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DF" w:rsidRDefault="007B0661" w:rsidP="00B84E6B">
      <w:pPr>
        <w:pStyle w:val="Title"/>
      </w:pPr>
      <w:r>
        <w:t xml:space="preserve">Kodu </w:t>
      </w:r>
      <w:r w:rsidR="00B84E6B">
        <w:t xml:space="preserve">- </w:t>
      </w:r>
      <w:r>
        <w:t>Button Locations</w:t>
      </w:r>
    </w:p>
    <w:p w:rsidR="007B0661" w:rsidRDefault="007B0661">
      <w:r>
        <w:t>The player will have two choices for button location:</w:t>
      </w:r>
    </w:p>
    <w:p w:rsidR="007B0661" w:rsidRDefault="007B0661" w:rsidP="00B84E6B">
      <w:pPr>
        <w:pStyle w:val="ListParagraph"/>
        <w:numPr>
          <w:ilvl w:val="0"/>
          <w:numId w:val="2"/>
        </w:numPr>
      </w:pPr>
      <w:r>
        <w:t>Across the top of the screen</w:t>
      </w:r>
    </w:p>
    <w:p w:rsidR="007B0661" w:rsidRDefault="007B0661" w:rsidP="00B84E6B">
      <w:pPr>
        <w:pStyle w:val="ListParagraph"/>
        <w:numPr>
          <w:ilvl w:val="0"/>
          <w:numId w:val="2"/>
        </w:numPr>
      </w:pPr>
      <w:r>
        <w:t>Along the left hand side of  the screen</w:t>
      </w:r>
    </w:p>
    <w:p w:rsidR="007B0661" w:rsidRDefault="007B0661" w:rsidP="007B0661">
      <w:r>
        <w:t xml:space="preserve">The player sets this in </w:t>
      </w:r>
      <w:r w:rsidR="00B84E6B">
        <w:t>W</w:t>
      </w:r>
      <w:r>
        <w:t xml:space="preserve">orld </w:t>
      </w:r>
      <w:r w:rsidR="00B84E6B">
        <w:t>S</w:t>
      </w:r>
      <w:r>
        <w:t>ettings by choosing either the “Left” or “Top” radio button.</w:t>
      </w:r>
    </w:p>
    <w:p w:rsidR="007B0661" w:rsidRDefault="007B0661" w:rsidP="007B066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3865245</wp:posOffset>
            </wp:positionV>
            <wp:extent cx="5048250" cy="28428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u Buttons Le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player sets up more buttons than can fit in a single row, they automatically s</w:t>
      </w:r>
      <w:r w:rsidR="008B714F">
        <w:t>t</w:t>
      </w:r>
      <w:r>
        <w:t>art a new row.</w:t>
      </w:r>
    </w:p>
    <w:p w:rsidR="007B0661" w:rsidRDefault="007B0661" w:rsidP="007B066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507365</wp:posOffset>
            </wp:positionV>
            <wp:extent cx="5048885" cy="2846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u Buttons T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Below is a mockup of all buttons on in both configurations.</w:t>
      </w:r>
    </w:p>
    <w:p w:rsidR="007B0661" w:rsidRDefault="00B84E6B" w:rsidP="007B0661">
      <w:r>
        <w:lastRenderedPageBreak/>
        <w:t xml:space="preserve">NOTE #1: </w:t>
      </w:r>
      <w:r w:rsidR="008E6E7F">
        <w:t>We will have to find a solution for buttons overlapping scores, possibly by decreasing the number of buttons across the top, although that would mean a third row if the player activated all buttons.</w:t>
      </w:r>
      <w:r>
        <w:t xml:space="preserve"> Similarly, </w:t>
      </w:r>
      <w:r w:rsidR="008E6E7F">
        <w:t>we’ll have to watch out for players turning on left side buttons as well as using the virtual joystick to avoid potential overlap.</w:t>
      </w:r>
      <w:r>
        <w:t xml:space="preserve"> </w:t>
      </w:r>
      <w:r w:rsidR="008E6E7F">
        <w:t>In most cases overlap is likely not an issue</w:t>
      </w:r>
      <w:r w:rsidR="008B714F">
        <w:t>,</w:t>
      </w:r>
      <w:r w:rsidR="008E6E7F">
        <w:t xml:space="preserve"> since most Kodu projects will not turn on more than 3-4 scores or buttons, but we should still </w:t>
      </w:r>
      <w:r w:rsidR="008B714F">
        <w:t>solve</w:t>
      </w:r>
      <w:r w:rsidR="008E6E7F">
        <w:t xml:space="preserve"> the edge cases.</w:t>
      </w:r>
    </w:p>
    <w:p w:rsidR="008B714F" w:rsidRDefault="00B84E6B" w:rsidP="007B0661">
      <w:r>
        <w:t xml:space="preserve">NOTE #2: </w:t>
      </w:r>
      <w:r w:rsidR="008B714F">
        <w:t>The Tower Defense levels were designed for Top or left side buttons. We would have to reconfigure the levels if we move the buttons anywhere else.</w:t>
      </w:r>
    </w:p>
    <w:p w:rsidR="00D10EDE" w:rsidRDefault="00B84E6B" w:rsidP="007B0661">
      <w:r>
        <w:t xml:space="preserve">NOTE #3: </w:t>
      </w:r>
      <w:r w:rsidR="00D10EDE">
        <w:t>Button position is also dependent on resolution and gets more crowded as resolution drops.</w:t>
      </w:r>
      <w:bookmarkStart w:id="0" w:name="_GoBack"/>
      <w:bookmarkEnd w:id="0"/>
    </w:p>
    <w:sectPr w:rsidR="00D10EDE" w:rsidSect="00DB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A15D0"/>
    <w:multiLevelType w:val="hybridMultilevel"/>
    <w:tmpl w:val="E4A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27C60"/>
    <w:multiLevelType w:val="hybridMultilevel"/>
    <w:tmpl w:val="A8DA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661"/>
    <w:rsid w:val="000621B6"/>
    <w:rsid w:val="007B0661"/>
    <w:rsid w:val="008B714F"/>
    <w:rsid w:val="008E6E7F"/>
    <w:rsid w:val="009E67DF"/>
    <w:rsid w:val="009F27C6"/>
    <w:rsid w:val="00B84E6B"/>
    <w:rsid w:val="00D10EDE"/>
    <w:rsid w:val="00DB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6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Smoking Gun Interactive Inc.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Dubord</dc:creator>
  <cp:lastModifiedBy>Tim Tschirner</cp:lastModifiedBy>
  <cp:revision>3</cp:revision>
  <dcterms:created xsi:type="dcterms:W3CDTF">2013-01-28T23:20:00Z</dcterms:created>
  <dcterms:modified xsi:type="dcterms:W3CDTF">2013-01-28T23:22:00Z</dcterms:modified>
</cp:coreProperties>
</file>