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180" w:rsidRPr="00DF23D4" w:rsidRDefault="00C85334" w:rsidP="00464B2F">
      <w:pPr>
        <w:pBdr>
          <w:bottom w:val="single" w:sz="6" w:space="1" w:color="auto"/>
        </w:pBdr>
        <w:rPr>
          <w:b/>
          <w:sz w:val="28"/>
          <w:szCs w:val="28"/>
        </w:rPr>
      </w:pPr>
      <w:r>
        <w:rPr>
          <w:b/>
          <w:color w:val="943634" w:themeColor="accent2" w:themeShade="BF"/>
          <w:sz w:val="44"/>
          <w:szCs w:val="44"/>
        </w:rPr>
        <w:t>LEVELS</w:t>
      </w:r>
    </w:p>
    <w:p w:rsidR="001E7454" w:rsidRPr="00957F6E" w:rsidRDefault="001E7454" w:rsidP="001E7454">
      <w:pPr>
        <w:rPr>
          <w:sz w:val="24"/>
          <w:szCs w:val="24"/>
        </w:rPr>
      </w:pPr>
      <w:r w:rsidRPr="00957F6E">
        <w:rPr>
          <w:sz w:val="24"/>
          <w:szCs w:val="24"/>
        </w:rPr>
        <w:t xml:space="preserve">Last Updated </w:t>
      </w:r>
      <w:fldSimple w:instr=" SAVEDATE  \@ &quot;MMMM d, yyyy&quot;  \* MERGEFORMAT ">
        <w:r w:rsidR="00B639D7">
          <w:rPr>
            <w:noProof/>
          </w:rPr>
          <w:t>November 21, 2012</w:t>
        </w:r>
      </w:fldSimple>
    </w:p>
    <w:p w:rsidR="00464B2F" w:rsidRPr="00957F6E" w:rsidRDefault="00464B2F" w:rsidP="00464B2F">
      <w:pPr>
        <w:pStyle w:val="Heading1"/>
        <w:rPr>
          <w:rFonts w:asciiTheme="minorHAnsi" w:hAnsiTheme="minorHAnsi"/>
          <w:color w:val="943634" w:themeColor="accent2" w:themeShade="BF"/>
        </w:rPr>
      </w:pPr>
      <w:r w:rsidRPr="00957F6E">
        <w:rPr>
          <w:rFonts w:asciiTheme="minorHAnsi" w:hAnsiTheme="minorHAnsi"/>
          <w:color w:val="943634" w:themeColor="accent2" w:themeShade="BF"/>
        </w:rPr>
        <w:t>High Level Player Experience</w:t>
      </w:r>
    </w:p>
    <w:p w:rsidR="00464B2F" w:rsidRDefault="00C85334" w:rsidP="00464B2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Each moment a battle in a larger war.</w:t>
      </w:r>
      <w:proofErr w:type="gramEnd"/>
    </w:p>
    <w:p w:rsidR="00464B2F" w:rsidRDefault="00934F8C" w:rsidP="00464B2F">
      <w:pPr>
        <w:rPr>
          <w:b/>
          <w:i/>
          <w:sz w:val="28"/>
          <w:szCs w:val="28"/>
        </w:rPr>
      </w:pPr>
      <w:r w:rsidRPr="00D17203">
        <w:rPr>
          <w:b/>
          <w:color w:val="943634" w:themeColor="accent2" w:themeShade="BF"/>
          <w:sz w:val="28"/>
          <w:szCs w:val="28"/>
        </w:rPr>
        <w:t xml:space="preserve">Feature Priority: </w:t>
      </w:r>
      <w:r w:rsidR="00C85334">
        <w:rPr>
          <w:b/>
          <w:sz w:val="24"/>
          <w:szCs w:val="24"/>
        </w:rPr>
        <w:t>Core Feature</w:t>
      </w:r>
    </w:p>
    <w:p w:rsidR="00D17203" w:rsidRPr="00C85334" w:rsidRDefault="00D17203" w:rsidP="00C85334">
      <w:pPr>
        <w:rPr>
          <w:sz w:val="24"/>
          <w:szCs w:val="24"/>
        </w:rPr>
      </w:pPr>
      <w:r w:rsidRPr="00C85334">
        <w:rPr>
          <w:i/>
          <w:sz w:val="24"/>
          <w:szCs w:val="24"/>
        </w:rPr>
        <w:t>Core Feature</w:t>
      </w:r>
      <w:r w:rsidRPr="00C85334">
        <w:rPr>
          <w:sz w:val="24"/>
          <w:szCs w:val="24"/>
        </w:rPr>
        <w:t>: A major feature that could be listed on the back of the box. It interconnects with multiple</w:t>
      </w:r>
      <w:r w:rsidR="007F3A5E" w:rsidRPr="00C85334">
        <w:rPr>
          <w:sz w:val="24"/>
          <w:szCs w:val="24"/>
        </w:rPr>
        <w:t xml:space="preserve"> core</w:t>
      </w:r>
      <w:r w:rsidRPr="00C85334">
        <w:rPr>
          <w:sz w:val="24"/>
          <w:szCs w:val="24"/>
        </w:rPr>
        <w:t xml:space="preserve"> features and is a major part of the player experience. </w:t>
      </w:r>
    </w:p>
    <w:p w:rsidR="00464B2F" w:rsidRPr="00957F6E" w:rsidRDefault="00464B2F">
      <w:pPr>
        <w:rPr>
          <w:rFonts w:eastAsiaTheme="majorEastAsia" w:cstheme="majorBidi"/>
          <w:b/>
          <w:bCs/>
          <w:color w:val="365F91" w:themeColor="accent1" w:themeShade="BF"/>
          <w:sz w:val="24"/>
          <w:szCs w:val="24"/>
        </w:rPr>
      </w:pPr>
      <w:bookmarkStart w:id="0" w:name="_Toc267985669"/>
      <w:bookmarkStart w:id="1" w:name="_Toc268261192"/>
    </w:p>
    <w:p w:rsidR="00383CDE" w:rsidRPr="00957F6E" w:rsidRDefault="00383CDE" w:rsidP="00383CDE">
      <w:pPr>
        <w:pStyle w:val="Heading1"/>
        <w:pBdr>
          <w:bottom w:val="single" w:sz="6" w:space="1" w:color="auto"/>
        </w:pBdr>
        <w:spacing w:before="0"/>
        <w:rPr>
          <w:rFonts w:asciiTheme="minorHAnsi" w:hAnsiTheme="minorHAnsi"/>
          <w:color w:val="943634" w:themeColor="accent2" w:themeShade="BF"/>
          <w:sz w:val="44"/>
          <w:szCs w:val="44"/>
        </w:rPr>
      </w:pPr>
      <w:r w:rsidRPr="00957F6E">
        <w:rPr>
          <w:rFonts w:asciiTheme="minorHAnsi" w:hAnsiTheme="minorHAnsi"/>
          <w:color w:val="943634" w:themeColor="accent2" w:themeShade="BF"/>
          <w:sz w:val="44"/>
          <w:szCs w:val="44"/>
        </w:rPr>
        <w:t>Design Details</w:t>
      </w:r>
    </w:p>
    <w:p w:rsidR="00383CDE" w:rsidRPr="00957F6E" w:rsidRDefault="00383CDE" w:rsidP="00383CDE">
      <w:pPr>
        <w:spacing w:after="0"/>
        <w:rPr>
          <w:sz w:val="24"/>
          <w:szCs w:val="24"/>
        </w:rPr>
      </w:pPr>
    </w:p>
    <w:p w:rsidR="00383CDE" w:rsidRPr="00957F6E" w:rsidRDefault="00383CDE" w:rsidP="00383CDE">
      <w:pPr>
        <w:spacing w:after="0"/>
        <w:rPr>
          <w:b/>
          <w:color w:val="943634" w:themeColor="accent2" w:themeShade="BF"/>
          <w:sz w:val="28"/>
          <w:szCs w:val="28"/>
        </w:rPr>
      </w:pPr>
      <w:r w:rsidRPr="00957F6E">
        <w:rPr>
          <w:b/>
          <w:color w:val="943634" w:themeColor="accent2" w:themeShade="BF"/>
          <w:sz w:val="28"/>
          <w:szCs w:val="28"/>
        </w:rPr>
        <w:t>Goals:</w:t>
      </w:r>
    </w:p>
    <w:p w:rsidR="00383CDE" w:rsidRPr="00957F6E" w:rsidRDefault="00C85334" w:rsidP="00383CDE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To create 3 levels the get progressively challenging</w:t>
      </w:r>
    </w:p>
    <w:p w:rsidR="00383CDE" w:rsidRPr="00957F6E" w:rsidRDefault="00C85334" w:rsidP="00383CDE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To reveal more towers, enemies and consumables as the player advances</w:t>
      </w:r>
    </w:p>
    <w:p w:rsidR="00383CDE" w:rsidRDefault="00C85334" w:rsidP="00383CDE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To utilize and promote the new water features, </w:t>
      </w:r>
      <w:r w:rsidR="00130F3B">
        <w:rPr>
          <w:sz w:val="24"/>
          <w:szCs w:val="24"/>
        </w:rPr>
        <w:t>specifically currents / flow generators.</w:t>
      </w:r>
    </w:p>
    <w:p w:rsidR="00BE55A2" w:rsidRPr="00957F6E" w:rsidRDefault="00BE55A2" w:rsidP="00383CDE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 the Linked-Levels feature.</w:t>
      </w:r>
    </w:p>
    <w:p w:rsidR="00383CDE" w:rsidRPr="00957F6E" w:rsidRDefault="00383CDE" w:rsidP="00383CDE">
      <w:pPr>
        <w:spacing w:after="0" w:line="240" w:lineRule="auto"/>
        <w:rPr>
          <w:sz w:val="24"/>
          <w:szCs w:val="24"/>
        </w:rPr>
      </w:pPr>
    </w:p>
    <w:p w:rsidR="00383CDE" w:rsidRPr="00957F6E" w:rsidRDefault="00957F6E" w:rsidP="00957F6E">
      <w:pPr>
        <w:spacing w:after="0"/>
        <w:rPr>
          <w:b/>
          <w:color w:val="943634" w:themeColor="accent2" w:themeShade="BF"/>
          <w:sz w:val="28"/>
          <w:szCs w:val="28"/>
        </w:rPr>
      </w:pPr>
      <w:r w:rsidRPr="00957F6E">
        <w:rPr>
          <w:b/>
          <w:color w:val="943634" w:themeColor="accent2" w:themeShade="BF"/>
          <w:sz w:val="28"/>
          <w:szCs w:val="28"/>
        </w:rPr>
        <w:t>Design Details:</w:t>
      </w:r>
    </w:p>
    <w:p w:rsidR="00957F6E" w:rsidRPr="00957F6E" w:rsidRDefault="00957F6E" w:rsidP="00957F6E">
      <w:pPr>
        <w:spacing w:after="0"/>
        <w:rPr>
          <w:sz w:val="24"/>
          <w:szCs w:val="24"/>
        </w:rPr>
      </w:pPr>
      <w:r w:rsidRPr="00957F6E">
        <w:rPr>
          <w:b/>
          <w:sz w:val="24"/>
          <w:szCs w:val="24"/>
        </w:rPr>
        <w:t>Breakdown</w:t>
      </w:r>
      <w:r w:rsidRPr="00957F6E">
        <w:rPr>
          <w:sz w:val="24"/>
          <w:szCs w:val="24"/>
        </w:rPr>
        <w:t>:</w:t>
      </w:r>
    </w:p>
    <w:p w:rsidR="00130F3B" w:rsidRDefault="00130F3B" w:rsidP="00957F6E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Overview</w:t>
      </w:r>
    </w:p>
    <w:p w:rsidR="00957F6E" w:rsidRDefault="00130F3B" w:rsidP="00957F6E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Level 1</w:t>
      </w:r>
    </w:p>
    <w:p w:rsidR="00957F6E" w:rsidRDefault="00130F3B" w:rsidP="00957F6E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Level 2</w:t>
      </w:r>
    </w:p>
    <w:p w:rsidR="00957F6E" w:rsidRDefault="00130F3B" w:rsidP="00957F6E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Level 3</w:t>
      </w:r>
    </w:p>
    <w:p w:rsidR="00957F6E" w:rsidRDefault="00957F6E" w:rsidP="00957F6E">
      <w:pPr>
        <w:spacing w:after="0"/>
        <w:rPr>
          <w:sz w:val="24"/>
          <w:szCs w:val="24"/>
        </w:rPr>
      </w:pPr>
    </w:p>
    <w:p w:rsidR="00957F6E" w:rsidRPr="00957F6E" w:rsidRDefault="00130F3B" w:rsidP="00957F6E">
      <w:pPr>
        <w:spacing w:after="0"/>
        <w:rPr>
          <w:color w:val="943634" w:themeColor="accent2" w:themeShade="BF"/>
          <w:sz w:val="24"/>
          <w:szCs w:val="24"/>
        </w:rPr>
      </w:pPr>
      <w:r>
        <w:rPr>
          <w:b/>
          <w:color w:val="943634" w:themeColor="accent2" w:themeShade="BF"/>
          <w:sz w:val="24"/>
          <w:szCs w:val="24"/>
        </w:rPr>
        <w:t>Overview</w:t>
      </w:r>
    </w:p>
    <w:p w:rsidR="00934F8C" w:rsidRDefault="00BE55A2" w:rsidP="00BE55A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levels are </w:t>
      </w:r>
      <w:r w:rsidR="00691C7D">
        <w:rPr>
          <w:sz w:val="24"/>
          <w:szCs w:val="24"/>
        </w:rPr>
        <w:t>w</w:t>
      </w:r>
      <w:r>
        <w:rPr>
          <w:sz w:val="24"/>
          <w:szCs w:val="24"/>
        </w:rPr>
        <w:t xml:space="preserve">here the mechanics and assets come together to create a thrilling and fun experience. With Kodu Water Tower Defense we are focusing producing 3 levels </w:t>
      </w:r>
      <w:r w:rsidR="007F4674">
        <w:rPr>
          <w:sz w:val="24"/>
          <w:szCs w:val="24"/>
        </w:rPr>
        <w:t xml:space="preserve">that primarily show off the new aspects of Kodu and secondarily provide a good experience </w:t>
      </w:r>
      <w:r>
        <w:rPr>
          <w:sz w:val="24"/>
          <w:szCs w:val="24"/>
        </w:rPr>
        <w:t>for our target audi</w:t>
      </w:r>
      <w:r w:rsidR="007F4674">
        <w:rPr>
          <w:sz w:val="24"/>
          <w:szCs w:val="24"/>
        </w:rPr>
        <w:t>ence from start to finish.</w:t>
      </w:r>
    </w:p>
    <w:p w:rsidR="007F4674" w:rsidRDefault="007F4674" w:rsidP="00BE55A2">
      <w:pPr>
        <w:spacing w:after="0" w:line="240" w:lineRule="auto"/>
        <w:rPr>
          <w:sz w:val="24"/>
          <w:szCs w:val="24"/>
        </w:rPr>
      </w:pPr>
    </w:p>
    <w:p w:rsidR="00934F8C" w:rsidRDefault="007F4674" w:rsidP="007F467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Each level will get more challenging as it progresses and each new level will be more of a challenge than the last, revealing more creatures, towers and consumables. The players </w:t>
      </w:r>
      <w:r>
        <w:rPr>
          <w:sz w:val="24"/>
          <w:szCs w:val="24"/>
        </w:rPr>
        <w:lastRenderedPageBreak/>
        <w:t xml:space="preserve">score will be </w:t>
      </w:r>
      <w:r w:rsidR="001D6032">
        <w:rPr>
          <w:sz w:val="24"/>
          <w:szCs w:val="24"/>
        </w:rPr>
        <w:t>kept</w:t>
      </w:r>
      <w:r>
        <w:rPr>
          <w:sz w:val="24"/>
          <w:szCs w:val="24"/>
        </w:rPr>
        <w:t xml:space="preserve"> through</w:t>
      </w:r>
      <w:r w:rsidR="001D6032">
        <w:rPr>
          <w:sz w:val="24"/>
          <w:szCs w:val="24"/>
        </w:rPr>
        <w:t>out</w:t>
      </w:r>
      <w:r>
        <w:rPr>
          <w:sz w:val="24"/>
          <w:szCs w:val="24"/>
        </w:rPr>
        <w:t xml:space="preserve"> the levels, showing how the linked level feature </w:t>
      </w:r>
      <w:r w:rsidR="00691C7D">
        <w:rPr>
          <w:sz w:val="24"/>
          <w:szCs w:val="24"/>
        </w:rPr>
        <w:t>works to benefit the player.</w:t>
      </w:r>
    </w:p>
    <w:p w:rsidR="007F4674" w:rsidRDefault="007F4674" w:rsidP="007F4674">
      <w:pPr>
        <w:spacing w:after="0"/>
        <w:rPr>
          <w:sz w:val="24"/>
          <w:szCs w:val="24"/>
        </w:rPr>
      </w:pPr>
    </w:p>
    <w:p w:rsidR="00957F6E" w:rsidRPr="00957F6E" w:rsidRDefault="00691C7D" w:rsidP="00957F6E">
      <w:pPr>
        <w:spacing w:after="0"/>
        <w:rPr>
          <w:color w:val="943634" w:themeColor="accent2" w:themeShade="BF"/>
          <w:sz w:val="24"/>
          <w:szCs w:val="24"/>
        </w:rPr>
      </w:pPr>
      <w:r>
        <w:rPr>
          <w:b/>
          <w:color w:val="943634" w:themeColor="accent2" w:themeShade="BF"/>
          <w:sz w:val="24"/>
          <w:szCs w:val="24"/>
        </w:rPr>
        <w:t>Level 1</w:t>
      </w:r>
    </w:p>
    <w:p w:rsidR="00691C7D" w:rsidRDefault="00691C7D" w:rsidP="007E4C62">
      <w:pPr>
        <w:spacing w:after="0" w:line="240" w:lineRule="auto"/>
        <w:rPr>
          <w:sz w:val="24"/>
          <w:szCs w:val="24"/>
        </w:rPr>
      </w:pPr>
    </w:p>
    <w:p w:rsidR="007E4C62" w:rsidRDefault="00691C7D" w:rsidP="007E4C6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Level 1 is the first exposure to the game and teaches the </w:t>
      </w:r>
      <w:r w:rsidR="001D6032">
        <w:rPr>
          <w:sz w:val="24"/>
          <w:szCs w:val="24"/>
        </w:rPr>
        <w:t xml:space="preserve">rules and mechanics of the game. This level </w:t>
      </w:r>
      <w:r>
        <w:rPr>
          <w:sz w:val="24"/>
          <w:szCs w:val="24"/>
        </w:rPr>
        <w:t xml:space="preserve">keeps the tower, enemy and consumable types simple. </w:t>
      </w:r>
    </w:p>
    <w:p w:rsidR="00B60EAC" w:rsidRDefault="00B60EAC" w:rsidP="007E4C62">
      <w:pPr>
        <w:spacing w:after="0" w:line="240" w:lineRule="auto"/>
        <w:rPr>
          <w:sz w:val="24"/>
          <w:szCs w:val="24"/>
        </w:rPr>
      </w:pPr>
    </w:p>
    <w:p w:rsidR="00691C7D" w:rsidRDefault="00691C7D" w:rsidP="007E4C6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initial moments are slower </w:t>
      </w:r>
      <w:r w:rsidR="001D6032">
        <w:rPr>
          <w:sz w:val="24"/>
          <w:szCs w:val="24"/>
        </w:rPr>
        <w:t>paced;</w:t>
      </w:r>
      <w:r>
        <w:rPr>
          <w:sz w:val="24"/>
          <w:szCs w:val="24"/>
        </w:rPr>
        <w:t xml:space="preserve"> the later half escalates</w:t>
      </w:r>
      <w:r w:rsidR="00B60EAC">
        <w:rPr>
          <w:sz w:val="24"/>
          <w:szCs w:val="24"/>
        </w:rPr>
        <w:t xml:space="preserve"> the action whilst not providing a force that will overwhelm the average player.</w:t>
      </w:r>
    </w:p>
    <w:p w:rsidR="00B60EAC" w:rsidRDefault="00B60EAC" w:rsidP="007E4C62">
      <w:pPr>
        <w:spacing w:after="0" w:line="240" w:lineRule="auto"/>
        <w:rPr>
          <w:sz w:val="24"/>
          <w:szCs w:val="24"/>
        </w:rPr>
      </w:pPr>
    </w:p>
    <w:p w:rsidR="00B60EAC" w:rsidRDefault="00B60EAC" w:rsidP="007E4C6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Level 1 also includes story exposition at the beginning.</w:t>
      </w:r>
    </w:p>
    <w:p w:rsidR="00B60EAC" w:rsidRDefault="00B60EAC" w:rsidP="00957F6E">
      <w:pPr>
        <w:spacing w:after="0"/>
        <w:rPr>
          <w:sz w:val="24"/>
          <w:szCs w:val="24"/>
        </w:rPr>
      </w:pPr>
    </w:p>
    <w:p w:rsidR="00B60EAC" w:rsidRPr="00B60EAC" w:rsidRDefault="00B60EAC" w:rsidP="00957F6E">
      <w:pPr>
        <w:spacing w:after="0"/>
        <w:rPr>
          <w:b/>
          <w:sz w:val="24"/>
          <w:szCs w:val="24"/>
        </w:rPr>
      </w:pPr>
      <w:r w:rsidRPr="00B60EAC">
        <w:rPr>
          <w:b/>
          <w:sz w:val="24"/>
          <w:szCs w:val="24"/>
        </w:rPr>
        <w:t>Components</w:t>
      </w:r>
    </w:p>
    <w:p w:rsidR="00B60EAC" w:rsidRPr="00B60EAC" w:rsidRDefault="00B60EAC" w:rsidP="00B60EAC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B60EAC">
        <w:rPr>
          <w:sz w:val="24"/>
          <w:szCs w:val="24"/>
        </w:rPr>
        <w:t>Racers are not used in this level. Tank is used at the end.</w:t>
      </w:r>
    </w:p>
    <w:p w:rsidR="00B60EAC" w:rsidRDefault="00B60EAC" w:rsidP="00B60EAC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B60EAC">
        <w:rPr>
          <w:sz w:val="24"/>
          <w:szCs w:val="24"/>
        </w:rPr>
        <w:t xml:space="preserve">Player has </w:t>
      </w:r>
      <w:r>
        <w:rPr>
          <w:sz w:val="24"/>
          <w:szCs w:val="24"/>
        </w:rPr>
        <w:t>stunner</w:t>
      </w:r>
      <w:r w:rsidRPr="00B60EAC">
        <w:rPr>
          <w:sz w:val="24"/>
          <w:szCs w:val="24"/>
        </w:rPr>
        <w:t xml:space="preserve"> and missile towers.</w:t>
      </w:r>
    </w:p>
    <w:p w:rsidR="00B60EAC" w:rsidRPr="00B60EAC" w:rsidRDefault="00B60EAC" w:rsidP="00B60EAC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Player has bombs and jet strike</w:t>
      </w:r>
    </w:p>
    <w:p w:rsidR="00B60EAC" w:rsidRDefault="00B60EAC" w:rsidP="00957F6E">
      <w:pPr>
        <w:spacing w:after="0"/>
        <w:rPr>
          <w:sz w:val="24"/>
          <w:szCs w:val="24"/>
        </w:rPr>
      </w:pPr>
    </w:p>
    <w:p w:rsidR="00B60EAC" w:rsidRDefault="00B60EAC" w:rsidP="00957F6E">
      <w:pPr>
        <w:spacing w:after="0"/>
        <w:rPr>
          <w:sz w:val="24"/>
          <w:szCs w:val="24"/>
        </w:rPr>
      </w:pPr>
    </w:p>
    <w:p w:rsidR="00B60EAC" w:rsidRPr="00957F6E" w:rsidRDefault="00B60EAC" w:rsidP="00B60EAC">
      <w:pPr>
        <w:spacing w:after="0"/>
        <w:rPr>
          <w:color w:val="943634" w:themeColor="accent2" w:themeShade="BF"/>
          <w:sz w:val="24"/>
          <w:szCs w:val="24"/>
        </w:rPr>
      </w:pPr>
      <w:r>
        <w:rPr>
          <w:b/>
          <w:color w:val="943634" w:themeColor="accent2" w:themeShade="BF"/>
          <w:sz w:val="24"/>
          <w:szCs w:val="24"/>
        </w:rPr>
        <w:t>Level 2</w:t>
      </w:r>
    </w:p>
    <w:p w:rsidR="00B60EAC" w:rsidRDefault="00B60EAC" w:rsidP="00B60EAC">
      <w:pPr>
        <w:spacing w:after="0"/>
        <w:rPr>
          <w:sz w:val="24"/>
          <w:szCs w:val="24"/>
        </w:rPr>
      </w:pPr>
      <w:r>
        <w:rPr>
          <w:sz w:val="24"/>
          <w:szCs w:val="24"/>
        </w:rPr>
        <w:t>This level starts the player off slowly, allowing them time to build resources and get to grips with the new layout.</w:t>
      </w:r>
    </w:p>
    <w:p w:rsidR="00B60EAC" w:rsidRDefault="00B60EAC" w:rsidP="00B60EAC">
      <w:pPr>
        <w:spacing w:after="0"/>
        <w:rPr>
          <w:b/>
          <w:sz w:val="24"/>
          <w:szCs w:val="24"/>
        </w:rPr>
      </w:pPr>
    </w:p>
    <w:p w:rsidR="00B60EAC" w:rsidRPr="00B60EAC" w:rsidRDefault="00B60EAC" w:rsidP="00B60EAC">
      <w:pPr>
        <w:spacing w:after="0"/>
        <w:rPr>
          <w:b/>
          <w:sz w:val="24"/>
          <w:szCs w:val="24"/>
        </w:rPr>
      </w:pPr>
      <w:r w:rsidRPr="00B60EAC">
        <w:rPr>
          <w:b/>
          <w:sz w:val="24"/>
          <w:szCs w:val="24"/>
        </w:rPr>
        <w:t>Components</w:t>
      </w:r>
    </w:p>
    <w:p w:rsidR="00B60EAC" w:rsidRPr="00B60EAC" w:rsidRDefault="00B60EAC" w:rsidP="00B60EAC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B60EAC">
        <w:rPr>
          <w:sz w:val="24"/>
          <w:szCs w:val="24"/>
        </w:rPr>
        <w:t>Racers are used in the second half of the level. 2 or 3 tank</w:t>
      </w:r>
      <w:r w:rsidR="00F85CE7">
        <w:rPr>
          <w:sz w:val="24"/>
          <w:szCs w:val="24"/>
        </w:rPr>
        <w:t>s appear and are well spaced apart</w:t>
      </w:r>
      <w:r w:rsidRPr="00B60EAC">
        <w:rPr>
          <w:sz w:val="24"/>
          <w:szCs w:val="24"/>
        </w:rPr>
        <w:t>.</w:t>
      </w:r>
    </w:p>
    <w:p w:rsidR="00B60EAC" w:rsidRDefault="00B60EAC" w:rsidP="00B60EAC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Player has</w:t>
      </w:r>
      <w:r w:rsidRPr="00B60EAC">
        <w:rPr>
          <w:sz w:val="24"/>
          <w:szCs w:val="24"/>
        </w:rPr>
        <w:t xml:space="preserve"> given </w:t>
      </w:r>
      <w:r>
        <w:rPr>
          <w:sz w:val="24"/>
          <w:szCs w:val="24"/>
        </w:rPr>
        <w:t>stunner</w:t>
      </w:r>
      <w:r w:rsidRPr="00B60EAC">
        <w:rPr>
          <w:sz w:val="24"/>
          <w:szCs w:val="24"/>
        </w:rPr>
        <w:t xml:space="preserve">, </w:t>
      </w:r>
      <w:r>
        <w:rPr>
          <w:sz w:val="24"/>
          <w:szCs w:val="24"/>
        </w:rPr>
        <w:t>m</w:t>
      </w:r>
      <w:r w:rsidRPr="00B60EAC">
        <w:rPr>
          <w:sz w:val="24"/>
          <w:szCs w:val="24"/>
        </w:rPr>
        <w:t>issile</w:t>
      </w:r>
      <w:r>
        <w:rPr>
          <w:sz w:val="24"/>
          <w:szCs w:val="24"/>
        </w:rPr>
        <w:t>, rapid fire and mind zapper</w:t>
      </w:r>
    </w:p>
    <w:p w:rsidR="00B60EAC" w:rsidRPr="00B60EAC" w:rsidRDefault="00B60EAC" w:rsidP="00B60EAC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Player has bomb, jet strike, Mine</w:t>
      </w:r>
    </w:p>
    <w:p w:rsidR="00B60EAC" w:rsidRDefault="00B60EAC" w:rsidP="00957F6E">
      <w:pPr>
        <w:spacing w:after="0"/>
        <w:rPr>
          <w:sz w:val="24"/>
          <w:szCs w:val="24"/>
        </w:rPr>
      </w:pPr>
    </w:p>
    <w:p w:rsidR="00B60EAC" w:rsidRPr="00957F6E" w:rsidRDefault="00B60EAC" w:rsidP="00B60EAC">
      <w:pPr>
        <w:spacing w:after="0"/>
        <w:rPr>
          <w:color w:val="943634" w:themeColor="accent2" w:themeShade="BF"/>
          <w:sz w:val="24"/>
          <w:szCs w:val="24"/>
        </w:rPr>
      </w:pPr>
      <w:r>
        <w:rPr>
          <w:b/>
          <w:color w:val="943634" w:themeColor="accent2" w:themeShade="BF"/>
          <w:sz w:val="24"/>
          <w:szCs w:val="24"/>
        </w:rPr>
        <w:t>Level 3</w:t>
      </w:r>
    </w:p>
    <w:p w:rsidR="00B60EAC" w:rsidRDefault="00F85CE7" w:rsidP="00B60EA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Level 3 is the final level and contains all enemies, consumables and towers. This includes </w:t>
      </w:r>
      <w:proofErr w:type="spellStart"/>
      <w:r>
        <w:rPr>
          <w:sz w:val="24"/>
          <w:szCs w:val="24"/>
        </w:rPr>
        <w:t>Oduk</w:t>
      </w:r>
      <w:proofErr w:type="spellEnd"/>
      <w:r>
        <w:rPr>
          <w:sz w:val="24"/>
          <w:szCs w:val="24"/>
        </w:rPr>
        <w:t xml:space="preserve"> (the Evil Kodu) that is the final boss.</w:t>
      </w:r>
    </w:p>
    <w:p w:rsidR="00B60EAC" w:rsidRDefault="00B60EAC" w:rsidP="00B60EAC">
      <w:pPr>
        <w:spacing w:after="0"/>
        <w:rPr>
          <w:sz w:val="24"/>
          <w:szCs w:val="24"/>
        </w:rPr>
      </w:pPr>
    </w:p>
    <w:p w:rsidR="00F85CE7" w:rsidRPr="00B60EAC" w:rsidRDefault="00F85CE7" w:rsidP="00F85CE7">
      <w:pPr>
        <w:spacing w:after="0"/>
        <w:rPr>
          <w:b/>
          <w:sz w:val="24"/>
          <w:szCs w:val="24"/>
        </w:rPr>
      </w:pPr>
      <w:r w:rsidRPr="00B60EAC">
        <w:rPr>
          <w:b/>
          <w:sz w:val="24"/>
          <w:szCs w:val="24"/>
        </w:rPr>
        <w:t>Components</w:t>
      </w:r>
    </w:p>
    <w:p w:rsidR="00F85CE7" w:rsidRPr="00F85CE7" w:rsidRDefault="00F85CE7" w:rsidP="00F85CE7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F85CE7">
        <w:rPr>
          <w:sz w:val="24"/>
          <w:szCs w:val="24"/>
        </w:rPr>
        <w:t>All enemies</w:t>
      </w:r>
    </w:p>
    <w:p w:rsidR="00F85CE7" w:rsidRPr="00F85CE7" w:rsidRDefault="00F85CE7" w:rsidP="00F85CE7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F85CE7">
        <w:rPr>
          <w:sz w:val="24"/>
          <w:szCs w:val="24"/>
        </w:rPr>
        <w:t>All towers</w:t>
      </w:r>
    </w:p>
    <w:p w:rsidR="00B60EAC" w:rsidRPr="00F85CE7" w:rsidRDefault="00F85CE7" w:rsidP="00B60EAC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F85CE7">
        <w:rPr>
          <w:sz w:val="24"/>
          <w:szCs w:val="24"/>
        </w:rPr>
        <w:t>All consumables</w:t>
      </w:r>
    </w:p>
    <w:p w:rsidR="00B60EAC" w:rsidRDefault="00B60EAC" w:rsidP="00B60EAC">
      <w:pPr>
        <w:spacing w:after="0"/>
        <w:rPr>
          <w:sz w:val="24"/>
          <w:szCs w:val="24"/>
        </w:rPr>
      </w:pPr>
    </w:p>
    <w:bookmarkEnd w:id="0"/>
    <w:bookmarkEnd w:id="1"/>
    <w:p w:rsidR="00B60EAC" w:rsidRDefault="00B60EAC" w:rsidP="00B60EAC">
      <w:pPr>
        <w:spacing w:after="0"/>
        <w:rPr>
          <w:sz w:val="24"/>
          <w:szCs w:val="24"/>
        </w:rPr>
      </w:pPr>
    </w:p>
    <w:sectPr w:rsidR="00B60EAC" w:rsidSect="00FA742B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1043" w:rsidRDefault="00031043" w:rsidP="001E7454">
      <w:r>
        <w:separator/>
      </w:r>
    </w:p>
  </w:endnote>
  <w:endnote w:type="continuationSeparator" w:id="0">
    <w:p w:rsidR="00031043" w:rsidRDefault="00031043" w:rsidP="001E74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stro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7454" w:rsidRPr="001E7454" w:rsidRDefault="005B167A" w:rsidP="001E7454">
    <w:pPr>
      <w:pStyle w:val="Footer"/>
      <w:ind w:right="360"/>
      <w:jc w:val="center"/>
      <w:rPr>
        <w:b/>
        <w:bCs/>
      </w:rPr>
    </w:pPr>
    <w:r>
      <w:rPr>
        <w:b/>
        <w:bCs/>
        <w:noProof/>
        <w:lang w:eastAsia="zh-TW"/>
      </w:rPr>
      <w:pict>
        <v:group id="_x0000_s8197" style="position:absolute;left:0;text-align:left;margin-left:0;margin-top:0;width:580.05pt;height:45.45pt;z-index:251662336;mso-position-horizontal:center;mso-position-horizontal-relative:page;mso-position-vertical:top;mso-position-vertical-relative:line" coordorigin="321,14850" coordsize="11601,547">
          <v:rect id="_x0000_s8198" style="position:absolute;left:374;top:14903;width:9346;height:432;mso-position-horizontal-relative:page;mso-position-vertical:center;mso-position-vertical-relative:bottom-margin-area" o:allowincell="f" fillcolor="#943634 [2405]" stroked="f" strokecolor="#943634 [2405]">
            <v:fill color2="#943634 [2405]"/>
            <v:textbox style="mso-next-textbox:#_x0000_s8198">
              <w:txbxContent>
                <w:sdt>
                  <w:sdtPr>
                    <w:rPr>
                      <w:b/>
                      <w:color w:val="FFFFFF" w:themeColor="background1"/>
                      <w:szCs w:val="16"/>
                    </w:rPr>
                    <w:alias w:val="Address"/>
                    <w:id w:val="79885540"/>
                    <w:placeholder>
                      <w:docPart w:val="28056CEB906E48D1ACE42C1EB9829892"/>
                    </w:placeholder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9B4694" w:rsidRDefault="00A43907" w:rsidP="00464B2F">
                      <w:pPr>
                        <w:pStyle w:val="Footer"/>
                        <w:jc w:val="center"/>
                        <w:rPr>
                          <w:color w:val="FFFFFF" w:themeColor="background1"/>
                          <w:spacing w:val="60"/>
                        </w:rPr>
                      </w:pPr>
                      <w:proofErr w:type="gramStart"/>
                      <w:r>
                        <w:rPr>
                          <w:b/>
                          <w:color w:val="FFFFFF" w:themeColor="background1"/>
                          <w:szCs w:val="16"/>
                        </w:rPr>
                        <w:t>Copyright 2012 - Smoking Gun Interactive Inc.</w:t>
                      </w:r>
                      <w:proofErr w:type="gramEnd"/>
                      <w:r>
                        <w:rPr>
                          <w:b/>
                          <w:color w:val="FFFFFF" w:themeColor="background1"/>
                          <w:szCs w:val="16"/>
                        </w:rPr>
                        <w:t xml:space="preserve">  All information is Company Confidential</w:t>
                      </w:r>
                    </w:p>
                  </w:sdtContent>
                </w:sdt>
                <w:p w:rsidR="009B4694" w:rsidRDefault="009B4694">
                  <w:pPr>
                    <w:pStyle w:val="Header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8199" style="position:absolute;left:9763;top:14903;width:2102;height:432;mso-position-horizontal-relative:page;mso-position-vertical:center;mso-position-vertical-relative:bottom-margin-area" o:allowincell="f" fillcolor="#943634 [2405]" stroked="f">
            <v:fill color2="#943634 [2405]"/>
            <v:textbox style="mso-next-textbox:#_x0000_s8199">
              <w:txbxContent>
                <w:p w:rsidR="009B4694" w:rsidRPr="007F0F5C" w:rsidRDefault="009B4694" w:rsidP="007F0F5C">
                  <w:pPr>
                    <w:pStyle w:val="Footer"/>
                    <w:jc w:val="center"/>
                    <w:rPr>
                      <w:color w:val="FFFFFF" w:themeColor="background1"/>
                      <w:sz w:val="36"/>
                      <w:szCs w:val="36"/>
                    </w:rPr>
                  </w:pPr>
                  <w:r w:rsidRPr="007F0F5C">
                    <w:rPr>
                      <w:color w:val="FFFFFF" w:themeColor="background1"/>
                      <w:sz w:val="36"/>
                      <w:szCs w:val="36"/>
                    </w:rPr>
                    <w:t xml:space="preserve">Page </w:t>
                  </w:r>
                  <w:r w:rsidR="005B167A" w:rsidRPr="007F0F5C">
                    <w:rPr>
                      <w:sz w:val="36"/>
                      <w:szCs w:val="36"/>
                    </w:rPr>
                    <w:fldChar w:fldCharType="begin"/>
                  </w:r>
                  <w:r w:rsidR="00422F63" w:rsidRPr="007F0F5C">
                    <w:rPr>
                      <w:sz w:val="36"/>
                      <w:szCs w:val="36"/>
                    </w:rPr>
                    <w:instrText xml:space="preserve"> PAGE   \* MERGEFORMAT </w:instrText>
                  </w:r>
                  <w:r w:rsidR="005B167A" w:rsidRPr="007F0F5C">
                    <w:rPr>
                      <w:sz w:val="36"/>
                      <w:szCs w:val="36"/>
                    </w:rPr>
                    <w:fldChar w:fldCharType="separate"/>
                  </w:r>
                  <w:r w:rsidR="00B639D7" w:rsidRPr="00B639D7">
                    <w:rPr>
                      <w:noProof/>
                      <w:color w:val="FFFFFF" w:themeColor="background1"/>
                      <w:sz w:val="36"/>
                      <w:szCs w:val="36"/>
                    </w:rPr>
                    <w:t>1</w:t>
                  </w:r>
                  <w:r w:rsidR="005B167A" w:rsidRPr="007F0F5C">
                    <w:rPr>
                      <w:sz w:val="36"/>
                      <w:szCs w:val="36"/>
                    </w:rPr>
                    <w:fldChar w:fldCharType="end"/>
                  </w:r>
                </w:p>
              </w:txbxContent>
            </v:textbox>
          </v:rect>
          <v:rect id="_x0000_s8200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1043" w:rsidRDefault="00031043" w:rsidP="001E7454">
      <w:r>
        <w:separator/>
      </w:r>
    </w:p>
  </w:footnote>
  <w:footnote w:type="continuationSeparator" w:id="0">
    <w:p w:rsidR="00031043" w:rsidRDefault="00031043" w:rsidP="001E745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7454" w:rsidRDefault="005B167A">
    <w:pPr>
      <w:pStyle w:val="Header"/>
    </w:pPr>
    <w:r>
      <w:rPr>
        <w:noProof/>
        <w:lang w:eastAsia="zh-TW"/>
      </w:rPr>
      <w:pict>
        <v:group id="_x0000_s8193" style="position:absolute;margin-left:0;margin-top:0;width:580.4pt;height:41.75pt;z-index:251660288;mso-width-percent:950;mso-position-horizontal:center;mso-position-horizontal-relative:page;mso-position-vertical:center;mso-position-vertical-relative:top-margin-area;mso-width-percent:950" coordorigin="330,308" coordsize="11586,835" o:allowincell="f">
          <v:rect id="_x0000_s8194" style="position:absolute;left:377;top:360;width:9346;height:720;mso-position-horizontal-relative:page;mso-position-vertical:center;mso-position-vertical-relative:top-margin-area;v-text-anchor:middle" fillcolor="#943634 [2405]" stroked="f" strokecolor="white [3212]" strokeweight="1.5pt">
            <v:textbox style="mso-next-textbox:#_x0000_s8194">
              <w:txbxContent>
                <w:sdt>
                  <w:sdtPr>
                    <w:rPr>
                      <w:b/>
                      <w:color w:val="FFFFFF" w:themeColor="background1"/>
                      <w:sz w:val="28"/>
                      <w:szCs w:val="28"/>
                    </w:rPr>
                    <w:alias w:val="Title"/>
                    <w:id w:val="538682326"/>
                    <w:placeholder>
                      <w:docPart w:val="8EC0E8113B6C42ED9921FAB736D68E08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p w:rsidR="009B4694" w:rsidRDefault="00C85334">
                      <w:pPr>
                        <w:pStyle w:val="Head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DETAILED DESIGN: LEVELS</w:t>
                      </w:r>
                    </w:p>
                  </w:sdtContent>
                </w:sdt>
              </w:txbxContent>
            </v:textbox>
          </v:rect>
          <v:rect id="_x0000_s8195" style="position:absolute;left:9763;top:360;width:2102;height:720;mso-position-horizontal-relative:page;mso-position-vertical:center;mso-position-vertical-relative:top-margin-area;v-text-anchor:middle" fillcolor="#943634 [2405]" stroked="f" strokecolor="white [3212]" strokeweight="2pt">
            <v:fill color2="#943634 [2405]"/>
            <v:textbox style="mso-next-textbox:#_x0000_s8195">
              <w:txbxContent>
                <w:p w:rsidR="009B4694" w:rsidRPr="00FA28F3" w:rsidRDefault="00B639D7" w:rsidP="007F0F5C">
                  <w:pPr>
                    <w:jc w:val="center"/>
                    <w:rPr>
                      <w:szCs w:val="36"/>
                    </w:rPr>
                  </w:pPr>
                  <w:r>
                    <w:rPr>
                      <w:color w:val="FFFFFF" w:themeColor="background1"/>
                      <w:sz w:val="36"/>
                      <w:szCs w:val="36"/>
                    </w:rPr>
                    <w:fldChar w:fldCharType="begin"/>
                  </w:r>
                  <w:r>
                    <w:rPr>
                      <w:color w:val="FFFFFF" w:themeColor="background1"/>
                      <w:sz w:val="36"/>
                      <w:szCs w:val="36"/>
                    </w:rPr>
                    <w:instrText xml:space="preserve"> SAVEDATE  \@ "M/d/yy"  \* MERGEFORMAT </w:instrText>
                  </w:r>
                  <w:r>
                    <w:rPr>
                      <w:color w:val="FFFFFF" w:themeColor="background1"/>
                      <w:sz w:val="36"/>
                      <w:szCs w:val="36"/>
                    </w:rPr>
                    <w:fldChar w:fldCharType="separate"/>
                  </w:r>
                  <w:r>
                    <w:rPr>
                      <w:noProof/>
                      <w:color w:val="FFFFFF" w:themeColor="background1"/>
                      <w:sz w:val="36"/>
                      <w:szCs w:val="36"/>
                    </w:rPr>
                    <w:t>11/21/12</w:t>
                  </w:r>
                  <w:r>
                    <w:rPr>
                      <w:color w:val="FFFFFF" w:themeColor="background1"/>
                      <w:sz w:val="36"/>
                      <w:szCs w:val="36"/>
                    </w:rPr>
                    <w:fldChar w:fldCharType="end"/>
                  </w:r>
                </w:p>
              </w:txbxContent>
            </v:textbox>
          </v:rect>
          <v:rect id="_x0000_s8196" style="position:absolute;left:330;top:308;width:11586;height:835;mso-width-percent:950;mso-position-horizontal:center;mso-position-horizontal-relative:page;mso-position-vertical:center;mso-position-vertical-relative:top-margin-area;mso-width-percent:950" filled="f" strokeweight="1pt"/>
          <w10:wrap anchorx="page" anchory="margin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61A99"/>
    <w:multiLevelType w:val="hybridMultilevel"/>
    <w:tmpl w:val="18527D82"/>
    <w:lvl w:ilvl="0" w:tplc="AEAA4DA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130FDF"/>
    <w:multiLevelType w:val="hybridMultilevel"/>
    <w:tmpl w:val="3698D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9B11A2"/>
    <w:multiLevelType w:val="hybridMultilevel"/>
    <w:tmpl w:val="18527D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>
    <w:nsid w:val="2BB85E29"/>
    <w:multiLevelType w:val="hybridMultilevel"/>
    <w:tmpl w:val="18527D82"/>
    <w:lvl w:ilvl="0" w:tplc="CA8A86A2">
      <w:start w:val="1"/>
      <w:numFmt w:val="bullet"/>
      <w:lvlText w:val="҉"/>
      <w:lvlJc w:val="left"/>
      <w:pPr>
        <w:tabs>
          <w:tab w:val="num" w:pos="1080"/>
        </w:tabs>
        <w:ind w:left="1080" w:hanging="360"/>
      </w:pPr>
      <w:rPr>
        <w:rFonts w:hAnsi="Microsoft Sans Serif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4E04622"/>
    <w:multiLevelType w:val="hybridMultilevel"/>
    <w:tmpl w:val="AA8EB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232C08"/>
    <w:multiLevelType w:val="hybridMultilevel"/>
    <w:tmpl w:val="18527D82"/>
    <w:lvl w:ilvl="0" w:tplc="AF223DB4">
      <w:start w:val="1"/>
      <w:numFmt w:val="bullet"/>
      <w:lvlText w:val="e"/>
      <w:lvlJc w:val="left"/>
      <w:pPr>
        <w:tabs>
          <w:tab w:val="num" w:pos="1080"/>
        </w:tabs>
        <w:ind w:left="1080" w:hanging="360"/>
      </w:pPr>
      <w:rPr>
        <w:rFonts w:ascii="Astro" w:hAnsi="Astro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A4C3D55"/>
    <w:multiLevelType w:val="hybridMultilevel"/>
    <w:tmpl w:val="7332B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BA39E0"/>
    <w:multiLevelType w:val="hybridMultilevel"/>
    <w:tmpl w:val="FFC6D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AB6AC7"/>
    <w:multiLevelType w:val="hybridMultilevel"/>
    <w:tmpl w:val="33D4D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AD1E29"/>
    <w:multiLevelType w:val="hybridMultilevel"/>
    <w:tmpl w:val="6EBEE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842D2B"/>
    <w:multiLevelType w:val="hybridMultilevel"/>
    <w:tmpl w:val="0C764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E66CBE"/>
    <w:multiLevelType w:val="hybridMultilevel"/>
    <w:tmpl w:val="EBB2C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7F00FA"/>
    <w:multiLevelType w:val="hybridMultilevel"/>
    <w:tmpl w:val="18527D82"/>
    <w:lvl w:ilvl="0" w:tplc="CA8A86A2">
      <w:start w:val="1"/>
      <w:numFmt w:val="bullet"/>
      <w:lvlText w:val="҉"/>
      <w:lvlJc w:val="left"/>
      <w:pPr>
        <w:tabs>
          <w:tab w:val="num" w:pos="1080"/>
        </w:tabs>
        <w:ind w:left="1080" w:hanging="360"/>
      </w:pPr>
      <w:rPr>
        <w:rFonts w:hAnsi="Microsoft Sans Serif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2"/>
  </w:num>
  <w:num w:numId="4">
    <w:abstractNumId w:val="3"/>
  </w:num>
  <w:num w:numId="5">
    <w:abstractNumId w:val="2"/>
  </w:num>
  <w:num w:numId="6">
    <w:abstractNumId w:val="8"/>
  </w:num>
  <w:num w:numId="7">
    <w:abstractNumId w:val="1"/>
  </w:num>
  <w:num w:numId="8">
    <w:abstractNumId w:val="9"/>
  </w:num>
  <w:num w:numId="9">
    <w:abstractNumId w:val="10"/>
  </w:num>
  <w:num w:numId="10">
    <w:abstractNumId w:val="11"/>
  </w:num>
  <w:num w:numId="11">
    <w:abstractNumId w:val="4"/>
  </w:num>
  <w:num w:numId="12">
    <w:abstractNumId w:val="6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noPunctuationKerning/>
  <w:characterSpacingControl w:val="doNotCompress"/>
  <w:hdrShapeDefaults>
    <o:shapedefaults v:ext="edit" spidmax="27650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30F3B"/>
    <w:rsid w:val="00013DBB"/>
    <w:rsid w:val="00031043"/>
    <w:rsid w:val="00036AAB"/>
    <w:rsid w:val="00072180"/>
    <w:rsid w:val="000C3DD3"/>
    <w:rsid w:val="000F74C1"/>
    <w:rsid w:val="00107D47"/>
    <w:rsid w:val="00130F3B"/>
    <w:rsid w:val="00162F94"/>
    <w:rsid w:val="001D0FE8"/>
    <w:rsid w:val="001D6032"/>
    <w:rsid w:val="001E7454"/>
    <w:rsid w:val="002A691E"/>
    <w:rsid w:val="002D0699"/>
    <w:rsid w:val="00383CDE"/>
    <w:rsid w:val="00405B02"/>
    <w:rsid w:val="00422F63"/>
    <w:rsid w:val="004607FD"/>
    <w:rsid w:val="00464B2F"/>
    <w:rsid w:val="0047149B"/>
    <w:rsid w:val="004C4422"/>
    <w:rsid w:val="00566F07"/>
    <w:rsid w:val="005B167A"/>
    <w:rsid w:val="005C2428"/>
    <w:rsid w:val="0064699B"/>
    <w:rsid w:val="00682576"/>
    <w:rsid w:val="00691C7D"/>
    <w:rsid w:val="006C5B1F"/>
    <w:rsid w:val="00701373"/>
    <w:rsid w:val="007031A1"/>
    <w:rsid w:val="007C6AC7"/>
    <w:rsid w:val="007E4C62"/>
    <w:rsid w:val="007F0F5C"/>
    <w:rsid w:val="007F3A5E"/>
    <w:rsid w:val="007F4674"/>
    <w:rsid w:val="00814409"/>
    <w:rsid w:val="008518B7"/>
    <w:rsid w:val="008941A1"/>
    <w:rsid w:val="00896684"/>
    <w:rsid w:val="00934F8C"/>
    <w:rsid w:val="00957F6E"/>
    <w:rsid w:val="00971769"/>
    <w:rsid w:val="009B4694"/>
    <w:rsid w:val="00A239D3"/>
    <w:rsid w:val="00A43907"/>
    <w:rsid w:val="00AC17DB"/>
    <w:rsid w:val="00AF65D0"/>
    <w:rsid w:val="00B054CE"/>
    <w:rsid w:val="00B60EAC"/>
    <w:rsid w:val="00B639D7"/>
    <w:rsid w:val="00BC7C94"/>
    <w:rsid w:val="00BE55A2"/>
    <w:rsid w:val="00C76DEE"/>
    <w:rsid w:val="00C85334"/>
    <w:rsid w:val="00C92761"/>
    <w:rsid w:val="00CA5EC9"/>
    <w:rsid w:val="00CC00A4"/>
    <w:rsid w:val="00D17203"/>
    <w:rsid w:val="00DB445B"/>
    <w:rsid w:val="00DF23D4"/>
    <w:rsid w:val="00E752E9"/>
    <w:rsid w:val="00E82479"/>
    <w:rsid w:val="00E907E8"/>
    <w:rsid w:val="00F85CE7"/>
    <w:rsid w:val="00FA28F3"/>
    <w:rsid w:val="00FA3976"/>
    <w:rsid w:val="00FA742B"/>
    <w:rsid w:val="00FC1B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B2F"/>
  </w:style>
  <w:style w:type="paragraph" w:styleId="Heading1">
    <w:name w:val="heading 1"/>
    <w:basedOn w:val="Normal"/>
    <w:next w:val="Normal"/>
    <w:link w:val="Heading1Char"/>
    <w:uiPriority w:val="9"/>
    <w:qFormat/>
    <w:rsid w:val="00464B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4B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4B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4B2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B2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B2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B2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B2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B2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FA742B"/>
  </w:style>
  <w:style w:type="paragraph" w:styleId="TOC2">
    <w:name w:val="toc 2"/>
    <w:basedOn w:val="Normal"/>
    <w:next w:val="Normal"/>
    <w:autoRedefine/>
    <w:uiPriority w:val="39"/>
    <w:rsid w:val="00FA742B"/>
    <w:pPr>
      <w:ind w:left="200"/>
    </w:pPr>
  </w:style>
  <w:style w:type="paragraph" w:styleId="TOC3">
    <w:name w:val="toc 3"/>
    <w:basedOn w:val="Normal"/>
    <w:next w:val="Normal"/>
    <w:autoRedefine/>
    <w:semiHidden/>
    <w:rsid w:val="00FA742B"/>
    <w:pPr>
      <w:ind w:left="400"/>
    </w:pPr>
  </w:style>
  <w:style w:type="paragraph" w:styleId="TOC4">
    <w:name w:val="toc 4"/>
    <w:basedOn w:val="Normal"/>
    <w:next w:val="Normal"/>
    <w:autoRedefine/>
    <w:semiHidden/>
    <w:rsid w:val="00FA742B"/>
    <w:pPr>
      <w:ind w:left="600"/>
    </w:pPr>
  </w:style>
  <w:style w:type="paragraph" w:styleId="TOC5">
    <w:name w:val="toc 5"/>
    <w:basedOn w:val="Normal"/>
    <w:next w:val="Normal"/>
    <w:autoRedefine/>
    <w:semiHidden/>
    <w:rsid w:val="00FA742B"/>
    <w:pPr>
      <w:ind w:left="800"/>
    </w:pPr>
  </w:style>
  <w:style w:type="paragraph" w:styleId="TOC6">
    <w:name w:val="toc 6"/>
    <w:basedOn w:val="Normal"/>
    <w:next w:val="Normal"/>
    <w:autoRedefine/>
    <w:semiHidden/>
    <w:rsid w:val="00FA742B"/>
    <w:pPr>
      <w:ind w:left="1000"/>
    </w:pPr>
  </w:style>
  <w:style w:type="paragraph" w:styleId="TOC7">
    <w:name w:val="toc 7"/>
    <w:basedOn w:val="Normal"/>
    <w:next w:val="Normal"/>
    <w:autoRedefine/>
    <w:semiHidden/>
    <w:rsid w:val="00FA742B"/>
    <w:pPr>
      <w:ind w:left="1200"/>
    </w:pPr>
  </w:style>
  <w:style w:type="paragraph" w:styleId="TOC8">
    <w:name w:val="toc 8"/>
    <w:basedOn w:val="Normal"/>
    <w:next w:val="Normal"/>
    <w:autoRedefine/>
    <w:semiHidden/>
    <w:rsid w:val="00FA742B"/>
    <w:pPr>
      <w:ind w:left="1400"/>
    </w:pPr>
  </w:style>
  <w:style w:type="paragraph" w:styleId="TOC9">
    <w:name w:val="toc 9"/>
    <w:basedOn w:val="Normal"/>
    <w:next w:val="Normal"/>
    <w:autoRedefine/>
    <w:semiHidden/>
    <w:rsid w:val="00FA742B"/>
    <w:pPr>
      <w:ind w:left="1600"/>
    </w:pPr>
  </w:style>
  <w:style w:type="character" w:styleId="Hyperlink">
    <w:name w:val="Hyperlink"/>
    <w:basedOn w:val="DefaultParagraphFont"/>
    <w:uiPriority w:val="99"/>
    <w:rsid w:val="00FA742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74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7454"/>
    <w:rPr>
      <w:rFonts w:ascii="Franklin Gothic Book" w:hAnsi="Franklin Gothic Book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1E74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7454"/>
    <w:rPr>
      <w:rFonts w:ascii="Franklin Gothic Book" w:hAnsi="Franklin Gothic Book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4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454"/>
    <w:rPr>
      <w:rFonts w:ascii="Tahoma" w:hAnsi="Tahoma" w:cs="Tahoma"/>
      <w:sz w:val="16"/>
      <w:szCs w:val="16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464B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64B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4B2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64B2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64B2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64B2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64B2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64B2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64B2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64B2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64B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4B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B2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64B2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64B2F"/>
    <w:rPr>
      <w:b/>
      <w:bCs/>
    </w:rPr>
  </w:style>
  <w:style w:type="character" w:styleId="Emphasis">
    <w:name w:val="Emphasis"/>
    <w:basedOn w:val="DefaultParagraphFont"/>
    <w:uiPriority w:val="20"/>
    <w:qFormat/>
    <w:rsid w:val="00464B2F"/>
    <w:rPr>
      <w:i/>
      <w:iCs/>
    </w:rPr>
  </w:style>
  <w:style w:type="paragraph" w:styleId="NoSpacing">
    <w:name w:val="No Spacing"/>
    <w:uiPriority w:val="1"/>
    <w:qFormat/>
    <w:rsid w:val="00464B2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64B2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64B2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64B2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4B2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B2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464B2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64B2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464B2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64B2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64B2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4B2F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lackmore\Documents\Detailed_Design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EC0E8113B6C42ED9921FAB736D68E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B3B5CA-F626-484C-8C4A-6A2FA84CDE71}"/>
      </w:docPartPr>
      <w:docPartBody>
        <w:p w:rsidR="00A727CA" w:rsidRDefault="00253899">
          <w:pPr>
            <w:pStyle w:val="8EC0E8113B6C42ED9921FAB736D68E08"/>
          </w:pPr>
          <w:r>
            <w:rPr>
              <w:color w:val="FFFFFF" w:themeColor="background1"/>
              <w:sz w:val="28"/>
              <w:szCs w:val="28"/>
            </w:rPr>
            <w:t>[Type the document title]</w:t>
          </w:r>
        </w:p>
      </w:docPartBody>
    </w:docPart>
    <w:docPart>
      <w:docPartPr>
        <w:name w:val="28056CEB906E48D1ACE42C1EB98298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6EE12-0BDE-4F1B-89AD-3434A9739696}"/>
      </w:docPartPr>
      <w:docPartBody>
        <w:p w:rsidR="00A727CA" w:rsidRDefault="00253899">
          <w:pPr>
            <w:pStyle w:val="28056CEB906E48D1ACE42C1EB9829892"/>
          </w:pPr>
          <w:r>
            <w:rPr>
              <w:color w:val="FFFFFF" w:themeColor="background1"/>
              <w:spacing w:val="60"/>
            </w:rPr>
            <w:t>[Type the company address]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stro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53899"/>
    <w:rsid w:val="00253899"/>
    <w:rsid w:val="008422C5"/>
    <w:rsid w:val="00A727CA"/>
    <w:rsid w:val="00D626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7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EC0E8113B6C42ED9921FAB736D68E08">
    <w:name w:val="8EC0E8113B6C42ED9921FAB736D68E08"/>
    <w:rsid w:val="00A727CA"/>
  </w:style>
  <w:style w:type="paragraph" w:customStyle="1" w:styleId="28056CEB906E48D1ACE42C1EB9829892">
    <w:name w:val="28056CEB906E48D1ACE42C1EB9829892"/>
    <w:rsid w:val="00A727C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2011-01-17T00:00:00</PublishDate>
  <Abstract/>
  <CompanyAddress>Copyright 2012 - Smoking Gun Interactive Inc.  All information is Company Confidential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691A85-F651-499D-A931-220194ACA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Detailed_Design_template.dotx</Template>
  <TotalTime>58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DETAILED DESIGN: LEVELS</vt:lpstr>
    </vt:vector>
  </TitlesOfParts>
  <Company/>
  <LinksUpToDate>false</LinksUpToDate>
  <CharactersWithSpaces>2313</CharactersWithSpaces>
  <SharedDoc>false</SharedDoc>
  <HLinks>
    <vt:vector size="24" baseType="variant">
      <vt:variant>
        <vt:i4>1376312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_Toc187569860</vt:lpwstr>
      </vt:variant>
      <vt:variant>
        <vt:i4>1441848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_Toc187569859</vt:lpwstr>
      </vt:variant>
      <vt:variant>
        <vt:i4>1441848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_Toc187569858</vt:lpwstr>
      </vt:variant>
      <vt:variant>
        <vt:i4>1441848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_Toc187569857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DETAILED DESIGN: LEVELS</dc:title>
  <dc:creator>MBlackmore</dc:creator>
  <cp:keywords>Alaska Template Design</cp:keywords>
  <cp:lastModifiedBy>MBlackmore</cp:lastModifiedBy>
  <cp:revision>6</cp:revision>
  <dcterms:created xsi:type="dcterms:W3CDTF">2012-11-21T18:06:00Z</dcterms:created>
  <dcterms:modified xsi:type="dcterms:W3CDTF">2012-11-27T20:07:00Z</dcterms:modified>
</cp:coreProperties>
</file>