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2180" w:rsidRPr="00DF23D4" w:rsidRDefault="00021BB2" w:rsidP="00464B2F">
      <w:pPr>
        <w:pBdr>
          <w:bottom w:val="single" w:sz="6" w:space="1" w:color="auto"/>
        </w:pBdr>
        <w:rPr>
          <w:b/>
          <w:sz w:val="28"/>
          <w:szCs w:val="28"/>
        </w:rPr>
      </w:pPr>
      <w:r>
        <w:rPr>
          <w:b/>
          <w:color w:val="943634" w:themeColor="accent2" w:themeShade="BF"/>
          <w:sz w:val="44"/>
          <w:szCs w:val="44"/>
        </w:rPr>
        <w:t>Gameplay</w:t>
      </w:r>
    </w:p>
    <w:p w:rsidR="001E7454" w:rsidRPr="00957F6E" w:rsidRDefault="001E7454" w:rsidP="001E7454">
      <w:pPr>
        <w:rPr>
          <w:sz w:val="24"/>
          <w:szCs w:val="24"/>
        </w:rPr>
      </w:pPr>
      <w:r w:rsidRPr="00957F6E">
        <w:rPr>
          <w:sz w:val="24"/>
          <w:szCs w:val="24"/>
        </w:rPr>
        <w:t xml:space="preserve">Last Updated </w:t>
      </w:r>
      <w:fldSimple w:instr=" SAVEDATE   \* MERGEFORMAT ">
        <w:r w:rsidR="008D392B">
          <w:rPr>
            <w:noProof/>
          </w:rPr>
          <w:t>11/27/2012 12:04:00 PM</w:t>
        </w:r>
      </w:fldSimple>
    </w:p>
    <w:p w:rsidR="00464B2F" w:rsidRPr="00957F6E" w:rsidRDefault="00464B2F" w:rsidP="00464B2F">
      <w:pPr>
        <w:pStyle w:val="Heading1"/>
        <w:rPr>
          <w:rFonts w:asciiTheme="minorHAnsi" w:hAnsiTheme="minorHAnsi"/>
          <w:color w:val="943634" w:themeColor="accent2" w:themeShade="BF"/>
        </w:rPr>
      </w:pPr>
      <w:r w:rsidRPr="00957F6E">
        <w:rPr>
          <w:rFonts w:asciiTheme="minorHAnsi" w:hAnsiTheme="minorHAnsi"/>
          <w:color w:val="943634" w:themeColor="accent2" w:themeShade="BF"/>
        </w:rPr>
        <w:t>High Level Player Experience</w:t>
      </w:r>
    </w:p>
    <w:p w:rsidR="00464B2F" w:rsidRDefault="00021BB2" w:rsidP="00464B2F">
      <w:pPr>
        <w:rPr>
          <w:sz w:val="24"/>
          <w:szCs w:val="24"/>
        </w:rPr>
      </w:pPr>
      <w:r>
        <w:rPr>
          <w:sz w:val="24"/>
          <w:szCs w:val="24"/>
        </w:rPr>
        <w:t>The player experiences a fully fledged tower defense game that simultaneously takes full advantage of the touch interface but also shows the dynamic capability of Kodu.</w:t>
      </w:r>
    </w:p>
    <w:p w:rsidR="001F60D2" w:rsidRDefault="001F60D2" w:rsidP="00464B2F">
      <w:pPr>
        <w:rPr>
          <w:sz w:val="24"/>
          <w:szCs w:val="24"/>
        </w:rPr>
      </w:pPr>
    </w:p>
    <w:p w:rsidR="00383CDE" w:rsidRPr="00957F6E" w:rsidRDefault="00383CDE" w:rsidP="00383CDE">
      <w:pPr>
        <w:pStyle w:val="Heading1"/>
        <w:pBdr>
          <w:bottom w:val="single" w:sz="6" w:space="1" w:color="auto"/>
        </w:pBdr>
        <w:spacing w:before="0"/>
        <w:rPr>
          <w:rFonts w:asciiTheme="minorHAnsi" w:hAnsiTheme="minorHAnsi"/>
          <w:color w:val="943634" w:themeColor="accent2" w:themeShade="BF"/>
          <w:sz w:val="44"/>
          <w:szCs w:val="44"/>
        </w:rPr>
      </w:pPr>
      <w:bookmarkStart w:id="0" w:name="_Toc267985669"/>
      <w:bookmarkStart w:id="1" w:name="_Toc268261192"/>
      <w:r w:rsidRPr="00957F6E">
        <w:rPr>
          <w:rFonts w:asciiTheme="minorHAnsi" w:hAnsiTheme="minorHAnsi"/>
          <w:color w:val="943634" w:themeColor="accent2" w:themeShade="BF"/>
          <w:sz w:val="44"/>
          <w:szCs w:val="44"/>
        </w:rPr>
        <w:t>Design Details</w:t>
      </w:r>
    </w:p>
    <w:p w:rsidR="00383CDE" w:rsidRPr="00957F6E" w:rsidRDefault="00383CDE" w:rsidP="00383CDE">
      <w:pPr>
        <w:spacing w:after="0"/>
        <w:rPr>
          <w:sz w:val="24"/>
          <w:szCs w:val="24"/>
        </w:rPr>
      </w:pPr>
    </w:p>
    <w:p w:rsidR="00383CDE" w:rsidRPr="00957F6E" w:rsidRDefault="00383CDE" w:rsidP="00383CDE">
      <w:pPr>
        <w:spacing w:after="0"/>
        <w:rPr>
          <w:b/>
          <w:color w:val="943634" w:themeColor="accent2" w:themeShade="BF"/>
          <w:sz w:val="28"/>
          <w:szCs w:val="28"/>
        </w:rPr>
      </w:pPr>
      <w:r w:rsidRPr="00957F6E">
        <w:rPr>
          <w:b/>
          <w:color w:val="943634" w:themeColor="accent2" w:themeShade="BF"/>
          <w:sz w:val="28"/>
          <w:szCs w:val="28"/>
        </w:rPr>
        <w:t>Goals:</w:t>
      </w:r>
    </w:p>
    <w:p w:rsidR="007A6EDD" w:rsidRDefault="007A6EDD" w:rsidP="007A6EDD">
      <w:pPr>
        <w:rPr>
          <w:sz w:val="24"/>
          <w:szCs w:val="24"/>
        </w:rPr>
      </w:pPr>
      <w:r>
        <w:rPr>
          <w:sz w:val="24"/>
          <w:szCs w:val="24"/>
        </w:rPr>
        <w:t>The player experiences a fully fledged tower defense game that simultaneously takes full advantage of the touch interface but also shows the dynamic capability of Kodu.</w:t>
      </w:r>
    </w:p>
    <w:p w:rsidR="00957F6E" w:rsidRPr="00957F6E" w:rsidRDefault="00A74BDB" w:rsidP="00957F6E">
      <w:pPr>
        <w:spacing w:after="0"/>
        <w:rPr>
          <w:sz w:val="24"/>
          <w:szCs w:val="24"/>
        </w:rPr>
      </w:pPr>
      <w:r>
        <w:rPr>
          <w:b/>
          <w:color w:val="943634" w:themeColor="accent2" w:themeShade="BF"/>
          <w:sz w:val="28"/>
          <w:szCs w:val="28"/>
        </w:rPr>
        <w:t>Breakdown:</w:t>
      </w:r>
    </w:p>
    <w:p w:rsidR="001D72C1" w:rsidRDefault="001D72C1" w:rsidP="007A6EDD">
      <w:pPr>
        <w:pStyle w:val="ListParagraph"/>
        <w:numPr>
          <w:ilvl w:val="0"/>
          <w:numId w:val="7"/>
        </w:numPr>
        <w:spacing w:after="0"/>
        <w:rPr>
          <w:sz w:val="24"/>
          <w:szCs w:val="24"/>
        </w:rPr>
      </w:pPr>
      <w:r>
        <w:rPr>
          <w:sz w:val="24"/>
          <w:szCs w:val="24"/>
        </w:rPr>
        <w:t>Objective</w:t>
      </w:r>
      <w:r w:rsidR="00594ED8">
        <w:rPr>
          <w:sz w:val="24"/>
          <w:szCs w:val="24"/>
        </w:rPr>
        <w:t xml:space="preserve"> &amp; Game Conditions</w:t>
      </w:r>
    </w:p>
    <w:p w:rsidR="00610951" w:rsidRDefault="00610951" w:rsidP="007A6EDD">
      <w:pPr>
        <w:pStyle w:val="ListParagraph"/>
        <w:numPr>
          <w:ilvl w:val="0"/>
          <w:numId w:val="7"/>
        </w:numPr>
        <w:spacing w:after="0"/>
        <w:rPr>
          <w:sz w:val="24"/>
          <w:szCs w:val="24"/>
        </w:rPr>
      </w:pPr>
      <w:r>
        <w:rPr>
          <w:sz w:val="24"/>
          <w:szCs w:val="24"/>
        </w:rPr>
        <w:t>Fundamentals</w:t>
      </w:r>
    </w:p>
    <w:p w:rsidR="007A6EDD" w:rsidRPr="00957F6E" w:rsidRDefault="00625A72" w:rsidP="007A6EDD">
      <w:pPr>
        <w:pStyle w:val="ListParagraph"/>
        <w:numPr>
          <w:ilvl w:val="0"/>
          <w:numId w:val="7"/>
        </w:numPr>
        <w:spacing w:after="0"/>
        <w:rPr>
          <w:sz w:val="24"/>
          <w:szCs w:val="24"/>
        </w:rPr>
      </w:pPr>
      <w:r>
        <w:rPr>
          <w:sz w:val="24"/>
          <w:szCs w:val="24"/>
        </w:rPr>
        <w:t>Player Agency</w:t>
      </w:r>
    </w:p>
    <w:p w:rsidR="007A6EDD" w:rsidRPr="00957F6E" w:rsidRDefault="007A6EDD" w:rsidP="007A6EDD">
      <w:pPr>
        <w:pStyle w:val="ListParagraph"/>
        <w:numPr>
          <w:ilvl w:val="0"/>
          <w:numId w:val="7"/>
        </w:numPr>
        <w:spacing w:after="0"/>
        <w:rPr>
          <w:sz w:val="24"/>
          <w:szCs w:val="24"/>
        </w:rPr>
      </w:pPr>
      <w:r>
        <w:rPr>
          <w:sz w:val="24"/>
          <w:szCs w:val="24"/>
        </w:rPr>
        <w:t>Range of new and existing assets used</w:t>
      </w:r>
    </w:p>
    <w:p w:rsidR="007A6EDD" w:rsidRPr="007A6EDD" w:rsidRDefault="007A6EDD" w:rsidP="007A6EDD">
      <w:pPr>
        <w:pStyle w:val="ListParagraph"/>
        <w:numPr>
          <w:ilvl w:val="0"/>
          <w:numId w:val="7"/>
        </w:numPr>
        <w:spacing w:after="0"/>
        <w:rPr>
          <w:sz w:val="24"/>
          <w:szCs w:val="24"/>
        </w:rPr>
      </w:pPr>
      <w:r w:rsidRPr="007A6EDD">
        <w:rPr>
          <w:sz w:val="24"/>
          <w:szCs w:val="24"/>
        </w:rPr>
        <w:t xml:space="preserve">Water currents </w:t>
      </w:r>
      <w:r w:rsidR="00594ED8">
        <w:rPr>
          <w:sz w:val="24"/>
          <w:szCs w:val="24"/>
        </w:rPr>
        <w:t>and generators</w:t>
      </w:r>
    </w:p>
    <w:p w:rsidR="007A6EDD" w:rsidRDefault="007A6EDD" w:rsidP="00957F6E">
      <w:pPr>
        <w:spacing w:after="0"/>
        <w:rPr>
          <w:sz w:val="24"/>
          <w:szCs w:val="24"/>
        </w:rPr>
      </w:pPr>
    </w:p>
    <w:p w:rsidR="00A74BDB" w:rsidRDefault="00A74BDB">
      <w:pPr>
        <w:rPr>
          <w:b/>
          <w:color w:val="943634" w:themeColor="accent2" w:themeShade="BF"/>
          <w:sz w:val="24"/>
          <w:szCs w:val="24"/>
        </w:rPr>
      </w:pPr>
      <w:r>
        <w:rPr>
          <w:b/>
          <w:color w:val="943634" w:themeColor="accent2" w:themeShade="BF"/>
          <w:sz w:val="24"/>
          <w:szCs w:val="24"/>
        </w:rPr>
        <w:br w:type="page"/>
      </w:r>
    </w:p>
    <w:p w:rsidR="00610951" w:rsidRPr="00A74BDB" w:rsidRDefault="001D72C1" w:rsidP="00957F6E">
      <w:pPr>
        <w:spacing w:after="0"/>
        <w:rPr>
          <w:b/>
          <w:color w:val="943634" w:themeColor="accent2" w:themeShade="BF"/>
          <w:sz w:val="28"/>
          <w:szCs w:val="28"/>
        </w:rPr>
      </w:pPr>
      <w:r w:rsidRPr="00A74BDB">
        <w:rPr>
          <w:b/>
          <w:color w:val="943634" w:themeColor="accent2" w:themeShade="BF"/>
          <w:sz w:val="28"/>
          <w:szCs w:val="28"/>
        </w:rPr>
        <w:lastRenderedPageBreak/>
        <w:t>Objective</w:t>
      </w:r>
      <w:r w:rsidR="00625A72" w:rsidRPr="00A74BDB">
        <w:rPr>
          <w:b/>
          <w:color w:val="943634" w:themeColor="accent2" w:themeShade="BF"/>
          <w:sz w:val="28"/>
          <w:szCs w:val="28"/>
        </w:rPr>
        <w:t xml:space="preserve"> &amp; Game Conditions</w:t>
      </w:r>
    </w:p>
    <w:p w:rsidR="00610951" w:rsidRDefault="00610951" w:rsidP="00610951">
      <w:pPr>
        <w:spacing w:after="0"/>
        <w:rPr>
          <w:sz w:val="24"/>
          <w:szCs w:val="24"/>
        </w:rPr>
      </w:pPr>
    </w:p>
    <w:p w:rsidR="00625A72" w:rsidRDefault="00610951" w:rsidP="00610951">
      <w:pPr>
        <w:spacing w:after="0"/>
        <w:rPr>
          <w:sz w:val="24"/>
          <w:szCs w:val="24"/>
        </w:rPr>
      </w:pPr>
      <w:r>
        <w:rPr>
          <w:sz w:val="24"/>
          <w:szCs w:val="24"/>
        </w:rPr>
        <w:t xml:space="preserve">Defend a </w:t>
      </w:r>
      <w:r w:rsidR="001F60D2">
        <w:rPr>
          <w:sz w:val="24"/>
          <w:szCs w:val="24"/>
        </w:rPr>
        <w:t>coral reef</w:t>
      </w:r>
      <w:r>
        <w:rPr>
          <w:sz w:val="24"/>
          <w:szCs w:val="24"/>
        </w:rPr>
        <w:t xml:space="preserve"> from </w:t>
      </w:r>
      <w:r w:rsidR="001F60D2">
        <w:rPr>
          <w:sz w:val="24"/>
          <w:szCs w:val="24"/>
        </w:rPr>
        <w:t xml:space="preserve">starfish </w:t>
      </w:r>
      <w:r>
        <w:rPr>
          <w:sz w:val="24"/>
          <w:szCs w:val="24"/>
        </w:rPr>
        <w:t xml:space="preserve">depletion </w:t>
      </w:r>
      <w:r w:rsidR="00625A72">
        <w:rPr>
          <w:sz w:val="24"/>
          <w:szCs w:val="24"/>
        </w:rPr>
        <w:t>by</w:t>
      </w:r>
      <w:r>
        <w:rPr>
          <w:sz w:val="24"/>
          <w:szCs w:val="24"/>
        </w:rPr>
        <w:t xml:space="preserve"> advancing enemies.</w:t>
      </w:r>
      <w:r w:rsidR="00FB1989">
        <w:rPr>
          <w:sz w:val="24"/>
          <w:szCs w:val="24"/>
        </w:rPr>
        <w:t xml:space="preserve"> Enemies can be released from their mind control and return to being friends by using the tower </w:t>
      </w:r>
      <w:r w:rsidR="007E6EC9">
        <w:rPr>
          <w:sz w:val="24"/>
          <w:szCs w:val="24"/>
        </w:rPr>
        <w:t>defenses</w:t>
      </w:r>
      <w:r w:rsidR="00FB1989">
        <w:rPr>
          <w:sz w:val="24"/>
          <w:szCs w:val="24"/>
        </w:rPr>
        <w:t>.</w:t>
      </w:r>
    </w:p>
    <w:p w:rsidR="00625A72" w:rsidRDefault="00625A72" w:rsidP="00610951">
      <w:pPr>
        <w:spacing w:after="0"/>
        <w:rPr>
          <w:sz w:val="24"/>
          <w:szCs w:val="24"/>
        </w:rPr>
      </w:pPr>
    </w:p>
    <w:p w:rsidR="001D72C1" w:rsidRDefault="00625A72" w:rsidP="00610951">
      <w:pPr>
        <w:spacing w:after="0"/>
        <w:rPr>
          <w:sz w:val="24"/>
          <w:szCs w:val="24"/>
        </w:rPr>
      </w:pPr>
      <w:r>
        <w:rPr>
          <w:sz w:val="24"/>
          <w:szCs w:val="24"/>
        </w:rPr>
        <w:t xml:space="preserve">Level success: </w:t>
      </w:r>
      <w:r w:rsidR="001D72C1">
        <w:rPr>
          <w:sz w:val="24"/>
          <w:szCs w:val="24"/>
        </w:rPr>
        <w:t xml:space="preserve">when all enemies are </w:t>
      </w:r>
      <w:r>
        <w:rPr>
          <w:sz w:val="24"/>
          <w:szCs w:val="24"/>
        </w:rPr>
        <w:t>eliminated.</w:t>
      </w:r>
    </w:p>
    <w:p w:rsidR="00625A72" w:rsidRDefault="00625A72" w:rsidP="00610951">
      <w:pPr>
        <w:spacing w:after="0"/>
        <w:rPr>
          <w:sz w:val="24"/>
          <w:szCs w:val="24"/>
        </w:rPr>
      </w:pPr>
    </w:p>
    <w:p w:rsidR="00625A72" w:rsidRDefault="00625A72" w:rsidP="00610951">
      <w:pPr>
        <w:spacing w:after="0"/>
        <w:rPr>
          <w:sz w:val="24"/>
          <w:szCs w:val="24"/>
        </w:rPr>
      </w:pPr>
      <w:r>
        <w:rPr>
          <w:sz w:val="24"/>
          <w:szCs w:val="24"/>
        </w:rPr>
        <w:t xml:space="preserve">The game is over when </w:t>
      </w:r>
      <w:r w:rsidR="001F60D2">
        <w:rPr>
          <w:sz w:val="24"/>
          <w:szCs w:val="24"/>
        </w:rPr>
        <w:t>all starfish have been taken</w:t>
      </w:r>
      <w:r>
        <w:rPr>
          <w:sz w:val="24"/>
          <w:szCs w:val="24"/>
        </w:rPr>
        <w:t xml:space="preserve"> or the player has completed the 3 linked levels.</w:t>
      </w:r>
    </w:p>
    <w:p w:rsidR="00625A72" w:rsidRPr="00A74BDB" w:rsidRDefault="00625A72" w:rsidP="00610951">
      <w:pPr>
        <w:spacing w:after="0"/>
        <w:rPr>
          <w:sz w:val="28"/>
          <w:szCs w:val="28"/>
        </w:rPr>
      </w:pPr>
    </w:p>
    <w:p w:rsidR="001D72C1" w:rsidRPr="00A74BDB" w:rsidRDefault="001D72C1" w:rsidP="001D72C1">
      <w:pPr>
        <w:spacing w:after="0"/>
        <w:rPr>
          <w:b/>
          <w:color w:val="943634" w:themeColor="accent2" w:themeShade="BF"/>
          <w:sz w:val="28"/>
          <w:szCs w:val="28"/>
        </w:rPr>
      </w:pPr>
      <w:r w:rsidRPr="00A74BDB">
        <w:rPr>
          <w:b/>
          <w:color w:val="943634" w:themeColor="accent2" w:themeShade="BF"/>
          <w:sz w:val="28"/>
          <w:szCs w:val="28"/>
        </w:rPr>
        <w:t>Fundamentals</w:t>
      </w:r>
    </w:p>
    <w:p w:rsidR="001D72C1" w:rsidRDefault="001D72C1" w:rsidP="001D72C1">
      <w:pPr>
        <w:spacing w:after="0"/>
        <w:rPr>
          <w:sz w:val="24"/>
          <w:szCs w:val="24"/>
        </w:rPr>
      </w:pPr>
    </w:p>
    <w:p w:rsidR="00625A72" w:rsidRDefault="001D72C1" w:rsidP="00625A72">
      <w:pPr>
        <w:pStyle w:val="ListParagraph"/>
        <w:numPr>
          <w:ilvl w:val="0"/>
          <w:numId w:val="13"/>
        </w:numPr>
        <w:spacing w:after="0"/>
        <w:rPr>
          <w:sz w:val="24"/>
          <w:szCs w:val="24"/>
        </w:rPr>
      </w:pPr>
      <w:r w:rsidRPr="00625A72">
        <w:rPr>
          <w:sz w:val="24"/>
          <w:szCs w:val="24"/>
        </w:rPr>
        <w:t xml:space="preserve">Collect resources to buy towers to defend the </w:t>
      </w:r>
      <w:r w:rsidR="001F60D2">
        <w:rPr>
          <w:sz w:val="24"/>
          <w:szCs w:val="24"/>
        </w:rPr>
        <w:t>reef</w:t>
      </w:r>
      <w:r w:rsidRPr="00625A72">
        <w:rPr>
          <w:sz w:val="24"/>
          <w:szCs w:val="24"/>
        </w:rPr>
        <w:t xml:space="preserve"> from complete depletion. </w:t>
      </w:r>
    </w:p>
    <w:p w:rsidR="00625A72" w:rsidRDefault="00625A72" w:rsidP="00625A72">
      <w:pPr>
        <w:pStyle w:val="ListParagraph"/>
        <w:numPr>
          <w:ilvl w:val="1"/>
          <w:numId w:val="13"/>
        </w:numPr>
        <w:spacing w:after="0"/>
        <w:rPr>
          <w:sz w:val="24"/>
          <w:szCs w:val="24"/>
        </w:rPr>
      </w:pPr>
      <w:r>
        <w:rPr>
          <w:sz w:val="24"/>
          <w:szCs w:val="24"/>
        </w:rPr>
        <w:t>Towers are the player’s arsenal against the enemy.</w:t>
      </w:r>
    </w:p>
    <w:p w:rsidR="00625A72" w:rsidRDefault="001D72C1" w:rsidP="00625A72">
      <w:pPr>
        <w:pStyle w:val="ListParagraph"/>
        <w:numPr>
          <w:ilvl w:val="0"/>
          <w:numId w:val="13"/>
        </w:numPr>
        <w:spacing w:after="0"/>
        <w:rPr>
          <w:sz w:val="24"/>
          <w:szCs w:val="24"/>
        </w:rPr>
      </w:pPr>
      <w:r w:rsidRPr="00625A72">
        <w:rPr>
          <w:sz w:val="24"/>
          <w:szCs w:val="24"/>
        </w:rPr>
        <w:t>Strategically choose your defenses and offensive a</w:t>
      </w:r>
      <w:r w:rsidR="001F60D2">
        <w:rPr>
          <w:sz w:val="24"/>
          <w:szCs w:val="24"/>
        </w:rPr>
        <w:t xml:space="preserve">ctions to ensure as many of the starfish </w:t>
      </w:r>
      <w:r w:rsidRPr="00625A72">
        <w:rPr>
          <w:sz w:val="24"/>
          <w:szCs w:val="24"/>
        </w:rPr>
        <w:t xml:space="preserve">survive until the level is over. </w:t>
      </w:r>
    </w:p>
    <w:p w:rsidR="00625A72" w:rsidRDefault="00625A72" w:rsidP="00625A72">
      <w:pPr>
        <w:pStyle w:val="ListParagraph"/>
        <w:numPr>
          <w:ilvl w:val="0"/>
          <w:numId w:val="13"/>
        </w:numPr>
        <w:spacing w:after="0"/>
        <w:rPr>
          <w:sz w:val="24"/>
          <w:szCs w:val="24"/>
        </w:rPr>
      </w:pPr>
      <w:r w:rsidRPr="00625A72">
        <w:rPr>
          <w:sz w:val="24"/>
          <w:szCs w:val="24"/>
        </w:rPr>
        <w:t xml:space="preserve">Enemies advance along a network of paths. </w:t>
      </w:r>
    </w:p>
    <w:p w:rsidR="00625A72" w:rsidRDefault="00625A72" w:rsidP="00625A72">
      <w:pPr>
        <w:pStyle w:val="ListParagraph"/>
        <w:numPr>
          <w:ilvl w:val="0"/>
          <w:numId w:val="13"/>
        </w:numPr>
        <w:spacing w:after="0"/>
        <w:rPr>
          <w:sz w:val="24"/>
          <w:szCs w:val="24"/>
        </w:rPr>
      </w:pPr>
      <w:r w:rsidRPr="00625A72">
        <w:rPr>
          <w:sz w:val="24"/>
          <w:szCs w:val="24"/>
        </w:rPr>
        <w:t>The player has the capacity to temporarily close off some paths</w:t>
      </w:r>
      <w:r w:rsidR="001F60D2">
        <w:rPr>
          <w:sz w:val="24"/>
          <w:szCs w:val="24"/>
        </w:rPr>
        <w:t>, and to push the enemy around the level</w:t>
      </w:r>
      <w:r w:rsidRPr="00625A72">
        <w:rPr>
          <w:sz w:val="24"/>
          <w:szCs w:val="24"/>
        </w:rPr>
        <w:t xml:space="preserve"> using water currents. </w:t>
      </w:r>
    </w:p>
    <w:p w:rsidR="00625A72" w:rsidRDefault="00625A72" w:rsidP="00625A72">
      <w:pPr>
        <w:pStyle w:val="ListParagraph"/>
        <w:numPr>
          <w:ilvl w:val="0"/>
          <w:numId w:val="13"/>
        </w:numPr>
        <w:spacing w:after="0"/>
        <w:rPr>
          <w:sz w:val="24"/>
          <w:szCs w:val="24"/>
        </w:rPr>
      </w:pPr>
      <w:r w:rsidRPr="00625A72">
        <w:rPr>
          <w:sz w:val="24"/>
          <w:szCs w:val="24"/>
        </w:rPr>
        <w:t>As levels progress they get harder, have more types of enemy and more types of towers.</w:t>
      </w:r>
    </w:p>
    <w:p w:rsidR="00625A72" w:rsidRDefault="00625A72" w:rsidP="00625A72">
      <w:pPr>
        <w:pStyle w:val="ListParagraph"/>
        <w:numPr>
          <w:ilvl w:val="0"/>
          <w:numId w:val="13"/>
        </w:numPr>
        <w:spacing w:after="0"/>
        <w:rPr>
          <w:sz w:val="24"/>
          <w:szCs w:val="24"/>
        </w:rPr>
      </w:pPr>
      <w:r>
        <w:rPr>
          <w:sz w:val="24"/>
          <w:szCs w:val="24"/>
        </w:rPr>
        <w:t xml:space="preserve">We will be using ‘stun’ attacks rather than ‘explode’ attacks which destroy character. This maintains the fiction of the player </w:t>
      </w:r>
      <w:r w:rsidR="007E6EC9">
        <w:rPr>
          <w:sz w:val="24"/>
          <w:szCs w:val="24"/>
        </w:rPr>
        <w:t>eliminating</w:t>
      </w:r>
      <w:r>
        <w:rPr>
          <w:sz w:val="24"/>
          <w:szCs w:val="24"/>
        </w:rPr>
        <w:t xml:space="preserve"> the mind control.</w:t>
      </w:r>
    </w:p>
    <w:p w:rsidR="00625A72" w:rsidRDefault="00625A72" w:rsidP="00625A72">
      <w:pPr>
        <w:pStyle w:val="ListParagraph"/>
        <w:numPr>
          <w:ilvl w:val="0"/>
          <w:numId w:val="13"/>
        </w:numPr>
        <w:spacing w:after="0"/>
        <w:rPr>
          <w:sz w:val="24"/>
          <w:szCs w:val="24"/>
        </w:rPr>
      </w:pPr>
      <w:r w:rsidRPr="00625A72">
        <w:rPr>
          <w:sz w:val="24"/>
          <w:szCs w:val="24"/>
        </w:rPr>
        <w:t xml:space="preserve">Players are scored based on how many </w:t>
      </w:r>
      <w:r w:rsidR="001F60D2">
        <w:rPr>
          <w:sz w:val="24"/>
          <w:szCs w:val="24"/>
        </w:rPr>
        <w:t>starfish</w:t>
      </w:r>
      <w:r w:rsidRPr="00625A72">
        <w:rPr>
          <w:sz w:val="24"/>
          <w:szCs w:val="24"/>
        </w:rPr>
        <w:t xml:space="preserve"> remain at the end of each level.</w:t>
      </w:r>
    </w:p>
    <w:p w:rsidR="007814ED" w:rsidRPr="00625A72" w:rsidRDefault="007814ED" w:rsidP="007814ED">
      <w:pPr>
        <w:pStyle w:val="ListParagraph"/>
        <w:numPr>
          <w:ilvl w:val="0"/>
          <w:numId w:val="13"/>
        </w:numPr>
        <w:spacing w:after="0"/>
        <w:rPr>
          <w:sz w:val="24"/>
          <w:szCs w:val="24"/>
        </w:rPr>
      </w:pPr>
      <w:r>
        <w:rPr>
          <w:sz w:val="24"/>
          <w:szCs w:val="24"/>
        </w:rPr>
        <w:t>Game will be using touch based input in a</w:t>
      </w:r>
      <w:r w:rsidR="001F60D2">
        <w:rPr>
          <w:sz w:val="24"/>
          <w:szCs w:val="24"/>
        </w:rPr>
        <w:t>n</w:t>
      </w:r>
      <w:r>
        <w:rPr>
          <w:sz w:val="24"/>
          <w:szCs w:val="24"/>
        </w:rPr>
        <w:t xml:space="preserve"> efficient, appropriate and compelling manner.</w:t>
      </w:r>
    </w:p>
    <w:p w:rsidR="00610951" w:rsidRDefault="00610951" w:rsidP="00610951">
      <w:pPr>
        <w:spacing w:after="0"/>
        <w:rPr>
          <w:b/>
          <w:color w:val="943634" w:themeColor="accent2" w:themeShade="BF"/>
          <w:sz w:val="24"/>
          <w:szCs w:val="24"/>
        </w:rPr>
      </w:pPr>
    </w:p>
    <w:p w:rsidR="00FB1989" w:rsidRDefault="00FB1989">
      <w:pPr>
        <w:rPr>
          <w:b/>
          <w:color w:val="943634" w:themeColor="accent2" w:themeShade="BF"/>
          <w:sz w:val="28"/>
          <w:szCs w:val="28"/>
        </w:rPr>
      </w:pPr>
      <w:r>
        <w:rPr>
          <w:b/>
          <w:color w:val="943634" w:themeColor="accent2" w:themeShade="BF"/>
          <w:sz w:val="28"/>
          <w:szCs w:val="28"/>
        </w:rPr>
        <w:br w:type="page"/>
      </w:r>
    </w:p>
    <w:p w:rsidR="00957F6E" w:rsidRPr="00A74BDB" w:rsidRDefault="00FB1989" w:rsidP="00957F6E">
      <w:pPr>
        <w:spacing w:after="0"/>
        <w:rPr>
          <w:color w:val="943634" w:themeColor="accent2" w:themeShade="BF"/>
          <w:sz w:val="28"/>
          <w:szCs w:val="28"/>
        </w:rPr>
      </w:pPr>
      <w:r>
        <w:rPr>
          <w:b/>
          <w:color w:val="943634" w:themeColor="accent2" w:themeShade="BF"/>
          <w:sz w:val="28"/>
          <w:szCs w:val="28"/>
        </w:rPr>
        <w:lastRenderedPageBreak/>
        <w:t>P</w:t>
      </w:r>
      <w:r w:rsidR="00625A72" w:rsidRPr="00A74BDB">
        <w:rPr>
          <w:b/>
          <w:color w:val="943634" w:themeColor="accent2" w:themeShade="BF"/>
          <w:sz w:val="28"/>
          <w:szCs w:val="28"/>
        </w:rPr>
        <w:t>layer Agency</w:t>
      </w:r>
    </w:p>
    <w:p w:rsidR="007E6EC9" w:rsidRPr="007E6EC9" w:rsidRDefault="007E6EC9" w:rsidP="00957F6E">
      <w:pPr>
        <w:spacing w:after="0"/>
        <w:rPr>
          <w:sz w:val="24"/>
          <w:szCs w:val="24"/>
          <w:u w:val="single"/>
        </w:rPr>
      </w:pPr>
      <w:r w:rsidRPr="007E6EC9">
        <w:rPr>
          <w:sz w:val="28"/>
          <w:szCs w:val="24"/>
          <w:u w:val="single"/>
        </w:rPr>
        <w:t>General</w:t>
      </w:r>
    </w:p>
    <w:p w:rsidR="00934F8C" w:rsidRDefault="007E6EC9" w:rsidP="00957F6E">
      <w:pPr>
        <w:spacing w:after="0"/>
        <w:rPr>
          <w:sz w:val="24"/>
          <w:szCs w:val="24"/>
        </w:rPr>
      </w:pPr>
      <w:r>
        <w:rPr>
          <w:sz w:val="24"/>
          <w:szCs w:val="24"/>
        </w:rPr>
        <w:t xml:space="preserve">Player Agency is the term used to describe the player’s interaction with the game. </w:t>
      </w:r>
      <w:r w:rsidR="001650BF">
        <w:rPr>
          <w:sz w:val="24"/>
          <w:szCs w:val="24"/>
        </w:rPr>
        <w:t xml:space="preserve">Tower Defense gameplay occupies the </w:t>
      </w:r>
      <w:r w:rsidR="00144292">
        <w:rPr>
          <w:sz w:val="24"/>
          <w:szCs w:val="24"/>
        </w:rPr>
        <w:t>player’s</w:t>
      </w:r>
      <w:r w:rsidR="001650BF">
        <w:rPr>
          <w:sz w:val="24"/>
          <w:szCs w:val="24"/>
        </w:rPr>
        <w:t xml:space="preserve"> agency in 2 major ways</w:t>
      </w:r>
      <w:r>
        <w:rPr>
          <w:sz w:val="24"/>
          <w:szCs w:val="24"/>
        </w:rPr>
        <w:t>,</w:t>
      </w:r>
      <w:r w:rsidR="001650BF">
        <w:rPr>
          <w:sz w:val="24"/>
          <w:szCs w:val="24"/>
        </w:rPr>
        <w:t xml:space="preserve"> </w:t>
      </w:r>
      <w:r w:rsidR="00FB1989">
        <w:rPr>
          <w:sz w:val="24"/>
          <w:szCs w:val="24"/>
        </w:rPr>
        <w:t>both having long term and short term gameplay</w:t>
      </w:r>
      <w:r>
        <w:rPr>
          <w:sz w:val="24"/>
          <w:szCs w:val="24"/>
        </w:rPr>
        <w:t xml:space="preserve">, for a total of 4 different agency modes. </w:t>
      </w:r>
    </w:p>
    <w:p w:rsidR="00144292" w:rsidRPr="00144292" w:rsidRDefault="00144292" w:rsidP="00957F6E">
      <w:pPr>
        <w:spacing w:after="0"/>
        <w:rPr>
          <w:sz w:val="24"/>
          <w:szCs w:val="24"/>
        </w:rPr>
      </w:pPr>
    </w:p>
    <w:p w:rsidR="00144292" w:rsidRPr="00144292" w:rsidRDefault="00FB1989" w:rsidP="00144292">
      <w:pPr>
        <w:rPr>
          <w:sz w:val="24"/>
          <w:szCs w:val="24"/>
        </w:rPr>
      </w:pPr>
      <w:r>
        <w:rPr>
          <w:sz w:val="24"/>
          <w:szCs w:val="24"/>
        </w:rPr>
        <w:t>In all tower defense games out there, t</w:t>
      </w:r>
      <w:r w:rsidR="00144292" w:rsidRPr="00144292">
        <w:rPr>
          <w:sz w:val="24"/>
          <w:szCs w:val="24"/>
        </w:rPr>
        <w:t xml:space="preserve">he player agency is divided into 2 main </w:t>
      </w:r>
      <w:r>
        <w:rPr>
          <w:sz w:val="24"/>
          <w:szCs w:val="24"/>
        </w:rPr>
        <w:t>aspects: management and action. Here’s an overview of the genre:</w:t>
      </w:r>
    </w:p>
    <w:p w:rsidR="00144292" w:rsidRPr="00144292" w:rsidRDefault="00144292" w:rsidP="00144292">
      <w:pPr>
        <w:pStyle w:val="ListParagraph"/>
        <w:numPr>
          <w:ilvl w:val="0"/>
          <w:numId w:val="11"/>
        </w:numPr>
        <w:spacing w:after="0" w:line="240" w:lineRule="auto"/>
        <w:contextualSpacing w:val="0"/>
        <w:rPr>
          <w:sz w:val="24"/>
          <w:szCs w:val="24"/>
        </w:rPr>
      </w:pPr>
      <w:r w:rsidRPr="00FB1989">
        <w:rPr>
          <w:b/>
          <w:sz w:val="24"/>
          <w:szCs w:val="24"/>
        </w:rPr>
        <w:t>Management</w:t>
      </w:r>
      <w:r w:rsidRPr="00144292">
        <w:rPr>
          <w:sz w:val="24"/>
          <w:szCs w:val="24"/>
        </w:rPr>
        <w:t xml:space="preserve"> is all about planning. It can even be roughly split into long agency, where the player takes their time, and short agency, where the player is on the back foot and reacting; </w:t>
      </w:r>
    </w:p>
    <w:p w:rsidR="00144292" w:rsidRPr="00144292" w:rsidRDefault="00144292" w:rsidP="00144292">
      <w:pPr>
        <w:pStyle w:val="ListParagraph"/>
        <w:numPr>
          <w:ilvl w:val="1"/>
          <w:numId w:val="11"/>
        </w:numPr>
        <w:spacing w:after="0" w:line="240" w:lineRule="auto"/>
        <w:contextualSpacing w:val="0"/>
        <w:rPr>
          <w:sz w:val="24"/>
          <w:szCs w:val="24"/>
        </w:rPr>
      </w:pPr>
      <w:r w:rsidRPr="007E6EC9">
        <w:rPr>
          <w:b/>
          <w:sz w:val="24"/>
          <w:szCs w:val="24"/>
        </w:rPr>
        <w:t>Long</w:t>
      </w:r>
      <w:r w:rsidRPr="00144292">
        <w:rPr>
          <w:sz w:val="24"/>
          <w:szCs w:val="24"/>
        </w:rPr>
        <w:t>: Working out where to place towers, for what cost vs. resource available</w:t>
      </w:r>
    </w:p>
    <w:p w:rsidR="00144292" w:rsidRPr="00144292" w:rsidRDefault="00144292" w:rsidP="00144292">
      <w:pPr>
        <w:pStyle w:val="ListParagraph"/>
        <w:numPr>
          <w:ilvl w:val="1"/>
          <w:numId w:val="11"/>
        </w:numPr>
        <w:spacing w:after="0" w:line="240" w:lineRule="auto"/>
        <w:contextualSpacing w:val="0"/>
        <w:rPr>
          <w:sz w:val="24"/>
          <w:szCs w:val="24"/>
        </w:rPr>
      </w:pPr>
      <w:r w:rsidRPr="007E6EC9">
        <w:rPr>
          <w:b/>
          <w:sz w:val="24"/>
          <w:szCs w:val="24"/>
        </w:rPr>
        <w:t>Short</w:t>
      </w:r>
      <w:r w:rsidRPr="00144292">
        <w:rPr>
          <w:sz w:val="24"/>
          <w:szCs w:val="24"/>
        </w:rPr>
        <w:t xml:space="preserve">: What to upgrade, what to sell, etc. </w:t>
      </w:r>
      <w:r>
        <w:rPr>
          <w:sz w:val="24"/>
          <w:szCs w:val="24"/>
        </w:rPr>
        <w:t>(</w:t>
      </w:r>
      <w:r w:rsidRPr="00144292">
        <w:rPr>
          <w:sz w:val="24"/>
          <w:szCs w:val="24"/>
        </w:rPr>
        <w:t>These are pretty much universal to all TD games.</w:t>
      </w:r>
      <w:r>
        <w:rPr>
          <w:sz w:val="24"/>
          <w:szCs w:val="24"/>
        </w:rPr>
        <w:t>)</w:t>
      </w:r>
    </w:p>
    <w:p w:rsidR="00144292" w:rsidRPr="00144292" w:rsidRDefault="00144292" w:rsidP="00144292">
      <w:pPr>
        <w:pStyle w:val="ListParagraph"/>
        <w:numPr>
          <w:ilvl w:val="0"/>
          <w:numId w:val="11"/>
        </w:numPr>
        <w:spacing w:after="0" w:line="240" w:lineRule="auto"/>
        <w:contextualSpacing w:val="0"/>
        <w:rPr>
          <w:sz w:val="24"/>
          <w:szCs w:val="24"/>
        </w:rPr>
      </w:pPr>
      <w:r w:rsidRPr="00FB1989">
        <w:rPr>
          <w:b/>
          <w:sz w:val="24"/>
          <w:szCs w:val="24"/>
        </w:rPr>
        <w:t>Action</w:t>
      </w:r>
      <w:r w:rsidRPr="00144292">
        <w:rPr>
          <w:sz w:val="24"/>
          <w:szCs w:val="24"/>
        </w:rPr>
        <w:t xml:space="preserve"> is about the player taking a hand in immediate happenings. Again this splits down into two parts, </w:t>
      </w:r>
      <w:r>
        <w:rPr>
          <w:sz w:val="24"/>
          <w:szCs w:val="24"/>
        </w:rPr>
        <w:t>(</w:t>
      </w:r>
      <w:r w:rsidRPr="00144292">
        <w:rPr>
          <w:sz w:val="24"/>
          <w:szCs w:val="24"/>
        </w:rPr>
        <w:t>in both cases this isn’t in every TD game</w:t>
      </w:r>
      <w:r>
        <w:rPr>
          <w:sz w:val="24"/>
          <w:szCs w:val="24"/>
        </w:rPr>
        <w:t>)</w:t>
      </w:r>
      <w:r w:rsidRPr="00144292">
        <w:rPr>
          <w:sz w:val="24"/>
          <w:szCs w:val="24"/>
        </w:rPr>
        <w:t xml:space="preserve">. </w:t>
      </w:r>
    </w:p>
    <w:p w:rsidR="007E6EC9" w:rsidRPr="00144292" w:rsidRDefault="007E6EC9" w:rsidP="007E6EC9">
      <w:pPr>
        <w:pStyle w:val="ListParagraph"/>
        <w:numPr>
          <w:ilvl w:val="1"/>
          <w:numId w:val="11"/>
        </w:numPr>
        <w:spacing w:after="0" w:line="240" w:lineRule="auto"/>
        <w:contextualSpacing w:val="0"/>
        <w:rPr>
          <w:sz w:val="24"/>
          <w:szCs w:val="24"/>
        </w:rPr>
      </w:pPr>
      <w:r w:rsidRPr="007E6EC9">
        <w:rPr>
          <w:b/>
          <w:sz w:val="24"/>
          <w:szCs w:val="24"/>
        </w:rPr>
        <w:t>Long</w:t>
      </w:r>
      <w:r>
        <w:rPr>
          <w:b/>
          <w:sz w:val="24"/>
          <w:szCs w:val="24"/>
        </w:rPr>
        <w:t xml:space="preserve">; </w:t>
      </w:r>
      <w:r w:rsidRPr="007E6EC9">
        <w:rPr>
          <w:b/>
          <w:sz w:val="24"/>
          <w:szCs w:val="24"/>
        </w:rPr>
        <w:t>the b</w:t>
      </w:r>
      <w:r>
        <w:rPr>
          <w:b/>
          <w:sz w:val="24"/>
          <w:szCs w:val="24"/>
        </w:rPr>
        <w:t>usy work:</w:t>
      </w:r>
      <w:r w:rsidRPr="007E6EC9">
        <w:rPr>
          <w:b/>
          <w:sz w:val="24"/>
          <w:szCs w:val="24"/>
        </w:rPr>
        <w:t xml:space="preserve"> </w:t>
      </w:r>
      <w:r>
        <w:rPr>
          <w:sz w:val="24"/>
          <w:szCs w:val="24"/>
        </w:rPr>
        <w:t>Low effort/attention k</w:t>
      </w:r>
      <w:r w:rsidRPr="00144292">
        <w:rPr>
          <w:sz w:val="24"/>
          <w:szCs w:val="24"/>
        </w:rPr>
        <w:t xml:space="preserve">eeping the plates spinning: collecting resources as they appear. E.g. suns in </w:t>
      </w:r>
      <w:proofErr w:type="spellStart"/>
      <w:r w:rsidRPr="00144292">
        <w:rPr>
          <w:sz w:val="24"/>
          <w:szCs w:val="24"/>
        </w:rPr>
        <w:t>PvZ</w:t>
      </w:r>
      <w:proofErr w:type="spellEnd"/>
      <w:r w:rsidRPr="00144292">
        <w:rPr>
          <w:sz w:val="24"/>
          <w:szCs w:val="24"/>
        </w:rPr>
        <w:t>.</w:t>
      </w:r>
      <w:r>
        <w:rPr>
          <w:sz w:val="24"/>
          <w:szCs w:val="24"/>
        </w:rPr>
        <w:t xml:space="preserve"> Simple requirement from player, it ensures continual attention and engagement.</w:t>
      </w:r>
    </w:p>
    <w:p w:rsidR="00144292" w:rsidRPr="00144292" w:rsidRDefault="007E6EC9" w:rsidP="00144292">
      <w:pPr>
        <w:pStyle w:val="ListParagraph"/>
        <w:numPr>
          <w:ilvl w:val="1"/>
          <w:numId w:val="11"/>
        </w:numPr>
        <w:spacing w:after="0" w:line="240" w:lineRule="auto"/>
        <w:contextualSpacing w:val="0"/>
        <w:rPr>
          <w:sz w:val="24"/>
          <w:szCs w:val="24"/>
        </w:rPr>
      </w:pPr>
      <w:r w:rsidRPr="007E6EC9">
        <w:rPr>
          <w:b/>
          <w:sz w:val="24"/>
          <w:szCs w:val="24"/>
        </w:rPr>
        <w:t>Short</w:t>
      </w:r>
      <w:r>
        <w:rPr>
          <w:b/>
          <w:sz w:val="24"/>
          <w:szCs w:val="24"/>
        </w:rPr>
        <w:t xml:space="preserve">; </w:t>
      </w:r>
      <w:r w:rsidR="00144292" w:rsidRPr="007E6EC9">
        <w:rPr>
          <w:b/>
          <w:sz w:val="24"/>
          <w:szCs w:val="24"/>
        </w:rPr>
        <w:t>Intervention</w:t>
      </w:r>
      <w:r>
        <w:rPr>
          <w:b/>
          <w:sz w:val="24"/>
          <w:szCs w:val="24"/>
        </w:rPr>
        <w:t>:</w:t>
      </w:r>
      <w:r w:rsidR="00144292" w:rsidRPr="00144292">
        <w:rPr>
          <w:sz w:val="24"/>
          <w:szCs w:val="24"/>
        </w:rPr>
        <w:t xml:space="preserve"> Personally repelling the enemy. Examples include using the orbital laser in Defense Grid, instant (explosive) consumables in </w:t>
      </w:r>
      <w:proofErr w:type="spellStart"/>
      <w:r w:rsidR="00144292" w:rsidRPr="00144292">
        <w:rPr>
          <w:sz w:val="24"/>
          <w:szCs w:val="24"/>
        </w:rPr>
        <w:t>PvZ</w:t>
      </w:r>
      <w:proofErr w:type="spellEnd"/>
      <w:r w:rsidR="00FB1989">
        <w:rPr>
          <w:sz w:val="24"/>
          <w:szCs w:val="24"/>
        </w:rPr>
        <w:t>, etc</w:t>
      </w:r>
      <w:r w:rsidR="00144292" w:rsidRPr="00144292">
        <w:rPr>
          <w:sz w:val="24"/>
          <w:szCs w:val="24"/>
        </w:rPr>
        <w:t xml:space="preserve">. </w:t>
      </w:r>
    </w:p>
    <w:p w:rsidR="00144292" w:rsidRPr="00144292" w:rsidRDefault="00144292" w:rsidP="00144292">
      <w:pPr>
        <w:rPr>
          <w:sz w:val="24"/>
          <w:szCs w:val="24"/>
        </w:rPr>
      </w:pPr>
    </w:p>
    <w:p w:rsidR="00144292" w:rsidRDefault="00144292" w:rsidP="00144292">
      <w:pPr>
        <w:rPr>
          <w:sz w:val="24"/>
          <w:szCs w:val="24"/>
        </w:rPr>
      </w:pPr>
      <w:r w:rsidRPr="00144292">
        <w:rPr>
          <w:sz w:val="24"/>
          <w:szCs w:val="24"/>
        </w:rPr>
        <w:t xml:space="preserve">The player shifts from one </w:t>
      </w:r>
      <w:r w:rsidR="007E6EC9">
        <w:rPr>
          <w:sz w:val="24"/>
          <w:szCs w:val="24"/>
        </w:rPr>
        <w:t xml:space="preserve">method of agency </w:t>
      </w:r>
      <w:r w:rsidRPr="00144292">
        <w:rPr>
          <w:sz w:val="24"/>
          <w:szCs w:val="24"/>
        </w:rPr>
        <w:t>to the other in very short succession</w:t>
      </w:r>
      <w:r w:rsidR="007E6EC9">
        <w:rPr>
          <w:sz w:val="24"/>
          <w:szCs w:val="24"/>
        </w:rPr>
        <w:t>, with a</w:t>
      </w:r>
      <w:r w:rsidRPr="00144292">
        <w:rPr>
          <w:sz w:val="24"/>
          <w:szCs w:val="24"/>
        </w:rPr>
        <w:t xml:space="preserve"> tempo</w:t>
      </w:r>
      <w:r w:rsidR="007E6EC9">
        <w:rPr>
          <w:sz w:val="24"/>
          <w:szCs w:val="24"/>
        </w:rPr>
        <w:t xml:space="preserve"> that</w:t>
      </w:r>
      <w:r w:rsidRPr="00144292">
        <w:rPr>
          <w:sz w:val="24"/>
          <w:szCs w:val="24"/>
        </w:rPr>
        <w:t xml:space="preserve"> escalates as a level goes on. </w:t>
      </w:r>
    </w:p>
    <w:p w:rsidR="00FC58D8" w:rsidRPr="007E6EC9" w:rsidRDefault="007E6EC9" w:rsidP="00144292">
      <w:pPr>
        <w:rPr>
          <w:sz w:val="28"/>
          <w:szCs w:val="24"/>
          <w:u w:val="single"/>
        </w:rPr>
      </w:pPr>
      <w:r w:rsidRPr="007E6EC9">
        <w:rPr>
          <w:sz w:val="28"/>
          <w:szCs w:val="24"/>
          <w:u w:val="single"/>
        </w:rPr>
        <w:t>Our Execution</w:t>
      </w:r>
    </w:p>
    <w:p w:rsidR="00144292" w:rsidRDefault="00144292" w:rsidP="00144292">
      <w:pPr>
        <w:rPr>
          <w:sz w:val="24"/>
          <w:szCs w:val="24"/>
        </w:rPr>
      </w:pPr>
      <w:r>
        <w:rPr>
          <w:sz w:val="24"/>
          <w:szCs w:val="24"/>
        </w:rPr>
        <w:t>Kodu Water Tower Defense will feature all 4 agency requirement</w:t>
      </w:r>
      <w:r w:rsidR="00FC58D8">
        <w:rPr>
          <w:sz w:val="24"/>
          <w:szCs w:val="24"/>
        </w:rPr>
        <w:t xml:space="preserve">s, tuned to a tempo suitable for the </w:t>
      </w:r>
      <w:r>
        <w:rPr>
          <w:sz w:val="24"/>
          <w:szCs w:val="24"/>
        </w:rPr>
        <w:t>target audience.</w:t>
      </w:r>
    </w:p>
    <w:p w:rsidR="00144292" w:rsidRPr="00610951" w:rsidRDefault="00144292" w:rsidP="00144292">
      <w:pPr>
        <w:rPr>
          <w:b/>
          <w:sz w:val="24"/>
          <w:szCs w:val="24"/>
        </w:rPr>
      </w:pPr>
      <w:r w:rsidRPr="00610951">
        <w:rPr>
          <w:b/>
          <w:sz w:val="24"/>
          <w:szCs w:val="24"/>
        </w:rPr>
        <w:t>Management</w:t>
      </w:r>
    </w:p>
    <w:p w:rsidR="00144292" w:rsidRDefault="00144292" w:rsidP="00610951">
      <w:pPr>
        <w:ind w:left="720"/>
        <w:rPr>
          <w:sz w:val="24"/>
          <w:szCs w:val="24"/>
        </w:rPr>
      </w:pPr>
      <w:r>
        <w:rPr>
          <w:sz w:val="24"/>
          <w:szCs w:val="24"/>
        </w:rPr>
        <w:t>Long term: Spending the available $ resource in placing the towers.</w:t>
      </w:r>
    </w:p>
    <w:p w:rsidR="00144292" w:rsidRDefault="00144292" w:rsidP="00610951">
      <w:pPr>
        <w:ind w:left="720"/>
        <w:rPr>
          <w:sz w:val="24"/>
          <w:szCs w:val="24"/>
        </w:rPr>
      </w:pPr>
      <w:r>
        <w:rPr>
          <w:sz w:val="24"/>
          <w:szCs w:val="24"/>
        </w:rPr>
        <w:t>Short term: Sell Towers.</w:t>
      </w:r>
      <w:r w:rsidR="001D72C1">
        <w:rPr>
          <w:sz w:val="24"/>
          <w:szCs w:val="24"/>
        </w:rPr>
        <w:t xml:space="preserve"> Towers sell back for a lower amount than purchased for.</w:t>
      </w:r>
      <w:r w:rsidR="007814ED">
        <w:rPr>
          <w:sz w:val="24"/>
          <w:szCs w:val="24"/>
        </w:rPr>
        <w:t xml:space="preserve"> </w:t>
      </w:r>
      <w:proofErr w:type="gramStart"/>
      <w:r w:rsidR="007814ED">
        <w:rPr>
          <w:sz w:val="24"/>
          <w:szCs w:val="24"/>
        </w:rPr>
        <w:t>Managing the energy resources of the Current Generators.</w:t>
      </w:r>
      <w:proofErr w:type="gramEnd"/>
    </w:p>
    <w:p w:rsidR="00FC58D8" w:rsidRDefault="00FC58D8">
      <w:pPr>
        <w:rPr>
          <w:b/>
          <w:sz w:val="24"/>
          <w:szCs w:val="24"/>
        </w:rPr>
      </w:pPr>
      <w:r>
        <w:rPr>
          <w:b/>
          <w:sz w:val="24"/>
          <w:szCs w:val="24"/>
        </w:rPr>
        <w:br w:type="page"/>
      </w:r>
    </w:p>
    <w:p w:rsidR="00144292" w:rsidRPr="00610951" w:rsidRDefault="00144292" w:rsidP="00144292">
      <w:pPr>
        <w:rPr>
          <w:b/>
          <w:sz w:val="24"/>
          <w:szCs w:val="24"/>
        </w:rPr>
      </w:pPr>
      <w:r w:rsidRPr="00610951">
        <w:rPr>
          <w:b/>
          <w:sz w:val="24"/>
          <w:szCs w:val="24"/>
        </w:rPr>
        <w:lastRenderedPageBreak/>
        <w:t>Action</w:t>
      </w:r>
    </w:p>
    <w:p w:rsidR="007E6EC9" w:rsidRPr="00144292" w:rsidRDefault="007E6EC9" w:rsidP="007E6EC9">
      <w:pPr>
        <w:ind w:left="720"/>
        <w:rPr>
          <w:sz w:val="24"/>
          <w:szCs w:val="24"/>
        </w:rPr>
      </w:pPr>
      <w:r>
        <w:rPr>
          <w:sz w:val="24"/>
          <w:szCs w:val="24"/>
        </w:rPr>
        <w:t>Long term busy work: The game generates $ resources in various places on the map. The player needs to tap to collect. Also, if an enemy drops a starfish then the player needs to tap it to collect it before another enemy does!</w:t>
      </w:r>
    </w:p>
    <w:p w:rsidR="00144292" w:rsidRDefault="007E6EC9" w:rsidP="007E6EC9">
      <w:pPr>
        <w:ind w:left="720"/>
        <w:rPr>
          <w:sz w:val="24"/>
          <w:szCs w:val="24"/>
        </w:rPr>
      </w:pPr>
      <w:r>
        <w:rPr>
          <w:sz w:val="24"/>
          <w:szCs w:val="24"/>
        </w:rPr>
        <w:t xml:space="preserve">Short term, </w:t>
      </w:r>
      <w:r w:rsidR="00144292">
        <w:rPr>
          <w:sz w:val="24"/>
          <w:szCs w:val="24"/>
        </w:rPr>
        <w:t xml:space="preserve">Intervention: The player is able to turn currents on and off. While they are on however, their generator is using up battery power. When depleted it turns the generator off. The </w:t>
      </w:r>
      <w:r w:rsidR="00FC58D8">
        <w:rPr>
          <w:sz w:val="24"/>
          <w:szCs w:val="24"/>
        </w:rPr>
        <w:t>battery power</w:t>
      </w:r>
      <w:r w:rsidR="00144292">
        <w:rPr>
          <w:sz w:val="24"/>
          <w:szCs w:val="24"/>
        </w:rPr>
        <w:t xml:space="preserve"> recharge</w:t>
      </w:r>
      <w:r w:rsidR="00FC58D8">
        <w:rPr>
          <w:sz w:val="24"/>
          <w:szCs w:val="24"/>
        </w:rPr>
        <w:t>s</w:t>
      </w:r>
      <w:r w:rsidR="00144292">
        <w:rPr>
          <w:sz w:val="24"/>
          <w:szCs w:val="24"/>
        </w:rPr>
        <w:t xml:space="preserve"> automatically.</w:t>
      </w:r>
    </w:p>
    <w:p w:rsidR="00144292" w:rsidRDefault="00144292" w:rsidP="007E6EC9">
      <w:pPr>
        <w:ind w:left="720"/>
        <w:rPr>
          <w:sz w:val="24"/>
          <w:szCs w:val="24"/>
        </w:rPr>
      </w:pPr>
      <w:r>
        <w:rPr>
          <w:sz w:val="24"/>
          <w:szCs w:val="24"/>
        </w:rPr>
        <w:t>The player is able to launch attacks against the incoming enemies.</w:t>
      </w:r>
    </w:p>
    <w:p w:rsidR="00144292" w:rsidRDefault="00144292" w:rsidP="007E6EC9">
      <w:pPr>
        <w:pStyle w:val="ListParagraph"/>
        <w:numPr>
          <w:ilvl w:val="0"/>
          <w:numId w:val="12"/>
        </w:numPr>
        <w:ind w:left="1800"/>
        <w:rPr>
          <w:sz w:val="24"/>
          <w:szCs w:val="24"/>
        </w:rPr>
      </w:pPr>
      <w:r w:rsidRPr="00610951">
        <w:rPr>
          <w:sz w:val="24"/>
          <w:szCs w:val="24"/>
        </w:rPr>
        <w:t>Jet Strike: If owned, the player can launch a jet fighter to do a general</w:t>
      </w:r>
      <w:r w:rsidR="00610951" w:rsidRPr="00610951">
        <w:rPr>
          <w:sz w:val="24"/>
          <w:szCs w:val="24"/>
        </w:rPr>
        <w:t xml:space="preserve"> sweep of the </w:t>
      </w:r>
      <w:r w:rsidR="001F60D2">
        <w:rPr>
          <w:sz w:val="24"/>
          <w:szCs w:val="24"/>
        </w:rPr>
        <w:t>level</w:t>
      </w:r>
      <w:r w:rsidR="00610951" w:rsidRPr="00610951">
        <w:rPr>
          <w:sz w:val="24"/>
          <w:szCs w:val="24"/>
        </w:rPr>
        <w:t>.</w:t>
      </w:r>
    </w:p>
    <w:p w:rsidR="00610951" w:rsidRPr="00610951" w:rsidRDefault="00610951" w:rsidP="007E6EC9">
      <w:pPr>
        <w:pStyle w:val="ListParagraph"/>
        <w:numPr>
          <w:ilvl w:val="0"/>
          <w:numId w:val="12"/>
        </w:numPr>
        <w:ind w:left="1800"/>
        <w:rPr>
          <w:sz w:val="24"/>
          <w:szCs w:val="24"/>
        </w:rPr>
      </w:pPr>
      <w:r>
        <w:rPr>
          <w:sz w:val="24"/>
          <w:szCs w:val="24"/>
        </w:rPr>
        <w:t xml:space="preserve">Bomb: Player can launch a bomb back along the path from the </w:t>
      </w:r>
      <w:r w:rsidR="008D392B">
        <w:rPr>
          <w:sz w:val="24"/>
          <w:szCs w:val="24"/>
        </w:rPr>
        <w:t>Reef</w:t>
      </w:r>
      <w:r>
        <w:rPr>
          <w:sz w:val="24"/>
          <w:szCs w:val="24"/>
        </w:rPr>
        <w:t>.</w:t>
      </w:r>
    </w:p>
    <w:p w:rsidR="00144292" w:rsidRDefault="00144292" w:rsidP="00957F6E">
      <w:pPr>
        <w:spacing w:after="0"/>
        <w:rPr>
          <w:color w:val="943634" w:themeColor="accent2" w:themeShade="BF"/>
          <w:sz w:val="24"/>
          <w:szCs w:val="24"/>
        </w:rPr>
      </w:pPr>
    </w:p>
    <w:p w:rsidR="00957F6E" w:rsidRPr="00A74BDB" w:rsidRDefault="00625A72" w:rsidP="00625A72">
      <w:pPr>
        <w:spacing w:after="0"/>
        <w:rPr>
          <w:color w:val="943634" w:themeColor="accent2" w:themeShade="BF"/>
          <w:sz w:val="28"/>
          <w:szCs w:val="28"/>
        </w:rPr>
      </w:pPr>
      <w:r w:rsidRPr="00A74BDB">
        <w:rPr>
          <w:b/>
          <w:color w:val="943634" w:themeColor="accent2" w:themeShade="BF"/>
          <w:sz w:val="28"/>
          <w:szCs w:val="28"/>
        </w:rPr>
        <w:t>Range of new and existing assets used</w:t>
      </w:r>
    </w:p>
    <w:p w:rsidR="007E4C62" w:rsidRDefault="007E4C62" w:rsidP="007E4C62">
      <w:pPr>
        <w:spacing w:after="0"/>
        <w:rPr>
          <w:sz w:val="24"/>
          <w:szCs w:val="24"/>
        </w:rPr>
      </w:pPr>
      <w:r w:rsidRPr="007E4C62">
        <w:rPr>
          <w:b/>
          <w:sz w:val="24"/>
          <w:szCs w:val="24"/>
        </w:rPr>
        <w:t>Goal</w:t>
      </w:r>
      <w:r>
        <w:rPr>
          <w:sz w:val="24"/>
          <w:szCs w:val="24"/>
        </w:rPr>
        <w:t>:</w:t>
      </w:r>
    </w:p>
    <w:p w:rsidR="00934F8C" w:rsidRDefault="00625A72" w:rsidP="00957F6E">
      <w:pPr>
        <w:spacing w:after="0"/>
        <w:rPr>
          <w:sz w:val="24"/>
          <w:szCs w:val="24"/>
        </w:rPr>
      </w:pPr>
      <w:proofErr w:type="gramStart"/>
      <w:r>
        <w:rPr>
          <w:sz w:val="24"/>
          <w:szCs w:val="24"/>
        </w:rPr>
        <w:t xml:space="preserve">To encourage </w:t>
      </w:r>
      <w:r w:rsidR="007814ED">
        <w:rPr>
          <w:sz w:val="24"/>
          <w:szCs w:val="24"/>
        </w:rPr>
        <w:t>the user to create games themselves</w:t>
      </w:r>
      <w:r>
        <w:rPr>
          <w:sz w:val="24"/>
          <w:szCs w:val="24"/>
        </w:rPr>
        <w:t xml:space="preserve"> and to display the new assets</w:t>
      </w:r>
      <w:r w:rsidR="007814ED">
        <w:rPr>
          <w:sz w:val="24"/>
          <w:szCs w:val="24"/>
        </w:rPr>
        <w:t>.</w:t>
      </w:r>
      <w:proofErr w:type="gramEnd"/>
      <w:r w:rsidR="007814ED">
        <w:rPr>
          <w:sz w:val="24"/>
          <w:szCs w:val="24"/>
        </w:rPr>
        <w:t xml:space="preserve"> Kodu Water Tower Defense will show off new assets as well as use multiple existing assets in holistically, in a fun and compelling way.</w:t>
      </w:r>
    </w:p>
    <w:p w:rsidR="00FB1989" w:rsidRDefault="00FB1989" w:rsidP="00957F6E">
      <w:pPr>
        <w:spacing w:after="0"/>
        <w:rPr>
          <w:sz w:val="24"/>
          <w:szCs w:val="24"/>
        </w:rPr>
      </w:pPr>
    </w:p>
    <w:p w:rsidR="00FB1989" w:rsidRDefault="00FB1989" w:rsidP="00957F6E">
      <w:pPr>
        <w:spacing w:after="0"/>
        <w:rPr>
          <w:sz w:val="24"/>
          <w:szCs w:val="24"/>
        </w:rPr>
      </w:pPr>
      <w:r>
        <w:rPr>
          <w:sz w:val="24"/>
          <w:szCs w:val="24"/>
        </w:rPr>
        <w:t>We use assets for Towers, Enemies and Consumables. For design details on them, please see appropriate design spec</w:t>
      </w:r>
      <w:r w:rsidR="00866B3E">
        <w:rPr>
          <w:sz w:val="24"/>
          <w:szCs w:val="24"/>
        </w:rPr>
        <w:t>ification documents</w:t>
      </w:r>
      <w:r>
        <w:rPr>
          <w:sz w:val="24"/>
          <w:szCs w:val="24"/>
        </w:rPr>
        <w:t>.</w:t>
      </w:r>
    </w:p>
    <w:p w:rsidR="00866B3E" w:rsidRPr="00866B3E" w:rsidRDefault="00866B3E" w:rsidP="00866B3E">
      <w:pPr>
        <w:pStyle w:val="ListParagraph"/>
        <w:numPr>
          <w:ilvl w:val="0"/>
          <w:numId w:val="14"/>
        </w:numPr>
        <w:spacing w:after="0"/>
        <w:rPr>
          <w:sz w:val="24"/>
          <w:szCs w:val="24"/>
        </w:rPr>
      </w:pPr>
      <w:r w:rsidRPr="00866B3E">
        <w:rPr>
          <w:sz w:val="24"/>
          <w:szCs w:val="24"/>
        </w:rPr>
        <w:t>SGI - Kodu - Towers.docx</w:t>
      </w:r>
    </w:p>
    <w:p w:rsidR="00866B3E" w:rsidRPr="00866B3E" w:rsidRDefault="00866B3E" w:rsidP="00866B3E">
      <w:pPr>
        <w:pStyle w:val="ListParagraph"/>
        <w:numPr>
          <w:ilvl w:val="0"/>
          <w:numId w:val="14"/>
        </w:numPr>
        <w:spacing w:after="0"/>
        <w:rPr>
          <w:sz w:val="24"/>
          <w:szCs w:val="24"/>
        </w:rPr>
      </w:pPr>
      <w:r w:rsidRPr="00866B3E">
        <w:rPr>
          <w:sz w:val="24"/>
          <w:szCs w:val="24"/>
        </w:rPr>
        <w:t>SGI - Kodu - Enemies.docx</w:t>
      </w:r>
    </w:p>
    <w:p w:rsidR="00866B3E" w:rsidRPr="00866B3E" w:rsidRDefault="00866B3E" w:rsidP="00866B3E">
      <w:pPr>
        <w:pStyle w:val="ListParagraph"/>
        <w:numPr>
          <w:ilvl w:val="0"/>
          <w:numId w:val="14"/>
        </w:numPr>
        <w:spacing w:after="0"/>
        <w:rPr>
          <w:sz w:val="24"/>
          <w:szCs w:val="24"/>
        </w:rPr>
      </w:pPr>
      <w:r w:rsidRPr="00866B3E">
        <w:rPr>
          <w:sz w:val="24"/>
          <w:szCs w:val="24"/>
        </w:rPr>
        <w:t>SGI - Kodu - Consumables.docx</w:t>
      </w:r>
    </w:p>
    <w:p w:rsidR="007814ED" w:rsidRDefault="007814ED" w:rsidP="00957F6E">
      <w:pPr>
        <w:spacing w:after="0"/>
        <w:rPr>
          <w:sz w:val="24"/>
          <w:szCs w:val="24"/>
        </w:rPr>
      </w:pPr>
    </w:p>
    <w:p w:rsidR="00957F6E" w:rsidRPr="00A74BDB" w:rsidRDefault="007814ED" w:rsidP="00957F6E">
      <w:pPr>
        <w:spacing w:after="0"/>
        <w:rPr>
          <w:b/>
          <w:color w:val="943634" w:themeColor="accent2" w:themeShade="BF"/>
          <w:sz w:val="28"/>
          <w:szCs w:val="28"/>
        </w:rPr>
      </w:pPr>
      <w:r w:rsidRPr="00A74BDB">
        <w:rPr>
          <w:b/>
          <w:color w:val="943634" w:themeColor="accent2" w:themeShade="BF"/>
          <w:sz w:val="28"/>
          <w:szCs w:val="28"/>
        </w:rPr>
        <w:t>Water Currents and Generators</w:t>
      </w:r>
    </w:p>
    <w:p w:rsidR="007E4C62" w:rsidRDefault="007E4C62" w:rsidP="007E4C62">
      <w:pPr>
        <w:spacing w:after="0"/>
        <w:rPr>
          <w:sz w:val="24"/>
          <w:szCs w:val="24"/>
        </w:rPr>
      </w:pPr>
      <w:r w:rsidRPr="007E4C62">
        <w:rPr>
          <w:b/>
          <w:sz w:val="24"/>
          <w:szCs w:val="24"/>
        </w:rPr>
        <w:t>Goal</w:t>
      </w:r>
      <w:r>
        <w:rPr>
          <w:sz w:val="24"/>
          <w:szCs w:val="24"/>
        </w:rPr>
        <w:t>:</w:t>
      </w:r>
    </w:p>
    <w:p w:rsidR="007814ED" w:rsidRPr="00CA28BF" w:rsidRDefault="007814ED" w:rsidP="00CA28BF">
      <w:pPr>
        <w:pStyle w:val="ListParagraph"/>
        <w:numPr>
          <w:ilvl w:val="0"/>
          <w:numId w:val="16"/>
        </w:numPr>
        <w:spacing w:after="0" w:line="240" w:lineRule="auto"/>
        <w:rPr>
          <w:sz w:val="24"/>
          <w:szCs w:val="24"/>
        </w:rPr>
      </w:pPr>
      <w:r w:rsidRPr="00CA28BF">
        <w:rPr>
          <w:sz w:val="24"/>
          <w:szCs w:val="24"/>
        </w:rPr>
        <w:t xml:space="preserve">To provide a case example of how the new Water Current features can be used. </w:t>
      </w:r>
    </w:p>
    <w:p w:rsidR="007814ED" w:rsidRDefault="007814ED" w:rsidP="007E4C62">
      <w:pPr>
        <w:spacing w:after="0" w:line="240" w:lineRule="auto"/>
        <w:rPr>
          <w:sz w:val="24"/>
          <w:szCs w:val="24"/>
        </w:rPr>
      </w:pPr>
    </w:p>
    <w:p w:rsidR="007814ED" w:rsidRDefault="00866B3E" w:rsidP="007E4C62">
      <w:pPr>
        <w:spacing w:after="0" w:line="240" w:lineRule="auto"/>
        <w:rPr>
          <w:sz w:val="24"/>
          <w:szCs w:val="24"/>
        </w:rPr>
      </w:pPr>
      <w:r>
        <w:rPr>
          <w:sz w:val="24"/>
          <w:szCs w:val="24"/>
        </w:rPr>
        <w:t>W</w:t>
      </w:r>
      <w:r w:rsidR="007814ED">
        <w:rPr>
          <w:sz w:val="24"/>
          <w:szCs w:val="24"/>
        </w:rPr>
        <w:t>ater currents a</w:t>
      </w:r>
      <w:r>
        <w:rPr>
          <w:sz w:val="24"/>
          <w:szCs w:val="24"/>
        </w:rPr>
        <w:t>re</w:t>
      </w:r>
      <w:r w:rsidR="007814ED">
        <w:rPr>
          <w:sz w:val="24"/>
          <w:szCs w:val="24"/>
        </w:rPr>
        <w:t xml:space="preserve"> a dynamic element the player can call upon to help repel the enemy. The enemy will be trying to get from the entrance to the </w:t>
      </w:r>
      <w:r w:rsidR="008D392B">
        <w:rPr>
          <w:sz w:val="24"/>
          <w:szCs w:val="24"/>
        </w:rPr>
        <w:t>reef</w:t>
      </w:r>
      <w:r w:rsidR="007814ED">
        <w:rPr>
          <w:sz w:val="24"/>
          <w:szCs w:val="24"/>
        </w:rPr>
        <w:t xml:space="preserve"> in as short a route as possible. Water currents will force the enemy to take longer circuitous routes to the </w:t>
      </w:r>
      <w:r w:rsidR="008D392B">
        <w:rPr>
          <w:sz w:val="24"/>
          <w:szCs w:val="24"/>
        </w:rPr>
        <w:t>reef</w:t>
      </w:r>
      <w:r w:rsidR="007814ED">
        <w:rPr>
          <w:sz w:val="24"/>
          <w:szCs w:val="24"/>
        </w:rPr>
        <w:t>. However, the Generator that the player activates to cause the current will run out of energy and need a short time to recharge.</w:t>
      </w:r>
    </w:p>
    <w:p w:rsidR="007814ED" w:rsidRDefault="007814ED" w:rsidP="007E4C62">
      <w:pPr>
        <w:spacing w:after="0" w:line="240" w:lineRule="auto"/>
        <w:rPr>
          <w:sz w:val="24"/>
          <w:szCs w:val="24"/>
        </w:rPr>
      </w:pPr>
    </w:p>
    <w:p w:rsidR="007814ED" w:rsidRDefault="007814ED" w:rsidP="007E4C62">
      <w:pPr>
        <w:spacing w:after="0" w:line="240" w:lineRule="auto"/>
        <w:rPr>
          <w:sz w:val="24"/>
          <w:szCs w:val="24"/>
        </w:rPr>
      </w:pPr>
      <w:r>
        <w:rPr>
          <w:sz w:val="24"/>
          <w:szCs w:val="24"/>
        </w:rPr>
        <w:t>See Water Currents and Generators.docx for more details on how we will be creating the functionality for this feature.</w:t>
      </w:r>
      <w:bookmarkEnd w:id="0"/>
      <w:bookmarkEnd w:id="1"/>
    </w:p>
    <w:sectPr w:rsidR="007814ED" w:rsidSect="00FA742B">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0DC0" w:rsidRDefault="00A40DC0" w:rsidP="001E7454">
      <w:r>
        <w:separator/>
      </w:r>
    </w:p>
  </w:endnote>
  <w:endnote w:type="continuationSeparator" w:id="0">
    <w:p w:rsidR="00A40DC0" w:rsidRDefault="00A40DC0" w:rsidP="001E745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1002AFF" w:usb1="C0000002" w:usb2="00000008" w:usb3="00000000" w:csb0="000101FF" w:csb1="00000000"/>
  </w:font>
  <w:font w:name="Astro">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7454" w:rsidRPr="001E7454" w:rsidRDefault="002B3520" w:rsidP="001E7454">
    <w:pPr>
      <w:pStyle w:val="Footer"/>
      <w:ind w:right="360"/>
      <w:jc w:val="center"/>
      <w:rPr>
        <w:b/>
        <w:bCs/>
      </w:rPr>
    </w:pPr>
    <w:r>
      <w:rPr>
        <w:b/>
        <w:bCs/>
        <w:noProof/>
        <w:lang w:eastAsia="zh-TW"/>
      </w:rPr>
      <w:pict>
        <v:group id="_x0000_s8197" style="position:absolute;left:0;text-align:left;margin-left:0;margin-top:0;width:580.05pt;height:45.45pt;z-index:251662336;mso-position-horizontal:center;mso-position-horizontal-relative:page;mso-position-vertical:top;mso-position-vertical-relative:line" coordorigin="321,14850" coordsize="11601,547">
          <v:rect id="_x0000_s8198" style="position:absolute;left:374;top:14903;width:9346;height:432;mso-position-horizontal-relative:page;mso-position-vertical:center;mso-position-vertical-relative:bottom-margin-area" o:allowincell="f" fillcolor="#943634 [2405]" stroked="f" strokecolor="#943634 [2405]">
            <v:fill color2="#943634 [2405]"/>
            <v:textbox style="mso-next-textbox:#_x0000_s8198">
              <w:txbxContent>
                <w:sdt>
                  <w:sdtPr>
                    <w:rPr>
                      <w:b/>
                      <w:color w:val="FFFFFF" w:themeColor="background1"/>
                      <w:szCs w:val="16"/>
                    </w:rPr>
                    <w:alias w:val="Address"/>
                    <w:id w:val="79885540"/>
                    <w:placeholder>
                      <w:docPart w:val="FFBCAAF40E9F4D91BFC9A00361EDD159"/>
                    </w:placeholder>
                    <w:dataBinding w:prefixMappings="xmlns:ns0='http://schemas.microsoft.com/office/2006/coverPageProps'" w:xpath="/ns0:CoverPageProperties[1]/ns0:CompanyAddress[1]" w:storeItemID="{55AF091B-3C7A-41E3-B477-F2FDAA23CFDA}"/>
                    <w:text w:multiLine="1"/>
                  </w:sdtPr>
                  <w:sdtContent>
                    <w:p w:rsidR="009B4694" w:rsidRDefault="00B51570" w:rsidP="00464B2F">
                      <w:pPr>
                        <w:pStyle w:val="Footer"/>
                        <w:jc w:val="center"/>
                        <w:rPr>
                          <w:color w:val="FFFFFF" w:themeColor="background1"/>
                          <w:spacing w:val="60"/>
                        </w:rPr>
                      </w:pPr>
                      <w:proofErr w:type="gramStart"/>
                      <w:r>
                        <w:rPr>
                          <w:b/>
                          <w:color w:val="FFFFFF" w:themeColor="background1"/>
                          <w:szCs w:val="16"/>
                        </w:rPr>
                        <w:t>Copyright 2012 - Smoking Gun Interactive Inc.</w:t>
                      </w:r>
                      <w:proofErr w:type="gramEnd"/>
                      <w:r>
                        <w:rPr>
                          <w:b/>
                          <w:color w:val="FFFFFF" w:themeColor="background1"/>
                          <w:szCs w:val="16"/>
                        </w:rPr>
                        <w:t xml:space="preserve">  All information is Company Confidential</w:t>
                      </w:r>
                    </w:p>
                  </w:sdtContent>
                </w:sdt>
                <w:p w:rsidR="009B4694" w:rsidRDefault="009B4694">
                  <w:pPr>
                    <w:pStyle w:val="Header"/>
                    <w:rPr>
                      <w:color w:val="FFFFFF" w:themeColor="background1"/>
                    </w:rPr>
                  </w:pPr>
                </w:p>
              </w:txbxContent>
            </v:textbox>
          </v:rect>
          <v:rect id="_x0000_s8199" style="position:absolute;left:9763;top:14903;width:2102;height:432;mso-position-horizontal-relative:page;mso-position-vertical:center;mso-position-vertical-relative:bottom-margin-area" o:allowincell="f" fillcolor="#943634 [2405]" stroked="f">
            <v:fill color2="#943634 [2405]"/>
            <v:textbox style="mso-next-textbox:#_x0000_s8199">
              <w:txbxContent>
                <w:p w:rsidR="009B4694" w:rsidRPr="007F0F5C" w:rsidRDefault="009B4694" w:rsidP="007F0F5C">
                  <w:pPr>
                    <w:pStyle w:val="Footer"/>
                    <w:jc w:val="center"/>
                    <w:rPr>
                      <w:color w:val="FFFFFF" w:themeColor="background1"/>
                      <w:sz w:val="36"/>
                      <w:szCs w:val="36"/>
                    </w:rPr>
                  </w:pPr>
                  <w:r w:rsidRPr="007F0F5C">
                    <w:rPr>
                      <w:color w:val="FFFFFF" w:themeColor="background1"/>
                      <w:sz w:val="36"/>
                      <w:szCs w:val="36"/>
                    </w:rPr>
                    <w:t xml:space="preserve">Page </w:t>
                  </w:r>
                  <w:r w:rsidR="002B3520" w:rsidRPr="007F0F5C">
                    <w:rPr>
                      <w:sz w:val="36"/>
                      <w:szCs w:val="36"/>
                    </w:rPr>
                    <w:fldChar w:fldCharType="begin"/>
                  </w:r>
                  <w:r w:rsidR="00422F63" w:rsidRPr="007F0F5C">
                    <w:rPr>
                      <w:sz w:val="36"/>
                      <w:szCs w:val="36"/>
                    </w:rPr>
                    <w:instrText xml:space="preserve"> PAGE   \* MERGEFORMAT </w:instrText>
                  </w:r>
                  <w:r w:rsidR="002B3520" w:rsidRPr="007F0F5C">
                    <w:rPr>
                      <w:sz w:val="36"/>
                      <w:szCs w:val="36"/>
                    </w:rPr>
                    <w:fldChar w:fldCharType="separate"/>
                  </w:r>
                  <w:r w:rsidR="008D392B" w:rsidRPr="008D392B">
                    <w:rPr>
                      <w:noProof/>
                      <w:color w:val="FFFFFF" w:themeColor="background1"/>
                      <w:sz w:val="36"/>
                      <w:szCs w:val="36"/>
                    </w:rPr>
                    <w:t>4</w:t>
                  </w:r>
                  <w:r w:rsidR="002B3520" w:rsidRPr="007F0F5C">
                    <w:rPr>
                      <w:sz w:val="36"/>
                      <w:szCs w:val="36"/>
                    </w:rPr>
                    <w:fldChar w:fldCharType="end"/>
                  </w:r>
                </w:p>
              </w:txbxContent>
            </v:textbox>
          </v:rect>
          <v:rect id="_x0000_s8200" style="position:absolute;left:321;top:14850;width:11601;height:547;mso-width-percent:950;mso-position-horizontal:center;mso-position-horizontal-relative:page;mso-position-vertical:center;mso-position-vertical-relative:bottom-margin-area;mso-width-percent:950" o:allowincell="f" filled="f"/>
          <w10:wrap type="topAndBottom" anchorx="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0DC0" w:rsidRDefault="00A40DC0" w:rsidP="001E7454">
      <w:r>
        <w:separator/>
      </w:r>
    </w:p>
  </w:footnote>
  <w:footnote w:type="continuationSeparator" w:id="0">
    <w:p w:rsidR="00A40DC0" w:rsidRDefault="00A40DC0" w:rsidP="001E745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7454" w:rsidRDefault="002B3520">
    <w:pPr>
      <w:pStyle w:val="Header"/>
    </w:pPr>
    <w:r>
      <w:rPr>
        <w:noProof/>
        <w:lang w:eastAsia="zh-TW"/>
      </w:rPr>
      <w:pict>
        <v:group id="_x0000_s8193" style="position:absolute;margin-left:0;margin-top:0;width:580.4pt;height:41.75pt;z-index:251660288;mso-width-percent:950;mso-position-horizontal:center;mso-position-horizontal-relative:page;mso-position-vertical:center;mso-position-vertical-relative:top-margin-area;mso-width-percent:950" coordorigin="330,308" coordsize="11586,835" o:allowincell="f">
          <v:rect id="_x0000_s8194" style="position:absolute;left:377;top:360;width:9346;height:720;mso-position-horizontal-relative:page;mso-position-vertical:center;mso-position-vertical-relative:top-margin-area;v-text-anchor:middle" fillcolor="#943634 [2405]" stroked="f" strokecolor="white [3212]" strokeweight="1.5pt">
            <v:textbox style="mso-next-textbox:#_x0000_s8194">
              <w:txbxContent>
                <w:sdt>
                  <w:sdtPr>
                    <w:rPr>
                      <w:b/>
                      <w:color w:val="FFFFFF" w:themeColor="background1"/>
                      <w:sz w:val="28"/>
                      <w:szCs w:val="28"/>
                    </w:rPr>
                    <w:alias w:val="Title"/>
                    <w:id w:val="538682326"/>
                    <w:placeholder>
                      <w:docPart w:val="704472BAAC9944A3A90C2CCDB5FBAF1B"/>
                    </w:placeholder>
                    <w:dataBinding w:prefixMappings="xmlns:ns0='http://schemas.openxmlformats.org/package/2006/metadata/core-properties' xmlns:ns1='http://purl.org/dc/elements/1.1/'" w:xpath="/ns0:coreProperties[1]/ns1:title[1]" w:storeItemID="{6C3C8BC8-F283-45AE-878A-BAB7291924A1}"/>
                    <w:text/>
                  </w:sdtPr>
                  <w:sdtContent>
                    <w:p w:rsidR="009B4694" w:rsidRDefault="00CC26F4">
                      <w:pPr>
                        <w:pStyle w:val="Header"/>
                        <w:rPr>
                          <w:color w:val="FFFFFF" w:themeColor="background1"/>
                          <w:sz w:val="28"/>
                          <w:szCs w:val="28"/>
                        </w:rPr>
                      </w:pPr>
                      <w:r>
                        <w:rPr>
                          <w:b/>
                          <w:color w:val="FFFFFF" w:themeColor="background1"/>
                          <w:sz w:val="28"/>
                          <w:szCs w:val="28"/>
                        </w:rPr>
                        <w:t>DETAILED DESIGN: GAMEPLAY</w:t>
                      </w:r>
                    </w:p>
                  </w:sdtContent>
                </w:sdt>
              </w:txbxContent>
            </v:textbox>
          </v:rect>
          <v:rect id="_x0000_s8195" style="position:absolute;left:9763;top:360;width:2102;height:720;mso-position-horizontal-relative:page;mso-position-vertical:center;mso-position-vertical-relative:top-margin-area;v-text-anchor:middle" fillcolor="#943634 [2405]" stroked="f" strokecolor="white [3212]" strokeweight="2pt">
            <v:fill color2="#943634 [2405]"/>
            <v:textbox style="mso-next-textbox:#_x0000_s8195">
              <w:txbxContent>
                <w:p w:rsidR="009B4694" w:rsidRPr="00FA28F3" w:rsidRDefault="002B3520" w:rsidP="007F0F5C">
                  <w:pPr>
                    <w:jc w:val="center"/>
                    <w:rPr>
                      <w:szCs w:val="36"/>
                    </w:rPr>
                  </w:pPr>
                  <w:fldSimple w:instr=" SAVEDATE   \* MERGEFORMAT ">
                    <w:r w:rsidR="008D392B" w:rsidRPr="008D392B">
                      <w:rPr>
                        <w:noProof/>
                        <w:color w:val="FFFFFF" w:themeColor="background1"/>
                        <w:sz w:val="36"/>
                        <w:szCs w:val="36"/>
                      </w:rPr>
                      <w:t>11/27/2012 12:04:00 PM</w:t>
                    </w:r>
                  </w:fldSimple>
                </w:p>
              </w:txbxContent>
            </v:textbox>
          </v:rect>
          <v:rect id="_x0000_s8196" style="position:absolute;left:330;top:308;width:11586;height:835;mso-width-percent:950;mso-position-horizontal:center;mso-position-horizontal-relative:page;mso-position-vertical:center;mso-position-vertical-relative:top-margin-area;mso-width-percent:950" filled="f" strokeweight="1pt"/>
          <w10:wrap anchorx="page" anchory="margin"/>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61A99"/>
    <w:multiLevelType w:val="hybridMultilevel"/>
    <w:tmpl w:val="18527D82"/>
    <w:lvl w:ilvl="0" w:tplc="AEAA4DA8">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E130FDF"/>
    <w:multiLevelType w:val="hybridMultilevel"/>
    <w:tmpl w:val="3698D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9B11A2"/>
    <w:multiLevelType w:val="hybridMultilevel"/>
    <w:tmpl w:val="18527D8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
    <w:nsid w:val="1D6030A7"/>
    <w:multiLevelType w:val="hybridMultilevel"/>
    <w:tmpl w:val="54444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B85E29"/>
    <w:multiLevelType w:val="hybridMultilevel"/>
    <w:tmpl w:val="18527D82"/>
    <w:lvl w:ilvl="0" w:tplc="CA8A86A2">
      <w:start w:val="1"/>
      <w:numFmt w:val="bullet"/>
      <w:lvlText w:val="҉"/>
      <w:lvlJc w:val="left"/>
      <w:pPr>
        <w:tabs>
          <w:tab w:val="num" w:pos="1080"/>
        </w:tabs>
        <w:ind w:left="1080" w:hanging="360"/>
      </w:pPr>
      <w:rPr>
        <w:rFonts w:hAnsi="Microsoft Sans Serif"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6232C08"/>
    <w:multiLevelType w:val="hybridMultilevel"/>
    <w:tmpl w:val="18527D82"/>
    <w:lvl w:ilvl="0" w:tplc="AF223DB4">
      <w:start w:val="1"/>
      <w:numFmt w:val="bullet"/>
      <w:lvlText w:val="e"/>
      <w:lvlJc w:val="left"/>
      <w:pPr>
        <w:tabs>
          <w:tab w:val="num" w:pos="1080"/>
        </w:tabs>
        <w:ind w:left="1080" w:hanging="360"/>
      </w:pPr>
      <w:rPr>
        <w:rFonts w:ascii="Astro" w:hAnsi="Astro"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1005609"/>
    <w:multiLevelType w:val="hybridMultilevel"/>
    <w:tmpl w:val="C0DAD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AB6AC7"/>
    <w:multiLevelType w:val="hybridMultilevel"/>
    <w:tmpl w:val="33D4D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B23D83"/>
    <w:multiLevelType w:val="hybridMultilevel"/>
    <w:tmpl w:val="2BA27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AD1E29"/>
    <w:multiLevelType w:val="hybridMultilevel"/>
    <w:tmpl w:val="6EBEE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4C11C1"/>
    <w:multiLevelType w:val="hybridMultilevel"/>
    <w:tmpl w:val="77125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C724E6"/>
    <w:multiLevelType w:val="hybridMultilevel"/>
    <w:tmpl w:val="6CA45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6D842D2B"/>
    <w:multiLevelType w:val="hybridMultilevel"/>
    <w:tmpl w:val="0C764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CE6969"/>
    <w:multiLevelType w:val="hybridMultilevel"/>
    <w:tmpl w:val="79A4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E66CBE"/>
    <w:multiLevelType w:val="hybridMultilevel"/>
    <w:tmpl w:val="EBB2C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7F00FA"/>
    <w:multiLevelType w:val="hybridMultilevel"/>
    <w:tmpl w:val="18527D82"/>
    <w:lvl w:ilvl="0" w:tplc="CA8A86A2">
      <w:start w:val="1"/>
      <w:numFmt w:val="bullet"/>
      <w:lvlText w:val="҉"/>
      <w:lvlJc w:val="left"/>
      <w:pPr>
        <w:tabs>
          <w:tab w:val="num" w:pos="1080"/>
        </w:tabs>
        <w:ind w:left="1080" w:hanging="360"/>
      </w:pPr>
      <w:rPr>
        <w:rFonts w:hAnsi="Microsoft Sans Serif"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15"/>
  </w:num>
  <w:num w:numId="4">
    <w:abstractNumId w:val="4"/>
  </w:num>
  <w:num w:numId="5">
    <w:abstractNumId w:val="2"/>
  </w:num>
  <w:num w:numId="6">
    <w:abstractNumId w:val="7"/>
  </w:num>
  <w:num w:numId="7">
    <w:abstractNumId w:val="1"/>
  </w:num>
  <w:num w:numId="8">
    <w:abstractNumId w:val="9"/>
  </w:num>
  <w:num w:numId="9">
    <w:abstractNumId w:val="12"/>
  </w:num>
  <w:num w:numId="10">
    <w:abstractNumId w:val="14"/>
  </w:num>
  <w:num w:numId="11">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8"/>
  </w:num>
  <w:num w:numId="14">
    <w:abstractNumId w:val="13"/>
  </w:num>
  <w:num w:numId="15">
    <w:abstractNumId w:val="10"/>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noPunctuationKerning/>
  <w:characterSpacingControl w:val="doNotCompress"/>
  <w:hdrShapeDefaults>
    <o:shapedefaults v:ext="edit" spidmax="35842"/>
    <o:shapelayout v:ext="edit">
      <o:idmap v:ext="edit" data="8"/>
    </o:shapelayout>
  </w:hdrShapeDefaults>
  <w:footnotePr>
    <w:footnote w:id="-1"/>
    <w:footnote w:id="0"/>
  </w:footnotePr>
  <w:endnotePr>
    <w:endnote w:id="-1"/>
    <w:endnote w:id="0"/>
  </w:endnotePr>
  <w:compat>
    <w:useFELayout/>
  </w:compat>
  <w:rsids>
    <w:rsidRoot w:val="007A6EDD"/>
    <w:rsid w:val="00013DBB"/>
    <w:rsid w:val="00021BB2"/>
    <w:rsid w:val="00036AAB"/>
    <w:rsid w:val="00072180"/>
    <w:rsid w:val="000C3DD3"/>
    <w:rsid w:val="00107D47"/>
    <w:rsid w:val="00144292"/>
    <w:rsid w:val="001650BF"/>
    <w:rsid w:val="001976A0"/>
    <w:rsid w:val="001C6DEF"/>
    <w:rsid w:val="001D0FE8"/>
    <w:rsid w:val="001D72C1"/>
    <w:rsid w:val="001E7454"/>
    <w:rsid w:val="001F60D2"/>
    <w:rsid w:val="00226584"/>
    <w:rsid w:val="002A050A"/>
    <w:rsid w:val="002B3520"/>
    <w:rsid w:val="002C6511"/>
    <w:rsid w:val="002D0699"/>
    <w:rsid w:val="0033028A"/>
    <w:rsid w:val="003531ED"/>
    <w:rsid w:val="00383CDE"/>
    <w:rsid w:val="00393BDA"/>
    <w:rsid w:val="004020B5"/>
    <w:rsid w:val="00405B02"/>
    <w:rsid w:val="00422F63"/>
    <w:rsid w:val="004607FD"/>
    <w:rsid w:val="00464B2F"/>
    <w:rsid w:val="0047149B"/>
    <w:rsid w:val="004C4422"/>
    <w:rsid w:val="004D5D9D"/>
    <w:rsid w:val="00594ED8"/>
    <w:rsid w:val="005C2428"/>
    <w:rsid w:val="00610951"/>
    <w:rsid w:val="00625A72"/>
    <w:rsid w:val="0064699B"/>
    <w:rsid w:val="006C5B1F"/>
    <w:rsid w:val="00701373"/>
    <w:rsid w:val="007031A1"/>
    <w:rsid w:val="00703A16"/>
    <w:rsid w:val="00752EE4"/>
    <w:rsid w:val="007814ED"/>
    <w:rsid w:val="007A6EDD"/>
    <w:rsid w:val="007C6AC7"/>
    <w:rsid w:val="007E2698"/>
    <w:rsid w:val="007E4C62"/>
    <w:rsid w:val="007E6EC9"/>
    <w:rsid w:val="007F0F5C"/>
    <w:rsid w:val="007F3A5E"/>
    <w:rsid w:val="00814409"/>
    <w:rsid w:val="008518B7"/>
    <w:rsid w:val="00866B3E"/>
    <w:rsid w:val="0087561D"/>
    <w:rsid w:val="008941A1"/>
    <w:rsid w:val="00896684"/>
    <w:rsid w:val="008D392B"/>
    <w:rsid w:val="00934F8C"/>
    <w:rsid w:val="00957F6E"/>
    <w:rsid w:val="00971769"/>
    <w:rsid w:val="009B4694"/>
    <w:rsid w:val="00A40DC0"/>
    <w:rsid w:val="00A74BDB"/>
    <w:rsid w:val="00AB559B"/>
    <w:rsid w:val="00AF65D0"/>
    <w:rsid w:val="00B054CE"/>
    <w:rsid w:val="00B51570"/>
    <w:rsid w:val="00BC7C94"/>
    <w:rsid w:val="00C56597"/>
    <w:rsid w:val="00C76DEE"/>
    <w:rsid w:val="00C92761"/>
    <w:rsid w:val="00CA28BF"/>
    <w:rsid w:val="00CA5EC9"/>
    <w:rsid w:val="00CC00A4"/>
    <w:rsid w:val="00CC26F4"/>
    <w:rsid w:val="00D17203"/>
    <w:rsid w:val="00DB445B"/>
    <w:rsid w:val="00DF23D4"/>
    <w:rsid w:val="00E752E9"/>
    <w:rsid w:val="00E82479"/>
    <w:rsid w:val="00E907E8"/>
    <w:rsid w:val="00EC0111"/>
    <w:rsid w:val="00FA28F3"/>
    <w:rsid w:val="00FA3976"/>
    <w:rsid w:val="00FA742B"/>
    <w:rsid w:val="00FB1989"/>
    <w:rsid w:val="00FC1BD6"/>
    <w:rsid w:val="00FC58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B2F"/>
  </w:style>
  <w:style w:type="paragraph" w:styleId="Heading1">
    <w:name w:val="heading 1"/>
    <w:basedOn w:val="Normal"/>
    <w:next w:val="Normal"/>
    <w:link w:val="Heading1Char"/>
    <w:uiPriority w:val="9"/>
    <w:qFormat/>
    <w:rsid w:val="00464B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4B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64B2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64B2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64B2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64B2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64B2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64B2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464B2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FA742B"/>
  </w:style>
  <w:style w:type="paragraph" w:styleId="TOC2">
    <w:name w:val="toc 2"/>
    <w:basedOn w:val="Normal"/>
    <w:next w:val="Normal"/>
    <w:autoRedefine/>
    <w:uiPriority w:val="39"/>
    <w:rsid w:val="00FA742B"/>
    <w:pPr>
      <w:ind w:left="200"/>
    </w:pPr>
  </w:style>
  <w:style w:type="paragraph" w:styleId="TOC3">
    <w:name w:val="toc 3"/>
    <w:basedOn w:val="Normal"/>
    <w:next w:val="Normal"/>
    <w:autoRedefine/>
    <w:semiHidden/>
    <w:rsid w:val="00FA742B"/>
    <w:pPr>
      <w:ind w:left="400"/>
    </w:pPr>
  </w:style>
  <w:style w:type="paragraph" w:styleId="TOC4">
    <w:name w:val="toc 4"/>
    <w:basedOn w:val="Normal"/>
    <w:next w:val="Normal"/>
    <w:autoRedefine/>
    <w:semiHidden/>
    <w:rsid w:val="00FA742B"/>
    <w:pPr>
      <w:ind w:left="600"/>
    </w:pPr>
  </w:style>
  <w:style w:type="paragraph" w:styleId="TOC5">
    <w:name w:val="toc 5"/>
    <w:basedOn w:val="Normal"/>
    <w:next w:val="Normal"/>
    <w:autoRedefine/>
    <w:semiHidden/>
    <w:rsid w:val="00FA742B"/>
    <w:pPr>
      <w:ind w:left="800"/>
    </w:pPr>
  </w:style>
  <w:style w:type="paragraph" w:styleId="TOC6">
    <w:name w:val="toc 6"/>
    <w:basedOn w:val="Normal"/>
    <w:next w:val="Normal"/>
    <w:autoRedefine/>
    <w:semiHidden/>
    <w:rsid w:val="00FA742B"/>
    <w:pPr>
      <w:ind w:left="1000"/>
    </w:pPr>
  </w:style>
  <w:style w:type="paragraph" w:styleId="TOC7">
    <w:name w:val="toc 7"/>
    <w:basedOn w:val="Normal"/>
    <w:next w:val="Normal"/>
    <w:autoRedefine/>
    <w:semiHidden/>
    <w:rsid w:val="00FA742B"/>
    <w:pPr>
      <w:ind w:left="1200"/>
    </w:pPr>
  </w:style>
  <w:style w:type="paragraph" w:styleId="TOC8">
    <w:name w:val="toc 8"/>
    <w:basedOn w:val="Normal"/>
    <w:next w:val="Normal"/>
    <w:autoRedefine/>
    <w:semiHidden/>
    <w:rsid w:val="00FA742B"/>
    <w:pPr>
      <w:ind w:left="1400"/>
    </w:pPr>
  </w:style>
  <w:style w:type="paragraph" w:styleId="TOC9">
    <w:name w:val="toc 9"/>
    <w:basedOn w:val="Normal"/>
    <w:next w:val="Normal"/>
    <w:autoRedefine/>
    <w:semiHidden/>
    <w:rsid w:val="00FA742B"/>
    <w:pPr>
      <w:ind w:left="1600"/>
    </w:pPr>
  </w:style>
  <w:style w:type="character" w:styleId="Hyperlink">
    <w:name w:val="Hyperlink"/>
    <w:basedOn w:val="DefaultParagraphFont"/>
    <w:uiPriority w:val="99"/>
    <w:rsid w:val="00FA742B"/>
    <w:rPr>
      <w:color w:val="0000FF"/>
      <w:u w:val="single"/>
    </w:rPr>
  </w:style>
  <w:style w:type="paragraph" w:styleId="Header">
    <w:name w:val="header"/>
    <w:basedOn w:val="Normal"/>
    <w:link w:val="HeaderChar"/>
    <w:uiPriority w:val="99"/>
    <w:unhideWhenUsed/>
    <w:rsid w:val="001E7454"/>
    <w:pPr>
      <w:tabs>
        <w:tab w:val="center" w:pos="4680"/>
        <w:tab w:val="right" w:pos="9360"/>
      </w:tabs>
    </w:pPr>
  </w:style>
  <w:style w:type="character" w:customStyle="1" w:styleId="HeaderChar">
    <w:name w:val="Header Char"/>
    <w:basedOn w:val="DefaultParagraphFont"/>
    <w:link w:val="Header"/>
    <w:uiPriority w:val="99"/>
    <w:rsid w:val="001E7454"/>
    <w:rPr>
      <w:rFonts w:ascii="Franklin Gothic Book" w:hAnsi="Franklin Gothic Book"/>
      <w:szCs w:val="24"/>
      <w:lang w:val="en-US" w:eastAsia="en-US"/>
    </w:rPr>
  </w:style>
  <w:style w:type="paragraph" w:styleId="Footer">
    <w:name w:val="footer"/>
    <w:basedOn w:val="Normal"/>
    <w:link w:val="FooterChar"/>
    <w:uiPriority w:val="99"/>
    <w:unhideWhenUsed/>
    <w:rsid w:val="001E7454"/>
    <w:pPr>
      <w:tabs>
        <w:tab w:val="center" w:pos="4680"/>
        <w:tab w:val="right" w:pos="9360"/>
      </w:tabs>
    </w:pPr>
  </w:style>
  <w:style w:type="character" w:customStyle="1" w:styleId="FooterChar">
    <w:name w:val="Footer Char"/>
    <w:basedOn w:val="DefaultParagraphFont"/>
    <w:link w:val="Footer"/>
    <w:uiPriority w:val="99"/>
    <w:rsid w:val="001E7454"/>
    <w:rPr>
      <w:rFonts w:ascii="Franklin Gothic Book" w:hAnsi="Franklin Gothic Book"/>
      <w:szCs w:val="24"/>
      <w:lang w:val="en-US" w:eastAsia="en-US"/>
    </w:rPr>
  </w:style>
  <w:style w:type="paragraph" w:styleId="BalloonText">
    <w:name w:val="Balloon Text"/>
    <w:basedOn w:val="Normal"/>
    <w:link w:val="BalloonTextChar"/>
    <w:uiPriority w:val="99"/>
    <w:semiHidden/>
    <w:unhideWhenUsed/>
    <w:rsid w:val="001E7454"/>
    <w:rPr>
      <w:rFonts w:ascii="Tahoma" w:hAnsi="Tahoma" w:cs="Tahoma"/>
      <w:sz w:val="16"/>
      <w:szCs w:val="16"/>
    </w:rPr>
  </w:style>
  <w:style w:type="character" w:customStyle="1" w:styleId="BalloonTextChar">
    <w:name w:val="Balloon Text Char"/>
    <w:basedOn w:val="DefaultParagraphFont"/>
    <w:link w:val="BalloonText"/>
    <w:uiPriority w:val="99"/>
    <w:semiHidden/>
    <w:rsid w:val="001E7454"/>
    <w:rPr>
      <w:rFonts w:ascii="Tahoma" w:hAnsi="Tahoma" w:cs="Tahoma"/>
      <w:sz w:val="16"/>
      <w:szCs w:val="16"/>
      <w:lang w:val="en-US" w:eastAsia="en-US"/>
    </w:rPr>
  </w:style>
  <w:style w:type="character" w:customStyle="1" w:styleId="Heading1Char">
    <w:name w:val="Heading 1 Char"/>
    <w:basedOn w:val="DefaultParagraphFont"/>
    <w:link w:val="Heading1"/>
    <w:uiPriority w:val="9"/>
    <w:rsid w:val="00464B2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64B2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64B2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64B2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64B2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464B2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464B2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64B2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464B2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64B2F"/>
    <w:pPr>
      <w:spacing w:line="240" w:lineRule="auto"/>
    </w:pPr>
    <w:rPr>
      <w:b/>
      <w:bCs/>
      <w:color w:val="4F81BD" w:themeColor="accent1"/>
      <w:sz w:val="18"/>
      <w:szCs w:val="18"/>
    </w:rPr>
  </w:style>
  <w:style w:type="paragraph" w:styleId="Title">
    <w:name w:val="Title"/>
    <w:basedOn w:val="Normal"/>
    <w:next w:val="Normal"/>
    <w:link w:val="TitleChar"/>
    <w:uiPriority w:val="10"/>
    <w:qFormat/>
    <w:rsid w:val="00464B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4B2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64B2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64B2F"/>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464B2F"/>
    <w:rPr>
      <w:b/>
      <w:bCs/>
    </w:rPr>
  </w:style>
  <w:style w:type="character" w:styleId="Emphasis">
    <w:name w:val="Emphasis"/>
    <w:basedOn w:val="DefaultParagraphFont"/>
    <w:uiPriority w:val="20"/>
    <w:qFormat/>
    <w:rsid w:val="00464B2F"/>
    <w:rPr>
      <w:i/>
      <w:iCs/>
    </w:rPr>
  </w:style>
  <w:style w:type="paragraph" w:styleId="NoSpacing">
    <w:name w:val="No Spacing"/>
    <w:uiPriority w:val="1"/>
    <w:qFormat/>
    <w:rsid w:val="00464B2F"/>
    <w:pPr>
      <w:spacing w:after="0" w:line="240" w:lineRule="auto"/>
    </w:pPr>
  </w:style>
  <w:style w:type="paragraph" w:styleId="ListParagraph">
    <w:name w:val="List Paragraph"/>
    <w:basedOn w:val="Normal"/>
    <w:uiPriority w:val="34"/>
    <w:qFormat/>
    <w:rsid w:val="00464B2F"/>
    <w:pPr>
      <w:ind w:left="720"/>
      <w:contextualSpacing/>
    </w:pPr>
  </w:style>
  <w:style w:type="paragraph" w:styleId="Quote">
    <w:name w:val="Quote"/>
    <w:basedOn w:val="Normal"/>
    <w:next w:val="Normal"/>
    <w:link w:val="QuoteChar"/>
    <w:uiPriority w:val="29"/>
    <w:qFormat/>
    <w:rsid w:val="00464B2F"/>
    <w:rPr>
      <w:i/>
      <w:iCs/>
      <w:color w:val="000000" w:themeColor="text1"/>
    </w:rPr>
  </w:style>
  <w:style w:type="character" w:customStyle="1" w:styleId="QuoteChar">
    <w:name w:val="Quote Char"/>
    <w:basedOn w:val="DefaultParagraphFont"/>
    <w:link w:val="Quote"/>
    <w:uiPriority w:val="29"/>
    <w:rsid w:val="00464B2F"/>
    <w:rPr>
      <w:i/>
      <w:iCs/>
      <w:color w:val="000000" w:themeColor="text1"/>
    </w:rPr>
  </w:style>
  <w:style w:type="paragraph" w:styleId="IntenseQuote">
    <w:name w:val="Intense Quote"/>
    <w:basedOn w:val="Normal"/>
    <w:next w:val="Normal"/>
    <w:link w:val="IntenseQuoteChar"/>
    <w:uiPriority w:val="30"/>
    <w:qFormat/>
    <w:rsid w:val="00464B2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64B2F"/>
    <w:rPr>
      <w:b/>
      <w:bCs/>
      <w:i/>
      <w:iCs/>
      <w:color w:val="4F81BD" w:themeColor="accent1"/>
    </w:rPr>
  </w:style>
  <w:style w:type="character" w:styleId="SubtleEmphasis">
    <w:name w:val="Subtle Emphasis"/>
    <w:basedOn w:val="DefaultParagraphFont"/>
    <w:uiPriority w:val="19"/>
    <w:qFormat/>
    <w:rsid w:val="00464B2F"/>
    <w:rPr>
      <w:i/>
      <w:iCs/>
      <w:color w:val="808080" w:themeColor="text1" w:themeTint="7F"/>
    </w:rPr>
  </w:style>
  <w:style w:type="character" w:styleId="IntenseEmphasis">
    <w:name w:val="Intense Emphasis"/>
    <w:basedOn w:val="DefaultParagraphFont"/>
    <w:uiPriority w:val="21"/>
    <w:qFormat/>
    <w:rsid w:val="00464B2F"/>
    <w:rPr>
      <w:b/>
      <w:bCs/>
      <w:i/>
      <w:iCs/>
      <w:color w:val="4F81BD" w:themeColor="accent1"/>
    </w:rPr>
  </w:style>
  <w:style w:type="character" w:styleId="SubtleReference">
    <w:name w:val="Subtle Reference"/>
    <w:basedOn w:val="DefaultParagraphFont"/>
    <w:uiPriority w:val="31"/>
    <w:qFormat/>
    <w:rsid w:val="00464B2F"/>
    <w:rPr>
      <w:smallCaps/>
      <w:color w:val="C0504D" w:themeColor="accent2"/>
      <w:u w:val="single"/>
    </w:rPr>
  </w:style>
  <w:style w:type="character" w:styleId="IntenseReference">
    <w:name w:val="Intense Reference"/>
    <w:basedOn w:val="DefaultParagraphFont"/>
    <w:uiPriority w:val="32"/>
    <w:qFormat/>
    <w:rsid w:val="00464B2F"/>
    <w:rPr>
      <w:b/>
      <w:bCs/>
      <w:smallCaps/>
      <w:color w:val="C0504D" w:themeColor="accent2"/>
      <w:spacing w:val="5"/>
      <w:u w:val="single"/>
    </w:rPr>
  </w:style>
  <w:style w:type="character" w:styleId="BookTitle">
    <w:name w:val="Book Title"/>
    <w:basedOn w:val="DefaultParagraphFont"/>
    <w:uiPriority w:val="33"/>
    <w:qFormat/>
    <w:rsid w:val="00464B2F"/>
    <w:rPr>
      <w:b/>
      <w:bCs/>
      <w:smallCaps/>
      <w:spacing w:val="5"/>
    </w:rPr>
  </w:style>
  <w:style w:type="paragraph" w:styleId="TOCHeading">
    <w:name w:val="TOC Heading"/>
    <w:basedOn w:val="Heading1"/>
    <w:next w:val="Normal"/>
    <w:uiPriority w:val="39"/>
    <w:semiHidden/>
    <w:unhideWhenUsed/>
    <w:qFormat/>
    <w:rsid w:val="00464B2F"/>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lackmore\Documents\Detailed_Design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04472BAAC9944A3A90C2CCDB5FBAF1B"/>
        <w:category>
          <w:name w:val="General"/>
          <w:gallery w:val="placeholder"/>
        </w:category>
        <w:types>
          <w:type w:val="bbPlcHdr"/>
        </w:types>
        <w:behaviors>
          <w:behavior w:val="content"/>
        </w:behaviors>
        <w:guid w:val="{3DADC196-358F-4209-AFFA-8B27EA729AF9}"/>
      </w:docPartPr>
      <w:docPartBody>
        <w:p w:rsidR="00D5364E" w:rsidRDefault="003E5B19">
          <w:pPr>
            <w:pStyle w:val="704472BAAC9944A3A90C2CCDB5FBAF1B"/>
          </w:pPr>
          <w:r>
            <w:rPr>
              <w:color w:val="FFFFFF" w:themeColor="background1"/>
              <w:sz w:val="28"/>
              <w:szCs w:val="28"/>
            </w:rPr>
            <w:t>[Type the document title]</w:t>
          </w:r>
        </w:p>
      </w:docPartBody>
    </w:docPart>
    <w:docPart>
      <w:docPartPr>
        <w:name w:val="FFBCAAF40E9F4D91BFC9A00361EDD159"/>
        <w:category>
          <w:name w:val="General"/>
          <w:gallery w:val="placeholder"/>
        </w:category>
        <w:types>
          <w:type w:val="bbPlcHdr"/>
        </w:types>
        <w:behaviors>
          <w:behavior w:val="content"/>
        </w:behaviors>
        <w:guid w:val="{7B794B3B-75E8-4C7B-B4D5-E905BAFC6D70}"/>
      </w:docPartPr>
      <w:docPartBody>
        <w:p w:rsidR="00D5364E" w:rsidRDefault="003E5B19">
          <w:pPr>
            <w:pStyle w:val="FFBCAAF40E9F4D91BFC9A00361EDD159"/>
          </w:pPr>
          <w:r>
            <w:rPr>
              <w:color w:val="FFFFFF" w:themeColor="background1"/>
              <w:spacing w:val="60"/>
            </w:rPr>
            <w:t>[Type the company address]</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1002AFF" w:usb1="C0000002" w:usb2="00000008" w:usb3="00000000" w:csb0="000101FF" w:csb1="00000000"/>
  </w:font>
  <w:font w:name="Astro">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E5B19"/>
    <w:rsid w:val="0005185D"/>
    <w:rsid w:val="00175348"/>
    <w:rsid w:val="003E5B19"/>
    <w:rsid w:val="0095469B"/>
    <w:rsid w:val="00B76635"/>
    <w:rsid w:val="00CE6BEB"/>
    <w:rsid w:val="00D5364E"/>
    <w:rsid w:val="00F540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6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4472BAAC9944A3A90C2CCDB5FBAF1B">
    <w:name w:val="704472BAAC9944A3A90C2CCDB5FBAF1B"/>
    <w:rsid w:val="00D5364E"/>
  </w:style>
  <w:style w:type="paragraph" w:customStyle="1" w:styleId="FFBCAAF40E9F4D91BFC9A00361EDD159">
    <w:name w:val="FFBCAAF40E9F4D91BFC9A00361EDD159"/>
    <w:rsid w:val="00D5364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2011-01-17T00:00:00</PublishDate>
  <Abstract/>
  <CompanyAddress>Copyright 2012 - Smoking Gun Interactive Inc.  All information is Company Confidential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CCD0C0-AE59-4B43-81AE-17BF6D4D8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Detailed_Design_template.dotx</Template>
  <TotalTime>148</TotalTime>
  <Pages>4</Pages>
  <Words>800</Words>
  <Characters>4562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DETAILED DESIGN: &lt;DESIGN NAME HERE&gt;</vt:lpstr>
    </vt:vector>
  </TitlesOfParts>
  <Company/>
  <LinksUpToDate>false</LinksUpToDate>
  <CharactersWithSpaces>5352</CharactersWithSpaces>
  <SharedDoc>false</SharedDoc>
  <HLinks>
    <vt:vector size="24" baseType="variant">
      <vt:variant>
        <vt:i4>1376312</vt:i4>
      </vt:variant>
      <vt:variant>
        <vt:i4>20</vt:i4>
      </vt:variant>
      <vt:variant>
        <vt:i4>0</vt:i4>
      </vt:variant>
      <vt:variant>
        <vt:i4>5</vt:i4>
      </vt:variant>
      <vt:variant>
        <vt:lpwstr/>
      </vt:variant>
      <vt:variant>
        <vt:lpwstr>_Toc187569860</vt:lpwstr>
      </vt:variant>
      <vt:variant>
        <vt:i4>1441848</vt:i4>
      </vt:variant>
      <vt:variant>
        <vt:i4>14</vt:i4>
      </vt:variant>
      <vt:variant>
        <vt:i4>0</vt:i4>
      </vt:variant>
      <vt:variant>
        <vt:i4>5</vt:i4>
      </vt:variant>
      <vt:variant>
        <vt:lpwstr/>
      </vt:variant>
      <vt:variant>
        <vt:lpwstr>_Toc187569859</vt:lpwstr>
      </vt:variant>
      <vt:variant>
        <vt:i4>1441848</vt:i4>
      </vt:variant>
      <vt:variant>
        <vt:i4>8</vt:i4>
      </vt:variant>
      <vt:variant>
        <vt:i4>0</vt:i4>
      </vt:variant>
      <vt:variant>
        <vt:i4>5</vt:i4>
      </vt:variant>
      <vt:variant>
        <vt:lpwstr/>
      </vt:variant>
      <vt:variant>
        <vt:lpwstr>_Toc187569858</vt:lpwstr>
      </vt:variant>
      <vt:variant>
        <vt:i4>1441848</vt:i4>
      </vt:variant>
      <vt:variant>
        <vt:i4>2</vt:i4>
      </vt:variant>
      <vt:variant>
        <vt:i4>0</vt:i4>
      </vt:variant>
      <vt:variant>
        <vt:i4>5</vt:i4>
      </vt:variant>
      <vt:variant>
        <vt:lpwstr/>
      </vt:variant>
      <vt:variant>
        <vt:lpwstr>_Toc187569857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DETAILED DESIGN: GAMEPLAY</dc:title>
  <dc:creator>MBlackmore</dc:creator>
  <cp:keywords>Alaska Template Design</cp:keywords>
  <cp:lastModifiedBy>MBlackmore</cp:lastModifiedBy>
  <cp:revision>13</cp:revision>
  <cp:lastPrinted>2012-11-20T22:14:00Z</cp:lastPrinted>
  <dcterms:created xsi:type="dcterms:W3CDTF">2012-11-20T20:06:00Z</dcterms:created>
  <dcterms:modified xsi:type="dcterms:W3CDTF">2012-12-06T21:41:00Z</dcterms:modified>
</cp:coreProperties>
</file>