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ED4B" w14:textId="77777777" w:rsidR="007568E5" w:rsidRDefault="007568E5">
      <w:pPr>
        <w:pStyle w:val="Standard"/>
        <w:rPr>
          <w:rFonts w:hint="eastAsia"/>
        </w:rPr>
      </w:pPr>
    </w:p>
    <w:p w14:paraId="45E41EED" w14:textId="77777777" w:rsidR="007568E5" w:rsidRDefault="007568E5">
      <w:pPr>
        <w:pStyle w:val="Standard"/>
        <w:rPr>
          <w:rFonts w:hint="eastAsia"/>
        </w:rPr>
      </w:pPr>
    </w:p>
    <w:p w14:paraId="2ED7C329" w14:textId="77777777" w:rsidR="007568E5" w:rsidRDefault="007568E5">
      <w:pPr>
        <w:pStyle w:val="Standard"/>
        <w:rPr>
          <w:rFonts w:hint="eastAsia"/>
        </w:rPr>
      </w:pPr>
    </w:p>
    <w:p w14:paraId="2666C7CC" w14:textId="77777777" w:rsidR="007568E5" w:rsidRDefault="007568E5">
      <w:pPr>
        <w:pStyle w:val="Standard"/>
        <w:rPr>
          <w:rFonts w:hint="eastAsia"/>
        </w:rPr>
      </w:pPr>
    </w:p>
    <w:p w14:paraId="500BB706" w14:textId="76BD1C43" w:rsidR="007568E5" w:rsidRDefault="00C5102C" w:rsidP="00C5102C">
      <w:pPr>
        <w:pStyle w:val="Standard"/>
        <w:jc w:val="center"/>
        <w:rPr>
          <w:rFonts w:hint="eastAsia"/>
        </w:rPr>
      </w:pPr>
      <w:r>
        <w:rPr>
          <w:noProof/>
          <w:lang w:val="es-CL" w:eastAsia="es-CL"/>
        </w:rPr>
        <w:drawing>
          <wp:inline distT="0" distB="0" distL="0" distR="0" wp14:anchorId="4FF23964" wp14:editId="1A907F55">
            <wp:extent cx="5695950" cy="5534025"/>
            <wp:effectExtent l="0" t="0" r="0" b="9525"/>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11"/>
                    <a:stretch>
                      <a:fillRect/>
                    </a:stretch>
                  </pic:blipFill>
                  <pic:spPr>
                    <a:xfrm>
                      <a:off x="0" y="0"/>
                      <a:ext cx="5695950" cy="5534025"/>
                    </a:xfrm>
                    <a:prstGeom prst="rect">
                      <a:avLst/>
                    </a:prstGeom>
                  </pic:spPr>
                </pic:pic>
              </a:graphicData>
            </a:graphic>
          </wp:inline>
        </w:drawing>
      </w:r>
    </w:p>
    <w:p w14:paraId="6C7939D1" w14:textId="77777777" w:rsidR="007568E5" w:rsidRDefault="007568E5">
      <w:pPr>
        <w:pStyle w:val="Standard"/>
        <w:rPr>
          <w:rFonts w:hint="eastAsia"/>
        </w:rPr>
      </w:pPr>
    </w:p>
    <w:p w14:paraId="01AC0290" w14:textId="77777777" w:rsidR="007568E5" w:rsidRDefault="007568E5">
      <w:pPr>
        <w:pStyle w:val="Standard"/>
        <w:rPr>
          <w:rFonts w:hint="eastAsia"/>
        </w:rPr>
      </w:pPr>
    </w:p>
    <w:p w14:paraId="3EEAF6B3" w14:textId="77777777" w:rsidR="007568E5" w:rsidRDefault="007568E5">
      <w:pPr>
        <w:pStyle w:val="Standard"/>
        <w:rPr>
          <w:rFonts w:hint="eastAsia"/>
        </w:rPr>
      </w:pPr>
    </w:p>
    <w:p w14:paraId="57070732" w14:textId="77777777" w:rsidR="007568E5" w:rsidRDefault="007568E5">
      <w:pPr>
        <w:pStyle w:val="Standard"/>
        <w:rPr>
          <w:rFonts w:hint="eastAsia"/>
        </w:rPr>
      </w:pPr>
    </w:p>
    <w:p w14:paraId="4CEE751C" w14:textId="77777777" w:rsidR="007568E5" w:rsidRDefault="007568E5">
      <w:pPr>
        <w:pStyle w:val="Standard"/>
        <w:rPr>
          <w:rFonts w:hint="eastAsia"/>
        </w:rPr>
      </w:pPr>
    </w:p>
    <w:p w14:paraId="730F8464" w14:textId="77777777" w:rsidR="007568E5" w:rsidRDefault="007568E5">
      <w:pPr>
        <w:pStyle w:val="Standard"/>
        <w:rPr>
          <w:rFonts w:hint="eastAsia"/>
        </w:rPr>
      </w:pPr>
    </w:p>
    <w:p w14:paraId="3556ECA3" w14:textId="77777777" w:rsidR="007568E5" w:rsidRDefault="007568E5">
      <w:pPr>
        <w:pStyle w:val="Standard"/>
        <w:rPr>
          <w:rFonts w:hint="eastAsia"/>
        </w:rPr>
      </w:pPr>
    </w:p>
    <w:p w14:paraId="62C0E9E0" w14:textId="0A41CF27" w:rsidR="007568E5" w:rsidRDefault="002912F7">
      <w:pPr>
        <w:pStyle w:val="Tema"/>
        <w:rPr>
          <w:rFonts w:hint="eastAsia"/>
        </w:rPr>
      </w:pPr>
      <w:r w:rsidRPr="002912F7">
        <w:t>ReservaFacil – Plataforma Web de Gestión de Reservas para Barbería</w:t>
      </w:r>
    </w:p>
    <w:p w14:paraId="2FD75E4E" w14:textId="45B95FDB" w:rsidR="00FA0B8F" w:rsidRDefault="00FA0B8F" w:rsidP="006925A4">
      <w:pPr>
        <w:pStyle w:val="Subttulo"/>
        <w:rPr>
          <w:rFonts w:eastAsia="Arial Unicode MS" w:hint="eastAsia"/>
          <w:bCs/>
          <w:i w:val="0"/>
          <w:iCs w:val="0"/>
          <w:sz w:val="36"/>
          <w:szCs w:val="36"/>
        </w:rPr>
      </w:pPr>
      <w:r w:rsidRPr="00FA0B8F">
        <w:rPr>
          <w:rFonts w:eastAsia="Arial Unicode MS"/>
          <w:bCs/>
          <w:i w:val="0"/>
          <w:iCs w:val="0"/>
          <w:sz w:val="36"/>
          <w:szCs w:val="36"/>
        </w:rPr>
        <w:t>PLAN DE PRUEBAS DE</w:t>
      </w:r>
      <w:r w:rsidR="00BE3217">
        <w:rPr>
          <w:rFonts w:eastAsia="Arial Unicode MS"/>
          <w:bCs/>
          <w:i w:val="0"/>
          <w:iCs w:val="0"/>
          <w:sz w:val="36"/>
          <w:szCs w:val="36"/>
        </w:rPr>
        <w:t xml:space="preserve"> INTEGRACION </w:t>
      </w:r>
    </w:p>
    <w:p w14:paraId="7784D0ED" w14:textId="4C6445D7" w:rsidR="006925A4" w:rsidRPr="006925A4" w:rsidRDefault="006925A4" w:rsidP="006925A4">
      <w:pPr>
        <w:pStyle w:val="Subttulo"/>
        <w:rPr>
          <w:rFonts w:hint="eastAsia"/>
        </w:rPr>
      </w:pPr>
      <w:r>
        <w:t>Grupo N°</w:t>
      </w:r>
      <w:r w:rsidR="00F921C1">
        <w:t>1</w:t>
      </w:r>
    </w:p>
    <w:p w14:paraId="563180DD" w14:textId="77777777" w:rsidR="007568E5" w:rsidRDefault="007568E5">
      <w:pPr>
        <w:pStyle w:val="Textbody"/>
        <w:rPr>
          <w:rFonts w:hint="eastAsia"/>
        </w:rPr>
      </w:pPr>
    </w:p>
    <w:p w14:paraId="44298922" w14:textId="6B4F32B5" w:rsidR="007568E5" w:rsidRDefault="002E0C97">
      <w:pPr>
        <w:pStyle w:val="Notaalpi"/>
        <w:rPr>
          <w:rFonts w:hint="eastAsia"/>
        </w:rPr>
      </w:pPr>
      <w:r>
        <w:t xml:space="preserve">Versión: </w:t>
      </w:r>
      <w:r w:rsidR="002912F7">
        <w:t>1.</w:t>
      </w:r>
      <w:r w:rsidR="00962CC0">
        <w:t>4</w:t>
      </w:r>
    </w:p>
    <w:p w14:paraId="7FE0B240" w14:textId="4B33C0AE" w:rsidR="007568E5" w:rsidRDefault="002E0C97">
      <w:pPr>
        <w:pStyle w:val="Notaalpi"/>
        <w:rPr>
          <w:rFonts w:hint="eastAsia"/>
        </w:rPr>
      </w:pPr>
      <w:r>
        <w:t xml:space="preserve">Fecha: </w:t>
      </w:r>
      <w:r w:rsidR="00BE3217">
        <w:t>23</w:t>
      </w:r>
      <w:r>
        <w:t>/</w:t>
      </w:r>
      <w:r w:rsidR="00F65371">
        <w:t>06</w:t>
      </w:r>
      <w:r>
        <w:t>/</w:t>
      </w:r>
      <w:r w:rsidR="00F65371">
        <w:t>2026</w:t>
      </w:r>
    </w:p>
    <w:p w14:paraId="311EA895" w14:textId="77777777" w:rsidR="007568E5" w:rsidRDefault="007568E5">
      <w:pPr>
        <w:pStyle w:val="Notaalpi"/>
        <w:rPr>
          <w:rFonts w:hint="eastAsia"/>
        </w:rPr>
        <w:sectPr w:rsidR="007568E5">
          <w:headerReference w:type="default" r:id="rId12"/>
          <w:pgSz w:w="11905" w:h="16837"/>
          <w:pgMar w:top="1134" w:right="1134" w:bottom="1134" w:left="1134" w:header="720" w:footer="720" w:gutter="0"/>
          <w:cols w:space="720"/>
        </w:sectPr>
      </w:pPr>
    </w:p>
    <w:p w14:paraId="3B98D311" w14:textId="77777777" w:rsidR="007568E5" w:rsidRDefault="002E0C97">
      <w:pPr>
        <w:pStyle w:val="HojadeControl"/>
        <w:jc w:val="center"/>
        <w:rPr>
          <w:rFonts w:hint="eastAsia"/>
        </w:rPr>
      </w:pPr>
      <w:r>
        <w:lastRenderedPageBreak/>
        <w:t>HOJA DE CONTROL</w:t>
      </w:r>
    </w:p>
    <w:p w14:paraId="70E60A64" w14:textId="77777777" w:rsidR="007568E5" w:rsidRDefault="007568E5">
      <w:pPr>
        <w:pStyle w:val="Textbody"/>
        <w:rPr>
          <w:rFonts w:hint="eastAsia"/>
        </w:rPr>
      </w:pPr>
    </w:p>
    <w:p w14:paraId="4429970A" w14:textId="77777777" w:rsidR="007568E5" w:rsidRDefault="007568E5">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568E5" w14:paraId="5D66A9DE"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A942617" w14:textId="7192B79B" w:rsidR="007568E5" w:rsidRDefault="00C5102C">
            <w:pPr>
              <w:pStyle w:val="TableContents"/>
              <w:rPr>
                <w:rFonts w:hint="eastAsia"/>
                <w:b/>
                <w:bCs/>
              </w:rPr>
            </w:pPr>
            <w:r>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085F075" w14:textId="45F14A78" w:rsidR="007568E5" w:rsidRPr="00F4547B" w:rsidRDefault="00FE35E3">
            <w:pPr>
              <w:pStyle w:val="TableContents"/>
              <w:rPr>
                <w:rFonts w:hint="eastAsia"/>
                <w:highlight w:val="yellow"/>
              </w:rPr>
            </w:pPr>
            <w:r w:rsidRPr="00916CA6">
              <w:t>BarberShop</w:t>
            </w:r>
          </w:p>
        </w:tc>
      </w:tr>
      <w:tr w:rsidR="007568E5" w14:paraId="03EBA0E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68FA31B" w14:textId="77777777" w:rsidR="007568E5" w:rsidRDefault="002E0C97">
            <w:pPr>
              <w:pStyle w:val="TableContents"/>
              <w:rPr>
                <w:rFonts w:hint="eastAsia"/>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F712D83" w14:textId="0B1142CB" w:rsidR="007568E5" w:rsidRDefault="00916CA6">
            <w:pPr>
              <w:pStyle w:val="TableContents"/>
              <w:rPr>
                <w:rFonts w:hint="eastAsia"/>
              </w:rPr>
            </w:pPr>
            <w:r>
              <w:t>R</w:t>
            </w:r>
            <w:r w:rsidRPr="00916CA6">
              <w:t>eservaFacil-BarberShop</w:t>
            </w:r>
            <w:r>
              <w:t>.</w:t>
            </w:r>
          </w:p>
        </w:tc>
      </w:tr>
      <w:tr w:rsidR="007568E5" w14:paraId="0950C64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187AA9D" w14:textId="77777777" w:rsidR="007568E5" w:rsidRDefault="002E0C97">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8F877" w14:textId="7B55A9DE" w:rsidR="007568E5" w:rsidRDefault="00FA0B8F">
            <w:pPr>
              <w:pStyle w:val="TableContents"/>
              <w:rPr>
                <w:rFonts w:hint="eastAsia"/>
              </w:rPr>
            </w:pPr>
            <w:r w:rsidRPr="00FA0B8F">
              <w:t>PLAN DE PRUEBAS DE</w:t>
            </w:r>
            <w:r w:rsidR="00F921C1">
              <w:t xml:space="preserve"> INTEGRACION </w:t>
            </w:r>
          </w:p>
        </w:tc>
      </w:tr>
      <w:tr w:rsidR="007568E5" w:rsidRPr="00F4547B" w14:paraId="4FEB061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AD23C18" w14:textId="77777777" w:rsidR="007568E5" w:rsidRPr="00E1305A" w:rsidRDefault="002E0C97">
            <w:pPr>
              <w:pStyle w:val="TableContents"/>
              <w:rPr>
                <w:rFonts w:hint="eastAsia"/>
                <w:b/>
                <w:bCs/>
              </w:rPr>
            </w:pPr>
            <w:r w:rsidRPr="00E1305A">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58636C" w14:textId="3F6B0863" w:rsidR="007568E5" w:rsidRPr="00E1305A" w:rsidRDefault="00036096">
            <w:pPr>
              <w:pStyle w:val="TableContents"/>
              <w:rPr>
                <w:rFonts w:hint="eastAsia"/>
              </w:rPr>
            </w:pPr>
            <w:r w:rsidRPr="00E1305A">
              <w:t xml:space="preserve">Claudio Gonzalez </w:t>
            </w:r>
          </w:p>
        </w:tc>
      </w:tr>
      <w:tr w:rsidR="007568E5" w:rsidRPr="00F4547B" w14:paraId="747B9A5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54A04F" w14:textId="77777777" w:rsidR="007568E5" w:rsidRPr="00E1305A" w:rsidRDefault="002E0C97">
            <w:pPr>
              <w:pStyle w:val="TableContents"/>
              <w:rPr>
                <w:rFonts w:hint="eastAsia"/>
                <w:b/>
                <w:bCs/>
              </w:rPr>
            </w:pPr>
            <w:r w:rsidRPr="00E1305A">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79699EA" w14:textId="122E5FE8" w:rsidR="007568E5" w:rsidRPr="00E1305A" w:rsidRDefault="00FE35E3">
            <w:pPr>
              <w:pStyle w:val="TableContents"/>
              <w:rPr>
                <w:rFonts w:hint="eastAsia"/>
              </w:rPr>
            </w:pPr>
            <w:r w:rsidRPr="00E1305A">
              <w:t>1.</w:t>
            </w:r>
            <w:r w:rsidR="00D15213">
              <w:t>4</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79B8E15" w14:textId="77777777" w:rsidR="007568E5" w:rsidRPr="00E1305A" w:rsidRDefault="002E0C97">
            <w:pPr>
              <w:pStyle w:val="TableContents"/>
              <w:rPr>
                <w:rFonts w:hint="eastAsia"/>
                <w:b/>
                <w:bCs/>
              </w:rPr>
            </w:pPr>
            <w:r w:rsidRPr="00E1305A">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A6A102" w14:textId="53A6CC8F" w:rsidR="007568E5" w:rsidRPr="00E1305A" w:rsidRDefault="00D15213">
            <w:pPr>
              <w:pStyle w:val="TableContents"/>
              <w:jc w:val="center"/>
              <w:rPr>
                <w:rFonts w:hint="eastAsia"/>
              </w:rPr>
            </w:pPr>
            <w:r>
              <w:t>2</w:t>
            </w:r>
            <w:r w:rsidR="00FE35E3" w:rsidRPr="00E1305A">
              <w:t>0/06/2026</w:t>
            </w:r>
          </w:p>
        </w:tc>
      </w:tr>
      <w:tr w:rsidR="007568E5" w14:paraId="37AEC8B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4DD3341" w14:textId="77777777" w:rsidR="007568E5" w:rsidRPr="00E1305A" w:rsidRDefault="002E0C97">
            <w:pPr>
              <w:pStyle w:val="TableContents"/>
              <w:rPr>
                <w:rFonts w:hint="eastAsia"/>
                <w:b/>
                <w:bCs/>
              </w:rPr>
            </w:pPr>
            <w:r w:rsidRPr="00E1305A">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504263E" w14:textId="6B3D897E" w:rsidR="007568E5" w:rsidRPr="00E1305A" w:rsidRDefault="00FE35E3">
            <w:pPr>
              <w:pStyle w:val="TableContents"/>
              <w:rPr>
                <w:rFonts w:hint="eastAsia"/>
              </w:rPr>
            </w:pPr>
            <w:r w:rsidRPr="00E1305A">
              <w:t>Carlos Enrique Quintanilla Galleguillos</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3C0C5D" w14:textId="77777777" w:rsidR="007568E5" w:rsidRPr="00E1305A" w:rsidRDefault="002E0C97">
            <w:pPr>
              <w:pStyle w:val="TableContents"/>
              <w:rPr>
                <w:rFonts w:hint="eastAsia"/>
                <w:b/>
                <w:bCs/>
              </w:rPr>
            </w:pPr>
            <w:r w:rsidRPr="00E1305A">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9B31EBC" w14:textId="77777777" w:rsidR="007568E5" w:rsidRPr="00E1305A" w:rsidRDefault="002E0C97">
            <w:pPr>
              <w:pStyle w:val="TableContents"/>
              <w:jc w:val="center"/>
              <w:rPr>
                <w:rFonts w:hint="eastAsia"/>
              </w:rPr>
            </w:pPr>
            <w:r w:rsidRPr="00E1305A">
              <w:t>DD/MM/AAAA</w:t>
            </w:r>
          </w:p>
        </w:tc>
      </w:tr>
    </w:tbl>
    <w:p w14:paraId="649C7E9A" w14:textId="77777777" w:rsidR="007568E5" w:rsidRDefault="007568E5">
      <w:pPr>
        <w:pStyle w:val="Standard"/>
        <w:rPr>
          <w:rFonts w:hint="eastAsia"/>
        </w:rPr>
      </w:pPr>
    </w:p>
    <w:p w14:paraId="62B1D8A6" w14:textId="77777777" w:rsidR="007568E5" w:rsidRDefault="007568E5">
      <w:pPr>
        <w:pStyle w:val="Standard"/>
        <w:rPr>
          <w:rFonts w:hint="eastAsia"/>
          <w:sz w:val="24"/>
        </w:rPr>
      </w:pPr>
    </w:p>
    <w:p w14:paraId="5BD13810" w14:textId="77777777" w:rsidR="007568E5" w:rsidRDefault="002E0C97">
      <w:pPr>
        <w:pStyle w:val="Standard"/>
        <w:rPr>
          <w:rFonts w:hint="eastAsia"/>
          <w:sz w:val="24"/>
        </w:rPr>
      </w:pPr>
      <w:r>
        <w:rPr>
          <w:sz w:val="24"/>
        </w:rPr>
        <w:t>REGISTRO DE CAMBIOS</w:t>
      </w:r>
    </w:p>
    <w:p w14:paraId="04609CE7"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BE3217" w14:paraId="209F4A10" w14:textId="77777777" w:rsidTr="00FE35E3">
        <w:tc>
          <w:tcPr>
            <w:tcW w:w="1223"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096FEA4A" w14:textId="5E74E50D" w:rsidR="00BE3217" w:rsidRDefault="00BE3217" w:rsidP="00BE3217">
            <w:pPr>
              <w:pStyle w:val="TableContents"/>
              <w:jc w:val="center"/>
              <w:rPr>
                <w:rFonts w:hint="eastAsia"/>
                <w:b/>
                <w:bCs/>
              </w:rPr>
            </w:pPr>
            <w:r w:rsidRPr="00D04D0D">
              <w:t>1.0</w:t>
            </w:r>
          </w:p>
        </w:tc>
        <w:tc>
          <w:tcPr>
            <w:tcW w:w="2533"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257BDE58" w14:textId="736F914F" w:rsidR="00BE3217" w:rsidRDefault="00BE3217" w:rsidP="00BE3217">
            <w:pPr>
              <w:pStyle w:val="TableContents"/>
              <w:jc w:val="center"/>
              <w:rPr>
                <w:rFonts w:hint="eastAsia"/>
                <w:b/>
                <w:bCs/>
              </w:rPr>
            </w:pPr>
            <w:r w:rsidRPr="00D04D0D">
              <w:t>Creación inicial del Plan de Pruebas de Software.</w:t>
            </w:r>
          </w:p>
        </w:tc>
        <w:tc>
          <w:tcPr>
            <w:tcW w:w="3646"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1C0D980F" w14:textId="522C0BD6" w:rsidR="00BE3217" w:rsidRDefault="00BE3217" w:rsidP="00BE3217">
            <w:pPr>
              <w:pStyle w:val="TableContents"/>
              <w:jc w:val="center"/>
              <w:rPr>
                <w:rFonts w:hint="eastAsia"/>
                <w:b/>
                <w:bCs/>
              </w:rPr>
            </w:pPr>
            <w:r w:rsidRPr="00D04D0D">
              <w:t>Claudio González</w:t>
            </w:r>
          </w:p>
        </w:tc>
        <w:tc>
          <w:tcPr>
            <w:tcW w:w="1669" w:type="dxa"/>
            <w:tcBorders>
              <w:top w:val="single" w:sz="4" w:space="0" w:color="808080"/>
              <w:left w:val="single" w:sz="4" w:space="0" w:color="808080"/>
              <w:bottom w:val="single" w:sz="4" w:space="0" w:color="auto"/>
              <w:right w:val="single" w:sz="4" w:space="0" w:color="808080"/>
            </w:tcBorders>
            <w:shd w:val="clear" w:color="auto" w:fill="E6E6E6"/>
            <w:tcMar>
              <w:top w:w="55" w:type="dxa"/>
              <w:left w:w="55" w:type="dxa"/>
              <w:bottom w:w="55" w:type="dxa"/>
              <w:right w:w="55" w:type="dxa"/>
            </w:tcMar>
          </w:tcPr>
          <w:p w14:paraId="508F32DE" w14:textId="65B928E4" w:rsidR="00BE3217" w:rsidRDefault="00BE3217" w:rsidP="00BE3217">
            <w:pPr>
              <w:pStyle w:val="TableContents"/>
              <w:jc w:val="center"/>
              <w:rPr>
                <w:rFonts w:hint="eastAsia"/>
                <w:b/>
                <w:bCs/>
              </w:rPr>
            </w:pPr>
            <w:r w:rsidRPr="00D04D0D">
              <w:t>10/06/2026</w:t>
            </w:r>
          </w:p>
        </w:tc>
      </w:tr>
      <w:tr w:rsidR="00BE3217" w14:paraId="7C6759C2"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9E9125E" w14:textId="0B6298CF" w:rsidR="00BE3217" w:rsidRDefault="00BE3217" w:rsidP="00BE3217">
            <w:pPr>
              <w:pStyle w:val="TableContents"/>
              <w:jc w:val="center"/>
              <w:rPr>
                <w:rFonts w:hint="eastAsia"/>
              </w:rPr>
            </w:pPr>
            <w:r w:rsidRPr="00D04D0D">
              <w:t>1.1</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D726FBA" w14:textId="608CF8D7" w:rsidR="00BE3217" w:rsidRDefault="00BE3217" w:rsidP="00BE3217">
            <w:pPr>
              <w:pStyle w:val="TableContents"/>
              <w:jc w:val="center"/>
              <w:rPr>
                <w:rFonts w:hint="eastAsia"/>
              </w:rPr>
            </w:pPr>
            <w:r w:rsidRPr="00D04D0D">
              <w:t>Incorporación de pruebas funcionales del MVP.</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A34E24D" w14:textId="1B33406D" w:rsidR="00BE3217" w:rsidRDefault="00BE3217" w:rsidP="00BE3217">
            <w:pPr>
              <w:pStyle w:val="TableContents"/>
              <w:jc w:val="center"/>
              <w:rPr>
                <w:rFonts w:hint="eastAsia"/>
              </w:rPr>
            </w:pPr>
            <w:r w:rsidRPr="00D04D0D">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9DA727F" w14:textId="183B53CA" w:rsidR="00BE3217" w:rsidRDefault="00BE3217" w:rsidP="00BE3217">
            <w:pPr>
              <w:pStyle w:val="TableContents"/>
              <w:jc w:val="center"/>
              <w:rPr>
                <w:rFonts w:hint="eastAsia"/>
              </w:rPr>
            </w:pPr>
            <w:r w:rsidRPr="00D04D0D">
              <w:t>12/06/2026</w:t>
            </w:r>
          </w:p>
        </w:tc>
      </w:tr>
      <w:tr w:rsidR="00BE3217" w14:paraId="5E8CBBDB"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B046015" w14:textId="370A3D15" w:rsidR="00BE3217" w:rsidRDefault="00BE3217" w:rsidP="00BE3217">
            <w:pPr>
              <w:pStyle w:val="TableContents"/>
              <w:jc w:val="center"/>
              <w:rPr>
                <w:rFonts w:hint="eastAsia"/>
              </w:rPr>
            </w:pPr>
            <w:r w:rsidRPr="00D04D0D">
              <w:t>1.2</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1E6F832" w14:textId="1ED61A29" w:rsidR="00BE3217" w:rsidRDefault="00BE3217" w:rsidP="00BE3217">
            <w:pPr>
              <w:pStyle w:val="TableContents"/>
              <w:jc w:val="center"/>
              <w:rPr>
                <w:rFonts w:hint="eastAsia"/>
              </w:rPr>
            </w:pPr>
            <w:r w:rsidRPr="00D04D0D">
              <w:t>Inclusión de pruebas de integración entre Django, PostgreSQL y Stripe Sandbox.</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4CC6597" w14:textId="16B64DF8" w:rsidR="00BE3217" w:rsidRDefault="00BE3217" w:rsidP="00BE3217">
            <w:pPr>
              <w:pStyle w:val="TableContents"/>
              <w:jc w:val="center"/>
              <w:rPr>
                <w:rFonts w:hint="eastAsia"/>
              </w:rPr>
            </w:pPr>
            <w:r w:rsidRPr="00D04D0D">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621A03" w14:textId="6AD9E9F9" w:rsidR="00BE3217" w:rsidRDefault="00BE3217" w:rsidP="00BE3217">
            <w:pPr>
              <w:pStyle w:val="TableContents"/>
              <w:jc w:val="center"/>
              <w:rPr>
                <w:rFonts w:hint="eastAsia"/>
              </w:rPr>
            </w:pPr>
            <w:r w:rsidRPr="00D04D0D">
              <w:t>16/06/2026</w:t>
            </w:r>
          </w:p>
        </w:tc>
      </w:tr>
      <w:tr w:rsidR="00BE3217" w14:paraId="6CC7EA63"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8006D64" w14:textId="44F1EF37" w:rsidR="00BE3217" w:rsidRDefault="00BE3217" w:rsidP="00BE3217">
            <w:pPr>
              <w:pStyle w:val="TableContents"/>
              <w:jc w:val="center"/>
              <w:rPr>
                <w:rFonts w:hint="eastAsia"/>
              </w:rPr>
            </w:pPr>
            <w:r w:rsidRPr="00D04D0D">
              <w:t>1.3</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3717336" w14:textId="1072F144" w:rsidR="00BE3217" w:rsidRDefault="00BE3217" w:rsidP="00BE3217">
            <w:pPr>
              <w:pStyle w:val="TableContents"/>
              <w:jc w:val="center"/>
              <w:rPr>
                <w:rFonts w:hint="eastAsia"/>
              </w:rPr>
            </w:pPr>
            <w:r w:rsidRPr="00D04D0D">
              <w:t>Incorporación de validaciones en Render Cloud y persistencia de datos.</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25DCF4F" w14:textId="249E80D7" w:rsidR="00BE3217" w:rsidRDefault="00BE3217" w:rsidP="00BE3217">
            <w:pPr>
              <w:pStyle w:val="TableContents"/>
              <w:jc w:val="center"/>
              <w:rPr>
                <w:rFonts w:hint="eastAsia"/>
              </w:rPr>
            </w:pPr>
            <w:r w:rsidRPr="00D04D0D">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3E6EABC" w14:textId="6FC1885A" w:rsidR="00BE3217" w:rsidRDefault="00BE3217" w:rsidP="00BE3217">
            <w:pPr>
              <w:pStyle w:val="TableContents"/>
              <w:jc w:val="center"/>
              <w:rPr>
                <w:rFonts w:hint="eastAsia"/>
              </w:rPr>
            </w:pPr>
            <w:r w:rsidRPr="00D04D0D">
              <w:t>20/06/2026</w:t>
            </w:r>
          </w:p>
        </w:tc>
      </w:tr>
      <w:tr w:rsidR="00BE3217" w14:paraId="151E571B"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679EB9A" w14:textId="6E98D323" w:rsidR="00BE3217" w:rsidRDefault="00BE3217" w:rsidP="00BE3217">
            <w:pPr>
              <w:pStyle w:val="TableContents"/>
              <w:jc w:val="center"/>
              <w:rPr>
                <w:rFonts w:hint="eastAsia"/>
              </w:rPr>
            </w:pPr>
            <w:r w:rsidRPr="00D04D0D">
              <w:t>1.4</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E505FD1" w14:textId="77E8DC06" w:rsidR="00BE3217" w:rsidRDefault="00BE3217" w:rsidP="00BE3217">
            <w:pPr>
              <w:pStyle w:val="TableContents"/>
              <w:jc w:val="center"/>
              <w:rPr>
                <w:rFonts w:hint="eastAsia"/>
              </w:rPr>
            </w:pPr>
            <w:r w:rsidRPr="00D04D0D">
              <w:t>Actualización del documento a Plan de Pruebas de Integración e incorporación de mejoras detectadas durante la Fase 3.</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C78ABD7" w14:textId="3B4DCB31" w:rsidR="00BE3217" w:rsidRDefault="00BE3217" w:rsidP="00BE3217">
            <w:pPr>
              <w:pStyle w:val="TableContents"/>
              <w:jc w:val="center"/>
              <w:rPr>
                <w:rFonts w:hint="eastAsia"/>
              </w:rPr>
            </w:pPr>
            <w:r w:rsidRPr="00D04D0D">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C654BEB" w14:textId="3278D7C4" w:rsidR="00BE3217" w:rsidRDefault="00BE3217" w:rsidP="00BE3217">
            <w:pPr>
              <w:pStyle w:val="TableContents"/>
              <w:jc w:val="center"/>
              <w:rPr>
                <w:rFonts w:hint="eastAsia"/>
              </w:rPr>
            </w:pPr>
            <w:r w:rsidRPr="00D04D0D">
              <w:t>23/06/2026</w:t>
            </w:r>
          </w:p>
        </w:tc>
      </w:tr>
    </w:tbl>
    <w:p w14:paraId="511CB84B" w14:textId="77777777" w:rsidR="00FE35E3" w:rsidRPr="00D15213" w:rsidRDefault="00FE35E3">
      <w:pPr>
        <w:pStyle w:val="Standard"/>
        <w:rPr>
          <w:rFonts w:hint="eastAsia"/>
          <w:sz w:val="24"/>
          <w:u w:val="single"/>
        </w:rPr>
      </w:pPr>
    </w:p>
    <w:p w14:paraId="12C60BED" w14:textId="6E47BCA3" w:rsidR="007568E5" w:rsidRDefault="002E0C97">
      <w:pPr>
        <w:pStyle w:val="Standard"/>
        <w:rPr>
          <w:rFonts w:hint="eastAsia"/>
          <w:sz w:val="24"/>
        </w:rPr>
      </w:pPr>
      <w:r>
        <w:rPr>
          <w:sz w:val="24"/>
        </w:rPr>
        <w:t>CONTROL DE DISTRIBUCIÓN</w:t>
      </w:r>
    </w:p>
    <w:p w14:paraId="52C44ED9" w14:textId="77777777" w:rsidR="007568E5" w:rsidRDefault="007568E5">
      <w:pPr>
        <w:pStyle w:val="Standard"/>
        <w:rPr>
          <w:rFonts w:hint="eastAsia"/>
        </w:rPr>
      </w:pPr>
    </w:p>
    <w:tbl>
      <w:tblPr>
        <w:tblW w:w="9151" w:type="dxa"/>
        <w:tblInd w:w="-5" w:type="dxa"/>
        <w:tblLayout w:type="fixed"/>
        <w:tblCellMar>
          <w:left w:w="10" w:type="dxa"/>
          <w:right w:w="10" w:type="dxa"/>
        </w:tblCellMar>
        <w:tblLook w:val="0000" w:firstRow="0" w:lastRow="0" w:firstColumn="0" w:lastColumn="0" w:noHBand="0" w:noVBand="0"/>
      </w:tblPr>
      <w:tblGrid>
        <w:gridCol w:w="3829"/>
        <w:gridCol w:w="3260"/>
        <w:gridCol w:w="2062"/>
      </w:tblGrid>
      <w:tr w:rsidR="00BE3217" w14:paraId="55F8F1DE" w14:textId="3E55F272" w:rsidTr="00F56672">
        <w:tc>
          <w:tcPr>
            <w:tcW w:w="382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tcPr>
          <w:p w14:paraId="5011CD2C" w14:textId="70FA0028" w:rsidR="00BE3217" w:rsidRDefault="00BE3217" w:rsidP="00BE3217">
            <w:pPr>
              <w:pStyle w:val="TableContents"/>
              <w:jc w:val="center"/>
              <w:rPr>
                <w:rFonts w:hint="eastAsia"/>
                <w:b/>
                <w:bCs/>
              </w:rPr>
            </w:pPr>
            <w:r w:rsidRPr="002C4F1E">
              <w:t>Nombre</w:t>
            </w:r>
          </w:p>
        </w:tc>
        <w:tc>
          <w:tcPr>
            <w:tcW w:w="3260" w:type="dxa"/>
            <w:tcBorders>
              <w:top w:val="single" w:sz="4" w:space="0" w:color="808080"/>
              <w:left w:val="single" w:sz="4" w:space="0" w:color="808080"/>
              <w:bottom w:val="single" w:sz="4" w:space="0" w:color="808080"/>
              <w:right w:val="single" w:sz="4" w:space="0" w:color="808080"/>
            </w:tcBorders>
            <w:shd w:val="clear" w:color="auto" w:fill="E6E6E6"/>
          </w:tcPr>
          <w:p w14:paraId="0F0A616E" w14:textId="41E4E6C2" w:rsidR="00BE3217" w:rsidRDefault="00BE3217" w:rsidP="00BE3217">
            <w:pPr>
              <w:pStyle w:val="TableContents"/>
              <w:jc w:val="center"/>
              <w:rPr>
                <w:b/>
                <w:bCs/>
              </w:rPr>
            </w:pPr>
            <w:r w:rsidRPr="002C4F1E">
              <w:t>Cargo</w:t>
            </w:r>
          </w:p>
        </w:tc>
        <w:tc>
          <w:tcPr>
            <w:tcW w:w="2062" w:type="dxa"/>
            <w:tcBorders>
              <w:top w:val="single" w:sz="4" w:space="0" w:color="808080"/>
              <w:left w:val="single" w:sz="4" w:space="0" w:color="808080"/>
              <w:bottom w:val="single" w:sz="4" w:space="0" w:color="808080"/>
              <w:right w:val="single" w:sz="4" w:space="0" w:color="808080"/>
            </w:tcBorders>
            <w:shd w:val="clear" w:color="auto" w:fill="E6E6E6"/>
          </w:tcPr>
          <w:p w14:paraId="0242E1B9" w14:textId="05756D6F" w:rsidR="00BE3217" w:rsidRDefault="00BE3217" w:rsidP="00BE3217">
            <w:pPr>
              <w:pStyle w:val="TableContents"/>
              <w:jc w:val="center"/>
              <w:rPr>
                <w:b/>
                <w:bCs/>
              </w:rPr>
            </w:pPr>
            <w:r w:rsidRPr="002C4F1E">
              <w:t>Fecha</w:t>
            </w:r>
          </w:p>
        </w:tc>
      </w:tr>
      <w:tr w:rsidR="00BE3217" w14:paraId="6BEA9543" w14:textId="5ADA35AC" w:rsidTr="00F56672">
        <w:tc>
          <w:tcPr>
            <w:tcW w:w="3829" w:type="dxa"/>
            <w:tcBorders>
              <w:left w:val="single" w:sz="4" w:space="0" w:color="808080"/>
              <w:bottom w:val="single" w:sz="4" w:space="0" w:color="808080"/>
              <w:right w:val="single" w:sz="4" w:space="0" w:color="808080"/>
            </w:tcBorders>
            <w:tcMar>
              <w:top w:w="55" w:type="dxa"/>
              <w:left w:w="55" w:type="dxa"/>
              <w:bottom w:w="55" w:type="dxa"/>
              <w:right w:w="55" w:type="dxa"/>
            </w:tcMar>
          </w:tcPr>
          <w:p w14:paraId="4A63A62B" w14:textId="1A7F3E48" w:rsidR="00BE3217" w:rsidRDefault="00BE3217" w:rsidP="00BE3217">
            <w:pPr>
              <w:pStyle w:val="TableContents"/>
              <w:jc w:val="center"/>
              <w:rPr>
                <w:rFonts w:hint="eastAsia"/>
              </w:rPr>
            </w:pPr>
            <w:r w:rsidRPr="002C4F1E">
              <w:t>Claudio González</w:t>
            </w:r>
          </w:p>
        </w:tc>
        <w:tc>
          <w:tcPr>
            <w:tcW w:w="3260" w:type="dxa"/>
            <w:tcBorders>
              <w:left w:val="single" w:sz="4" w:space="0" w:color="808080"/>
              <w:bottom w:val="single" w:sz="4" w:space="0" w:color="808080"/>
              <w:right w:val="single" w:sz="4" w:space="0" w:color="808080"/>
            </w:tcBorders>
          </w:tcPr>
          <w:p w14:paraId="22100F61" w14:textId="1E85044F" w:rsidR="00BE3217" w:rsidRDefault="00BE3217" w:rsidP="00BE3217">
            <w:pPr>
              <w:pStyle w:val="TableContents"/>
              <w:jc w:val="center"/>
            </w:pPr>
            <w:r w:rsidRPr="002C4F1E">
              <w:t>Desarrollador Full Stack / Product Owner</w:t>
            </w:r>
          </w:p>
        </w:tc>
        <w:tc>
          <w:tcPr>
            <w:tcW w:w="2062" w:type="dxa"/>
            <w:tcBorders>
              <w:left w:val="single" w:sz="4" w:space="0" w:color="808080"/>
              <w:bottom w:val="single" w:sz="4" w:space="0" w:color="808080"/>
              <w:right w:val="single" w:sz="4" w:space="0" w:color="808080"/>
            </w:tcBorders>
          </w:tcPr>
          <w:p w14:paraId="0049DB8F" w14:textId="70030E5B" w:rsidR="00BE3217" w:rsidRDefault="00BE3217" w:rsidP="00BE3217">
            <w:pPr>
              <w:pStyle w:val="TableContents"/>
              <w:jc w:val="center"/>
            </w:pPr>
            <w:r w:rsidRPr="002C4F1E">
              <w:t>23/06/2026</w:t>
            </w:r>
          </w:p>
        </w:tc>
      </w:tr>
      <w:tr w:rsidR="00BE3217" w14:paraId="71F5FECB" w14:textId="2C78BFC9" w:rsidTr="00F56672">
        <w:tc>
          <w:tcPr>
            <w:tcW w:w="3829" w:type="dxa"/>
            <w:tcBorders>
              <w:left w:val="single" w:sz="4" w:space="0" w:color="808080"/>
              <w:bottom w:val="single" w:sz="4" w:space="0" w:color="808080"/>
              <w:right w:val="single" w:sz="4" w:space="0" w:color="808080"/>
            </w:tcBorders>
            <w:tcMar>
              <w:top w:w="55" w:type="dxa"/>
              <w:left w:w="55" w:type="dxa"/>
              <w:bottom w:w="55" w:type="dxa"/>
              <w:right w:w="55" w:type="dxa"/>
            </w:tcMar>
          </w:tcPr>
          <w:p w14:paraId="216D1CC9" w14:textId="404ABA16" w:rsidR="00BE3217" w:rsidRDefault="00BE3217" w:rsidP="00BE3217">
            <w:pPr>
              <w:pStyle w:val="TableContents"/>
              <w:jc w:val="center"/>
              <w:rPr>
                <w:rFonts w:hint="eastAsia"/>
              </w:rPr>
            </w:pPr>
            <w:r w:rsidRPr="002C4F1E">
              <w:t>Carlos Enrique Quintanilla Galleguillos</w:t>
            </w:r>
          </w:p>
        </w:tc>
        <w:tc>
          <w:tcPr>
            <w:tcW w:w="3260" w:type="dxa"/>
            <w:tcBorders>
              <w:left w:val="single" w:sz="4" w:space="0" w:color="808080"/>
              <w:bottom w:val="single" w:sz="4" w:space="0" w:color="808080"/>
              <w:right w:val="single" w:sz="4" w:space="0" w:color="808080"/>
            </w:tcBorders>
          </w:tcPr>
          <w:p w14:paraId="4AB7C4BD" w14:textId="0DD1AFBE" w:rsidR="00BE3217" w:rsidRDefault="00BE3217" w:rsidP="00BE3217">
            <w:pPr>
              <w:pStyle w:val="TableContents"/>
              <w:jc w:val="center"/>
              <w:rPr>
                <w:rFonts w:hint="eastAsia"/>
              </w:rPr>
            </w:pPr>
            <w:r w:rsidRPr="002C4F1E">
              <w:t>Docente Revisor</w:t>
            </w:r>
          </w:p>
        </w:tc>
        <w:tc>
          <w:tcPr>
            <w:tcW w:w="2062" w:type="dxa"/>
            <w:tcBorders>
              <w:left w:val="single" w:sz="4" w:space="0" w:color="808080"/>
              <w:bottom w:val="single" w:sz="4" w:space="0" w:color="808080"/>
              <w:right w:val="single" w:sz="4" w:space="0" w:color="808080"/>
            </w:tcBorders>
          </w:tcPr>
          <w:p w14:paraId="2F625CC3" w14:textId="404FC605" w:rsidR="00BE3217" w:rsidRDefault="00BE3217" w:rsidP="00BE3217">
            <w:pPr>
              <w:pStyle w:val="TableContents"/>
              <w:jc w:val="center"/>
              <w:rPr>
                <w:rFonts w:hint="eastAsia"/>
              </w:rPr>
            </w:pPr>
            <w:r w:rsidRPr="002C4F1E">
              <w:t>23/06/2026</w:t>
            </w:r>
          </w:p>
        </w:tc>
      </w:tr>
      <w:tr w:rsidR="00BE3217" w14:paraId="01B7C94E" w14:textId="6B8D656D" w:rsidTr="00BE3217">
        <w:tc>
          <w:tcPr>
            <w:tcW w:w="382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3C9F4C" w14:textId="77777777" w:rsidR="00BE3217" w:rsidRDefault="00BE3217">
            <w:pPr>
              <w:pStyle w:val="TableContents"/>
              <w:rPr>
                <w:rFonts w:hint="eastAsia"/>
              </w:rPr>
            </w:pPr>
          </w:p>
        </w:tc>
        <w:tc>
          <w:tcPr>
            <w:tcW w:w="3260" w:type="dxa"/>
            <w:tcBorders>
              <w:left w:val="single" w:sz="4" w:space="0" w:color="808080"/>
              <w:bottom w:val="single" w:sz="4" w:space="0" w:color="808080"/>
              <w:right w:val="single" w:sz="4" w:space="0" w:color="808080"/>
            </w:tcBorders>
          </w:tcPr>
          <w:p w14:paraId="25BCB5A4" w14:textId="77777777" w:rsidR="00BE3217" w:rsidRDefault="00BE3217">
            <w:pPr>
              <w:pStyle w:val="TableContents"/>
              <w:rPr>
                <w:rFonts w:hint="eastAsia"/>
              </w:rPr>
            </w:pPr>
          </w:p>
        </w:tc>
        <w:tc>
          <w:tcPr>
            <w:tcW w:w="2062" w:type="dxa"/>
            <w:tcBorders>
              <w:left w:val="single" w:sz="4" w:space="0" w:color="808080"/>
              <w:bottom w:val="single" w:sz="4" w:space="0" w:color="808080"/>
              <w:right w:val="single" w:sz="4" w:space="0" w:color="808080"/>
            </w:tcBorders>
          </w:tcPr>
          <w:p w14:paraId="2A78F678" w14:textId="77777777" w:rsidR="00BE3217" w:rsidRDefault="00BE3217">
            <w:pPr>
              <w:pStyle w:val="TableContents"/>
              <w:rPr>
                <w:rFonts w:hint="eastAsia"/>
              </w:rPr>
            </w:pPr>
          </w:p>
        </w:tc>
      </w:tr>
      <w:tr w:rsidR="00BE3217" w14:paraId="11FE5EA5" w14:textId="7D941469" w:rsidTr="00BE3217">
        <w:tc>
          <w:tcPr>
            <w:tcW w:w="382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2B26CA3" w14:textId="77777777" w:rsidR="00BE3217" w:rsidRDefault="00BE3217">
            <w:pPr>
              <w:pStyle w:val="TableContents"/>
              <w:rPr>
                <w:rFonts w:hint="eastAsia"/>
              </w:rPr>
            </w:pPr>
          </w:p>
        </w:tc>
        <w:tc>
          <w:tcPr>
            <w:tcW w:w="3260" w:type="dxa"/>
            <w:tcBorders>
              <w:left w:val="single" w:sz="4" w:space="0" w:color="808080"/>
              <w:bottom w:val="single" w:sz="4" w:space="0" w:color="808080"/>
              <w:right w:val="single" w:sz="4" w:space="0" w:color="808080"/>
            </w:tcBorders>
          </w:tcPr>
          <w:p w14:paraId="02A61C72" w14:textId="77777777" w:rsidR="00BE3217" w:rsidRDefault="00BE3217">
            <w:pPr>
              <w:pStyle w:val="TableContents"/>
              <w:rPr>
                <w:rFonts w:hint="eastAsia"/>
              </w:rPr>
            </w:pPr>
          </w:p>
        </w:tc>
        <w:tc>
          <w:tcPr>
            <w:tcW w:w="2062" w:type="dxa"/>
            <w:tcBorders>
              <w:left w:val="single" w:sz="4" w:space="0" w:color="808080"/>
              <w:bottom w:val="single" w:sz="4" w:space="0" w:color="808080"/>
              <w:right w:val="single" w:sz="4" w:space="0" w:color="808080"/>
            </w:tcBorders>
          </w:tcPr>
          <w:p w14:paraId="34DFF08A" w14:textId="77777777" w:rsidR="00BE3217" w:rsidRDefault="00BE3217">
            <w:pPr>
              <w:pStyle w:val="TableContents"/>
              <w:rPr>
                <w:rFonts w:hint="eastAsia"/>
              </w:rPr>
            </w:pPr>
          </w:p>
        </w:tc>
      </w:tr>
      <w:tr w:rsidR="00BE3217" w14:paraId="14A20C51" w14:textId="0E1BA34C" w:rsidTr="00BE3217">
        <w:tc>
          <w:tcPr>
            <w:tcW w:w="382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681979B" w14:textId="77777777" w:rsidR="00BE3217" w:rsidRDefault="00BE3217">
            <w:pPr>
              <w:pStyle w:val="TableContents"/>
              <w:rPr>
                <w:rFonts w:hint="eastAsia"/>
              </w:rPr>
            </w:pPr>
          </w:p>
        </w:tc>
        <w:tc>
          <w:tcPr>
            <w:tcW w:w="3260" w:type="dxa"/>
            <w:tcBorders>
              <w:left w:val="single" w:sz="4" w:space="0" w:color="808080"/>
              <w:bottom w:val="single" w:sz="4" w:space="0" w:color="808080"/>
              <w:right w:val="single" w:sz="4" w:space="0" w:color="808080"/>
            </w:tcBorders>
          </w:tcPr>
          <w:p w14:paraId="7B0AE909" w14:textId="77777777" w:rsidR="00BE3217" w:rsidRDefault="00BE3217">
            <w:pPr>
              <w:pStyle w:val="TableContents"/>
              <w:rPr>
                <w:rFonts w:hint="eastAsia"/>
              </w:rPr>
            </w:pPr>
          </w:p>
        </w:tc>
        <w:tc>
          <w:tcPr>
            <w:tcW w:w="2062" w:type="dxa"/>
            <w:tcBorders>
              <w:left w:val="single" w:sz="4" w:space="0" w:color="808080"/>
              <w:bottom w:val="single" w:sz="4" w:space="0" w:color="808080"/>
              <w:right w:val="single" w:sz="4" w:space="0" w:color="808080"/>
            </w:tcBorders>
          </w:tcPr>
          <w:p w14:paraId="555440D2" w14:textId="77777777" w:rsidR="00BE3217" w:rsidRDefault="00BE3217">
            <w:pPr>
              <w:pStyle w:val="TableContents"/>
              <w:rPr>
                <w:rFonts w:hint="eastAsia"/>
              </w:rPr>
            </w:pPr>
          </w:p>
        </w:tc>
      </w:tr>
    </w:tbl>
    <w:p w14:paraId="27BF3C1F" w14:textId="77777777" w:rsidR="007568E5" w:rsidRDefault="007568E5">
      <w:pPr>
        <w:pStyle w:val="Standard"/>
        <w:rPr>
          <w:rFonts w:hint="eastAsia"/>
        </w:rPr>
      </w:pPr>
    </w:p>
    <w:p w14:paraId="6E7229AE" w14:textId="77777777" w:rsidR="007568E5" w:rsidRDefault="007568E5">
      <w:pPr>
        <w:pStyle w:val="Standard"/>
        <w:rPr>
          <w:rFonts w:hint="eastAsia"/>
        </w:rPr>
      </w:pPr>
    </w:p>
    <w:p w14:paraId="2CB5EFCC" w14:textId="77777777" w:rsidR="007568E5" w:rsidRDefault="007568E5">
      <w:pPr>
        <w:pStyle w:val="Standard"/>
        <w:rPr>
          <w:rFonts w:hint="eastAsia"/>
        </w:rPr>
      </w:pPr>
    </w:p>
    <w:p w14:paraId="5ABD3B0D" w14:textId="77777777" w:rsidR="007568E5" w:rsidRDefault="007568E5">
      <w:pPr>
        <w:pStyle w:val="Standard"/>
        <w:rPr>
          <w:rFonts w:hint="eastAsia"/>
        </w:rPr>
      </w:pPr>
    </w:p>
    <w:p w14:paraId="6A372F56" w14:textId="32BEBA27" w:rsidR="10D8D95F" w:rsidRDefault="10D8D95F" w:rsidP="10D8D95F">
      <w:pPr>
        <w:pStyle w:val="Standard"/>
        <w:rPr>
          <w:rFonts w:hint="eastAsia"/>
        </w:rPr>
      </w:pPr>
    </w:p>
    <w:p w14:paraId="72B481EB" w14:textId="32440151" w:rsidR="10D8D95F" w:rsidRDefault="10D8D95F" w:rsidP="10D8D95F">
      <w:pPr>
        <w:pStyle w:val="Standard"/>
        <w:rPr>
          <w:rFonts w:hint="eastAsia"/>
        </w:rPr>
      </w:pPr>
    </w:p>
    <w:p w14:paraId="4D358C82" w14:textId="70997297" w:rsidR="10D8D95F" w:rsidRDefault="10D8D95F" w:rsidP="10D8D95F">
      <w:pPr>
        <w:pStyle w:val="Standard"/>
        <w:rPr>
          <w:rFonts w:hint="eastAsia"/>
        </w:rPr>
      </w:pPr>
    </w:p>
    <w:p w14:paraId="2E3C4610" w14:textId="77777777" w:rsidR="002912F7" w:rsidRPr="00684050" w:rsidRDefault="002912F7">
      <w:pPr>
        <w:pStyle w:val="ContentsHeading"/>
        <w:tabs>
          <w:tab w:val="right" w:leader="dot" w:pos="8838"/>
        </w:tabs>
        <w:rPr>
          <w:rFonts w:ascii="News Gothic MT" w:eastAsia="Arial Unicode MS" w:hAnsi="News Gothic MT"/>
          <w:b w:val="0"/>
          <w:bCs w:val="0"/>
          <w:sz w:val="22"/>
          <w:szCs w:val="24"/>
        </w:rPr>
      </w:pPr>
    </w:p>
    <w:p w14:paraId="40802F00" w14:textId="1CE09511" w:rsidR="00684050" w:rsidRPr="00684050" w:rsidRDefault="002E0C97">
      <w:pPr>
        <w:pStyle w:val="TDC1"/>
        <w:tabs>
          <w:tab w:val="left" w:pos="480"/>
          <w:tab w:val="right" w:leader="dot" w:pos="9061"/>
        </w:tabs>
        <w:rPr>
          <w:rFonts w:ascii="News Gothic MT" w:eastAsiaTheme="minorEastAsia" w:hAnsi="News Gothic MT" w:cstheme="minorBidi"/>
          <w:noProof/>
          <w:kern w:val="2"/>
          <w:lang w:val="es-CL" w:eastAsia="es-CL"/>
          <w14:ligatures w14:val="standardContextual"/>
        </w:rPr>
      </w:pPr>
      <w:r w:rsidRPr="00684050">
        <w:rPr>
          <w:rFonts w:ascii="News Gothic MT" w:hAnsi="News Gothic MT"/>
          <w:b/>
          <w:bCs/>
          <w:sz w:val="22"/>
        </w:rPr>
        <w:fldChar w:fldCharType="begin"/>
      </w:r>
      <w:r w:rsidRPr="00684050">
        <w:rPr>
          <w:rFonts w:ascii="News Gothic MT" w:hAnsi="News Gothic MT"/>
        </w:rPr>
        <w:instrText xml:space="preserve"> TOC \o "1-9" \u \l 1-9 \h </w:instrText>
      </w:r>
      <w:r w:rsidRPr="00684050">
        <w:rPr>
          <w:rFonts w:ascii="News Gothic MT" w:hAnsi="News Gothic MT"/>
          <w:b/>
          <w:bCs/>
          <w:sz w:val="22"/>
        </w:rPr>
        <w:fldChar w:fldCharType="separate"/>
      </w:r>
      <w:hyperlink w:anchor="_Toc233153322" w:history="1">
        <w:r w:rsidR="00684050" w:rsidRPr="00684050">
          <w:rPr>
            <w:rStyle w:val="Hipervnculo"/>
            <w:rFonts w:ascii="News Gothic MT" w:hAnsi="News Gothic MT"/>
            <w:noProof/>
          </w:rPr>
          <w:t>1</w:t>
        </w:r>
        <w:r w:rsidR="00684050" w:rsidRPr="00684050">
          <w:rPr>
            <w:rFonts w:ascii="News Gothic MT" w:eastAsiaTheme="minorEastAsia" w:hAnsi="News Gothic MT" w:cstheme="minorBidi"/>
            <w:noProof/>
            <w:kern w:val="2"/>
            <w:lang w:val="es-CL" w:eastAsia="es-CL"/>
            <w14:ligatures w14:val="standardContextual"/>
          </w:rPr>
          <w:tab/>
        </w:r>
        <w:r w:rsidR="00684050" w:rsidRPr="00684050">
          <w:rPr>
            <w:rStyle w:val="Hipervnculo"/>
            <w:rFonts w:ascii="News Gothic MT" w:hAnsi="News Gothic MT"/>
            <w:noProof/>
          </w:rPr>
          <w:t>INTRODUCCIÓN</w:t>
        </w:r>
        <w:r w:rsidR="00684050" w:rsidRPr="00684050">
          <w:rPr>
            <w:rFonts w:ascii="News Gothic MT" w:hAnsi="News Gothic MT"/>
            <w:noProof/>
          </w:rPr>
          <w:tab/>
        </w:r>
        <w:r w:rsidR="00684050" w:rsidRPr="00684050">
          <w:rPr>
            <w:rFonts w:ascii="News Gothic MT" w:hAnsi="News Gothic MT"/>
            <w:noProof/>
          </w:rPr>
          <w:fldChar w:fldCharType="begin"/>
        </w:r>
        <w:r w:rsidR="00684050" w:rsidRPr="00684050">
          <w:rPr>
            <w:rFonts w:ascii="News Gothic MT" w:hAnsi="News Gothic MT"/>
            <w:noProof/>
          </w:rPr>
          <w:instrText xml:space="preserve"> PAGEREF _Toc233153322 \h </w:instrText>
        </w:r>
        <w:r w:rsidR="00684050" w:rsidRPr="00684050">
          <w:rPr>
            <w:rFonts w:ascii="News Gothic MT" w:hAnsi="News Gothic MT"/>
            <w:noProof/>
          </w:rPr>
        </w:r>
        <w:r w:rsidR="00684050" w:rsidRPr="00684050">
          <w:rPr>
            <w:rFonts w:ascii="News Gothic MT" w:hAnsi="News Gothic MT"/>
            <w:noProof/>
          </w:rPr>
          <w:fldChar w:fldCharType="separate"/>
        </w:r>
        <w:r w:rsidR="00684050" w:rsidRPr="00684050">
          <w:rPr>
            <w:rFonts w:ascii="News Gothic MT" w:hAnsi="News Gothic MT"/>
            <w:noProof/>
          </w:rPr>
          <w:t>4</w:t>
        </w:r>
        <w:r w:rsidR="00684050" w:rsidRPr="00684050">
          <w:rPr>
            <w:rFonts w:ascii="News Gothic MT" w:hAnsi="News Gothic MT"/>
            <w:noProof/>
          </w:rPr>
          <w:fldChar w:fldCharType="end"/>
        </w:r>
      </w:hyperlink>
    </w:p>
    <w:p w14:paraId="302EFCBA" w14:textId="79DE7AE1" w:rsidR="00684050" w:rsidRPr="00684050" w:rsidRDefault="00684050">
      <w:pPr>
        <w:pStyle w:val="TDC2"/>
        <w:tabs>
          <w:tab w:val="right" w:leader="dot" w:pos="9061"/>
        </w:tabs>
        <w:rPr>
          <w:rFonts w:ascii="News Gothic MT" w:eastAsiaTheme="minorEastAsia" w:hAnsi="News Gothic MT" w:cstheme="minorBidi"/>
          <w:noProof/>
          <w:kern w:val="2"/>
          <w:lang w:val="es-CL" w:eastAsia="es-CL"/>
          <w14:ligatures w14:val="standardContextual"/>
        </w:rPr>
      </w:pPr>
      <w:hyperlink w:anchor="_Toc233153324" w:history="1">
        <w:r w:rsidRPr="00684050">
          <w:rPr>
            <w:rStyle w:val="Hipervnculo"/>
            <w:rFonts w:ascii="News Gothic MT" w:hAnsi="News Gothic MT"/>
            <w:noProof/>
          </w:rPr>
          <w:t>1.2. Objetivo</w:t>
        </w:r>
        <w:r w:rsidRPr="00684050">
          <w:rPr>
            <w:rFonts w:ascii="News Gothic MT" w:hAnsi="News Gothic MT"/>
            <w:noProof/>
          </w:rPr>
          <w:tab/>
        </w:r>
        <w:r w:rsidRPr="00684050">
          <w:rPr>
            <w:rFonts w:ascii="News Gothic MT" w:hAnsi="News Gothic MT"/>
            <w:noProof/>
          </w:rPr>
          <w:fldChar w:fldCharType="begin"/>
        </w:r>
        <w:r w:rsidRPr="00684050">
          <w:rPr>
            <w:rFonts w:ascii="News Gothic MT" w:hAnsi="News Gothic MT"/>
            <w:noProof/>
          </w:rPr>
          <w:instrText xml:space="preserve"> PAGEREF _Toc233153324 \h </w:instrText>
        </w:r>
        <w:r w:rsidRPr="00684050">
          <w:rPr>
            <w:rFonts w:ascii="News Gothic MT" w:hAnsi="News Gothic MT"/>
            <w:noProof/>
          </w:rPr>
        </w:r>
        <w:r w:rsidRPr="00684050">
          <w:rPr>
            <w:rFonts w:ascii="News Gothic MT" w:hAnsi="News Gothic MT"/>
            <w:noProof/>
          </w:rPr>
          <w:fldChar w:fldCharType="separate"/>
        </w:r>
        <w:r w:rsidRPr="00684050">
          <w:rPr>
            <w:rFonts w:ascii="News Gothic MT" w:hAnsi="News Gothic MT"/>
            <w:noProof/>
          </w:rPr>
          <w:t>4</w:t>
        </w:r>
        <w:r w:rsidRPr="00684050">
          <w:rPr>
            <w:rFonts w:ascii="News Gothic MT" w:hAnsi="News Gothic MT"/>
            <w:noProof/>
          </w:rPr>
          <w:fldChar w:fldCharType="end"/>
        </w:r>
      </w:hyperlink>
    </w:p>
    <w:p w14:paraId="15A23108" w14:textId="5CCBDA0F" w:rsidR="00684050" w:rsidRPr="00684050" w:rsidRDefault="00684050">
      <w:pPr>
        <w:pStyle w:val="TDC2"/>
        <w:tabs>
          <w:tab w:val="right" w:leader="dot" w:pos="9061"/>
        </w:tabs>
        <w:rPr>
          <w:rFonts w:ascii="News Gothic MT" w:eastAsiaTheme="minorEastAsia" w:hAnsi="News Gothic MT" w:cstheme="minorBidi"/>
          <w:noProof/>
          <w:kern w:val="2"/>
          <w:lang w:val="es-CL" w:eastAsia="es-CL"/>
          <w14:ligatures w14:val="standardContextual"/>
        </w:rPr>
      </w:pPr>
      <w:hyperlink w:anchor="_Toc233153325" w:history="1">
        <w:r w:rsidRPr="00684050">
          <w:rPr>
            <w:rStyle w:val="Hipervnculo"/>
            <w:rFonts w:ascii="News Gothic MT" w:hAnsi="News Gothic MT"/>
            <w:noProof/>
          </w:rPr>
          <w:t>1.3. Alcance</w:t>
        </w:r>
        <w:r w:rsidRPr="00684050">
          <w:rPr>
            <w:rFonts w:ascii="News Gothic MT" w:hAnsi="News Gothic MT"/>
            <w:noProof/>
          </w:rPr>
          <w:tab/>
        </w:r>
        <w:r w:rsidRPr="00684050">
          <w:rPr>
            <w:rFonts w:ascii="News Gothic MT" w:hAnsi="News Gothic MT"/>
            <w:noProof/>
          </w:rPr>
          <w:fldChar w:fldCharType="begin"/>
        </w:r>
        <w:r w:rsidRPr="00684050">
          <w:rPr>
            <w:rFonts w:ascii="News Gothic MT" w:hAnsi="News Gothic MT"/>
            <w:noProof/>
          </w:rPr>
          <w:instrText xml:space="preserve"> PAGEREF _Toc233153325 \h </w:instrText>
        </w:r>
        <w:r w:rsidRPr="00684050">
          <w:rPr>
            <w:rFonts w:ascii="News Gothic MT" w:hAnsi="News Gothic MT"/>
            <w:noProof/>
          </w:rPr>
        </w:r>
        <w:r w:rsidRPr="00684050">
          <w:rPr>
            <w:rFonts w:ascii="News Gothic MT" w:hAnsi="News Gothic MT"/>
            <w:noProof/>
          </w:rPr>
          <w:fldChar w:fldCharType="separate"/>
        </w:r>
        <w:r w:rsidRPr="00684050">
          <w:rPr>
            <w:rFonts w:ascii="News Gothic MT" w:hAnsi="News Gothic MT"/>
            <w:noProof/>
          </w:rPr>
          <w:t>4</w:t>
        </w:r>
        <w:r w:rsidRPr="00684050">
          <w:rPr>
            <w:rFonts w:ascii="News Gothic MT" w:hAnsi="News Gothic MT"/>
            <w:noProof/>
          </w:rPr>
          <w:fldChar w:fldCharType="end"/>
        </w:r>
      </w:hyperlink>
    </w:p>
    <w:p w14:paraId="0A3FC1FF" w14:textId="3260A3FE" w:rsidR="00684050" w:rsidRPr="00684050" w:rsidRDefault="00684050">
      <w:pPr>
        <w:pStyle w:val="TDC1"/>
        <w:tabs>
          <w:tab w:val="left" w:pos="480"/>
          <w:tab w:val="right" w:leader="dot" w:pos="9061"/>
        </w:tabs>
        <w:rPr>
          <w:rFonts w:ascii="News Gothic MT" w:eastAsiaTheme="minorEastAsia" w:hAnsi="News Gothic MT" w:cstheme="minorBidi"/>
          <w:noProof/>
          <w:kern w:val="2"/>
          <w:lang w:val="es-CL" w:eastAsia="es-CL"/>
          <w14:ligatures w14:val="standardContextual"/>
        </w:rPr>
      </w:pPr>
      <w:hyperlink w:anchor="_Toc233153326" w:history="1">
        <w:r w:rsidRPr="00684050">
          <w:rPr>
            <w:rStyle w:val="Hipervnculo"/>
            <w:rFonts w:ascii="News Gothic MT" w:hAnsi="News Gothic MT"/>
            <w:noProof/>
          </w:rPr>
          <w:t>2</w:t>
        </w:r>
        <w:r w:rsidRPr="00684050">
          <w:rPr>
            <w:rFonts w:ascii="News Gothic MT" w:eastAsiaTheme="minorEastAsia" w:hAnsi="News Gothic MT" w:cstheme="minorBidi"/>
            <w:noProof/>
            <w:kern w:val="2"/>
            <w:lang w:val="es-CL" w:eastAsia="es-CL"/>
            <w14:ligatures w14:val="standardContextual"/>
          </w:rPr>
          <w:tab/>
        </w:r>
        <w:r w:rsidRPr="00684050">
          <w:rPr>
            <w:rStyle w:val="Hipervnculo"/>
            <w:rFonts w:ascii="News Gothic MT" w:hAnsi="News Gothic MT"/>
            <w:noProof/>
          </w:rPr>
          <w:t>DEFINICIÓN DE CASOS DE PRUEBA</w:t>
        </w:r>
        <w:r w:rsidRPr="00684050">
          <w:rPr>
            <w:rFonts w:ascii="News Gothic MT" w:hAnsi="News Gothic MT"/>
            <w:noProof/>
          </w:rPr>
          <w:tab/>
        </w:r>
        <w:r w:rsidRPr="00684050">
          <w:rPr>
            <w:rFonts w:ascii="News Gothic MT" w:hAnsi="News Gothic MT"/>
            <w:noProof/>
          </w:rPr>
          <w:fldChar w:fldCharType="begin"/>
        </w:r>
        <w:r w:rsidRPr="00684050">
          <w:rPr>
            <w:rFonts w:ascii="News Gothic MT" w:hAnsi="News Gothic MT"/>
            <w:noProof/>
          </w:rPr>
          <w:instrText xml:space="preserve"> PAGEREF _Toc233153326 \h </w:instrText>
        </w:r>
        <w:r w:rsidRPr="00684050">
          <w:rPr>
            <w:rFonts w:ascii="News Gothic MT" w:hAnsi="News Gothic MT"/>
            <w:noProof/>
          </w:rPr>
        </w:r>
        <w:r w:rsidRPr="00684050">
          <w:rPr>
            <w:rFonts w:ascii="News Gothic MT" w:hAnsi="News Gothic MT"/>
            <w:noProof/>
          </w:rPr>
          <w:fldChar w:fldCharType="separate"/>
        </w:r>
        <w:r w:rsidRPr="00684050">
          <w:rPr>
            <w:rFonts w:ascii="News Gothic MT" w:hAnsi="News Gothic MT"/>
            <w:noProof/>
          </w:rPr>
          <w:t>5</w:t>
        </w:r>
        <w:r w:rsidRPr="00684050">
          <w:rPr>
            <w:rFonts w:ascii="News Gothic MT" w:hAnsi="News Gothic MT"/>
            <w:noProof/>
          </w:rPr>
          <w:fldChar w:fldCharType="end"/>
        </w:r>
      </w:hyperlink>
    </w:p>
    <w:p w14:paraId="4B020F0E" w14:textId="0B55ABCF" w:rsidR="00684050" w:rsidRPr="00684050" w:rsidRDefault="00684050">
      <w:pPr>
        <w:pStyle w:val="TDC1"/>
        <w:tabs>
          <w:tab w:val="left" w:pos="480"/>
          <w:tab w:val="right" w:leader="dot" w:pos="9061"/>
        </w:tabs>
        <w:rPr>
          <w:rFonts w:ascii="News Gothic MT" w:eastAsiaTheme="minorEastAsia" w:hAnsi="News Gothic MT" w:cstheme="minorBidi"/>
          <w:noProof/>
          <w:kern w:val="2"/>
          <w:lang w:val="es-CL" w:eastAsia="es-CL"/>
          <w14:ligatures w14:val="standardContextual"/>
        </w:rPr>
      </w:pPr>
      <w:hyperlink w:anchor="_Toc233153327" w:history="1">
        <w:r w:rsidRPr="00684050">
          <w:rPr>
            <w:rStyle w:val="Hipervnculo"/>
            <w:rFonts w:ascii="News Gothic MT" w:eastAsia="NewsGotT" w:hAnsi="News Gothic MT" w:cs="NewsGotT"/>
            <w:noProof/>
          </w:rPr>
          <w:t>3</w:t>
        </w:r>
        <w:r w:rsidRPr="00684050">
          <w:rPr>
            <w:rFonts w:ascii="News Gothic MT" w:eastAsiaTheme="minorEastAsia" w:hAnsi="News Gothic MT" w:cstheme="minorBidi"/>
            <w:noProof/>
            <w:kern w:val="2"/>
            <w:lang w:val="es-CL" w:eastAsia="es-CL"/>
            <w14:ligatures w14:val="standardContextual"/>
          </w:rPr>
          <w:tab/>
        </w:r>
        <w:r w:rsidRPr="00684050">
          <w:rPr>
            <w:rStyle w:val="Hipervnculo"/>
            <w:rFonts w:ascii="News Gothic MT" w:hAnsi="News Gothic MT"/>
            <w:noProof/>
          </w:rPr>
          <w:t>MATRIZ DE TRAZABILIDAD</w:t>
        </w:r>
        <w:r w:rsidRPr="00684050">
          <w:rPr>
            <w:rFonts w:ascii="News Gothic MT" w:hAnsi="News Gothic MT"/>
            <w:noProof/>
          </w:rPr>
          <w:tab/>
        </w:r>
        <w:r w:rsidRPr="00684050">
          <w:rPr>
            <w:rFonts w:ascii="News Gothic MT" w:hAnsi="News Gothic MT"/>
            <w:noProof/>
          </w:rPr>
          <w:fldChar w:fldCharType="begin"/>
        </w:r>
        <w:r w:rsidRPr="00684050">
          <w:rPr>
            <w:rFonts w:ascii="News Gothic MT" w:hAnsi="News Gothic MT"/>
            <w:noProof/>
          </w:rPr>
          <w:instrText xml:space="preserve"> PAGEREF _Toc233153327 \h </w:instrText>
        </w:r>
        <w:r w:rsidRPr="00684050">
          <w:rPr>
            <w:rFonts w:ascii="News Gothic MT" w:hAnsi="News Gothic MT"/>
            <w:noProof/>
          </w:rPr>
        </w:r>
        <w:r w:rsidRPr="00684050">
          <w:rPr>
            <w:rFonts w:ascii="News Gothic MT" w:hAnsi="News Gothic MT"/>
            <w:noProof/>
          </w:rPr>
          <w:fldChar w:fldCharType="separate"/>
        </w:r>
        <w:r w:rsidRPr="00684050">
          <w:rPr>
            <w:rFonts w:ascii="News Gothic MT" w:hAnsi="News Gothic MT"/>
            <w:noProof/>
          </w:rPr>
          <w:t>7</w:t>
        </w:r>
        <w:r w:rsidRPr="00684050">
          <w:rPr>
            <w:rFonts w:ascii="News Gothic MT" w:hAnsi="News Gothic MT"/>
            <w:noProof/>
          </w:rPr>
          <w:fldChar w:fldCharType="end"/>
        </w:r>
      </w:hyperlink>
    </w:p>
    <w:p w14:paraId="29086780" w14:textId="3416DFC9" w:rsidR="00684050" w:rsidRPr="00684050" w:rsidRDefault="00684050">
      <w:pPr>
        <w:pStyle w:val="TDC1"/>
        <w:tabs>
          <w:tab w:val="left" w:pos="480"/>
          <w:tab w:val="right" w:leader="dot" w:pos="9061"/>
        </w:tabs>
        <w:rPr>
          <w:rFonts w:ascii="News Gothic MT" w:eastAsiaTheme="minorEastAsia" w:hAnsi="News Gothic MT" w:cstheme="minorBidi"/>
          <w:noProof/>
          <w:kern w:val="2"/>
          <w:lang w:val="es-CL" w:eastAsia="es-CL"/>
          <w14:ligatures w14:val="standardContextual"/>
        </w:rPr>
      </w:pPr>
      <w:hyperlink w:anchor="_Toc233153328" w:history="1">
        <w:r w:rsidRPr="00684050">
          <w:rPr>
            <w:rStyle w:val="Hipervnculo"/>
            <w:rFonts w:ascii="News Gothic MT" w:hAnsi="News Gothic MT"/>
            <w:noProof/>
          </w:rPr>
          <w:t>4</w:t>
        </w:r>
        <w:r w:rsidRPr="00684050">
          <w:rPr>
            <w:rFonts w:ascii="News Gothic MT" w:eastAsiaTheme="minorEastAsia" w:hAnsi="News Gothic MT" w:cstheme="minorBidi"/>
            <w:noProof/>
            <w:kern w:val="2"/>
            <w:lang w:val="es-CL" w:eastAsia="es-CL"/>
            <w14:ligatures w14:val="standardContextual"/>
          </w:rPr>
          <w:tab/>
        </w:r>
        <w:r w:rsidRPr="00684050">
          <w:rPr>
            <w:rStyle w:val="Hipervnculo"/>
            <w:rFonts w:ascii="News Gothic MT" w:hAnsi="News Gothic MT"/>
            <w:noProof/>
          </w:rPr>
          <w:t>CASOS DE PRUEBA</w:t>
        </w:r>
        <w:r w:rsidRPr="00684050">
          <w:rPr>
            <w:rFonts w:ascii="News Gothic MT" w:hAnsi="News Gothic MT"/>
            <w:noProof/>
          </w:rPr>
          <w:tab/>
        </w:r>
        <w:r w:rsidRPr="00684050">
          <w:rPr>
            <w:rFonts w:ascii="News Gothic MT" w:hAnsi="News Gothic MT"/>
            <w:noProof/>
          </w:rPr>
          <w:fldChar w:fldCharType="begin"/>
        </w:r>
        <w:r w:rsidRPr="00684050">
          <w:rPr>
            <w:rFonts w:ascii="News Gothic MT" w:hAnsi="News Gothic MT"/>
            <w:noProof/>
          </w:rPr>
          <w:instrText xml:space="preserve"> PAGEREF _Toc233153328 \h </w:instrText>
        </w:r>
        <w:r w:rsidRPr="00684050">
          <w:rPr>
            <w:rFonts w:ascii="News Gothic MT" w:hAnsi="News Gothic MT"/>
            <w:noProof/>
          </w:rPr>
        </w:r>
        <w:r w:rsidRPr="00684050">
          <w:rPr>
            <w:rFonts w:ascii="News Gothic MT" w:hAnsi="News Gothic MT"/>
            <w:noProof/>
          </w:rPr>
          <w:fldChar w:fldCharType="separate"/>
        </w:r>
        <w:r w:rsidRPr="00684050">
          <w:rPr>
            <w:rFonts w:ascii="News Gothic MT" w:hAnsi="News Gothic MT"/>
            <w:noProof/>
          </w:rPr>
          <w:t>8</w:t>
        </w:r>
        <w:r w:rsidRPr="00684050">
          <w:rPr>
            <w:rFonts w:ascii="News Gothic MT" w:hAnsi="News Gothic MT"/>
            <w:noProof/>
          </w:rPr>
          <w:fldChar w:fldCharType="end"/>
        </w:r>
      </w:hyperlink>
    </w:p>
    <w:p w14:paraId="4277640E" w14:textId="01F8D234" w:rsidR="00684050" w:rsidRPr="00684050" w:rsidRDefault="00684050">
      <w:pPr>
        <w:pStyle w:val="TDC1"/>
        <w:tabs>
          <w:tab w:val="left" w:pos="480"/>
          <w:tab w:val="right" w:leader="dot" w:pos="9061"/>
        </w:tabs>
        <w:rPr>
          <w:rFonts w:ascii="News Gothic MT" w:eastAsiaTheme="minorEastAsia" w:hAnsi="News Gothic MT" w:cstheme="minorBidi"/>
          <w:noProof/>
          <w:kern w:val="2"/>
          <w:lang w:val="es-CL" w:eastAsia="es-CL"/>
          <w14:ligatures w14:val="standardContextual"/>
        </w:rPr>
      </w:pPr>
      <w:hyperlink w:anchor="_Toc233153329" w:history="1">
        <w:r w:rsidRPr="00684050">
          <w:rPr>
            <w:rStyle w:val="Hipervnculo"/>
            <w:rFonts w:ascii="News Gothic MT" w:hAnsi="News Gothic MT"/>
            <w:noProof/>
          </w:rPr>
          <w:t>5</w:t>
        </w:r>
        <w:r w:rsidRPr="00684050">
          <w:rPr>
            <w:rFonts w:ascii="News Gothic MT" w:eastAsiaTheme="minorEastAsia" w:hAnsi="News Gothic MT" w:cstheme="minorBidi"/>
            <w:noProof/>
            <w:kern w:val="2"/>
            <w:lang w:val="es-CL" w:eastAsia="es-CL"/>
            <w14:ligatures w14:val="standardContextual"/>
          </w:rPr>
          <w:tab/>
        </w:r>
        <w:r w:rsidRPr="00684050">
          <w:rPr>
            <w:rStyle w:val="Hipervnculo"/>
            <w:rFonts w:ascii="News Gothic MT" w:hAnsi="News Gothic MT"/>
            <w:noProof/>
          </w:rPr>
          <w:t>Análisis de Resultados</w:t>
        </w:r>
        <w:r w:rsidRPr="00684050">
          <w:rPr>
            <w:rFonts w:ascii="News Gothic MT" w:hAnsi="News Gothic MT"/>
            <w:noProof/>
          </w:rPr>
          <w:tab/>
        </w:r>
        <w:r w:rsidRPr="00684050">
          <w:rPr>
            <w:rFonts w:ascii="News Gothic MT" w:hAnsi="News Gothic MT"/>
            <w:noProof/>
          </w:rPr>
          <w:fldChar w:fldCharType="begin"/>
        </w:r>
        <w:r w:rsidRPr="00684050">
          <w:rPr>
            <w:rFonts w:ascii="News Gothic MT" w:hAnsi="News Gothic MT"/>
            <w:noProof/>
          </w:rPr>
          <w:instrText xml:space="preserve"> PAGEREF _Toc233153329 \h </w:instrText>
        </w:r>
        <w:r w:rsidRPr="00684050">
          <w:rPr>
            <w:rFonts w:ascii="News Gothic MT" w:hAnsi="News Gothic MT"/>
            <w:noProof/>
          </w:rPr>
        </w:r>
        <w:r w:rsidRPr="00684050">
          <w:rPr>
            <w:rFonts w:ascii="News Gothic MT" w:hAnsi="News Gothic MT"/>
            <w:noProof/>
          </w:rPr>
          <w:fldChar w:fldCharType="separate"/>
        </w:r>
        <w:r w:rsidRPr="00684050">
          <w:rPr>
            <w:rFonts w:ascii="News Gothic MT" w:hAnsi="News Gothic MT"/>
            <w:noProof/>
          </w:rPr>
          <w:t>11</w:t>
        </w:r>
        <w:r w:rsidRPr="00684050">
          <w:rPr>
            <w:rFonts w:ascii="News Gothic MT" w:hAnsi="News Gothic MT"/>
            <w:noProof/>
          </w:rPr>
          <w:fldChar w:fldCharType="end"/>
        </w:r>
      </w:hyperlink>
    </w:p>
    <w:p w14:paraId="79463CA8" w14:textId="6B22FEC0" w:rsidR="00684050" w:rsidRPr="00684050" w:rsidRDefault="00684050">
      <w:pPr>
        <w:pStyle w:val="TDC1"/>
        <w:tabs>
          <w:tab w:val="left" w:pos="480"/>
          <w:tab w:val="right" w:leader="dot" w:pos="9061"/>
        </w:tabs>
        <w:rPr>
          <w:rFonts w:ascii="News Gothic MT" w:eastAsiaTheme="minorEastAsia" w:hAnsi="News Gothic MT" w:cstheme="minorBidi"/>
          <w:noProof/>
          <w:kern w:val="2"/>
          <w:lang w:val="es-CL" w:eastAsia="es-CL"/>
          <w14:ligatures w14:val="standardContextual"/>
        </w:rPr>
      </w:pPr>
      <w:hyperlink w:anchor="_Toc233153330" w:history="1">
        <w:r w:rsidRPr="00684050">
          <w:rPr>
            <w:rStyle w:val="Hipervnculo"/>
            <w:rFonts w:ascii="News Gothic MT" w:hAnsi="News Gothic MT"/>
            <w:noProof/>
          </w:rPr>
          <w:t>6</w:t>
        </w:r>
        <w:r w:rsidRPr="00684050">
          <w:rPr>
            <w:rFonts w:ascii="News Gothic MT" w:eastAsiaTheme="minorEastAsia" w:hAnsi="News Gothic MT" w:cstheme="minorBidi"/>
            <w:noProof/>
            <w:kern w:val="2"/>
            <w:lang w:val="es-CL" w:eastAsia="es-CL"/>
            <w14:ligatures w14:val="standardContextual"/>
          </w:rPr>
          <w:tab/>
        </w:r>
        <w:r w:rsidRPr="00684050">
          <w:rPr>
            <w:rStyle w:val="Hipervnculo"/>
            <w:rFonts w:ascii="News Gothic MT" w:hAnsi="News Gothic MT"/>
            <w:noProof/>
          </w:rPr>
          <w:t>Incidencias Detectadas y Mejoras Implementadas</w:t>
        </w:r>
        <w:r w:rsidRPr="00684050">
          <w:rPr>
            <w:rFonts w:ascii="News Gothic MT" w:hAnsi="News Gothic MT"/>
            <w:noProof/>
          </w:rPr>
          <w:tab/>
        </w:r>
        <w:r w:rsidRPr="00684050">
          <w:rPr>
            <w:rFonts w:ascii="News Gothic MT" w:hAnsi="News Gothic MT"/>
            <w:noProof/>
          </w:rPr>
          <w:fldChar w:fldCharType="begin"/>
        </w:r>
        <w:r w:rsidRPr="00684050">
          <w:rPr>
            <w:rFonts w:ascii="News Gothic MT" w:hAnsi="News Gothic MT"/>
            <w:noProof/>
          </w:rPr>
          <w:instrText xml:space="preserve"> PAGEREF _Toc233153330 \h </w:instrText>
        </w:r>
        <w:r w:rsidRPr="00684050">
          <w:rPr>
            <w:rFonts w:ascii="News Gothic MT" w:hAnsi="News Gothic MT"/>
            <w:noProof/>
          </w:rPr>
        </w:r>
        <w:r w:rsidRPr="00684050">
          <w:rPr>
            <w:rFonts w:ascii="News Gothic MT" w:hAnsi="News Gothic MT"/>
            <w:noProof/>
          </w:rPr>
          <w:fldChar w:fldCharType="separate"/>
        </w:r>
        <w:r w:rsidRPr="00684050">
          <w:rPr>
            <w:rFonts w:ascii="News Gothic MT" w:hAnsi="News Gothic MT"/>
            <w:noProof/>
          </w:rPr>
          <w:t>12</w:t>
        </w:r>
        <w:r w:rsidRPr="00684050">
          <w:rPr>
            <w:rFonts w:ascii="News Gothic MT" w:hAnsi="News Gothic MT"/>
            <w:noProof/>
          </w:rPr>
          <w:fldChar w:fldCharType="end"/>
        </w:r>
      </w:hyperlink>
    </w:p>
    <w:p w14:paraId="1691F57D" w14:textId="1F346880" w:rsidR="00684050" w:rsidRPr="00684050" w:rsidRDefault="00684050">
      <w:pPr>
        <w:pStyle w:val="TDC1"/>
        <w:tabs>
          <w:tab w:val="left" w:pos="480"/>
          <w:tab w:val="right" w:leader="dot" w:pos="9061"/>
        </w:tabs>
        <w:rPr>
          <w:rFonts w:ascii="News Gothic MT" w:eastAsiaTheme="minorEastAsia" w:hAnsi="News Gothic MT" w:cstheme="minorBidi"/>
          <w:noProof/>
          <w:kern w:val="2"/>
          <w:lang w:val="es-CL" w:eastAsia="es-CL"/>
          <w14:ligatures w14:val="standardContextual"/>
        </w:rPr>
      </w:pPr>
      <w:hyperlink w:anchor="_Toc233153331" w:history="1">
        <w:r w:rsidRPr="00684050">
          <w:rPr>
            <w:rStyle w:val="Hipervnculo"/>
            <w:rFonts w:ascii="News Gothic MT" w:hAnsi="News Gothic MT"/>
            <w:noProof/>
          </w:rPr>
          <w:t>7</w:t>
        </w:r>
        <w:r w:rsidRPr="00684050">
          <w:rPr>
            <w:rFonts w:ascii="News Gothic MT" w:eastAsiaTheme="minorEastAsia" w:hAnsi="News Gothic MT" w:cstheme="minorBidi"/>
            <w:noProof/>
            <w:kern w:val="2"/>
            <w:lang w:val="es-CL" w:eastAsia="es-CL"/>
            <w14:ligatures w14:val="standardContextual"/>
          </w:rPr>
          <w:tab/>
        </w:r>
        <w:r w:rsidRPr="00684050">
          <w:rPr>
            <w:rStyle w:val="Hipervnculo"/>
            <w:rFonts w:ascii="News Gothic MT" w:hAnsi="News Gothic MT"/>
            <w:noProof/>
          </w:rPr>
          <w:t>CONCLUSIONES</w:t>
        </w:r>
        <w:r w:rsidRPr="00684050">
          <w:rPr>
            <w:rFonts w:ascii="News Gothic MT" w:hAnsi="News Gothic MT"/>
            <w:noProof/>
          </w:rPr>
          <w:tab/>
        </w:r>
        <w:r w:rsidRPr="00684050">
          <w:rPr>
            <w:rFonts w:ascii="News Gothic MT" w:hAnsi="News Gothic MT"/>
            <w:noProof/>
          </w:rPr>
          <w:fldChar w:fldCharType="begin"/>
        </w:r>
        <w:r w:rsidRPr="00684050">
          <w:rPr>
            <w:rFonts w:ascii="News Gothic MT" w:hAnsi="News Gothic MT"/>
            <w:noProof/>
          </w:rPr>
          <w:instrText xml:space="preserve"> PAGEREF _Toc233153331 \h </w:instrText>
        </w:r>
        <w:r w:rsidRPr="00684050">
          <w:rPr>
            <w:rFonts w:ascii="News Gothic MT" w:hAnsi="News Gothic MT"/>
            <w:noProof/>
          </w:rPr>
        </w:r>
        <w:r w:rsidRPr="00684050">
          <w:rPr>
            <w:rFonts w:ascii="News Gothic MT" w:hAnsi="News Gothic MT"/>
            <w:noProof/>
          </w:rPr>
          <w:fldChar w:fldCharType="separate"/>
        </w:r>
        <w:r w:rsidRPr="00684050">
          <w:rPr>
            <w:rFonts w:ascii="News Gothic MT" w:hAnsi="News Gothic MT"/>
            <w:noProof/>
          </w:rPr>
          <w:t>13</w:t>
        </w:r>
        <w:r w:rsidRPr="00684050">
          <w:rPr>
            <w:rFonts w:ascii="News Gothic MT" w:hAnsi="News Gothic MT"/>
            <w:noProof/>
          </w:rPr>
          <w:fldChar w:fldCharType="end"/>
        </w:r>
      </w:hyperlink>
    </w:p>
    <w:p w14:paraId="2893FDEE" w14:textId="78838B02" w:rsidR="007568E5" w:rsidRPr="00684050" w:rsidRDefault="002E0C97" w:rsidP="00684050">
      <w:pPr>
        <w:pStyle w:val="Textbody"/>
        <w:rPr>
          <w:rFonts w:ascii="News Gothic MT" w:hAnsi="News Gothic MT"/>
        </w:rPr>
      </w:pPr>
      <w:r w:rsidRPr="00684050">
        <w:rPr>
          <w:rFonts w:ascii="News Gothic MT" w:hAnsi="News Gothic MT"/>
          <w:sz w:val="20"/>
        </w:rPr>
        <w:fldChar w:fldCharType="end"/>
      </w:r>
    </w:p>
    <w:p w14:paraId="50814DE8" w14:textId="77777777" w:rsidR="007568E5" w:rsidRDefault="007568E5">
      <w:pPr>
        <w:pStyle w:val="Contents1"/>
        <w:tabs>
          <w:tab w:val="clear" w:pos="9128"/>
          <w:tab w:val="right" w:leader="dot" w:pos="9071"/>
        </w:tabs>
        <w:jc w:val="center"/>
        <w:rPr>
          <w:rFonts w:hint="eastAsia"/>
        </w:rPr>
      </w:pPr>
    </w:p>
    <w:p w14:paraId="0B968AD6" w14:textId="77777777" w:rsidR="007568E5" w:rsidRDefault="002E0C97">
      <w:pPr>
        <w:pStyle w:val="Ttulo1"/>
        <w:rPr>
          <w:rFonts w:hint="eastAsia"/>
        </w:rPr>
      </w:pPr>
      <w:bookmarkStart w:id="0" w:name="__RefHeading__3782_904956992"/>
      <w:bookmarkStart w:id="1" w:name="_Toc233153322"/>
      <w:bookmarkEnd w:id="0"/>
      <w:r>
        <w:lastRenderedPageBreak/>
        <w:t>INTRODUCCIÓN</w:t>
      </w:r>
      <w:bookmarkEnd w:id="1"/>
    </w:p>
    <w:p w14:paraId="54947938" w14:textId="77777777" w:rsidR="00BE3217" w:rsidRPr="00BE3217" w:rsidRDefault="00BE3217" w:rsidP="00F3485C">
      <w:pPr>
        <w:pStyle w:val="Ttulo2"/>
        <w:numPr>
          <w:ilvl w:val="0"/>
          <w:numId w:val="0"/>
        </w:numPr>
        <w:rPr>
          <w:rFonts w:ascii="NewsGotT" w:eastAsia="Arial Unicode MS" w:hAnsi="NewsGotT"/>
          <w:b w:val="0"/>
          <w:bCs w:val="0"/>
          <w:i w:val="0"/>
          <w:iCs w:val="0"/>
          <w:sz w:val="22"/>
          <w:szCs w:val="24"/>
        </w:rPr>
      </w:pPr>
      <w:bookmarkStart w:id="2" w:name="__RefHeading__3784_904956992"/>
      <w:bookmarkStart w:id="3" w:name="_Toc233153323"/>
      <w:bookmarkEnd w:id="2"/>
      <w:r w:rsidRPr="00BE3217">
        <w:rPr>
          <w:rFonts w:ascii="NewsGotT" w:eastAsia="Arial Unicode MS" w:hAnsi="NewsGotT"/>
          <w:b w:val="0"/>
          <w:bCs w:val="0"/>
          <w:i w:val="0"/>
          <w:iCs w:val="0"/>
          <w:sz w:val="22"/>
          <w:szCs w:val="24"/>
        </w:rPr>
        <w:t>El presente Plan de Pruebas de Integración tiene como finalidad validar la correcta comunicación entre los distintos componentes que conforman la plataforma ReservaFacil. Las pruebas realizadas verifican la interacción entre el frontend, backend, base de datos PostgreSQL, Stripe Sandbox, Django Authentication, Django Admin y el entorno cloud Render, garantizando la estabilidad y funcionamiento conjunto de la solución.</w:t>
      </w:r>
      <w:bookmarkEnd w:id="3"/>
    </w:p>
    <w:p w14:paraId="2958E725" w14:textId="6B5C7229" w:rsidR="007568E5" w:rsidRDefault="0040427B" w:rsidP="00F3485C">
      <w:pPr>
        <w:pStyle w:val="Ttulo2"/>
        <w:numPr>
          <w:ilvl w:val="0"/>
          <w:numId w:val="0"/>
        </w:numPr>
        <w:rPr>
          <w:rFonts w:hint="eastAsia"/>
        </w:rPr>
      </w:pPr>
      <w:bookmarkStart w:id="4" w:name="_Toc233153324"/>
      <w:r>
        <w:t>1.</w:t>
      </w:r>
      <w:r w:rsidR="00F3485C">
        <w:t xml:space="preserve">2. </w:t>
      </w:r>
      <w:r w:rsidR="002E0C97">
        <w:t>Objet</w:t>
      </w:r>
      <w:r w:rsidR="00F3485C">
        <w:t>ivo</w:t>
      </w:r>
      <w:bookmarkEnd w:id="4"/>
    </w:p>
    <w:p w14:paraId="5EB9AFFA" w14:textId="67A70627" w:rsidR="00BE3217" w:rsidRPr="00BE3217" w:rsidRDefault="00BE3217" w:rsidP="00BE3217">
      <w:pPr>
        <w:pStyle w:val="Sinespaciado"/>
        <w:rPr>
          <w:rFonts w:ascii="NewsGotT" w:hAnsi="NewsGotT"/>
          <w:sz w:val="22"/>
          <w:szCs w:val="22"/>
        </w:rPr>
      </w:pPr>
      <w:r w:rsidRPr="00BE3217">
        <w:rPr>
          <w:rFonts w:ascii="NewsGotT" w:hAnsi="NewsGotT"/>
          <w:sz w:val="22"/>
          <w:szCs w:val="22"/>
        </w:rPr>
        <w:t>El objetivo de este documento es definir y documentar las pruebas de integración ejecutadas sobre la plataforma ReservaFacil-BarberShop. Estas pruebas permiten verificar la correcta comunicación entre los distintos componentes que conforman la solución, asegurando la transmisión de información, la persistencia de datos y el correcto funcionamiento de los servicios integrados.</w:t>
      </w:r>
    </w:p>
    <w:p w14:paraId="49692F7E" w14:textId="78909BE6" w:rsidR="007568E5" w:rsidRDefault="0040427B" w:rsidP="00F3485C">
      <w:pPr>
        <w:pStyle w:val="Ttulo2"/>
        <w:numPr>
          <w:ilvl w:val="0"/>
          <w:numId w:val="0"/>
        </w:numPr>
        <w:ind w:left="576" w:hanging="576"/>
        <w:rPr>
          <w:rFonts w:hint="eastAsia"/>
        </w:rPr>
      </w:pPr>
      <w:bookmarkStart w:id="5" w:name="_Toc233153325"/>
      <w:r>
        <w:t>1.</w:t>
      </w:r>
      <w:r w:rsidR="00F3485C">
        <w:t>3.</w:t>
      </w:r>
      <w:r>
        <w:t xml:space="preserve"> </w:t>
      </w:r>
      <w:r w:rsidR="002E0C97">
        <w:t>Alcance</w:t>
      </w:r>
      <w:bookmarkEnd w:id="5"/>
    </w:p>
    <w:p w14:paraId="6338F2BD" w14:textId="77777777" w:rsidR="00BE3217" w:rsidRDefault="00BE3217" w:rsidP="00BE3217">
      <w:pPr>
        <w:pStyle w:val="Textbody"/>
      </w:pPr>
    </w:p>
    <w:p w14:paraId="1AC53080" w14:textId="77777777" w:rsidR="00BE3217" w:rsidRDefault="00BE3217" w:rsidP="00BE3217">
      <w:pPr>
        <w:pStyle w:val="Textbody"/>
        <w:rPr>
          <w:rFonts w:hint="eastAsia"/>
        </w:rPr>
      </w:pPr>
      <w:r>
        <w:rPr>
          <w:rFonts w:hint="eastAsia"/>
        </w:rPr>
        <w:t>•</w:t>
      </w:r>
      <w:r>
        <w:rPr>
          <w:rFonts w:hint="eastAsia"/>
        </w:rPr>
        <w:t xml:space="preserve"> Frontend </w:t>
      </w:r>
      <w:r>
        <w:rPr>
          <w:rFonts w:hint="eastAsia"/>
        </w:rPr>
        <w:t>↔</w:t>
      </w:r>
      <w:r>
        <w:rPr>
          <w:rFonts w:hint="eastAsia"/>
        </w:rPr>
        <w:t xml:space="preserve"> Django.</w:t>
      </w:r>
    </w:p>
    <w:p w14:paraId="19E2714C" w14:textId="77777777" w:rsidR="00BE3217" w:rsidRDefault="00BE3217" w:rsidP="00BE3217">
      <w:pPr>
        <w:pStyle w:val="Textbody"/>
        <w:rPr>
          <w:rFonts w:hint="eastAsia"/>
        </w:rPr>
      </w:pPr>
      <w:r>
        <w:rPr>
          <w:rFonts w:hint="eastAsia"/>
        </w:rPr>
        <w:t>•</w:t>
      </w:r>
      <w:r>
        <w:rPr>
          <w:rFonts w:hint="eastAsia"/>
        </w:rPr>
        <w:t xml:space="preserve"> Django </w:t>
      </w:r>
      <w:r>
        <w:rPr>
          <w:rFonts w:hint="eastAsia"/>
        </w:rPr>
        <w:t>↔</w:t>
      </w:r>
      <w:r>
        <w:rPr>
          <w:rFonts w:hint="eastAsia"/>
        </w:rPr>
        <w:t xml:space="preserve"> PostgreSQL.</w:t>
      </w:r>
    </w:p>
    <w:p w14:paraId="1F213F70" w14:textId="77777777" w:rsidR="00BE3217" w:rsidRDefault="00BE3217" w:rsidP="00BE3217">
      <w:pPr>
        <w:pStyle w:val="Textbody"/>
        <w:rPr>
          <w:rFonts w:hint="eastAsia"/>
        </w:rPr>
      </w:pPr>
      <w:r>
        <w:rPr>
          <w:rFonts w:hint="eastAsia"/>
        </w:rPr>
        <w:t>•</w:t>
      </w:r>
      <w:r>
        <w:rPr>
          <w:rFonts w:hint="eastAsia"/>
        </w:rPr>
        <w:t xml:space="preserve"> Django </w:t>
      </w:r>
      <w:r>
        <w:rPr>
          <w:rFonts w:hint="eastAsia"/>
        </w:rPr>
        <w:t>↔</w:t>
      </w:r>
      <w:r>
        <w:rPr>
          <w:rFonts w:hint="eastAsia"/>
        </w:rPr>
        <w:t xml:space="preserve"> Stripe Sandbox.</w:t>
      </w:r>
    </w:p>
    <w:p w14:paraId="598B6275" w14:textId="77777777" w:rsidR="00BE3217" w:rsidRDefault="00BE3217" w:rsidP="00BE3217">
      <w:pPr>
        <w:pStyle w:val="Textbody"/>
        <w:rPr>
          <w:rFonts w:hint="eastAsia"/>
        </w:rPr>
      </w:pPr>
      <w:r>
        <w:rPr>
          <w:rFonts w:hint="eastAsia"/>
        </w:rPr>
        <w:t>•</w:t>
      </w:r>
      <w:r>
        <w:rPr>
          <w:rFonts w:hint="eastAsia"/>
        </w:rPr>
        <w:t xml:space="preserve"> Django </w:t>
      </w:r>
      <w:r>
        <w:rPr>
          <w:rFonts w:hint="eastAsia"/>
        </w:rPr>
        <w:t>↔</w:t>
      </w:r>
      <w:r>
        <w:rPr>
          <w:rFonts w:hint="eastAsia"/>
        </w:rPr>
        <w:t xml:space="preserve"> Django Admin.</w:t>
      </w:r>
    </w:p>
    <w:p w14:paraId="534D1A3D" w14:textId="77777777" w:rsidR="00BE3217" w:rsidRDefault="00BE3217" w:rsidP="00BE3217">
      <w:pPr>
        <w:pStyle w:val="Textbody"/>
        <w:rPr>
          <w:rFonts w:hint="eastAsia"/>
        </w:rPr>
      </w:pPr>
      <w:r>
        <w:rPr>
          <w:rFonts w:hint="eastAsia"/>
        </w:rPr>
        <w:t>•</w:t>
      </w:r>
      <w:r>
        <w:rPr>
          <w:rFonts w:hint="eastAsia"/>
        </w:rPr>
        <w:t xml:space="preserve"> Aplicación </w:t>
      </w:r>
      <w:r>
        <w:rPr>
          <w:rFonts w:hint="eastAsia"/>
        </w:rPr>
        <w:t>↔</w:t>
      </w:r>
      <w:r>
        <w:rPr>
          <w:rFonts w:hint="eastAsia"/>
        </w:rPr>
        <w:t xml:space="preserve"> Render Cloud.</w:t>
      </w:r>
    </w:p>
    <w:p w14:paraId="5FA6AF8A" w14:textId="4FF47A0A" w:rsidR="007568E5" w:rsidRDefault="00BE3217" w:rsidP="00BE3217">
      <w:pPr>
        <w:pStyle w:val="Textbody"/>
        <w:rPr>
          <w:rFonts w:hint="eastAsia"/>
        </w:rPr>
      </w:pPr>
      <w:r>
        <w:rPr>
          <w:rFonts w:hint="eastAsia"/>
        </w:rPr>
        <w:t>•</w:t>
      </w:r>
      <w:r>
        <w:rPr>
          <w:rFonts w:hint="eastAsia"/>
        </w:rPr>
        <w:t xml:space="preserve"> Django Authentication </w:t>
      </w:r>
      <w:r>
        <w:rPr>
          <w:rFonts w:hint="eastAsia"/>
        </w:rPr>
        <w:t>↔</w:t>
      </w:r>
      <w:r>
        <w:rPr>
          <w:rFonts w:hint="eastAsia"/>
        </w:rPr>
        <w:t xml:space="preserve"> Sistema de Reservas.</w:t>
      </w:r>
    </w:p>
    <w:p w14:paraId="0A11256A" w14:textId="77777777" w:rsidR="00BE3217" w:rsidRDefault="00BE3217">
      <w:pPr>
        <w:pStyle w:val="Standard"/>
        <w:jc w:val="both"/>
        <w:rPr>
          <w:rFonts w:ascii="Eras Md BT" w:eastAsia="MS Mincho" w:hAnsi="Eras Md BT"/>
          <w:b/>
          <w:bCs/>
          <w:sz w:val="28"/>
          <w:szCs w:val="28"/>
        </w:rPr>
      </w:pPr>
      <w:bookmarkStart w:id="6" w:name="__RefHeading__3794_904956992"/>
      <w:bookmarkEnd w:id="6"/>
    </w:p>
    <w:p w14:paraId="5D76E359" w14:textId="77777777" w:rsidR="00BE3217" w:rsidRDefault="00BE3217">
      <w:pPr>
        <w:pStyle w:val="Standard"/>
        <w:jc w:val="both"/>
        <w:rPr>
          <w:rFonts w:ascii="Eras Md BT" w:eastAsia="MS Mincho" w:hAnsi="Eras Md BT"/>
          <w:b/>
          <w:bCs/>
          <w:sz w:val="28"/>
          <w:szCs w:val="28"/>
        </w:rPr>
      </w:pPr>
    </w:p>
    <w:p w14:paraId="5C32EE51" w14:textId="77777777" w:rsidR="00BE3217" w:rsidRDefault="00BE3217">
      <w:pPr>
        <w:pStyle w:val="Standard"/>
        <w:jc w:val="both"/>
        <w:rPr>
          <w:rFonts w:ascii="Eras Md BT" w:eastAsia="MS Mincho" w:hAnsi="Eras Md BT"/>
          <w:b/>
          <w:bCs/>
          <w:sz w:val="28"/>
          <w:szCs w:val="28"/>
        </w:rPr>
      </w:pPr>
    </w:p>
    <w:p w14:paraId="3C963965" w14:textId="77777777" w:rsidR="00BE3217" w:rsidRDefault="00BE3217">
      <w:pPr>
        <w:pStyle w:val="Standard"/>
        <w:jc w:val="both"/>
        <w:rPr>
          <w:rFonts w:ascii="Eras Md BT" w:eastAsia="MS Mincho" w:hAnsi="Eras Md BT"/>
          <w:b/>
          <w:bCs/>
          <w:sz w:val="28"/>
          <w:szCs w:val="28"/>
        </w:rPr>
      </w:pPr>
    </w:p>
    <w:p w14:paraId="1D81D728" w14:textId="77777777" w:rsidR="00BE3217" w:rsidRDefault="00BE3217">
      <w:pPr>
        <w:pStyle w:val="Standard"/>
        <w:jc w:val="both"/>
        <w:rPr>
          <w:rFonts w:ascii="Eras Md BT" w:eastAsia="MS Mincho" w:hAnsi="Eras Md BT"/>
          <w:b/>
          <w:bCs/>
          <w:sz w:val="28"/>
          <w:szCs w:val="28"/>
        </w:rPr>
      </w:pPr>
    </w:p>
    <w:p w14:paraId="2A409140" w14:textId="77777777" w:rsidR="00BE3217" w:rsidRDefault="00BE3217">
      <w:pPr>
        <w:pStyle w:val="Standard"/>
        <w:jc w:val="both"/>
        <w:rPr>
          <w:rFonts w:ascii="Eras Md BT" w:eastAsia="MS Mincho" w:hAnsi="Eras Md BT"/>
          <w:b/>
          <w:bCs/>
          <w:sz w:val="28"/>
          <w:szCs w:val="28"/>
        </w:rPr>
      </w:pPr>
    </w:p>
    <w:p w14:paraId="49B43874" w14:textId="77777777" w:rsidR="00BE3217" w:rsidRDefault="00BE3217">
      <w:pPr>
        <w:pStyle w:val="Standard"/>
        <w:jc w:val="both"/>
        <w:rPr>
          <w:rFonts w:ascii="Eras Md BT" w:eastAsia="MS Mincho" w:hAnsi="Eras Md BT"/>
          <w:b/>
          <w:bCs/>
          <w:sz w:val="28"/>
          <w:szCs w:val="28"/>
        </w:rPr>
      </w:pPr>
    </w:p>
    <w:p w14:paraId="28F55142" w14:textId="77777777" w:rsidR="00BE3217" w:rsidRDefault="00BE3217">
      <w:pPr>
        <w:pStyle w:val="Standard"/>
        <w:jc w:val="both"/>
        <w:rPr>
          <w:rFonts w:ascii="Eras Md BT" w:eastAsia="MS Mincho" w:hAnsi="Eras Md BT"/>
          <w:b/>
          <w:bCs/>
          <w:sz w:val="28"/>
          <w:szCs w:val="28"/>
        </w:rPr>
      </w:pPr>
    </w:p>
    <w:p w14:paraId="0487E0E4" w14:textId="77777777" w:rsidR="00BE3217" w:rsidRDefault="00BE3217">
      <w:pPr>
        <w:pStyle w:val="Standard"/>
        <w:jc w:val="both"/>
        <w:rPr>
          <w:rFonts w:ascii="Eras Md BT" w:eastAsia="MS Mincho" w:hAnsi="Eras Md BT"/>
          <w:b/>
          <w:bCs/>
          <w:sz w:val="28"/>
          <w:szCs w:val="28"/>
        </w:rPr>
      </w:pPr>
    </w:p>
    <w:p w14:paraId="6D253EE5" w14:textId="77777777" w:rsidR="00BE3217" w:rsidRDefault="00BE3217">
      <w:pPr>
        <w:pStyle w:val="Standard"/>
        <w:jc w:val="both"/>
        <w:rPr>
          <w:rFonts w:ascii="Eras Md BT" w:eastAsia="MS Mincho" w:hAnsi="Eras Md BT"/>
          <w:b/>
          <w:bCs/>
          <w:sz w:val="28"/>
          <w:szCs w:val="28"/>
        </w:rPr>
      </w:pPr>
    </w:p>
    <w:p w14:paraId="745BCF2D" w14:textId="77777777" w:rsidR="00BE3217" w:rsidRDefault="00BE3217">
      <w:pPr>
        <w:pStyle w:val="Standard"/>
        <w:jc w:val="both"/>
        <w:rPr>
          <w:rFonts w:ascii="Eras Md BT" w:eastAsia="MS Mincho" w:hAnsi="Eras Md BT"/>
          <w:b/>
          <w:bCs/>
          <w:sz w:val="28"/>
          <w:szCs w:val="28"/>
        </w:rPr>
      </w:pPr>
    </w:p>
    <w:p w14:paraId="742862DE" w14:textId="77777777" w:rsidR="00BE3217" w:rsidRDefault="00BE3217">
      <w:pPr>
        <w:pStyle w:val="Standard"/>
        <w:jc w:val="both"/>
        <w:rPr>
          <w:rFonts w:ascii="Eras Md BT" w:eastAsia="MS Mincho" w:hAnsi="Eras Md BT"/>
          <w:b/>
          <w:bCs/>
          <w:sz w:val="28"/>
          <w:szCs w:val="28"/>
        </w:rPr>
      </w:pPr>
    </w:p>
    <w:p w14:paraId="7806F23A" w14:textId="77777777" w:rsidR="00BE3217" w:rsidRDefault="00BE3217">
      <w:pPr>
        <w:pStyle w:val="Standard"/>
        <w:jc w:val="both"/>
        <w:rPr>
          <w:rFonts w:ascii="Eras Md BT" w:eastAsia="MS Mincho" w:hAnsi="Eras Md BT"/>
          <w:b/>
          <w:bCs/>
          <w:sz w:val="28"/>
          <w:szCs w:val="28"/>
        </w:rPr>
      </w:pPr>
    </w:p>
    <w:p w14:paraId="14BBD102" w14:textId="77777777" w:rsidR="00BE3217" w:rsidRDefault="00BE3217">
      <w:pPr>
        <w:pStyle w:val="Standard"/>
        <w:jc w:val="both"/>
        <w:rPr>
          <w:rFonts w:ascii="Eras Md BT" w:eastAsia="MS Mincho" w:hAnsi="Eras Md BT"/>
          <w:b/>
          <w:bCs/>
          <w:sz w:val="28"/>
          <w:szCs w:val="28"/>
        </w:rPr>
      </w:pPr>
    </w:p>
    <w:p w14:paraId="3C275A59" w14:textId="77777777" w:rsidR="00BE3217" w:rsidRDefault="00BE3217">
      <w:pPr>
        <w:pStyle w:val="Standard"/>
        <w:jc w:val="both"/>
        <w:rPr>
          <w:rFonts w:ascii="Eras Md BT" w:eastAsia="MS Mincho" w:hAnsi="Eras Md BT"/>
          <w:b/>
          <w:bCs/>
          <w:sz w:val="28"/>
          <w:szCs w:val="28"/>
        </w:rPr>
      </w:pPr>
    </w:p>
    <w:p w14:paraId="44D7E61D" w14:textId="77777777" w:rsidR="00BE3217" w:rsidRDefault="00BE3217">
      <w:pPr>
        <w:pStyle w:val="Standard"/>
        <w:jc w:val="both"/>
        <w:rPr>
          <w:rFonts w:ascii="Eras Md BT" w:eastAsia="MS Mincho" w:hAnsi="Eras Md BT"/>
          <w:b/>
          <w:bCs/>
          <w:sz w:val="28"/>
          <w:szCs w:val="28"/>
        </w:rPr>
      </w:pPr>
    </w:p>
    <w:p w14:paraId="5543B084" w14:textId="77777777" w:rsidR="00BE3217" w:rsidRDefault="00BE3217">
      <w:pPr>
        <w:pStyle w:val="Standard"/>
        <w:jc w:val="both"/>
        <w:rPr>
          <w:rFonts w:ascii="Eras Md BT" w:eastAsia="MS Mincho" w:hAnsi="Eras Md BT"/>
          <w:b/>
          <w:bCs/>
          <w:sz w:val="28"/>
          <w:szCs w:val="28"/>
        </w:rPr>
      </w:pPr>
    </w:p>
    <w:p w14:paraId="3B3A902E" w14:textId="161C2924" w:rsidR="007568E5" w:rsidRDefault="00F921C1" w:rsidP="00684050">
      <w:pPr>
        <w:pStyle w:val="Ttulo1"/>
      </w:pPr>
      <w:bookmarkStart w:id="7" w:name="_Toc233153326"/>
      <w:r w:rsidRPr="00F921C1">
        <w:lastRenderedPageBreak/>
        <w:t>DEFINICIÓN DE CASOS DE PRUEBA</w:t>
      </w:r>
      <w:bookmarkEnd w:id="7"/>
    </w:p>
    <w:p w14:paraId="0FC312DB" w14:textId="77777777" w:rsidR="00F921C1" w:rsidRDefault="00F921C1">
      <w:pPr>
        <w:pStyle w:val="Standard"/>
        <w:jc w:val="both"/>
        <w:rPr>
          <w:rFonts w:cs="Arial" w:hint="eastAsia"/>
        </w:rPr>
      </w:pPr>
    </w:p>
    <w:tbl>
      <w:tblPr>
        <w:tblStyle w:val="Tablaconcuadrcula"/>
        <w:tblW w:w="10494" w:type="dxa"/>
        <w:tblInd w:w="-714" w:type="dxa"/>
        <w:tblLook w:val="04A0" w:firstRow="1" w:lastRow="0" w:firstColumn="1" w:lastColumn="0" w:noHBand="0" w:noVBand="1"/>
      </w:tblPr>
      <w:tblGrid>
        <w:gridCol w:w="1986"/>
        <w:gridCol w:w="1092"/>
        <w:gridCol w:w="1093"/>
        <w:gridCol w:w="1093"/>
        <w:gridCol w:w="1093"/>
        <w:gridCol w:w="1093"/>
        <w:gridCol w:w="761"/>
        <w:gridCol w:w="761"/>
        <w:gridCol w:w="761"/>
        <w:gridCol w:w="761"/>
      </w:tblGrid>
      <w:tr w:rsidR="00BE3217" w14:paraId="04DDFBAD" w14:textId="6C042529" w:rsidTr="00BE3217">
        <w:trPr>
          <w:trHeight w:val="489"/>
        </w:trPr>
        <w:tc>
          <w:tcPr>
            <w:tcW w:w="1986" w:type="dxa"/>
            <w:shd w:val="clear" w:color="auto" w:fill="BFBFBF" w:themeFill="background1" w:themeFillShade="BF"/>
          </w:tcPr>
          <w:p w14:paraId="5E974B82" w14:textId="720A03A9" w:rsidR="00BE3217" w:rsidRDefault="00BE3217" w:rsidP="00BE3217">
            <w:pPr>
              <w:pStyle w:val="Standard"/>
              <w:jc w:val="both"/>
              <w:rPr>
                <w:rFonts w:hint="eastAsia"/>
              </w:rPr>
            </w:pPr>
            <w:bookmarkStart w:id="8" w:name="__RefHeading__3796_904956992"/>
            <w:bookmarkEnd w:id="8"/>
            <w:r w:rsidRPr="00B27A89">
              <w:t>Integración</w:t>
            </w:r>
          </w:p>
        </w:tc>
        <w:tc>
          <w:tcPr>
            <w:tcW w:w="1092" w:type="dxa"/>
            <w:shd w:val="clear" w:color="auto" w:fill="BFBFBF" w:themeFill="background1" w:themeFillShade="BF"/>
          </w:tcPr>
          <w:p w14:paraId="6D389EEE" w14:textId="053B57F2" w:rsidR="00BE3217" w:rsidRDefault="00BE3217" w:rsidP="00BE3217">
            <w:pPr>
              <w:pStyle w:val="Standard"/>
              <w:jc w:val="both"/>
              <w:rPr>
                <w:rFonts w:hint="eastAsia"/>
              </w:rPr>
            </w:pPr>
            <w:r w:rsidRPr="00B27A89">
              <w:t>PI-01</w:t>
            </w:r>
          </w:p>
        </w:tc>
        <w:tc>
          <w:tcPr>
            <w:tcW w:w="1093" w:type="dxa"/>
            <w:shd w:val="clear" w:color="auto" w:fill="BFBFBF" w:themeFill="background1" w:themeFillShade="BF"/>
          </w:tcPr>
          <w:p w14:paraId="3035EF19" w14:textId="50A9819B" w:rsidR="00BE3217" w:rsidRDefault="00BE3217" w:rsidP="00BE3217">
            <w:pPr>
              <w:pStyle w:val="Standard"/>
              <w:jc w:val="both"/>
              <w:rPr>
                <w:rFonts w:hint="eastAsia"/>
              </w:rPr>
            </w:pPr>
            <w:r w:rsidRPr="00B27A89">
              <w:t>PI-02</w:t>
            </w:r>
          </w:p>
        </w:tc>
        <w:tc>
          <w:tcPr>
            <w:tcW w:w="1093" w:type="dxa"/>
            <w:shd w:val="clear" w:color="auto" w:fill="BFBFBF" w:themeFill="background1" w:themeFillShade="BF"/>
          </w:tcPr>
          <w:p w14:paraId="20225572" w14:textId="11DDF4F9" w:rsidR="00BE3217" w:rsidRDefault="00BE3217" w:rsidP="00BE3217">
            <w:pPr>
              <w:pStyle w:val="Standard"/>
              <w:jc w:val="both"/>
              <w:rPr>
                <w:rFonts w:hint="eastAsia"/>
              </w:rPr>
            </w:pPr>
            <w:r w:rsidRPr="00B27A89">
              <w:t>PI-03</w:t>
            </w:r>
          </w:p>
        </w:tc>
        <w:tc>
          <w:tcPr>
            <w:tcW w:w="1093" w:type="dxa"/>
            <w:shd w:val="clear" w:color="auto" w:fill="BFBFBF" w:themeFill="background1" w:themeFillShade="BF"/>
          </w:tcPr>
          <w:p w14:paraId="6034B534" w14:textId="0B0BA9E2" w:rsidR="00BE3217" w:rsidRDefault="00BE3217" w:rsidP="00BE3217">
            <w:pPr>
              <w:pStyle w:val="Standard"/>
              <w:jc w:val="both"/>
              <w:rPr>
                <w:rFonts w:hint="eastAsia"/>
              </w:rPr>
            </w:pPr>
            <w:r w:rsidRPr="00B27A89">
              <w:t>PI-04</w:t>
            </w:r>
          </w:p>
        </w:tc>
        <w:tc>
          <w:tcPr>
            <w:tcW w:w="1093" w:type="dxa"/>
            <w:shd w:val="clear" w:color="auto" w:fill="BFBFBF" w:themeFill="background1" w:themeFillShade="BF"/>
          </w:tcPr>
          <w:p w14:paraId="61186DF8" w14:textId="59810A22" w:rsidR="00BE3217" w:rsidRDefault="00BE3217" w:rsidP="00BE3217">
            <w:pPr>
              <w:pStyle w:val="Standard"/>
              <w:jc w:val="both"/>
              <w:rPr>
                <w:rFonts w:hint="eastAsia"/>
              </w:rPr>
            </w:pPr>
            <w:r w:rsidRPr="00B27A89">
              <w:t>PI-05</w:t>
            </w:r>
          </w:p>
        </w:tc>
        <w:tc>
          <w:tcPr>
            <w:tcW w:w="761" w:type="dxa"/>
            <w:shd w:val="clear" w:color="auto" w:fill="BFBFBF" w:themeFill="background1" w:themeFillShade="BF"/>
          </w:tcPr>
          <w:p w14:paraId="013FBA62" w14:textId="466E9BAF" w:rsidR="00BE3217" w:rsidRDefault="00BE3217" w:rsidP="00BE3217">
            <w:pPr>
              <w:pStyle w:val="Standard"/>
              <w:jc w:val="both"/>
              <w:rPr>
                <w:rFonts w:hint="eastAsia"/>
              </w:rPr>
            </w:pPr>
            <w:r w:rsidRPr="00B27A89">
              <w:t>PI-06</w:t>
            </w:r>
          </w:p>
        </w:tc>
        <w:tc>
          <w:tcPr>
            <w:tcW w:w="761" w:type="dxa"/>
            <w:shd w:val="clear" w:color="auto" w:fill="BFBFBF" w:themeFill="background1" w:themeFillShade="BF"/>
          </w:tcPr>
          <w:p w14:paraId="28B6D8FA" w14:textId="1C57608B" w:rsidR="00BE3217" w:rsidRDefault="00BE3217" w:rsidP="00BE3217">
            <w:pPr>
              <w:pStyle w:val="Standard"/>
              <w:jc w:val="both"/>
              <w:rPr>
                <w:rFonts w:hint="eastAsia"/>
              </w:rPr>
            </w:pPr>
            <w:r w:rsidRPr="00B27A89">
              <w:t>PI-07</w:t>
            </w:r>
          </w:p>
        </w:tc>
        <w:tc>
          <w:tcPr>
            <w:tcW w:w="761" w:type="dxa"/>
            <w:shd w:val="clear" w:color="auto" w:fill="BFBFBF" w:themeFill="background1" w:themeFillShade="BF"/>
          </w:tcPr>
          <w:p w14:paraId="599D11C4" w14:textId="5F1F7169" w:rsidR="00BE3217" w:rsidRDefault="00BE3217" w:rsidP="00BE3217">
            <w:pPr>
              <w:pStyle w:val="Standard"/>
              <w:jc w:val="both"/>
              <w:rPr>
                <w:rFonts w:hint="eastAsia"/>
              </w:rPr>
            </w:pPr>
            <w:r w:rsidRPr="00B27A89">
              <w:t>PI-08</w:t>
            </w:r>
          </w:p>
        </w:tc>
        <w:tc>
          <w:tcPr>
            <w:tcW w:w="761" w:type="dxa"/>
            <w:shd w:val="clear" w:color="auto" w:fill="BFBFBF" w:themeFill="background1" w:themeFillShade="BF"/>
          </w:tcPr>
          <w:p w14:paraId="76129485" w14:textId="544EBCD5" w:rsidR="00BE3217" w:rsidRDefault="00BE3217" w:rsidP="00BE3217">
            <w:pPr>
              <w:pStyle w:val="Standard"/>
              <w:jc w:val="both"/>
              <w:rPr>
                <w:rFonts w:hint="eastAsia"/>
              </w:rPr>
            </w:pPr>
            <w:r w:rsidRPr="00B27A89">
              <w:t>PI-09</w:t>
            </w:r>
          </w:p>
        </w:tc>
      </w:tr>
      <w:tr w:rsidR="00BE3217" w14:paraId="102DA4D3" w14:textId="41D8B19F" w:rsidTr="00BE3217">
        <w:trPr>
          <w:trHeight w:val="700"/>
        </w:trPr>
        <w:tc>
          <w:tcPr>
            <w:tcW w:w="1986" w:type="dxa"/>
          </w:tcPr>
          <w:p w14:paraId="530CC68F" w14:textId="6BAF2299" w:rsidR="00BE3217" w:rsidRDefault="00BE3217" w:rsidP="00BE3217">
            <w:pPr>
              <w:pStyle w:val="Standard"/>
              <w:jc w:val="center"/>
              <w:rPr>
                <w:rFonts w:hint="eastAsia"/>
              </w:rPr>
            </w:pPr>
            <w:r w:rsidRPr="00B27A89">
              <w:rPr>
                <w:rFonts w:hint="eastAsia"/>
              </w:rPr>
              <w:t xml:space="preserve">Frontend </w:t>
            </w:r>
            <w:r w:rsidRPr="00B27A89">
              <w:rPr>
                <w:rFonts w:hint="eastAsia"/>
              </w:rPr>
              <w:t>↔</w:t>
            </w:r>
            <w:r w:rsidRPr="00B27A89">
              <w:rPr>
                <w:rFonts w:hint="eastAsia"/>
              </w:rPr>
              <w:t xml:space="preserve"> Django</w:t>
            </w:r>
          </w:p>
        </w:tc>
        <w:tc>
          <w:tcPr>
            <w:tcW w:w="1092" w:type="dxa"/>
          </w:tcPr>
          <w:p w14:paraId="2C2A2F74" w14:textId="38CF4503" w:rsidR="00BE3217" w:rsidRDefault="00BE3217" w:rsidP="00BE3217">
            <w:pPr>
              <w:pStyle w:val="Standard"/>
              <w:jc w:val="center"/>
              <w:rPr>
                <w:rFonts w:hint="eastAsia"/>
              </w:rPr>
            </w:pPr>
            <w:r w:rsidRPr="00B27A89">
              <w:rPr>
                <w:rFonts w:hint="eastAsia"/>
              </w:rPr>
              <w:t>X</w:t>
            </w:r>
          </w:p>
        </w:tc>
        <w:tc>
          <w:tcPr>
            <w:tcW w:w="1093" w:type="dxa"/>
          </w:tcPr>
          <w:p w14:paraId="696B4503" w14:textId="029760A1" w:rsidR="00BE3217" w:rsidRDefault="00BE3217" w:rsidP="00BE3217">
            <w:pPr>
              <w:pStyle w:val="Standard"/>
              <w:jc w:val="center"/>
              <w:rPr>
                <w:rFonts w:hint="eastAsia"/>
              </w:rPr>
            </w:pPr>
            <w:r w:rsidRPr="00B27A89">
              <w:rPr>
                <w:rFonts w:hint="eastAsia"/>
              </w:rPr>
              <w:t>X</w:t>
            </w:r>
          </w:p>
        </w:tc>
        <w:tc>
          <w:tcPr>
            <w:tcW w:w="1093" w:type="dxa"/>
          </w:tcPr>
          <w:p w14:paraId="5343760E" w14:textId="0462C07B" w:rsidR="00BE3217" w:rsidRDefault="00BE3217" w:rsidP="00BE3217">
            <w:pPr>
              <w:pStyle w:val="Standard"/>
              <w:jc w:val="center"/>
              <w:rPr>
                <w:rFonts w:hint="eastAsia"/>
              </w:rPr>
            </w:pPr>
            <w:r w:rsidRPr="00B27A89">
              <w:rPr>
                <w:rFonts w:hint="eastAsia"/>
              </w:rPr>
              <w:t>X</w:t>
            </w:r>
          </w:p>
        </w:tc>
        <w:tc>
          <w:tcPr>
            <w:tcW w:w="1093" w:type="dxa"/>
          </w:tcPr>
          <w:p w14:paraId="5E14DB7D" w14:textId="77777777" w:rsidR="00BE3217" w:rsidRDefault="00BE3217" w:rsidP="00BE3217">
            <w:pPr>
              <w:pStyle w:val="Standard"/>
              <w:jc w:val="center"/>
              <w:rPr>
                <w:rFonts w:hint="eastAsia"/>
              </w:rPr>
            </w:pPr>
          </w:p>
        </w:tc>
        <w:tc>
          <w:tcPr>
            <w:tcW w:w="1093" w:type="dxa"/>
          </w:tcPr>
          <w:p w14:paraId="61353388" w14:textId="77777777" w:rsidR="00BE3217" w:rsidRDefault="00BE3217" w:rsidP="00BE3217">
            <w:pPr>
              <w:pStyle w:val="Standard"/>
              <w:jc w:val="center"/>
              <w:rPr>
                <w:rFonts w:hint="eastAsia"/>
              </w:rPr>
            </w:pPr>
          </w:p>
        </w:tc>
        <w:tc>
          <w:tcPr>
            <w:tcW w:w="761" w:type="dxa"/>
          </w:tcPr>
          <w:p w14:paraId="5106E28A" w14:textId="77777777" w:rsidR="00BE3217" w:rsidRDefault="00BE3217" w:rsidP="00BE3217">
            <w:pPr>
              <w:pStyle w:val="Standard"/>
              <w:jc w:val="center"/>
              <w:rPr>
                <w:rFonts w:hint="eastAsia"/>
              </w:rPr>
            </w:pPr>
          </w:p>
        </w:tc>
        <w:tc>
          <w:tcPr>
            <w:tcW w:w="761" w:type="dxa"/>
          </w:tcPr>
          <w:p w14:paraId="0D752530" w14:textId="77777777" w:rsidR="00BE3217" w:rsidRDefault="00BE3217" w:rsidP="00BE3217">
            <w:pPr>
              <w:pStyle w:val="Standard"/>
              <w:jc w:val="center"/>
              <w:rPr>
                <w:rFonts w:hint="eastAsia"/>
              </w:rPr>
            </w:pPr>
          </w:p>
        </w:tc>
        <w:tc>
          <w:tcPr>
            <w:tcW w:w="761" w:type="dxa"/>
          </w:tcPr>
          <w:p w14:paraId="3E028DF2" w14:textId="77777777" w:rsidR="00BE3217" w:rsidRDefault="00BE3217" w:rsidP="00BE3217">
            <w:pPr>
              <w:pStyle w:val="Standard"/>
              <w:jc w:val="center"/>
              <w:rPr>
                <w:rFonts w:hint="eastAsia"/>
              </w:rPr>
            </w:pPr>
          </w:p>
        </w:tc>
        <w:tc>
          <w:tcPr>
            <w:tcW w:w="761" w:type="dxa"/>
          </w:tcPr>
          <w:p w14:paraId="3122EB9E" w14:textId="79BF613E" w:rsidR="00BE3217" w:rsidRDefault="00BE3217" w:rsidP="00BE3217">
            <w:pPr>
              <w:pStyle w:val="Standard"/>
              <w:jc w:val="center"/>
              <w:rPr>
                <w:rFonts w:hint="eastAsia"/>
              </w:rPr>
            </w:pPr>
          </w:p>
        </w:tc>
      </w:tr>
      <w:tr w:rsidR="00BE3217" w14:paraId="330F268B" w14:textId="23B5D17C" w:rsidTr="00BE3217">
        <w:trPr>
          <w:trHeight w:val="702"/>
        </w:trPr>
        <w:tc>
          <w:tcPr>
            <w:tcW w:w="1986" w:type="dxa"/>
          </w:tcPr>
          <w:p w14:paraId="4218DA37" w14:textId="5B7EE6CE" w:rsidR="00BE3217" w:rsidRDefault="00BE3217" w:rsidP="00BE3217">
            <w:pPr>
              <w:pStyle w:val="Standard"/>
              <w:jc w:val="center"/>
              <w:rPr>
                <w:rFonts w:hint="eastAsia"/>
              </w:rPr>
            </w:pPr>
            <w:r w:rsidRPr="00B27A89">
              <w:rPr>
                <w:rFonts w:hint="eastAsia"/>
              </w:rPr>
              <w:t xml:space="preserve">Django </w:t>
            </w:r>
            <w:r w:rsidRPr="00B27A89">
              <w:rPr>
                <w:rFonts w:hint="eastAsia"/>
              </w:rPr>
              <w:t>↔</w:t>
            </w:r>
            <w:r w:rsidRPr="00B27A89">
              <w:rPr>
                <w:rFonts w:hint="eastAsia"/>
              </w:rPr>
              <w:t xml:space="preserve"> PostgreSQL</w:t>
            </w:r>
          </w:p>
        </w:tc>
        <w:tc>
          <w:tcPr>
            <w:tcW w:w="1092" w:type="dxa"/>
          </w:tcPr>
          <w:p w14:paraId="4E784639" w14:textId="77777777" w:rsidR="00BE3217" w:rsidRDefault="00BE3217" w:rsidP="00BE3217">
            <w:pPr>
              <w:pStyle w:val="Standard"/>
              <w:jc w:val="center"/>
              <w:rPr>
                <w:rFonts w:hint="eastAsia"/>
              </w:rPr>
            </w:pPr>
          </w:p>
        </w:tc>
        <w:tc>
          <w:tcPr>
            <w:tcW w:w="1093" w:type="dxa"/>
          </w:tcPr>
          <w:p w14:paraId="772AD52A" w14:textId="77777777" w:rsidR="00BE3217" w:rsidRDefault="00BE3217" w:rsidP="00BE3217">
            <w:pPr>
              <w:pStyle w:val="Standard"/>
              <w:jc w:val="center"/>
              <w:rPr>
                <w:rFonts w:hint="eastAsia"/>
              </w:rPr>
            </w:pPr>
          </w:p>
        </w:tc>
        <w:tc>
          <w:tcPr>
            <w:tcW w:w="1093" w:type="dxa"/>
          </w:tcPr>
          <w:p w14:paraId="4140B201" w14:textId="77777777" w:rsidR="00BE3217" w:rsidRDefault="00BE3217" w:rsidP="00BE3217">
            <w:pPr>
              <w:pStyle w:val="Standard"/>
              <w:jc w:val="center"/>
              <w:rPr>
                <w:rFonts w:hint="eastAsia"/>
              </w:rPr>
            </w:pPr>
          </w:p>
        </w:tc>
        <w:tc>
          <w:tcPr>
            <w:tcW w:w="1093" w:type="dxa"/>
          </w:tcPr>
          <w:p w14:paraId="69F9B30B" w14:textId="2E695F8B" w:rsidR="00BE3217" w:rsidRDefault="00BE3217" w:rsidP="00BE3217">
            <w:pPr>
              <w:pStyle w:val="Standard"/>
              <w:jc w:val="center"/>
              <w:rPr>
                <w:rFonts w:hint="eastAsia"/>
              </w:rPr>
            </w:pPr>
            <w:r w:rsidRPr="00B27A89">
              <w:rPr>
                <w:rFonts w:hint="eastAsia"/>
              </w:rPr>
              <w:t>X</w:t>
            </w:r>
          </w:p>
        </w:tc>
        <w:tc>
          <w:tcPr>
            <w:tcW w:w="1093" w:type="dxa"/>
          </w:tcPr>
          <w:p w14:paraId="2B568F4E" w14:textId="1B832593" w:rsidR="00BE3217" w:rsidRDefault="00BE3217" w:rsidP="00BE3217">
            <w:pPr>
              <w:pStyle w:val="Standard"/>
              <w:jc w:val="center"/>
              <w:rPr>
                <w:rFonts w:hint="eastAsia"/>
              </w:rPr>
            </w:pPr>
            <w:r w:rsidRPr="00B27A89">
              <w:rPr>
                <w:rFonts w:hint="eastAsia"/>
              </w:rPr>
              <w:t>X</w:t>
            </w:r>
          </w:p>
        </w:tc>
        <w:tc>
          <w:tcPr>
            <w:tcW w:w="761" w:type="dxa"/>
          </w:tcPr>
          <w:p w14:paraId="32C462CD" w14:textId="77777777" w:rsidR="00BE3217" w:rsidRDefault="00BE3217" w:rsidP="00BE3217">
            <w:pPr>
              <w:pStyle w:val="Standard"/>
              <w:jc w:val="center"/>
              <w:rPr>
                <w:rFonts w:hint="eastAsia"/>
              </w:rPr>
            </w:pPr>
          </w:p>
        </w:tc>
        <w:tc>
          <w:tcPr>
            <w:tcW w:w="761" w:type="dxa"/>
          </w:tcPr>
          <w:p w14:paraId="1006972B" w14:textId="77777777" w:rsidR="00BE3217" w:rsidRDefault="00BE3217" w:rsidP="00BE3217">
            <w:pPr>
              <w:pStyle w:val="Standard"/>
              <w:jc w:val="center"/>
              <w:rPr>
                <w:rFonts w:hint="eastAsia"/>
              </w:rPr>
            </w:pPr>
          </w:p>
        </w:tc>
        <w:tc>
          <w:tcPr>
            <w:tcW w:w="761" w:type="dxa"/>
          </w:tcPr>
          <w:p w14:paraId="0AA58495" w14:textId="77777777" w:rsidR="00BE3217" w:rsidRDefault="00BE3217" w:rsidP="00BE3217">
            <w:pPr>
              <w:pStyle w:val="Standard"/>
              <w:jc w:val="center"/>
              <w:rPr>
                <w:rFonts w:hint="eastAsia"/>
              </w:rPr>
            </w:pPr>
          </w:p>
        </w:tc>
        <w:tc>
          <w:tcPr>
            <w:tcW w:w="761" w:type="dxa"/>
          </w:tcPr>
          <w:p w14:paraId="113247A9" w14:textId="11453639" w:rsidR="00BE3217" w:rsidRDefault="00BE3217" w:rsidP="00BE3217">
            <w:pPr>
              <w:pStyle w:val="Standard"/>
              <w:jc w:val="center"/>
              <w:rPr>
                <w:rFonts w:hint="eastAsia"/>
              </w:rPr>
            </w:pPr>
            <w:r w:rsidRPr="00B27A89">
              <w:rPr>
                <w:rFonts w:hint="eastAsia"/>
              </w:rPr>
              <w:t>X</w:t>
            </w:r>
          </w:p>
        </w:tc>
      </w:tr>
      <w:tr w:rsidR="00BE3217" w14:paraId="6DC12364" w14:textId="50F3C80E" w:rsidTr="00BE3217">
        <w:trPr>
          <w:trHeight w:val="664"/>
        </w:trPr>
        <w:tc>
          <w:tcPr>
            <w:tcW w:w="1986" w:type="dxa"/>
          </w:tcPr>
          <w:p w14:paraId="5E7254DC" w14:textId="273DD691" w:rsidR="00BE3217" w:rsidRDefault="00BE3217" w:rsidP="00BE3217">
            <w:pPr>
              <w:pStyle w:val="Standard"/>
              <w:jc w:val="center"/>
              <w:rPr>
                <w:rFonts w:hint="eastAsia"/>
              </w:rPr>
            </w:pPr>
            <w:r w:rsidRPr="00B27A89">
              <w:rPr>
                <w:rFonts w:hint="eastAsia"/>
              </w:rPr>
              <w:t xml:space="preserve">Django </w:t>
            </w:r>
            <w:r w:rsidRPr="00B27A89">
              <w:rPr>
                <w:rFonts w:hint="eastAsia"/>
              </w:rPr>
              <w:t>↔</w:t>
            </w:r>
            <w:r w:rsidRPr="00B27A89">
              <w:rPr>
                <w:rFonts w:hint="eastAsia"/>
              </w:rPr>
              <w:t xml:space="preserve"> Stripe</w:t>
            </w:r>
          </w:p>
        </w:tc>
        <w:tc>
          <w:tcPr>
            <w:tcW w:w="1092" w:type="dxa"/>
          </w:tcPr>
          <w:p w14:paraId="632E5CF4" w14:textId="77777777" w:rsidR="00BE3217" w:rsidRDefault="00BE3217" w:rsidP="00BE3217">
            <w:pPr>
              <w:pStyle w:val="Standard"/>
              <w:jc w:val="center"/>
              <w:rPr>
                <w:rFonts w:hint="eastAsia"/>
              </w:rPr>
            </w:pPr>
          </w:p>
        </w:tc>
        <w:tc>
          <w:tcPr>
            <w:tcW w:w="1093" w:type="dxa"/>
          </w:tcPr>
          <w:p w14:paraId="04B0F61A" w14:textId="77777777" w:rsidR="00BE3217" w:rsidRDefault="00BE3217" w:rsidP="00BE3217">
            <w:pPr>
              <w:pStyle w:val="Standard"/>
              <w:jc w:val="center"/>
              <w:rPr>
                <w:rFonts w:hint="eastAsia"/>
              </w:rPr>
            </w:pPr>
          </w:p>
        </w:tc>
        <w:tc>
          <w:tcPr>
            <w:tcW w:w="1093" w:type="dxa"/>
          </w:tcPr>
          <w:p w14:paraId="13DE07C8" w14:textId="77777777" w:rsidR="00BE3217" w:rsidRDefault="00BE3217" w:rsidP="00BE3217">
            <w:pPr>
              <w:pStyle w:val="Standard"/>
              <w:jc w:val="center"/>
              <w:rPr>
                <w:rFonts w:hint="eastAsia"/>
              </w:rPr>
            </w:pPr>
          </w:p>
        </w:tc>
        <w:tc>
          <w:tcPr>
            <w:tcW w:w="1093" w:type="dxa"/>
          </w:tcPr>
          <w:p w14:paraId="47DD504F" w14:textId="77777777" w:rsidR="00BE3217" w:rsidRDefault="00BE3217" w:rsidP="00BE3217">
            <w:pPr>
              <w:pStyle w:val="Standard"/>
              <w:jc w:val="center"/>
              <w:rPr>
                <w:rFonts w:hint="eastAsia"/>
              </w:rPr>
            </w:pPr>
          </w:p>
        </w:tc>
        <w:tc>
          <w:tcPr>
            <w:tcW w:w="1093" w:type="dxa"/>
          </w:tcPr>
          <w:p w14:paraId="105EB993" w14:textId="77777777" w:rsidR="00BE3217" w:rsidRDefault="00BE3217" w:rsidP="00BE3217">
            <w:pPr>
              <w:pStyle w:val="Standard"/>
              <w:jc w:val="center"/>
              <w:rPr>
                <w:rFonts w:hint="eastAsia"/>
              </w:rPr>
            </w:pPr>
          </w:p>
        </w:tc>
        <w:tc>
          <w:tcPr>
            <w:tcW w:w="761" w:type="dxa"/>
          </w:tcPr>
          <w:p w14:paraId="1D01EBD6" w14:textId="0A5D3273" w:rsidR="00BE3217" w:rsidRDefault="00BE3217" w:rsidP="00BE3217">
            <w:pPr>
              <w:pStyle w:val="Standard"/>
              <w:jc w:val="center"/>
              <w:rPr>
                <w:rFonts w:hint="eastAsia"/>
              </w:rPr>
            </w:pPr>
            <w:r w:rsidRPr="00B27A89">
              <w:rPr>
                <w:rFonts w:hint="eastAsia"/>
              </w:rPr>
              <w:t>X</w:t>
            </w:r>
          </w:p>
        </w:tc>
        <w:tc>
          <w:tcPr>
            <w:tcW w:w="761" w:type="dxa"/>
          </w:tcPr>
          <w:p w14:paraId="63083DD0" w14:textId="77777777" w:rsidR="00BE3217" w:rsidRDefault="00BE3217" w:rsidP="00BE3217">
            <w:pPr>
              <w:pStyle w:val="Standard"/>
              <w:jc w:val="center"/>
              <w:rPr>
                <w:rFonts w:hint="eastAsia"/>
              </w:rPr>
            </w:pPr>
          </w:p>
        </w:tc>
        <w:tc>
          <w:tcPr>
            <w:tcW w:w="761" w:type="dxa"/>
          </w:tcPr>
          <w:p w14:paraId="35FF7E93" w14:textId="77777777" w:rsidR="00BE3217" w:rsidRDefault="00BE3217" w:rsidP="00BE3217">
            <w:pPr>
              <w:pStyle w:val="Standard"/>
              <w:jc w:val="center"/>
              <w:rPr>
                <w:rFonts w:hint="eastAsia"/>
              </w:rPr>
            </w:pPr>
          </w:p>
        </w:tc>
        <w:tc>
          <w:tcPr>
            <w:tcW w:w="761" w:type="dxa"/>
          </w:tcPr>
          <w:p w14:paraId="334E9AA0" w14:textId="0ADC06DA" w:rsidR="00BE3217" w:rsidRDefault="00BE3217" w:rsidP="00BE3217">
            <w:pPr>
              <w:pStyle w:val="Standard"/>
              <w:jc w:val="center"/>
              <w:rPr>
                <w:rFonts w:hint="eastAsia"/>
              </w:rPr>
            </w:pPr>
          </w:p>
        </w:tc>
      </w:tr>
      <w:tr w:rsidR="00BE3217" w14:paraId="22766474" w14:textId="698EC849" w:rsidTr="00BE3217">
        <w:trPr>
          <w:trHeight w:val="700"/>
        </w:trPr>
        <w:tc>
          <w:tcPr>
            <w:tcW w:w="1986" w:type="dxa"/>
          </w:tcPr>
          <w:p w14:paraId="674674B1" w14:textId="34651AFA" w:rsidR="00BE3217" w:rsidRDefault="00BE3217" w:rsidP="00BE3217">
            <w:pPr>
              <w:pStyle w:val="Standard"/>
              <w:jc w:val="center"/>
              <w:rPr>
                <w:rFonts w:hint="eastAsia"/>
              </w:rPr>
            </w:pPr>
            <w:r w:rsidRPr="00B27A89">
              <w:rPr>
                <w:rFonts w:hint="eastAsia"/>
              </w:rPr>
              <w:t xml:space="preserve">Django </w:t>
            </w:r>
            <w:r w:rsidRPr="00B27A89">
              <w:rPr>
                <w:rFonts w:hint="eastAsia"/>
              </w:rPr>
              <w:t>↔</w:t>
            </w:r>
            <w:r w:rsidRPr="00B27A89">
              <w:rPr>
                <w:rFonts w:hint="eastAsia"/>
              </w:rPr>
              <w:t xml:space="preserve"> Render</w:t>
            </w:r>
          </w:p>
        </w:tc>
        <w:tc>
          <w:tcPr>
            <w:tcW w:w="1092" w:type="dxa"/>
          </w:tcPr>
          <w:p w14:paraId="14F78E1C" w14:textId="77777777" w:rsidR="00BE3217" w:rsidRDefault="00BE3217" w:rsidP="00BE3217">
            <w:pPr>
              <w:pStyle w:val="Standard"/>
              <w:jc w:val="center"/>
              <w:rPr>
                <w:rFonts w:hint="eastAsia"/>
              </w:rPr>
            </w:pPr>
          </w:p>
        </w:tc>
        <w:tc>
          <w:tcPr>
            <w:tcW w:w="1093" w:type="dxa"/>
          </w:tcPr>
          <w:p w14:paraId="7813798C" w14:textId="77777777" w:rsidR="00BE3217" w:rsidRDefault="00BE3217" w:rsidP="00BE3217">
            <w:pPr>
              <w:pStyle w:val="Standard"/>
              <w:jc w:val="center"/>
              <w:rPr>
                <w:rFonts w:hint="eastAsia"/>
              </w:rPr>
            </w:pPr>
          </w:p>
        </w:tc>
        <w:tc>
          <w:tcPr>
            <w:tcW w:w="1093" w:type="dxa"/>
          </w:tcPr>
          <w:p w14:paraId="1E2AE49A" w14:textId="77777777" w:rsidR="00BE3217" w:rsidRDefault="00BE3217" w:rsidP="00BE3217">
            <w:pPr>
              <w:pStyle w:val="Standard"/>
              <w:jc w:val="center"/>
              <w:rPr>
                <w:rFonts w:hint="eastAsia"/>
              </w:rPr>
            </w:pPr>
          </w:p>
        </w:tc>
        <w:tc>
          <w:tcPr>
            <w:tcW w:w="1093" w:type="dxa"/>
          </w:tcPr>
          <w:p w14:paraId="6E909B6B" w14:textId="77777777" w:rsidR="00BE3217" w:rsidRDefault="00BE3217" w:rsidP="00BE3217">
            <w:pPr>
              <w:pStyle w:val="Standard"/>
              <w:jc w:val="center"/>
              <w:rPr>
                <w:rFonts w:hint="eastAsia"/>
              </w:rPr>
            </w:pPr>
          </w:p>
        </w:tc>
        <w:tc>
          <w:tcPr>
            <w:tcW w:w="1093" w:type="dxa"/>
          </w:tcPr>
          <w:p w14:paraId="3CA74FE8" w14:textId="77777777" w:rsidR="00BE3217" w:rsidRDefault="00BE3217" w:rsidP="00BE3217">
            <w:pPr>
              <w:pStyle w:val="Standard"/>
              <w:jc w:val="center"/>
              <w:rPr>
                <w:rFonts w:hint="eastAsia"/>
              </w:rPr>
            </w:pPr>
          </w:p>
        </w:tc>
        <w:tc>
          <w:tcPr>
            <w:tcW w:w="761" w:type="dxa"/>
          </w:tcPr>
          <w:p w14:paraId="79B150D1" w14:textId="77777777" w:rsidR="00BE3217" w:rsidRDefault="00BE3217" w:rsidP="00BE3217">
            <w:pPr>
              <w:pStyle w:val="Standard"/>
              <w:jc w:val="center"/>
              <w:rPr>
                <w:rFonts w:hint="eastAsia"/>
              </w:rPr>
            </w:pPr>
          </w:p>
        </w:tc>
        <w:tc>
          <w:tcPr>
            <w:tcW w:w="761" w:type="dxa"/>
          </w:tcPr>
          <w:p w14:paraId="612A1F9B" w14:textId="25C8C150" w:rsidR="00BE3217" w:rsidRDefault="00BE3217" w:rsidP="00BE3217">
            <w:pPr>
              <w:pStyle w:val="Standard"/>
              <w:jc w:val="center"/>
              <w:rPr>
                <w:rFonts w:hint="eastAsia"/>
              </w:rPr>
            </w:pPr>
            <w:r w:rsidRPr="00B27A89">
              <w:rPr>
                <w:rFonts w:hint="eastAsia"/>
              </w:rPr>
              <w:t>X</w:t>
            </w:r>
          </w:p>
        </w:tc>
        <w:tc>
          <w:tcPr>
            <w:tcW w:w="761" w:type="dxa"/>
          </w:tcPr>
          <w:p w14:paraId="2D2A6B40" w14:textId="77777777" w:rsidR="00BE3217" w:rsidRDefault="00BE3217" w:rsidP="00BE3217">
            <w:pPr>
              <w:pStyle w:val="Standard"/>
              <w:jc w:val="center"/>
              <w:rPr>
                <w:rFonts w:hint="eastAsia"/>
              </w:rPr>
            </w:pPr>
          </w:p>
        </w:tc>
        <w:tc>
          <w:tcPr>
            <w:tcW w:w="761" w:type="dxa"/>
          </w:tcPr>
          <w:p w14:paraId="25A68265" w14:textId="21ACE165" w:rsidR="00BE3217" w:rsidRDefault="00BE3217" w:rsidP="00BE3217">
            <w:pPr>
              <w:pStyle w:val="Standard"/>
              <w:jc w:val="center"/>
              <w:rPr>
                <w:rFonts w:hint="eastAsia"/>
              </w:rPr>
            </w:pPr>
            <w:r w:rsidRPr="00B27A89">
              <w:rPr>
                <w:rFonts w:hint="eastAsia"/>
              </w:rPr>
              <w:t>X</w:t>
            </w:r>
          </w:p>
        </w:tc>
      </w:tr>
      <w:tr w:rsidR="00BE3217" w14:paraId="5D6497FE" w14:textId="7FE5296A" w:rsidTr="00BE3217">
        <w:trPr>
          <w:trHeight w:val="664"/>
        </w:trPr>
        <w:tc>
          <w:tcPr>
            <w:tcW w:w="1986" w:type="dxa"/>
          </w:tcPr>
          <w:p w14:paraId="32F879CD" w14:textId="004FB68A" w:rsidR="00BE3217" w:rsidRDefault="00BE3217" w:rsidP="00BE3217">
            <w:pPr>
              <w:pStyle w:val="Standard"/>
              <w:jc w:val="center"/>
              <w:rPr>
                <w:rFonts w:hint="eastAsia"/>
              </w:rPr>
            </w:pPr>
            <w:r w:rsidRPr="00B27A89">
              <w:rPr>
                <w:rFonts w:hint="eastAsia"/>
              </w:rPr>
              <w:t xml:space="preserve">Django </w:t>
            </w:r>
            <w:r w:rsidRPr="00B27A89">
              <w:rPr>
                <w:rFonts w:hint="eastAsia"/>
              </w:rPr>
              <w:t>↔</w:t>
            </w:r>
            <w:r w:rsidRPr="00B27A89">
              <w:rPr>
                <w:rFonts w:hint="eastAsia"/>
              </w:rPr>
              <w:t xml:space="preserve"> Admin</w:t>
            </w:r>
          </w:p>
        </w:tc>
        <w:tc>
          <w:tcPr>
            <w:tcW w:w="1092" w:type="dxa"/>
          </w:tcPr>
          <w:p w14:paraId="01658824" w14:textId="77777777" w:rsidR="00BE3217" w:rsidRDefault="00BE3217" w:rsidP="00BE3217">
            <w:pPr>
              <w:pStyle w:val="Standard"/>
              <w:jc w:val="center"/>
              <w:rPr>
                <w:rFonts w:hint="eastAsia"/>
              </w:rPr>
            </w:pPr>
          </w:p>
        </w:tc>
        <w:tc>
          <w:tcPr>
            <w:tcW w:w="1093" w:type="dxa"/>
          </w:tcPr>
          <w:p w14:paraId="2F247850" w14:textId="77777777" w:rsidR="00BE3217" w:rsidRDefault="00BE3217" w:rsidP="00BE3217">
            <w:pPr>
              <w:pStyle w:val="Standard"/>
              <w:jc w:val="center"/>
              <w:rPr>
                <w:rFonts w:hint="eastAsia"/>
              </w:rPr>
            </w:pPr>
          </w:p>
        </w:tc>
        <w:tc>
          <w:tcPr>
            <w:tcW w:w="1093" w:type="dxa"/>
          </w:tcPr>
          <w:p w14:paraId="2528677D" w14:textId="77777777" w:rsidR="00BE3217" w:rsidRDefault="00BE3217" w:rsidP="00BE3217">
            <w:pPr>
              <w:pStyle w:val="Standard"/>
              <w:jc w:val="center"/>
              <w:rPr>
                <w:rFonts w:hint="eastAsia"/>
              </w:rPr>
            </w:pPr>
          </w:p>
        </w:tc>
        <w:tc>
          <w:tcPr>
            <w:tcW w:w="1093" w:type="dxa"/>
          </w:tcPr>
          <w:p w14:paraId="1A16DDE6" w14:textId="77777777" w:rsidR="00BE3217" w:rsidRDefault="00BE3217" w:rsidP="00BE3217">
            <w:pPr>
              <w:pStyle w:val="Standard"/>
              <w:jc w:val="center"/>
              <w:rPr>
                <w:rFonts w:hint="eastAsia"/>
              </w:rPr>
            </w:pPr>
          </w:p>
        </w:tc>
        <w:tc>
          <w:tcPr>
            <w:tcW w:w="1093" w:type="dxa"/>
          </w:tcPr>
          <w:p w14:paraId="7A4B7437" w14:textId="77777777" w:rsidR="00BE3217" w:rsidRDefault="00BE3217" w:rsidP="00BE3217">
            <w:pPr>
              <w:pStyle w:val="Standard"/>
              <w:jc w:val="center"/>
              <w:rPr>
                <w:rFonts w:hint="eastAsia"/>
              </w:rPr>
            </w:pPr>
          </w:p>
        </w:tc>
        <w:tc>
          <w:tcPr>
            <w:tcW w:w="761" w:type="dxa"/>
          </w:tcPr>
          <w:p w14:paraId="3BB65841" w14:textId="77777777" w:rsidR="00BE3217" w:rsidRDefault="00BE3217" w:rsidP="00BE3217">
            <w:pPr>
              <w:pStyle w:val="Standard"/>
              <w:jc w:val="center"/>
              <w:rPr>
                <w:rFonts w:hint="eastAsia"/>
              </w:rPr>
            </w:pPr>
          </w:p>
        </w:tc>
        <w:tc>
          <w:tcPr>
            <w:tcW w:w="761" w:type="dxa"/>
          </w:tcPr>
          <w:p w14:paraId="5B4E0299" w14:textId="77777777" w:rsidR="00BE3217" w:rsidRDefault="00BE3217" w:rsidP="00BE3217">
            <w:pPr>
              <w:pStyle w:val="Standard"/>
              <w:jc w:val="center"/>
              <w:rPr>
                <w:rFonts w:hint="eastAsia"/>
              </w:rPr>
            </w:pPr>
          </w:p>
        </w:tc>
        <w:tc>
          <w:tcPr>
            <w:tcW w:w="761" w:type="dxa"/>
          </w:tcPr>
          <w:p w14:paraId="61E5E410" w14:textId="0D1A6D41" w:rsidR="00BE3217" w:rsidRDefault="00BE3217" w:rsidP="00BE3217">
            <w:pPr>
              <w:pStyle w:val="Standard"/>
              <w:jc w:val="center"/>
              <w:rPr>
                <w:rFonts w:hint="eastAsia"/>
              </w:rPr>
            </w:pPr>
            <w:r w:rsidRPr="00B27A89">
              <w:rPr>
                <w:rFonts w:hint="eastAsia"/>
              </w:rPr>
              <w:t>X</w:t>
            </w:r>
          </w:p>
        </w:tc>
        <w:tc>
          <w:tcPr>
            <w:tcW w:w="761" w:type="dxa"/>
          </w:tcPr>
          <w:p w14:paraId="1572C7B7" w14:textId="4F6146CC" w:rsidR="00BE3217" w:rsidRDefault="00BE3217" w:rsidP="00BE3217">
            <w:pPr>
              <w:pStyle w:val="Standard"/>
              <w:jc w:val="center"/>
              <w:rPr>
                <w:rFonts w:hint="eastAsia"/>
              </w:rPr>
            </w:pPr>
          </w:p>
        </w:tc>
      </w:tr>
    </w:tbl>
    <w:p w14:paraId="4E6D7445" w14:textId="77777777" w:rsidR="00384842" w:rsidRDefault="00384842" w:rsidP="00C472DE">
      <w:pPr>
        <w:pStyle w:val="Standard"/>
        <w:jc w:val="both"/>
        <w:rPr>
          <w:rFonts w:hint="eastAsia"/>
        </w:rPr>
      </w:pPr>
    </w:p>
    <w:p w14:paraId="549D5F71" w14:textId="77777777" w:rsidR="00384842" w:rsidRDefault="00384842" w:rsidP="00C472DE">
      <w:pPr>
        <w:pStyle w:val="Standard"/>
        <w:jc w:val="both"/>
        <w:rPr>
          <w:rFonts w:hint="eastAsia"/>
        </w:rPr>
      </w:pPr>
    </w:p>
    <w:p w14:paraId="7442839A" w14:textId="77777777" w:rsidR="00384842" w:rsidRDefault="00384842" w:rsidP="00C472DE">
      <w:pPr>
        <w:pStyle w:val="Standard"/>
        <w:jc w:val="both"/>
        <w:rPr>
          <w:rFonts w:hint="eastAsia"/>
        </w:rPr>
      </w:pPr>
    </w:p>
    <w:p w14:paraId="733235D2" w14:textId="77777777" w:rsidR="00384842" w:rsidRDefault="00384842" w:rsidP="00C472DE">
      <w:pPr>
        <w:pStyle w:val="Standard"/>
        <w:jc w:val="both"/>
        <w:rPr>
          <w:rFonts w:hint="eastAsia"/>
        </w:rPr>
      </w:pPr>
    </w:p>
    <w:p w14:paraId="21031B59" w14:textId="77777777" w:rsidR="00384842" w:rsidRDefault="00384842" w:rsidP="00C472DE">
      <w:pPr>
        <w:pStyle w:val="Standard"/>
        <w:jc w:val="both"/>
      </w:pPr>
    </w:p>
    <w:p w14:paraId="42541D77" w14:textId="77777777" w:rsidR="0005248D" w:rsidRDefault="0005248D" w:rsidP="00C472DE">
      <w:pPr>
        <w:pStyle w:val="Standard"/>
        <w:jc w:val="both"/>
      </w:pPr>
    </w:p>
    <w:p w14:paraId="5204EED5" w14:textId="77777777" w:rsidR="0005248D" w:rsidRDefault="0005248D" w:rsidP="00C472DE">
      <w:pPr>
        <w:pStyle w:val="Standard"/>
        <w:jc w:val="both"/>
      </w:pPr>
    </w:p>
    <w:p w14:paraId="3DCC46C1" w14:textId="77777777" w:rsidR="0005248D" w:rsidRDefault="0005248D" w:rsidP="00C472DE">
      <w:pPr>
        <w:pStyle w:val="Standard"/>
        <w:jc w:val="both"/>
      </w:pPr>
    </w:p>
    <w:p w14:paraId="3AD27324" w14:textId="77777777" w:rsidR="0005248D" w:rsidRDefault="0005248D" w:rsidP="00C472DE">
      <w:pPr>
        <w:pStyle w:val="Standard"/>
        <w:jc w:val="both"/>
      </w:pPr>
    </w:p>
    <w:p w14:paraId="02080FF6" w14:textId="77777777" w:rsidR="0005248D" w:rsidRDefault="0005248D" w:rsidP="00C472DE">
      <w:pPr>
        <w:pStyle w:val="Standard"/>
        <w:jc w:val="both"/>
      </w:pPr>
    </w:p>
    <w:p w14:paraId="11B66103" w14:textId="77777777" w:rsidR="0005248D" w:rsidRDefault="0005248D" w:rsidP="00C472DE">
      <w:pPr>
        <w:pStyle w:val="Standard"/>
        <w:jc w:val="both"/>
      </w:pPr>
    </w:p>
    <w:p w14:paraId="4FC68296" w14:textId="77777777" w:rsidR="0005248D" w:rsidRDefault="0005248D" w:rsidP="00C472DE">
      <w:pPr>
        <w:pStyle w:val="Standard"/>
        <w:jc w:val="both"/>
      </w:pPr>
    </w:p>
    <w:p w14:paraId="6766502E" w14:textId="77777777" w:rsidR="0005248D" w:rsidRDefault="0005248D" w:rsidP="00C472DE">
      <w:pPr>
        <w:pStyle w:val="Standard"/>
        <w:jc w:val="both"/>
      </w:pPr>
    </w:p>
    <w:p w14:paraId="4CBAD149" w14:textId="77777777" w:rsidR="0005248D" w:rsidRDefault="0005248D" w:rsidP="00C472DE">
      <w:pPr>
        <w:pStyle w:val="Standard"/>
        <w:jc w:val="both"/>
      </w:pPr>
    </w:p>
    <w:p w14:paraId="138B238C" w14:textId="77777777" w:rsidR="0005248D" w:rsidRDefault="0005248D" w:rsidP="00C472DE">
      <w:pPr>
        <w:pStyle w:val="Standard"/>
        <w:jc w:val="both"/>
      </w:pPr>
    </w:p>
    <w:p w14:paraId="252B1B50" w14:textId="77777777" w:rsidR="0005248D" w:rsidRDefault="0005248D" w:rsidP="00C472DE">
      <w:pPr>
        <w:pStyle w:val="Standard"/>
        <w:jc w:val="both"/>
      </w:pPr>
    </w:p>
    <w:p w14:paraId="450916E8" w14:textId="77777777" w:rsidR="0005248D" w:rsidRDefault="0005248D" w:rsidP="00C472DE">
      <w:pPr>
        <w:pStyle w:val="Standard"/>
        <w:jc w:val="both"/>
      </w:pPr>
    </w:p>
    <w:p w14:paraId="60CD72F4" w14:textId="77777777" w:rsidR="0005248D" w:rsidRDefault="0005248D" w:rsidP="00C472DE">
      <w:pPr>
        <w:pStyle w:val="Standard"/>
        <w:jc w:val="both"/>
      </w:pPr>
    </w:p>
    <w:p w14:paraId="0DFF6798" w14:textId="77777777" w:rsidR="0005248D" w:rsidRDefault="0005248D" w:rsidP="00C472DE">
      <w:pPr>
        <w:pStyle w:val="Standard"/>
        <w:jc w:val="both"/>
      </w:pPr>
    </w:p>
    <w:p w14:paraId="1ED9A4F0" w14:textId="77777777" w:rsidR="0005248D" w:rsidRDefault="0005248D" w:rsidP="00C472DE">
      <w:pPr>
        <w:pStyle w:val="Standard"/>
        <w:jc w:val="both"/>
      </w:pPr>
    </w:p>
    <w:p w14:paraId="779B7636" w14:textId="77777777" w:rsidR="0005248D" w:rsidRDefault="0005248D" w:rsidP="00C472DE">
      <w:pPr>
        <w:pStyle w:val="Standard"/>
        <w:jc w:val="both"/>
      </w:pPr>
    </w:p>
    <w:p w14:paraId="4C36AD6B" w14:textId="77777777" w:rsidR="0005248D" w:rsidRDefault="0005248D" w:rsidP="00C472DE">
      <w:pPr>
        <w:pStyle w:val="Standard"/>
        <w:jc w:val="both"/>
      </w:pPr>
    </w:p>
    <w:p w14:paraId="060424DA" w14:textId="77777777" w:rsidR="0005248D" w:rsidRDefault="0005248D" w:rsidP="00C472DE">
      <w:pPr>
        <w:pStyle w:val="Standard"/>
        <w:jc w:val="both"/>
      </w:pPr>
    </w:p>
    <w:p w14:paraId="5C94C932" w14:textId="77777777" w:rsidR="0005248D" w:rsidRDefault="0005248D" w:rsidP="00C472DE">
      <w:pPr>
        <w:pStyle w:val="Standard"/>
        <w:jc w:val="both"/>
      </w:pPr>
    </w:p>
    <w:p w14:paraId="78305017" w14:textId="77777777" w:rsidR="0005248D" w:rsidRDefault="0005248D" w:rsidP="00C472DE">
      <w:pPr>
        <w:pStyle w:val="Standard"/>
        <w:jc w:val="both"/>
      </w:pPr>
    </w:p>
    <w:p w14:paraId="198ADF2F" w14:textId="77777777" w:rsidR="0005248D" w:rsidRDefault="0005248D" w:rsidP="00C472DE">
      <w:pPr>
        <w:pStyle w:val="Standard"/>
        <w:jc w:val="both"/>
      </w:pPr>
    </w:p>
    <w:p w14:paraId="58AEE78B" w14:textId="77777777" w:rsidR="0005248D" w:rsidRDefault="0005248D" w:rsidP="00C472DE">
      <w:pPr>
        <w:pStyle w:val="Standard"/>
        <w:jc w:val="both"/>
      </w:pPr>
    </w:p>
    <w:p w14:paraId="13C5AA5D" w14:textId="77777777" w:rsidR="0005248D" w:rsidRDefault="0005248D" w:rsidP="00C472DE">
      <w:pPr>
        <w:pStyle w:val="Standard"/>
        <w:jc w:val="both"/>
      </w:pPr>
    </w:p>
    <w:p w14:paraId="3162DBC2" w14:textId="77777777" w:rsidR="0005248D" w:rsidRDefault="0005248D" w:rsidP="00C472DE">
      <w:pPr>
        <w:pStyle w:val="Standard"/>
        <w:jc w:val="both"/>
      </w:pPr>
    </w:p>
    <w:p w14:paraId="5541D6CB" w14:textId="77777777" w:rsidR="0005248D" w:rsidRDefault="0005248D" w:rsidP="00C472DE">
      <w:pPr>
        <w:pStyle w:val="Standard"/>
        <w:jc w:val="both"/>
      </w:pPr>
    </w:p>
    <w:p w14:paraId="1C581CB3" w14:textId="77777777" w:rsidR="0005248D" w:rsidRDefault="0005248D" w:rsidP="00C472DE">
      <w:pPr>
        <w:pStyle w:val="Standard"/>
        <w:jc w:val="both"/>
      </w:pPr>
    </w:p>
    <w:p w14:paraId="0BC627AC" w14:textId="77777777" w:rsidR="0005248D" w:rsidRDefault="0005248D" w:rsidP="00C472DE">
      <w:pPr>
        <w:pStyle w:val="Standard"/>
        <w:jc w:val="both"/>
      </w:pPr>
    </w:p>
    <w:p w14:paraId="50C63FEF" w14:textId="77777777" w:rsidR="0005248D" w:rsidRDefault="0005248D" w:rsidP="00C472DE">
      <w:pPr>
        <w:pStyle w:val="Standard"/>
        <w:jc w:val="both"/>
      </w:pPr>
    </w:p>
    <w:p w14:paraId="00962947" w14:textId="77777777" w:rsidR="0005248D" w:rsidRDefault="0005248D" w:rsidP="00C472DE">
      <w:pPr>
        <w:pStyle w:val="Standard"/>
        <w:jc w:val="both"/>
      </w:pPr>
    </w:p>
    <w:p w14:paraId="4F5F9A81" w14:textId="77777777" w:rsidR="0005248D" w:rsidRDefault="0005248D" w:rsidP="00C472DE">
      <w:pPr>
        <w:pStyle w:val="Standard"/>
        <w:jc w:val="both"/>
      </w:pPr>
    </w:p>
    <w:p w14:paraId="077311EE" w14:textId="77777777" w:rsidR="0005248D" w:rsidRDefault="0005248D" w:rsidP="00C472DE">
      <w:pPr>
        <w:pStyle w:val="Standard"/>
        <w:jc w:val="both"/>
      </w:pPr>
    </w:p>
    <w:p w14:paraId="25AF6846" w14:textId="77777777" w:rsidR="0005248D" w:rsidRDefault="0005248D" w:rsidP="00C472DE">
      <w:pPr>
        <w:pStyle w:val="Standard"/>
        <w:jc w:val="both"/>
        <w:rPr>
          <w:rFonts w:hint="eastAsia"/>
        </w:rPr>
      </w:pPr>
    </w:p>
    <w:p w14:paraId="2E4FED45" w14:textId="77777777" w:rsidR="0005248D" w:rsidRDefault="0005248D" w:rsidP="00684050">
      <w:pPr>
        <w:pStyle w:val="Ttulo1"/>
        <w:rPr>
          <w:rFonts w:eastAsia="NewsGotT" w:cs="NewsGotT"/>
          <w:szCs w:val="20"/>
        </w:rPr>
      </w:pPr>
      <w:bookmarkStart w:id="9" w:name="_Toc233153327"/>
      <w:r w:rsidRPr="00BE3217">
        <w:lastRenderedPageBreak/>
        <w:t>MATRIZ DE TRAZABILIDAD</w:t>
      </w:r>
      <w:bookmarkEnd w:id="9"/>
    </w:p>
    <w:p w14:paraId="31ABB171" w14:textId="77777777" w:rsidR="00384842" w:rsidRDefault="00384842" w:rsidP="00C472DE">
      <w:pPr>
        <w:pStyle w:val="Standard"/>
        <w:jc w:val="both"/>
      </w:pP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6"/>
        <w:gridCol w:w="3873"/>
        <w:gridCol w:w="3057"/>
      </w:tblGrid>
      <w:tr w:rsidR="0005248D" w14:paraId="21CE5BA3" w14:textId="77777777" w:rsidTr="0005248D">
        <w:trPr>
          <w:trHeight w:val="367"/>
        </w:trPr>
        <w:tc>
          <w:tcPr>
            <w:tcW w:w="2236" w:type="dxa"/>
            <w:tcMar>
              <w:top w:w="55" w:type="dxa"/>
              <w:left w:w="55" w:type="dxa"/>
              <w:bottom w:w="55" w:type="dxa"/>
              <w:right w:w="55" w:type="dxa"/>
            </w:tcMar>
            <w:vAlign w:val="center"/>
          </w:tcPr>
          <w:p w14:paraId="595230D4" w14:textId="426D4099" w:rsidR="0005248D" w:rsidRDefault="0005248D" w:rsidP="0005248D">
            <w:pPr>
              <w:pStyle w:val="TableContents"/>
              <w:jc w:val="center"/>
              <w:rPr>
                <w:rFonts w:hint="eastAsia"/>
                <w:b/>
                <w:bCs/>
              </w:rPr>
            </w:pPr>
            <w:r>
              <w:rPr>
                <w:b/>
                <w:bCs/>
              </w:rPr>
              <w:t>Código</w:t>
            </w:r>
          </w:p>
        </w:tc>
        <w:tc>
          <w:tcPr>
            <w:tcW w:w="3873" w:type="dxa"/>
            <w:shd w:val="clear" w:color="auto" w:fill="999999"/>
            <w:tcMar>
              <w:top w:w="55" w:type="dxa"/>
              <w:left w:w="55" w:type="dxa"/>
              <w:bottom w:w="55" w:type="dxa"/>
              <w:right w:w="55" w:type="dxa"/>
            </w:tcMar>
            <w:vAlign w:val="center"/>
          </w:tcPr>
          <w:p w14:paraId="41280D0E" w14:textId="57EF7D6C" w:rsidR="0005248D" w:rsidRDefault="0005248D" w:rsidP="0005248D">
            <w:pPr>
              <w:pStyle w:val="TableContents"/>
              <w:jc w:val="center"/>
              <w:rPr>
                <w:rFonts w:hint="eastAsia"/>
                <w:b/>
                <w:bCs/>
              </w:rPr>
            </w:pPr>
            <w:r>
              <w:rPr>
                <w:b/>
                <w:bCs/>
              </w:rPr>
              <w:t>Integración</w:t>
            </w:r>
          </w:p>
        </w:tc>
        <w:tc>
          <w:tcPr>
            <w:tcW w:w="3057" w:type="dxa"/>
            <w:shd w:val="clear" w:color="auto" w:fill="999999"/>
            <w:tcMar>
              <w:top w:w="55" w:type="dxa"/>
              <w:left w:w="55" w:type="dxa"/>
              <w:bottom w:w="55" w:type="dxa"/>
              <w:right w:w="55" w:type="dxa"/>
            </w:tcMar>
            <w:vAlign w:val="center"/>
          </w:tcPr>
          <w:p w14:paraId="3889BC56" w14:textId="610A9729" w:rsidR="0005248D" w:rsidRDefault="0005248D" w:rsidP="0005248D">
            <w:pPr>
              <w:pStyle w:val="TableContents"/>
              <w:jc w:val="center"/>
              <w:rPr>
                <w:rFonts w:hint="eastAsia"/>
                <w:b/>
                <w:bCs/>
              </w:rPr>
            </w:pPr>
            <w:r>
              <w:rPr>
                <w:b/>
                <w:bCs/>
              </w:rPr>
              <w:t>Resultado Esperado</w:t>
            </w:r>
          </w:p>
        </w:tc>
      </w:tr>
      <w:tr w:rsidR="0005248D" w14:paraId="4E62EB83" w14:textId="77777777" w:rsidTr="0005248D">
        <w:trPr>
          <w:trHeight w:val="342"/>
        </w:trPr>
        <w:tc>
          <w:tcPr>
            <w:tcW w:w="2236" w:type="dxa"/>
            <w:shd w:val="clear" w:color="auto" w:fill="999999"/>
            <w:tcMar>
              <w:top w:w="55" w:type="dxa"/>
              <w:left w:w="55" w:type="dxa"/>
              <w:bottom w:w="55" w:type="dxa"/>
              <w:right w:w="55" w:type="dxa"/>
            </w:tcMar>
            <w:vAlign w:val="center"/>
          </w:tcPr>
          <w:p w14:paraId="049E4400" w14:textId="6F5809EA" w:rsidR="0005248D" w:rsidRPr="005C0CE7" w:rsidRDefault="0005248D" w:rsidP="0005248D">
            <w:pPr>
              <w:pStyle w:val="Standard"/>
              <w:jc w:val="center"/>
              <w:rPr>
                <w:rFonts w:hint="eastAsia"/>
              </w:rPr>
            </w:pPr>
            <w:r>
              <w:t>PI-01</w:t>
            </w:r>
          </w:p>
        </w:tc>
        <w:tc>
          <w:tcPr>
            <w:tcW w:w="3873" w:type="dxa"/>
            <w:tcMar>
              <w:top w:w="55" w:type="dxa"/>
              <w:left w:w="55" w:type="dxa"/>
              <w:bottom w:w="55" w:type="dxa"/>
              <w:right w:w="55" w:type="dxa"/>
            </w:tcMar>
            <w:vAlign w:val="center"/>
          </w:tcPr>
          <w:p w14:paraId="46A367ED" w14:textId="3CC74A8B" w:rsidR="0005248D" w:rsidRDefault="0005248D" w:rsidP="0005248D">
            <w:pPr>
              <w:pStyle w:val="TableContents"/>
              <w:jc w:val="center"/>
              <w:rPr>
                <w:rFonts w:hint="eastAsia"/>
                <w:b/>
                <w:bCs/>
              </w:rPr>
            </w:pPr>
            <w:r>
              <w:t>Frontend ↔ Django Registro</w:t>
            </w:r>
          </w:p>
        </w:tc>
        <w:tc>
          <w:tcPr>
            <w:tcW w:w="3057" w:type="dxa"/>
            <w:tcMar>
              <w:top w:w="55" w:type="dxa"/>
              <w:left w:w="55" w:type="dxa"/>
              <w:bottom w:w="55" w:type="dxa"/>
              <w:right w:w="55" w:type="dxa"/>
            </w:tcMar>
            <w:vAlign w:val="center"/>
          </w:tcPr>
          <w:p w14:paraId="05D6C438" w14:textId="02C14D66" w:rsidR="0005248D" w:rsidRDefault="0005248D" w:rsidP="0005248D">
            <w:pPr>
              <w:pStyle w:val="TableContents"/>
              <w:jc w:val="center"/>
              <w:rPr>
                <w:rFonts w:hint="eastAsia"/>
                <w:b/>
                <w:bCs/>
              </w:rPr>
            </w:pPr>
            <w:r>
              <w:t>Usuario registrado</w:t>
            </w:r>
          </w:p>
        </w:tc>
      </w:tr>
      <w:tr w:rsidR="0005248D" w14:paraId="4AEBE2D2" w14:textId="77777777" w:rsidTr="0005248D">
        <w:trPr>
          <w:trHeight w:val="367"/>
        </w:trPr>
        <w:tc>
          <w:tcPr>
            <w:tcW w:w="2236" w:type="dxa"/>
            <w:shd w:val="clear" w:color="auto" w:fill="999999"/>
            <w:tcMar>
              <w:top w:w="55" w:type="dxa"/>
              <w:left w:w="55" w:type="dxa"/>
              <w:bottom w:w="55" w:type="dxa"/>
              <w:right w:w="55" w:type="dxa"/>
            </w:tcMar>
            <w:vAlign w:val="center"/>
          </w:tcPr>
          <w:p w14:paraId="43F1EA77" w14:textId="6C162DD0" w:rsidR="0005248D" w:rsidRPr="005C0CE7" w:rsidRDefault="0005248D" w:rsidP="0005248D">
            <w:pPr>
              <w:pStyle w:val="Standard"/>
              <w:jc w:val="center"/>
              <w:rPr>
                <w:rFonts w:hint="eastAsia"/>
              </w:rPr>
            </w:pPr>
            <w:r>
              <w:t>PI-02</w:t>
            </w:r>
          </w:p>
        </w:tc>
        <w:tc>
          <w:tcPr>
            <w:tcW w:w="3873" w:type="dxa"/>
            <w:tcMar>
              <w:top w:w="55" w:type="dxa"/>
              <w:left w:w="55" w:type="dxa"/>
              <w:bottom w:w="55" w:type="dxa"/>
              <w:right w:w="55" w:type="dxa"/>
            </w:tcMar>
            <w:vAlign w:val="center"/>
          </w:tcPr>
          <w:p w14:paraId="32BCA3F5" w14:textId="58066747" w:rsidR="0005248D" w:rsidRDefault="0005248D" w:rsidP="0005248D">
            <w:pPr>
              <w:pStyle w:val="TableContents"/>
              <w:jc w:val="center"/>
              <w:rPr>
                <w:rFonts w:hint="eastAsia"/>
                <w:b/>
                <w:bCs/>
              </w:rPr>
            </w:pPr>
            <w:r>
              <w:t>Frontend ↔ Django Login</w:t>
            </w:r>
          </w:p>
        </w:tc>
        <w:tc>
          <w:tcPr>
            <w:tcW w:w="3057" w:type="dxa"/>
            <w:tcMar>
              <w:top w:w="55" w:type="dxa"/>
              <w:left w:w="55" w:type="dxa"/>
              <w:bottom w:w="55" w:type="dxa"/>
              <w:right w:w="55" w:type="dxa"/>
            </w:tcMar>
            <w:vAlign w:val="center"/>
          </w:tcPr>
          <w:p w14:paraId="09EAC7D9" w14:textId="1FE5B9AC" w:rsidR="0005248D" w:rsidRDefault="0005248D" w:rsidP="0005248D">
            <w:pPr>
              <w:pStyle w:val="TableContents"/>
              <w:jc w:val="center"/>
              <w:rPr>
                <w:rFonts w:hint="eastAsia"/>
                <w:b/>
                <w:bCs/>
              </w:rPr>
            </w:pPr>
            <w:r>
              <w:t>Inicio de sesión exitoso</w:t>
            </w:r>
          </w:p>
        </w:tc>
      </w:tr>
      <w:tr w:rsidR="0005248D" w14:paraId="7CB22924" w14:textId="77777777" w:rsidTr="0005248D">
        <w:trPr>
          <w:trHeight w:val="367"/>
        </w:trPr>
        <w:tc>
          <w:tcPr>
            <w:tcW w:w="2236" w:type="dxa"/>
            <w:shd w:val="clear" w:color="auto" w:fill="999999"/>
            <w:tcMar>
              <w:top w:w="55" w:type="dxa"/>
              <w:left w:w="55" w:type="dxa"/>
              <w:bottom w:w="55" w:type="dxa"/>
              <w:right w:w="55" w:type="dxa"/>
            </w:tcMar>
            <w:vAlign w:val="center"/>
          </w:tcPr>
          <w:p w14:paraId="56695E0A" w14:textId="5BC6F182" w:rsidR="0005248D" w:rsidRDefault="0005248D" w:rsidP="0005248D">
            <w:pPr>
              <w:pStyle w:val="TableContents"/>
              <w:jc w:val="center"/>
              <w:rPr>
                <w:rFonts w:hint="eastAsia"/>
                <w:b/>
                <w:bCs/>
              </w:rPr>
            </w:pPr>
            <w:r>
              <w:t>PI-03</w:t>
            </w:r>
          </w:p>
        </w:tc>
        <w:tc>
          <w:tcPr>
            <w:tcW w:w="3873" w:type="dxa"/>
            <w:tcMar>
              <w:top w:w="55" w:type="dxa"/>
              <w:left w:w="55" w:type="dxa"/>
              <w:bottom w:w="55" w:type="dxa"/>
              <w:right w:w="55" w:type="dxa"/>
            </w:tcMar>
            <w:vAlign w:val="center"/>
          </w:tcPr>
          <w:p w14:paraId="234997FA" w14:textId="04F62507" w:rsidR="0005248D" w:rsidRDefault="0005248D" w:rsidP="0005248D">
            <w:pPr>
              <w:pStyle w:val="TableContents"/>
              <w:jc w:val="center"/>
              <w:rPr>
                <w:rFonts w:hint="eastAsia"/>
                <w:b/>
                <w:bCs/>
              </w:rPr>
            </w:pPr>
            <w:r>
              <w:t>Frontend ↔ Django Reservas</w:t>
            </w:r>
          </w:p>
        </w:tc>
        <w:tc>
          <w:tcPr>
            <w:tcW w:w="3057" w:type="dxa"/>
            <w:tcMar>
              <w:top w:w="55" w:type="dxa"/>
              <w:left w:w="55" w:type="dxa"/>
              <w:bottom w:w="55" w:type="dxa"/>
              <w:right w:w="55" w:type="dxa"/>
            </w:tcMar>
            <w:vAlign w:val="center"/>
          </w:tcPr>
          <w:p w14:paraId="59580C57" w14:textId="31D2ED7E" w:rsidR="0005248D" w:rsidRDefault="0005248D" w:rsidP="0005248D">
            <w:pPr>
              <w:pStyle w:val="TableContents"/>
              <w:jc w:val="center"/>
              <w:rPr>
                <w:rFonts w:hint="eastAsia"/>
                <w:b/>
                <w:bCs/>
              </w:rPr>
            </w:pPr>
            <w:r>
              <w:t>Reserva almacenada</w:t>
            </w:r>
          </w:p>
        </w:tc>
      </w:tr>
      <w:tr w:rsidR="0005248D" w14:paraId="61DAD6B6" w14:textId="77777777" w:rsidTr="0005248D">
        <w:trPr>
          <w:trHeight w:val="710"/>
        </w:trPr>
        <w:tc>
          <w:tcPr>
            <w:tcW w:w="2236" w:type="dxa"/>
            <w:shd w:val="clear" w:color="auto" w:fill="999999"/>
            <w:tcMar>
              <w:top w:w="55" w:type="dxa"/>
              <w:left w:w="55" w:type="dxa"/>
              <w:bottom w:w="55" w:type="dxa"/>
              <w:right w:w="55" w:type="dxa"/>
            </w:tcMar>
            <w:vAlign w:val="center"/>
          </w:tcPr>
          <w:p w14:paraId="59E14A6E" w14:textId="52DD80EB" w:rsidR="0005248D" w:rsidRDefault="0005248D" w:rsidP="0005248D">
            <w:pPr>
              <w:pStyle w:val="TableContents"/>
              <w:jc w:val="center"/>
              <w:rPr>
                <w:rFonts w:hint="eastAsia"/>
                <w:b/>
                <w:bCs/>
              </w:rPr>
            </w:pPr>
            <w:r>
              <w:t>PI-04</w:t>
            </w:r>
          </w:p>
        </w:tc>
        <w:tc>
          <w:tcPr>
            <w:tcW w:w="3873" w:type="dxa"/>
            <w:tcMar>
              <w:top w:w="55" w:type="dxa"/>
              <w:left w:w="55" w:type="dxa"/>
              <w:bottom w:w="55" w:type="dxa"/>
              <w:right w:w="55" w:type="dxa"/>
            </w:tcMar>
            <w:vAlign w:val="center"/>
          </w:tcPr>
          <w:p w14:paraId="32F13DA5" w14:textId="35DC51E5" w:rsidR="0005248D" w:rsidRDefault="0005248D" w:rsidP="0005248D">
            <w:pPr>
              <w:pStyle w:val="TableContents"/>
              <w:jc w:val="center"/>
              <w:rPr>
                <w:rFonts w:hint="eastAsia"/>
                <w:b/>
                <w:bCs/>
              </w:rPr>
            </w:pPr>
            <w:r>
              <w:t>Django ↔ PostgreSQL Usuarios</w:t>
            </w:r>
          </w:p>
        </w:tc>
        <w:tc>
          <w:tcPr>
            <w:tcW w:w="3057" w:type="dxa"/>
            <w:tcMar>
              <w:top w:w="55" w:type="dxa"/>
              <w:left w:w="55" w:type="dxa"/>
              <w:bottom w:w="55" w:type="dxa"/>
              <w:right w:w="55" w:type="dxa"/>
            </w:tcMar>
            <w:vAlign w:val="center"/>
          </w:tcPr>
          <w:p w14:paraId="6BD6BB0E" w14:textId="5889E88C" w:rsidR="0005248D" w:rsidRDefault="0005248D" w:rsidP="0005248D">
            <w:pPr>
              <w:pStyle w:val="TableContents"/>
              <w:jc w:val="center"/>
              <w:rPr>
                <w:rFonts w:hint="eastAsia"/>
                <w:b/>
                <w:bCs/>
              </w:rPr>
            </w:pPr>
            <w:r>
              <w:t>Persistencia correcta</w:t>
            </w:r>
          </w:p>
        </w:tc>
      </w:tr>
      <w:tr w:rsidR="0005248D" w14:paraId="113DFA5D" w14:textId="77777777" w:rsidTr="0005248D">
        <w:trPr>
          <w:trHeight w:val="734"/>
        </w:trPr>
        <w:tc>
          <w:tcPr>
            <w:tcW w:w="2236" w:type="dxa"/>
            <w:shd w:val="clear" w:color="auto" w:fill="999999"/>
            <w:tcMar>
              <w:top w:w="55" w:type="dxa"/>
              <w:left w:w="55" w:type="dxa"/>
              <w:bottom w:w="55" w:type="dxa"/>
              <w:right w:w="55" w:type="dxa"/>
            </w:tcMar>
            <w:vAlign w:val="center"/>
          </w:tcPr>
          <w:p w14:paraId="236BF663" w14:textId="6B69EED0" w:rsidR="0005248D" w:rsidRDefault="0005248D" w:rsidP="0005248D">
            <w:pPr>
              <w:pStyle w:val="TableContents"/>
              <w:jc w:val="center"/>
              <w:rPr>
                <w:rFonts w:hint="eastAsia"/>
                <w:b/>
                <w:bCs/>
              </w:rPr>
            </w:pPr>
            <w:r>
              <w:t>PI-05</w:t>
            </w:r>
          </w:p>
        </w:tc>
        <w:tc>
          <w:tcPr>
            <w:tcW w:w="3873" w:type="dxa"/>
            <w:tcMar>
              <w:top w:w="55" w:type="dxa"/>
              <w:left w:w="55" w:type="dxa"/>
              <w:bottom w:w="55" w:type="dxa"/>
              <w:right w:w="55" w:type="dxa"/>
            </w:tcMar>
            <w:vAlign w:val="center"/>
          </w:tcPr>
          <w:p w14:paraId="7FD7E783" w14:textId="59FB9BC5" w:rsidR="0005248D" w:rsidRDefault="0005248D" w:rsidP="0005248D">
            <w:pPr>
              <w:pStyle w:val="TableContents"/>
              <w:jc w:val="center"/>
              <w:rPr>
                <w:rFonts w:hint="eastAsia"/>
                <w:b/>
                <w:bCs/>
              </w:rPr>
            </w:pPr>
            <w:r>
              <w:t>Django ↔ PostgreSQL Reservas</w:t>
            </w:r>
          </w:p>
        </w:tc>
        <w:tc>
          <w:tcPr>
            <w:tcW w:w="3057" w:type="dxa"/>
            <w:tcMar>
              <w:top w:w="55" w:type="dxa"/>
              <w:left w:w="55" w:type="dxa"/>
              <w:bottom w:w="55" w:type="dxa"/>
              <w:right w:w="55" w:type="dxa"/>
            </w:tcMar>
            <w:vAlign w:val="center"/>
          </w:tcPr>
          <w:p w14:paraId="18D98B99" w14:textId="52120C62" w:rsidR="0005248D" w:rsidRDefault="0005248D" w:rsidP="0005248D">
            <w:pPr>
              <w:pStyle w:val="TableContents"/>
              <w:jc w:val="center"/>
              <w:rPr>
                <w:rFonts w:hint="eastAsia"/>
                <w:b/>
                <w:bCs/>
              </w:rPr>
            </w:pPr>
            <w:r>
              <w:t>Persistencia correcta</w:t>
            </w:r>
          </w:p>
        </w:tc>
      </w:tr>
      <w:tr w:rsidR="0005248D" w14:paraId="24B33A4D" w14:textId="77777777" w:rsidTr="0005248D">
        <w:trPr>
          <w:trHeight w:val="710"/>
        </w:trPr>
        <w:tc>
          <w:tcPr>
            <w:tcW w:w="2236" w:type="dxa"/>
            <w:shd w:val="clear" w:color="auto" w:fill="999999"/>
            <w:tcMar>
              <w:top w:w="55" w:type="dxa"/>
              <w:left w:w="55" w:type="dxa"/>
              <w:bottom w:w="55" w:type="dxa"/>
              <w:right w:w="55" w:type="dxa"/>
            </w:tcMar>
            <w:vAlign w:val="center"/>
          </w:tcPr>
          <w:p w14:paraId="11BA8779" w14:textId="40623E66" w:rsidR="0005248D" w:rsidRDefault="0005248D" w:rsidP="0005248D">
            <w:pPr>
              <w:pStyle w:val="TableContents"/>
              <w:jc w:val="center"/>
              <w:rPr>
                <w:rFonts w:hint="eastAsia"/>
                <w:b/>
                <w:bCs/>
              </w:rPr>
            </w:pPr>
            <w:r>
              <w:t>PI-06</w:t>
            </w:r>
          </w:p>
        </w:tc>
        <w:tc>
          <w:tcPr>
            <w:tcW w:w="3873" w:type="dxa"/>
            <w:tcMar>
              <w:top w:w="55" w:type="dxa"/>
              <w:left w:w="55" w:type="dxa"/>
              <w:bottom w:w="55" w:type="dxa"/>
              <w:right w:w="55" w:type="dxa"/>
            </w:tcMar>
            <w:vAlign w:val="center"/>
          </w:tcPr>
          <w:p w14:paraId="3BEBDD96" w14:textId="14009651" w:rsidR="0005248D" w:rsidRDefault="0005248D" w:rsidP="0005248D">
            <w:pPr>
              <w:pStyle w:val="TableContents"/>
              <w:jc w:val="center"/>
              <w:rPr>
                <w:rFonts w:hint="eastAsia"/>
                <w:b/>
                <w:bCs/>
              </w:rPr>
            </w:pPr>
            <w:r>
              <w:t>Django ↔ Stripe Sandbox</w:t>
            </w:r>
          </w:p>
        </w:tc>
        <w:tc>
          <w:tcPr>
            <w:tcW w:w="3057" w:type="dxa"/>
            <w:tcMar>
              <w:top w:w="55" w:type="dxa"/>
              <w:left w:w="55" w:type="dxa"/>
              <w:bottom w:w="55" w:type="dxa"/>
              <w:right w:w="55" w:type="dxa"/>
            </w:tcMar>
            <w:vAlign w:val="center"/>
          </w:tcPr>
          <w:p w14:paraId="62A098E9" w14:textId="2EAEA4CB" w:rsidR="0005248D" w:rsidRDefault="0005248D" w:rsidP="0005248D">
            <w:pPr>
              <w:pStyle w:val="TableContents"/>
              <w:jc w:val="center"/>
              <w:rPr>
                <w:rFonts w:hint="eastAsia"/>
                <w:b/>
                <w:bCs/>
              </w:rPr>
            </w:pPr>
            <w:r>
              <w:t>Payment Intent generado</w:t>
            </w:r>
          </w:p>
        </w:tc>
      </w:tr>
      <w:tr w:rsidR="0005248D" w14:paraId="56612C14" w14:textId="77777777" w:rsidTr="0005248D">
        <w:trPr>
          <w:trHeight w:val="367"/>
        </w:trPr>
        <w:tc>
          <w:tcPr>
            <w:tcW w:w="2236" w:type="dxa"/>
            <w:shd w:val="clear" w:color="auto" w:fill="999999"/>
            <w:tcMar>
              <w:top w:w="55" w:type="dxa"/>
              <w:left w:w="55" w:type="dxa"/>
              <w:bottom w:w="55" w:type="dxa"/>
              <w:right w:w="55" w:type="dxa"/>
            </w:tcMar>
            <w:vAlign w:val="center"/>
          </w:tcPr>
          <w:p w14:paraId="0AD05166" w14:textId="54249104" w:rsidR="0005248D" w:rsidRDefault="0005248D" w:rsidP="0005248D">
            <w:pPr>
              <w:pStyle w:val="Standard"/>
              <w:jc w:val="center"/>
              <w:rPr>
                <w:rFonts w:hint="eastAsia"/>
              </w:rPr>
            </w:pPr>
            <w:r>
              <w:t>PI-07</w:t>
            </w:r>
          </w:p>
        </w:tc>
        <w:tc>
          <w:tcPr>
            <w:tcW w:w="3873" w:type="dxa"/>
            <w:tcMar>
              <w:top w:w="55" w:type="dxa"/>
              <w:left w:w="55" w:type="dxa"/>
              <w:bottom w:w="55" w:type="dxa"/>
              <w:right w:w="55" w:type="dxa"/>
            </w:tcMar>
            <w:vAlign w:val="center"/>
          </w:tcPr>
          <w:p w14:paraId="74CF7D15" w14:textId="19DC161B" w:rsidR="0005248D" w:rsidRDefault="0005248D" w:rsidP="0005248D">
            <w:pPr>
              <w:pStyle w:val="TableContents"/>
              <w:jc w:val="center"/>
              <w:rPr>
                <w:rFonts w:hint="eastAsia"/>
                <w:b/>
                <w:bCs/>
              </w:rPr>
            </w:pPr>
            <w:r>
              <w:t>Aplicación ↔ Render Cloud</w:t>
            </w:r>
          </w:p>
        </w:tc>
        <w:tc>
          <w:tcPr>
            <w:tcW w:w="3057" w:type="dxa"/>
            <w:tcMar>
              <w:top w:w="55" w:type="dxa"/>
              <w:left w:w="55" w:type="dxa"/>
              <w:bottom w:w="55" w:type="dxa"/>
              <w:right w:w="55" w:type="dxa"/>
            </w:tcMar>
            <w:vAlign w:val="center"/>
          </w:tcPr>
          <w:p w14:paraId="56FE9653" w14:textId="210E05A2" w:rsidR="0005248D" w:rsidRDefault="0005248D" w:rsidP="0005248D">
            <w:pPr>
              <w:pStyle w:val="TableContents"/>
              <w:jc w:val="center"/>
              <w:rPr>
                <w:rFonts w:hint="eastAsia"/>
              </w:rPr>
            </w:pPr>
            <w:r>
              <w:t>Despliegue exitoso</w:t>
            </w:r>
          </w:p>
        </w:tc>
      </w:tr>
      <w:tr w:rsidR="0005248D" w14:paraId="0D81D07B" w14:textId="77777777" w:rsidTr="0005248D">
        <w:trPr>
          <w:trHeight w:val="342"/>
        </w:trPr>
        <w:tc>
          <w:tcPr>
            <w:tcW w:w="2236" w:type="dxa"/>
            <w:shd w:val="clear" w:color="auto" w:fill="999999"/>
            <w:tcMar>
              <w:top w:w="55" w:type="dxa"/>
              <w:left w:w="55" w:type="dxa"/>
              <w:bottom w:w="55" w:type="dxa"/>
              <w:right w:w="55" w:type="dxa"/>
            </w:tcMar>
            <w:vAlign w:val="center"/>
          </w:tcPr>
          <w:p w14:paraId="68E4CE6F" w14:textId="7F766EBE" w:rsidR="0005248D" w:rsidRDefault="0005248D" w:rsidP="0005248D">
            <w:pPr>
              <w:pStyle w:val="TableContents"/>
              <w:jc w:val="center"/>
              <w:rPr>
                <w:rFonts w:hint="eastAsia"/>
              </w:rPr>
            </w:pPr>
            <w:r>
              <w:t>PI-08</w:t>
            </w:r>
          </w:p>
        </w:tc>
        <w:tc>
          <w:tcPr>
            <w:tcW w:w="3873" w:type="dxa"/>
            <w:tcMar>
              <w:top w:w="55" w:type="dxa"/>
              <w:left w:w="55" w:type="dxa"/>
              <w:bottom w:w="55" w:type="dxa"/>
              <w:right w:w="55" w:type="dxa"/>
            </w:tcMar>
            <w:vAlign w:val="center"/>
          </w:tcPr>
          <w:p w14:paraId="2CD069FE" w14:textId="7D836329" w:rsidR="0005248D" w:rsidRDefault="0005248D" w:rsidP="0005248D">
            <w:pPr>
              <w:pStyle w:val="TableContents"/>
              <w:jc w:val="center"/>
              <w:rPr>
                <w:rFonts w:hint="eastAsia"/>
                <w:b/>
                <w:bCs/>
              </w:rPr>
            </w:pPr>
            <w:r>
              <w:t>Django ↔ Django Admin</w:t>
            </w:r>
          </w:p>
        </w:tc>
        <w:tc>
          <w:tcPr>
            <w:tcW w:w="3057" w:type="dxa"/>
            <w:tcMar>
              <w:top w:w="55" w:type="dxa"/>
              <w:left w:w="55" w:type="dxa"/>
              <w:bottom w:w="55" w:type="dxa"/>
              <w:right w:w="55" w:type="dxa"/>
            </w:tcMar>
            <w:vAlign w:val="center"/>
          </w:tcPr>
          <w:p w14:paraId="527EFDCE" w14:textId="2F27DAD5" w:rsidR="0005248D" w:rsidRDefault="0005248D" w:rsidP="0005248D">
            <w:pPr>
              <w:pStyle w:val="TableContents"/>
              <w:jc w:val="center"/>
              <w:rPr>
                <w:rFonts w:hint="eastAsia"/>
              </w:rPr>
            </w:pPr>
            <w:r>
              <w:t>Visualización correcta</w:t>
            </w:r>
          </w:p>
        </w:tc>
      </w:tr>
      <w:tr w:rsidR="0005248D" w14:paraId="72F4EC53" w14:textId="77777777" w:rsidTr="0005248D">
        <w:trPr>
          <w:trHeight w:val="367"/>
        </w:trPr>
        <w:tc>
          <w:tcPr>
            <w:tcW w:w="2236" w:type="dxa"/>
            <w:shd w:val="clear" w:color="auto" w:fill="999999"/>
            <w:tcMar>
              <w:top w:w="55" w:type="dxa"/>
              <w:left w:w="55" w:type="dxa"/>
              <w:bottom w:w="55" w:type="dxa"/>
              <w:right w:w="55" w:type="dxa"/>
            </w:tcMar>
            <w:vAlign w:val="center"/>
          </w:tcPr>
          <w:p w14:paraId="4827B9E0" w14:textId="385A0AF0" w:rsidR="0005248D" w:rsidRDefault="0005248D" w:rsidP="0005248D">
            <w:pPr>
              <w:pStyle w:val="Standard"/>
              <w:jc w:val="center"/>
              <w:rPr>
                <w:rFonts w:hint="eastAsia"/>
              </w:rPr>
            </w:pPr>
            <w:r>
              <w:t>PI-09</w:t>
            </w:r>
          </w:p>
        </w:tc>
        <w:tc>
          <w:tcPr>
            <w:tcW w:w="3873" w:type="dxa"/>
            <w:tcMar>
              <w:top w:w="55" w:type="dxa"/>
              <w:left w:w="55" w:type="dxa"/>
              <w:bottom w:w="55" w:type="dxa"/>
              <w:right w:w="55" w:type="dxa"/>
            </w:tcMar>
            <w:vAlign w:val="center"/>
          </w:tcPr>
          <w:p w14:paraId="3712B33F" w14:textId="716270B3" w:rsidR="0005248D" w:rsidRDefault="0005248D" w:rsidP="0005248D">
            <w:pPr>
              <w:pStyle w:val="TableContents"/>
              <w:jc w:val="center"/>
              <w:rPr>
                <w:rFonts w:hint="eastAsia"/>
                <w:b/>
                <w:bCs/>
              </w:rPr>
            </w:pPr>
            <w:r>
              <w:t>Persistencia posterior a reinicio</w:t>
            </w:r>
          </w:p>
        </w:tc>
        <w:tc>
          <w:tcPr>
            <w:tcW w:w="3057" w:type="dxa"/>
            <w:tcMar>
              <w:top w:w="55" w:type="dxa"/>
              <w:left w:w="55" w:type="dxa"/>
              <w:bottom w:w="55" w:type="dxa"/>
              <w:right w:w="55" w:type="dxa"/>
            </w:tcMar>
            <w:vAlign w:val="center"/>
          </w:tcPr>
          <w:p w14:paraId="63734ECD" w14:textId="25BF35D6" w:rsidR="0005248D" w:rsidRDefault="0005248D" w:rsidP="0005248D">
            <w:pPr>
              <w:pStyle w:val="TableContents"/>
              <w:jc w:val="center"/>
              <w:rPr>
                <w:rFonts w:hint="eastAsia"/>
              </w:rPr>
            </w:pPr>
            <w:r>
              <w:t>Datos conservados</w:t>
            </w:r>
          </w:p>
        </w:tc>
      </w:tr>
      <w:tr w:rsidR="0005248D" w14:paraId="24934730" w14:textId="77777777" w:rsidTr="0005248D">
        <w:trPr>
          <w:trHeight w:val="367"/>
        </w:trPr>
        <w:tc>
          <w:tcPr>
            <w:tcW w:w="2236" w:type="dxa"/>
            <w:shd w:val="clear" w:color="auto" w:fill="999999"/>
            <w:tcMar>
              <w:top w:w="55" w:type="dxa"/>
              <w:left w:w="55" w:type="dxa"/>
              <w:bottom w:w="55" w:type="dxa"/>
              <w:right w:w="55" w:type="dxa"/>
            </w:tcMar>
            <w:vAlign w:val="center"/>
          </w:tcPr>
          <w:p w14:paraId="5DFB04D9" w14:textId="473FC76A" w:rsidR="0005248D" w:rsidRDefault="0005248D" w:rsidP="0005248D">
            <w:pPr>
              <w:pStyle w:val="TableContents"/>
              <w:jc w:val="center"/>
              <w:rPr>
                <w:rFonts w:hint="eastAsia"/>
              </w:rPr>
            </w:pPr>
          </w:p>
        </w:tc>
        <w:tc>
          <w:tcPr>
            <w:tcW w:w="3873" w:type="dxa"/>
            <w:tcMar>
              <w:top w:w="55" w:type="dxa"/>
              <w:left w:w="55" w:type="dxa"/>
              <w:bottom w:w="55" w:type="dxa"/>
              <w:right w:w="55" w:type="dxa"/>
            </w:tcMar>
            <w:vAlign w:val="center"/>
          </w:tcPr>
          <w:p w14:paraId="01F5DD64" w14:textId="000126F2" w:rsidR="0005248D" w:rsidRDefault="0005248D" w:rsidP="0005248D">
            <w:pPr>
              <w:pStyle w:val="TableContents"/>
              <w:jc w:val="center"/>
              <w:rPr>
                <w:rFonts w:hint="eastAsia"/>
                <w:b/>
                <w:bCs/>
              </w:rPr>
            </w:pPr>
          </w:p>
        </w:tc>
        <w:tc>
          <w:tcPr>
            <w:tcW w:w="3057" w:type="dxa"/>
            <w:tcMar>
              <w:top w:w="55" w:type="dxa"/>
              <w:left w:w="55" w:type="dxa"/>
              <w:bottom w:w="55" w:type="dxa"/>
              <w:right w:w="55" w:type="dxa"/>
            </w:tcMar>
            <w:vAlign w:val="center"/>
          </w:tcPr>
          <w:p w14:paraId="503AEFA9" w14:textId="647F3AD7" w:rsidR="0005248D" w:rsidRDefault="0005248D" w:rsidP="0005248D">
            <w:pPr>
              <w:pStyle w:val="TableContents"/>
              <w:jc w:val="center"/>
              <w:rPr>
                <w:rFonts w:hint="eastAsia"/>
              </w:rPr>
            </w:pPr>
          </w:p>
        </w:tc>
      </w:tr>
    </w:tbl>
    <w:p w14:paraId="6DB6F970" w14:textId="77777777" w:rsidR="0005248D" w:rsidRDefault="0005248D" w:rsidP="00C472DE">
      <w:pPr>
        <w:pStyle w:val="Standard"/>
        <w:jc w:val="both"/>
        <w:rPr>
          <w:rFonts w:hint="eastAsia"/>
        </w:rPr>
      </w:pPr>
    </w:p>
    <w:p w14:paraId="356BB1DD" w14:textId="77777777" w:rsidR="00384842" w:rsidRDefault="00384842" w:rsidP="00C472DE">
      <w:pPr>
        <w:pStyle w:val="Standard"/>
        <w:jc w:val="both"/>
        <w:rPr>
          <w:rFonts w:hint="eastAsia"/>
        </w:rPr>
      </w:pPr>
    </w:p>
    <w:p w14:paraId="0F87A754" w14:textId="4D960125" w:rsidR="00A26EF8" w:rsidRPr="00684050" w:rsidRDefault="00A26EF8" w:rsidP="00684050">
      <w:pPr>
        <w:pStyle w:val="Ttulo1"/>
      </w:pPr>
      <w:bookmarkStart w:id="10" w:name="_Toc233153328"/>
      <w:r w:rsidRPr="00684050">
        <w:lastRenderedPageBreak/>
        <w:t>CASOS DE PRUEBA</w:t>
      </w:r>
      <w:bookmarkEnd w:id="10"/>
      <w:r w:rsidRPr="00684050">
        <w:t xml:space="preserve"> </w:t>
      </w:r>
    </w:p>
    <w:p w14:paraId="07484AE0" w14:textId="77777777" w:rsidR="00C472DE" w:rsidRDefault="00C472DE" w:rsidP="00C472DE">
      <w:pPr>
        <w:pStyle w:val="Standard"/>
        <w:jc w:val="both"/>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E424E" w14:paraId="58B3E373"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2ED8C73" w14:textId="720B590E" w:rsidR="008E424E" w:rsidRDefault="0005248D" w:rsidP="00580CD1">
            <w:pPr>
              <w:pStyle w:val="TableHeading"/>
              <w:rPr>
                <w:rFonts w:hint="eastAsia"/>
              </w:rPr>
            </w:pPr>
            <w:r w:rsidRPr="0005248D">
              <w:t>Integración Frontend ↔ Django (Registro de Usuario)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E31E9D2" w14:textId="77777777" w:rsidR="008E424E" w:rsidRDefault="008E424E"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BE41985" w14:textId="7D501CDE" w:rsidR="008E424E" w:rsidRDefault="0005248D" w:rsidP="00580CD1">
            <w:pPr>
              <w:pStyle w:val="TableHeading"/>
              <w:rPr>
                <w:rFonts w:hint="eastAsia"/>
              </w:rPr>
            </w:pPr>
            <w:r>
              <w:t>PI</w:t>
            </w:r>
            <w:r w:rsidR="00A26EF8" w:rsidRPr="00A26EF8">
              <w:t>-01</w:t>
            </w:r>
          </w:p>
        </w:tc>
      </w:tr>
      <w:tr w:rsidR="008E424E" w14:paraId="0EED9F5A"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8298E58" w14:textId="77777777" w:rsidR="008E424E" w:rsidRDefault="008E424E"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D467819" w14:textId="77777777" w:rsidR="008E424E" w:rsidRDefault="008E424E"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37A1E6A" w14:textId="4486B9E0" w:rsidR="008E424E" w:rsidRPr="00B80168" w:rsidRDefault="008E424E" w:rsidP="00580CD1">
            <w:pPr>
              <w:pStyle w:val="TableHeading"/>
              <w:rPr>
                <w:rFonts w:hint="eastAsia"/>
                <w:u w:val="single"/>
              </w:rPr>
            </w:pPr>
          </w:p>
        </w:tc>
      </w:tr>
      <w:tr w:rsidR="008E424E" w14:paraId="33260199"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D07072D" w14:textId="77777777" w:rsidR="008E424E" w:rsidRDefault="008E424E" w:rsidP="00580CD1">
            <w:pPr>
              <w:pStyle w:val="TableContents"/>
              <w:rPr>
                <w:rFonts w:hint="eastAsia"/>
                <w:b/>
                <w:bCs/>
              </w:rPr>
            </w:pPr>
            <w:r>
              <w:rPr>
                <w:b/>
                <w:bCs/>
              </w:rPr>
              <w:t>Descripción:</w:t>
            </w:r>
          </w:p>
          <w:p w14:paraId="3F15673A" w14:textId="5A13158A" w:rsidR="008E424E" w:rsidRDefault="0005248D" w:rsidP="00A26EF8">
            <w:pPr>
              <w:pStyle w:val="TableContents"/>
              <w:rPr>
                <w:rFonts w:hint="eastAsia"/>
              </w:rPr>
            </w:pPr>
            <w:r w:rsidRPr="0005248D">
              <w:t>Verificar que los datos ingresados en el formulario de registro sean recibidos y procesados correctamente por Django, permitiendo la creación de nuevos usuarios.</w:t>
            </w:r>
          </w:p>
        </w:tc>
      </w:tr>
      <w:tr w:rsidR="008E424E" w14:paraId="2506FDD2"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5AEAB6A" w14:textId="14F50405" w:rsidR="00A26EF8" w:rsidRDefault="00A26EF8" w:rsidP="00A26EF8">
            <w:pPr>
              <w:pStyle w:val="TableContents"/>
              <w:rPr>
                <w:rFonts w:hint="eastAsia"/>
                <w:b/>
                <w:bCs/>
              </w:rPr>
            </w:pPr>
            <w:r>
              <w:rPr>
                <w:b/>
                <w:bCs/>
              </w:rPr>
              <w:t>Procedimiento:</w:t>
            </w:r>
          </w:p>
          <w:p w14:paraId="7EA6275B" w14:textId="77777777" w:rsidR="0005248D" w:rsidRPr="0005248D" w:rsidRDefault="0005248D" w:rsidP="0005248D">
            <w:pPr>
              <w:pStyle w:val="TableContents"/>
              <w:numPr>
                <w:ilvl w:val="0"/>
                <w:numId w:val="25"/>
              </w:numPr>
              <w:ind w:right="1"/>
              <w:rPr>
                <w:b/>
                <w:bCs/>
              </w:rPr>
            </w:pPr>
            <w:r w:rsidRPr="0005248D">
              <w:rPr>
                <w:b/>
                <w:bCs/>
              </w:rPr>
              <w:t>Acceder al formulario de registro.</w:t>
            </w:r>
          </w:p>
          <w:p w14:paraId="4740DA19" w14:textId="77777777" w:rsidR="0005248D" w:rsidRPr="0005248D" w:rsidRDefault="0005248D" w:rsidP="0005248D">
            <w:pPr>
              <w:pStyle w:val="TableContents"/>
              <w:numPr>
                <w:ilvl w:val="0"/>
                <w:numId w:val="25"/>
              </w:numPr>
              <w:ind w:right="1"/>
              <w:rPr>
                <w:b/>
                <w:bCs/>
              </w:rPr>
            </w:pPr>
            <w:r w:rsidRPr="0005248D">
              <w:rPr>
                <w:b/>
                <w:bCs/>
              </w:rPr>
              <w:t>Ingresar nombre de usuario, correo y contraseña.</w:t>
            </w:r>
          </w:p>
          <w:p w14:paraId="1DFBDDA8" w14:textId="77777777" w:rsidR="0005248D" w:rsidRPr="0005248D" w:rsidRDefault="0005248D" w:rsidP="0005248D">
            <w:pPr>
              <w:pStyle w:val="TableContents"/>
              <w:numPr>
                <w:ilvl w:val="0"/>
                <w:numId w:val="25"/>
              </w:numPr>
              <w:ind w:right="1"/>
              <w:rPr>
                <w:b/>
                <w:bCs/>
              </w:rPr>
            </w:pPr>
            <w:r w:rsidRPr="0005248D">
              <w:rPr>
                <w:b/>
                <w:bCs/>
              </w:rPr>
              <w:t>Presionar "Registrarse".</w:t>
            </w:r>
          </w:p>
          <w:p w14:paraId="62733113" w14:textId="77777777" w:rsidR="0005248D" w:rsidRPr="0005248D" w:rsidRDefault="0005248D" w:rsidP="0005248D">
            <w:pPr>
              <w:pStyle w:val="TableContents"/>
              <w:numPr>
                <w:ilvl w:val="0"/>
                <w:numId w:val="25"/>
              </w:numPr>
              <w:ind w:right="1"/>
              <w:rPr>
                <w:b/>
                <w:bCs/>
              </w:rPr>
            </w:pPr>
            <w:r w:rsidRPr="0005248D">
              <w:rPr>
                <w:b/>
                <w:bCs/>
              </w:rPr>
              <w:t>Verificar la creación del usuario en la base de datos.</w:t>
            </w:r>
          </w:p>
          <w:p w14:paraId="3EDFA698" w14:textId="782E84D5" w:rsidR="008E424E" w:rsidRDefault="0005248D" w:rsidP="0005248D">
            <w:pPr>
              <w:pStyle w:val="TableContents"/>
              <w:numPr>
                <w:ilvl w:val="0"/>
                <w:numId w:val="25"/>
              </w:numPr>
              <w:ind w:right="1"/>
              <w:rPr>
                <w:rFonts w:hint="eastAsia"/>
                <w:b/>
                <w:bCs/>
              </w:rPr>
            </w:pPr>
            <w:r w:rsidRPr="0005248D">
              <w:rPr>
                <w:b/>
                <w:bCs/>
              </w:rPr>
              <w:t>Comprobar que el usuario pueda iniciar sesión.</w:t>
            </w:r>
          </w:p>
        </w:tc>
      </w:tr>
      <w:tr w:rsidR="008E424E" w14:paraId="497F6F23"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8442AA6" w14:textId="77777777" w:rsidR="008E424E" w:rsidRDefault="008E424E" w:rsidP="00580CD1">
            <w:pPr>
              <w:pStyle w:val="TableContents"/>
              <w:rPr>
                <w:rFonts w:hint="eastAsia"/>
                <w:b/>
                <w:bCs/>
              </w:rPr>
            </w:pPr>
            <w:r>
              <w:rPr>
                <w:b/>
                <w:bCs/>
              </w:rPr>
              <w:t>Resultado esperado:</w:t>
            </w:r>
          </w:p>
          <w:p w14:paraId="3E39C676" w14:textId="022DE281" w:rsidR="008E424E" w:rsidRDefault="0005248D" w:rsidP="00A26EF8">
            <w:pPr>
              <w:pStyle w:val="TableContents"/>
              <w:rPr>
                <w:rFonts w:hint="eastAsia"/>
                <w:b/>
                <w:bCs/>
              </w:rPr>
            </w:pPr>
            <w:r w:rsidRPr="0005248D">
              <w:rPr>
                <w:b/>
                <w:bCs/>
              </w:rPr>
              <w:t>El usuario es almacenado correctamente y puede autenticarse posteriormente</w:t>
            </w:r>
            <w:r>
              <w:rPr>
                <w:b/>
                <w:bCs/>
              </w:rPr>
              <w:t>.</w:t>
            </w:r>
          </w:p>
        </w:tc>
      </w:tr>
      <w:tr w:rsidR="008E424E" w14:paraId="715A6BE3"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8D77C7D" w14:textId="77777777" w:rsidR="008E424E" w:rsidRDefault="008E424E" w:rsidP="00580CD1">
            <w:pPr>
              <w:pStyle w:val="TableContents"/>
              <w:rPr>
                <w:rFonts w:hint="eastAsia"/>
                <w:b/>
                <w:bCs/>
              </w:rPr>
            </w:pPr>
            <w:r>
              <w:rPr>
                <w:b/>
                <w:bCs/>
              </w:rPr>
              <w:t>Resultado obtenido:</w:t>
            </w:r>
          </w:p>
          <w:p w14:paraId="4291E065" w14:textId="5C8C01CC" w:rsidR="008E424E" w:rsidRDefault="0005248D" w:rsidP="00A26EF8">
            <w:pPr>
              <w:pStyle w:val="TableContents"/>
              <w:rPr>
                <w:rFonts w:hint="eastAsia"/>
                <w:b/>
                <w:bCs/>
              </w:rPr>
            </w:pPr>
            <w:r w:rsidRPr="0005248D">
              <w:rPr>
                <w:b/>
                <w:bCs/>
              </w:rPr>
              <w:t>La información fue recibida correctamente por Django y el usuario fue registrado exitosamente.</w:t>
            </w:r>
          </w:p>
        </w:tc>
      </w:tr>
    </w:tbl>
    <w:p w14:paraId="217E8AB0" w14:textId="77777777" w:rsidR="008E424E" w:rsidRDefault="008E424E">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26EF8" w14:paraId="634F6E40"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3E59670" w14:textId="6122D584" w:rsidR="00A26EF8" w:rsidRDefault="0005248D" w:rsidP="00FF7DA4">
            <w:pPr>
              <w:pStyle w:val="TableHeading"/>
              <w:rPr>
                <w:rFonts w:hint="eastAsia"/>
              </w:rPr>
            </w:pPr>
            <w:r w:rsidRPr="0005248D">
              <w:t>Integración Frontend ↔ Django (Inicio de Sesión)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9C90D88" w14:textId="77777777" w:rsidR="00A26EF8" w:rsidRDefault="00A26EF8"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118E67E" w14:textId="0B207B36" w:rsidR="00A26EF8" w:rsidRDefault="0005248D" w:rsidP="00FF7DA4">
            <w:pPr>
              <w:pStyle w:val="TableHeading"/>
              <w:rPr>
                <w:rFonts w:hint="eastAsia"/>
              </w:rPr>
            </w:pPr>
            <w:r>
              <w:t>PI</w:t>
            </w:r>
            <w:r w:rsidR="00A26EF8" w:rsidRPr="00A26EF8">
              <w:t>-0</w:t>
            </w:r>
            <w:r w:rsidR="00A26EF8">
              <w:t>2</w:t>
            </w:r>
          </w:p>
        </w:tc>
      </w:tr>
      <w:tr w:rsidR="00A26EF8" w14:paraId="7E0EB620"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9457E77" w14:textId="77777777" w:rsidR="00A26EF8" w:rsidRDefault="00A26EF8"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A1186AD" w14:textId="77777777" w:rsidR="00A26EF8" w:rsidRDefault="00A26EF8"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D6886F9" w14:textId="06F83AE6" w:rsidR="00A26EF8" w:rsidRDefault="00A26EF8" w:rsidP="00FF7DA4">
            <w:pPr>
              <w:pStyle w:val="TableHeading"/>
              <w:rPr>
                <w:rFonts w:hint="eastAsia"/>
              </w:rPr>
            </w:pPr>
          </w:p>
        </w:tc>
      </w:tr>
      <w:tr w:rsidR="00A26EF8" w14:paraId="5C2DB85D"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6DE842" w14:textId="27B371B9" w:rsidR="00A26EF8" w:rsidRDefault="006C7BB5" w:rsidP="00FF7DA4">
            <w:pPr>
              <w:pStyle w:val="TableContents"/>
              <w:rPr>
                <w:rFonts w:hint="eastAsia"/>
                <w:b/>
                <w:bCs/>
              </w:rPr>
            </w:pPr>
            <w:r>
              <w:rPr>
                <w:b/>
                <w:bCs/>
              </w:rPr>
              <w:t>Descripción</w:t>
            </w:r>
            <w:r w:rsidR="00A26EF8">
              <w:rPr>
                <w:b/>
                <w:bCs/>
              </w:rPr>
              <w:t>:</w:t>
            </w:r>
          </w:p>
          <w:p w14:paraId="3473DE8E" w14:textId="63F0BF54" w:rsidR="00A26EF8" w:rsidRDefault="00F921C1" w:rsidP="00FF7DA4">
            <w:pPr>
              <w:pStyle w:val="TableContents"/>
              <w:rPr>
                <w:rFonts w:hint="eastAsia"/>
              </w:rPr>
            </w:pPr>
            <w:r w:rsidRPr="00F921C1">
              <w:t>Verificar la correcta comunicación entre la interfaz de inicio de sesión y Django Authentication, validando el acceso de usuarios registrados a la plataforma.</w:t>
            </w:r>
          </w:p>
        </w:tc>
      </w:tr>
      <w:tr w:rsidR="00A26EF8" w14:paraId="32AA32EC"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106AC43" w14:textId="7D4363D4" w:rsidR="00A26EF8" w:rsidRDefault="006C7BB5" w:rsidP="00FF7DA4">
            <w:pPr>
              <w:pStyle w:val="TableContents"/>
              <w:rPr>
                <w:rFonts w:hint="eastAsia"/>
                <w:b/>
                <w:bCs/>
              </w:rPr>
            </w:pPr>
            <w:r>
              <w:rPr>
                <w:b/>
                <w:bCs/>
              </w:rPr>
              <w:t>Procedimiento</w:t>
            </w:r>
            <w:r w:rsidR="00A26EF8">
              <w:rPr>
                <w:b/>
                <w:bCs/>
              </w:rPr>
              <w:t>:</w:t>
            </w:r>
          </w:p>
          <w:p w14:paraId="40BB7D74" w14:textId="77777777" w:rsidR="00195D4A" w:rsidRPr="00195D4A" w:rsidRDefault="00195D4A" w:rsidP="00195D4A">
            <w:pPr>
              <w:pStyle w:val="TableContents"/>
              <w:numPr>
                <w:ilvl w:val="0"/>
                <w:numId w:val="26"/>
              </w:numPr>
              <w:ind w:right="1"/>
              <w:rPr>
                <w:b/>
                <w:bCs/>
              </w:rPr>
            </w:pPr>
            <w:r w:rsidRPr="00195D4A">
              <w:rPr>
                <w:b/>
                <w:bCs/>
              </w:rPr>
              <w:t>Acceder al formulario de inicio de sesión.</w:t>
            </w:r>
          </w:p>
          <w:p w14:paraId="73C898B0" w14:textId="77777777" w:rsidR="00195D4A" w:rsidRPr="00195D4A" w:rsidRDefault="00195D4A" w:rsidP="00195D4A">
            <w:pPr>
              <w:pStyle w:val="TableContents"/>
              <w:numPr>
                <w:ilvl w:val="0"/>
                <w:numId w:val="26"/>
              </w:numPr>
              <w:ind w:right="1"/>
              <w:rPr>
                <w:b/>
                <w:bCs/>
              </w:rPr>
            </w:pPr>
            <w:r w:rsidRPr="00195D4A">
              <w:rPr>
                <w:b/>
                <w:bCs/>
              </w:rPr>
              <w:t>Ingresar credenciales válidas.</w:t>
            </w:r>
          </w:p>
          <w:p w14:paraId="71969810" w14:textId="77777777" w:rsidR="00195D4A" w:rsidRPr="00195D4A" w:rsidRDefault="00195D4A" w:rsidP="00195D4A">
            <w:pPr>
              <w:pStyle w:val="TableContents"/>
              <w:numPr>
                <w:ilvl w:val="0"/>
                <w:numId w:val="26"/>
              </w:numPr>
              <w:ind w:right="1"/>
              <w:rPr>
                <w:b/>
                <w:bCs/>
              </w:rPr>
            </w:pPr>
            <w:r w:rsidRPr="00195D4A">
              <w:rPr>
                <w:b/>
                <w:bCs/>
              </w:rPr>
              <w:t>Presionar "Ingresar".</w:t>
            </w:r>
          </w:p>
          <w:p w14:paraId="32FD18B9" w14:textId="39548F08" w:rsidR="00A26EF8" w:rsidRDefault="00195D4A" w:rsidP="00195D4A">
            <w:pPr>
              <w:pStyle w:val="TableContents"/>
              <w:numPr>
                <w:ilvl w:val="0"/>
                <w:numId w:val="26"/>
              </w:numPr>
              <w:ind w:right="1"/>
              <w:rPr>
                <w:rFonts w:hint="eastAsia"/>
                <w:b/>
                <w:bCs/>
              </w:rPr>
            </w:pPr>
            <w:r w:rsidRPr="00195D4A">
              <w:rPr>
                <w:b/>
                <w:bCs/>
              </w:rPr>
              <w:t>Verificar acceso al panel principal.</w:t>
            </w:r>
          </w:p>
        </w:tc>
      </w:tr>
      <w:tr w:rsidR="00A26EF8" w14:paraId="2309318C"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67046AD" w14:textId="77777777" w:rsidR="00A26EF8" w:rsidRDefault="00A26EF8" w:rsidP="00FF7DA4">
            <w:pPr>
              <w:pStyle w:val="TableContents"/>
              <w:rPr>
                <w:rFonts w:hint="eastAsia"/>
                <w:b/>
                <w:bCs/>
              </w:rPr>
            </w:pPr>
            <w:r>
              <w:rPr>
                <w:b/>
                <w:bCs/>
              </w:rPr>
              <w:t>Resultado esperado:</w:t>
            </w:r>
          </w:p>
          <w:p w14:paraId="5C542480" w14:textId="206DB31C" w:rsidR="00A26EF8" w:rsidRDefault="00195D4A" w:rsidP="00486DBE">
            <w:pPr>
              <w:pStyle w:val="TableContents"/>
              <w:rPr>
                <w:rFonts w:hint="eastAsia"/>
                <w:b/>
                <w:bCs/>
              </w:rPr>
            </w:pPr>
            <w:r w:rsidRPr="00195D4A">
              <w:rPr>
                <w:b/>
                <w:bCs/>
              </w:rPr>
              <w:t>El usuario es autenticado correctamente y accede a la plataforma.</w:t>
            </w:r>
          </w:p>
        </w:tc>
      </w:tr>
      <w:tr w:rsidR="00A26EF8" w14:paraId="38906AAF" w14:textId="77777777" w:rsidTr="00F921C1">
        <w:trPr>
          <w:trHeight w:val="358"/>
        </w:trPr>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2BE82AE" w14:textId="77777777" w:rsidR="00A26EF8" w:rsidRDefault="00A26EF8" w:rsidP="00FF7DA4">
            <w:pPr>
              <w:pStyle w:val="TableContents"/>
              <w:rPr>
                <w:rFonts w:hint="eastAsia"/>
                <w:b/>
                <w:bCs/>
              </w:rPr>
            </w:pPr>
            <w:r>
              <w:rPr>
                <w:b/>
                <w:bCs/>
              </w:rPr>
              <w:t>Resultado obtenido:</w:t>
            </w:r>
          </w:p>
          <w:p w14:paraId="51A8173D" w14:textId="18A1FC84" w:rsidR="00A26EF8" w:rsidRDefault="00195D4A" w:rsidP="00FF7DA4">
            <w:pPr>
              <w:pStyle w:val="TableContents"/>
              <w:rPr>
                <w:rFonts w:hint="eastAsia"/>
                <w:b/>
                <w:bCs/>
              </w:rPr>
            </w:pPr>
            <w:r w:rsidRPr="00195D4A">
              <w:rPr>
                <w:b/>
                <w:bCs/>
              </w:rPr>
              <w:t>La autenticación se realizó correctamente y el usuario ingresó al sistema.</w:t>
            </w:r>
          </w:p>
        </w:tc>
      </w:tr>
    </w:tbl>
    <w:p w14:paraId="46039022" w14:textId="77777777" w:rsidR="00486DBE" w:rsidRDefault="00486DBE">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26EF8" w14:paraId="22EF87AF"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99A1757" w14:textId="33153DE6" w:rsidR="00A26EF8" w:rsidRDefault="00195D4A" w:rsidP="00FF7DA4">
            <w:pPr>
              <w:pStyle w:val="TableHeading"/>
              <w:rPr>
                <w:rFonts w:hint="eastAsia"/>
              </w:rPr>
            </w:pPr>
            <w:r w:rsidRPr="00195D4A">
              <w:t>Integración Frontend ↔ Django (Creación de Reservas)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77E41AA" w14:textId="77777777" w:rsidR="00A26EF8" w:rsidRDefault="00A26EF8"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1AA0786" w14:textId="6E0F3DDB" w:rsidR="00A26EF8" w:rsidRDefault="00195D4A" w:rsidP="00FF7DA4">
            <w:pPr>
              <w:pStyle w:val="TableHeading"/>
              <w:rPr>
                <w:rFonts w:hint="eastAsia"/>
              </w:rPr>
            </w:pPr>
            <w:r>
              <w:t>PI</w:t>
            </w:r>
            <w:r w:rsidR="00A26EF8" w:rsidRPr="00A26EF8">
              <w:t>-0</w:t>
            </w:r>
            <w:r w:rsidR="006C7BB5">
              <w:t>3</w:t>
            </w:r>
          </w:p>
        </w:tc>
      </w:tr>
      <w:tr w:rsidR="00A26EF8" w14:paraId="4F9A0805"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A34FC8B" w14:textId="77777777" w:rsidR="00A26EF8" w:rsidRDefault="00A26EF8"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DC954A3" w14:textId="77777777" w:rsidR="00A26EF8" w:rsidRDefault="00A26EF8"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FC0B985" w14:textId="77777777" w:rsidR="00A26EF8" w:rsidRDefault="00A26EF8" w:rsidP="00FF7DA4">
            <w:pPr>
              <w:pStyle w:val="TableHeading"/>
              <w:rPr>
                <w:rFonts w:hint="eastAsia"/>
              </w:rPr>
            </w:pPr>
          </w:p>
        </w:tc>
      </w:tr>
      <w:tr w:rsidR="00A26EF8" w14:paraId="1827DAC9"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3328673" w14:textId="05074BAF" w:rsidR="00A26EF8" w:rsidRDefault="006C7BB5" w:rsidP="00FF7DA4">
            <w:pPr>
              <w:pStyle w:val="TableContents"/>
              <w:rPr>
                <w:rFonts w:hint="eastAsia"/>
                <w:b/>
                <w:bCs/>
              </w:rPr>
            </w:pPr>
            <w:r>
              <w:rPr>
                <w:b/>
                <w:bCs/>
              </w:rPr>
              <w:t>Descripción</w:t>
            </w:r>
            <w:r w:rsidR="00A26EF8">
              <w:rPr>
                <w:b/>
                <w:bCs/>
              </w:rPr>
              <w:t>:</w:t>
            </w:r>
          </w:p>
          <w:p w14:paraId="245CD36E" w14:textId="41FADE9F" w:rsidR="00A26EF8" w:rsidRDefault="00195D4A" w:rsidP="00FF7DA4">
            <w:pPr>
              <w:pStyle w:val="TableContents"/>
              <w:rPr>
                <w:rFonts w:hint="eastAsia"/>
              </w:rPr>
            </w:pPr>
            <w:r w:rsidRPr="00195D4A">
              <w:t>Verificar la correcta transmisión de información entre la interfaz de reservas y el backend Django.</w:t>
            </w:r>
          </w:p>
        </w:tc>
      </w:tr>
      <w:tr w:rsidR="00A26EF8" w14:paraId="1302E345"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C0110DC" w14:textId="4FF9A4C8" w:rsidR="00A26EF8" w:rsidRDefault="006C7BB5" w:rsidP="00FF7DA4">
            <w:pPr>
              <w:pStyle w:val="TableContents"/>
              <w:rPr>
                <w:rFonts w:hint="eastAsia"/>
                <w:b/>
                <w:bCs/>
              </w:rPr>
            </w:pPr>
            <w:r>
              <w:rPr>
                <w:b/>
                <w:bCs/>
              </w:rPr>
              <w:t>Procedimiento</w:t>
            </w:r>
            <w:r w:rsidR="00A26EF8">
              <w:rPr>
                <w:b/>
                <w:bCs/>
              </w:rPr>
              <w:t>:</w:t>
            </w:r>
          </w:p>
          <w:p w14:paraId="79C5609C" w14:textId="77777777" w:rsidR="00195D4A" w:rsidRPr="00195D4A" w:rsidRDefault="00195D4A" w:rsidP="00195D4A">
            <w:pPr>
              <w:pStyle w:val="TableContents"/>
              <w:numPr>
                <w:ilvl w:val="0"/>
                <w:numId w:val="27"/>
              </w:numPr>
              <w:ind w:right="1"/>
              <w:rPr>
                <w:b/>
                <w:bCs/>
              </w:rPr>
            </w:pPr>
            <w:r w:rsidRPr="00195D4A">
              <w:rPr>
                <w:b/>
                <w:bCs/>
              </w:rPr>
              <w:t>Iniciar sesión.</w:t>
            </w:r>
          </w:p>
          <w:p w14:paraId="24184226" w14:textId="77777777" w:rsidR="00195D4A" w:rsidRPr="00195D4A" w:rsidRDefault="00195D4A" w:rsidP="00195D4A">
            <w:pPr>
              <w:pStyle w:val="TableContents"/>
              <w:numPr>
                <w:ilvl w:val="0"/>
                <w:numId w:val="27"/>
              </w:numPr>
              <w:ind w:right="1"/>
              <w:rPr>
                <w:b/>
                <w:bCs/>
              </w:rPr>
            </w:pPr>
            <w:r w:rsidRPr="00195D4A">
              <w:rPr>
                <w:b/>
                <w:bCs/>
              </w:rPr>
              <w:t>Seleccionar un servicio.</w:t>
            </w:r>
          </w:p>
          <w:p w14:paraId="51AE80D9" w14:textId="77777777" w:rsidR="00195D4A" w:rsidRPr="00195D4A" w:rsidRDefault="00195D4A" w:rsidP="00195D4A">
            <w:pPr>
              <w:pStyle w:val="TableContents"/>
              <w:numPr>
                <w:ilvl w:val="0"/>
                <w:numId w:val="27"/>
              </w:numPr>
              <w:ind w:right="1"/>
              <w:rPr>
                <w:b/>
                <w:bCs/>
              </w:rPr>
            </w:pPr>
            <w:r w:rsidRPr="00195D4A">
              <w:rPr>
                <w:b/>
                <w:bCs/>
              </w:rPr>
              <w:t>Elegir fecha y hora.</w:t>
            </w:r>
          </w:p>
          <w:p w14:paraId="2E91E4E4" w14:textId="77777777" w:rsidR="00195D4A" w:rsidRPr="00195D4A" w:rsidRDefault="00195D4A" w:rsidP="00195D4A">
            <w:pPr>
              <w:pStyle w:val="TableContents"/>
              <w:numPr>
                <w:ilvl w:val="0"/>
                <w:numId w:val="27"/>
              </w:numPr>
              <w:ind w:right="1"/>
              <w:rPr>
                <w:b/>
                <w:bCs/>
              </w:rPr>
            </w:pPr>
            <w:r w:rsidRPr="00195D4A">
              <w:rPr>
                <w:b/>
                <w:bCs/>
              </w:rPr>
              <w:t>Confirmar la reserva.</w:t>
            </w:r>
          </w:p>
          <w:p w14:paraId="66923B89" w14:textId="2E06D36C" w:rsidR="00A26EF8" w:rsidRDefault="00195D4A" w:rsidP="00195D4A">
            <w:pPr>
              <w:pStyle w:val="TableContents"/>
              <w:numPr>
                <w:ilvl w:val="0"/>
                <w:numId w:val="27"/>
              </w:numPr>
              <w:ind w:right="1"/>
              <w:rPr>
                <w:rFonts w:hint="eastAsia"/>
                <w:b/>
                <w:bCs/>
              </w:rPr>
            </w:pPr>
            <w:r w:rsidRPr="00195D4A">
              <w:rPr>
                <w:b/>
                <w:bCs/>
              </w:rPr>
              <w:t>Verificar el almacenamiento de la reserva.</w:t>
            </w:r>
          </w:p>
        </w:tc>
      </w:tr>
      <w:tr w:rsidR="00A26EF8" w14:paraId="5E033149"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0D58224" w14:textId="77777777" w:rsidR="00A26EF8" w:rsidRDefault="00A26EF8" w:rsidP="00FF7DA4">
            <w:pPr>
              <w:pStyle w:val="TableContents"/>
              <w:rPr>
                <w:rFonts w:hint="eastAsia"/>
                <w:b/>
                <w:bCs/>
              </w:rPr>
            </w:pPr>
            <w:r>
              <w:rPr>
                <w:b/>
                <w:bCs/>
              </w:rPr>
              <w:t>Resultado esperado:</w:t>
            </w:r>
          </w:p>
          <w:p w14:paraId="49EE8222" w14:textId="48116CCC" w:rsidR="00A26EF8" w:rsidRDefault="00195D4A" w:rsidP="00FF7DA4">
            <w:pPr>
              <w:pStyle w:val="TableContents"/>
              <w:rPr>
                <w:rFonts w:hint="eastAsia"/>
                <w:b/>
                <w:bCs/>
              </w:rPr>
            </w:pPr>
            <w:r w:rsidRPr="00195D4A">
              <w:rPr>
                <w:b/>
                <w:bCs/>
              </w:rPr>
              <w:t>La reserva es registrada correctamente en el sistema.</w:t>
            </w:r>
          </w:p>
        </w:tc>
      </w:tr>
      <w:tr w:rsidR="00A26EF8" w14:paraId="3F6BAE58"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B869CAE" w14:textId="77777777" w:rsidR="00A26EF8" w:rsidRDefault="00A26EF8" w:rsidP="00FF7DA4">
            <w:pPr>
              <w:pStyle w:val="TableContents"/>
              <w:rPr>
                <w:rFonts w:hint="eastAsia"/>
                <w:b/>
                <w:bCs/>
              </w:rPr>
            </w:pPr>
            <w:r>
              <w:rPr>
                <w:b/>
                <w:bCs/>
              </w:rPr>
              <w:t>Resultado obtenido:</w:t>
            </w:r>
          </w:p>
          <w:p w14:paraId="36358CEA" w14:textId="2BBBA555" w:rsidR="00A26EF8" w:rsidRDefault="00195D4A" w:rsidP="00FF7DA4">
            <w:pPr>
              <w:pStyle w:val="TableContents"/>
              <w:rPr>
                <w:rFonts w:hint="eastAsia"/>
                <w:b/>
                <w:bCs/>
              </w:rPr>
            </w:pPr>
            <w:r w:rsidRPr="00195D4A">
              <w:rPr>
                <w:b/>
                <w:bCs/>
              </w:rPr>
              <w:t>La reserva fue almacenada exitosamente y se visualizó en la agenda.</w:t>
            </w:r>
          </w:p>
        </w:tc>
      </w:tr>
    </w:tbl>
    <w:p w14:paraId="274E58D2" w14:textId="77777777" w:rsidR="004D1261" w:rsidRDefault="004D1261">
      <w:pPr>
        <w:pStyle w:val="Textbody"/>
      </w:pPr>
    </w:p>
    <w:p w14:paraId="365C97DE" w14:textId="77777777" w:rsidR="00195D4A" w:rsidRDefault="00195D4A">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C7BB5" w14:paraId="1AA36D89"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9C9DF7C" w14:textId="6354630C" w:rsidR="006C7BB5" w:rsidRDefault="00195D4A" w:rsidP="00FF7DA4">
            <w:pPr>
              <w:pStyle w:val="TableHeading"/>
              <w:rPr>
                <w:rFonts w:hint="eastAsia"/>
              </w:rPr>
            </w:pPr>
            <w:r w:rsidRPr="00195D4A">
              <w:t>Integración Django ↔ PostgreSQL</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08F3D83" w14:textId="77777777" w:rsidR="006C7BB5" w:rsidRDefault="006C7BB5"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2379D89" w14:textId="50EB5FFE" w:rsidR="006C7BB5" w:rsidRDefault="00195D4A" w:rsidP="00FF7DA4">
            <w:pPr>
              <w:pStyle w:val="TableHeading"/>
              <w:rPr>
                <w:rFonts w:hint="eastAsia"/>
              </w:rPr>
            </w:pPr>
            <w:r>
              <w:t>PI</w:t>
            </w:r>
            <w:r w:rsidR="006C7BB5" w:rsidRPr="00A26EF8">
              <w:t>-0</w:t>
            </w:r>
            <w:r w:rsidR="006C7BB5">
              <w:t>4</w:t>
            </w:r>
          </w:p>
        </w:tc>
      </w:tr>
      <w:tr w:rsidR="006C7BB5" w14:paraId="63A3EB72"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ADCF4E" w14:textId="77777777" w:rsidR="006C7BB5" w:rsidRDefault="006C7BB5"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8F68F18" w14:textId="77777777" w:rsidR="006C7BB5" w:rsidRDefault="006C7BB5"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5DC688E" w14:textId="4ABE55D4" w:rsidR="006C7BB5" w:rsidRDefault="00195D4A" w:rsidP="00FF7DA4">
            <w:pPr>
              <w:pStyle w:val="TableHeading"/>
              <w:rPr>
                <w:rFonts w:hint="eastAsia"/>
              </w:rPr>
            </w:pPr>
            <w:r>
              <w:t>SI</w:t>
            </w:r>
          </w:p>
        </w:tc>
      </w:tr>
      <w:tr w:rsidR="006C7BB5" w14:paraId="30A16834"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28C68C8" w14:textId="16B2ADC1" w:rsidR="006C7BB5" w:rsidRDefault="006C7BB5" w:rsidP="00FF7DA4">
            <w:pPr>
              <w:pStyle w:val="TableContents"/>
              <w:rPr>
                <w:rFonts w:hint="eastAsia"/>
                <w:b/>
                <w:bCs/>
              </w:rPr>
            </w:pPr>
            <w:r>
              <w:rPr>
                <w:b/>
                <w:bCs/>
              </w:rPr>
              <w:t>Descripción:</w:t>
            </w:r>
          </w:p>
          <w:p w14:paraId="7F9C7780" w14:textId="7C9555D9" w:rsidR="006C7BB5" w:rsidRDefault="00195D4A" w:rsidP="00FF7DA4">
            <w:pPr>
              <w:pStyle w:val="TableContents"/>
              <w:rPr>
                <w:rFonts w:hint="eastAsia"/>
              </w:rPr>
            </w:pPr>
            <w:r w:rsidRPr="00195D4A">
              <w:t>Verificar que Django almacene correctamente usuarios y reservas en PostgreSQL.</w:t>
            </w:r>
          </w:p>
        </w:tc>
      </w:tr>
      <w:tr w:rsidR="006C7BB5" w14:paraId="34DE838D"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B2772B9" w14:textId="512BCAC0" w:rsidR="006C7BB5" w:rsidRDefault="006C7BB5" w:rsidP="00FF7DA4">
            <w:pPr>
              <w:pStyle w:val="TableContents"/>
              <w:rPr>
                <w:rFonts w:hint="eastAsia"/>
                <w:b/>
                <w:bCs/>
              </w:rPr>
            </w:pPr>
            <w:r>
              <w:rPr>
                <w:b/>
                <w:bCs/>
              </w:rPr>
              <w:t>Procedimiento:</w:t>
            </w:r>
          </w:p>
          <w:p w14:paraId="6F22AE3A" w14:textId="77777777" w:rsidR="00195D4A" w:rsidRPr="00195D4A" w:rsidRDefault="00195D4A" w:rsidP="00195D4A">
            <w:pPr>
              <w:pStyle w:val="TableContents"/>
              <w:numPr>
                <w:ilvl w:val="0"/>
                <w:numId w:val="28"/>
              </w:numPr>
              <w:ind w:right="1"/>
              <w:rPr>
                <w:b/>
                <w:bCs/>
              </w:rPr>
            </w:pPr>
            <w:r w:rsidRPr="00195D4A">
              <w:rPr>
                <w:b/>
                <w:bCs/>
              </w:rPr>
              <w:t>Registrar un usuario.</w:t>
            </w:r>
          </w:p>
          <w:p w14:paraId="2082D96A" w14:textId="77777777" w:rsidR="00195D4A" w:rsidRPr="00195D4A" w:rsidRDefault="00195D4A" w:rsidP="00195D4A">
            <w:pPr>
              <w:pStyle w:val="TableContents"/>
              <w:numPr>
                <w:ilvl w:val="0"/>
                <w:numId w:val="28"/>
              </w:numPr>
              <w:ind w:right="1"/>
              <w:rPr>
                <w:b/>
                <w:bCs/>
              </w:rPr>
            </w:pPr>
            <w:r w:rsidRPr="00195D4A">
              <w:rPr>
                <w:b/>
                <w:bCs/>
              </w:rPr>
              <w:t>Crear una reserva.</w:t>
            </w:r>
          </w:p>
          <w:p w14:paraId="56DB722D" w14:textId="77777777" w:rsidR="00195D4A" w:rsidRPr="00195D4A" w:rsidRDefault="00195D4A" w:rsidP="00195D4A">
            <w:pPr>
              <w:pStyle w:val="TableContents"/>
              <w:numPr>
                <w:ilvl w:val="0"/>
                <w:numId w:val="28"/>
              </w:numPr>
              <w:ind w:right="1"/>
              <w:rPr>
                <w:b/>
                <w:bCs/>
              </w:rPr>
            </w:pPr>
            <w:r w:rsidRPr="00195D4A">
              <w:rPr>
                <w:b/>
                <w:bCs/>
              </w:rPr>
              <w:t>Consultar PostgreSQL mediante SQL.</w:t>
            </w:r>
          </w:p>
          <w:p w14:paraId="1F9511F4" w14:textId="3BB80ACE" w:rsidR="006C7BB5" w:rsidRDefault="00195D4A" w:rsidP="00195D4A">
            <w:pPr>
              <w:pStyle w:val="TableContents"/>
              <w:numPr>
                <w:ilvl w:val="0"/>
                <w:numId w:val="28"/>
              </w:numPr>
              <w:ind w:right="1"/>
              <w:rPr>
                <w:rFonts w:hint="eastAsia"/>
                <w:b/>
                <w:bCs/>
              </w:rPr>
            </w:pPr>
            <w:r w:rsidRPr="00195D4A">
              <w:rPr>
                <w:b/>
                <w:bCs/>
              </w:rPr>
              <w:t>Verificar la existencia de los registros.</w:t>
            </w:r>
          </w:p>
        </w:tc>
      </w:tr>
      <w:tr w:rsidR="006C7BB5" w14:paraId="75F3F310"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7697DC1" w14:textId="77777777" w:rsidR="006C7BB5" w:rsidRDefault="006C7BB5" w:rsidP="00FF7DA4">
            <w:pPr>
              <w:pStyle w:val="TableContents"/>
              <w:rPr>
                <w:rFonts w:hint="eastAsia"/>
                <w:b/>
                <w:bCs/>
              </w:rPr>
            </w:pPr>
            <w:r>
              <w:rPr>
                <w:b/>
                <w:bCs/>
              </w:rPr>
              <w:t>Resultado esperado:</w:t>
            </w:r>
          </w:p>
          <w:p w14:paraId="050A4489" w14:textId="1C621634" w:rsidR="006C7BB5" w:rsidRDefault="00195D4A" w:rsidP="00FF7DA4">
            <w:pPr>
              <w:pStyle w:val="TableContents"/>
              <w:rPr>
                <w:rFonts w:hint="eastAsia"/>
                <w:b/>
                <w:bCs/>
              </w:rPr>
            </w:pPr>
            <w:r w:rsidRPr="00195D4A">
              <w:rPr>
                <w:b/>
                <w:bCs/>
              </w:rPr>
              <w:t>Los registros son almacenados correctamente en PostgreSQL.</w:t>
            </w:r>
          </w:p>
        </w:tc>
      </w:tr>
      <w:tr w:rsidR="006C7BB5" w14:paraId="03FDFA0C" w14:textId="77777777" w:rsidTr="00486DBE">
        <w:tc>
          <w:tcPr>
            <w:tcW w:w="9045" w:type="dxa"/>
            <w:gridSpan w:val="3"/>
            <w:tcBorders>
              <w:left w:val="single" w:sz="8" w:space="0" w:color="000000"/>
              <w:right w:val="single" w:sz="8" w:space="0" w:color="000000"/>
            </w:tcBorders>
            <w:shd w:val="clear" w:color="auto" w:fill="E6E6E6"/>
            <w:tcMar>
              <w:top w:w="28" w:type="dxa"/>
              <w:left w:w="28" w:type="dxa"/>
              <w:bottom w:w="28" w:type="dxa"/>
              <w:right w:w="28" w:type="dxa"/>
            </w:tcMar>
            <w:vAlign w:val="center"/>
          </w:tcPr>
          <w:p w14:paraId="2AC0AEF7" w14:textId="77777777" w:rsidR="006C7BB5" w:rsidRDefault="006C7BB5" w:rsidP="00FF7DA4">
            <w:pPr>
              <w:pStyle w:val="TableContents"/>
              <w:rPr>
                <w:rFonts w:hint="eastAsia"/>
                <w:b/>
                <w:bCs/>
              </w:rPr>
            </w:pPr>
            <w:r>
              <w:rPr>
                <w:b/>
                <w:bCs/>
              </w:rPr>
              <w:t>Resultado obtenido:</w:t>
            </w:r>
          </w:p>
          <w:p w14:paraId="3D0500D7" w14:textId="0D15D359" w:rsidR="006C7BB5" w:rsidRDefault="00195D4A" w:rsidP="00FF7DA4">
            <w:pPr>
              <w:pStyle w:val="TableContents"/>
              <w:rPr>
                <w:rFonts w:hint="eastAsia"/>
                <w:b/>
                <w:bCs/>
              </w:rPr>
            </w:pPr>
            <w:r w:rsidRPr="00195D4A">
              <w:rPr>
                <w:b/>
                <w:bCs/>
              </w:rPr>
              <w:t>Los datos fueron almacenados y recuperados exitosamente desde PostgreSQL.</w:t>
            </w:r>
          </w:p>
        </w:tc>
      </w:tr>
      <w:tr w:rsidR="00486DBE" w14:paraId="5DAD6C55" w14:textId="77777777" w:rsidTr="005A097F">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03F71DB" w14:textId="0013DC3F" w:rsidR="00486DBE" w:rsidRDefault="00195D4A" w:rsidP="005A097F">
            <w:pPr>
              <w:pStyle w:val="TableHeading"/>
              <w:rPr>
                <w:rFonts w:hint="eastAsia"/>
              </w:rPr>
            </w:pPr>
            <w:r w:rsidRPr="00195D4A">
              <w:t>Integración Django ↔ Stripe Sandbox</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CFFBB9E" w14:textId="77777777" w:rsidR="00486DBE" w:rsidRDefault="00486DBE" w:rsidP="005A097F">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9CD8D2A" w14:textId="1B58048A" w:rsidR="00486DBE" w:rsidRDefault="00195D4A" w:rsidP="005A097F">
            <w:pPr>
              <w:pStyle w:val="TableHeading"/>
              <w:rPr>
                <w:rFonts w:hint="eastAsia"/>
              </w:rPr>
            </w:pPr>
            <w:r>
              <w:t>PI</w:t>
            </w:r>
            <w:r w:rsidR="00486DBE" w:rsidRPr="00A26EF8">
              <w:t>-0</w:t>
            </w:r>
            <w:r w:rsidR="00486DBE">
              <w:t>5</w:t>
            </w:r>
          </w:p>
        </w:tc>
      </w:tr>
      <w:tr w:rsidR="00486DBE" w14:paraId="7206587E" w14:textId="77777777" w:rsidTr="005A097F">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121DE41" w14:textId="77777777" w:rsidR="00486DBE" w:rsidRDefault="00486DBE" w:rsidP="005A097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B585A99" w14:textId="77777777" w:rsidR="00486DBE" w:rsidRDefault="00486DBE" w:rsidP="005A097F">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7988A81" w14:textId="53C087ED" w:rsidR="00486DBE" w:rsidRDefault="00195D4A" w:rsidP="005A097F">
            <w:pPr>
              <w:pStyle w:val="TableHeading"/>
              <w:rPr>
                <w:rFonts w:hint="eastAsia"/>
              </w:rPr>
            </w:pPr>
            <w:r>
              <w:t>SI</w:t>
            </w:r>
          </w:p>
        </w:tc>
      </w:tr>
      <w:tr w:rsidR="00486DBE" w14:paraId="4ABBC405" w14:textId="77777777" w:rsidTr="005A097F">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87DCD9C" w14:textId="77777777" w:rsidR="00486DBE" w:rsidRDefault="00486DBE" w:rsidP="005A097F">
            <w:pPr>
              <w:pStyle w:val="TableContents"/>
              <w:rPr>
                <w:rFonts w:hint="eastAsia"/>
                <w:b/>
                <w:bCs/>
              </w:rPr>
            </w:pPr>
            <w:r>
              <w:rPr>
                <w:b/>
                <w:bCs/>
              </w:rPr>
              <w:t>Descripción:</w:t>
            </w:r>
          </w:p>
          <w:p w14:paraId="0D45D2FC" w14:textId="630495FC" w:rsidR="00486DBE" w:rsidRDefault="00195D4A" w:rsidP="005A097F">
            <w:pPr>
              <w:pStyle w:val="TableContents"/>
              <w:rPr>
                <w:rFonts w:hint="eastAsia"/>
              </w:rPr>
            </w:pPr>
            <w:r w:rsidRPr="00195D4A">
              <w:t>Verificar la comunicación entre Django y Stripe Sandbox para la generación de Payment Intent.</w:t>
            </w:r>
          </w:p>
        </w:tc>
      </w:tr>
      <w:tr w:rsidR="00486DBE" w14:paraId="5925D4C3" w14:textId="77777777" w:rsidTr="005A097F">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05BCFAE" w14:textId="77777777" w:rsidR="00486DBE" w:rsidRDefault="00486DBE" w:rsidP="005A097F">
            <w:pPr>
              <w:pStyle w:val="TableContents"/>
              <w:rPr>
                <w:rFonts w:hint="eastAsia"/>
                <w:b/>
                <w:bCs/>
              </w:rPr>
            </w:pPr>
            <w:r>
              <w:rPr>
                <w:b/>
                <w:bCs/>
              </w:rPr>
              <w:t>Procedimiento:</w:t>
            </w:r>
          </w:p>
          <w:p w14:paraId="08C94F92" w14:textId="77777777" w:rsidR="00195D4A" w:rsidRPr="00195D4A" w:rsidRDefault="00195D4A" w:rsidP="00195D4A">
            <w:pPr>
              <w:pStyle w:val="TableContents"/>
              <w:numPr>
                <w:ilvl w:val="0"/>
                <w:numId w:val="37"/>
              </w:numPr>
              <w:ind w:right="1"/>
              <w:rPr>
                <w:b/>
                <w:bCs/>
              </w:rPr>
            </w:pPr>
            <w:r w:rsidRPr="00195D4A">
              <w:rPr>
                <w:b/>
                <w:bCs/>
              </w:rPr>
              <w:t>Crear una reserva.</w:t>
            </w:r>
          </w:p>
          <w:p w14:paraId="2DFE57DA" w14:textId="77777777" w:rsidR="00195D4A" w:rsidRPr="00195D4A" w:rsidRDefault="00195D4A" w:rsidP="00195D4A">
            <w:pPr>
              <w:pStyle w:val="TableContents"/>
              <w:numPr>
                <w:ilvl w:val="0"/>
                <w:numId w:val="37"/>
              </w:numPr>
              <w:ind w:right="1"/>
              <w:rPr>
                <w:b/>
                <w:bCs/>
              </w:rPr>
            </w:pPr>
            <w:r w:rsidRPr="00195D4A">
              <w:rPr>
                <w:b/>
                <w:bCs/>
              </w:rPr>
              <w:t>Acceder al proceso de pago.</w:t>
            </w:r>
          </w:p>
          <w:p w14:paraId="117D086F" w14:textId="77777777" w:rsidR="00195D4A" w:rsidRPr="00195D4A" w:rsidRDefault="00195D4A" w:rsidP="00195D4A">
            <w:pPr>
              <w:pStyle w:val="TableContents"/>
              <w:numPr>
                <w:ilvl w:val="0"/>
                <w:numId w:val="37"/>
              </w:numPr>
              <w:ind w:right="1"/>
              <w:rPr>
                <w:b/>
                <w:bCs/>
              </w:rPr>
            </w:pPr>
            <w:r w:rsidRPr="00195D4A">
              <w:rPr>
                <w:b/>
                <w:bCs/>
              </w:rPr>
              <w:t>Enviar el monto al backend.</w:t>
            </w:r>
          </w:p>
          <w:p w14:paraId="04B953AF" w14:textId="77777777" w:rsidR="00195D4A" w:rsidRPr="00195D4A" w:rsidRDefault="00195D4A" w:rsidP="00195D4A">
            <w:pPr>
              <w:pStyle w:val="TableContents"/>
              <w:numPr>
                <w:ilvl w:val="0"/>
                <w:numId w:val="37"/>
              </w:numPr>
              <w:ind w:right="1"/>
              <w:rPr>
                <w:b/>
                <w:bCs/>
              </w:rPr>
            </w:pPr>
            <w:r w:rsidRPr="00195D4A">
              <w:rPr>
                <w:b/>
                <w:bCs/>
              </w:rPr>
              <w:t>Generar Payment Intent.</w:t>
            </w:r>
          </w:p>
          <w:p w14:paraId="1F60A1A4" w14:textId="54CC0D61" w:rsidR="00486DBE" w:rsidRDefault="00195D4A" w:rsidP="00195D4A">
            <w:pPr>
              <w:pStyle w:val="TableContents"/>
              <w:numPr>
                <w:ilvl w:val="0"/>
                <w:numId w:val="37"/>
              </w:numPr>
              <w:ind w:right="1"/>
              <w:rPr>
                <w:rFonts w:hint="eastAsia"/>
                <w:b/>
                <w:bCs/>
              </w:rPr>
            </w:pPr>
            <w:r w:rsidRPr="00195D4A">
              <w:rPr>
                <w:b/>
                <w:bCs/>
              </w:rPr>
              <w:t>Verificar respuesta de Stripe.</w:t>
            </w:r>
          </w:p>
        </w:tc>
      </w:tr>
      <w:tr w:rsidR="00486DBE" w14:paraId="3418DD17" w14:textId="77777777" w:rsidTr="005A097F">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B6021EC" w14:textId="77777777" w:rsidR="00486DBE" w:rsidRDefault="00486DBE" w:rsidP="005A097F">
            <w:pPr>
              <w:pStyle w:val="TableContents"/>
              <w:rPr>
                <w:rFonts w:hint="eastAsia"/>
                <w:b/>
                <w:bCs/>
              </w:rPr>
            </w:pPr>
            <w:r>
              <w:rPr>
                <w:b/>
                <w:bCs/>
              </w:rPr>
              <w:t>Resultado esperado:</w:t>
            </w:r>
          </w:p>
          <w:p w14:paraId="52020F7C" w14:textId="36D73F8F" w:rsidR="00486DBE" w:rsidRDefault="00195D4A" w:rsidP="005A097F">
            <w:pPr>
              <w:pStyle w:val="TableContents"/>
              <w:rPr>
                <w:rFonts w:hint="eastAsia"/>
                <w:b/>
                <w:bCs/>
              </w:rPr>
            </w:pPr>
            <w:r w:rsidRPr="00195D4A">
              <w:rPr>
                <w:b/>
                <w:bCs/>
              </w:rPr>
              <w:t>Stripe genera correctamente un Payment Intent asociado al monto enviado.</w:t>
            </w:r>
          </w:p>
        </w:tc>
      </w:tr>
      <w:tr w:rsidR="00486DBE" w14:paraId="4A27F00E" w14:textId="77777777" w:rsidTr="005A097F">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E3AEF54" w14:textId="77777777" w:rsidR="00195D4A" w:rsidRDefault="00486DBE" w:rsidP="005A097F">
            <w:pPr>
              <w:pStyle w:val="TableContents"/>
              <w:rPr>
                <w:b/>
                <w:bCs/>
              </w:rPr>
            </w:pPr>
            <w:r>
              <w:rPr>
                <w:b/>
                <w:bCs/>
              </w:rPr>
              <w:t>Resultado obtenido:</w:t>
            </w:r>
          </w:p>
          <w:p w14:paraId="01E5061B" w14:textId="1AE6403C" w:rsidR="00486DBE" w:rsidRDefault="00195D4A" w:rsidP="005A097F">
            <w:pPr>
              <w:pStyle w:val="TableContents"/>
              <w:rPr>
                <w:rFonts w:hint="eastAsia"/>
                <w:b/>
                <w:bCs/>
              </w:rPr>
            </w:pPr>
            <w:r>
              <w:t xml:space="preserve"> </w:t>
            </w:r>
            <w:r w:rsidRPr="00195D4A">
              <w:rPr>
                <w:b/>
                <w:bCs/>
              </w:rPr>
              <w:t>La integración fue exitosa y Stripe respondió correctamente con el Client Secret.</w:t>
            </w:r>
          </w:p>
        </w:tc>
      </w:tr>
      <w:tr w:rsidR="00486DBE" w14:paraId="7D5335CC"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9B20414" w14:textId="77777777" w:rsidR="00486DBE" w:rsidRDefault="00486DBE" w:rsidP="00FF7DA4">
            <w:pPr>
              <w:pStyle w:val="TableContents"/>
              <w:rPr>
                <w:rFonts w:hint="eastAsia"/>
                <w:b/>
                <w:bCs/>
              </w:rPr>
            </w:pPr>
          </w:p>
        </w:tc>
      </w:tr>
    </w:tbl>
    <w:p w14:paraId="530A78D2" w14:textId="77777777" w:rsidR="006C7BB5" w:rsidRDefault="006C7BB5" w:rsidP="006C7BB5">
      <w:pPr>
        <w:pStyle w:val="Standard"/>
        <w:jc w:val="both"/>
      </w:pPr>
    </w:p>
    <w:p w14:paraId="344FE9AE" w14:textId="77777777" w:rsidR="00195D4A" w:rsidRDefault="00195D4A" w:rsidP="006C7BB5">
      <w:pPr>
        <w:pStyle w:val="Standard"/>
        <w:jc w:val="both"/>
      </w:pPr>
    </w:p>
    <w:p w14:paraId="555EBB75" w14:textId="77777777" w:rsidR="00195D4A" w:rsidRDefault="00195D4A" w:rsidP="00195D4A">
      <w:pPr>
        <w:pStyle w:val="Standard"/>
        <w:jc w:val="both"/>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195D4A" w14:paraId="7A6B0160" w14:textId="77777777" w:rsidTr="00733EF8">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E4A68A6" w14:textId="59EC86BD" w:rsidR="00195D4A" w:rsidRDefault="00195D4A" w:rsidP="00733EF8">
            <w:pPr>
              <w:pStyle w:val="TableHeading"/>
              <w:rPr>
                <w:rFonts w:hint="eastAsia"/>
              </w:rPr>
            </w:pPr>
            <w:r w:rsidRPr="00195D4A">
              <w:t>Integración Django ↔ Render Cloud</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79D666B" w14:textId="77777777" w:rsidR="00195D4A" w:rsidRDefault="00195D4A" w:rsidP="00733EF8">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C6F06F6" w14:textId="7947DB94" w:rsidR="00195D4A" w:rsidRDefault="00195D4A" w:rsidP="00733EF8">
            <w:pPr>
              <w:pStyle w:val="TableHeading"/>
              <w:rPr>
                <w:rFonts w:hint="eastAsia"/>
              </w:rPr>
            </w:pPr>
            <w:r>
              <w:t>PI</w:t>
            </w:r>
            <w:r w:rsidRPr="00A26EF8">
              <w:t>-0</w:t>
            </w:r>
            <w:r>
              <w:t>6</w:t>
            </w:r>
          </w:p>
        </w:tc>
      </w:tr>
      <w:tr w:rsidR="00195D4A" w14:paraId="7AC3AEAC" w14:textId="77777777" w:rsidTr="00733EF8">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620C35F" w14:textId="77777777" w:rsidR="00195D4A" w:rsidRDefault="00195D4A" w:rsidP="00733EF8"/>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1F40B52" w14:textId="77777777" w:rsidR="00195D4A" w:rsidRDefault="00195D4A" w:rsidP="00733EF8">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A6333B6" w14:textId="57D8C943" w:rsidR="00195D4A" w:rsidRPr="00B80168" w:rsidRDefault="00195D4A" w:rsidP="00733EF8">
            <w:pPr>
              <w:pStyle w:val="TableHeading"/>
              <w:rPr>
                <w:rFonts w:hint="eastAsia"/>
                <w:u w:val="single"/>
              </w:rPr>
            </w:pPr>
            <w:r>
              <w:rPr>
                <w:u w:val="single"/>
              </w:rPr>
              <w:t>SI</w:t>
            </w:r>
          </w:p>
        </w:tc>
      </w:tr>
      <w:tr w:rsidR="00195D4A" w14:paraId="02150B25" w14:textId="77777777" w:rsidTr="00733EF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010E95B" w14:textId="77777777" w:rsidR="00195D4A" w:rsidRDefault="00195D4A" w:rsidP="00733EF8">
            <w:pPr>
              <w:pStyle w:val="TableContents"/>
              <w:rPr>
                <w:rFonts w:hint="eastAsia"/>
                <w:b/>
                <w:bCs/>
              </w:rPr>
            </w:pPr>
            <w:r>
              <w:rPr>
                <w:b/>
                <w:bCs/>
              </w:rPr>
              <w:t>Descripción:</w:t>
            </w:r>
          </w:p>
          <w:p w14:paraId="63D51F0C" w14:textId="5B222319" w:rsidR="00195D4A" w:rsidRDefault="00195D4A" w:rsidP="00733EF8">
            <w:pPr>
              <w:pStyle w:val="TableContents"/>
              <w:rPr>
                <w:rFonts w:hint="eastAsia"/>
              </w:rPr>
            </w:pPr>
            <w:r w:rsidRPr="00195D4A">
              <w:t>Verificar el funcionamiento correcto de la aplicación desplegada en Render.</w:t>
            </w:r>
          </w:p>
        </w:tc>
      </w:tr>
      <w:tr w:rsidR="00195D4A" w14:paraId="0A5E3E6A" w14:textId="77777777" w:rsidTr="00733EF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C59409C" w14:textId="77777777" w:rsidR="00195D4A" w:rsidRDefault="00195D4A" w:rsidP="00733EF8">
            <w:pPr>
              <w:pStyle w:val="TableContents"/>
              <w:rPr>
                <w:rFonts w:hint="eastAsia"/>
                <w:b/>
                <w:bCs/>
              </w:rPr>
            </w:pPr>
            <w:r>
              <w:rPr>
                <w:b/>
                <w:bCs/>
              </w:rPr>
              <w:t>Procedimiento:</w:t>
            </w:r>
          </w:p>
          <w:p w14:paraId="2771ECC8" w14:textId="77777777" w:rsidR="00195D4A" w:rsidRPr="00195D4A" w:rsidRDefault="00195D4A" w:rsidP="00195D4A">
            <w:pPr>
              <w:pStyle w:val="TableContents"/>
              <w:numPr>
                <w:ilvl w:val="0"/>
                <w:numId w:val="38"/>
              </w:numPr>
              <w:ind w:right="1"/>
              <w:rPr>
                <w:b/>
                <w:bCs/>
              </w:rPr>
            </w:pPr>
            <w:r w:rsidRPr="00195D4A">
              <w:rPr>
                <w:b/>
                <w:bCs/>
              </w:rPr>
              <w:t>Acceder a la URL pública.</w:t>
            </w:r>
          </w:p>
          <w:p w14:paraId="5895813B" w14:textId="77777777" w:rsidR="00195D4A" w:rsidRPr="00195D4A" w:rsidRDefault="00195D4A" w:rsidP="00195D4A">
            <w:pPr>
              <w:pStyle w:val="TableContents"/>
              <w:numPr>
                <w:ilvl w:val="0"/>
                <w:numId w:val="38"/>
              </w:numPr>
              <w:ind w:right="1"/>
              <w:rPr>
                <w:b/>
                <w:bCs/>
              </w:rPr>
            </w:pPr>
            <w:r w:rsidRPr="00195D4A">
              <w:rPr>
                <w:b/>
                <w:bCs/>
              </w:rPr>
              <w:t>Iniciar sesión.</w:t>
            </w:r>
          </w:p>
          <w:p w14:paraId="7A8BA6B2" w14:textId="77777777" w:rsidR="00195D4A" w:rsidRPr="00195D4A" w:rsidRDefault="00195D4A" w:rsidP="00195D4A">
            <w:pPr>
              <w:pStyle w:val="TableContents"/>
              <w:numPr>
                <w:ilvl w:val="0"/>
                <w:numId w:val="38"/>
              </w:numPr>
              <w:ind w:right="1"/>
              <w:rPr>
                <w:b/>
                <w:bCs/>
              </w:rPr>
            </w:pPr>
            <w:r w:rsidRPr="00195D4A">
              <w:rPr>
                <w:b/>
                <w:bCs/>
              </w:rPr>
              <w:t>Crear una reserva.</w:t>
            </w:r>
          </w:p>
          <w:p w14:paraId="5A86FAF1" w14:textId="77777777" w:rsidR="00195D4A" w:rsidRPr="00195D4A" w:rsidRDefault="00195D4A" w:rsidP="00195D4A">
            <w:pPr>
              <w:pStyle w:val="TableContents"/>
              <w:numPr>
                <w:ilvl w:val="0"/>
                <w:numId w:val="38"/>
              </w:numPr>
              <w:ind w:right="1"/>
              <w:rPr>
                <w:b/>
                <w:bCs/>
              </w:rPr>
            </w:pPr>
            <w:r w:rsidRPr="00195D4A">
              <w:rPr>
                <w:b/>
                <w:bCs/>
              </w:rPr>
              <w:t>Consultar agenda.</w:t>
            </w:r>
          </w:p>
          <w:p w14:paraId="6C5EC2A6" w14:textId="0755C832" w:rsidR="00195D4A" w:rsidRDefault="00195D4A" w:rsidP="00195D4A">
            <w:pPr>
              <w:pStyle w:val="TableContents"/>
              <w:numPr>
                <w:ilvl w:val="0"/>
                <w:numId w:val="38"/>
              </w:numPr>
              <w:ind w:right="1"/>
              <w:rPr>
                <w:rFonts w:hint="eastAsia"/>
                <w:b/>
                <w:bCs/>
              </w:rPr>
            </w:pPr>
            <w:r w:rsidRPr="00195D4A">
              <w:rPr>
                <w:b/>
                <w:bCs/>
              </w:rPr>
              <w:t>Verificar disponibilidad general.</w:t>
            </w:r>
          </w:p>
        </w:tc>
      </w:tr>
      <w:tr w:rsidR="00195D4A" w14:paraId="1D17141B" w14:textId="77777777" w:rsidTr="00733EF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C8D0F65" w14:textId="77777777" w:rsidR="00195D4A" w:rsidRDefault="00195D4A" w:rsidP="00733EF8">
            <w:pPr>
              <w:pStyle w:val="TableContents"/>
              <w:rPr>
                <w:rFonts w:hint="eastAsia"/>
                <w:b/>
                <w:bCs/>
              </w:rPr>
            </w:pPr>
            <w:r>
              <w:rPr>
                <w:b/>
                <w:bCs/>
              </w:rPr>
              <w:t>Resultado esperado:</w:t>
            </w:r>
          </w:p>
          <w:p w14:paraId="2A9479F2" w14:textId="7C6BB91E" w:rsidR="00195D4A" w:rsidRDefault="00195D4A" w:rsidP="00733EF8">
            <w:pPr>
              <w:pStyle w:val="TableContents"/>
              <w:rPr>
                <w:rFonts w:hint="eastAsia"/>
                <w:b/>
                <w:bCs/>
              </w:rPr>
            </w:pPr>
            <w:r w:rsidRPr="00195D4A">
              <w:rPr>
                <w:b/>
                <w:bCs/>
              </w:rPr>
              <w:t>La aplicación opera correctamente en ambiente cloud.</w:t>
            </w:r>
          </w:p>
        </w:tc>
      </w:tr>
      <w:tr w:rsidR="00195D4A" w14:paraId="2AB80505" w14:textId="77777777" w:rsidTr="00733EF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96B0576" w14:textId="77777777" w:rsidR="00195D4A" w:rsidRDefault="00195D4A" w:rsidP="00733EF8">
            <w:pPr>
              <w:pStyle w:val="TableContents"/>
              <w:rPr>
                <w:rFonts w:hint="eastAsia"/>
                <w:b/>
                <w:bCs/>
              </w:rPr>
            </w:pPr>
            <w:r>
              <w:rPr>
                <w:b/>
                <w:bCs/>
              </w:rPr>
              <w:t>Resultado obtenido:</w:t>
            </w:r>
          </w:p>
          <w:p w14:paraId="39BD3571" w14:textId="22BF6CC3" w:rsidR="00195D4A" w:rsidRDefault="00195D4A" w:rsidP="00733EF8">
            <w:pPr>
              <w:pStyle w:val="TableContents"/>
              <w:rPr>
                <w:rFonts w:hint="eastAsia"/>
                <w:b/>
                <w:bCs/>
              </w:rPr>
            </w:pPr>
            <w:r w:rsidRPr="00195D4A">
              <w:rPr>
                <w:b/>
                <w:bCs/>
              </w:rPr>
              <w:t>La aplicación funcionó correctamente en Render sin interrupciones.</w:t>
            </w:r>
          </w:p>
        </w:tc>
      </w:tr>
    </w:tbl>
    <w:p w14:paraId="44D54BC1" w14:textId="77777777" w:rsidR="00195D4A" w:rsidRDefault="00195D4A" w:rsidP="006C7BB5">
      <w:pPr>
        <w:pStyle w:val="Standard"/>
        <w:jc w:val="both"/>
      </w:pPr>
    </w:p>
    <w:p w14:paraId="05F9AE6B" w14:textId="77777777" w:rsidR="00195D4A" w:rsidRDefault="00195D4A" w:rsidP="006C7BB5">
      <w:pPr>
        <w:pStyle w:val="Standard"/>
        <w:jc w:val="both"/>
      </w:pPr>
    </w:p>
    <w:p w14:paraId="12AF9DF6" w14:textId="77777777" w:rsidR="00195D4A" w:rsidRDefault="00195D4A" w:rsidP="006C7BB5">
      <w:pPr>
        <w:pStyle w:val="Standard"/>
        <w:jc w:val="both"/>
      </w:pPr>
    </w:p>
    <w:p w14:paraId="4F4B0EC4" w14:textId="77777777" w:rsidR="00195D4A" w:rsidRDefault="00195D4A" w:rsidP="006C7BB5">
      <w:pPr>
        <w:pStyle w:val="Standard"/>
        <w:jc w:val="both"/>
      </w:pPr>
    </w:p>
    <w:p w14:paraId="5D750FC4" w14:textId="77777777" w:rsidR="00195D4A" w:rsidRDefault="00195D4A" w:rsidP="006C7BB5">
      <w:pPr>
        <w:pStyle w:val="Standard"/>
        <w:jc w:val="both"/>
      </w:pPr>
    </w:p>
    <w:p w14:paraId="3F8B88FE" w14:textId="77777777" w:rsidR="00195D4A" w:rsidRDefault="00195D4A" w:rsidP="006C7BB5">
      <w:pPr>
        <w:pStyle w:val="Standard"/>
        <w:jc w:val="both"/>
      </w:pPr>
    </w:p>
    <w:p w14:paraId="3358D073" w14:textId="77777777" w:rsidR="00195D4A" w:rsidRDefault="00195D4A" w:rsidP="00195D4A">
      <w:pPr>
        <w:pStyle w:val="Standard"/>
        <w:jc w:val="both"/>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195D4A" w14:paraId="3D605892" w14:textId="77777777" w:rsidTr="00733EF8">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1418E50" w14:textId="39DE8AE7" w:rsidR="00195D4A" w:rsidRDefault="00195D4A" w:rsidP="00733EF8">
            <w:pPr>
              <w:pStyle w:val="TableHeading"/>
              <w:rPr>
                <w:rFonts w:hint="eastAsia"/>
              </w:rPr>
            </w:pPr>
            <w:r w:rsidRPr="00195D4A">
              <w:t>Integración Django Authentication ↔ Sistema de Reservas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AFD784A" w14:textId="77777777" w:rsidR="00195D4A" w:rsidRDefault="00195D4A" w:rsidP="00733EF8">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8FC9801" w14:textId="38B718C3" w:rsidR="00195D4A" w:rsidRDefault="00195D4A" w:rsidP="00733EF8">
            <w:pPr>
              <w:pStyle w:val="TableHeading"/>
              <w:rPr>
                <w:rFonts w:hint="eastAsia"/>
              </w:rPr>
            </w:pPr>
            <w:r>
              <w:t>PI</w:t>
            </w:r>
            <w:r w:rsidRPr="00A26EF8">
              <w:t>-0</w:t>
            </w:r>
            <w:r>
              <w:t>7</w:t>
            </w:r>
          </w:p>
        </w:tc>
      </w:tr>
      <w:tr w:rsidR="00195D4A" w14:paraId="226A8C8F" w14:textId="77777777" w:rsidTr="00733EF8">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432BCB2" w14:textId="77777777" w:rsidR="00195D4A" w:rsidRDefault="00195D4A" w:rsidP="00733EF8"/>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97DC279" w14:textId="77777777" w:rsidR="00195D4A" w:rsidRDefault="00195D4A" w:rsidP="00733EF8">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89A4C37" w14:textId="52A9BCFF" w:rsidR="00195D4A" w:rsidRPr="00B80168" w:rsidRDefault="00195D4A" w:rsidP="00733EF8">
            <w:pPr>
              <w:pStyle w:val="TableHeading"/>
              <w:rPr>
                <w:rFonts w:hint="eastAsia"/>
                <w:u w:val="single"/>
              </w:rPr>
            </w:pPr>
            <w:r>
              <w:rPr>
                <w:u w:val="single"/>
              </w:rPr>
              <w:t>SI</w:t>
            </w:r>
          </w:p>
        </w:tc>
      </w:tr>
      <w:tr w:rsidR="00195D4A" w14:paraId="2CA0A487" w14:textId="77777777" w:rsidTr="00733EF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C9F14BA" w14:textId="77777777" w:rsidR="00195D4A" w:rsidRDefault="00195D4A" w:rsidP="00733EF8">
            <w:pPr>
              <w:pStyle w:val="TableContents"/>
              <w:rPr>
                <w:rFonts w:hint="eastAsia"/>
                <w:b/>
                <w:bCs/>
              </w:rPr>
            </w:pPr>
            <w:r>
              <w:rPr>
                <w:b/>
                <w:bCs/>
              </w:rPr>
              <w:t>Descripción:</w:t>
            </w:r>
          </w:p>
          <w:p w14:paraId="2DEB080D" w14:textId="1B1F7ABA" w:rsidR="00195D4A" w:rsidRDefault="00195D4A" w:rsidP="00733EF8">
            <w:pPr>
              <w:pStyle w:val="TableContents"/>
              <w:rPr>
                <w:rFonts w:hint="eastAsia"/>
              </w:rPr>
            </w:pPr>
            <w:r w:rsidRPr="00195D4A">
              <w:t>Verificar que únicamente usuarios autenticados puedan acceder a las funcionalidades protegidas.</w:t>
            </w:r>
          </w:p>
        </w:tc>
      </w:tr>
      <w:tr w:rsidR="00195D4A" w14:paraId="33BCDFC0" w14:textId="77777777" w:rsidTr="00733EF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9D4A5A9" w14:textId="77777777" w:rsidR="00195D4A" w:rsidRDefault="00195D4A" w:rsidP="00733EF8">
            <w:pPr>
              <w:pStyle w:val="TableContents"/>
              <w:rPr>
                <w:rFonts w:hint="eastAsia"/>
                <w:b/>
                <w:bCs/>
              </w:rPr>
            </w:pPr>
            <w:r>
              <w:rPr>
                <w:b/>
                <w:bCs/>
              </w:rPr>
              <w:t>Procedimiento:</w:t>
            </w:r>
          </w:p>
          <w:p w14:paraId="400DC6AE" w14:textId="77777777" w:rsidR="00195D4A" w:rsidRPr="00195D4A" w:rsidRDefault="00195D4A" w:rsidP="00195D4A">
            <w:pPr>
              <w:pStyle w:val="TableContents"/>
              <w:numPr>
                <w:ilvl w:val="0"/>
                <w:numId w:val="39"/>
              </w:numPr>
              <w:ind w:right="1"/>
              <w:rPr>
                <w:b/>
                <w:bCs/>
              </w:rPr>
            </w:pPr>
            <w:r w:rsidRPr="00195D4A">
              <w:rPr>
                <w:b/>
                <w:bCs/>
              </w:rPr>
              <w:t>Intentar acceder a rutas protegidas sin iniciar sesión.</w:t>
            </w:r>
          </w:p>
          <w:p w14:paraId="6B8BC5B1" w14:textId="77777777" w:rsidR="00195D4A" w:rsidRPr="00195D4A" w:rsidRDefault="00195D4A" w:rsidP="00195D4A">
            <w:pPr>
              <w:pStyle w:val="TableContents"/>
              <w:numPr>
                <w:ilvl w:val="0"/>
                <w:numId w:val="39"/>
              </w:numPr>
              <w:ind w:right="1"/>
              <w:rPr>
                <w:b/>
                <w:bCs/>
              </w:rPr>
            </w:pPr>
            <w:r w:rsidRPr="00195D4A">
              <w:rPr>
                <w:b/>
                <w:bCs/>
              </w:rPr>
              <w:t>Verificar redirección al login.</w:t>
            </w:r>
          </w:p>
          <w:p w14:paraId="6C2C1840" w14:textId="77777777" w:rsidR="00195D4A" w:rsidRPr="00195D4A" w:rsidRDefault="00195D4A" w:rsidP="00195D4A">
            <w:pPr>
              <w:pStyle w:val="TableContents"/>
              <w:numPr>
                <w:ilvl w:val="0"/>
                <w:numId w:val="39"/>
              </w:numPr>
              <w:ind w:right="1"/>
              <w:rPr>
                <w:b/>
                <w:bCs/>
              </w:rPr>
            </w:pPr>
            <w:r w:rsidRPr="00195D4A">
              <w:rPr>
                <w:b/>
                <w:bCs/>
              </w:rPr>
              <w:t>Iniciar sesión.</w:t>
            </w:r>
          </w:p>
          <w:p w14:paraId="45B10941" w14:textId="72AB4050" w:rsidR="00195D4A" w:rsidRDefault="00195D4A" w:rsidP="00195D4A">
            <w:pPr>
              <w:pStyle w:val="TableContents"/>
              <w:numPr>
                <w:ilvl w:val="0"/>
                <w:numId w:val="39"/>
              </w:numPr>
              <w:ind w:right="1"/>
              <w:rPr>
                <w:rFonts w:hint="eastAsia"/>
                <w:b/>
                <w:bCs/>
              </w:rPr>
            </w:pPr>
            <w:r w:rsidRPr="00195D4A">
              <w:rPr>
                <w:b/>
                <w:bCs/>
              </w:rPr>
              <w:t>Acceder nuevamente a la aplicación.</w:t>
            </w:r>
          </w:p>
        </w:tc>
      </w:tr>
      <w:tr w:rsidR="00195D4A" w14:paraId="19D1F2DD" w14:textId="77777777" w:rsidTr="00733EF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FE09A1F" w14:textId="77777777" w:rsidR="00195D4A" w:rsidRDefault="00195D4A" w:rsidP="00733EF8">
            <w:pPr>
              <w:pStyle w:val="TableContents"/>
              <w:rPr>
                <w:rFonts w:hint="eastAsia"/>
                <w:b/>
                <w:bCs/>
              </w:rPr>
            </w:pPr>
            <w:r>
              <w:rPr>
                <w:b/>
                <w:bCs/>
              </w:rPr>
              <w:t>Resultado esperado:</w:t>
            </w:r>
          </w:p>
          <w:p w14:paraId="16857B25" w14:textId="7332C359" w:rsidR="00195D4A" w:rsidRDefault="00195D4A" w:rsidP="00733EF8">
            <w:pPr>
              <w:pStyle w:val="TableContents"/>
              <w:rPr>
                <w:rFonts w:hint="eastAsia"/>
                <w:b/>
                <w:bCs/>
              </w:rPr>
            </w:pPr>
            <w:r w:rsidRPr="00195D4A">
              <w:rPr>
                <w:b/>
                <w:bCs/>
              </w:rPr>
              <w:t>Las rutas protegidas requieren autenticación previa.</w:t>
            </w:r>
          </w:p>
        </w:tc>
      </w:tr>
      <w:tr w:rsidR="00195D4A" w14:paraId="4F842692" w14:textId="77777777" w:rsidTr="00733EF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65ED982" w14:textId="77777777" w:rsidR="00195D4A" w:rsidRDefault="00195D4A" w:rsidP="00733EF8">
            <w:pPr>
              <w:pStyle w:val="TableContents"/>
              <w:rPr>
                <w:rFonts w:hint="eastAsia"/>
                <w:b/>
                <w:bCs/>
              </w:rPr>
            </w:pPr>
            <w:r>
              <w:rPr>
                <w:b/>
                <w:bCs/>
              </w:rPr>
              <w:t>Resultado obtenido:</w:t>
            </w:r>
          </w:p>
          <w:p w14:paraId="1FCB262C" w14:textId="127E79BD" w:rsidR="00195D4A" w:rsidRDefault="00195D4A" w:rsidP="00733EF8">
            <w:pPr>
              <w:pStyle w:val="TableContents"/>
              <w:rPr>
                <w:rFonts w:hint="eastAsia"/>
                <w:b/>
                <w:bCs/>
              </w:rPr>
            </w:pPr>
            <w:r w:rsidRPr="00195D4A">
              <w:rPr>
                <w:b/>
                <w:bCs/>
              </w:rPr>
              <w:t>El acceso fue restringido correctamente mediante Django Authentication.</w:t>
            </w:r>
          </w:p>
        </w:tc>
      </w:tr>
    </w:tbl>
    <w:p w14:paraId="689B92BA" w14:textId="77777777" w:rsidR="00195D4A" w:rsidRDefault="00195D4A" w:rsidP="006C7BB5">
      <w:pPr>
        <w:pStyle w:val="Standard"/>
        <w:jc w:val="both"/>
      </w:pPr>
    </w:p>
    <w:p w14:paraId="2B8F1E10" w14:textId="77777777" w:rsidR="00195D4A" w:rsidRDefault="00195D4A" w:rsidP="006C7BB5">
      <w:pPr>
        <w:pStyle w:val="Standard"/>
        <w:jc w:val="both"/>
      </w:pPr>
    </w:p>
    <w:p w14:paraId="6905EEFE" w14:textId="77777777" w:rsidR="00195D4A" w:rsidRDefault="00195D4A" w:rsidP="00195D4A">
      <w:pPr>
        <w:pStyle w:val="Standard"/>
        <w:jc w:val="both"/>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195D4A" w14:paraId="54E6ABF2" w14:textId="77777777" w:rsidTr="00733EF8">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3AE62F6" w14:textId="3952C857" w:rsidR="00195D4A" w:rsidRDefault="00195D4A" w:rsidP="00733EF8">
            <w:pPr>
              <w:pStyle w:val="TableHeading"/>
              <w:rPr>
                <w:rFonts w:hint="eastAsia"/>
              </w:rPr>
            </w:pPr>
            <w:r w:rsidRPr="00195D4A">
              <w:t>Integración Django ↔ Django Admin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417454A" w14:textId="77777777" w:rsidR="00195D4A" w:rsidRDefault="00195D4A" w:rsidP="00733EF8">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BCA247D" w14:textId="3CBE5108" w:rsidR="00195D4A" w:rsidRDefault="00195D4A" w:rsidP="00733EF8">
            <w:pPr>
              <w:pStyle w:val="TableHeading"/>
              <w:rPr>
                <w:rFonts w:hint="eastAsia"/>
              </w:rPr>
            </w:pPr>
            <w:r>
              <w:t>PI</w:t>
            </w:r>
            <w:r w:rsidRPr="00A26EF8">
              <w:t>-0</w:t>
            </w:r>
            <w:r>
              <w:t>8</w:t>
            </w:r>
          </w:p>
        </w:tc>
      </w:tr>
      <w:tr w:rsidR="00195D4A" w14:paraId="755B853B" w14:textId="77777777" w:rsidTr="00733EF8">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05F4944" w14:textId="77777777" w:rsidR="00195D4A" w:rsidRDefault="00195D4A" w:rsidP="00733EF8"/>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28A9430" w14:textId="77777777" w:rsidR="00195D4A" w:rsidRDefault="00195D4A" w:rsidP="00733EF8">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963D127" w14:textId="219C7493" w:rsidR="00195D4A" w:rsidRPr="00B80168" w:rsidRDefault="00195D4A" w:rsidP="00733EF8">
            <w:pPr>
              <w:pStyle w:val="TableHeading"/>
              <w:rPr>
                <w:rFonts w:hint="eastAsia"/>
                <w:u w:val="single"/>
              </w:rPr>
            </w:pPr>
            <w:r>
              <w:rPr>
                <w:u w:val="single"/>
              </w:rPr>
              <w:t>SI</w:t>
            </w:r>
          </w:p>
        </w:tc>
      </w:tr>
      <w:tr w:rsidR="00195D4A" w14:paraId="6D50E0A0" w14:textId="77777777" w:rsidTr="00733EF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3130DE3" w14:textId="77777777" w:rsidR="00195D4A" w:rsidRDefault="00195D4A" w:rsidP="00733EF8">
            <w:pPr>
              <w:pStyle w:val="TableContents"/>
              <w:rPr>
                <w:rFonts w:hint="eastAsia"/>
                <w:b/>
                <w:bCs/>
              </w:rPr>
            </w:pPr>
            <w:r>
              <w:rPr>
                <w:b/>
                <w:bCs/>
              </w:rPr>
              <w:t>Descripción:</w:t>
            </w:r>
          </w:p>
          <w:p w14:paraId="1D089535" w14:textId="5D4C3BCA" w:rsidR="00195D4A" w:rsidRDefault="00195D4A" w:rsidP="00733EF8">
            <w:pPr>
              <w:pStyle w:val="TableContents"/>
              <w:rPr>
                <w:rFonts w:hint="eastAsia"/>
              </w:rPr>
            </w:pPr>
            <w:r w:rsidRPr="00195D4A">
              <w:t>Verificar la correcta visualización y administración de usuarios y reservas mediante Django Admin.</w:t>
            </w:r>
          </w:p>
        </w:tc>
      </w:tr>
      <w:tr w:rsidR="00195D4A" w14:paraId="08BD46F1" w14:textId="77777777" w:rsidTr="00733EF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2C65A2D" w14:textId="77777777" w:rsidR="00195D4A" w:rsidRDefault="00195D4A" w:rsidP="00733EF8">
            <w:pPr>
              <w:pStyle w:val="TableContents"/>
              <w:rPr>
                <w:rFonts w:hint="eastAsia"/>
                <w:b/>
                <w:bCs/>
              </w:rPr>
            </w:pPr>
            <w:r>
              <w:rPr>
                <w:b/>
                <w:bCs/>
              </w:rPr>
              <w:t>Procedimiento:</w:t>
            </w:r>
          </w:p>
          <w:p w14:paraId="6E11DCDC" w14:textId="77777777" w:rsidR="00195D4A" w:rsidRPr="00195D4A" w:rsidRDefault="00195D4A" w:rsidP="00195D4A">
            <w:pPr>
              <w:pStyle w:val="TableContents"/>
              <w:numPr>
                <w:ilvl w:val="0"/>
                <w:numId w:val="40"/>
              </w:numPr>
              <w:ind w:right="1"/>
              <w:rPr>
                <w:b/>
                <w:bCs/>
              </w:rPr>
            </w:pPr>
            <w:r w:rsidRPr="00195D4A">
              <w:rPr>
                <w:b/>
                <w:bCs/>
              </w:rPr>
              <w:t>Iniciar sesión como superusuario.</w:t>
            </w:r>
          </w:p>
          <w:p w14:paraId="3E52E639" w14:textId="77777777" w:rsidR="00195D4A" w:rsidRPr="00195D4A" w:rsidRDefault="00195D4A" w:rsidP="00195D4A">
            <w:pPr>
              <w:pStyle w:val="TableContents"/>
              <w:numPr>
                <w:ilvl w:val="0"/>
                <w:numId w:val="40"/>
              </w:numPr>
              <w:ind w:right="1"/>
              <w:rPr>
                <w:b/>
                <w:bCs/>
              </w:rPr>
            </w:pPr>
            <w:r w:rsidRPr="00195D4A">
              <w:rPr>
                <w:b/>
                <w:bCs/>
              </w:rPr>
              <w:t>Acceder a Django Admin.</w:t>
            </w:r>
          </w:p>
          <w:p w14:paraId="0D56EDC1" w14:textId="77777777" w:rsidR="00195D4A" w:rsidRPr="00195D4A" w:rsidRDefault="00195D4A" w:rsidP="00195D4A">
            <w:pPr>
              <w:pStyle w:val="TableContents"/>
              <w:numPr>
                <w:ilvl w:val="0"/>
                <w:numId w:val="40"/>
              </w:numPr>
              <w:ind w:right="1"/>
              <w:rPr>
                <w:b/>
                <w:bCs/>
              </w:rPr>
            </w:pPr>
            <w:r w:rsidRPr="00195D4A">
              <w:rPr>
                <w:b/>
                <w:bCs/>
              </w:rPr>
              <w:t>Visualizar usuarios registrados.</w:t>
            </w:r>
          </w:p>
          <w:p w14:paraId="58427632" w14:textId="5AEBBECF" w:rsidR="00195D4A" w:rsidRDefault="00195D4A" w:rsidP="00195D4A">
            <w:pPr>
              <w:pStyle w:val="TableContents"/>
              <w:numPr>
                <w:ilvl w:val="0"/>
                <w:numId w:val="40"/>
              </w:numPr>
              <w:ind w:right="1"/>
              <w:rPr>
                <w:rFonts w:hint="eastAsia"/>
                <w:b/>
                <w:bCs/>
              </w:rPr>
            </w:pPr>
            <w:r w:rsidRPr="00195D4A">
              <w:rPr>
                <w:b/>
                <w:bCs/>
              </w:rPr>
              <w:t>Visualizar reservas registradas.</w:t>
            </w:r>
          </w:p>
        </w:tc>
      </w:tr>
      <w:tr w:rsidR="00195D4A" w14:paraId="4C41DF72" w14:textId="77777777" w:rsidTr="00733EF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05738CE" w14:textId="77777777" w:rsidR="00195D4A" w:rsidRDefault="00195D4A" w:rsidP="00733EF8">
            <w:pPr>
              <w:pStyle w:val="TableContents"/>
              <w:rPr>
                <w:rFonts w:hint="eastAsia"/>
                <w:b/>
                <w:bCs/>
              </w:rPr>
            </w:pPr>
            <w:r>
              <w:rPr>
                <w:b/>
                <w:bCs/>
              </w:rPr>
              <w:t>Resultado esperado:</w:t>
            </w:r>
          </w:p>
          <w:p w14:paraId="0D2B2BF4" w14:textId="41C86930" w:rsidR="00195D4A" w:rsidRDefault="00195D4A" w:rsidP="00733EF8">
            <w:pPr>
              <w:pStyle w:val="TableContents"/>
              <w:rPr>
                <w:rFonts w:hint="eastAsia"/>
                <w:b/>
                <w:bCs/>
              </w:rPr>
            </w:pPr>
            <w:r w:rsidRPr="00195D4A">
              <w:rPr>
                <w:b/>
                <w:bCs/>
              </w:rPr>
              <w:t>La información se visualiza correctamente desde el panel administrativo.</w:t>
            </w:r>
          </w:p>
        </w:tc>
      </w:tr>
      <w:tr w:rsidR="00195D4A" w14:paraId="4504C140" w14:textId="77777777" w:rsidTr="00733EF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625EDE9" w14:textId="77777777" w:rsidR="00195D4A" w:rsidRDefault="00195D4A" w:rsidP="00733EF8">
            <w:pPr>
              <w:pStyle w:val="TableContents"/>
              <w:rPr>
                <w:rFonts w:hint="eastAsia"/>
                <w:b/>
                <w:bCs/>
              </w:rPr>
            </w:pPr>
            <w:r>
              <w:rPr>
                <w:b/>
                <w:bCs/>
              </w:rPr>
              <w:t>Resultado obtenido:</w:t>
            </w:r>
          </w:p>
          <w:p w14:paraId="4824C0C9" w14:textId="41ED1194" w:rsidR="00195D4A" w:rsidRDefault="00195D4A" w:rsidP="00733EF8">
            <w:pPr>
              <w:pStyle w:val="TableContents"/>
              <w:rPr>
                <w:rFonts w:hint="eastAsia"/>
                <w:b/>
                <w:bCs/>
              </w:rPr>
            </w:pPr>
            <w:r w:rsidRPr="00195D4A">
              <w:rPr>
                <w:b/>
                <w:bCs/>
              </w:rPr>
              <w:t>Usuarios y reservas fueron visualizados correctamente mediante Django Admin.</w:t>
            </w:r>
          </w:p>
        </w:tc>
      </w:tr>
    </w:tbl>
    <w:p w14:paraId="70D6519D" w14:textId="77777777" w:rsidR="00195D4A" w:rsidRDefault="00195D4A" w:rsidP="006C7BB5">
      <w:pPr>
        <w:pStyle w:val="Standard"/>
        <w:jc w:val="both"/>
      </w:pPr>
    </w:p>
    <w:p w14:paraId="4298D210" w14:textId="77777777" w:rsidR="00195D4A" w:rsidRDefault="00195D4A" w:rsidP="00195D4A">
      <w:pPr>
        <w:pStyle w:val="Standard"/>
        <w:jc w:val="both"/>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195D4A" w14:paraId="3D28B573" w14:textId="77777777" w:rsidTr="00733EF8">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BBF7891" w14:textId="46EC6868" w:rsidR="00195D4A" w:rsidRDefault="00195D4A" w:rsidP="00733EF8">
            <w:pPr>
              <w:pStyle w:val="TableHeading"/>
              <w:rPr>
                <w:rFonts w:hint="eastAsia"/>
              </w:rPr>
            </w:pPr>
            <w:r w:rsidRPr="00195D4A">
              <w:t>Persistencia Posterior al Despliegue</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B813AD3" w14:textId="77777777" w:rsidR="00195D4A" w:rsidRDefault="00195D4A" w:rsidP="00733EF8">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7BA9D13" w14:textId="7C9DC8D6" w:rsidR="00195D4A" w:rsidRDefault="00195D4A" w:rsidP="00733EF8">
            <w:pPr>
              <w:pStyle w:val="TableHeading"/>
              <w:rPr>
                <w:rFonts w:hint="eastAsia"/>
              </w:rPr>
            </w:pPr>
            <w:r>
              <w:t>PI</w:t>
            </w:r>
            <w:r w:rsidRPr="00A26EF8">
              <w:t>-0</w:t>
            </w:r>
            <w:r>
              <w:t>9</w:t>
            </w:r>
          </w:p>
        </w:tc>
      </w:tr>
      <w:tr w:rsidR="00195D4A" w14:paraId="6C185BD1" w14:textId="77777777" w:rsidTr="00733EF8">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DC5C48F" w14:textId="77777777" w:rsidR="00195D4A" w:rsidRDefault="00195D4A" w:rsidP="00733EF8"/>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07127C3E" w14:textId="77777777" w:rsidR="00195D4A" w:rsidRDefault="00195D4A" w:rsidP="00733EF8">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B350547" w14:textId="37780C79" w:rsidR="00195D4A" w:rsidRPr="00B80168" w:rsidRDefault="00195D4A" w:rsidP="00733EF8">
            <w:pPr>
              <w:pStyle w:val="TableHeading"/>
              <w:rPr>
                <w:rFonts w:hint="eastAsia"/>
                <w:u w:val="single"/>
              </w:rPr>
            </w:pPr>
            <w:r>
              <w:rPr>
                <w:u w:val="single"/>
              </w:rPr>
              <w:t>SI</w:t>
            </w:r>
          </w:p>
        </w:tc>
      </w:tr>
      <w:tr w:rsidR="00195D4A" w14:paraId="0A5BC24A" w14:textId="77777777" w:rsidTr="00733EF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D8757D5" w14:textId="77777777" w:rsidR="00195D4A" w:rsidRDefault="00195D4A" w:rsidP="00733EF8">
            <w:pPr>
              <w:pStyle w:val="TableContents"/>
              <w:rPr>
                <w:rFonts w:hint="eastAsia"/>
                <w:b/>
                <w:bCs/>
              </w:rPr>
            </w:pPr>
            <w:r>
              <w:rPr>
                <w:b/>
                <w:bCs/>
              </w:rPr>
              <w:t>Descripción:</w:t>
            </w:r>
          </w:p>
          <w:p w14:paraId="4C4190C5" w14:textId="409D1018" w:rsidR="00195D4A" w:rsidRDefault="00F921C1" w:rsidP="00733EF8">
            <w:pPr>
              <w:pStyle w:val="TableContents"/>
              <w:rPr>
                <w:rFonts w:hint="eastAsia"/>
              </w:rPr>
            </w:pPr>
            <w:r w:rsidRPr="00F921C1">
              <w:t>Verificar que los datos permanezcan almacenados después de nuevos despliegues o reinicios en Render.</w:t>
            </w:r>
          </w:p>
        </w:tc>
      </w:tr>
      <w:tr w:rsidR="00195D4A" w14:paraId="44A5B8EE" w14:textId="77777777" w:rsidTr="00733EF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D3959DC" w14:textId="77777777" w:rsidR="00195D4A" w:rsidRDefault="00195D4A" w:rsidP="00733EF8">
            <w:pPr>
              <w:pStyle w:val="TableContents"/>
              <w:rPr>
                <w:rFonts w:hint="eastAsia"/>
                <w:b/>
                <w:bCs/>
              </w:rPr>
            </w:pPr>
            <w:r>
              <w:rPr>
                <w:b/>
                <w:bCs/>
              </w:rPr>
              <w:t>Procedimiento:</w:t>
            </w:r>
          </w:p>
          <w:p w14:paraId="3A1A2BEE" w14:textId="77777777" w:rsidR="00F921C1" w:rsidRPr="00F921C1" w:rsidRDefault="00F921C1" w:rsidP="00F921C1">
            <w:pPr>
              <w:pStyle w:val="TableContents"/>
              <w:numPr>
                <w:ilvl w:val="0"/>
                <w:numId w:val="41"/>
              </w:numPr>
              <w:ind w:right="1"/>
              <w:rPr>
                <w:b/>
                <w:bCs/>
              </w:rPr>
            </w:pPr>
            <w:r w:rsidRPr="00F921C1">
              <w:rPr>
                <w:b/>
                <w:bCs/>
              </w:rPr>
              <w:t>Registrar usuarios y reservas.</w:t>
            </w:r>
          </w:p>
          <w:p w14:paraId="19141DC2" w14:textId="77777777" w:rsidR="00F921C1" w:rsidRPr="00F921C1" w:rsidRDefault="00F921C1" w:rsidP="00F921C1">
            <w:pPr>
              <w:pStyle w:val="TableContents"/>
              <w:numPr>
                <w:ilvl w:val="0"/>
                <w:numId w:val="41"/>
              </w:numPr>
              <w:ind w:right="1"/>
              <w:rPr>
                <w:b/>
                <w:bCs/>
              </w:rPr>
            </w:pPr>
            <w:r w:rsidRPr="00F921C1">
              <w:rPr>
                <w:b/>
                <w:bCs/>
              </w:rPr>
              <w:t>Realizar un nuevo despliegue.</w:t>
            </w:r>
          </w:p>
          <w:p w14:paraId="33C65C37" w14:textId="77777777" w:rsidR="00F921C1" w:rsidRPr="00F921C1" w:rsidRDefault="00F921C1" w:rsidP="00F921C1">
            <w:pPr>
              <w:pStyle w:val="TableContents"/>
              <w:numPr>
                <w:ilvl w:val="0"/>
                <w:numId w:val="41"/>
              </w:numPr>
              <w:ind w:right="1"/>
              <w:rPr>
                <w:b/>
                <w:bCs/>
              </w:rPr>
            </w:pPr>
            <w:r w:rsidRPr="00F921C1">
              <w:rPr>
                <w:b/>
                <w:bCs/>
              </w:rPr>
              <w:t>Acceder nuevamente al sistema.</w:t>
            </w:r>
          </w:p>
          <w:p w14:paraId="5A0D2087" w14:textId="5BCC816C" w:rsidR="00195D4A" w:rsidRDefault="00F921C1" w:rsidP="00F921C1">
            <w:pPr>
              <w:pStyle w:val="TableContents"/>
              <w:numPr>
                <w:ilvl w:val="0"/>
                <w:numId w:val="41"/>
              </w:numPr>
              <w:ind w:right="1"/>
              <w:rPr>
                <w:rFonts w:hint="eastAsia"/>
                <w:b/>
                <w:bCs/>
              </w:rPr>
            </w:pPr>
            <w:r w:rsidRPr="00F921C1">
              <w:rPr>
                <w:b/>
                <w:bCs/>
              </w:rPr>
              <w:t>Verificar la existencia de los registros.</w:t>
            </w:r>
          </w:p>
        </w:tc>
      </w:tr>
      <w:tr w:rsidR="00195D4A" w14:paraId="03193EF8" w14:textId="77777777" w:rsidTr="00733EF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4B44CCB" w14:textId="77777777" w:rsidR="00195D4A" w:rsidRDefault="00195D4A" w:rsidP="00733EF8">
            <w:pPr>
              <w:pStyle w:val="TableContents"/>
              <w:rPr>
                <w:rFonts w:hint="eastAsia"/>
                <w:b/>
                <w:bCs/>
              </w:rPr>
            </w:pPr>
            <w:r>
              <w:rPr>
                <w:b/>
                <w:bCs/>
              </w:rPr>
              <w:t>Resultado esperado:</w:t>
            </w:r>
          </w:p>
          <w:p w14:paraId="33F2C26A" w14:textId="065F0871" w:rsidR="00195D4A" w:rsidRDefault="00F921C1" w:rsidP="00733EF8">
            <w:pPr>
              <w:pStyle w:val="TableContents"/>
              <w:rPr>
                <w:rFonts w:hint="eastAsia"/>
                <w:b/>
                <w:bCs/>
              </w:rPr>
            </w:pPr>
            <w:r w:rsidRPr="00F921C1">
              <w:rPr>
                <w:b/>
                <w:bCs/>
              </w:rPr>
              <w:t>Los datos permanecen almacenados en PostgreSQL.</w:t>
            </w:r>
          </w:p>
        </w:tc>
      </w:tr>
      <w:tr w:rsidR="00195D4A" w14:paraId="0AC3F1BD" w14:textId="77777777" w:rsidTr="00733EF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A915721" w14:textId="77777777" w:rsidR="00195D4A" w:rsidRDefault="00195D4A" w:rsidP="00733EF8">
            <w:pPr>
              <w:pStyle w:val="TableContents"/>
              <w:rPr>
                <w:rFonts w:hint="eastAsia"/>
                <w:b/>
                <w:bCs/>
              </w:rPr>
            </w:pPr>
            <w:r>
              <w:rPr>
                <w:b/>
                <w:bCs/>
              </w:rPr>
              <w:t>Resultado obtenido:</w:t>
            </w:r>
          </w:p>
          <w:p w14:paraId="34C87F2F" w14:textId="38F243FB" w:rsidR="00195D4A" w:rsidRDefault="00F921C1" w:rsidP="00733EF8">
            <w:pPr>
              <w:pStyle w:val="TableContents"/>
              <w:rPr>
                <w:rFonts w:hint="eastAsia"/>
                <w:b/>
                <w:bCs/>
              </w:rPr>
            </w:pPr>
            <w:r w:rsidRPr="00F921C1">
              <w:rPr>
                <w:b/>
                <w:bCs/>
              </w:rPr>
              <w:t>Usuarios y reservas permanecieron disponibles después del despliegue.</w:t>
            </w:r>
          </w:p>
        </w:tc>
      </w:tr>
    </w:tbl>
    <w:p w14:paraId="7AD7C476" w14:textId="77777777" w:rsidR="00195D4A" w:rsidRDefault="00195D4A" w:rsidP="006C7BB5">
      <w:pPr>
        <w:pStyle w:val="Standard"/>
        <w:jc w:val="both"/>
        <w:rPr>
          <w:rFonts w:hint="eastAsia"/>
        </w:rPr>
      </w:pPr>
    </w:p>
    <w:p w14:paraId="457647E3" w14:textId="061355C5" w:rsidR="00A86F47" w:rsidRPr="00684050" w:rsidRDefault="00A86F47" w:rsidP="00684050">
      <w:pPr>
        <w:pStyle w:val="Ttulo1"/>
      </w:pPr>
      <w:bookmarkStart w:id="11" w:name="_Toc233153329"/>
      <w:r w:rsidRPr="00684050">
        <w:lastRenderedPageBreak/>
        <w:t>Análisis de Resultados</w:t>
      </w:r>
      <w:bookmarkEnd w:id="11"/>
    </w:p>
    <w:p w14:paraId="41F9F4E8" w14:textId="740A5B7A" w:rsidR="00F921C1" w:rsidRDefault="00F921C1" w:rsidP="00F921C1">
      <w:pPr>
        <w:pStyle w:val="Textbody"/>
      </w:pPr>
      <w:r>
        <w:t>Las pruebas de integración ejecutadas permitieron validar satisfactoriamente la comunicación entre los distintos componentes de la plataforma ReservaFacil. Se comprobó la correcta interacción entre el frontend desarrollado en HTML, CSS y JavaScript, el backend Django, la base de datos PostgreSQL, Stripe Sandbox, Django Authentication y el entorno cloud Render</w:t>
      </w:r>
    </w:p>
    <w:p w14:paraId="63628524" w14:textId="2D354D83" w:rsidR="00F921C1" w:rsidRPr="00F921C1" w:rsidRDefault="00F921C1" w:rsidP="00F921C1">
      <w:pPr>
        <w:pStyle w:val="Textbody"/>
      </w:pPr>
      <w:r>
        <w:t>Los resultados obtenidos demostraron que la información es transmitida correctamente entre los módulos del sistema, permitiendo la gestión de usuarios, reservas y pagos sin pérdidas de datos ni errores de integración. Además, la migración desde SQLite hacia PostgreSQL permitió garantizar la persistencia de la información en producción y mejorar la estabilidad general de la plataforma.</w:t>
      </w:r>
    </w:p>
    <w:p w14:paraId="38A06670" w14:textId="77777777" w:rsidR="00FF4169" w:rsidRDefault="00FF4169" w:rsidP="00FF4169">
      <w:pPr>
        <w:pStyle w:val="Ttulo2"/>
        <w:numPr>
          <w:ilvl w:val="0"/>
          <w:numId w:val="0"/>
        </w:numPr>
      </w:pPr>
    </w:p>
    <w:p w14:paraId="0807314D" w14:textId="260C45A3" w:rsidR="00684050" w:rsidRDefault="00684050" w:rsidP="00684050">
      <w:pPr>
        <w:pStyle w:val="Ttulo1"/>
      </w:pPr>
      <w:bookmarkStart w:id="12" w:name="_Toc233153330"/>
      <w:r w:rsidRPr="00684050">
        <w:lastRenderedPageBreak/>
        <w:t>Incidencias Detectadas y Mejoras Implementadas</w:t>
      </w:r>
      <w:bookmarkEnd w:id="12"/>
    </w:p>
    <w:p w14:paraId="703DEC7E" w14:textId="77777777" w:rsidR="00684050" w:rsidRPr="00684050" w:rsidRDefault="00684050" w:rsidP="00684050">
      <w:pPr>
        <w:pStyle w:val="Textbody"/>
      </w:pPr>
    </w:p>
    <w:tbl>
      <w:tblPr>
        <w:tblW w:w="9049" w:type="dxa"/>
        <w:tblInd w:w="13" w:type="dxa"/>
        <w:tblLayout w:type="fixed"/>
        <w:tblCellMar>
          <w:left w:w="10" w:type="dxa"/>
          <w:right w:w="10" w:type="dxa"/>
        </w:tblCellMar>
        <w:tblLook w:val="0000" w:firstRow="0" w:lastRow="0" w:firstColumn="0" w:lastColumn="0" w:noHBand="0" w:noVBand="0"/>
      </w:tblPr>
      <w:tblGrid>
        <w:gridCol w:w="9049"/>
      </w:tblGrid>
      <w:tr w:rsidR="00684050" w14:paraId="2846EB3A" w14:textId="77777777" w:rsidTr="00684050">
        <w:trPr>
          <w:trHeight w:val="244"/>
        </w:trPr>
        <w:tc>
          <w:tcPr>
            <w:tcW w:w="9049"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FB5901D" w14:textId="23E9BCC9" w:rsidR="00684050" w:rsidRDefault="00684050" w:rsidP="00684050">
            <w:pPr>
              <w:pStyle w:val="TableHeading"/>
              <w:rPr>
                <w:rFonts w:hint="eastAsia"/>
              </w:rPr>
            </w:pPr>
            <w:r w:rsidRPr="00684050">
              <w:t>Incidencia 1: Uso de SQLite en Producción</w:t>
            </w:r>
          </w:p>
        </w:tc>
      </w:tr>
      <w:tr w:rsidR="00684050" w:rsidRPr="00B80168" w14:paraId="6A145E04" w14:textId="77777777" w:rsidTr="00684050">
        <w:trPr>
          <w:trHeight w:val="276"/>
        </w:trPr>
        <w:tc>
          <w:tcPr>
            <w:tcW w:w="9049"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3BADB73" w14:textId="77777777" w:rsidR="00684050" w:rsidRDefault="00684050" w:rsidP="00684050">
            <w:pPr>
              <w:jc w:val="center"/>
            </w:pPr>
          </w:p>
        </w:tc>
      </w:tr>
      <w:tr w:rsidR="00684050" w14:paraId="7CCFBC14" w14:textId="77777777" w:rsidTr="00684050">
        <w:trPr>
          <w:trHeight w:val="605"/>
        </w:trPr>
        <w:tc>
          <w:tcPr>
            <w:tcW w:w="9049" w:type="dxa"/>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5760CA3" w14:textId="20FE4B98" w:rsidR="00684050" w:rsidRDefault="00684050" w:rsidP="00684050">
            <w:pPr>
              <w:pStyle w:val="TableContents"/>
              <w:jc w:val="center"/>
              <w:rPr>
                <w:rFonts w:hint="eastAsia"/>
              </w:rPr>
            </w:pPr>
            <w:r w:rsidRPr="00684050">
              <w:t>Problema: Persistencia limitada de los datos.</w:t>
            </w:r>
          </w:p>
        </w:tc>
      </w:tr>
      <w:tr w:rsidR="00684050" w14:paraId="607ADC22" w14:textId="77777777" w:rsidTr="00684050">
        <w:trPr>
          <w:trHeight w:val="594"/>
        </w:trPr>
        <w:tc>
          <w:tcPr>
            <w:tcW w:w="9049" w:type="dxa"/>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C493B75" w14:textId="68B48F76" w:rsidR="00684050" w:rsidRDefault="00684050" w:rsidP="00684050">
            <w:pPr>
              <w:pStyle w:val="TableContents"/>
              <w:ind w:right="1"/>
              <w:jc w:val="center"/>
              <w:rPr>
                <w:rFonts w:hint="eastAsia"/>
                <w:b/>
                <w:bCs/>
              </w:rPr>
            </w:pPr>
            <w:r w:rsidRPr="00684050">
              <w:rPr>
                <w:b/>
                <w:bCs/>
              </w:rPr>
              <w:t>Solución: Migración completa a PostgreSQL.</w:t>
            </w:r>
          </w:p>
        </w:tc>
      </w:tr>
    </w:tbl>
    <w:p w14:paraId="39DD97A7" w14:textId="77777777" w:rsidR="00684050" w:rsidRDefault="00684050" w:rsidP="00684050">
      <w:pPr>
        <w:pStyle w:val="Textbody"/>
      </w:pPr>
    </w:p>
    <w:tbl>
      <w:tblPr>
        <w:tblW w:w="9049" w:type="dxa"/>
        <w:tblInd w:w="13" w:type="dxa"/>
        <w:tblLayout w:type="fixed"/>
        <w:tblCellMar>
          <w:left w:w="10" w:type="dxa"/>
          <w:right w:w="10" w:type="dxa"/>
        </w:tblCellMar>
        <w:tblLook w:val="0000" w:firstRow="0" w:lastRow="0" w:firstColumn="0" w:lastColumn="0" w:noHBand="0" w:noVBand="0"/>
      </w:tblPr>
      <w:tblGrid>
        <w:gridCol w:w="9049"/>
      </w:tblGrid>
      <w:tr w:rsidR="00684050" w14:paraId="3DB72124" w14:textId="77777777" w:rsidTr="00733EF8">
        <w:trPr>
          <w:trHeight w:val="244"/>
        </w:trPr>
        <w:tc>
          <w:tcPr>
            <w:tcW w:w="9049"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63C9899" w14:textId="637C52EA" w:rsidR="00684050" w:rsidRDefault="00684050" w:rsidP="00733EF8">
            <w:pPr>
              <w:pStyle w:val="TableHeading"/>
              <w:rPr>
                <w:rFonts w:hint="eastAsia"/>
              </w:rPr>
            </w:pPr>
            <w:r w:rsidRPr="00684050">
              <w:t>Incidencia 2: Redirección al Login</w:t>
            </w:r>
          </w:p>
        </w:tc>
      </w:tr>
      <w:tr w:rsidR="00684050" w:rsidRPr="00B80168" w14:paraId="6A6FF778" w14:textId="77777777" w:rsidTr="00733EF8">
        <w:trPr>
          <w:trHeight w:val="276"/>
        </w:trPr>
        <w:tc>
          <w:tcPr>
            <w:tcW w:w="9049"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57F29B6" w14:textId="77777777" w:rsidR="00684050" w:rsidRDefault="00684050" w:rsidP="00733EF8">
            <w:pPr>
              <w:jc w:val="center"/>
            </w:pPr>
          </w:p>
        </w:tc>
      </w:tr>
      <w:tr w:rsidR="00684050" w14:paraId="0DB9DDEC" w14:textId="77777777" w:rsidTr="00733EF8">
        <w:trPr>
          <w:trHeight w:val="605"/>
        </w:trPr>
        <w:tc>
          <w:tcPr>
            <w:tcW w:w="9049" w:type="dxa"/>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47593F4" w14:textId="4EBB7288" w:rsidR="00684050" w:rsidRDefault="00684050" w:rsidP="00733EF8">
            <w:pPr>
              <w:pStyle w:val="TableContents"/>
              <w:jc w:val="center"/>
              <w:rPr>
                <w:rFonts w:hint="eastAsia"/>
              </w:rPr>
            </w:pPr>
            <w:r w:rsidRPr="00684050">
              <w:t>Problema: El usuario era devuelto al login después de iniciar sesión.</w:t>
            </w:r>
          </w:p>
        </w:tc>
      </w:tr>
      <w:tr w:rsidR="00684050" w14:paraId="7FCF7F4B" w14:textId="77777777" w:rsidTr="00733EF8">
        <w:trPr>
          <w:trHeight w:val="594"/>
        </w:trPr>
        <w:tc>
          <w:tcPr>
            <w:tcW w:w="9049" w:type="dxa"/>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E8357E4" w14:textId="31F6BDEA" w:rsidR="00684050" w:rsidRDefault="00684050" w:rsidP="00733EF8">
            <w:pPr>
              <w:pStyle w:val="TableContents"/>
              <w:ind w:right="1"/>
              <w:jc w:val="center"/>
              <w:rPr>
                <w:rFonts w:hint="eastAsia"/>
                <w:b/>
                <w:bCs/>
              </w:rPr>
            </w:pPr>
            <w:r w:rsidRPr="00684050">
              <w:rPr>
                <w:b/>
                <w:bCs/>
              </w:rPr>
              <w:t xml:space="preserve">Solución: Eliminación de </w:t>
            </w:r>
            <w:proofErr w:type="spellStart"/>
            <w:r w:rsidRPr="00684050">
              <w:rPr>
                <w:b/>
                <w:bCs/>
              </w:rPr>
              <w:t>SessionStorage</w:t>
            </w:r>
            <w:proofErr w:type="spellEnd"/>
            <w:r w:rsidRPr="00684050">
              <w:rPr>
                <w:b/>
                <w:bCs/>
              </w:rPr>
              <w:t xml:space="preserve"> y uso exclusivo de Django Authentication.</w:t>
            </w:r>
          </w:p>
        </w:tc>
      </w:tr>
    </w:tbl>
    <w:p w14:paraId="48E0ED28" w14:textId="77777777" w:rsidR="00684050" w:rsidRDefault="00684050" w:rsidP="00684050">
      <w:pPr>
        <w:pStyle w:val="Textbody"/>
      </w:pPr>
    </w:p>
    <w:tbl>
      <w:tblPr>
        <w:tblW w:w="9049" w:type="dxa"/>
        <w:tblInd w:w="13" w:type="dxa"/>
        <w:tblLayout w:type="fixed"/>
        <w:tblCellMar>
          <w:left w:w="10" w:type="dxa"/>
          <w:right w:w="10" w:type="dxa"/>
        </w:tblCellMar>
        <w:tblLook w:val="0000" w:firstRow="0" w:lastRow="0" w:firstColumn="0" w:lastColumn="0" w:noHBand="0" w:noVBand="0"/>
      </w:tblPr>
      <w:tblGrid>
        <w:gridCol w:w="9049"/>
      </w:tblGrid>
      <w:tr w:rsidR="00684050" w14:paraId="3C130CFF" w14:textId="77777777" w:rsidTr="00733EF8">
        <w:trPr>
          <w:trHeight w:val="244"/>
        </w:trPr>
        <w:tc>
          <w:tcPr>
            <w:tcW w:w="9049"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C62242F" w14:textId="2D737C71" w:rsidR="00684050" w:rsidRDefault="00684050" w:rsidP="00733EF8">
            <w:pPr>
              <w:pStyle w:val="TableHeading"/>
              <w:rPr>
                <w:rFonts w:hint="eastAsia"/>
              </w:rPr>
            </w:pPr>
            <w:r w:rsidRPr="00684050">
              <w:t>Incidencia 3: Despliegue en Render</w:t>
            </w:r>
          </w:p>
        </w:tc>
      </w:tr>
      <w:tr w:rsidR="00684050" w:rsidRPr="00B80168" w14:paraId="3CCB994C" w14:textId="77777777" w:rsidTr="00733EF8">
        <w:trPr>
          <w:trHeight w:val="276"/>
        </w:trPr>
        <w:tc>
          <w:tcPr>
            <w:tcW w:w="9049"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1E65805" w14:textId="77777777" w:rsidR="00684050" w:rsidRDefault="00684050" w:rsidP="00733EF8">
            <w:pPr>
              <w:jc w:val="center"/>
            </w:pPr>
          </w:p>
        </w:tc>
      </w:tr>
      <w:tr w:rsidR="00684050" w14:paraId="409922A1" w14:textId="77777777" w:rsidTr="00733EF8">
        <w:trPr>
          <w:trHeight w:val="605"/>
        </w:trPr>
        <w:tc>
          <w:tcPr>
            <w:tcW w:w="9049" w:type="dxa"/>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9C4DE82" w14:textId="160C4FFE" w:rsidR="00684050" w:rsidRDefault="00684050" w:rsidP="00733EF8">
            <w:pPr>
              <w:pStyle w:val="TableContents"/>
              <w:jc w:val="center"/>
              <w:rPr>
                <w:rFonts w:hint="eastAsia"/>
              </w:rPr>
            </w:pPr>
            <w:r w:rsidRPr="00684050">
              <w:t>Problema: Errores durante la instalación de dependencias.</w:t>
            </w:r>
          </w:p>
        </w:tc>
      </w:tr>
      <w:tr w:rsidR="00684050" w14:paraId="1736A07F" w14:textId="77777777" w:rsidTr="00733EF8">
        <w:trPr>
          <w:trHeight w:val="594"/>
        </w:trPr>
        <w:tc>
          <w:tcPr>
            <w:tcW w:w="9049" w:type="dxa"/>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DD24890" w14:textId="6AE717BB" w:rsidR="00684050" w:rsidRDefault="00684050" w:rsidP="00733EF8">
            <w:pPr>
              <w:pStyle w:val="TableContents"/>
              <w:ind w:right="1"/>
              <w:jc w:val="center"/>
              <w:rPr>
                <w:rFonts w:hint="eastAsia"/>
                <w:b/>
                <w:bCs/>
              </w:rPr>
            </w:pPr>
            <w:r w:rsidRPr="00684050">
              <w:rPr>
                <w:b/>
                <w:bCs/>
              </w:rPr>
              <w:t>Solución: Corrección de dependencias y configuración del entorno.</w:t>
            </w:r>
          </w:p>
        </w:tc>
      </w:tr>
    </w:tbl>
    <w:p w14:paraId="561B2C41" w14:textId="77777777" w:rsidR="00684050" w:rsidRPr="00684050" w:rsidRDefault="00684050" w:rsidP="00684050">
      <w:pPr>
        <w:pStyle w:val="Textbody"/>
      </w:pPr>
    </w:p>
    <w:p w14:paraId="5DBFB35E" w14:textId="7031F061" w:rsidR="006C7BB5" w:rsidRDefault="0040427B" w:rsidP="00684050">
      <w:pPr>
        <w:pStyle w:val="Ttulo1"/>
        <w:rPr>
          <w:rFonts w:hint="eastAsia"/>
        </w:rPr>
      </w:pPr>
      <w:r>
        <w:lastRenderedPageBreak/>
        <w:t xml:space="preserve"> </w:t>
      </w:r>
      <w:bookmarkStart w:id="13" w:name="_Toc233153331"/>
      <w:r w:rsidR="006C7BB5" w:rsidRPr="006C7BB5">
        <w:t>CONCLUSIONES</w:t>
      </w:r>
      <w:bookmarkEnd w:id="13"/>
    </w:p>
    <w:p w14:paraId="60D09806" w14:textId="2323C8DA" w:rsidR="007568E5" w:rsidRPr="00D15213" w:rsidRDefault="00F921C1" w:rsidP="00F921C1">
      <w:pPr>
        <w:pStyle w:val="Standard"/>
        <w:jc w:val="both"/>
        <w:rPr>
          <w:rFonts w:hint="eastAsia"/>
          <w:szCs w:val="20"/>
        </w:rPr>
      </w:pPr>
      <w:bookmarkStart w:id="14" w:name="__RefHeading__3798_904956992"/>
      <w:bookmarkStart w:id="15" w:name="__RefHeading__3800_904956992"/>
      <w:bookmarkStart w:id="16" w:name="__RefHeading__3802_904956992"/>
      <w:bookmarkStart w:id="17" w:name="__RefHeading__3804_904956992"/>
      <w:bookmarkEnd w:id="14"/>
      <w:bookmarkEnd w:id="15"/>
      <w:bookmarkEnd w:id="16"/>
      <w:bookmarkEnd w:id="17"/>
      <w:r w:rsidRPr="00F921C1">
        <w:rPr>
          <w:szCs w:val="20"/>
        </w:rPr>
        <w:t>Las pruebas de integración realizadas permitieron verificar exitosamente la comunicación entre todos los componentes principales de la plataforma ReservaFacil. La validación de la integración entre Django, PostgreSQL, Stripe Sandbox, Django Authentication, Django Admin y Render Cloud confirmó el correcto funcionamiento de la solución tanto en ambiente local como en producción.</w:t>
      </w:r>
      <w:r>
        <w:rPr>
          <w:szCs w:val="20"/>
        </w:rPr>
        <w:t xml:space="preserve"> </w:t>
      </w:r>
      <w:r w:rsidRPr="00F921C1">
        <w:rPr>
          <w:szCs w:val="20"/>
        </w:rPr>
        <w:t>Asimismo, las mejoras implementadas durante la fase de pruebas, incluyendo la migración a PostgreSQL y la corrección del sistema de autenticación, contribuyeron significativamente a mejorar la estabilidad, seguridad y persistencia de la información, permitiendo que la plataforma cumpla con los estándares de calidad definidos para el proyecto.</w:t>
      </w:r>
    </w:p>
    <w:sectPr w:rsidR="007568E5" w:rsidRPr="00D15213">
      <w:headerReference w:type="default" r:id="rId13"/>
      <w:footerReference w:type="default" r:id="rId14"/>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4DBDF" w14:textId="77777777" w:rsidR="00193C1B" w:rsidRDefault="00193C1B">
      <w:r>
        <w:separator/>
      </w:r>
    </w:p>
  </w:endnote>
  <w:endnote w:type="continuationSeparator" w:id="0">
    <w:p w14:paraId="62DC671D" w14:textId="77777777" w:rsidR="00193C1B" w:rsidRDefault="00193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News Gothic MT">
    <w:charset w:val="00"/>
    <w:family w:val="swiss"/>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40E7" w14:textId="5F6610BB" w:rsidR="007D12F3" w:rsidRDefault="002E0C97">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FA4A33">
      <w:rPr>
        <w:rFonts w:hint="eastAsia"/>
        <w:noProof/>
      </w:rPr>
      <w:t>8</w:t>
    </w:r>
    <w:r>
      <w:fldChar w:fldCharType="end"/>
    </w:r>
    <w:r>
      <w:t xml:space="preserve"> de </w:t>
    </w:r>
    <w:fldSimple w:instr=" NUMPAGES ">
      <w:r w:rsidR="00FA4A33">
        <w:rPr>
          <w:rFonts w:hint="eastAsia"/>
          <w:noProof/>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CB856" w14:textId="77777777" w:rsidR="00193C1B" w:rsidRDefault="00193C1B">
      <w:r>
        <w:rPr>
          <w:color w:val="000000"/>
        </w:rPr>
        <w:separator/>
      </w:r>
    </w:p>
  </w:footnote>
  <w:footnote w:type="continuationSeparator" w:id="0">
    <w:p w14:paraId="59BDB8F2" w14:textId="77777777" w:rsidR="00193C1B" w:rsidRDefault="00193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3E2D" w14:textId="1B86A1B8" w:rsidR="00C5102C" w:rsidRDefault="00C5102C">
    <w:pPr>
      <w:pStyle w:val="Encabezado"/>
    </w:pPr>
    <w:r w:rsidRPr="0087343D">
      <w:rPr>
        <w:rFonts w:ascii="Arial" w:hAnsi="Arial" w:cs="Arial"/>
        <w:b w:val="0"/>
        <w:noProof/>
        <w:sz w:val="10"/>
        <w:lang w:val="es-CL" w:eastAsia="es-CL"/>
      </w:rPr>
      <w:drawing>
        <wp:anchor distT="0" distB="0" distL="114300" distR="114300" simplePos="0" relativeHeight="251660288" behindDoc="1" locked="0" layoutInCell="1" allowOverlap="1" wp14:anchorId="16F6D7C7" wp14:editId="6D3825DF">
          <wp:simplePos x="0" y="0"/>
          <wp:positionH relativeFrom="margin">
            <wp:align>right</wp:align>
          </wp:positionH>
          <wp:positionV relativeFrom="paragraph">
            <wp:posOffset>-104775</wp:posOffset>
          </wp:positionV>
          <wp:extent cx="1743710" cy="396240"/>
          <wp:effectExtent l="0" t="0" r="8890" b="3810"/>
          <wp:wrapTight wrapText="bothSides">
            <wp:wrapPolygon edited="0">
              <wp:start x="0" y="0"/>
              <wp:lineTo x="0" y="20769"/>
              <wp:lineTo x="21474" y="20769"/>
              <wp:lineTo x="21474" y="0"/>
              <wp:lineTo x="0" y="0"/>
            </wp:wrapPolygon>
          </wp:wrapTight>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567A5" w14:textId="3377B3D7" w:rsidR="007D12F3" w:rsidRDefault="00C5102C">
    <w:pPr>
      <w:pStyle w:val="Encabezado"/>
    </w:pPr>
    <w:r w:rsidRPr="0087343D">
      <w:rPr>
        <w:rFonts w:ascii="Arial" w:hAnsi="Arial" w:cs="Arial"/>
        <w:b w:val="0"/>
        <w:noProof/>
        <w:sz w:val="10"/>
        <w:lang w:val="es-CL" w:eastAsia="es-CL"/>
      </w:rPr>
      <w:drawing>
        <wp:inline distT="0" distB="0" distL="0" distR="0" wp14:anchorId="123AFB33" wp14:editId="7BC3A0ED">
          <wp:extent cx="1743991" cy="396240"/>
          <wp:effectExtent l="0" t="0" r="8890" b="3810"/>
          <wp:docPr id="180665696" name="Imagen 180665696"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p w14:paraId="47C41B92" w14:textId="77777777" w:rsidR="007D12F3" w:rsidRDefault="007D12F3">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BA9"/>
    <w:multiLevelType w:val="hybridMultilevel"/>
    <w:tmpl w:val="7A64DA7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19A7886"/>
    <w:multiLevelType w:val="hybridMultilevel"/>
    <w:tmpl w:val="7A64DA7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1B27A58"/>
    <w:multiLevelType w:val="multilevel"/>
    <w:tmpl w:val="B402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D0BFD"/>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F47ABF"/>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E529A9"/>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072712"/>
    <w:multiLevelType w:val="hybridMultilevel"/>
    <w:tmpl w:val="2E4C64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C3B2707"/>
    <w:multiLevelType w:val="hybridMultilevel"/>
    <w:tmpl w:val="038A33E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1E7E7674"/>
    <w:multiLevelType w:val="hybridMultilevel"/>
    <w:tmpl w:val="187EEE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F4C6609"/>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4F2F05"/>
    <w:multiLevelType w:val="hybridMultilevel"/>
    <w:tmpl w:val="35B849AC"/>
    <w:lvl w:ilvl="0" w:tplc="FFFFFFFF">
      <w:start w:val="1"/>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9D21A92"/>
    <w:multiLevelType w:val="multilevel"/>
    <w:tmpl w:val="19A2DB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2D3E5E52"/>
    <w:multiLevelType w:val="hybridMultilevel"/>
    <w:tmpl w:val="6A7C936E"/>
    <w:lvl w:ilvl="0" w:tplc="894A3F5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DD217EA"/>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4671AFB"/>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A5B7033"/>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A504C9"/>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EC747F"/>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E492946"/>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F80547B"/>
    <w:multiLevelType w:val="hybridMultilevel"/>
    <w:tmpl w:val="56965114"/>
    <w:lvl w:ilvl="0" w:tplc="FFFFFFF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0" w15:restartNumberingAfterBreak="0">
    <w:nsid w:val="4131467F"/>
    <w:multiLevelType w:val="multilevel"/>
    <w:tmpl w:val="6FC41BF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21" w15:restartNumberingAfterBreak="0">
    <w:nsid w:val="429E57A3"/>
    <w:multiLevelType w:val="hybridMultilevel"/>
    <w:tmpl w:val="E34A08EC"/>
    <w:lvl w:ilvl="0" w:tplc="894A3F5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33F1559"/>
    <w:multiLevelType w:val="hybridMultilevel"/>
    <w:tmpl w:val="4606BBC4"/>
    <w:lvl w:ilvl="0" w:tplc="340A000F">
      <w:start w:val="1"/>
      <w:numFmt w:val="decimal"/>
      <w:lvlText w:val="%1."/>
      <w:lvlJc w:val="left"/>
      <w:pPr>
        <w:ind w:left="361" w:hanging="360"/>
      </w:p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23" w15:restartNumberingAfterBreak="0">
    <w:nsid w:val="43654F32"/>
    <w:multiLevelType w:val="hybridMultilevel"/>
    <w:tmpl w:val="DF683FD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59A70FB"/>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9185D3E"/>
    <w:multiLevelType w:val="hybridMultilevel"/>
    <w:tmpl w:val="7A64DA72"/>
    <w:lvl w:ilvl="0" w:tplc="C1A0A9FA">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6" w15:restartNumberingAfterBreak="0">
    <w:nsid w:val="4CF81D4F"/>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38B4319"/>
    <w:multiLevelType w:val="hybridMultilevel"/>
    <w:tmpl w:val="CB0E79E4"/>
    <w:lvl w:ilvl="0" w:tplc="FFFFFFFF">
      <w:start w:val="1"/>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5BF4737E"/>
    <w:multiLevelType w:val="hybridMultilevel"/>
    <w:tmpl w:val="87F8BCA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D31713C"/>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9641F4"/>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20D646A"/>
    <w:multiLevelType w:val="hybridMultilevel"/>
    <w:tmpl w:val="62282B4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634B7696"/>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7A440DD"/>
    <w:multiLevelType w:val="hybridMultilevel"/>
    <w:tmpl w:val="62282B4E"/>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34" w15:restartNumberingAfterBreak="0">
    <w:nsid w:val="67F619CE"/>
    <w:multiLevelType w:val="hybridMultilevel"/>
    <w:tmpl w:val="416E8A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A047AAA"/>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C3160D4"/>
    <w:multiLevelType w:val="hybridMultilevel"/>
    <w:tmpl w:val="366C35AC"/>
    <w:lvl w:ilvl="0" w:tplc="340A000F">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ECF3E69"/>
    <w:multiLevelType w:val="hybridMultilevel"/>
    <w:tmpl w:val="FD0077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6D235C2"/>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61754E"/>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EA24EDF"/>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0253475">
    <w:abstractNumId w:val="20"/>
  </w:num>
  <w:num w:numId="2" w16cid:durableId="303237462">
    <w:abstractNumId w:val="11"/>
  </w:num>
  <w:num w:numId="3" w16cid:durableId="1094089027">
    <w:abstractNumId w:val="2"/>
  </w:num>
  <w:num w:numId="4" w16cid:durableId="868295991">
    <w:abstractNumId w:val="34"/>
  </w:num>
  <w:num w:numId="5" w16cid:durableId="697202270">
    <w:abstractNumId w:val="22"/>
  </w:num>
  <w:num w:numId="6" w16cid:durableId="1596596221">
    <w:abstractNumId w:val="28"/>
  </w:num>
  <w:num w:numId="7" w16cid:durableId="1352413510">
    <w:abstractNumId w:val="4"/>
  </w:num>
  <w:num w:numId="8" w16cid:durableId="46732703">
    <w:abstractNumId w:val="17"/>
  </w:num>
  <w:num w:numId="9" w16cid:durableId="226454641">
    <w:abstractNumId w:val="39"/>
  </w:num>
  <w:num w:numId="10" w16cid:durableId="60518254">
    <w:abstractNumId w:val="5"/>
  </w:num>
  <w:num w:numId="11" w16cid:durableId="1237205598">
    <w:abstractNumId w:val="16"/>
  </w:num>
  <w:num w:numId="12" w16cid:durableId="538005954">
    <w:abstractNumId w:val="19"/>
  </w:num>
  <w:num w:numId="13" w16cid:durableId="601378152">
    <w:abstractNumId w:val="21"/>
  </w:num>
  <w:num w:numId="14" w16cid:durableId="1786070685">
    <w:abstractNumId w:val="12"/>
  </w:num>
  <w:num w:numId="15" w16cid:durableId="1565943947">
    <w:abstractNumId w:val="25"/>
  </w:num>
  <w:num w:numId="16" w16cid:durableId="1542086821">
    <w:abstractNumId w:val="0"/>
  </w:num>
  <w:num w:numId="17" w16cid:durableId="440876455">
    <w:abstractNumId w:val="33"/>
  </w:num>
  <w:num w:numId="18" w16cid:durableId="134875255">
    <w:abstractNumId w:val="1"/>
  </w:num>
  <w:num w:numId="19" w16cid:durableId="308294129">
    <w:abstractNumId w:val="31"/>
  </w:num>
  <w:num w:numId="20" w16cid:durableId="389813597">
    <w:abstractNumId w:val="27"/>
  </w:num>
  <w:num w:numId="21" w16cid:durableId="1317151956">
    <w:abstractNumId w:val="10"/>
  </w:num>
  <w:num w:numId="22" w16cid:durableId="1813716417">
    <w:abstractNumId w:val="8"/>
  </w:num>
  <w:num w:numId="23" w16cid:durableId="824393221">
    <w:abstractNumId w:val="6"/>
  </w:num>
  <w:num w:numId="24" w16cid:durableId="1606962764">
    <w:abstractNumId w:val="37"/>
  </w:num>
  <w:num w:numId="25" w16cid:durableId="928002422">
    <w:abstractNumId w:val="23"/>
  </w:num>
  <w:num w:numId="26" w16cid:durableId="1729496472">
    <w:abstractNumId w:val="30"/>
  </w:num>
  <w:num w:numId="27" w16cid:durableId="664667026">
    <w:abstractNumId w:val="13"/>
  </w:num>
  <w:num w:numId="28" w16cid:durableId="978417294">
    <w:abstractNumId w:val="32"/>
  </w:num>
  <w:num w:numId="29" w16cid:durableId="196045716">
    <w:abstractNumId w:val="3"/>
  </w:num>
  <w:num w:numId="30" w16cid:durableId="291325380">
    <w:abstractNumId w:val="38"/>
  </w:num>
  <w:num w:numId="31" w16cid:durableId="567422735">
    <w:abstractNumId w:val="15"/>
  </w:num>
  <w:num w:numId="32" w16cid:durableId="1459882313">
    <w:abstractNumId w:val="14"/>
  </w:num>
  <w:num w:numId="33" w16cid:durableId="668291053">
    <w:abstractNumId w:val="35"/>
  </w:num>
  <w:num w:numId="34" w16cid:durableId="973023291">
    <w:abstractNumId w:val="7"/>
  </w:num>
  <w:num w:numId="35" w16cid:durableId="1246256534">
    <w:abstractNumId w:val="36"/>
  </w:num>
  <w:num w:numId="36" w16cid:durableId="529758161">
    <w:abstractNumId w:val="20"/>
  </w:num>
  <w:num w:numId="37" w16cid:durableId="755857986">
    <w:abstractNumId w:val="18"/>
  </w:num>
  <w:num w:numId="38" w16cid:durableId="394813743">
    <w:abstractNumId w:val="24"/>
  </w:num>
  <w:num w:numId="39" w16cid:durableId="901140602">
    <w:abstractNumId w:val="9"/>
  </w:num>
  <w:num w:numId="40" w16cid:durableId="186454751">
    <w:abstractNumId w:val="40"/>
  </w:num>
  <w:num w:numId="41" w16cid:durableId="339547121">
    <w:abstractNumId w:val="26"/>
  </w:num>
  <w:num w:numId="42" w16cid:durableId="17000844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E5"/>
    <w:rsid w:val="00036096"/>
    <w:rsid w:val="0005248D"/>
    <w:rsid w:val="00096F3D"/>
    <w:rsid w:val="0010436B"/>
    <w:rsid w:val="00140489"/>
    <w:rsid w:val="001517E9"/>
    <w:rsid w:val="00172C9E"/>
    <w:rsid w:val="00176C39"/>
    <w:rsid w:val="00193C1B"/>
    <w:rsid w:val="00195D4A"/>
    <w:rsid w:val="001F05C7"/>
    <w:rsid w:val="00232976"/>
    <w:rsid w:val="00255BD8"/>
    <w:rsid w:val="002571FD"/>
    <w:rsid w:val="002912F7"/>
    <w:rsid w:val="002C3438"/>
    <w:rsid w:val="002E0C97"/>
    <w:rsid w:val="002F1559"/>
    <w:rsid w:val="00384842"/>
    <w:rsid w:val="003D27B9"/>
    <w:rsid w:val="0040427B"/>
    <w:rsid w:val="00476580"/>
    <w:rsid w:val="004859D0"/>
    <w:rsid w:val="00486DBE"/>
    <w:rsid w:val="004D1261"/>
    <w:rsid w:val="00514E5E"/>
    <w:rsid w:val="00515BA3"/>
    <w:rsid w:val="0052417D"/>
    <w:rsid w:val="0053170E"/>
    <w:rsid w:val="005561C1"/>
    <w:rsid w:val="00597666"/>
    <w:rsid w:val="005A397A"/>
    <w:rsid w:val="005C0CE7"/>
    <w:rsid w:val="005E79C6"/>
    <w:rsid w:val="005E7BFC"/>
    <w:rsid w:val="00617D6B"/>
    <w:rsid w:val="00675004"/>
    <w:rsid w:val="00684050"/>
    <w:rsid w:val="006925A4"/>
    <w:rsid w:val="006A2444"/>
    <w:rsid w:val="006A67A8"/>
    <w:rsid w:val="006C7BB5"/>
    <w:rsid w:val="006F09A1"/>
    <w:rsid w:val="00712DB3"/>
    <w:rsid w:val="00713AF0"/>
    <w:rsid w:val="00742500"/>
    <w:rsid w:val="007568E5"/>
    <w:rsid w:val="00776038"/>
    <w:rsid w:val="007A6C68"/>
    <w:rsid w:val="007D12F3"/>
    <w:rsid w:val="007D4056"/>
    <w:rsid w:val="007F36FD"/>
    <w:rsid w:val="008279E4"/>
    <w:rsid w:val="008954BB"/>
    <w:rsid w:val="008C3423"/>
    <w:rsid w:val="008E424E"/>
    <w:rsid w:val="00916CA6"/>
    <w:rsid w:val="00942B1F"/>
    <w:rsid w:val="00962CC0"/>
    <w:rsid w:val="00A26EF8"/>
    <w:rsid w:val="00A42E54"/>
    <w:rsid w:val="00A63180"/>
    <w:rsid w:val="00A66467"/>
    <w:rsid w:val="00A8461C"/>
    <w:rsid w:val="00A86F47"/>
    <w:rsid w:val="00AE4D4A"/>
    <w:rsid w:val="00B0759A"/>
    <w:rsid w:val="00B80168"/>
    <w:rsid w:val="00BE3217"/>
    <w:rsid w:val="00C05A45"/>
    <w:rsid w:val="00C12B23"/>
    <w:rsid w:val="00C135A2"/>
    <w:rsid w:val="00C220BA"/>
    <w:rsid w:val="00C230D4"/>
    <w:rsid w:val="00C472DE"/>
    <w:rsid w:val="00C5102C"/>
    <w:rsid w:val="00C72476"/>
    <w:rsid w:val="00C80404"/>
    <w:rsid w:val="00C83388"/>
    <w:rsid w:val="00C8716E"/>
    <w:rsid w:val="00CB018B"/>
    <w:rsid w:val="00CD0E13"/>
    <w:rsid w:val="00D15213"/>
    <w:rsid w:val="00D7440A"/>
    <w:rsid w:val="00E1305A"/>
    <w:rsid w:val="00E21568"/>
    <w:rsid w:val="00E44C40"/>
    <w:rsid w:val="00E766E9"/>
    <w:rsid w:val="00E83E7B"/>
    <w:rsid w:val="00EB3D1F"/>
    <w:rsid w:val="00F3485C"/>
    <w:rsid w:val="00F4119E"/>
    <w:rsid w:val="00F4547B"/>
    <w:rsid w:val="00F55C21"/>
    <w:rsid w:val="00F60FD7"/>
    <w:rsid w:val="00F65371"/>
    <w:rsid w:val="00F921C1"/>
    <w:rsid w:val="00FA0B8F"/>
    <w:rsid w:val="00FA4A33"/>
    <w:rsid w:val="00FA7380"/>
    <w:rsid w:val="00FD2E35"/>
    <w:rsid w:val="00FE35E3"/>
    <w:rsid w:val="00FF4169"/>
    <w:rsid w:val="10D8D95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55D1A"/>
  <w15:docId w15:val="{C92A66A9-4235-40A2-873E-446C02BC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050"/>
  </w:style>
  <w:style w:type="paragraph" w:styleId="Ttulo1">
    <w:name w:val="heading 1"/>
    <w:basedOn w:val="Heading"/>
    <w:next w:val="Textbody"/>
    <w:link w:val="Ttulo1Car"/>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6925A4"/>
    <w:pPr>
      <w:spacing w:after="100"/>
    </w:pPr>
  </w:style>
  <w:style w:type="paragraph" w:styleId="TDC2">
    <w:name w:val="toc 2"/>
    <w:basedOn w:val="Normal"/>
    <w:next w:val="Normal"/>
    <w:autoRedefine/>
    <w:uiPriority w:val="39"/>
    <w:unhideWhenUsed/>
    <w:rsid w:val="006925A4"/>
    <w:pPr>
      <w:spacing w:after="100"/>
      <w:ind w:left="240"/>
    </w:pPr>
  </w:style>
  <w:style w:type="character" w:styleId="Hipervnculo">
    <w:name w:val="Hyperlink"/>
    <w:basedOn w:val="Fuentedeprrafopredeter"/>
    <w:uiPriority w:val="99"/>
    <w:unhideWhenUsed/>
    <w:rsid w:val="006925A4"/>
    <w:rPr>
      <w:color w:val="467886" w:themeColor="hyperlink"/>
      <w:u w:val="single"/>
    </w:rPr>
  </w:style>
  <w:style w:type="character" w:styleId="Mencinsinresolver">
    <w:name w:val="Unresolved Mention"/>
    <w:basedOn w:val="Fuentedeprrafopredeter"/>
    <w:uiPriority w:val="99"/>
    <w:semiHidden/>
    <w:unhideWhenUsed/>
    <w:rsid w:val="002912F7"/>
    <w:rPr>
      <w:color w:val="605E5C"/>
      <w:shd w:val="clear" w:color="auto" w:fill="E1DFDD"/>
    </w:rPr>
  </w:style>
  <w:style w:type="table" w:styleId="Tablaconcuadrcula">
    <w:name w:val="Table Grid"/>
    <w:basedOn w:val="Tablanormal"/>
    <w:uiPriority w:val="39"/>
    <w:rsid w:val="00A26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C7BB5"/>
    <w:rPr>
      <w:rFonts w:ascii="Eras Md BT" w:eastAsia="MS Mincho" w:hAnsi="Eras Md BT"/>
      <w:b/>
      <w:bCs/>
      <w:sz w:val="28"/>
      <w:szCs w:val="28"/>
    </w:rPr>
  </w:style>
  <w:style w:type="paragraph" w:customStyle="1" w:styleId="isselectedend">
    <w:name w:val="isselectedend"/>
    <w:basedOn w:val="Normal"/>
    <w:rsid w:val="00FF4169"/>
    <w:pPr>
      <w:widowControl/>
      <w:suppressAutoHyphens w:val="0"/>
      <w:autoSpaceDN/>
      <w:spacing w:before="100" w:beforeAutospacing="1" w:after="100" w:afterAutospacing="1"/>
      <w:textAlignment w:val="auto"/>
    </w:pPr>
    <w:rPr>
      <w:rFonts w:eastAsia="Times New Roman" w:cs="Times New Roman"/>
      <w:kern w:val="0"/>
      <w:lang w:val="es-CL" w:eastAsia="es-CL"/>
    </w:rPr>
  </w:style>
  <w:style w:type="paragraph" w:styleId="NormalWeb">
    <w:name w:val="Normal (Web)"/>
    <w:basedOn w:val="Normal"/>
    <w:uiPriority w:val="99"/>
    <w:semiHidden/>
    <w:unhideWhenUsed/>
    <w:rsid w:val="00FF4169"/>
    <w:pPr>
      <w:widowControl/>
      <w:suppressAutoHyphens w:val="0"/>
      <w:autoSpaceDN/>
      <w:spacing w:before="100" w:beforeAutospacing="1" w:after="100" w:afterAutospacing="1"/>
      <w:textAlignment w:val="auto"/>
    </w:pPr>
    <w:rPr>
      <w:rFonts w:eastAsia="Times New Roman" w:cs="Times New Roman"/>
      <w:kern w:val="0"/>
      <w:lang w:val="es-CL" w:eastAsia="es-CL"/>
    </w:rPr>
  </w:style>
  <w:style w:type="paragraph" w:styleId="Sinespaciado">
    <w:name w:val="No Spacing"/>
    <w:uiPriority w:val="1"/>
    <w:qFormat/>
    <w:rsid w:val="00BE32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2120F6-A682-4658-976B-B20F587A181D}">
  <ds:schemaRefs>
    <ds:schemaRef ds:uri="http://schemas.openxmlformats.org/officeDocument/2006/bibliography"/>
  </ds:schemaRefs>
</ds:datastoreItem>
</file>

<file path=customXml/itemProps2.xml><?xml version="1.0" encoding="utf-8"?>
<ds:datastoreItem xmlns:ds="http://schemas.openxmlformats.org/officeDocument/2006/customXml" ds:itemID="{B203E38B-4023-43A9-9B83-ED9E35A01FB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A6A4A46-F142-46C7-9854-3FE79CB2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654922-4FCC-494D-93F7-F43064C530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13</Pages>
  <Words>1677</Words>
  <Characters>9227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dc:creator>Claudio Gonzalez</dc:creator>
  <cp:keywords>0100</cp:keywords>
  <dc:description/>
  <cp:lastModifiedBy>Claudio Gonzalez</cp:lastModifiedBy>
  <cp:revision>16</cp:revision>
  <cp:lastPrinted>2010-01-15T17:08:00Z</cp:lastPrinted>
  <dcterms:created xsi:type="dcterms:W3CDTF">2026-06-21T05:15:00Z</dcterms:created>
  <dcterms:modified xsi:type="dcterms:W3CDTF">2026-06-24T04:29:00Z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