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0536D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88D65A5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43815E1B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504129D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84B04F4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109B80B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CE648B3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97FD889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8A2F3FB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4E76D9D2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408F2DDF" w14:textId="77777777" w:rsidR="00346560" w:rsidRPr="009A0761" w:rsidRDefault="009A476E" w:rsidP="002A3D88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eastAsia="es-VE"/>
        </w:rPr>
        <w:t>Retrospectiva del Proyecto</w:t>
      </w:r>
    </w:p>
    <w:p w14:paraId="4FDFA305" w14:textId="7FA0765C" w:rsidR="005F72B0" w:rsidRDefault="00B1795B" w:rsidP="00B1795B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9A0761"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 </w:t>
      </w:r>
      <w:r w:rsidR="005F72B0">
        <w:rPr>
          <w:rFonts w:eastAsia="Times New Roman" w:cs="Arial"/>
          <w:b/>
          <w:color w:val="000000"/>
          <w:sz w:val="48"/>
          <w:szCs w:val="48"/>
          <w:lang w:eastAsia="es-VE"/>
        </w:rPr>
        <w:t>“</w:t>
      </w:r>
      <w:proofErr w:type="spellStart"/>
      <w:r w:rsidR="0070709B">
        <w:rPr>
          <w:rFonts w:eastAsia="Times New Roman" w:cs="Arial"/>
          <w:b/>
          <w:color w:val="000000"/>
          <w:sz w:val="48"/>
          <w:szCs w:val="48"/>
          <w:lang w:eastAsia="es-VE"/>
        </w:rPr>
        <w:t>ReservaFacil</w:t>
      </w:r>
      <w:proofErr w:type="spellEnd"/>
      <w:r w:rsidR="0070709B">
        <w:rPr>
          <w:rFonts w:eastAsia="Times New Roman" w:cs="Arial"/>
          <w:b/>
          <w:color w:val="000000"/>
          <w:sz w:val="48"/>
          <w:szCs w:val="48"/>
          <w:lang w:eastAsia="es-VE"/>
        </w:rPr>
        <w:t>”</w:t>
      </w:r>
    </w:p>
    <w:p w14:paraId="517DDCF1" w14:textId="22342B50" w:rsidR="005F72B0" w:rsidRPr="002D4F14" w:rsidRDefault="005F72B0" w:rsidP="005F72B0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 w:rsidRPr="002D4F14">
        <w:rPr>
          <w:rFonts w:ascii="Calibri" w:hAnsi="Calibri"/>
          <w:b/>
          <w:i/>
          <w:color w:val="00B050"/>
          <w:sz w:val="36"/>
          <w:szCs w:val="36"/>
        </w:rPr>
        <w:t>[</w:t>
      </w:r>
      <w:r w:rsidR="0070709B">
        <w:rPr>
          <w:rFonts w:ascii="Calibri" w:hAnsi="Calibri"/>
          <w:b/>
          <w:i/>
          <w:color w:val="00B050"/>
          <w:sz w:val="36"/>
          <w:szCs w:val="36"/>
        </w:rPr>
        <w:t>RF</w:t>
      </w:r>
      <w:r w:rsidRPr="002D4F14">
        <w:rPr>
          <w:rFonts w:ascii="Calibri" w:hAnsi="Calibri"/>
          <w:b/>
          <w:i/>
          <w:color w:val="00B050"/>
          <w:sz w:val="36"/>
          <w:szCs w:val="36"/>
        </w:rPr>
        <w:t>]</w:t>
      </w:r>
    </w:p>
    <w:p w14:paraId="6491F97E" w14:textId="7680E336" w:rsidR="005F72B0" w:rsidRPr="002D4F14" w:rsidRDefault="005F72B0" w:rsidP="005F72B0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</w:rPr>
      </w:pPr>
      <w:r w:rsidRPr="002D4F14">
        <w:rPr>
          <w:b/>
          <w:i/>
          <w:sz w:val="36"/>
          <w:szCs w:val="36"/>
        </w:rPr>
        <w:t>Fecha:</w:t>
      </w:r>
      <w:r w:rsidRPr="002D4F14">
        <w:rPr>
          <w:b/>
          <w:i/>
          <w:color w:val="00B050"/>
          <w:sz w:val="36"/>
          <w:szCs w:val="36"/>
        </w:rPr>
        <w:t>[</w:t>
      </w:r>
      <w:r w:rsidR="0070709B">
        <w:rPr>
          <w:b/>
          <w:i/>
          <w:color w:val="00B050"/>
          <w:sz w:val="36"/>
          <w:szCs w:val="36"/>
        </w:rPr>
        <w:t>01/04/2026</w:t>
      </w:r>
      <w:r w:rsidRPr="002D4F14">
        <w:rPr>
          <w:b/>
          <w:i/>
          <w:color w:val="00B050"/>
          <w:sz w:val="36"/>
          <w:szCs w:val="36"/>
        </w:rPr>
        <w:t>]</w:t>
      </w:r>
    </w:p>
    <w:p w14:paraId="4F1D3ED9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000F023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F09385F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FC45D32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B3801FB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EB0EA94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423F4EC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277F4AE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EF25CC0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2DD0BAB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5156867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15303A0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8BEBA30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7F98B99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B6D1CFD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3FDD66C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C17D622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97EBB94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DEF05E4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5C1CF9A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745FD45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3120DFD" w14:textId="77777777" w:rsidR="00B1795B" w:rsidRDefault="00B1795B">
      <w:pPr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br w:type="page"/>
      </w:r>
    </w:p>
    <w:p w14:paraId="46AF9F84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A87676A" w14:textId="77777777" w:rsidR="005F72B0" w:rsidRDefault="005F72B0" w:rsidP="005F72B0">
      <w:pPr>
        <w:spacing w:after="0" w:line="240" w:lineRule="auto"/>
        <w:rPr>
          <w:rFonts w:cstheme="minorHAnsi"/>
          <w:color w:val="000000" w:themeColor="text1"/>
          <w:sz w:val="24"/>
          <w:szCs w:val="24"/>
          <w:lang w:val="es-ES_tradnl"/>
        </w:rPr>
      </w:pPr>
      <w:r w:rsidRPr="00FD7899">
        <w:rPr>
          <w:rFonts w:eastAsia="Times New Roman" w:cs="Arial"/>
          <w:b/>
          <w:color w:val="365F91"/>
          <w:sz w:val="32"/>
          <w:szCs w:val="32"/>
          <w:lang w:eastAsia="es-VE"/>
        </w:rPr>
        <w:t>Tabla de contenido</w:t>
      </w:r>
      <w:bookmarkStart w:id="0" w:name="_Toc399499314"/>
    </w:p>
    <w:p w14:paraId="17972CE5" w14:textId="77777777" w:rsidR="00F943EA" w:rsidRDefault="00F943EA">
      <w:pPr>
        <w:rPr>
          <w:rFonts w:cstheme="minorHAnsi"/>
          <w:color w:val="000000" w:themeColor="text1"/>
          <w:sz w:val="24"/>
          <w:szCs w:val="24"/>
          <w:lang w:val="es-ES_trad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CL"/>
        </w:rPr>
        <w:id w:val="-1302225656"/>
        <w:docPartObj>
          <w:docPartGallery w:val="Table of Contents"/>
          <w:docPartUnique/>
        </w:docPartObj>
      </w:sdtPr>
      <w:sdtContent>
        <w:p w14:paraId="1DA20970" w14:textId="77777777" w:rsidR="00F943EA" w:rsidRDefault="00F943EA">
          <w:pPr>
            <w:pStyle w:val="TtuloTDC"/>
          </w:pPr>
          <w:r>
            <w:t>Contenido</w:t>
          </w:r>
        </w:p>
        <w:p w14:paraId="6C50C2A9" w14:textId="77777777" w:rsidR="00192211" w:rsidRDefault="00F943E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5809675" w:history="1">
            <w:r w:rsidR="00192211" w:rsidRPr="00844109">
              <w:rPr>
                <w:rStyle w:val="Hipervnculo"/>
                <w:rFonts w:eastAsia="Times New Roman"/>
                <w:noProof/>
              </w:rPr>
              <w:t>Datos del documento</w:t>
            </w:r>
            <w:r w:rsidR="00192211">
              <w:rPr>
                <w:noProof/>
                <w:webHidden/>
              </w:rPr>
              <w:tab/>
            </w:r>
            <w:r w:rsidR="00192211">
              <w:rPr>
                <w:noProof/>
                <w:webHidden/>
              </w:rPr>
              <w:fldChar w:fldCharType="begin"/>
            </w:r>
            <w:r w:rsidR="00192211">
              <w:rPr>
                <w:noProof/>
                <w:webHidden/>
              </w:rPr>
              <w:instrText xml:space="preserve"> PAGEREF _Toc35809675 \h </w:instrText>
            </w:r>
            <w:r w:rsidR="00192211">
              <w:rPr>
                <w:noProof/>
                <w:webHidden/>
              </w:rPr>
            </w:r>
            <w:r w:rsidR="00192211">
              <w:rPr>
                <w:noProof/>
                <w:webHidden/>
              </w:rPr>
              <w:fldChar w:fldCharType="separate"/>
            </w:r>
            <w:r w:rsidR="00192211">
              <w:rPr>
                <w:noProof/>
                <w:webHidden/>
              </w:rPr>
              <w:t>3</w:t>
            </w:r>
            <w:r w:rsidR="00192211">
              <w:rPr>
                <w:noProof/>
                <w:webHidden/>
              </w:rPr>
              <w:fldChar w:fldCharType="end"/>
            </w:r>
          </w:hyperlink>
        </w:p>
        <w:p w14:paraId="7148B757" w14:textId="77777777" w:rsidR="00192211" w:rsidRDefault="0019221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5809676" w:history="1">
            <w:r w:rsidRPr="00844109">
              <w:rPr>
                <w:rStyle w:val="Hipervnculo"/>
                <w:rFonts w:eastAsia="Times New Roman"/>
                <w:noProof/>
              </w:rPr>
              <w:t>Descripción del proyecto.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_Toc35809676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E7ED1" w14:textId="77777777" w:rsidR="00192211" w:rsidRDefault="0019221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5809677" w:history="1">
            <w:r w:rsidRPr="00844109">
              <w:rPr>
                <w:rStyle w:val="Hipervnculo"/>
                <w:rFonts w:eastAsia="Times New Roman"/>
                <w:noProof/>
              </w:rPr>
              <w:t>Descripción de las retrospectivas de los Sprint.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_Toc35809677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3D54A" w14:textId="77777777" w:rsidR="00192211" w:rsidRDefault="0019221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5809678" w:history="1">
            <w:r w:rsidRPr="00844109">
              <w:rPr>
                <w:rStyle w:val="Hipervnculo"/>
                <w:rFonts w:eastAsia="Times New Roman"/>
                <w:noProof/>
              </w:rPr>
              <w:t>Puntos de mejoras.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_Toc35809678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A6F06" w14:textId="77777777" w:rsidR="00192211" w:rsidRDefault="0019221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5809679" w:history="1">
            <w:r w:rsidRPr="00844109">
              <w:rPr>
                <w:rStyle w:val="Hipervnculo"/>
                <w:rFonts w:eastAsia="Times New Roman"/>
                <w:noProof/>
              </w:rPr>
              <w:t>Lecciones aprendidas.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_Toc35809679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1E577" w14:textId="77777777" w:rsidR="00F943EA" w:rsidRDefault="00F943EA">
          <w:r>
            <w:rPr>
              <w:b/>
              <w:bCs/>
              <w:lang w:val="es-ES"/>
            </w:rPr>
            <w:fldChar w:fldCharType="end"/>
          </w:r>
        </w:p>
      </w:sdtContent>
    </w:sdt>
    <w:p w14:paraId="5DACC71E" w14:textId="77777777" w:rsidR="00F943EA" w:rsidRDefault="00F943EA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eastAsia="Times New Roman"/>
        </w:rPr>
        <w:br w:type="page"/>
      </w:r>
    </w:p>
    <w:p w14:paraId="485FAF47" w14:textId="77777777" w:rsidR="005F72B0" w:rsidRDefault="00F943EA" w:rsidP="00F943EA">
      <w:pPr>
        <w:pStyle w:val="Ttulo1"/>
        <w:rPr>
          <w:rFonts w:eastAsia="Times New Roman"/>
        </w:rPr>
      </w:pPr>
      <w:bookmarkStart w:id="1" w:name="_Toc35809675"/>
      <w:r>
        <w:rPr>
          <w:rFonts w:eastAsia="Times New Roman"/>
        </w:rPr>
        <w:lastRenderedPageBreak/>
        <w:t>Datos del documento</w:t>
      </w:r>
      <w:bookmarkEnd w:id="1"/>
    </w:p>
    <w:p w14:paraId="19D4076B" w14:textId="77777777" w:rsidR="00F943EA" w:rsidRDefault="00F943EA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</w:p>
    <w:p w14:paraId="762D586D" w14:textId="77777777" w:rsidR="005F3456" w:rsidRDefault="005F3456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AC4A6B">
        <w:rPr>
          <w:rFonts w:eastAsia="Times New Roman" w:cstheme="minorHAnsi"/>
          <w:color w:val="000000" w:themeColor="text1"/>
          <w:sz w:val="24"/>
          <w:szCs w:val="24"/>
        </w:rPr>
        <w:t>Histórico de Revisiones</w:t>
      </w:r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88"/>
        <w:gridCol w:w="1806"/>
        <w:gridCol w:w="3040"/>
        <w:gridCol w:w="2194"/>
      </w:tblGrid>
      <w:tr w:rsidR="00BE686E" w14:paraId="1ED6958D" w14:textId="77777777" w:rsidTr="009F1CC1">
        <w:tc>
          <w:tcPr>
            <w:tcW w:w="1788" w:type="dxa"/>
          </w:tcPr>
          <w:p w14:paraId="44A65585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Versión</w:t>
            </w:r>
          </w:p>
        </w:tc>
        <w:tc>
          <w:tcPr>
            <w:tcW w:w="1806" w:type="dxa"/>
          </w:tcPr>
          <w:p w14:paraId="3C2B95F9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Fecha</w:t>
            </w:r>
          </w:p>
        </w:tc>
        <w:tc>
          <w:tcPr>
            <w:tcW w:w="3040" w:type="dxa"/>
          </w:tcPr>
          <w:p w14:paraId="6F25564F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Descripción/cambio</w:t>
            </w:r>
          </w:p>
        </w:tc>
        <w:tc>
          <w:tcPr>
            <w:tcW w:w="2194" w:type="dxa"/>
          </w:tcPr>
          <w:p w14:paraId="066D0146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autor</w:t>
            </w:r>
          </w:p>
        </w:tc>
      </w:tr>
      <w:tr w:rsidR="00BE686E" w14:paraId="2EA25D3F" w14:textId="77777777" w:rsidTr="009F1CC1">
        <w:tc>
          <w:tcPr>
            <w:tcW w:w="1788" w:type="dxa"/>
          </w:tcPr>
          <w:p w14:paraId="293401C3" w14:textId="059CCB22" w:rsidR="00BE686E" w:rsidRDefault="0070709B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 w:rsidRPr="0070709B"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1.0</w:t>
            </w:r>
          </w:p>
        </w:tc>
        <w:tc>
          <w:tcPr>
            <w:tcW w:w="1806" w:type="dxa"/>
          </w:tcPr>
          <w:p w14:paraId="4B3470E1" w14:textId="62B57C59" w:rsidR="00BE686E" w:rsidRDefault="0070709B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06</w:t>
            </w:r>
            <w:r w:rsidRPr="0070709B"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/</w:t>
            </w: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04</w:t>
            </w:r>
            <w:r w:rsidRPr="0070709B"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/2026</w:t>
            </w:r>
          </w:p>
        </w:tc>
        <w:tc>
          <w:tcPr>
            <w:tcW w:w="3040" w:type="dxa"/>
          </w:tcPr>
          <w:p w14:paraId="35DB35D1" w14:textId="25BADE3E" w:rsidR="00BE686E" w:rsidRDefault="0070709B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 w:rsidRPr="0070709B"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Creación documento retrospectiva del proyecto</w:t>
            </w:r>
          </w:p>
        </w:tc>
        <w:tc>
          <w:tcPr>
            <w:tcW w:w="2194" w:type="dxa"/>
          </w:tcPr>
          <w:p w14:paraId="35AC50BE" w14:textId="4F66546E" w:rsidR="00BE686E" w:rsidRDefault="0070709B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 w:rsidRPr="0070709B"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Claudio Gonzále</w:t>
            </w: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z</w:t>
            </w:r>
          </w:p>
        </w:tc>
      </w:tr>
      <w:tr w:rsidR="009F1CC1" w14:paraId="638C2D9E" w14:textId="77777777" w:rsidTr="009F1CC1">
        <w:tc>
          <w:tcPr>
            <w:tcW w:w="1788" w:type="dxa"/>
          </w:tcPr>
          <w:p w14:paraId="25DFF3A9" w14:textId="41F3614B" w:rsidR="009F1CC1" w:rsidRDefault="009F1CC1" w:rsidP="009F1CC1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1.1</w:t>
            </w:r>
          </w:p>
        </w:tc>
        <w:tc>
          <w:tcPr>
            <w:tcW w:w="1806" w:type="dxa"/>
          </w:tcPr>
          <w:p w14:paraId="1B934F99" w14:textId="62E92A3E" w:rsidR="009F1CC1" w:rsidRDefault="009F1CC1" w:rsidP="009F1CC1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15/06/2026</w:t>
            </w:r>
          </w:p>
        </w:tc>
        <w:tc>
          <w:tcPr>
            <w:tcW w:w="3040" w:type="dxa"/>
          </w:tcPr>
          <w:p w14:paraId="7D6152B5" w14:textId="79C0AD49" w:rsidR="009F1CC1" w:rsidRDefault="009F1CC1" w:rsidP="009F1CC1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Actualizacion</w:t>
            </w:r>
            <w:proofErr w:type="spellEnd"/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 xml:space="preserve"> de documentación </w:t>
            </w:r>
          </w:p>
        </w:tc>
        <w:tc>
          <w:tcPr>
            <w:tcW w:w="2194" w:type="dxa"/>
          </w:tcPr>
          <w:p w14:paraId="19AED774" w14:textId="09FAE976" w:rsidR="009F1CC1" w:rsidRDefault="009F1CC1" w:rsidP="009F1CC1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 w:rsidRPr="0070709B"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Claudio Gonzále</w:t>
            </w: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z</w:t>
            </w:r>
          </w:p>
        </w:tc>
      </w:tr>
      <w:tr w:rsidR="009F1CC1" w14:paraId="53428B05" w14:textId="77777777" w:rsidTr="009F1CC1">
        <w:tc>
          <w:tcPr>
            <w:tcW w:w="1788" w:type="dxa"/>
          </w:tcPr>
          <w:p w14:paraId="13BEF43F" w14:textId="77777777" w:rsidR="009F1CC1" w:rsidRDefault="009F1CC1" w:rsidP="009F1CC1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806" w:type="dxa"/>
          </w:tcPr>
          <w:p w14:paraId="1FACD34E" w14:textId="77777777" w:rsidR="009F1CC1" w:rsidRDefault="009F1CC1" w:rsidP="009F1CC1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3040" w:type="dxa"/>
          </w:tcPr>
          <w:p w14:paraId="44331693" w14:textId="77777777" w:rsidR="009F1CC1" w:rsidRDefault="009F1CC1" w:rsidP="009F1CC1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194" w:type="dxa"/>
          </w:tcPr>
          <w:p w14:paraId="76F5EAED" w14:textId="77777777" w:rsidR="009F1CC1" w:rsidRDefault="009F1CC1" w:rsidP="009F1CC1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</w:tr>
    </w:tbl>
    <w:p w14:paraId="3ADC21A6" w14:textId="77777777" w:rsidR="009E382B" w:rsidRDefault="009E382B" w:rsidP="00AC4A6B">
      <w:pPr>
        <w:tabs>
          <w:tab w:val="left" w:pos="1276"/>
        </w:tabs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</w:p>
    <w:p w14:paraId="2A03A730" w14:textId="77777777" w:rsidR="005F72B0" w:rsidRP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2" w:name="_Toc427159976"/>
      <w:r w:rsidRPr="005F72B0">
        <w:rPr>
          <w:rFonts w:eastAsia="Times New Roman" w:cstheme="minorHAnsi"/>
          <w:color w:val="000000" w:themeColor="text1"/>
          <w:sz w:val="24"/>
          <w:szCs w:val="24"/>
        </w:rPr>
        <w:t>Información del Proyecto</w:t>
      </w:r>
      <w:bookmarkEnd w:id="2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1"/>
        <w:gridCol w:w="5649"/>
      </w:tblGrid>
      <w:tr w:rsidR="005F72B0" w:rsidRPr="003403DB" w14:paraId="0054FC23" w14:textId="77777777" w:rsidTr="003C3882">
        <w:tc>
          <w:tcPr>
            <w:tcW w:w="3119" w:type="dxa"/>
          </w:tcPr>
          <w:p w14:paraId="693193A8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Organización</w:t>
            </w:r>
          </w:p>
        </w:tc>
        <w:tc>
          <w:tcPr>
            <w:tcW w:w="5751" w:type="dxa"/>
          </w:tcPr>
          <w:p w14:paraId="2DFA8F37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Duoc UC. Escuela de Informática y Telecomunicaciones</w:t>
            </w:r>
          </w:p>
        </w:tc>
      </w:tr>
      <w:tr w:rsidR="005F72B0" w:rsidRPr="003403DB" w14:paraId="04F3285A" w14:textId="77777777" w:rsidTr="003C3882">
        <w:tc>
          <w:tcPr>
            <w:tcW w:w="3119" w:type="dxa"/>
          </w:tcPr>
          <w:p w14:paraId="5759854F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Sección</w:t>
            </w:r>
          </w:p>
        </w:tc>
        <w:tc>
          <w:tcPr>
            <w:tcW w:w="5751" w:type="dxa"/>
          </w:tcPr>
          <w:p w14:paraId="205C0331" w14:textId="31034FFE" w:rsidR="005F72B0" w:rsidRDefault="00434FEC" w:rsidP="00434FEC">
            <w:pPr>
              <w:tabs>
                <w:tab w:val="left" w:pos="1656"/>
              </w:tabs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434FEC">
              <w:rPr>
                <w:rFonts w:eastAsia="Times New Roman" w:cs="Arial"/>
                <w:color w:val="000000"/>
                <w:szCs w:val="24"/>
                <w:lang w:eastAsia="es-VE"/>
              </w:rPr>
              <w:t>Taller Aplicado de Programación</w:t>
            </w:r>
          </w:p>
        </w:tc>
      </w:tr>
      <w:tr w:rsidR="005F72B0" w:rsidRPr="003403DB" w14:paraId="015EBF91" w14:textId="77777777" w:rsidTr="003C3882">
        <w:tc>
          <w:tcPr>
            <w:tcW w:w="3119" w:type="dxa"/>
          </w:tcPr>
          <w:p w14:paraId="7F5FA4FC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 (Nombre)</w:t>
            </w:r>
          </w:p>
        </w:tc>
        <w:tc>
          <w:tcPr>
            <w:tcW w:w="5751" w:type="dxa"/>
          </w:tcPr>
          <w:p w14:paraId="134962C4" w14:textId="76E8E15E" w:rsidR="005F72B0" w:rsidRPr="003403DB" w:rsidRDefault="000347CE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434FEC">
              <w:rPr>
                <w:rFonts w:eastAsia="Times New Roman" w:cs="Arial"/>
                <w:color w:val="000000"/>
                <w:szCs w:val="24"/>
                <w:lang w:eastAsia="es-VE"/>
              </w:rPr>
              <w:t>Si</w:t>
            </w:r>
            <w:r w:rsidRPr="000347CE">
              <w:rPr>
                <w:rFonts w:eastAsia="Times New Roman" w:cs="Arial"/>
                <w:color w:val="000000"/>
                <w:szCs w:val="24"/>
                <w:lang w:eastAsia="es-VE"/>
              </w:rPr>
              <w:t>stema Web de Reservas para Barbería</w:t>
            </w:r>
          </w:p>
        </w:tc>
      </w:tr>
      <w:tr w:rsidR="005F72B0" w:rsidRPr="003403DB" w14:paraId="0E77899A" w14:textId="77777777" w:rsidTr="003C3882">
        <w:tc>
          <w:tcPr>
            <w:tcW w:w="3119" w:type="dxa"/>
          </w:tcPr>
          <w:p w14:paraId="2AE7C04B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Inicio</w:t>
            </w:r>
          </w:p>
        </w:tc>
        <w:tc>
          <w:tcPr>
            <w:tcW w:w="5751" w:type="dxa"/>
          </w:tcPr>
          <w:p w14:paraId="17C8D3F1" w14:textId="055F4747" w:rsidR="005F72B0" w:rsidRPr="003403DB" w:rsidRDefault="00BB1D6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01/04/2026</w:t>
            </w:r>
          </w:p>
        </w:tc>
      </w:tr>
      <w:tr w:rsidR="005F72B0" w:rsidRPr="003403DB" w14:paraId="7B748348" w14:textId="77777777" w:rsidTr="003C3882">
        <w:tc>
          <w:tcPr>
            <w:tcW w:w="3119" w:type="dxa"/>
          </w:tcPr>
          <w:p w14:paraId="1AE687E4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Término</w:t>
            </w:r>
          </w:p>
        </w:tc>
        <w:tc>
          <w:tcPr>
            <w:tcW w:w="5751" w:type="dxa"/>
          </w:tcPr>
          <w:p w14:paraId="18F7F4BC" w14:textId="1EC9B711" w:rsidR="005F72B0" w:rsidRPr="003403DB" w:rsidRDefault="00434FEC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434FEC">
              <w:rPr>
                <w:rFonts w:eastAsia="Times New Roman" w:cs="Arial"/>
                <w:color w:val="000000"/>
                <w:szCs w:val="24"/>
                <w:lang w:eastAsia="es-VE"/>
              </w:rPr>
              <w:t>30/06/2026</w:t>
            </w:r>
          </w:p>
        </w:tc>
      </w:tr>
      <w:tr w:rsidR="005F72B0" w:rsidRPr="003403DB" w14:paraId="5529E515" w14:textId="77777777" w:rsidTr="003C3882">
        <w:tc>
          <w:tcPr>
            <w:tcW w:w="3119" w:type="dxa"/>
          </w:tcPr>
          <w:p w14:paraId="3FDD6571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751" w:type="dxa"/>
          </w:tcPr>
          <w:p w14:paraId="2B898116" w14:textId="11C8865B" w:rsidR="005F72B0" w:rsidRPr="003403DB" w:rsidRDefault="00434FEC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434FEC">
              <w:rPr>
                <w:rFonts w:eastAsia="Times New Roman" w:cs="Arial"/>
                <w:color w:val="000000"/>
                <w:szCs w:val="24"/>
                <w:lang w:eastAsia="es-VE"/>
              </w:rPr>
              <w:t>Cliente o</w:t>
            </w:r>
          </w:p>
        </w:tc>
      </w:tr>
      <w:tr w:rsidR="005F72B0" w:rsidRPr="003403DB" w14:paraId="066C5144" w14:textId="77777777" w:rsidTr="003C3882">
        <w:tc>
          <w:tcPr>
            <w:tcW w:w="3119" w:type="dxa"/>
          </w:tcPr>
          <w:p w14:paraId="43464A65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Docente</w:t>
            </w:r>
          </w:p>
        </w:tc>
        <w:tc>
          <w:tcPr>
            <w:tcW w:w="5751" w:type="dxa"/>
          </w:tcPr>
          <w:p w14:paraId="7AA0D084" w14:textId="4BD85947" w:rsidR="005F72B0" w:rsidRPr="003403DB" w:rsidRDefault="00434FEC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Carlos Quintanilla</w:t>
            </w:r>
          </w:p>
        </w:tc>
      </w:tr>
    </w:tbl>
    <w:p w14:paraId="0476542E" w14:textId="77777777"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3" w:name="_Toc427159978"/>
    </w:p>
    <w:p w14:paraId="4A881E36" w14:textId="77777777"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5F72B0">
        <w:rPr>
          <w:rFonts w:eastAsia="Times New Roman" w:cstheme="minorHAnsi"/>
          <w:color w:val="000000" w:themeColor="text1"/>
          <w:sz w:val="24"/>
          <w:szCs w:val="24"/>
        </w:rPr>
        <w:t>Integrantes</w:t>
      </w:r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93"/>
        <w:gridCol w:w="3407"/>
        <w:gridCol w:w="3220"/>
      </w:tblGrid>
      <w:tr w:rsidR="00434FEC" w:rsidRPr="005F72B0" w14:paraId="0DC158ED" w14:textId="77777777" w:rsidTr="003C3882">
        <w:trPr>
          <w:cantSplit/>
          <w:tblHeader/>
        </w:trPr>
        <w:tc>
          <w:tcPr>
            <w:tcW w:w="2136" w:type="dxa"/>
          </w:tcPr>
          <w:p w14:paraId="62FBCB9E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Rut</w:t>
            </w:r>
          </w:p>
        </w:tc>
        <w:tc>
          <w:tcPr>
            <w:tcW w:w="3534" w:type="dxa"/>
          </w:tcPr>
          <w:p w14:paraId="70BF499B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3261" w:type="dxa"/>
          </w:tcPr>
          <w:p w14:paraId="7577BE02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Correo</w:t>
            </w:r>
          </w:p>
        </w:tc>
      </w:tr>
      <w:tr w:rsidR="00434FEC" w:rsidRPr="00B94149" w14:paraId="5DD662B9" w14:textId="77777777" w:rsidTr="003C3882">
        <w:tc>
          <w:tcPr>
            <w:tcW w:w="2136" w:type="dxa"/>
          </w:tcPr>
          <w:p w14:paraId="4D7D3BDC" w14:textId="00EBDBD0" w:rsidR="005F72B0" w:rsidRPr="00B94149" w:rsidRDefault="00434FEC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21.265.696-8</w:t>
            </w:r>
          </w:p>
        </w:tc>
        <w:tc>
          <w:tcPr>
            <w:tcW w:w="3534" w:type="dxa"/>
          </w:tcPr>
          <w:p w14:paraId="586E56DD" w14:textId="7D68C59A" w:rsidR="005F72B0" w:rsidRPr="00B94149" w:rsidRDefault="00434FEC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Claudio Gonzalez</w:t>
            </w:r>
          </w:p>
        </w:tc>
        <w:tc>
          <w:tcPr>
            <w:tcW w:w="3261" w:type="dxa"/>
          </w:tcPr>
          <w:p w14:paraId="1C07445D" w14:textId="6A8DE445" w:rsidR="005F72B0" w:rsidRPr="00B94149" w:rsidRDefault="00434FEC" w:rsidP="00434FEC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C</w:t>
            </w:r>
            <w:r w:rsidRPr="00434FEC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lau</w:t>
            </w: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gonzalez</w:t>
            </w:r>
            <w:r w:rsidRPr="00434FEC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@</w:t>
            </w: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duocuc.cl</w:t>
            </w:r>
          </w:p>
        </w:tc>
      </w:tr>
      <w:tr w:rsidR="00434FEC" w:rsidRPr="00B94149" w14:paraId="416E38DB" w14:textId="77777777" w:rsidTr="003C3882">
        <w:tc>
          <w:tcPr>
            <w:tcW w:w="2136" w:type="dxa"/>
          </w:tcPr>
          <w:p w14:paraId="0496433B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</w:tcPr>
          <w:p w14:paraId="139DD0C1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</w:tcPr>
          <w:p w14:paraId="285E36EF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  <w:tr w:rsidR="00434FEC" w:rsidRPr="00B94149" w14:paraId="4E4884A1" w14:textId="77777777" w:rsidTr="003C3882">
        <w:tc>
          <w:tcPr>
            <w:tcW w:w="2136" w:type="dxa"/>
          </w:tcPr>
          <w:p w14:paraId="3C87EEB8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</w:tcPr>
          <w:p w14:paraId="45DDD56C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</w:tcPr>
          <w:p w14:paraId="6A515C22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  <w:tr w:rsidR="00434FEC" w:rsidRPr="00B94149" w14:paraId="663E8012" w14:textId="77777777" w:rsidTr="003C3882">
        <w:tc>
          <w:tcPr>
            <w:tcW w:w="2136" w:type="dxa"/>
          </w:tcPr>
          <w:p w14:paraId="4F14ED21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</w:tcPr>
          <w:p w14:paraId="70D9E041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</w:tcPr>
          <w:p w14:paraId="717D1293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  <w:tr w:rsidR="00434FEC" w:rsidRPr="00B94149" w14:paraId="4325FF19" w14:textId="77777777" w:rsidTr="003C3882">
        <w:tc>
          <w:tcPr>
            <w:tcW w:w="2136" w:type="dxa"/>
          </w:tcPr>
          <w:p w14:paraId="06C41752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</w:tcPr>
          <w:p w14:paraId="2BBF6408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</w:tcPr>
          <w:p w14:paraId="686D4612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</w:tbl>
    <w:p w14:paraId="23B844C4" w14:textId="77777777" w:rsidR="005F72B0" w:rsidRDefault="005F72B0" w:rsidP="005F72B0">
      <w:pPr>
        <w:pStyle w:val="Ttulo1"/>
      </w:pPr>
    </w:p>
    <w:p w14:paraId="6F32CF25" w14:textId="77777777" w:rsidR="005F72B0" w:rsidRDefault="005F72B0">
      <w:pPr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  <w:r>
        <w:rPr>
          <w:rFonts w:cstheme="minorHAnsi"/>
          <w:color w:val="000000" w:themeColor="text1"/>
          <w:sz w:val="24"/>
          <w:szCs w:val="24"/>
          <w:u w:val="single"/>
          <w:lang w:val="es-ES_tradnl"/>
        </w:rPr>
        <w:br w:type="page"/>
      </w:r>
    </w:p>
    <w:p w14:paraId="0B41A446" w14:textId="77777777" w:rsidR="00CD09DC" w:rsidRDefault="009A476E" w:rsidP="00282FAA">
      <w:pPr>
        <w:pStyle w:val="Ttulo1"/>
        <w:rPr>
          <w:rFonts w:eastAsia="Times New Roman"/>
        </w:rPr>
      </w:pPr>
      <w:bookmarkStart w:id="4" w:name="_Toc35809676"/>
      <w:r>
        <w:rPr>
          <w:rFonts w:eastAsia="Times New Roman"/>
        </w:rPr>
        <w:lastRenderedPageBreak/>
        <w:t>Descripción del proyecto</w:t>
      </w:r>
      <w:r w:rsidR="00B711EB">
        <w:rPr>
          <w:rFonts w:eastAsia="Times New Roman"/>
        </w:rPr>
        <w:t>.</w:t>
      </w:r>
      <w:bookmarkEnd w:id="4"/>
    </w:p>
    <w:p w14:paraId="7047BF35" w14:textId="77777777" w:rsidR="00B711EB" w:rsidRDefault="009A476E" w:rsidP="00B711EB">
      <w:r>
        <w:t>Indique de que trata el proyecto y el contexto de aplicación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9A476E" w14:paraId="4A54634D" w14:textId="77777777" w:rsidTr="009A476E">
        <w:tc>
          <w:tcPr>
            <w:tcW w:w="8828" w:type="dxa"/>
          </w:tcPr>
          <w:p w14:paraId="4C9B6321" w14:textId="77777777" w:rsidR="009F1CC1" w:rsidRDefault="009F1CC1" w:rsidP="009F1CC1">
            <w:r>
              <w:t xml:space="preserve">El proyecto </w:t>
            </w:r>
            <w:proofErr w:type="spellStart"/>
            <w:r>
              <w:t>ReservaFacil</w:t>
            </w:r>
            <w:proofErr w:type="spellEnd"/>
            <w:r>
              <w:t xml:space="preserve"> consiste en el desarrollo de una plataforma web para la gestión de reservas de servicios de barbería. La solución fue desarrollada utilizando Python, Django, PostgreSQL y Render Cloud.</w:t>
            </w:r>
          </w:p>
          <w:p w14:paraId="0036C109" w14:textId="77777777" w:rsidR="009F1CC1" w:rsidRDefault="009F1CC1" w:rsidP="009F1CC1"/>
          <w:p w14:paraId="4F9813CA" w14:textId="77777777" w:rsidR="009F1CC1" w:rsidRDefault="009F1CC1" w:rsidP="009F1CC1">
            <w:r>
              <w:t>El sistema permite a los usuarios registrarse, iniciar sesión, seleccionar servicios, reservar horarios, visualizar su agenda y realizar pagos mediante integración con Stripe.</w:t>
            </w:r>
          </w:p>
          <w:p w14:paraId="183C1BF5" w14:textId="77777777" w:rsidR="009F1CC1" w:rsidRDefault="009F1CC1" w:rsidP="009F1CC1"/>
          <w:p w14:paraId="55093342" w14:textId="77777777" w:rsidR="009F1CC1" w:rsidRDefault="009F1CC1" w:rsidP="009F1CC1">
            <w:r>
              <w:t xml:space="preserve">Además, incorpora persistencia de datos mediante PostgreSQL, administración de usuarios y reservas mediante Django </w:t>
            </w:r>
            <w:proofErr w:type="spellStart"/>
            <w:r>
              <w:t>Admin</w:t>
            </w:r>
            <w:proofErr w:type="spellEnd"/>
            <w:r>
              <w:t xml:space="preserve"> y despliegue en la nube utilizando Render.</w:t>
            </w:r>
          </w:p>
          <w:p w14:paraId="5D006017" w14:textId="77777777" w:rsidR="009F1CC1" w:rsidRDefault="009F1CC1" w:rsidP="009F1CC1"/>
          <w:p w14:paraId="2EBDFF7E" w14:textId="72732885" w:rsidR="009A476E" w:rsidRDefault="009F1CC1" w:rsidP="009F1CC1">
            <w:r>
              <w:t>Durante el desarrollo se aplicó la metodología Scrum, organizando el trabajo en tres Sprint que permitieron planificar, implementar, probar y mejorar continuamente la solución.</w:t>
            </w:r>
          </w:p>
          <w:p w14:paraId="49FF4476" w14:textId="77777777" w:rsidR="009A476E" w:rsidRDefault="009A476E" w:rsidP="00B711EB"/>
          <w:p w14:paraId="60F24BD7" w14:textId="77777777" w:rsidR="009A476E" w:rsidRDefault="009A476E" w:rsidP="00B711EB"/>
        </w:tc>
      </w:tr>
    </w:tbl>
    <w:p w14:paraId="227265E7" w14:textId="77777777" w:rsidR="009A476E" w:rsidRDefault="009A476E" w:rsidP="00B711EB"/>
    <w:p w14:paraId="19BC1C19" w14:textId="77777777" w:rsidR="009A476E" w:rsidRDefault="009A476E" w:rsidP="009A476E">
      <w:pPr>
        <w:pStyle w:val="Ttulo1"/>
        <w:rPr>
          <w:rFonts w:eastAsia="Times New Roman"/>
        </w:rPr>
      </w:pPr>
      <w:bookmarkStart w:id="5" w:name="_Toc35809677"/>
      <w:r>
        <w:rPr>
          <w:rFonts w:eastAsia="Times New Roman"/>
        </w:rPr>
        <w:t>Descripción de las retrospectivas de los Sprint.</w:t>
      </w:r>
      <w:bookmarkEnd w:id="5"/>
    </w:p>
    <w:p w14:paraId="608EA201" w14:textId="77777777" w:rsidR="009A476E" w:rsidRDefault="009A476E" w:rsidP="009A476E">
      <w:r>
        <w:t>Indique los principales problemas detectados en los sprint y la solución adoptada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9A476E" w14:paraId="1467C917" w14:textId="77777777" w:rsidTr="000B1B9C">
        <w:tc>
          <w:tcPr>
            <w:tcW w:w="8828" w:type="dxa"/>
          </w:tcPr>
          <w:p w14:paraId="5912C532" w14:textId="77777777" w:rsidR="0070709B" w:rsidRDefault="0070709B" w:rsidP="0070709B">
            <w:r>
              <w:t>Durante el desarrollo del proyecto se realizaron retrospectivas al finalizar cada Sprint con el objetivo de analizar el desempeño del trabajo realizado.</w:t>
            </w:r>
          </w:p>
          <w:p w14:paraId="4023F3F1" w14:textId="77777777" w:rsidR="0070709B" w:rsidRDefault="0070709B" w:rsidP="0070709B"/>
          <w:p w14:paraId="3E524A27" w14:textId="77777777" w:rsidR="0070709B" w:rsidRDefault="0070709B" w:rsidP="0070709B">
            <w:r>
              <w:t xml:space="preserve">Durante el Sprint 1 se identificaron dificultades relacionadas con la organización inicial de las historias de usuario y la planificación del </w:t>
            </w:r>
            <w:proofErr w:type="spellStart"/>
            <w:r>
              <w:t>Product</w:t>
            </w:r>
            <w:proofErr w:type="spellEnd"/>
            <w:r>
              <w:t xml:space="preserve"> Backlog. Estas dificultades fueron solucionadas mejorando la definición de las tareas y la planificación del proyecto.</w:t>
            </w:r>
          </w:p>
          <w:p w14:paraId="75F39FB1" w14:textId="77777777" w:rsidR="0070709B" w:rsidRDefault="0070709B" w:rsidP="0070709B"/>
          <w:p w14:paraId="1E424E3A" w14:textId="77777777" w:rsidR="0070709B" w:rsidRDefault="0070709B" w:rsidP="0070709B">
            <w:r>
              <w:t>En el Sprint 2 se detectaron problemas relacionados con la validación de formularios y tiempos de desarrollo, por lo que se realizaron ajustes en la implementación de las funcionalidades y en la organización del trabajo.</w:t>
            </w:r>
          </w:p>
          <w:p w14:paraId="70BFC389" w14:textId="77777777" w:rsidR="0070709B" w:rsidRDefault="0070709B" w:rsidP="0070709B"/>
          <w:p w14:paraId="57133859" w14:textId="77777777" w:rsidR="009F1CC1" w:rsidRDefault="009F1CC1" w:rsidP="009F1CC1">
            <w:r>
              <w:t>Durante el Sprint 3 se detectaron dificultades relacionadas con el despliegue en Render, configuración de variables de entorno, migración desde SQLite a PostgreSQL e integración con Stripe.</w:t>
            </w:r>
          </w:p>
          <w:p w14:paraId="17659031" w14:textId="77777777" w:rsidR="009F1CC1" w:rsidRDefault="009F1CC1" w:rsidP="009F1CC1"/>
          <w:p w14:paraId="2E5963D2" w14:textId="77777777" w:rsidR="009F1CC1" w:rsidRDefault="009F1CC1" w:rsidP="009F1CC1">
            <w:r>
              <w:t>Estos problemas fueron solucionados mediante ajustes de configuración, actualización de dependencias y ejecución de pruebas funcionales, de rendimiento y de respaldo.</w:t>
            </w:r>
          </w:p>
          <w:p w14:paraId="365735B9" w14:textId="77777777" w:rsidR="009F1CC1" w:rsidRDefault="009F1CC1" w:rsidP="009F1CC1"/>
          <w:p w14:paraId="206975B9" w14:textId="4AB4CA28" w:rsidR="009A476E" w:rsidRDefault="009F1CC1" w:rsidP="009F1CC1">
            <w:r>
              <w:t>Finalmente se logró una solución estable desplegada en la nube con persistencia de datos y procesamiento de pagos en ambiente Sandbox</w:t>
            </w:r>
          </w:p>
          <w:p w14:paraId="08D5FD6C" w14:textId="77777777" w:rsidR="009A476E" w:rsidRDefault="009A476E" w:rsidP="000B1B9C"/>
        </w:tc>
      </w:tr>
    </w:tbl>
    <w:p w14:paraId="6C9A3B50" w14:textId="77777777" w:rsidR="009A476E" w:rsidRDefault="009A476E" w:rsidP="009A476E"/>
    <w:p w14:paraId="598A75CB" w14:textId="77777777" w:rsidR="0070709B" w:rsidRDefault="0070709B" w:rsidP="00B711EB">
      <w:pPr>
        <w:pStyle w:val="Ttulo1"/>
        <w:rPr>
          <w:rFonts w:eastAsia="Times New Roman"/>
        </w:rPr>
      </w:pPr>
      <w:bookmarkStart w:id="6" w:name="_Toc35809678"/>
    </w:p>
    <w:p w14:paraId="73E26299" w14:textId="005BB70F" w:rsidR="00B711EB" w:rsidRDefault="009A476E" w:rsidP="00B711EB">
      <w:pPr>
        <w:pStyle w:val="Ttulo1"/>
        <w:rPr>
          <w:rFonts w:eastAsia="Times New Roman"/>
        </w:rPr>
      </w:pPr>
      <w:r>
        <w:rPr>
          <w:rFonts w:eastAsia="Times New Roman"/>
        </w:rPr>
        <w:t>Puntos de mejoras</w:t>
      </w:r>
      <w:r w:rsidR="00B711EB">
        <w:rPr>
          <w:rFonts w:eastAsia="Times New Roman"/>
        </w:rPr>
        <w:t>.</w:t>
      </w:r>
      <w:bookmarkEnd w:id="6"/>
    </w:p>
    <w:p w14:paraId="4EED6F35" w14:textId="77777777" w:rsidR="009A476E" w:rsidRPr="009A476E" w:rsidRDefault="009A476E" w:rsidP="009A476E">
      <w:r>
        <w:t>Indique los puntos de mejora relacionados con el proceso de desarrollo del producto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B711EB" w14:paraId="5CBA67F7" w14:textId="77777777" w:rsidTr="00B711EB">
        <w:tc>
          <w:tcPr>
            <w:tcW w:w="8828" w:type="dxa"/>
          </w:tcPr>
          <w:p w14:paraId="330B2C26" w14:textId="77777777" w:rsidR="00434FEC" w:rsidRDefault="00434FEC" w:rsidP="009F1CC1">
            <w:r>
              <w:t>Mejorar la planificación diaria de tareas.</w:t>
            </w:r>
          </w:p>
          <w:p w14:paraId="4EA979DB" w14:textId="77777777" w:rsidR="00434FEC" w:rsidRDefault="00434FEC" w:rsidP="009F1CC1">
            <w:r>
              <w:t>Realizar pruebas tempranas de las funcionalidades.</w:t>
            </w:r>
          </w:p>
          <w:p w14:paraId="56B4AE68" w14:textId="77777777" w:rsidR="00434FEC" w:rsidRDefault="00434FEC" w:rsidP="009F1CC1">
            <w:r>
              <w:t>Mantener una documentación actualizada.</w:t>
            </w:r>
          </w:p>
          <w:p w14:paraId="6C93C28A" w14:textId="77777777" w:rsidR="00434FEC" w:rsidRDefault="00434FEC" w:rsidP="009F1CC1">
            <w:r>
              <w:t>Optimizar la distribución del tiempo.</w:t>
            </w:r>
          </w:p>
          <w:p w14:paraId="7B9B2483" w14:textId="77777777" w:rsidR="00434FEC" w:rsidRDefault="00434FEC" w:rsidP="009F1CC1">
            <w:r>
              <w:t>Mejorar la validación de formularios y errores.</w:t>
            </w:r>
          </w:p>
          <w:p w14:paraId="09D4A383" w14:textId="77777777" w:rsidR="00434FEC" w:rsidRDefault="00434FEC" w:rsidP="009F1CC1">
            <w:r>
              <w:t>Implementar notificaciones automáticas en futuras versiones.</w:t>
            </w:r>
          </w:p>
          <w:p w14:paraId="13014CBB" w14:textId="2689E98A" w:rsidR="00B711EB" w:rsidRDefault="00434FEC" w:rsidP="009F1CC1">
            <w:r>
              <w:t>Agregar nuevas funcionalidades para administradores.</w:t>
            </w:r>
          </w:p>
          <w:p w14:paraId="08F1A0FF" w14:textId="77777777" w:rsidR="009F1CC1" w:rsidRDefault="009F1CC1" w:rsidP="009F1CC1">
            <w:r>
              <w:t>Implementar recuperación automática de respaldos.</w:t>
            </w:r>
          </w:p>
          <w:p w14:paraId="38BA08C4" w14:textId="77777777" w:rsidR="009F1CC1" w:rsidRDefault="009F1CC1" w:rsidP="009F1CC1">
            <w:r>
              <w:t>Incorporar notificaciones por correo electrónico.</w:t>
            </w:r>
          </w:p>
          <w:p w14:paraId="53EF0E89" w14:textId="77777777" w:rsidR="009F1CC1" w:rsidRDefault="009F1CC1" w:rsidP="009F1CC1">
            <w:r>
              <w:t>Agregar panel estadístico para administración.</w:t>
            </w:r>
          </w:p>
          <w:p w14:paraId="150D749D" w14:textId="77777777" w:rsidR="009F1CC1" w:rsidRDefault="009F1CC1" w:rsidP="009F1CC1">
            <w:r>
              <w:t>Mejorar seguridad de acceso mediante roles.</w:t>
            </w:r>
          </w:p>
          <w:p w14:paraId="403F7284" w14:textId="77777777" w:rsidR="009F1CC1" w:rsidRDefault="009F1CC1" w:rsidP="009F1CC1">
            <w:r>
              <w:t>Incorporar monitoreo de rendimiento en producción.</w:t>
            </w:r>
          </w:p>
          <w:p w14:paraId="7E1091E8" w14:textId="5D1916BB" w:rsidR="009F1CC1" w:rsidRDefault="009F1CC1" w:rsidP="009F1CC1">
            <w:r>
              <w:t>Optimizar consultas PostgreSQL.</w:t>
            </w:r>
          </w:p>
        </w:tc>
      </w:tr>
    </w:tbl>
    <w:p w14:paraId="76336424" w14:textId="77777777" w:rsidR="009A476E" w:rsidRDefault="009A476E" w:rsidP="009A476E"/>
    <w:p w14:paraId="2C95AB1F" w14:textId="77777777" w:rsidR="009A476E" w:rsidRDefault="009A476E" w:rsidP="009A476E">
      <w:pPr>
        <w:pStyle w:val="Ttulo1"/>
        <w:rPr>
          <w:rFonts w:eastAsia="Times New Roman"/>
        </w:rPr>
      </w:pPr>
      <w:bookmarkStart w:id="7" w:name="_Toc35809679"/>
      <w:r>
        <w:rPr>
          <w:rFonts w:eastAsia="Times New Roman"/>
        </w:rPr>
        <w:t>Lecciones aprendidas.</w:t>
      </w:r>
      <w:bookmarkEnd w:id="7"/>
    </w:p>
    <w:p w14:paraId="04D2896D" w14:textId="77777777" w:rsidR="009A476E" w:rsidRPr="009A476E" w:rsidRDefault="009A476E" w:rsidP="009A476E">
      <w:r>
        <w:t>Indique las lecciones aprendidas y/o buenas/malas práctica que aporten como experiencia a otros proyectos.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9A476E" w14:paraId="6DFF4E06" w14:textId="77777777" w:rsidTr="000B1B9C">
        <w:tc>
          <w:tcPr>
            <w:tcW w:w="8828" w:type="dxa"/>
          </w:tcPr>
          <w:p w14:paraId="18E27F8C" w14:textId="77777777" w:rsidR="00434FEC" w:rsidRDefault="00434FEC" w:rsidP="00434FEC">
            <w:r>
              <w:t>La planificación temprana mejora el avance del proyecto.</w:t>
            </w:r>
          </w:p>
          <w:p w14:paraId="4443CBF1" w14:textId="77777777" w:rsidR="00434FEC" w:rsidRDefault="00434FEC" w:rsidP="00434FEC">
            <w:r>
              <w:t>Las historias de usuario permiten organizar mejor el desarrollo.</w:t>
            </w:r>
          </w:p>
          <w:p w14:paraId="77F3AB39" w14:textId="77777777" w:rsidR="00434FEC" w:rsidRDefault="00434FEC" w:rsidP="00434FEC">
            <w:r>
              <w:t>Las retrospectivas ayudan a detectar errores de manera oportuna.</w:t>
            </w:r>
          </w:p>
          <w:p w14:paraId="59FC9F45" w14:textId="77777777" w:rsidR="00434FEC" w:rsidRDefault="00434FEC" w:rsidP="00434FEC">
            <w:r>
              <w:t xml:space="preserve">Es importante mantener actualizado el </w:t>
            </w:r>
            <w:proofErr w:type="spellStart"/>
            <w:r>
              <w:t>Product</w:t>
            </w:r>
            <w:proofErr w:type="spellEnd"/>
            <w:r>
              <w:t xml:space="preserve"> Backlog.</w:t>
            </w:r>
          </w:p>
          <w:p w14:paraId="4B76F3C1" w14:textId="77777777" w:rsidR="00434FEC" w:rsidRDefault="00434FEC" w:rsidP="00434FEC">
            <w:r>
              <w:t>Las pruebas continuas reducen errores al final del proyecto.</w:t>
            </w:r>
          </w:p>
          <w:p w14:paraId="2D721D37" w14:textId="77777777" w:rsidR="00434FEC" w:rsidRDefault="00434FEC" w:rsidP="00434FEC">
            <w:r>
              <w:t>Una correcta organización mejora la productividad.</w:t>
            </w:r>
          </w:p>
          <w:p w14:paraId="1BEEC0D0" w14:textId="0DD78241" w:rsidR="009A476E" w:rsidRDefault="00434FEC" w:rsidP="00434FEC">
            <w:r>
              <w:t>El uso de Scrum facilita el control y seguimiento del proyecto.</w:t>
            </w:r>
          </w:p>
          <w:p w14:paraId="69C9EF48" w14:textId="77777777" w:rsidR="009F1CC1" w:rsidRDefault="009F1CC1" w:rsidP="009F1CC1">
            <w:r>
              <w:t>PostgreSQL proporciona mayor confiabilidad que SQLite en producción.</w:t>
            </w:r>
          </w:p>
          <w:p w14:paraId="02ED88AF" w14:textId="77777777" w:rsidR="009F1CC1" w:rsidRDefault="009F1CC1" w:rsidP="009F1CC1">
            <w:r>
              <w:t>Las pruebas de respaldo permiten garantizar continuidad operacional.</w:t>
            </w:r>
          </w:p>
          <w:p w14:paraId="6DA147C9" w14:textId="77777777" w:rsidR="009F1CC1" w:rsidRDefault="009F1CC1" w:rsidP="009F1CC1">
            <w:r>
              <w:t>Las pruebas de rendimiento ayudan a detectar cuellos de botella.</w:t>
            </w:r>
          </w:p>
          <w:p w14:paraId="5F4BDC49" w14:textId="77777777" w:rsidR="009F1CC1" w:rsidRDefault="009F1CC1" w:rsidP="009F1CC1">
            <w:r>
              <w:t>Render facilita el despliegue continuo de aplicaciones Django.</w:t>
            </w:r>
          </w:p>
          <w:p w14:paraId="56B7CC2B" w14:textId="7C4ECD6F" w:rsidR="009F1CC1" w:rsidRDefault="009F1CC1" w:rsidP="009F1CC1">
            <w:r>
              <w:t>Stripe permite integrar pagos de forma segura utilizando entornos Sandbox.</w:t>
            </w:r>
          </w:p>
          <w:p w14:paraId="3167B777" w14:textId="77777777" w:rsidR="009A476E" w:rsidRDefault="009A476E" w:rsidP="000B1B9C"/>
          <w:p w14:paraId="72F62A24" w14:textId="77777777" w:rsidR="009A476E" w:rsidRDefault="009A476E" w:rsidP="000B1B9C"/>
          <w:p w14:paraId="68BBA614" w14:textId="77777777" w:rsidR="009A476E" w:rsidRDefault="009A476E" w:rsidP="000B1B9C"/>
          <w:p w14:paraId="01DF48FA" w14:textId="77777777" w:rsidR="009A476E" w:rsidRDefault="009A476E" w:rsidP="000B1B9C"/>
        </w:tc>
      </w:tr>
    </w:tbl>
    <w:p w14:paraId="766126A7" w14:textId="77777777" w:rsidR="009A476E" w:rsidRDefault="009A476E" w:rsidP="009A476E"/>
    <w:p w14:paraId="0814C9C9" w14:textId="77777777" w:rsidR="009A476E" w:rsidRDefault="009A476E" w:rsidP="009A476E"/>
    <w:p w14:paraId="208DD3E7" w14:textId="77777777" w:rsidR="009A476E" w:rsidRDefault="009A476E" w:rsidP="009A476E"/>
    <w:sectPr w:rsidR="009A476E" w:rsidSect="00AC4A6B">
      <w:headerReference w:type="default" r:id="rId8"/>
      <w:footerReference w:type="default" r:id="rId9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90E13" w14:textId="77777777" w:rsidR="00DD77CA" w:rsidRDefault="00DD77CA" w:rsidP="001A7D2F">
      <w:pPr>
        <w:spacing w:after="0" w:line="240" w:lineRule="auto"/>
      </w:pPr>
      <w:r>
        <w:separator/>
      </w:r>
    </w:p>
  </w:endnote>
  <w:endnote w:type="continuationSeparator" w:id="0">
    <w:p w14:paraId="23EE6C1A" w14:textId="77777777" w:rsidR="00DD77CA" w:rsidRDefault="00DD77CA" w:rsidP="001A7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69387" w14:textId="77777777" w:rsidR="005F72B0" w:rsidRDefault="009A476E" w:rsidP="005F72B0">
    <w:pPr>
      <w:pStyle w:val="Piedepgina"/>
      <w:jc w:val="center"/>
      <w:rPr>
        <w:sz w:val="20"/>
        <w:szCs w:val="20"/>
      </w:rPr>
    </w:pPr>
    <w:r>
      <w:rPr>
        <w:rFonts w:ascii="Calibri" w:eastAsia="Calibri" w:hAnsi="Calibri" w:cs="Times New Roman"/>
      </w:rPr>
      <w:t>Retrospectiva del proyecto</w:t>
    </w:r>
    <w:r w:rsidR="00B1795B">
      <w:rPr>
        <w:sz w:val="20"/>
        <w:szCs w:val="20"/>
      </w:rPr>
      <w:t xml:space="preserve">, </w:t>
    </w:r>
    <w:r w:rsidR="005F72B0">
      <w:rPr>
        <w:sz w:val="20"/>
        <w:szCs w:val="20"/>
      </w:rPr>
      <w:t xml:space="preserve">Ingeniería de Software – </w:t>
    </w:r>
    <w:proofErr w:type="spellStart"/>
    <w:r w:rsidR="005F72B0">
      <w:rPr>
        <w:sz w:val="20"/>
        <w:szCs w:val="20"/>
      </w:rPr>
      <w:t>DuocUC</w:t>
    </w:r>
    <w:proofErr w:type="spellEnd"/>
  </w:p>
  <w:p w14:paraId="1C1683AD" w14:textId="77777777" w:rsidR="005F72B0" w:rsidRDefault="005F72B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CFB07" w14:textId="77777777" w:rsidR="00DD77CA" w:rsidRDefault="00DD77CA" w:rsidP="001A7D2F">
      <w:pPr>
        <w:spacing w:after="0" w:line="240" w:lineRule="auto"/>
      </w:pPr>
      <w:r>
        <w:separator/>
      </w:r>
    </w:p>
  </w:footnote>
  <w:footnote w:type="continuationSeparator" w:id="0">
    <w:p w14:paraId="5E1FBED6" w14:textId="77777777" w:rsidR="00DD77CA" w:rsidRDefault="00DD77CA" w:rsidP="001A7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5378F" w14:textId="77777777" w:rsidR="00E71E67" w:rsidRPr="00B711EB" w:rsidRDefault="00E71E67" w:rsidP="00E71E67">
    <w:pPr>
      <w:pBdr>
        <w:bottom w:val="single" w:sz="4" w:space="1" w:color="auto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</w:rPr>
    </w:pPr>
    <w:r w:rsidRPr="00E71E67">
      <w:rPr>
        <w:rFonts w:ascii="Calibri" w:eastAsia="Calibri" w:hAnsi="Calibri" w:cs="Times New Roman"/>
        <w:noProof/>
        <w:lang w:eastAsia="es-CL"/>
      </w:rPr>
      <w:drawing>
        <wp:anchor distT="0" distB="0" distL="114300" distR="114300" simplePos="0" relativeHeight="251659264" behindDoc="0" locked="0" layoutInCell="1" allowOverlap="1" wp14:anchorId="7DACCC19" wp14:editId="691EDE94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9A476E">
      <w:rPr>
        <w:rFonts w:ascii="Calibri" w:eastAsia="Calibri" w:hAnsi="Calibri" w:cs="Times New Roman"/>
      </w:rPr>
      <w:t>Retrospectiva del proyecto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4738"/>
    <w:multiLevelType w:val="hybridMultilevel"/>
    <w:tmpl w:val="09CC1D5C"/>
    <w:lvl w:ilvl="0" w:tplc="BC3614C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2C0058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C087AC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A2CD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86845F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D74E2D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4C3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8C100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537AF9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C54F6"/>
    <w:multiLevelType w:val="hybridMultilevel"/>
    <w:tmpl w:val="62FCD072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81589"/>
    <w:multiLevelType w:val="hybridMultilevel"/>
    <w:tmpl w:val="60BA3CB4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F652F"/>
    <w:multiLevelType w:val="hybridMultilevel"/>
    <w:tmpl w:val="2D741FDA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25540"/>
    <w:multiLevelType w:val="hybridMultilevel"/>
    <w:tmpl w:val="907A3E22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802D13"/>
    <w:multiLevelType w:val="hybridMultilevel"/>
    <w:tmpl w:val="42229CF6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FF6AB1"/>
    <w:multiLevelType w:val="hybridMultilevel"/>
    <w:tmpl w:val="B0183888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0711FB"/>
    <w:multiLevelType w:val="hybridMultilevel"/>
    <w:tmpl w:val="EA427A3A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FC0E26"/>
    <w:multiLevelType w:val="hybridMultilevel"/>
    <w:tmpl w:val="F614F630"/>
    <w:lvl w:ilvl="0" w:tplc="378691C6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4B7EB6"/>
    <w:multiLevelType w:val="hybridMultilevel"/>
    <w:tmpl w:val="C6AEB640"/>
    <w:lvl w:ilvl="0" w:tplc="4D38C8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86D1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618EDB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80A9D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B746A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82EB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54FC9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60D20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A4745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73637B0"/>
    <w:multiLevelType w:val="hybridMultilevel"/>
    <w:tmpl w:val="1674C7E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0B27C4"/>
    <w:multiLevelType w:val="hybridMultilevel"/>
    <w:tmpl w:val="A4BC37E8"/>
    <w:lvl w:ilvl="0" w:tplc="6AE8C00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8939750">
    <w:abstractNumId w:val="5"/>
  </w:num>
  <w:num w:numId="2" w16cid:durableId="891188997">
    <w:abstractNumId w:val="7"/>
  </w:num>
  <w:num w:numId="3" w16cid:durableId="1789348121">
    <w:abstractNumId w:val="11"/>
  </w:num>
  <w:num w:numId="4" w16cid:durableId="725689228">
    <w:abstractNumId w:val="4"/>
  </w:num>
  <w:num w:numId="5" w16cid:durableId="257327099">
    <w:abstractNumId w:val="3"/>
  </w:num>
  <w:num w:numId="6" w16cid:durableId="1561674795">
    <w:abstractNumId w:val="6"/>
  </w:num>
  <w:num w:numId="7" w16cid:durableId="898637894">
    <w:abstractNumId w:val="0"/>
  </w:num>
  <w:num w:numId="8" w16cid:durableId="729378137">
    <w:abstractNumId w:val="1"/>
  </w:num>
  <w:num w:numId="9" w16cid:durableId="1813206535">
    <w:abstractNumId w:val="9"/>
  </w:num>
  <w:num w:numId="10" w16cid:durableId="1809779584">
    <w:abstractNumId w:val="2"/>
  </w:num>
  <w:num w:numId="11" w16cid:durableId="520897633">
    <w:abstractNumId w:val="10"/>
  </w:num>
  <w:num w:numId="12" w16cid:durableId="8807531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5F02"/>
    <w:rsid w:val="00005FA5"/>
    <w:rsid w:val="000257A2"/>
    <w:rsid w:val="000347CE"/>
    <w:rsid w:val="000473EA"/>
    <w:rsid w:val="000A25DE"/>
    <w:rsid w:val="000A2611"/>
    <w:rsid w:val="000C2934"/>
    <w:rsid w:val="000E4F9E"/>
    <w:rsid w:val="00104AF9"/>
    <w:rsid w:val="00192211"/>
    <w:rsid w:val="001935BC"/>
    <w:rsid w:val="001A65E9"/>
    <w:rsid w:val="001A7D2F"/>
    <w:rsid w:val="00225F02"/>
    <w:rsid w:val="00252DE3"/>
    <w:rsid w:val="00255429"/>
    <w:rsid w:val="00282FAA"/>
    <w:rsid w:val="002A3D88"/>
    <w:rsid w:val="002B3193"/>
    <w:rsid w:val="002C589F"/>
    <w:rsid w:val="002D10DA"/>
    <w:rsid w:val="002D197B"/>
    <w:rsid w:val="002D4AD6"/>
    <w:rsid w:val="002D7310"/>
    <w:rsid w:val="002F019E"/>
    <w:rsid w:val="002F0238"/>
    <w:rsid w:val="00343734"/>
    <w:rsid w:val="00346560"/>
    <w:rsid w:val="00366EB5"/>
    <w:rsid w:val="00380438"/>
    <w:rsid w:val="003A4967"/>
    <w:rsid w:val="003F7B52"/>
    <w:rsid w:val="00403D57"/>
    <w:rsid w:val="00434FEC"/>
    <w:rsid w:val="005A1EA3"/>
    <w:rsid w:val="005A76B7"/>
    <w:rsid w:val="005F3456"/>
    <w:rsid w:val="005F6738"/>
    <w:rsid w:val="005F72B0"/>
    <w:rsid w:val="00616CDB"/>
    <w:rsid w:val="00637A91"/>
    <w:rsid w:val="00663FDD"/>
    <w:rsid w:val="006828A5"/>
    <w:rsid w:val="00686725"/>
    <w:rsid w:val="0070709B"/>
    <w:rsid w:val="007B13BB"/>
    <w:rsid w:val="007B22B6"/>
    <w:rsid w:val="007E558D"/>
    <w:rsid w:val="00803D30"/>
    <w:rsid w:val="008053DC"/>
    <w:rsid w:val="008A29FB"/>
    <w:rsid w:val="008B0358"/>
    <w:rsid w:val="009141F7"/>
    <w:rsid w:val="0092145B"/>
    <w:rsid w:val="009268A6"/>
    <w:rsid w:val="009A0761"/>
    <w:rsid w:val="009A476E"/>
    <w:rsid w:val="009E382B"/>
    <w:rsid w:val="009F1CC1"/>
    <w:rsid w:val="00A0164F"/>
    <w:rsid w:val="00A136F9"/>
    <w:rsid w:val="00A217B4"/>
    <w:rsid w:val="00A44CCF"/>
    <w:rsid w:val="00AC4A6B"/>
    <w:rsid w:val="00AF3E50"/>
    <w:rsid w:val="00B1795B"/>
    <w:rsid w:val="00B711EB"/>
    <w:rsid w:val="00B83719"/>
    <w:rsid w:val="00BB1D60"/>
    <w:rsid w:val="00BE1357"/>
    <w:rsid w:val="00BE686E"/>
    <w:rsid w:val="00C00E9A"/>
    <w:rsid w:val="00C46046"/>
    <w:rsid w:val="00C47D88"/>
    <w:rsid w:val="00C9327C"/>
    <w:rsid w:val="00CA078F"/>
    <w:rsid w:val="00CA628E"/>
    <w:rsid w:val="00CC60AD"/>
    <w:rsid w:val="00CD09DC"/>
    <w:rsid w:val="00CF690B"/>
    <w:rsid w:val="00D316DF"/>
    <w:rsid w:val="00D651C4"/>
    <w:rsid w:val="00D75EA8"/>
    <w:rsid w:val="00D96333"/>
    <w:rsid w:val="00DA18AF"/>
    <w:rsid w:val="00DD77CA"/>
    <w:rsid w:val="00E71E67"/>
    <w:rsid w:val="00E91629"/>
    <w:rsid w:val="00E92C5B"/>
    <w:rsid w:val="00F0072E"/>
    <w:rsid w:val="00F330E9"/>
    <w:rsid w:val="00F4164C"/>
    <w:rsid w:val="00F42764"/>
    <w:rsid w:val="00F566DC"/>
    <w:rsid w:val="00F943EA"/>
    <w:rsid w:val="00FD1AAA"/>
    <w:rsid w:val="00FE0A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87B141"/>
  <w15:docId w15:val="{5EB49113-11FB-4D97-B671-A1028AF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0443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365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997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95636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2066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580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89620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7460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9357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3373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352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1355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94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406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C75BEC-5FA8-4597-8117-946F83141B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1</Pages>
  <Words>763</Words>
  <Characters>4198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ExpeUEW7</Company>
  <LinksUpToDate>false</LinksUpToDate>
  <CharactersWithSpaces>4952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Claudio Gonzalez</cp:lastModifiedBy>
  <cp:revision>23</cp:revision>
  <dcterms:created xsi:type="dcterms:W3CDTF">2020-02-08T04:24:00Z</dcterms:created>
  <dcterms:modified xsi:type="dcterms:W3CDTF">2026-06-21T22:36:00Z</dcterms:modified>
</cp:coreProperties>
</file>