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52CF9" w14:textId="77777777" w:rsidR="00EA0D49" w:rsidRPr="006D5031" w:rsidRDefault="00954ED8" w:rsidP="006D5031">
      <w:pPr>
        <w:pStyle w:val="Ttulo"/>
        <w:jc w:val="center"/>
        <w:rPr>
          <w:rFonts w:asciiTheme="minorHAnsi" w:hAnsiTheme="minorHAnsi"/>
          <w:sz w:val="32"/>
          <w:szCs w:val="32"/>
        </w:rPr>
      </w:pPr>
      <w:r w:rsidRPr="006D5031">
        <w:rPr>
          <w:rFonts w:asciiTheme="minorHAnsi" w:hAnsiTheme="minorHAnsi"/>
          <w:sz w:val="32"/>
          <w:szCs w:val="32"/>
        </w:rPr>
        <w:t xml:space="preserve">Case Report Form (CRF) – </w:t>
      </w:r>
      <w:proofErr w:type="spellStart"/>
      <w:r w:rsidRPr="006D5031">
        <w:rPr>
          <w:rFonts w:asciiTheme="minorHAnsi" w:hAnsiTheme="minorHAnsi"/>
          <w:sz w:val="32"/>
          <w:szCs w:val="32"/>
        </w:rPr>
        <w:t>Estudio</w:t>
      </w:r>
      <w:proofErr w:type="spellEnd"/>
      <w:r w:rsidRPr="006D5031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6D5031">
        <w:rPr>
          <w:rFonts w:asciiTheme="minorHAnsi" w:hAnsiTheme="minorHAnsi"/>
          <w:sz w:val="32"/>
          <w:szCs w:val="32"/>
        </w:rPr>
        <w:t>Cáncer</w:t>
      </w:r>
      <w:proofErr w:type="spellEnd"/>
      <w:r w:rsidRPr="006D5031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6D5031">
        <w:rPr>
          <w:rFonts w:asciiTheme="minorHAnsi" w:hAnsiTheme="minorHAnsi"/>
          <w:sz w:val="32"/>
          <w:szCs w:val="32"/>
        </w:rPr>
        <w:t>Gástrico</w:t>
      </w:r>
      <w:proofErr w:type="spellEnd"/>
    </w:p>
    <w:p w14:paraId="617B258C" w14:textId="77777777" w:rsidR="00EA0D49" w:rsidRPr="006D5031" w:rsidRDefault="00954ED8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t>1. Identificación del participante</w:t>
      </w:r>
    </w:p>
    <w:p w14:paraId="4C5C4493" w14:textId="61110CF7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Nombre completo: _________________________</w:t>
      </w:r>
    </w:p>
    <w:p w14:paraId="73DEA7F1" w14:textId="2D4DBA6A" w:rsidR="00AF4461" w:rsidRPr="006D5031" w:rsidRDefault="002E182D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Teléfono: _</w:t>
      </w:r>
      <w:r w:rsidR="00AF4461" w:rsidRPr="006D5031">
        <w:rPr>
          <w:color w:val="000000" w:themeColor="text1"/>
          <w:lang w:val="es-419"/>
        </w:rPr>
        <w:t>______________</w:t>
      </w:r>
    </w:p>
    <w:p w14:paraId="390061EC" w14:textId="29738DC6" w:rsidR="00AF4461" w:rsidRPr="006D5031" w:rsidRDefault="00AF4461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 xml:space="preserve">Correo </w:t>
      </w:r>
      <w:proofErr w:type="gramStart"/>
      <w:r w:rsidRPr="006D5031">
        <w:rPr>
          <w:color w:val="000000" w:themeColor="text1"/>
          <w:lang w:val="es-419"/>
        </w:rPr>
        <w:t>electrónico:_</w:t>
      </w:r>
      <w:proofErr w:type="gramEnd"/>
      <w:r w:rsidRPr="006D5031">
        <w:rPr>
          <w:color w:val="000000" w:themeColor="text1"/>
          <w:lang w:val="es-419"/>
        </w:rPr>
        <w:t>________</w:t>
      </w:r>
    </w:p>
    <w:p w14:paraId="0ABF97A5" w14:textId="77777777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Código del participante: ________</w:t>
      </w:r>
    </w:p>
    <w:p w14:paraId="7329390E" w14:textId="77777777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 xml:space="preserve">Grupo: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Caso (c</w:t>
      </w:r>
      <w:r w:rsidRPr="006D5031">
        <w:rPr>
          <w:rFonts w:ascii="Cambria" w:hAnsi="Cambria" w:cs="Cambria"/>
          <w:color w:val="000000" w:themeColor="text1"/>
          <w:lang w:val="es-419"/>
        </w:rPr>
        <w:t>á</w:t>
      </w:r>
      <w:r w:rsidRPr="006D5031">
        <w:rPr>
          <w:color w:val="000000" w:themeColor="text1"/>
          <w:lang w:val="es-419"/>
        </w:rPr>
        <w:t xml:space="preserve">ncer gástrico)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Control</w:t>
      </w:r>
    </w:p>
    <w:p w14:paraId="0F7EBD0F" w14:textId="77777777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Fecha de inclusión: ___/___/____</w:t>
      </w:r>
    </w:p>
    <w:p w14:paraId="0C279C61" w14:textId="77777777" w:rsidR="00EA0D49" w:rsidRPr="006D5031" w:rsidRDefault="00954ED8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t>2. Datos sociodemográficos</w:t>
      </w:r>
    </w:p>
    <w:p w14:paraId="66A6E3FE" w14:textId="4B9F6E3F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Edad: ____ años</w:t>
      </w:r>
    </w:p>
    <w:p w14:paraId="2B856E4D" w14:textId="77777777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 xml:space="preserve">Sexo: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Hombre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Mujer</w:t>
      </w:r>
    </w:p>
    <w:p w14:paraId="38E55072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>Nacionalidad: _________________________</w:t>
      </w:r>
    </w:p>
    <w:p w14:paraId="02543454" w14:textId="52201370" w:rsidR="00E706E1" w:rsidRPr="006D5031" w:rsidRDefault="00E706E1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Dirección</w:t>
      </w:r>
      <w:r w:rsidR="00954ED8" w:rsidRPr="006D5031">
        <w:rPr>
          <w:color w:val="000000" w:themeColor="text1"/>
          <w:lang w:val="es-419"/>
        </w:rPr>
        <w:t xml:space="preserve"> ________</w:t>
      </w:r>
    </w:p>
    <w:p w14:paraId="34544D1E" w14:textId="77777777" w:rsidR="00AF4461" w:rsidRPr="006D5031" w:rsidRDefault="00AF4461" w:rsidP="00AF4461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Comuna: _________________</w:t>
      </w:r>
    </w:p>
    <w:p w14:paraId="211F41EE" w14:textId="77777777" w:rsidR="00AF4461" w:rsidRPr="006D5031" w:rsidRDefault="00AF4461" w:rsidP="00AF4461">
      <w:pPr>
        <w:rPr>
          <w:color w:val="000000" w:themeColor="text1"/>
          <w:lang w:val="es-419"/>
        </w:rPr>
      </w:pPr>
      <w:proofErr w:type="gramStart"/>
      <w:r w:rsidRPr="006D5031">
        <w:rPr>
          <w:color w:val="000000" w:themeColor="text1"/>
          <w:lang w:val="es-419"/>
        </w:rPr>
        <w:t>Ciudad:_</w:t>
      </w:r>
      <w:proofErr w:type="gramEnd"/>
      <w:r w:rsidRPr="006D5031">
        <w:rPr>
          <w:color w:val="000000" w:themeColor="text1"/>
          <w:lang w:val="es-419"/>
        </w:rPr>
        <w:t>________________________</w:t>
      </w:r>
    </w:p>
    <w:p w14:paraId="247E8283" w14:textId="621BABC4" w:rsidR="007B4994" w:rsidRPr="006D5031" w:rsidRDefault="007B4994">
      <w:pPr>
        <w:rPr>
          <w:color w:val="000000" w:themeColor="text1"/>
          <w:lang w:val="es-419"/>
        </w:rPr>
      </w:pPr>
      <w:r w:rsidRPr="006D5031">
        <w:rPr>
          <w:rStyle w:val="Textoennegrita"/>
          <w:b w:val="0"/>
          <w:bCs w:val="0"/>
          <w:color w:val="000000" w:themeColor="text1"/>
          <w:lang w:val="es-419"/>
        </w:rPr>
        <w:t>Zona:</w:t>
      </w:r>
      <w:r w:rsidRPr="006D5031">
        <w:rPr>
          <w:color w:val="000000" w:themeColor="text1"/>
          <w:lang w:val="es-419"/>
        </w:rPr>
        <w:t xml:space="preserve">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Urbana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Rural</w:t>
      </w:r>
    </w:p>
    <w:p w14:paraId="118E1B94" w14:textId="03DE26D0" w:rsidR="004B3B0B" w:rsidRPr="006D5031" w:rsidRDefault="004B3B0B">
      <w:pPr>
        <w:rPr>
          <w:lang w:val="es-CL"/>
        </w:rPr>
      </w:pPr>
      <w:r w:rsidRPr="006D5031">
        <w:rPr>
          <w:rStyle w:val="Textoennegrita"/>
          <w:b w:val="0"/>
          <w:bCs w:val="0"/>
          <w:lang w:val="es-CL"/>
        </w:rPr>
        <w:t>¿Vive usted en est</w:t>
      </w:r>
      <w:r w:rsidR="00FA1285" w:rsidRPr="006D5031">
        <w:rPr>
          <w:rStyle w:val="Textoennegrita"/>
          <w:b w:val="0"/>
          <w:bCs w:val="0"/>
          <w:lang w:val="es-CL"/>
        </w:rPr>
        <w:t xml:space="preserve">a zona </w:t>
      </w:r>
      <w:r w:rsidRPr="006D5031">
        <w:rPr>
          <w:rStyle w:val="Textoennegrita"/>
          <w:b w:val="0"/>
          <w:bCs w:val="0"/>
          <w:lang w:val="es-CL"/>
        </w:rPr>
        <w:t>desde hace más de 5 años?</w:t>
      </w:r>
      <w:r w:rsidRPr="006D5031">
        <w:rPr>
          <w:b/>
          <w:bCs/>
          <w:lang w:val="es-CL"/>
        </w:rPr>
        <w:br/>
      </w:r>
      <w:r w:rsidRPr="006D5031">
        <w:rPr>
          <w:rFonts w:ascii="Segoe UI Symbol" w:hAnsi="Segoe UI Symbol" w:cs="Segoe UI Symbol"/>
          <w:lang w:val="es-CL"/>
        </w:rPr>
        <w:t>☐</w:t>
      </w:r>
      <w:r w:rsidRPr="006D5031">
        <w:rPr>
          <w:lang w:val="es-CL"/>
        </w:rPr>
        <w:t xml:space="preserve"> Sí </w:t>
      </w:r>
      <w:r w:rsidRPr="006D5031">
        <w:rPr>
          <w:rFonts w:ascii="Segoe UI Symbol" w:hAnsi="Segoe UI Symbol" w:cs="Segoe UI Symbol"/>
          <w:lang w:val="es-CL"/>
        </w:rPr>
        <w:t>☐</w:t>
      </w:r>
      <w:r w:rsidRPr="006D5031">
        <w:rPr>
          <w:lang w:val="es-CL"/>
        </w:rPr>
        <w:t xml:space="preserve"> No </w:t>
      </w:r>
    </w:p>
    <w:p w14:paraId="0F04ECDB" w14:textId="30E9B9EA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 xml:space="preserve">Nivel educacional: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B</w:t>
      </w:r>
      <w:r w:rsidRPr="006D5031">
        <w:rPr>
          <w:rFonts w:ascii="Cambria" w:hAnsi="Cambria" w:cs="Cambria"/>
          <w:color w:val="000000" w:themeColor="text1"/>
          <w:lang w:val="es-419"/>
        </w:rPr>
        <w:t>á</w:t>
      </w:r>
      <w:r w:rsidRPr="006D5031">
        <w:rPr>
          <w:color w:val="000000" w:themeColor="text1"/>
          <w:lang w:val="es-419"/>
        </w:rPr>
        <w:t xml:space="preserve">sico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Medio </w:t>
      </w:r>
      <w:r w:rsidRPr="006D5031">
        <w:rPr>
          <w:rFonts w:ascii="Segoe UI Symbol" w:hAnsi="Segoe UI Symbol" w:cs="Segoe UI Symbol"/>
          <w:color w:val="000000" w:themeColor="text1"/>
          <w:lang w:val="es-419"/>
        </w:rPr>
        <w:t>☐</w:t>
      </w:r>
      <w:r w:rsidRPr="006D5031">
        <w:rPr>
          <w:color w:val="000000" w:themeColor="text1"/>
          <w:lang w:val="es-419"/>
        </w:rPr>
        <w:t xml:space="preserve"> Superior</w:t>
      </w:r>
    </w:p>
    <w:p w14:paraId="4AFF5351" w14:textId="5241BBAC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Ocupación actual: _________________________</w:t>
      </w:r>
    </w:p>
    <w:p w14:paraId="3EC9A44E" w14:textId="4AC6A299" w:rsidR="004B3B0B" w:rsidRPr="006D5031" w:rsidRDefault="004B3B0B">
      <w:pPr>
        <w:rPr>
          <w:color w:val="000000" w:themeColor="text1"/>
          <w:lang w:val="es-CL"/>
        </w:rPr>
      </w:pPr>
      <w:r w:rsidRPr="006D5031">
        <w:rPr>
          <w:rStyle w:val="Textoennegrita"/>
          <w:b w:val="0"/>
          <w:bCs w:val="0"/>
          <w:lang w:val="es-CL"/>
        </w:rPr>
        <w:t>Previsión de salud actual:</w:t>
      </w:r>
      <w:r w:rsidRPr="006D5031">
        <w:rPr>
          <w:b/>
          <w:bCs/>
          <w:lang w:val="es-CL"/>
        </w:rPr>
        <w:br/>
      </w:r>
      <w:r w:rsidRPr="006D5031">
        <w:rPr>
          <w:rFonts w:ascii="Segoe UI Symbol" w:hAnsi="Segoe UI Symbol" w:cs="Segoe UI Symbol"/>
          <w:lang w:val="es-CL"/>
        </w:rPr>
        <w:t>☐</w:t>
      </w:r>
      <w:r w:rsidRPr="006D5031">
        <w:rPr>
          <w:lang w:val="es-CL"/>
        </w:rPr>
        <w:t xml:space="preserve"> Fonasa</w:t>
      </w:r>
      <w:r w:rsidRPr="006D5031">
        <w:rPr>
          <w:lang w:val="es-CL"/>
        </w:rPr>
        <w:br/>
      </w:r>
      <w:r w:rsidRPr="006D5031">
        <w:rPr>
          <w:rFonts w:ascii="Segoe UI Symbol" w:hAnsi="Segoe UI Symbol" w:cs="Segoe UI Symbol"/>
          <w:lang w:val="es-CL"/>
        </w:rPr>
        <w:t>☐</w:t>
      </w:r>
      <w:r w:rsidRPr="006D5031">
        <w:rPr>
          <w:lang w:val="es-CL"/>
        </w:rPr>
        <w:t xml:space="preserve"> Isapre</w:t>
      </w:r>
      <w:r w:rsidRPr="006D5031">
        <w:rPr>
          <w:lang w:val="es-CL"/>
        </w:rPr>
        <w:br/>
      </w:r>
      <w:r w:rsidRPr="006D5031">
        <w:rPr>
          <w:rFonts w:ascii="Segoe UI Symbol" w:hAnsi="Segoe UI Symbol" w:cs="Segoe UI Symbol"/>
          <w:lang w:val="es-CL"/>
        </w:rPr>
        <w:t>☐</w:t>
      </w:r>
      <w:r w:rsidRPr="006D5031">
        <w:rPr>
          <w:lang w:val="es-CL"/>
        </w:rPr>
        <w:t xml:space="preserve"> Capredena / Dipreca</w:t>
      </w:r>
      <w:r w:rsidRPr="006D5031">
        <w:rPr>
          <w:lang w:val="es-CL"/>
        </w:rPr>
        <w:br/>
      </w:r>
      <w:r w:rsidRPr="006D5031">
        <w:rPr>
          <w:rFonts w:ascii="Segoe UI Symbol" w:hAnsi="Segoe UI Symbol" w:cs="Segoe UI Symbol"/>
          <w:lang w:val="es-CL"/>
        </w:rPr>
        <w:t>☐</w:t>
      </w:r>
      <w:r w:rsidRPr="006D5031">
        <w:rPr>
          <w:lang w:val="es-CL"/>
        </w:rPr>
        <w:t xml:space="preserve"> Sin previsión</w:t>
      </w:r>
      <w:r w:rsidRPr="006D5031">
        <w:rPr>
          <w:lang w:val="es-CL"/>
        </w:rPr>
        <w:br/>
      </w:r>
      <w:r w:rsidRPr="006D5031">
        <w:rPr>
          <w:rFonts w:ascii="Segoe UI Symbol" w:hAnsi="Segoe UI Symbol" w:cs="Segoe UI Symbol"/>
          <w:lang w:val="es-CL"/>
        </w:rPr>
        <w:t>☐</w:t>
      </w:r>
      <w:r w:rsidRPr="006D5031">
        <w:rPr>
          <w:lang w:val="es-CL"/>
        </w:rPr>
        <w:t xml:space="preserve"> Otra: __________</w:t>
      </w:r>
    </w:p>
    <w:p w14:paraId="402C2863" w14:textId="77777777" w:rsidR="00EA0D49" w:rsidRPr="006D5031" w:rsidRDefault="00954ED8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lastRenderedPageBreak/>
        <w:t>3. Antecedentes clínicos</w:t>
      </w:r>
    </w:p>
    <w:p w14:paraId="79162F42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Diagnóstico histológico de adenocarcinoma gástrico (solo casos):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</w:t>
      </w:r>
      <w:r w:rsidRPr="006D5031">
        <w:rPr>
          <w:rFonts w:ascii="Cambria" w:hAnsi="Cambria" w:cs="Cambria"/>
          <w:lang w:val="es-419"/>
        </w:rPr>
        <w:t>í</w:t>
      </w:r>
      <w:r w:rsidRPr="006D5031">
        <w:rPr>
          <w:lang w:val="es-419"/>
        </w:rPr>
        <w:t xml:space="preserve">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</w:p>
    <w:p w14:paraId="631FFA40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>Fecha de diagnóstico (solo casos): ___/___/____</w:t>
      </w:r>
    </w:p>
    <w:p w14:paraId="5CD04C14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Antecedentes familiares de cáncer gástrico: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</w:t>
      </w:r>
      <w:r w:rsidRPr="006D5031">
        <w:rPr>
          <w:rFonts w:ascii="Cambria" w:hAnsi="Cambria" w:cs="Cambria"/>
          <w:lang w:val="es-419"/>
        </w:rPr>
        <w:t>í</w:t>
      </w:r>
      <w:r w:rsidRPr="006D5031">
        <w:rPr>
          <w:lang w:val="es-419"/>
        </w:rPr>
        <w:t xml:space="preserve">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</w:p>
    <w:p w14:paraId="3E038B82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Antecedentes familiares de otros tipos de cáncer: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</w:t>
      </w:r>
      <w:r w:rsidRPr="006D5031">
        <w:rPr>
          <w:rFonts w:ascii="Cambria" w:hAnsi="Cambria" w:cs="Cambria"/>
          <w:lang w:val="es-419"/>
        </w:rPr>
        <w:t>í</w:t>
      </w:r>
      <w:r w:rsidRPr="006D5031">
        <w:rPr>
          <w:lang w:val="es-419"/>
        </w:rPr>
        <w:t xml:space="preserve">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 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 xml:space="preserve"> </w:t>
      </w:r>
      <w:r w:rsidRPr="006D5031">
        <w:rPr>
          <w:rFonts w:ascii="Cambria" w:hAnsi="Cambria" w:cs="Cambria"/>
          <w:lang w:val="es-419"/>
        </w:rPr>
        <w:t>¿</w:t>
      </w:r>
      <w:r w:rsidRPr="006D5031">
        <w:rPr>
          <w:lang w:val="es-419"/>
        </w:rPr>
        <w:t>Cu</w:t>
      </w:r>
      <w:r w:rsidRPr="006D5031">
        <w:rPr>
          <w:rFonts w:ascii="Cambria" w:hAnsi="Cambria" w:cs="Cambria"/>
          <w:lang w:val="es-419"/>
        </w:rPr>
        <w:t>á</w:t>
      </w:r>
      <w:r w:rsidRPr="006D5031">
        <w:rPr>
          <w:lang w:val="es-419"/>
        </w:rPr>
        <w:t>l(es)?: _____________</w:t>
      </w:r>
    </w:p>
    <w:p w14:paraId="290BD7D0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>Otras enfermedades relevantes (ej. gastritis crónica, úlcera péptica, anemia): _____________</w:t>
      </w:r>
    </w:p>
    <w:p w14:paraId="46631B62" w14:textId="3BCF5159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Uso crónico de medicamentos </w:t>
      </w:r>
      <w:proofErr w:type="spellStart"/>
      <w:r w:rsidR="00FA1285" w:rsidRPr="006D5031">
        <w:rPr>
          <w:lang w:val="es-419"/>
        </w:rPr>
        <w:t>gastrolesivos</w:t>
      </w:r>
      <w:proofErr w:type="spellEnd"/>
      <w:r w:rsidR="00FA1285" w:rsidRPr="006D5031">
        <w:rPr>
          <w:lang w:val="es-419"/>
        </w:rPr>
        <w:t xml:space="preserve"> </w:t>
      </w:r>
      <w:r w:rsidRPr="006D5031">
        <w:rPr>
          <w:lang w:val="es-419"/>
        </w:rPr>
        <w:t>(</w:t>
      </w:r>
      <w:r w:rsidR="00FA1285" w:rsidRPr="006D5031">
        <w:rPr>
          <w:lang w:val="es-419"/>
        </w:rPr>
        <w:t xml:space="preserve">AINES u </w:t>
      </w:r>
      <w:proofErr w:type="gramStart"/>
      <w:r w:rsidR="00FA1285" w:rsidRPr="006D5031">
        <w:rPr>
          <w:lang w:val="es-419"/>
        </w:rPr>
        <w:t>otros )</w:t>
      </w:r>
      <w:proofErr w:type="gramEnd"/>
      <w:r w:rsidR="00FA1285" w:rsidRPr="006D5031">
        <w:rPr>
          <w:lang w:val="es-419"/>
        </w:rPr>
        <w:t xml:space="preserve">  </w:t>
      </w:r>
      <w:r w:rsidR="00FA1285" w:rsidRPr="006D5031">
        <w:rPr>
          <w:rFonts w:ascii="Segoe UI Symbol" w:hAnsi="Segoe UI Symbol" w:cs="Segoe UI Symbol"/>
          <w:lang w:val="es-419"/>
        </w:rPr>
        <w:t>☐</w:t>
      </w:r>
      <w:r w:rsidR="00FA1285" w:rsidRPr="006D5031">
        <w:rPr>
          <w:lang w:val="es-419"/>
        </w:rPr>
        <w:t xml:space="preserve"> Sí </w:t>
      </w:r>
      <w:r w:rsidR="00FA1285" w:rsidRPr="006D5031">
        <w:rPr>
          <w:rFonts w:ascii="Segoe UI Symbol" w:hAnsi="Segoe UI Symbol" w:cs="Segoe UI Symbol"/>
          <w:lang w:val="es-419"/>
        </w:rPr>
        <w:t>☐</w:t>
      </w:r>
      <w:r w:rsidR="00FA1285" w:rsidRPr="006D5031">
        <w:rPr>
          <w:lang w:val="es-419"/>
        </w:rPr>
        <w:t xml:space="preserve"> No</w:t>
      </w:r>
    </w:p>
    <w:p w14:paraId="4FB51FE6" w14:textId="1B2AD52C" w:rsidR="00FA1285" w:rsidRPr="006D5031" w:rsidRDefault="00FA1285">
      <w:pPr>
        <w:rPr>
          <w:lang w:val="es-419"/>
        </w:rPr>
      </w:pPr>
      <w:r w:rsidRPr="006D5031">
        <w:rPr>
          <w:lang w:val="es-419"/>
        </w:rPr>
        <w:t>Especificar</w:t>
      </w:r>
      <w:r w:rsidR="00F829E2" w:rsidRPr="006D5031">
        <w:rPr>
          <w:lang w:val="es-419"/>
        </w:rPr>
        <w:t xml:space="preserve"> cuál </w:t>
      </w:r>
      <w:r w:rsidRPr="006D5031">
        <w:rPr>
          <w:lang w:val="es-419"/>
        </w:rPr>
        <w:t xml:space="preserve">______ </w:t>
      </w:r>
    </w:p>
    <w:p w14:paraId="0AA70142" w14:textId="77777777" w:rsidR="00EC1C7F" w:rsidRPr="006D5031" w:rsidRDefault="00EC1C7F" w:rsidP="00EC1C7F">
      <w:pPr>
        <w:rPr>
          <w:lang w:val="es-419"/>
        </w:rPr>
      </w:pPr>
      <w:r w:rsidRPr="006D5031">
        <w:rPr>
          <w:lang w:val="es-419"/>
        </w:rPr>
        <w:t xml:space="preserve">Cirugía gástrica previa (gastrectomía parcial):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</w:t>
      </w:r>
      <w:r w:rsidRPr="006D5031">
        <w:rPr>
          <w:rFonts w:cs="Cambria"/>
          <w:lang w:val="es-419"/>
        </w:rPr>
        <w:t>í</w:t>
      </w:r>
      <w:r w:rsidRPr="006D5031">
        <w:rPr>
          <w:lang w:val="es-419"/>
        </w:rPr>
        <w:t xml:space="preserve">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</w:p>
    <w:p w14:paraId="0D943AF8" w14:textId="77777777" w:rsidR="00EC1C7F" w:rsidRPr="006D5031" w:rsidRDefault="00EC1C7F">
      <w:pPr>
        <w:rPr>
          <w:lang w:val="es-419"/>
        </w:rPr>
      </w:pPr>
    </w:p>
    <w:p w14:paraId="631E49C1" w14:textId="77777777" w:rsidR="00EA0D49" w:rsidRPr="006D5031" w:rsidRDefault="00954ED8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t>4. Variables antropométricas</w:t>
      </w:r>
    </w:p>
    <w:p w14:paraId="1C005213" w14:textId="77777777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Peso (kg): ________</w:t>
      </w:r>
    </w:p>
    <w:p w14:paraId="53595807" w14:textId="77777777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Estatura (m): ________</w:t>
      </w:r>
    </w:p>
    <w:p w14:paraId="2592D611" w14:textId="033249F8" w:rsidR="00EA0D49" w:rsidRPr="006D5031" w:rsidRDefault="00954ED8">
      <w:pPr>
        <w:rPr>
          <w:color w:val="000000" w:themeColor="text1"/>
          <w:lang w:val="es-419"/>
        </w:rPr>
      </w:pPr>
      <w:r w:rsidRPr="006D5031">
        <w:rPr>
          <w:color w:val="000000" w:themeColor="text1"/>
          <w:lang w:val="es-419"/>
        </w:rPr>
        <w:t>Índice de masa corporal (IMC = peso/estatura²): ________</w:t>
      </w:r>
    </w:p>
    <w:p w14:paraId="0D2B15A2" w14:textId="77777777" w:rsidR="00EA0D49" w:rsidRPr="006D5031" w:rsidRDefault="00954ED8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t>5. Tabaquismo</w:t>
      </w:r>
    </w:p>
    <w:p w14:paraId="48E997F5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>Estado de tabaquismo:</w:t>
      </w:r>
    </w:p>
    <w:p w14:paraId="44775D02" w14:textId="77777777" w:rsidR="00EA0D49" w:rsidRPr="006D5031" w:rsidRDefault="00954ED8">
      <w:pPr>
        <w:rPr>
          <w:lang w:val="es-419"/>
        </w:rPr>
      </w:pP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Nunca fumó (menos de 100 cigarrillos en la vida)</w:t>
      </w:r>
    </w:p>
    <w:p w14:paraId="3237E8C0" w14:textId="77777777" w:rsidR="00EA0D49" w:rsidRPr="006D5031" w:rsidRDefault="00954ED8">
      <w:pPr>
        <w:rPr>
          <w:lang w:val="es-419"/>
        </w:rPr>
      </w:pP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Exfumador</w:t>
      </w:r>
    </w:p>
    <w:p w14:paraId="25E8CB1E" w14:textId="77777777" w:rsidR="00EA0D49" w:rsidRPr="006D5031" w:rsidRDefault="00954ED8">
      <w:pPr>
        <w:rPr>
          <w:lang w:val="es-419"/>
        </w:rPr>
      </w:pP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Fumador actual</w:t>
      </w:r>
    </w:p>
    <w:p w14:paraId="18D0AEFC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Cantidad promedio fumada: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1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>9 cigarrillos/d</w:t>
      </w:r>
      <w:r w:rsidRPr="006D5031">
        <w:rPr>
          <w:rFonts w:ascii="Cambria" w:hAnsi="Cambria" w:cs="Cambria"/>
          <w:lang w:val="es-419"/>
        </w:rPr>
        <w:t>í</w:t>
      </w:r>
      <w:r w:rsidRPr="006D5031">
        <w:rPr>
          <w:lang w:val="es-419"/>
        </w:rPr>
        <w:t xml:space="preserve">a (poco)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10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>19 cigarrillos/d</w:t>
      </w:r>
      <w:r w:rsidRPr="006D5031">
        <w:rPr>
          <w:rFonts w:ascii="Cambria" w:hAnsi="Cambria" w:cs="Cambria"/>
          <w:lang w:val="es-419"/>
        </w:rPr>
        <w:t>í</w:t>
      </w:r>
      <w:r w:rsidRPr="006D5031">
        <w:rPr>
          <w:lang w:val="es-419"/>
        </w:rPr>
        <w:t xml:space="preserve">a (moderado)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</w:t>
      </w:r>
      <w:r w:rsidRPr="006D5031">
        <w:rPr>
          <w:rFonts w:ascii="Cambria" w:hAnsi="Cambria" w:cs="Cambria"/>
          <w:lang w:val="es-419"/>
        </w:rPr>
        <w:t>≥</w:t>
      </w:r>
      <w:r w:rsidRPr="006D5031">
        <w:rPr>
          <w:lang w:val="es-419"/>
        </w:rPr>
        <w:t>20 cigarrillos/día (mucho)</w:t>
      </w:r>
    </w:p>
    <w:p w14:paraId="18D5AC93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Tiempo total fumando: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&lt;10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10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>20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&gt;20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>os</w:t>
      </w:r>
    </w:p>
    <w:p w14:paraId="584A51A0" w14:textId="2A2CD4AD" w:rsidR="00EA0D49" w:rsidRDefault="00954ED8">
      <w:pPr>
        <w:rPr>
          <w:lang w:val="es-419"/>
        </w:rPr>
      </w:pPr>
      <w:r w:rsidRPr="006D5031">
        <w:rPr>
          <w:lang w:val="es-419"/>
        </w:rPr>
        <w:t xml:space="preserve">Si exfumador: tiempo desde que dejó de fumar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&lt;5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5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>10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&gt;10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>os</w:t>
      </w:r>
    </w:p>
    <w:p w14:paraId="14E7CB5D" w14:textId="1B717273" w:rsidR="006D5031" w:rsidRDefault="006D5031">
      <w:pPr>
        <w:rPr>
          <w:lang w:val="es-419"/>
        </w:rPr>
      </w:pPr>
    </w:p>
    <w:p w14:paraId="6A405A13" w14:textId="77777777" w:rsidR="006D5031" w:rsidRPr="006D5031" w:rsidRDefault="006D5031">
      <w:pPr>
        <w:rPr>
          <w:lang w:val="es-419"/>
        </w:rPr>
      </w:pPr>
    </w:p>
    <w:p w14:paraId="362A593E" w14:textId="77777777" w:rsidR="00EA0D49" w:rsidRPr="006D5031" w:rsidRDefault="00954ED8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lastRenderedPageBreak/>
        <w:t>6. Consumo de alcohol</w:t>
      </w:r>
    </w:p>
    <w:p w14:paraId="11AE6B81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Estado de consumo: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Nunca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</w:t>
      </w:r>
      <w:proofErr w:type="spellStart"/>
      <w:r w:rsidRPr="006D5031">
        <w:rPr>
          <w:lang w:val="es-419"/>
        </w:rPr>
        <w:t>Exconsumidor</w:t>
      </w:r>
      <w:proofErr w:type="spellEnd"/>
      <w:r w:rsidRPr="006D5031">
        <w:rPr>
          <w:lang w:val="es-419"/>
        </w:rPr>
        <w:t xml:space="preserve">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Consumidor actual</w:t>
      </w:r>
    </w:p>
    <w:p w14:paraId="6B5EEE61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Frecuencia: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Ocasional (menos de 1 vez/semana)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Regular (1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 xml:space="preserve">3 veces/semana)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Frecuente (</w:t>
      </w:r>
      <w:r w:rsidRPr="006D5031">
        <w:rPr>
          <w:rFonts w:ascii="Cambria" w:hAnsi="Cambria" w:cs="Cambria"/>
          <w:lang w:val="es-419"/>
        </w:rPr>
        <w:t>≥</w:t>
      </w:r>
      <w:r w:rsidRPr="006D5031">
        <w:rPr>
          <w:lang w:val="es-419"/>
        </w:rPr>
        <w:t>4 veces/semana)</w:t>
      </w:r>
    </w:p>
    <w:p w14:paraId="33EBFA1F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Cantidad típica por ocasión: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1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 xml:space="preserve">2 tragos (poco)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3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 xml:space="preserve">4 tragos (moderado)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</w:t>
      </w:r>
      <w:r w:rsidRPr="006D5031">
        <w:rPr>
          <w:rFonts w:ascii="Cambria" w:hAnsi="Cambria" w:cs="Cambria"/>
          <w:lang w:val="es-419"/>
        </w:rPr>
        <w:t>≥</w:t>
      </w:r>
      <w:r w:rsidRPr="006D5031">
        <w:rPr>
          <w:lang w:val="es-419"/>
        </w:rPr>
        <w:t>5 tragos (mucho)</w:t>
      </w:r>
    </w:p>
    <w:p w14:paraId="7EE74CE7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Años de consumo habitual: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&lt;10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10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>20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&gt;20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>os</w:t>
      </w:r>
    </w:p>
    <w:p w14:paraId="0A7E2B5D" w14:textId="4C4D9EBE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Si </w:t>
      </w:r>
      <w:proofErr w:type="spellStart"/>
      <w:r w:rsidRPr="006D5031">
        <w:rPr>
          <w:lang w:val="es-419"/>
        </w:rPr>
        <w:t>exconsumidor</w:t>
      </w:r>
      <w:proofErr w:type="spellEnd"/>
      <w:r w:rsidRPr="006D5031">
        <w:rPr>
          <w:lang w:val="es-419"/>
        </w:rPr>
        <w:t xml:space="preserve">: tiempo desde que dejó de beber regularmente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&lt;5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5</w:t>
      </w:r>
      <w:r w:rsidRPr="006D5031">
        <w:rPr>
          <w:rFonts w:ascii="Cambria" w:hAnsi="Cambria" w:cs="Cambria"/>
          <w:lang w:val="es-419"/>
        </w:rPr>
        <w:t>–</w:t>
      </w:r>
      <w:r w:rsidRPr="006D5031">
        <w:rPr>
          <w:lang w:val="es-419"/>
        </w:rPr>
        <w:t>10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&gt;10 a</w:t>
      </w:r>
      <w:r w:rsidRPr="006D5031">
        <w:rPr>
          <w:rFonts w:ascii="Cambria" w:hAnsi="Cambria" w:cs="Cambria"/>
          <w:lang w:val="es-419"/>
        </w:rPr>
        <w:t>ñ</w:t>
      </w:r>
      <w:r w:rsidRPr="006D5031">
        <w:rPr>
          <w:lang w:val="es-419"/>
        </w:rPr>
        <w:t>os</w:t>
      </w:r>
    </w:p>
    <w:p w14:paraId="58CFAC93" w14:textId="3D375A25" w:rsidR="00AA5948" w:rsidRPr="006D5031" w:rsidRDefault="00AA5948">
      <w:pPr>
        <w:rPr>
          <w:lang w:val="es-419"/>
        </w:rPr>
      </w:pPr>
    </w:p>
    <w:p w14:paraId="25524290" w14:textId="77777777" w:rsidR="00EA0D49" w:rsidRPr="006D5031" w:rsidRDefault="00954ED8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t>7. Factores dietarios y ambientales</w:t>
      </w:r>
    </w:p>
    <w:p w14:paraId="47660A30" w14:textId="66BB0FAA" w:rsidR="007B4994" w:rsidRPr="006D5031" w:rsidRDefault="0080018B" w:rsidP="003E34A6">
      <w:pPr>
        <w:rPr>
          <w:lang w:val="es-419"/>
        </w:rPr>
      </w:pPr>
      <w:r w:rsidRPr="006D5031">
        <w:rPr>
          <w:lang w:val="es-419"/>
        </w:rPr>
        <w:t>Consumo de c</w:t>
      </w:r>
      <w:r w:rsidR="00E706E1" w:rsidRPr="006D5031">
        <w:rPr>
          <w:lang w:val="es-419"/>
        </w:rPr>
        <w:t xml:space="preserve">arnes procesadas/cecinas: </w:t>
      </w:r>
      <w:r w:rsidR="00E706E1" w:rsidRPr="006D5031">
        <w:rPr>
          <w:rFonts w:ascii="Segoe UI Symbol" w:hAnsi="Segoe UI Symbol" w:cs="Segoe UI Symbol"/>
          <w:lang w:val="es-419"/>
        </w:rPr>
        <w:t>☐</w:t>
      </w:r>
      <w:r w:rsidR="00E706E1" w:rsidRPr="006D5031">
        <w:rPr>
          <w:lang w:val="es-419"/>
        </w:rPr>
        <w:t xml:space="preserve"> </w:t>
      </w:r>
      <w:r w:rsidR="00453C8D" w:rsidRPr="006D5031">
        <w:rPr>
          <w:rFonts w:cs="Arial"/>
          <w:color w:val="0A0A0A"/>
          <w:shd w:val="clear" w:color="auto" w:fill="FFFFFF"/>
          <w:lang w:val="es-CL"/>
        </w:rPr>
        <w:t>≤</w:t>
      </w:r>
      <w:r w:rsidR="00E706E1" w:rsidRPr="006D5031">
        <w:rPr>
          <w:lang w:val="es-419"/>
        </w:rPr>
        <w:t>1/</w:t>
      </w:r>
      <w:proofErr w:type="spellStart"/>
      <w:r w:rsidR="00E706E1" w:rsidRPr="006D5031">
        <w:rPr>
          <w:lang w:val="es-419"/>
        </w:rPr>
        <w:t>sem</w:t>
      </w:r>
      <w:proofErr w:type="spellEnd"/>
      <w:r w:rsidR="00E706E1" w:rsidRPr="006D5031">
        <w:rPr>
          <w:lang w:val="es-419"/>
        </w:rPr>
        <w:t xml:space="preserve"> </w:t>
      </w:r>
      <w:r w:rsidR="00E706E1" w:rsidRPr="006D5031">
        <w:rPr>
          <w:rFonts w:ascii="Segoe UI Symbol" w:hAnsi="Segoe UI Symbol" w:cs="Segoe UI Symbol"/>
          <w:lang w:val="es-419"/>
        </w:rPr>
        <w:t>☐</w:t>
      </w:r>
      <w:r w:rsidR="00E706E1" w:rsidRPr="006D5031">
        <w:rPr>
          <w:lang w:val="es-419"/>
        </w:rPr>
        <w:t xml:space="preserve"> 2/</w:t>
      </w:r>
      <w:proofErr w:type="spellStart"/>
      <w:r w:rsidR="00E706E1" w:rsidRPr="006D5031">
        <w:rPr>
          <w:lang w:val="es-419"/>
        </w:rPr>
        <w:t>sem</w:t>
      </w:r>
      <w:proofErr w:type="spellEnd"/>
      <w:r w:rsidR="00E706E1" w:rsidRPr="006D5031">
        <w:rPr>
          <w:lang w:val="es-419"/>
        </w:rPr>
        <w:t xml:space="preserve"> </w:t>
      </w:r>
      <w:r w:rsidR="00E706E1" w:rsidRPr="006D5031">
        <w:rPr>
          <w:rFonts w:ascii="Segoe UI Symbol" w:hAnsi="Segoe UI Symbol" w:cs="Segoe UI Symbol"/>
          <w:lang w:val="es-419"/>
        </w:rPr>
        <w:t>☐</w:t>
      </w:r>
      <w:r w:rsidR="00E706E1" w:rsidRPr="006D5031">
        <w:rPr>
          <w:lang w:val="es-419"/>
        </w:rPr>
        <w:t xml:space="preserve"> ≥3/</w:t>
      </w:r>
      <w:proofErr w:type="spellStart"/>
      <w:r w:rsidR="00E706E1" w:rsidRPr="006D5031">
        <w:rPr>
          <w:lang w:val="es-419"/>
        </w:rPr>
        <w:t>sem</w:t>
      </w:r>
      <w:proofErr w:type="spellEnd"/>
    </w:p>
    <w:p w14:paraId="16EB0C73" w14:textId="2CAC2722" w:rsidR="007B4994" w:rsidRPr="006D5031" w:rsidRDefault="0080018B" w:rsidP="003E34A6">
      <w:pPr>
        <w:rPr>
          <w:lang w:val="es-419"/>
        </w:rPr>
      </w:pPr>
      <w:r w:rsidRPr="006D5031">
        <w:rPr>
          <w:lang w:val="es-419"/>
        </w:rPr>
        <w:t>Consumo de a</w:t>
      </w:r>
      <w:r w:rsidR="007B4994" w:rsidRPr="006D5031">
        <w:rPr>
          <w:lang w:val="es-419"/>
        </w:rPr>
        <w:t xml:space="preserve">limentos muy salados (agrega sal a la comida sin probar): </w:t>
      </w:r>
      <w:r w:rsidR="007B4994" w:rsidRPr="006D5031">
        <w:rPr>
          <w:rFonts w:ascii="Segoe UI Symbol" w:hAnsi="Segoe UI Symbol" w:cs="Segoe UI Symbol"/>
          <w:lang w:val="es-419"/>
        </w:rPr>
        <w:t>☐</w:t>
      </w:r>
      <w:r w:rsidR="007B4994" w:rsidRPr="006D5031">
        <w:rPr>
          <w:lang w:val="es-419"/>
        </w:rPr>
        <w:t xml:space="preserve"> Sí </w:t>
      </w:r>
      <w:r w:rsidR="007B4994" w:rsidRPr="006D5031">
        <w:rPr>
          <w:rFonts w:ascii="Segoe UI Symbol" w:hAnsi="Segoe UI Symbol" w:cs="Segoe UI Symbol"/>
          <w:lang w:val="es-419"/>
        </w:rPr>
        <w:t>☐</w:t>
      </w:r>
      <w:r w:rsidR="007B4994" w:rsidRPr="006D5031">
        <w:rPr>
          <w:lang w:val="es-419"/>
        </w:rPr>
        <w:t xml:space="preserve"> No</w:t>
      </w:r>
    </w:p>
    <w:p w14:paraId="7E9633DE" w14:textId="2DA24E4B" w:rsidR="001B24FB" w:rsidRPr="006D5031" w:rsidRDefault="0080018B" w:rsidP="003E34A6">
      <w:pPr>
        <w:rPr>
          <w:lang w:val="es-419"/>
        </w:rPr>
      </w:pPr>
      <w:r w:rsidRPr="006D5031">
        <w:rPr>
          <w:lang w:val="es-419"/>
        </w:rPr>
        <w:t>Consumo de p</w:t>
      </w:r>
      <w:r w:rsidR="001B24FB" w:rsidRPr="006D5031">
        <w:rPr>
          <w:lang w:val="es-419"/>
        </w:rPr>
        <w:t xml:space="preserve">orciones de frutas y verduras frescas </w:t>
      </w:r>
      <w:r w:rsidR="001B24FB" w:rsidRPr="006D5031">
        <w:rPr>
          <w:i/>
          <w:iCs/>
          <w:lang w:val="es-419"/>
        </w:rPr>
        <w:t>(1 porción = 1 fruta pequeña, ½ taza de fruta picada, 1 taza de verduras de hoja cruda o ½ taza de verduras cocidas ≈ 80 g)</w:t>
      </w:r>
    </w:p>
    <w:p w14:paraId="2ABAFDC6" w14:textId="77777777" w:rsidR="001B24FB" w:rsidRPr="006D5031" w:rsidRDefault="001B24FB" w:rsidP="006D5031">
      <w:pPr>
        <w:rPr>
          <w:lang w:val="es-419"/>
        </w:rPr>
      </w:pP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≥5 porciones/día (adecuado/protector)</w:t>
      </w:r>
    </w:p>
    <w:p w14:paraId="62A65750" w14:textId="77777777" w:rsidR="001B24FB" w:rsidRPr="006D5031" w:rsidRDefault="001B24FB" w:rsidP="006D5031">
      <w:pPr>
        <w:rPr>
          <w:lang w:val="es-419"/>
        </w:rPr>
      </w:pP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3–4 porciones/día (intermedio)</w:t>
      </w:r>
    </w:p>
    <w:p w14:paraId="227095B8" w14:textId="77777777" w:rsidR="001B24FB" w:rsidRPr="006D5031" w:rsidRDefault="001B24FB" w:rsidP="006D5031">
      <w:pPr>
        <w:rPr>
          <w:lang w:val="es-419"/>
        </w:rPr>
      </w:pP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≤2 porciones/día (bajo/insuficiente, riesgo)</w:t>
      </w:r>
    </w:p>
    <w:p w14:paraId="1B034C50" w14:textId="10E8A59D" w:rsidR="00EC1C7F" w:rsidRPr="006D5031" w:rsidRDefault="00EC1C7F" w:rsidP="003E34A6">
      <w:pPr>
        <w:rPr>
          <w:lang w:val="es-419"/>
        </w:rPr>
      </w:pPr>
      <w:r w:rsidRPr="006D5031">
        <w:rPr>
          <w:lang w:val="es-419"/>
        </w:rPr>
        <w:t xml:space="preserve">Consumo frecuente de frituras (≥3 veces por semana):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Sí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</w:p>
    <w:p w14:paraId="48263973" w14:textId="2B42BD8D" w:rsidR="00453C8D" w:rsidRPr="006D5031" w:rsidRDefault="0080018B" w:rsidP="0080018B">
      <w:pPr>
        <w:rPr>
          <w:lang w:val="es-CL"/>
        </w:rPr>
      </w:pPr>
      <w:r w:rsidRPr="006D5031">
        <w:rPr>
          <w:lang w:val="es-419"/>
        </w:rPr>
        <w:t xml:space="preserve">Consumo de </w:t>
      </w:r>
      <w:r w:rsidRPr="006D5031">
        <w:rPr>
          <w:lang w:val="es-419"/>
        </w:rPr>
        <w:t>alimentos muy condimentados (ají, salsas picantes, etc.)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Casi nunca / Rara vez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1 a 2 veces por semana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3 o más veces por semana</w:t>
      </w:r>
    </w:p>
    <w:p w14:paraId="395B1737" w14:textId="26F6F46F" w:rsidR="007B4994" w:rsidRPr="006D5031" w:rsidRDefault="0080018B" w:rsidP="003E34A6">
      <w:pPr>
        <w:rPr>
          <w:lang w:val="es-419"/>
        </w:rPr>
      </w:pPr>
      <w:r w:rsidRPr="006D5031">
        <w:rPr>
          <w:lang w:val="es-419"/>
        </w:rPr>
        <w:t>Consumo de i</w:t>
      </w:r>
      <w:r w:rsidR="007B4994" w:rsidRPr="006D5031">
        <w:rPr>
          <w:lang w:val="es-419"/>
        </w:rPr>
        <w:t xml:space="preserve">nfusiones o bebidas muy calientes (tomadas sin dejar entibiar): </w:t>
      </w:r>
      <w:r w:rsidR="007B4994" w:rsidRPr="006D5031">
        <w:rPr>
          <w:rFonts w:ascii="Segoe UI Symbol" w:hAnsi="Segoe UI Symbol" w:cs="Segoe UI Symbol"/>
          <w:lang w:val="es-419"/>
        </w:rPr>
        <w:t>☐</w:t>
      </w:r>
      <w:r w:rsidR="007B4994" w:rsidRPr="006D5031">
        <w:rPr>
          <w:lang w:val="es-419"/>
        </w:rPr>
        <w:t xml:space="preserve"> Nunca/Rara vez </w:t>
      </w:r>
      <w:r w:rsidR="007B4994" w:rsidRPr="006D5031">
        <w:rPr>
          <w:rFonts w:ascii="Segoe UI Symbol" w:hAnsi="Segoe UI Symbol" w:cs="Segoe UI Symbol"/>
          <w:lang w:val="es-419"/>
        </w:rPr>
        <w:t>☐</w:t>
      </w:r>
      <w:r w:rsidR="007B4994" w:rsidRPr="006D5031">
        <w:rPr>
          <w:lang w:val="es-419"/>
        </w:rPr>
        <w:t xml:space="preserve"> 1–2/</w:t>
      </w:r>
      <w:proofErr w:type="spellStart"/>
      <w:r w:rsidR="007B4994" w:rsidRPr="006D5031">
        <w:rPr>
          <w:lang w:val="es-419"/>
        </w:rPr>
        <w:t>sem</w:t>
      </w:r>
      <w:proofErr w:type="spellEnd"/>
      <w:r w:rsidR="007B4994" w:rsidRPr="006D5031">
        <w:rPr>
          <w:lang w:val="es-419"/>
        </w:rPr>
        <w:t xml:space="preserve"> </w:t>
      </w:r>
      <w:r w:rsidR="007B4994" w:rsidRPr="006D5031">
        <w:rPr>
          <w:rFonts w:ascii="Segoe UI Symbol" w:hAnsi="Segoe UI Symbol" w:cs="Segoe UI Symbol"/>
          <w:lang w:val="es-419"/>
        </w:rPr>
        <w:t>☐</w:t>
      </w:r>
      <w:r w:rsidR="007B4994" w:rsidRPr="006D5031">
        <w:rPr>
          <w:lang w:val="es-419"/>
        </w:rPr>
        <w:t xml:space="preserve"> ≥3/</w:t>
      </w:r>
      <w:proofErr w:type="spellStart"/>
      <w:r w:rsidR="007B4994" w:rsidRPr="006D5031">
        <w:rPr>
          <w:lang w:val="es-419"/>
        </w:rPr>
        <w:t>sem</w:t>
      </w:r>
      <w:proofErr w:type="spellEnd"/>
    </w:p>
    <w:p w14:paraId="7D88B9DF" w14:textId="7B9C61A6" w:rsidR="00EA0D49" w:rsidRPr="006D5031" w:rsidRDefault="00954ED8" w:rsidP="003E34A6">
      <w:pPr>
        <w:rPr>
          <w:lang w:val="es-419"/>
        </w:rPr>
      </w:pPr>
      <w:r w:rsidRPr="006D5031">
        <w:rPr>
          <w:lang w:val="es-419"/>
        </w:rPr>
        <w:t xml:space="preserve">Exposición ocupacional a pesticidas: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</w:t>
      </w:r>
      <w:r w:rsidRPr="006D5031">
        <w:rPr>
          <w:rFonts w:cs="Cambria"/>
          <w:lang w:val="es-419"/>
        </w:rPr>
        <w:t>í</w:t>
      </w:r>
      <w:r w:rsidRPr="006D5031">
        <w:rPr>
          <w:lang w:val="es-419"/>
        </w:rPr>
        <w:t xml:space="preserve">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</w:p>
    <w:p w14:paraId="014F8CA9" w14:textId="60D0F7D8" w:rsidR="00EA0D49" w:rsidRPr="006D5031" w:rsidRDefault="00954ED8" w:rsidP="003E34A6">
      <w:pPr>
        <w:rPr>
          <w:lang w:val="es-419"/>
        </w:rPr>
      </w:pPr>
      <w:r w:rsidRPr="006D5031">
        <w:rPr>
          <w:lang w:val="es-419"/>
        </w:rPr>
        <w:t xml:space="preserve">Exposición a otros compuestos químicos: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</w:t>
      </w:r>
      <w:r w:rsidRPr="006D5031">
        <w:rPr>
          <w:rFonts w:cs="Cambria"/>
          <w:lang w:val="es-419"/>
        </w:rPr>
        <w:t>í</w:t>
      </w:r>
      <w:r w:rsidRPr="006D5031">
        <w:rPr>
          <w:lang w:val="es-419"/>
        </w:rPr>
        <w:t xml:space="preserve">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 </w:t>
      </w:r>
      <w:r w:rsidRPr="006D5031">
        <w:rPr>
          <w:rFonts w:cs="Cambria"/>
          <w:lang w:val="es-419"/>
        </w:rPr>
        <w:t>–</w:t>
      </w:r>
      <w:r w:rsidRPr="006D5031">
        <w:rPr>
          <w:lang w:val="es-419"/>
        </w:rPr>
        <w:t xml:space="preserve"> </w:t>
      </w:r>
      <w:r w:rsidRPr="006D5031">
        <w:rPr>
          <w:rFonts w:cs="Cambria"/>
          <w:lang w:val="es-419"/>
        </w:rPr>
        <w:t>¿</w:t>
      </w:r>
      <w:r w:rsidRPr="006D5031">
        <w:rPr>
          <w:lang w:val="es-419"/>
        </w:rPr>
        <w:t>Cu</w:t>
      </w:r>
      <w:r w:rsidRPr="006D5031">
        <w:rPr>
          <w:rFonts w:cs="Cambria"/>
          <w:lang w:val="es-419"/>
        </w:rPr>
        <w:t>á</w:t>
      </w:r>
      <w:r w:rsidRPr="006D5031">
        <w:rPr>
          <w:lang w:val="es-419"/>
        </w:rPr>
        <w:t>l(es)?: _____________</w:t>
      </w:r>
    </w:p>
    <w:p w14:paraId="5E80819B" w14:textId="77777777" w:rsidR="007B4994" w:rsidRPr="006D5031" w:rsidRDefault="007B4994" w:rsidP="003E34A6">
      <w:pPr>
        <w:rPr>
          <w:b/>
          <w:bCs/>
          <w:lang w:val="es-419"/>
        </w:rPr>
      </w:pPr>
      <w:r w:rsidRPr="006D5031">
        <w:rPr>
          <w:rStyle w:val="Textoennegrita"/>
          <w:b w:val="0"/>
          <w:bCs w:val="0"/>
          <w:lang w:val="es-419"/>
        </w:rPr>
        <w:t>Humo de leña en el hogar (cocina/calefacción)</w:t>
      </w:r>
      <w:r w:rsidRPr="006D5031">
        <w:rPr>
          <w:rStyle w:val="Textoennegrita"/>
          <w:lang w:val="es-419"/>
        </w:rPr>
        <w:t>:</w:t>
      </w:r>
      <w:r w:rsidRPr="006D5031">
        <w:rPr>
          <w:lang w:val="es-419"/>
        </w:rPr>
        <w:t xml:space="preserve">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Nunca/Rara vez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Estacional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Diario</w:t>
      </w:r>
    </w:p>
    <w:p w14:paraId="036579BA" w14:textId="3354FD27" w:rsidR="00E706E1" w:rsidRPr="006D5031" w:rsidRDefault="00E706E1" w:rsidP="003E34A6">
      <w:pPr>
        <w:rPr>
          <w:lang w:val="es-419"/>
        </w:rPr>
      </w:pPr>
      <w:r w:rsidRPr="006D5031">
        <w:rPr>
          <w:lang w:val="es-419"/>
        </w:rPr>
        <w:lastRenderedPageBreak/>
        <w:t xml:space="preserve">Fuente principal de agua en el hogar: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Red pública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Pozo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Camión aljibe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Otra: ____</w:t>
      </w:r>
    </w:p>
    <w:p w14:paraId="66FB86D8" w14:textId="25DD0EF3" w:rsidR="00E706E1" w:rsidRPr="006D5031" w:rsidRDefault="00E706E1" w:rsidP="003E34A6">
      <w:pPr>
        <w:rPr>
          <w:lang w:val="es-419"/>
        </w:rPr>
      </w:pPr>
      <w:r w:rsidRPr="006D5031">
        <w:rPr>
          <w:lang w:val="es-419"/>
        </w:rPr>
        <w:t xml:space="preserve">Tratamiento del agua en casa: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Ninguno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Hervir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Filtro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Cloro</w:t>
      </w:r>
    </w:p>
    <w:p w14:paraId="4BC10DAF" w14:textId="052850DF" w:rsidR="00EC1C7F" w:rsidRPr="006D5031" w:rsidRDefault="0037046A" w:rsidP="0037046A">
      <w:pPr>
        <w:jc w:val="both"/>
        <w:rPr>
          <w:lang w:val="es-CL"/>
        </w:rPr>
      </w:pPr>
      <w:r w:rsidRPr="006D5031">
        <w:rPr>
          <w:lang w:val="es-419"/>
        </w:rPr>
        <w:t xml:space="preserve">Nota: </w:t>
      </w:r>
      <w:r w:rsidRPr="006D5031">
        <w:rPr>
          <w:rStyle w:val="Textoennegrita"/>
          <w:lang w:val="es-CL"/>
        </w:rPr>
        <w:t>Carnes procesadas:</w:t>
      </w:r>
      <w:r w:rsidRPr="006D5031">
        <w:rPr>
          <w:lang w:val="es-CL"/>
        </w:rPr>
        <w:t xml:space="preserve"> incluyen todo tipo de carne que ha sido transformada mediante procesos como salazón, curado, fermentación, ahumado o la adición de conservantes y saborizantes. En este grupo se consideran alimentos como jamón, tocino, longaniza, vienesas, salame, mortadela, cecinas artesanales, embutidos, carne mechada o prensada, y pescados o carnes ahumadas. Todos estos productos se incluyen dentro de la definición de “carnes procesadas” establecida por la OMS y la IARC debido a su asociación con un mayor riesgo de cáncer gástrico y colorrectal.</w:t>
      </w:r>
    </w:p>
    <w:p w14:paraId="63D3F18E" w14:textId="77777777" w:rsidR="00EA0D49" w:rsidRPr="006D5031" w:rsidRDefault="00954ED8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t xml:space="preserve">8. Infección por </w:t>
      </w:r>
      <w:proofErr w:type="spellStart"/>
      <w:r w:rsidRPr="006D5031">
        <w:rPr>
          <w:rFonts w:asciiTheme="minorHAnsi" w:hAnsiTheme="minorHAnsi"/>
          <w:sz w:val="22"/>
          <w:szCs w:val="22"/>
          <w:lang w:val="es-419"/>
        </w:rPr>
        <w:t>Helicobacter</w:t>
      </w:r>
      <w:proofErr w:type="spellEnd"/>
      <w:r w:rsidRPr="006D5031">
        <w:rPr>
          <w:rFonts w:asciiTheme="minorHAnsi" w:hAnsiTheme="minorHAnsi"/>
          <w:sz w:val="22"/>
          <w:szCs w:val="22"/>
          <w:lang w:val="es-419"/>
        </w:rPr>
        <w:t xml:space="preserve"> pylori</w:t>
      </w:r>
    </w:p>
    <w:p w14:paraId="0AF7DAD0" w14:textId="77777777" w:rsidR="00AF4461" w:rsidRPr="006D5031" w:rsidRDefault="00AF4461" w:rsidP="00AF4461">
      <w:pPr>
        <w:rPr>
          <w:b/>
          <w:bCs/>
          <w:lang w:val="es-419"/>
        </w:rPr>
      </w:pPr>
    </w:p>
    <w:p w14:paraId="637510E3" w14:textId="1ECEBABF" w:rsidR="00AF4461" w:rsidRPr="006D5031" w:rsidRDefault="00AF4461" w:rsidP="00AF4461">
      <w:pPr>
        <w:rPr>
          <w:lang w:val="es-419"/>
        </w:rPr>
      </w:pPr>
      <w:r w:rsidRPr="006D5031">
        <w:rPr>
          <w:b/>
          <w:bCs/>
          <w:lang w:val="es-419"/>
        </w:rPr>
        <w:t xml:space="preserve">Resultado del examen para </w:t>
      </w:r>
      <w:proofErr w:type="spellStart"/>
      <w:r w:rsidRPr="006D5031">
        <w:rPr>
          <w:i/>
          <w:iCs/>
          <w:lang w:val="es-419"/>
        </w:rPr>
        <w:t>Helicobacter</w:t>
      </w:r>
      <w:proofErr w:type="spellEnd"/>
      <w:r w:rsidRPr="006D5031">
        <w:rPr>
          <w:i/>
          <w:iCs/>
          <w:lang w:val="es-419"/>
        </w:rPr>
        <w:t xml:space="preserve"> pylori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Positivo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Negativo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Desconocido</w:t>
      </w:r>
    </w:p>
    <w:p w14:paraId="2B68B7B9" w14:textId="23D33D6C" w:rsidR="002E182D" w:rsidRPr="006D5031" w:rsidRDefault="002E182D" w:rsidP="002E182D">
      <w:pPr>
        <w:rPr>
          <w:b/>
          <w:bCs/>
          <w:i/>
          <w:iCs/>
          <w:lang w:val="es-419"/>
        </w:rPr>
      </w:pPr>
      <w:r w:rsidRPr="006D5031">
        <w:rPr>
          <w:b/>
          <w:bCs/>
          <w:i/>
          <w:iCs/>
          <w:lang w:val="es-419"/>
        </w:rPr>
        <w:t xml:space="preserve">Si responde negativo o desconocido, responder las siguientes dos preguntas. En caso positivo continuar con el tipo de examen realizado. </w:t>
      </w:r>
    </w:p>
    <w:p w14:paraId="6FA56144" w14:textId="50E990E6" w:rsidR="002E182D" w:rsidRPr="006D5031" w:rsidRDefault="002E182D" w:rsidP="002E182D">
      <w:pPr>
        <w:rPr>
          <w:lang w:val="es-419"/>
        </w:rPr>
      </w:pPr>
      <w:r w:rsidRPr="006D5031">
        <w:rPr>
          <w:b/>
          <w:bCs/>
          <w:lang w:val="es-419"/>
        </w:rPr>
        <w:t>¿Ha tenido alguna vez un resultado POSITIVO para H. pylori en el pasado?</w:t>
      </w:r>
      <w:r w:rsidRPr="006D5031">
        <w:rPr>
          <w:b/>
          <w:bCs/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Sí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 recuerda</w:t>
      </w:r>
      <w:r w:rsidRPr="006D5031">
        <w:rPr>
          <w:lang w:val="es-419"/>
        </w:rPr>
        <w:br/>
        <w:t>(Si responde “Sí”, indicar año aproximado y tipo de examen: ____________ / ___________________)</w:t>
      </w:r>
    </w:p>
    <w:p w14:paraId="36916FDB" w14:textId="3F20304B" w:rsidR="002E182D" w:rsidRPr="006D5031" w:rsidRDefault="002E182D" w:rsidP="002E182D">
      <w:pPr>
        <w:rPr>
          <w:lang w:val="es-419"/>
        </w:rPr>
      </w:pPr>
      <w:r w:rsidRPr="006D5031">
        <w:rPr>
          <w:b/>
          <w:bCs/>
          <w:lang w:val="es-419"/>
        </w:rPr>
        <w:t>¿Recibió tratamiento para erradicación de H. pylori?</w:t>
      </w:r>
      <w:r w:rsidRPr="006D5031">
        <w:rPr>
          <w:b/>
          <w:bCs/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Sí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 recuerda</w:t>
      </w:r>
      <w:r w:rsidRPr="006D5031">
        <w:rPr>
          <w:lang w:val="es-419"/>
        </w:rPr>
        <w:br/>
        <w:t>(Si “Sí”, anotar año y esquema, si se conoce: ____________________________)</w:t>
      </w:r>
    </w:p>
    <w:p w14:paraId="1D15B9D8" w14:textId="77777777" w:rsidR="00AF4461" w:rsidRPr="006D5031" w:rsidRDefault="00AF4461" w:rsidP="00AF4461">
      <w:pPr>
        <w:rPr>
          <w:lang w:val="es-419"/>
        </w:rPr>
      </w:pPr>
      <w:r w:rsidRPr="006D5031">
        <w:rPr>
          <w:b/>
          <w:bCs/>
          <w:lang w:val="es-419"/>
        </w:rPr>
        <w:t>Tipo de examen realizado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Test de aliento (urea-C13/C14)</w:t>
      </w:r>
      <w:r w:rsidRPr="006D5031">
        <w:rPr>
          <w:lang w:val="es-419"/>
        </w:rPr>
        <w:t> 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Antígeno en deposiciones</w:t>
      </w:r>
      <w:r w:rsidRPr="006D5031">
        <w:rPr>
          <w:lang w:val="es-419"/>
        </w:rPr>
        <w:t> 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Serología (IgG)</w:t>
      </w:r>
      <w:r w:rsidRPr="006D5031">
        <w:rPr>
          <w:lang w:val="es-419"/>
        </w:rPr>
        <w:t> 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Test rápido de ureasa</w:t>
      </w:r>
      <w:r w:rsidRPr="006D5031">
        <w:rPr>
          <w:lang w:val="es-419"/>
        </w:rPr>
        <w:t> 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Histología / Biopsia</w:t>
      </w:r>
      <w:r w:rsidRPr="006D5031">
        <w:rPr>
          <w:lang w:val="es-419"/>
        </w:rPr>
        <w:t> 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Otro (especifique): ____________</w:t>
      </w:r>
    </w:p>
    <w:p w14:paraId="39EF91F6" w14:textId="77777777" w:rsidR="00AF4461" w:rsidRPr="006D5031" w:rsidRDefault="00AF4461" w:rsidP="00AF4461">
      <w:pPr>
        <w:rPr>
          <w:lang w:val="es-419"/>
        </w:rPr>
      </w:pPr>
      <w:r w:rsidRPr="006D5031">
        <w:rPr>
          <w:lang w:val="es-419"/>
        </w:rPr>
        <w:t xml:space="preserve">¿Hace cuánto tiempo se realizó el test?: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&lt;1 a</w:t>
      </w:r>
      <w:r w:rsidRPr="006D5031">
        <w:rPr>
          <w:rFonts w:cs="Cambria"/>
          <w:lang w:val="es-419"/>
        </w:rPr>
        <w:t>ñ</w:t>
      </w:r>
      <w:r w:rsidRPr="006D5031">
        <w:rPr>
          <w:lang w:val="es-419"/>
        </w:rPr>
        <w:t xml:space="preserve">o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1</w:t>
      </w:r>
      <w:r w:rsidRPr="006D5031">
        <w:rPr>
          <w:rFonts w:cs="Cambria"/>
          <w:lang w:val="es-419"/>
        </w:rPr>
        <w:t>–</w:t>
      </w:r>
      <w:r w:rsidRPr="006D5031">
        <w:rPr>
          <w:lang w:val="es-419"/>
        </w:rPr>
        <w:t>5 a</w:t>
      </w:r>
      <w:r w:rsidRPr="006D5031">
        <w:rPr>
          <w:rFonts w:cs="Cambria"/>
          <w:lang w:val="es-419"/>
        </w:rPr>
        <w:t>ñ</w:t>
      </w:r>
      <w:r w:rsidRPr="006D5031">
        <w:rPr>
          <w:lang w:val="es-419"/>
        </w:rPr>
        <w:t xml:space="preserve">os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&gt;5 a</w:t>
      </w:r>
      <w:r w:rsidRPr="006D5031">
        <w:rPr>
          <w:rFonts w:cs="Cambria"/>
          <w:lang w:val="es-419"/>
        </w:rPr>
        <w:t>ñ</w:t>
      </w:r>
      <w:r w:rsidRPr="006D5031">
        <w:rPr>
          <w:lang w:val="es-419"/>
        </w:rPr>
        <w:t>os</w:t>
      </w:r>
    </w:p>
    <w:p w14:paraId="1617B148" w14:textId="77777777" w:rsidR="00AF4461" w:rsidRPr="006D5031" w:rsidRDefault="00AF4461" w:rsidP="00AF4461">
      <w:pPr>
        <w:rPr>
          <w:lang w:val="es-419"/>
        </w:rPr>
      </w:pPr>
      <w:r w:rsidRPr="006D5031">
        <w:rPr>
          <w:b/>
          <w:bCs/>
          <w:lang w:val="es-419"/>
        </w:rPr>
        <w:t>Uso de antibióticos o inhibidores de bomba de protones (IBP) en las 4 semanas previas al examen</w:t>
      </w:r>
      <w:r w:rsidRPr="006D5031">
        <w:rPr>
          <w:lang w:val="es-419"/>
        </w:rPr>
        <w:t>*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Sí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 recuerda</w:t>
      </w:r>
    </w:p>
    <w:p w14:paraId="25F8D25A" w14:textId="77777777" w:rsidR="00AF4461" w:rsidRPr="006D5031" w:rsidRDefault="00AF4461" w:rsidP="00AF4461">
      <w:pPr>
        <w:rPr>
          <w:lang w:val="es-419"/>
        </w:rPr>
      </w:pPr>
      <w:r w:rsidRPr="006D5031">
        <w:rPr>
          <w:b/>
          <w:bCs/>
          <w:lang w:val="es-419"/>
        </w:rPr>
        <w:lastRenderedPageBreak/>
        <w:t>¿Ha repetido el examen posteriormente?</w:t>
      </w:r>
      <w:r w:rsidRPr="006D5031">
        <w:rPr>
          <w:lang w:val="es-419"/>
        </w:rPr>
        <w:br/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Sí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No</w:t>
      </w:r>
      <w:r w:rsidRPr="006D5031">
        <w:rPr>
          <w:lang w:val="es-419"/>
        </w:rPr>
        <w:t> </w:t>
      </w:r>
      <w:r w:rsidRPr="006D5031">
        <w:rPr>
          <w:lang w:val="es-419"/>
        </w:rPr>
        <w:t> </w:t>
      </w:r>
      <w:r w:rsidRPr="006D5031">
        <w:rPr>
          <w:lang w:val="es-419"/>
        </w:rPr>
        <w:br/>
      </w:r>
      <w:r w:rsidRPr="006D5031">
        <w:rPr>
          <w:i/>
          <w:iCs/>
          <w:lang w:val="es-419"/>
        </w:rPr>
        <w:t>(Si la respuesta es “Sí”, anotar fecha y resultado del examen más reciente: ______ / ______ / _______</w:t>
      </w:r>
      <w:r w:rsidRPr="006D5031">
        <w:rPr>
          <w:i/>
          <w:iCs/>
          <w:lang w:val="es-419"/>
        </w:rPr>
        <w:t> </w:t>
      </w:r>
      <w:r w:rsidRPr="006D5031">
        <w:rPr>
          <w:i/>
          <w:iCs/>
          <w:lang w:val="es-419"/>
        </w:rPr>
        <w:t>Resultado: ________)</w:t>
      </w:r>
    </w:p>
    <w:p w14:paraId="7B199370" w14:textId="77777777" w:rsidR="00AF4461" w:rsidRPr="006D5031" w:rsidRDefault="00AF4461">
      <w:pPr>
        <w:rPr>
          <w:lang w:val="es-CL"/>
        </w:rPr>
      </w:pPr>
    </w:p>
    <w:p w14:paraId="1782819C" w14:textId="612E0067" w:rsidR="00AF4461" w:rsidRPr="006D5031" w:rsidRDefault="00AF4461">
      <w:pPr>
        <w:rPr>
          <w:lang w:val="es-419"/>
        </w:rPr>
      </w:pPr>
    </w:p>
    <w:p w14:paraId="50766024" w14:textId="2FF18FFF" w:rsidR="00EA0D49" w:rsidRPr="006D5031" w:rsidRDefault="002E182D">
      <w:pPr>
        <w:pStyle w:val="Ttulo1"/>
        <w:rPr>
          <w:rFonts w:asciiTheme="minorHAnsi" w:hAnsiTheme="minorHAnsi"/>
          <w:sz w:val="22"/>
          <w:szCs w:val="22"/>
          <w:lang w:val="es-419"/>
        </w:rPr>
      </w:pPr>
      <w:r w:rsidRPr="006D5031">
        <w:rPr>
          <w:rFonts w:asciiTheme="minorHAnsi" w:hAnsiTheme="minorHAnsi"/>
          <w:sz w:val="22"/>
          <w:szCs w:val="22"/>
          <w:lang w:val="es-419"/>
        </w:rPr>
        <w:t>9</w:t>
      </w:r>
      <w:r w:rsidR="00954ED8" w:rsidRPr="006D5031">
        <w:rPr>
          <w:rFonts w:asciiTheme="minorHAnsi" w:hAnsiTheme="minorHAnsi"/>
          <w:sz w:val="22"/>
          <w:szCs w:val="22"/>
          <w:lang w:val="es-419"/>
        </w:rPr>
        <w:t>. Histopatología (solo casos)</w:t>
      </w:r>
    </w:p>
    <w:p w14:paraId="68532057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Tipo histológico: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Intestinal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Difuso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Mixto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Otro (especificar): _____________</w:t>
      </w:r>
    </w:p>
    <w:p w14:paraId="580C8C96" w14:textId="77777777" w:rsidR="00EA0D49" w:rsidRPr="006D5031" w:rsidRDefault="00954ED8">
      <w:pPr>
        <w:rPr>
          <w:lang w:val="es-419"/>
        </w:rPr>
      </w:pPr>
      <w:r w:rsidRPr="006D5031">
        <w:rPr>
          <w:lang w:val="es-419"/>
        </w:rPr>
        <w:t xml:space="preserve">Localización tumoral: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Cardias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Cuerpo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Antro </w:t>
      </w:r>
      <w:r w:rsidRPr="006D5031">
        <w:rPr>
          <w:rFonts w:ascii="Segoe UI Symbol" w:hAnsi="Segoe UI Symbol" w:cs="Segoe UI Symbol"/>
          <w:lang w:val="es-419"/>
        </w:rPr>
        <w:t>☐</w:t>
      </w:r>
      <w:r w:rsidRPr="006D5031">
        <w:rPr>
          <w:lang w:val="es-419"/>
        </w:rPr>
        <w:t xml:space="preserve"> Difuso</w:t>
      </w:r>
    </w:p>
    <w:p w14:paraId="747A2E4E" w14:textId="3D42616D" w:rsidR="00EA0D49" w:rsidRPr="006D5031" w:rsidRDefault="00954ED8">
      <w:pPr>
        <w:rPr>
          <w:lang w:val="es-419"/>
        </w:rPr>
      </w:pPr>
      <w:r w:rsidRPr="006D5031">
        <w:rPr>
          <w:lang w:val="es-419"/>
        </w:rPr>
        <w:t>Estadio clínico (TNM): _____________</w:t>
      </w:r>
    </w:p>
    <w:p w14:paraId="36A063BF" w14:textId="421F655D" w:rsidR="00C8746A" w:rsidRPr="006D5031" w:rsidRDefault="00C8746A">
      <w:pPr>
        <w:rPr>
          <w:lang w:val="es-419"/>
        </w:rPr>
      </w:pPr>
    </w:p>
    <w:p w14:paraId="4980657F" w14:textId="6C456425" w:rsidR="00C8746A" w:rsidRPr="006D5031" w:rsidRDefault="00C8746A">
      <w:pPr>
        <w:rPr>
          <w:lang w:val="es-419"/>
        </w:rPr>
      </w:pPr>
    </w:p>
    <w:p w14:paraId="3D1FC4AC" w14:textId="06C8BD40" w:rsidR="002E182D" w:rsidRPr="006D5031" w:rsidRDefault="002E182D">
      <w:pPr>
        <w:rPr>
          <w:lang w:val="es-419"/>
        </w:rPr>
      </w:pPr>
    </w:p>
    <w:p w14:paraId="5E10EDA8" w14:textId="4A7A22B8" w:rsidR="002E182D" w:rsidRPr="006D5031" w:rsidRDefault="002E182D">
      <w:pPr>
        <w:rPr>
          <w:lang w:val="es-419"/>
        </w:rPr>
      </w:pPr>
    </w:p>
    <w:p w14:paraId="4A92BAC5" w14:textId="35F06921" w:rsidR="002E182D" w:rsidRPr="006D5031" w:rsidRDefault="002E182D">
      <w:pPr>
        <w:rPr>
          <w:lang w:val="es-419"/>
        </w:rPr>
      </w:pPr>
    </w:p>
    <w:p w14:paraId="62FDF579" w14:textId="43BEFEAB" w:rsidR="0037046A" w:rsidRPr="006D5031" w:rsidRDefault="0037046A">
      <w:pPr>
        <w:rPr>
          <w:lang w:val="es-419"/>
        </w:rPr>
      </w:pPr>
    </w:p>
    <w:p w14:paraId="113CCC8D" w14:textId="647FFC4F" w:rsidR="0037046A" w:rsidRPr="006D5031" w:rsidRDefault="0037046A">
      <w:pPr>
        <w:rPr>
          <w:lang w:val="es-419"/>
        </w:rPr>
      </w:pPr>
    </w:p>
    <w:p w14:paraId="1CFF60A8" w14:textId="0C2BCD79" w:rsidR="0037046A" w:rsidRPr="006D5031" w:rsidRDefault="0037046A">
      <w:pPr>
        <w:rPr>
          <w:lang w:val="es-419"/>
        </w:rPr>
      </w:pPr>
    </w:p>
    <w:p w14:paraId="07765687" w14:textId="61E23C07" w:rsidR="0037046A" w:rsidRPr="006D5031" w:rsidRDefault="0037046A">
      <w:pPr>
        <w:rPr>
          <w:lang w:val="es-419"/>
        </w:rPr>
      </w:pPr>
    </w:p>
    <w:p w14:paraId="3F25C138" w14:textId="267251AB" w:rsidR="0037046A" w:rsidRPr="006D5031" w:rsidRDefault="0037046A">
      <w:pPr>
        <w:rPr>
          <w:lang w:val="es-419"/>
        </w:rPr>
      </w:pPr>
    </w:p>
    <w:p w14:paraId="0AB3DC2D" w14:textId="31124FAA" w:rsidR="0037046A" w:rsidRPr="006D5031" w:rsidRDefault="0037046A">
      <w:pPr>
        <w:rPr>
          <w:lang w:val="es-419"/>
        </w:rPr>
      </w:pPr>
    </w:p>
    <w:p w14:paraId="2686F1C5" w14:textId="21F5D135" w:rsidR="0037046A" w:rsidRPr="006D5031" w:rsidRDefault="0037046A">
      <w:pPr>
        <w:rPr>
          <w:lang w:val="es-419"/>
        </w:rPr>
      </w:pPr>
    </w:p>
    <w:p w14:paraId="6E67B265" w14:textId="1B33CC39" w:rsidR="0037046A" w:rsidRPr="006D5031" w:rsidRDefault="0037046A">
      <w:pPr>
        <w:rPr>
          <w:lang w:val="es-419"/>
        </w:rPr>
      </w:pPr>
    </w:p>
    <w:p w14:paraId="2D2E602E" w14:textId="672C8466" w:rsidR="0037046A" w:rsidRPr="006D5031" w:rsidRDefault="0037046A">
      <w:pPr>
        <w:rPr>
          <w:lang w:val="es-419"/>
        </w:rPr>
      </w:pPr>
    </w:p>
    <w:p w14:paraId="31E02608" w14:textId="7F1FC6BC" w:rsidR="0037046A" w:rsidRPr="006D5031" w:rsidRDefault="0037046A">
      <w:pPr>
        <w:rPr>
          <w:lang w:val="es-419"/>
        </w:rPr>
      </w:pPr>
    </w:p>
    <w:p w14:paraId="01182598" w14:textId="1666DF1C" w:rsidR="0037046A" w:rsidRPr="006D5031" w:rsidRDefault="0037046A">
      <w:pPr>
        <w:rPr>
          <w:lang w:val="es-419"/>
        </w:rPr>
      </w:pPr>
    </w:p>
    <w:p w14:paraId="0389F311" w14:textId="5E3E9380" w:rsidR="0037046A" w:rsidRPr="006D5031" w:rsidRDefault="0037046A">
      <w:pPr>
        <w:rPr>
          <w:lang w:val="es-419"/>
        </w:rPr>
      </w:pPr>
    </w:p>
    <w:p w14:paraId="21AD802A" w14:textId="181A8135" w:rsidR="0037046A" w:rsidRPr="006D5031" w:rsidRDefault="0037046A">
      <w:pPr>
        <w:rPr>
          <w:lang w:val="es-419"/>
        </w:rPr>
      </w:pPr>
    </w:p>
    <w:p w14:paraId="4BDB9FB3" w14:textId="438A80E0" w:rsidR="0037046A" w:rsidRPr="006D5031" w:rsidRDefault="0037046A">
      <w:pPr>
        <w:rPr>
          <w:lang w:val="es-419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565"/>
        <w:gridCol w:w="2834"/>
      </w:tblGrid>
      <w:tr w:rsidR="00C8746A" w:rsidRPr="006D5031" w14:paraId="47562C12" w14:textId="77777777" w:rsidTr="00C87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0FD98" w14:textId="77777777" w:rsidR="00C8746A" w:rsidRPr="006D5031" w:rsidRDefault="00C8746A" w:rsidP="00C8746A">
            <w:pPr>
              <w:spacing w:after="0" w:line="240" w:lineRule="auto"/>
              <w:jc w:val="center"/>
              <w:rPr>
                <w:rFonts w:eastAsia="Times New Roman" w:cs="Calibri Light"/>
                <w:b/>
                <w:bCs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Grupo farmacológico</w:t>
            </w:r>
          </w:p>
        </w:tc>
        <w:tc>
          <w:tcPr>
            <w:tcW w:w="0" w:type="auto"/>
            <w:vAlign w:val="center"/>
            <w:hideMark/>
          </w:tcPr>
          <w:p w14:paraId="477D844A" w14:textId="77777777" w:rsidR="00C8746A" w:rsidRPr="006D5031" w:rsidRDefault="00C8746A" w:rsidP="00C8746A">
            <w:pPr>
              <w:spacing w:after="0" w:line="240" w:lineRule="auto"/>
              <w:jc w:val="center"/>
              <w:rPr>
                <w:rFonts w:eastAsia="Times New Roman" w:cs="Calibri Light"/>
                <w:b/>
                <w:bCs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Ejemplos en Chile</w:t>
            </w:r>
          </w:p>
        </w:tc>
        <w:tc>
          <w:tcPr>
            <w:tcW w:w="0" w:type="auto"/>
            <w:vAlign w:val="center"/>
            <w:hideMark/>
          </w:tcPr>
          <w:p w14:paraId="3548DD15" w14:textId="77777777" w:rsidR="00C8746A" w:rsidRPr="006D5031" w:rsidRDefault="00C8746A" w:rsidP="00C8746A">
            <w:pPr>
              <w:spacing w:after="0" w:line="240" w:lineRule="auto"/>
              <w:jc w:val="center"/>
              <w:rPr>
                <w:rFonts w:eastAsia="Times New Roman" w:cs="Calibri Light"/>
                <w:b/>
                <w:bCs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Problemas gástricos asociados</w:t>
            </w:r>
          </w:p>
        </w:tc>
      </w:tr>
      <w:tr w:rsidR="00C8746A" w:rsidRPr="006D5031" w14:paraId="4FCEE7D1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8648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proofErr w:type="spellStart"/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AINEs</w:t>
            </w:r>
            <w:proofErr w:type="spellEnd"/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 xml:space="preserve"> (antiinflamatorios no esteroidales)</w:t>
            </w:r>
          </w:p>
        </w:tc>
        <w:tc>
          <w:tcPr>
            <w:tcW w:w="0" w:type="auto"/>
            <w:vAlign w:val="center"/>
            <w:hideMark/>
          </w:tcPr>
          <w:p w14:paraId="335D4688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 xml:space="preserve">Aspirina (ácido acetilsalicílico), Ibuprofeno, Naproxeno, Diclofenaco, Indometacina, Meloxicam, Piroxicam, Ketoprofeno,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Celecoxib</w:t>
            </w:r>
            <w:proofErr w:type="spellEnd"/>
            <w:r w:rsidRPr="006D5031">
              <w:rPr>
                <w:rFonts w:eastAsia="Times New Roman" w:cs="Calibri Light"/>
                <w:lang w:val="es-419" w:eastAsia="es-CL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C67A919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Gastritis, úlceras, hemorragia digestiva alta (</w:t>
            </w:r>
            <w:r w:rsidRPr="006D5031">
              <w:rPr>
                <w:rFonts w:eastAsia="Times New Roman" w:cs="Calibri Light"/>
                <w:i/>
                <w:iCs/>
                <w:lang w:val="es-419" w:eastAsia="es-CL"/>
              </w:rPr>
              <w:t xml:space="preserve">menor riesgo con COX-2 selectivos como </w:t>
            </w:r>
            <w:proofErr w:type="spellStart"/>
            <w:r w:rsidRPr="006D5031">
              <w:rPr>
                <w:rFonts w:eastAsia="Times New Roman" w:cs="Calibri Light"/>
                <w:i/>
                <w:iCs/>
                <w:lang w:val="es-419" w:eastAsia="es-CL"/>
              </w:rPr>
              <w:t>celecoxib</w:t>
            </w:r>
            <w:proofErr w:type="spellEnd"/>
            <w:r w:rsidRPr="006D5031">
              <w:rPr>
                <w:rFonts w:eastAsia="Times New Roman" w:cs="Calibri Light"/>
                <w:i/>
                <w:iCs/>
                <w:lang w:val="es-419" w:eastAsia="es-CL"/>
              </w:rPr>
              <w:t>, pero no exento</w:t>
            </w:r>
            <w:r w:rsidRPr="006D5031">
              <w:rPr>
                <w:rFonts w:eastAsia="Times New Roman" w:cs="Calibri Light"/>
                <w:lang w:val="es-419" w:eastAsia="es-CL"/>
              </w:rPr>
              <w:t>)</w:t>
            </w:r>
          </w:p>
        </w:tc>
      </w:tr>
      <w:tr w:rsidR="00C8746A" w:rsidRPr="006D5031" w14:paraId="40A36284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1E8F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Corticoides sistémicos</w:t>
            </w:r>
          </w:p>
        </w:tc>
        <w:tc>
          <w:tcPr>
            <w:tcW w:w="0" w:type="auto"/>
            <w:vAlign w:val="center"/>
            <w:hideMark/>
          </w:tcPr>
          <w:p w14:paraId="4CC1216D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Prednisona, Prednisolona, Dexametasona, Metilprednisolona</w:t>
            </w:r>
          </w:p>
        </w:tc>
        <w:tc>
          <w:tcPr>
            <w:tcW w:w="0" w:type="auto"/>
            <w:vAlign w:val="center"/>
            <w:hideMark/>
          </w:tcPr>
          <w:p w14:paraId="282C2565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 xml:space="preserve">Irritación gástrica, úlcera péptica (riesgo aumenta al combinarlos con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AINEs</w:t>
            </w:r>
            <w:proofErr w:type="spellEnd"/>
            <w:r w:rsidRPr="006D5031">
              <w:rPr>
                <w:rFonts w:eastAsia="Times New Roman" w:cs="Calibri Light"/>
                <w:lang w:val="es-419" w:eastAsia="es-CL"/>
              </w:rPr>
              <w:t>)</w:t>
            </w:r>
          </w:p>
        </w:tc>
      </w:tr>
      <w:tr w:rsidR="00C8746A" w:rsidRPr="006D5031" w14:paraId="0D76C77D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3F17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Antiagregantes plaquetarios</w:t>
            </w:r>
          </w:p>
        </w:tc>
        <w:tc>
          <w:tcPr>
            <w:tcW w:w="0" w:type="auto"/>
            <w:vAlign w:val="center"/>
            <w:hideMark/>
          </w:tcPr>
          <w:p w14:paraId="4C0C26BA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Clopidogrel</w:t>
            </w:r>
            <w:proofErr w:type="spellEnd"/>
            <w:r w:rsidRPr="006D5031">
              <w:rPr>
                <w:rFonts w:eastAsia="Times New Roman" w:cs="Calibri Light"/>
                <w:lang w:val="es-419" w:eastAsia="es-CL"/>
              </w:rPr>
              <w:t>, Ticagrelor, Aspirina (ya listado arriba), Prasugrel</w:t>
            </w:r>
          </w:p>
        </w:tc>
        <w:tc>
          <w:tcPr>
            <w:tcW w:w="0" w:type="auto"/>
            <w:vAlign w:val="center"/>
            <w:hideMark/>
          </w:tcPr>
          <w:p w14:paraId="09369174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Mayor riesgo de hemorragia digestiva si hay lesión gástrica previa</w:t>
            </w:r>
          </w:p>
        </w:tc>
      </w:tr>
      <w:tr w:rsidR="00C8746A" w:rsidRPr="006D5031" w14:paraId="082D72AE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D0AB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Anticoagulantes orales</w:t>
            </w:r>
          </w:p>
        </w:tc>
        <w:tc>
          <w:tcPr>
            <w:tcW w:w="0" w:type="auto"/>
            <w:vAlign w:val="center"/>
            <w:hideMark/>
          </w:tcPr>
          <w:p w14:paraId="5F84E3D2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 xml:space="preserve">Warfarina, Rivaroxabán,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Apixabán</w:t>
            </w:r>
            <w:proofErr w:type="spellEnd"/>
            <w:r w:rsidRPr="006D5031">
              <w:rPr>
                <w:rFonts w:eastAsia="Times New Roman" w:cs="Calibri Light"/>
                <w:lang w:val="es-419" w:eastAsia="es-CL"/>
              </w:rPr>
              <w:t xml:space="preserve">,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Dabigatrán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4D5DF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 xml:space="preserve">Hemorragia digestiva (no son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gastrolesivos</w:t>
            </w:r>
            <w:proofErr w:type="spellEnd"/>
            <w:r w:rsidRPr="006D5031">
              <w:rPr>
                <w:rFonts w:eastAsia="Times New Roman" w:cs="Calibri Light"/>
                <w:lang w:val="es-419" w:eastAsia="es-CL"/>
              </w:rPr>
              <w:t xml:space="preserve"> directos, pero aumentan riesgo de sangrado)</w:t>
            </w:r>
          </w:p>
        </w:tc>
      </w:tr>
      <w:tr w:rsidR="00C8746A" w:rsidRPr="006D5031" w14:paraId="1474D2A7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2632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Bifosfonatos (osteoporosis)</w:t>
            </w:r>
          </w:p>
        </w:tc>
        <w:tc>
          <w:tcPr>
            <w:tcW w:w="0" w:type="auto"/>
            <w:vAlign w:val="center"/>
            <w:hideMark/>
          </w:tcPr>
          <w:p w14:paraId="3EE733B7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 xml:space="preserve">Alendronato,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Risedronato</w:t>
            </w:r>
            <w:proofErr w:type="spellEnd"/>
            <w:r w:rsidRPr="006D5031">
              <w:rPr>
                <w:rFonts w:eastAsia="Times New Roman" w:cs="Calibri Light"/>
                <w:lang w:val="es-419" w:eastAsia="es-CL"/>
              </w:rPr>
              <w:t xml:space="preserve">,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Ibandronato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7CE5E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Irritación esofágica y gástrica, esofagitis, úlceras</w:t>
            </w:r>
          </w:p>
        </w:tc>
      </w:tr>
      <w:tr w:rsidR="00C8746A" w:rsidRPr="006D5031" w14:paraId="25A0EA9C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16B9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Suplementos de hierro oral</w:t>
            </w:r>
          </w:p>
        </w:tc>
        <w:tc>
          <w:tcPr>
            <w:tcW w:w="0" w:type="auto"/>
            <w:vAlign w:val="center"/>
            <w:hideMark/>
          </w:tcPr>
          <w:p w14:paraId="10EEB10B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Sulfato ferroso, Fumarato ferroso, Gluconato ferroso</w:t>
            </w:r>
          </w:p>
        </w:tc>
        <w:tc>
          <w:tcPr>
            <w:tcW w:w="0" w:type="auto"/>
            <w:vAlign w:val="center"/>
            <w:hideMark/>
          </w:tcPr>
          <w:p w14:paraId="300AB3CF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Dolor epigástrico, gastritis, náuseas, vómitos</w:t>
            </w:r>
          </w:p>
        </w:tc>
      </w:tr>
      <w:tr w:rsidR="00C8746A" w:rsidRPr="006D5031" w14:paraId="5FD1745E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376B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Potasio oral</w:t>
            </w:r>
          </w:p>
        </w:tc>
        <w:tc>
          <w:tcPr>
            <w:tcW w:w="0" w:type="auto"/>
            <w:vAlign w:val="center"/>
            <w:hideMark/>
          </w:tcPr>
          <w:p w14:paraId="453BC80E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Cloruro de potasio comprimidos de liberación prolongada</w:t>
            </w:r>
          </w:p>
        </w:tc>
        <w:tc>
          <w:tcPr>
            <w:tcW w:w="0" w:type="auto"/>
            <w:vAlign w:val="center"/>
            <w:hideMark/>
          </w:tcPr>
          <w:p w14:paraId="2176A62B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Irritación gástrica, erosiones y úlceras</w:t>
            </w:r>
          </w:p>
        </w:tc>
      </w:tr>
      <w:tr w:rsidR="00C8746A" w:rsidRPr="006D5031" w14:paraId="57F0ADD8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358F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ISRS (antidepresivos)</w:t>
            </w:r>
          </w:p>
        </w:tc>
        <w:tc>
          <w:tcPr>
            <w:tcW w:w="0" w:type="auto"/>
            <w:vAlign w:val="center"/>
            <w:hideMark/>
          </w:tcPr>
          <w:p w14:paraId="629568A4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 xml:space="preserve">Fluoxetina, Sertralina, Citalopram,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Escitalopram</w:t>
            </w:r>
            <w:proofErr w:type="spellEnd"/>
            <w:r w:rsidRPr="006D5031">
              <w:rPr>
                <w:rFonts w:eastAsia="Times New Roman" w:cs="Calibri Light"/>
                <w:lang w:val="es-419" w:eastAsia="es-CL"/>
              </w:rPr>
              <w:t>, Paroxetina</w:t>
            </w:r>
          </w:p>
        </w:tc>
        <w:tc>
          <w:tcPr>
            <w:tcW w:w="0" w:type="auto"/>
            <w:vAlign w:val="center"/>
            <w:hideMark/>
          </w:tcPr>
          <w:p w14:paraId="18DC568A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 xml:space="preserve">Aumentan riesgo de sangrado digestivo, sobre todo en combinación con </w:t>
            </w:r>
            <w:proofErr w:type="spellStart"/>
            <w:r w:rsidRPr="006D5031">
              <w:rPr>
                <w:rFonts w:eastAsia="Times New Roman" w:cs="Calibri Light"/>
                <w:lang w:val="es-419" w:eastAsia="es-CL"/>
              </w:rPr>
              <w:t>AINEs</w:t>
            </w:r>
            <w:proofErr w:type="spellEnd"/>
            <w:r w:rsidRPr="006D5031">
              <w:rPr>
                <w:rFonts w:eastAsia="Times New Roman" w:cs="Calibri Light"/>
                <w:lang w:val="es-419" w:eastAsia="es-CL"/>
              </w:rPr>
              <w:t xml:space="preserve"> o aspirina</w:t>
            </w:r>
          </w:p>
        </w:tc>
      </w:tr>
      <w:tr w:rsidR="00C8746A" w:rsidRPr="006D5031" w14:paraId="08DE392C" w14:textId="77777777" w:rsidTr="00C87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1CC6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b/>
                <w:bCs/>
                <w:lang w:val="es-419" w:eastAsia="es-CL"/>
              </w:rPr>
              <w:t>Otros</w:t>
            </w:r>
          </w:p>
        </w:tc>
        <w:tc>
          <w:tcPr>
            <w:tcW w:w="0" w:type="auto"/>
            <w:vAlign w:val="center"/>
            <w:hideMark/>
          </w:tcPr>
          <w:p w14:paraId="013EA197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Colchicina (gota), Metotrexato (artritis reumatoide, cáncer)</w:t>
            </w:r>
          </w:p>
        </w:tc>
        <w:tc>
          <w:tcPr>
            <w:tcW w:w="0" w:type="auto"/>
            <w:vAlign w:val="center"/>
            <w:hideMark/>
          </w:tcPr>
          <w:p w14:paraId="5AC9C02C" w14:textId="77777777" w:rsidR="00C8746A" w:rsidRPr="006D5031" w:rsidRDefault="00C8746A" w:rsidP="00C8746A">
            <w:pPr>
              <w:spacing w:after="0" w:line="240" w:lineRule="auto"/>
              <w:rPr>
                <w:rFonts w:eastAsia="Times New Roman" w:cs="Calibri Light"/>
                <w:lang w:val="es-419" w:eastAsia="es-CL"/>
              </w:rPr>
            </w:pPr>
            <w:r w:rsidRPr="006D5031">
              <w:rPr>
                <w:rFonts w:eastAsia="Times New Roman" w:cs="Calibri Light"/>
                <w:lang w:val="es-419" w:eastAsia="es-CL"/>
              </w:rPr>
              <w:t>Irritación gástrica, gastritis, náuseas, mucositis gástrica</w:t>
            </w:r>
          </w:p>
        </w:tc>
      </w:tr>
    </w:tbl>
    <w:p w14:paraId="2A618D45" w14:textId="5CA6D751" w:rsidR="00C8746A" w:rsidRPr="006D5031" w:rsidRDefault="00C8746A">
      <w:pPr>
        <w:rPr>
          <w:lang w:val="es-419"/>
        </w:rPr>
      </w:pPr>
    </w:p>
    <w:p w14:paraId="079F16C5" w14:textId="7D393CF5" w:rsidR="00AF4461" w:rsidRPr="006D5031" w:rsidRDefault="00AF4461">
      <w:pPr>
        <w:rPr>
          <w:lang w:val="es-419"/>
        </w:rPr>
      </w:pPr>
    </w:p>
    <w:p w14:paraId="17E48874" w14:textId="355390F3" w:rsidR="00AF4461" w:rsidRPr="006D5031" w:rsidRDefault="00AF4461">
      <w:pPr>
        <w:rPr>
          <w:lang w:val="es-419"/>
        </w:rPr>
      </w:pPr>
    </w:p>
    <w:p w14:paraId="61EC86B4" w14:textId="49F88BB8" w:rsidR="00AF4461" w:rsidRPr="006D5031" w:rsidRDefault="00AF4461">
      <w:pPr>
        <w:rPr>
          <w:lang w:val="es-419"/>
        </w:rPr>
      </w:pPr>
    </w:p>
    <w:p w14:paraId="5F14F400" w14:textId="41E17BE4" w:rsidR="00AF4461" w:rsidRPr="006D5031" w:rsidRDefault="00AF4461">
      <w:pPr>
        <w:rPr>
          <w:lang w:val="es-419"/>
        </w:rPr>
      </w:pPr>
    </w:p>
    <w:p w14:paraId="025AB625" w14:textId="6D0A5486" w:rsidR="00AF4461" w:rsidRPr="006D5031" w:rsidRDefault="00AF4461">
      <w:pPr>
        <w:rPr>
          <w:lang w:val="es-419"/>
        </w:rPr>
      </w:pPr>
    </w:p>
    <w:p w14:paraId="40598388" w14:textId="4517C3B6" w:rsidR="00AF4461" w:rsidRPr="006D5031" w:rsidRDefault="00AF4461">
      <w:pPr>
        <w:rPr>
          <w:lang w:val="es-419"/>
        </w:rPr>
      </w:pPr>
    </w:p>
    <w:p w14:paraId="494F911C" w14:textId="0C7EB08C" w:rsidR="006D5031" w:rsidRDefault="006D5031">
      <w:pPr>
        <w:rPr>
          <w:lang w:val="es-CL"/>
        </w:rPr>
      </w:pPr>
    </w:p>
    <w:p w14:paraId="7347A85F" w14:textId="77777777" w:rsidR="006D5031" w:rsidRPr="006D5031" w:rsidRDefault="006D5031">
      <w:pPr>
        <w:rPr>
          <w:lang w:val="es-CL"/>
        </w:rPr>
      </w:pPr>
    </w:p>
    <w:sectPr w:rsidR="006D5031" w:rsidRPr="006D5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C10422"/>
    <w:multiLevelType w:val="multilevel"/>
    <w:tmpl w:val="8C0A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7F754E"/>
    <w:multiLevelType w:val="hybridMultilevel"/>
    <w:tmpl w:val="126CF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ED2EFC"/>
    <w:multiLevelType w:val="multilevel"/>
    <w:tmpl w:val="6F8A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BB1"/>
    <w:rsid w:val="0015074B"/>
    <w:rsid w:val="0016630B"/>
    <w:rsid w:val="00190C71"/>
    <w:rsid w:val="001B24FB"/>
    <w:rsid w:val="001B32E5"/>
    <w:rsid w:val="00257A92"/>
    <w:rsid w:val="0029639D"/>
    <w:rsid w:val="002E182D"/>
    <w:rsid w:val="00326F90"/>
    <w:rsid w:val="00343069"/>
    <w:rsid w:val="0037046A"/>
    <w:rsid w:val="003E34A6"/>
    <w:rsid w:val="00453C8D"/>
    <w:rsid w:val="004A2959"/>
    <w:rsid w:val="004B3B0B"/>
    <w:rsid w:val="004E0FAF"/>
    <w:rsid w:val="005422F0"/>
    <w:rsid w:val="00632BA0"/>
    <w:rsid w:val="00663A04"/>
    <w:rsid w:val="006A3B74"/>
    <w:rsid w:val="006D5031"/>
    <w:rsid w:val="006E25B0"/>
    <w:rsid w:val="007161FF"/>
    <w:rsid w:val="00776134"/>
    <w:rsid w:val="007B4994"/>
    <w:rsid w:val="0080018B"/>
    <w:rsid w:val="008139A7"/>
    <w:rsid w:val="00816FA9"/>
    <w:rsid w:val="00954ED8"/>
    <w:rsid w:val="009951BB"/>
    <w:rsid w:val="009C2507"/>
    <w:rsid w:val="00AA1D8D"/>
    <w:rsid w:val="00AA5948"/>
    <w:rsid w:val="00AF4461"/>
    <w:rsid w:val="00B47730"/>
    <w:rsid w:val="00BA72F1"/>
    <w:rsid w:val="00C8746A"/>
    <w:rsid w:val="00CB0664"/>
    <w:rsid w:val="00E706E1"/>
    <w:rsid w:val="00EA0D49"/>
    <w:rsid w:val="00EC1C7F"/>
    <w:rsid w:val="00F829E2"/>
    <w:rsid w:val="00F86FED"/>
    <w:rsid w:val="00FA1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7115A4"/>
  <w14:defaultImageDpi w14:val="300"/>
  <w15:docId w15:val="{955B0C70-42A9-4271-98AA-E7A6D618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70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table" w:styleId="Tablaconcuadrculaclara">
    <w:name w:val="Grid Table Light"/>
    <w:basedOn w:val="Tablanormal"/>
    <w:uiPriority w:val="99"/>
    <w:rsid w:val="00AF44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5422F0"/>
    <w:rPr>
      <w:rFonts w:ascii="Courier New" w:eastAsia="Times New Roman" w:hAnsi="Courier New" w:cs="Courier New"/>
      <w:sz w:val="20"/>
      <w:szCs w:val="20"/>
    </w:rPr>
  </w:style>
  <w:style w:type="table" w:styleId="Tablanormal1">
    <w:name w:val="Plain Table 1"/>
    <w:basedOn w:val="Tablanormal"/>
    <w:uiPriority w:val="99"/>
    <w:rsid w:val="005422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7</Pages>
  <Words>1053</Words>
  <Characters>5797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María Alejandra Lavanderos Villagrán</cp:lastModifiedBy>
  <cp:revision>17</cp:revision>
  <dcterms:created xsi:type="dcterms:W3CDTF">2013-12-23T23:15:00Z</dcterms:created>
  <dcterms:modified xsi:type="dcterms:W3CDTF">2025-10-30T19:56:00Z</dcterms:modified>
  <cp:category/>
</cp:coreProperties>
</file>