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E5E" w:rsidRDefault="00553E5E">
      <w:r>
        <w:t>Introduction</w:t>
      </w:r>
    </w:p>
    <w:bookmarkStart w:id="0" w:name="_GoBack" w:displacedByCustomXml="next"/>
    <w:sdt>
      <w:sdtPr>
        <w:id w:val="-7441106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sdtEndPr>
      <w:sdtContent>
        <w:p w:rsidR="00284B1D" w:rsidRDefault="00284B1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AniktRai01, 2019. </w:t>
              </w:r>
              <w:r>
                <w:rPr>
                  <w:i/>
                  <w:iCs/>
                  <w:noProof/>
                  <w:lang w:val="en-US"/>
                </w:rPr>
                <w:t xml:space="preserve">Selecting rows in pandas DataFrame based on conditions.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https://www.geeksforgeeks.org/selecting-rows-in-pandas-dataframe-based-on-conditions/</w:t>
              </w:r>
              <w:r>
                <w:rPr>
                  <w:noProof/>
                  <w:lang w:val="en-US"/>
                </w:rPr>
                <w:br/>
                <w:t>[Accessed 1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2014. </w:t>
              </w:r>
              <w:r>
                <w:rPr>
                  <w:i/>
                  <w:iCs/>
                  <w:noProof/>
                  <w:lang w:val="en-US"/>
                </w:rPr>
                <w:t xml:space="preserve">mwaskom/seaborn-data.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https://raw.githubusercontent.com/mwaskom/seaborn-data/master/tips.csv</w:t>
              </w:r>
              <w:r>
                <w:rPr>
                  <w:noProof/>
                  <w:lang w:val="en-US"/>
                </w:rPr>
                <w:br/>
                <w:t>[Accessed 1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Case, E., 2015.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Seaborn.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https://s3.amazonaws.com/assets.datacamp.com/production/course_15192/slides/chapter1.pdf</w:t>
              </w:r>
              <w:r>
                <w:rPr>
                  <w:noProof/>
                  <w:lang w:val="en-US"/>
                </w:rPr>
                <w:br/>
                <w:t>[Accessed 31 October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Doshi, S., 2019. </w:t>
              </w:r>
              <w:r>
                <w:rPr>
                  <w:i/>
                  <w:iCs/>
                  <w:noProof/>
                  <w:lang w:val="en-US"/>
                </w:rPr>
                <w:t xml:space="preserve">Analyze the data through data visualization using Seaborn.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https://towardsdatascience.com/analyze-the-data-through-data-visualization-using-seaborn-255e1cd3948e</w:t>
              </w:r>
              <w:r>
                <w:rPr>
                  <w:noProof/>
                  <w:lang w:val="en-US"/>
                </w:rPr>
                <w:br/>
                <w:t>[Accessed 31 October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Elite Data Science, 20019. </w:t>
              </w:r>
              <w:r>
                <w:rPr>
                  <w:i/>
                  <w:iCs/>
                  <w:noProof/>
                  <w:lang w:val="en-US"/>
                </w:rPr>
                <w:t xml:space="preserve">The Ultimate Python Seaborn Tutorial: Gotta Catch ‘Em All.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https://elitedatascience.com/python-seaborn-tutorial</w:t>
              </w:r>
              <w:r>
                <w:rPr>
                  <w:noProof/>
                  <w:lang w:val="en-US"/>
                </w:rPr>
                <w:br/>
                <w:t>[Accessed 2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gibbone, 2018. </w:t>
              </w:r>
              <w:r>
                <w:rPr>
                  <w:i/>
                  <w:iCs/>
                  <w:noProof/>
                  <w:lang w:val="en-US"/>
                </w:rPr>
                <w:t xml:space="preserve">Jupyter notebook display two pandas tables side by side.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https://stackoverflow.com/a/50899244/4430536</w:t>
              </w:r>
              <w:r>
                <w:rPr>
                  <w:noProof/>
                  <w:lang w:val="en-US"/>
                </w:rPr>
                <w:br/>
                <w:t>[Accessed 20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GoodData Documentation, 2019. </w:t>
              </w:r>
              <w:r>
                <w:rPr>
                  <w:i/>
                  <w:iCs/>
                  <w:noProof/>
                  <w:lang w:val="en-US"/>
                </w:rPr>
                <w:t xml:space="preserve">Normality Testing - Skewness and Kurtosis.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https://help.gooddata.com/doc/en/reporting-and-dashboards/maql-analytical-query-language/maql-expression-reference/aggregation-functions/statistical-functions/predictive-statistical-use-cases/normality-testing-skewness-and-kurtosis</w:t>
              </w:r>
              <w:r>
                <w:rPr>
                  <w:noProof/>
                  <w:lang w:val="en-US"/>
                </w:rPr>
                <w:br/>
                <w:t>[Accessed 31 October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gsdev, 2019. </w:t>
              </w:r>
              <w:r>
                <w:rPr>
                  <w:i/>
                  <w:iCs/>
                  <w:noProof/>
                  <w:lang w:val="en-US"/>
                </w:rPr>
                <w:t xml:space="preserve">Python Data Visualisation using Seaborn.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https://grindsquare.co.za/python-data-visualisation-using-seaborn/</w:t>
              </w:r>
              <w:r>
                <w:rPr>
                  <w:noProof/>
                  <w:lang w:val="en-US"/>
                </w:rPr>
                <w:br/>
                <w:t>[Accessed 1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Koehler, J., 2018. </w:t>
              </w:r>
              <w:r>
                <w:rPr>
                  <w:i/>
                  <w:iCs/>
                  <w:noProof/>
                  <w:lang w:val="en-US"/>
                </w:rPr>
                <w:t xml:space="preserve">Exploring Distributions with Pandas and Seaborn.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https://sphinx-dat.readthedocs.io/en/latest/02-01-exploring-distributions.html</w:t>
              </w:r>
              <w:r>
                <w:rPr>
                  <w:noProof/>
                  <w:lang w:val="en-US"/>
                </w:rPr>
                <w:br/>
                <w:t>[Accessed 14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Narkhede, S., 2018. </w:t>
              </w:r>
              <w:r>
                <w:rPr>
                  <w:i/>
                  <w:iCs/>
                  <w:noProof/>
                  <w:lang w:val="en-US"/>
                </w:rPr>
                <w:t xml:space="preserve">Understanding descriptive statistics.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https://towardsdatascience.com/understanding-descriptive-statistics-c9c2b0641291</w:t>
              </w:r>
              <w:r>
                <w:rPr>
                  <w:noProof/>
                  <w:lang w:val="en-US"/>
                </w:rPr>
                <w:br/>
                <w:t>[Accessed 31 October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Python for data science, 2019. </w:t>
              </w:r>
              <w:r>
                <w:rPr>
                  <w:i/>
                  <w:iCs/>
                  <w:noProof/>
                  <w:lang w:val="en-US"/>
                </w:rPr>
                <w:t xml:space="preserve">Variance, Covariance, and Correlation.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https://pythonfordatascience.org/variance-covariance-correlation/</w:t>
              </w:r>
              <w:r>
                <w:rPr>
                  <w:noProof/>
                  <w:lang w:val="en-US"/>
                </w:rPr>
                <w:br/>
                <w:t>[Accessed 11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Saha, S., 2018. </w:t>
              </w:r>
              <w:r>
                <w:rPr>
                  <w:i/>
                  <w:iCs/>
                  <w:noProof/>
                  <w:lang w:val="en-US"/>
                </w:rPr>
                <w:t xml:space="preserve">Baffled by Covariance and Correlation??? Get the Math and the Application in Analytics for both the terms...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https://towardsdatascience.com/let-us-understand-the-correlation-matrix-and-covariance-matrix-d42e6b643c22</w:t>
              </w:r>
              <w:r>
                <w:rPr>
                  <w:noProof/>
                  <w:lang w:val="en-US"/>
                </w:rPr>
                <w:br/>
                <w:t>[Accessed 10 November 2019].</w:t>
              </w:r>
            </w:p>
            <w:p w:rsidR="00284B1D" w:rsidRDefault="00284B1D" w:rsidP="00284B1D">
              <w:pPr>
                <w:pStyle w:val="Bibliography"/>
                <w:numPr>
                  <w:ilvl w:val="0"/>
                  <w:numId w:val="1"/>
                </w:numPr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Waskom, M., 2018. </w:t>
              </w:r>
              <w:r>
                <w:rPr>
                  <w:i/>
                  <w:iCs/>
                  <w:noProof/>
                  <w:lang w:val="en-US"/>
                </w:rPr>
                <w:t xml:space="preserve">Visualizing the distribution of a dataset.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https://seaborn.pydata.org/tutorial/distributions.html</w:t>
              </w:r>
              <w:r>
                <w:rPr>
                  <w:noProof/>
                  <w:lang w:val="en-US"/>
                </w:rPr>
                <w:br/>
                <w:t>[Accessed 30 October 2019].</w:t>
              </w:r>
            </w:p>
            <w:p w:rsidR="00284B1D" w:rsidRDefault="00284B1D" w:rsidP="00284B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:rsidR="00553E5E" w:rsidRDefault="00553E5E"/>
    <w:sectPr w:rsidR="0055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54FE4"/>
    <w:multiLevelType w:val="hybridMultilevel"/>
    <w:tmpl w:val="3C6EC3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5E"/>
    <w:rsid w:val="00284B1D"/>
    <w:rsid w:val="00553E5E"/>
    <w:rsid w:val="008A7B71"/>
    <w:rsid w:val="00FA3D1F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F8467-A595-475F-8E28-37ACB5BC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Sah18</b:Tag>
    <b:SourceType>InternetSite</b:SourceType>
    <b:Guid>{ADB3F75A-CE6B-42A7-B4B7-9BD7D2EAEB10}</b:Guid>
    <b:Title>Baffled by Covariance and Correlation??? Get the Math and the Application in Analytics for both the terms..</b:Title>
    <b:Year>2018</b:Year>
    <b:YearAccessed>2019</b:YearAccessed>
    <b:MonthAccessed>November</b:MonthAccessed>
    <b:DayAccessed>10</b:DayAccessed>
    <b:URL>https://towardsdatascience.com/let-us-understand-the-correlation-matrix-and-covariance-matrix-d42e6b643c22</b:URL>
    <b:Author>
      <b:Author>
        <b:NameList>
          <b:Person>
            <b:Last>Saha</b:Last>
            <b:First>Sristhi</b:First>
          </b:Person>
        </b:NameList>
      </b:Author>
    </b:Author>
    <b:RefOrder>1</b:RefOrder>
  </b:Source>
  <b:Source>
    <b:Tag>mwa14</b:Tag>
    <b:SourceType>DocumentFromInternetSite</b:SourceType>
    <b:Guid>{5A548740-8827-461B-A306-1881C0D75774}</b:Guid>
    <b:Title>mwaskom/seaborn-data</b:Title>
    <b:Year>2014</b:Year>
    <b:YearAccessed>2019</b:YearAccessed>
    <b:MonthAccessed>November</b:MonthAccessed>
    <b:DayAccessed>1</b:DayAccessed>
    <b:URL>https://raw.githubusercontent.com/mwaskom/seaborn-data/master/tips.csv</b:URL>
    <b:Month>February</b:Month>
    <b:Day>24</b:Day>
    <b:RefOrder>2</b:RefOrder>
  </b:Source>
  <b:Source>
    <b:Tag>Eli19</b:Tag>
    <b:SourceType>InternetSite</b:SourceType>
    <b:Guid>{94D3672F-5599-4488-A572-E092871850D9}</b:Guid>
    <b:Title>The Ultimate Python Seaborn Tutorial: Gotta Catch ‘Em All</b:Title>
    <b:Year>20019</b:Year>
    <b:YearAccessed>2019</b:YearAccessed>
    <b:MonthAccessed>November</b:MonthAccessed>
    <b:DayAccessed>2</b:DayAccessed>
    <b:URL>https://elitedatascience.com/python-seaborn-tutorial</b:URL>
    <b:Author>
      <b:Author>
        <b:Corporate>Elite Data Science</b:Corporate>
      </b:Author>
    </b:Author>
    <b:RefOrder>3</b:RefOrder>
  </b:Source>
  <b:Source>
    <b:Tag>gsd19</b:Tag>
    <b:SourceType>InternetSite</b:SourceType>
    <b:Guid>{1D1B11C8-34DC-46AE-9DCD-E1C6176A09F6}</b:Guid>
    <b:Author>
      <b:Author>
        <b:NameList>
          <b:Person>
            <b:Last>gsdev</b:Last>
          </b:Person>
        </b:NameList>
      </b:Author>
    </b:Author>
    <b:Title>Python Data Visualisation using Seaborn</b:Title>
    <b:Year>2019</b:Year>
    <b:YearAccessed>2019</b:YearAccessed>
    <b:MonthAccessed>November</b:MonthAccessed>
    <b:DayAccessed>1</b:DayAccessed>
    <b:URL>https://grindsquare.co.za/python-data-visualisation-using-seaborn/</b:URL>
    <b:RefOrder>4</b:RefOrder>
  </b:Source>
  <b:Source>
    <b:Tag>San19</b:Tag>
    <b:SourceType>InternetSite</b:SourceType>
    <b:Guid>{746AE518-1991-4061-BB07-8A5BA87173C3}</b:Guid>
    <b:Author>
      <b:Author>
        <b:NameList>
          <b:Person>
            <b:Last>Doshi</b:Last>
            <b:First>Sanket</b:First>
          </b:Person>
        </b:NameList>
      </b:Author>
    </b:Author>
    <b:Title>Analyze the data through data visualization using Seaborn</b:Title>
    <b:Year>2019</b:Year>
    <b:YearAccessed>2019</b:YearAccessed>
    <b:MonthAccessed>October</b:MonthAccessed>
    <b:DayAccessed>31</b:DayAccessed>
    <b:URL>https://towardsdatascience.com/analyze-the-data-through-data-visualization-using-seaborn-255e1cd3948e</b:URL>
    <b:RefOrder>5</b:RefOrder>
  </b:Source>
  <b:Source>
    <b:Tag>Cas15</b:Tag>
    <b:SourceType>DocumentFromInternetSite</b:SourceType>
    <b:Guid>{0761558D-7052-4588-966B-E20181A08B11}</b:Guid>
    <b:Author>
      <b:Author>
        <b:NameList>
          <b:Person>
            <b:Last>Case</b:Last>
            <b:First>Erin</b:First>
          </b:Person>
        </b:NameList>
      </b:Author>
    </b:Author>
    <b:Title>Introduction to Seaborn</b:Title>
    <b:Year>2015</b:Year>
    <b:YearAccessed>2019</b:YearAccessed>
    <b:MonthAccessed>October</b:MonthAccessed>
    <b:DayAccessed>31</b:DayAccessed>
    <b:URL>https://s3.amazonaws.com/assets.datacamp.com/production/course_15192/slides/chapter1.pdf</b:URL>
    <b:RefOrder>6</b:RefOrder>
  </b:Source>
  <b:Source>
    <b:Tag>Pyt19</b:Tag>
    <b:SourceType>InternetSite</b:SourceType>
    <b:Guid>{1ACF9408-7542-463D-9287-1F986E187372}</b:Guid>
    <b:Title>Variance, Covariance, and Correlation</b:Title>
    <b:Year>2019</b:Year>
    <b:YearAccessed>2019</b:YearAccessed>
    <b:MonthAccessed>November</b:MonthAccessed>
    <b:DayAccessed>11</b:DayAccessed>
    <b:URL>https://pythonfordatascience.org/variance-covariance-correlation/</b:URL>
    <b:Author>
      <b:Author>
        <b:Corporate>Python for data science</b:Corporate>
      </b:Author>
    </b:Author>
    <b:RefOrder>7</b:RefOrder>
  </b:Source>
  <b:Source>
    <b:Tag>Sar18</b:Tag>
    <b:SourceType>InternetSite</b:SourceType>
    <b:Guid>{22DF5DB9-A4C1-4991-9EB3-ED58547B7DB7}</b:Guid>
    <b:Author>
      <b:Author>
        <b:NameList>
          <b:Person>
            <b:Last>Narkhede</b:Last>
            <b:First>Sarang</b:First>
          </b:Person>
        </b:NameList>
      </b:Author>
    </b:Author>
    <b:Title>Understanding descriptive statistics</b:Title>
    <b:Year>2018</b:Year>
    <b:YearAccessed>2019</b:YearAccessed>
    <b:MonthAccessed>October</b:MonthAccessed>
    <b:DayAccessed>31</b:DayAccessed>
    <b:URL>https://towardsdatascience.com/understanding-descriptive-statistics-c9c2b0641291</b:URL>
    <b:RefOrder>8</b:RefOrder>
  </b:Source>
  <b:Source>
    <b:Tag>Goo19</b:Tag>
    <b:SourceType>InternetSite</b:SourceType>
    <b:Guid>{66C8C06E-D76E-42BF-A9F4-8E703DE05EB9}</b:Guid>
    <b:Author>
      <b:Author>
        <b:Corporate>GoodData Documentation</b:Corporate>
      </b:Author>
    </b:Author>
    <b:Title>Normality Testing - Skewness and Kurtosis</b:Title>
    <b:Year>2019</b:Year>
    <b:YearAccessed>2019</b:YearAccessed>
    <b:MonthAccessed>October</b:MonthAccessed>
    <b:DayAccessed>31</b:DayAccessed>
    <b:URL>https://help.gooddata.com/doc/en/reporting-and-dashboards/maql-analytical-query-language/maql-expression-reference/aggregation-functions/statistical-functions/predictive-statistical-use-cases/normality-testing-skewness-and-kurtosis</b:URL>
    <b:RefOrder>9</b:RefOrder>
  </b:Source>
  <b:Source>
    <b:Tag>JFK18</b:Tag>
    <b:SourceType>InternetSite</b:SourceType>
    <b:Guid>{27A046DA-1778-48EA-A3AE-A5556D5B642B}</b:Guid>
    <b:Author>
      <b:Author>
        <b:NameList>
          <b:Person>
            <b:Last>Koehler</b:Last>
            <b:First>JF</b:First>
          </b:Person>
        </b:NameList>
      </b:Author>
    </b:Author>
    <b:Title>Exploring Distributions with Pandas and Seaborn</b:Title>
    <b:Year>2018</b:Year>
    <b:YearAccessed>2019</b:YearAccessed>
    <b:MonthAccessed>November</b:MonthAccessed>
    <b:DayAccessed>14</b:DayAccessed>
    <b:URL>https://sphinx-dat.readthedocs.io/en/latest/02-01-exploring-distributions.html</b:URL>
    <b:RefOrder>10</b:RefOrder>
  </b:Source>
  <b:Source>
    <b:Tag>Mic18</b:Tag>
    <b:SourceType>InternetSite</b:SourceType>
    <b:Guid>{41D9E992-D41A-4262-90A9-749E1CC0A1F2}</b:Guid>
    <b:Author>
      <b:Author>
        <b:NameList>
          <b:Person>
            <b:Last>Waskom</b:Last>
            <b:First>Michael</b:First>
          </b:Person>
        </b:NameList>
      </b:Author>
    </b:Author>
    <b:Title>Visualizing the distribution of a dataset</b:Title>
    <b:Year>2018</b:Year>
    <b:YearAccessed>2019</b:YearAccessed>
    <b:MonthAccessed>October</b:MonthAccessed>
    <b:DayAccessed>30</b:DayAccessed>
    <b:URL>https://seaborn.pydata.org/tutorial/distributions.html</b:URL>
    <b:RefOrder>11</b:RefOrder>
  </b:Source>
  <b:Source>
    <b:Tag>gib18</b:Tag>
    <b:SourceType>InternetSite</b:SourceType>
    <b:Guid>{D9BF3917-D9D4-45E0-BBE0-E72AE04AD012}</b:Guid>
    <b:Author>
      <b:Author>
        <b:NameList>
          <b:Person>
            <b:Last>gibbone</b:Last>
          </b:Person>
        </b:NameList>
      </b:Author>
    </b:Author>
    <b:Title>Jupyter notebook display two pandas tables side by side</b:Title>
    <b:Year>2018</b:Year>
    <b:YearAccessed>2019</b:YearAccessed>
    <b:MonthAccessed>November</b:MonthAccessed>
    <b:DayAccessed>20</b:DayAccessed>
    <b:URL>https://stackoverflow.com/a/50899244/4430536</b:URL>
    <b:RefOrder>12</b:RefOrder>
  </b:Source>
  <b:Source>
    <b:Tag>Ani19</b:Tag>
    <b:SourceType>InternetSite</b:SourceType>
    <b:Guid>{6DFDD155-AAAA-4450-8DE3-B911B0C643AB}</b:Guid>
    <b:Author>
      <b:Author>
        <b:NameList>
          <b:Person>
            <b:Last>AniktRai01</b:Last>
          </b:Person>
        </b:NameList>
      </b:Author>
    </b:Author>
    <b:Title>Selecting rows in pandas DataFrame based on conditions</b:Title>
    <b:Year>2019</b:Year>
    <b:YearAccessed>2019</b:YearAccessed>
    <b:MonthAccessed>November</b:MonthAccessed>
    <b:DayAccessed>1</b:DayAccessed>
    <b:URL>https://www.geeksforgeeks.org/selecting-rows-in-pandas-dataframe-based-on-conditions/</b:URL>
    <b:RefOrder>13</b:RefOrder>
  </b:Source>
</b:Sources>
</file>

<file path=customXml/itemProps1.xml><?xml version="1.0" encoding="utf-8"?>
<ds:datastoreItem xmlns:ds="http://schemas.openxmlformats.org/officeDocument/2006/customXml" ds:itemID="{EED7A444-021C-4898-82E4-41EA9D3B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Biggar</dc:creator>
  <cp:keywords/>
  <dc:description/>
  <cp:lastModifiedBy>Mark Biggar</cp:lastModifiedBy>
  <cp:revision>1</cp:revision>
  <dcterms:created xsi:type="dcterms:W3CDTF">2019-11-23T15:49:00Z</dcterms:created>
  <dcterms:modified xsi:type="dcterms:W3CDTF">2019-11-23T18:32:00Z</dcterms:modified>
</cp:coreProperties>
</file>