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C0" w:rsidRDefault="00956172">
      <w:r>
        <w:t>Den første rudimentære udgave af modellen for tabellen for brugere: Users</w:t>
      </w:r>
      <w:r w:rsidR="008836D9">
        <w:t>.</w:t>
      </w:r>
    </w:p>
    <w:p w:rsidR="00956172" w:rsidRDefault="008836D9">
      <w:r>
        <w:t xml:space="preserve">Der er to </w:t>
      </w:r>
      <w:r w:rsidR="00AB11AA">
        <w:t>for</w:t>
      </w:r>
      <w:r>
        <w:t>skellige udgaver af</w:t>
      </w:r>
      <w:r w:rsidR="00AB11AA">
        <w:t xml:space="preserve"> prim og </w:t>
      </w:r>
      <w:proofErr w:type="spellStart"/>
      <w:r w:rsidR="00AB11AA">
        <w:t>erAdmin</w:t>
      </w:r>
      <w:proofErr w:type="spellEnd"/>
      <w:r w:rsidR="00AB11AA">
        <w:t xml:space="preserve">, da datatypen i databasen er tekst, men rent logisk er det en </w:t>
      </w:r>
      <w:proofErr w:type="spellStart"/>
      <w:r w:rsidR="00AB11AA">
        <w:t>boolsk</w:t>
      </w:r>
      <w:proofErr w:type="spellEnd"/>
      <w:r w:rsidR="00AB11AA">
        <w:t xml:space="preserve"> værdi. C# kan ikke </w:t>
      </w:r>
      <w:r>
        <w:t xml:space="preserve">blande datatyper ved </w:t>
      </w:r>
      <w:proofErr w:type="spellStart"/>
      <w:r>
        <w:t>get</w:t>
      </w:r>
      <w:proofErr w:type="spellEnd"/>
      <w:r>
        <w:t>/set, så derfor er der to properties for hver værdi. Disse properties bliver synkroniseret ved set.</w:t>
      </w:r>
    </w:p>
    <w:p w:rsidR="008836D9" w:rsidRDefault="008836D9"/>
    <w:p w:rsidR="00257AEF" w:rsidRDefault="00257AEF">
      <w:r>
        <w:t xml:space="preserve">Der er oprettet en metode, </w:t>
      </w:r>
      <w:proofErr w:type="spellStart"/>
      <w:r>
        <w:t>hentBruger</w:t>
      </w:r>
      <w:proofErr w:type="spellEnd"/>
      <w:r>
        <w:t>, men som det fremgår, er den aldeles triviel og ganske værdiløs; bortset fra, at den er nødvendig for at kunne konstruere en test.</w:t>
      </w:r>
    </w:p>
    <w:p w:rsidR="00956172" w:rsidRDefault="00956172">
      <w:bookmarkStart w:id="0" w:name="_GoBack"/>
      <w:bookmarkEnd w:id="0"/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System;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.Collections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>;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.Web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>;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VoresJazzklubSomMVC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da-DK"/>
        </w:rPr>
        <w:t>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UsersTableModel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_prim,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primChar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</w:t>
      </w:r>
    </w:p>
    <w:p w:rsidR="001E721A" w:rsidRDefault="001E721A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brugerId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da-DK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createTs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password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salt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prim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_prim;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_prim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primChar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=(_prim)?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'T'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: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'F'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primChar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primChar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primChar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_prim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primChar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'T'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)? 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'T'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: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'F'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;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erAdminChar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==</w:t>
      </w:r>
      <w:r>
        <w:rPr>
          <w:rFonts w:ascii="Consolas" w:hAnsi="Consolas" w:cs="Consolas"/>
          <w:color w:val="A31515"/>
          <w:sz w:val="19"/>
          <w:szCs w:val="19"/>
          <w:lang w:eastAsia="da-DK"/>
        </w:rPr>
        <w:t>'T'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>;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da-D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hentBruger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da-DK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da-DK"/>
        </w:rPr>
        <w:t>brugerId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da-DK"/>
        </w:rPr>
        <w:t>) {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    }</w:t>
      </w:r>
    </w:p>
    <w:p w:rsidR="008836D9" w:rsidRDefault="008836D9" w:rsidP="008836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da-DK"/>
        </w:rPr>
      </w:pPr>
      <w:r>
        <w:rPr>
          <w:rFonts w:ascii="Consolas" w:hAnsi="Consolas" w:cs="Consolas"/>
          <w:color w:val="000000"/>
          <w:sz w:val="19"/>
          <w:szCs w:val="19"/>
          <w:lang w:eastAsia="da-DK"/>
        </w:rPr>
        <w:t xml:space="preserve">    }</w:t>
      </w:r>
    </w:p>
    <w:p w:rsidR="00956172" w:rsidRDefault="008836D9" w:rsidP="008836D9">
      <w:r>
        <w:rPr>
          <w:rFonts w:ascii="Consolas" w:hAnsi="Consolas" w:cs="Consolas"/>
          <w:color w:val="000000"/>
          <w:sz w:val="19"/>
          <w:szCs w:val="19"/>
          <w:lang w:eastAsia="da-DK"/>
        </w:rPr>
        <w:t>}</w:t>
      </w:r>
    </w:p>
    <w:p w:rsidR="00956172" w:rsidRDefault="00956172"/>
    <w:p w:rsidR="001E721A" w:rsidRDefault="004C5C55">
      <w:r>
        <w:t xml:space="preserve">Tanken med klassen er, at når metoden </w:t>
      </w:r>
      <w:proofErr w:type="spellStart"/>
      <w:r>
        <w:t>hentBruger</w:t>
      </w:r>
      <w:proofErr w:type="spellEnd"/>
      <w:r>
        <w:t xml:space="preserve"> bliver kaldt, skal den finde brugeren på </w:t>
      </w:r>
      <w:proofErr w:type="spellStart"/>
      <w:r>
        <w:t>MySQL</w:t>
      </w:r>
      <w:proofErr w:type="spellEnd"/>
      <w:r>
        <w:t xml:space="preserve">-databasen i tabellen </w:t>
      </w:r>
      <w:proofErr w:type="spellStart"/>
      <w:r>
        <w:t>voresjazzklub</w:t>
      </w:r>
      <w:proofErr w:type="gramStart"/>
      <w:r>
        <w:t>.Users</w:t>
      </w:r>
      <w:proofErr w:type="spellEnd"/>
      <w:proofErr w:type="gramEnd"/>
      <w:r>
        <w:t xml:space="preserve"> og sætte klassens properties i overensstemmelse med de fundne data.</w:t>
      </w:r>
    </w:p>
    <w:p w:rsidR="004C5C55" w:rsidRDefault="004C5C55"/>
    <w:p w:rsidR="008D2E8A" w:rsidRDefault="008D2E8A" w:rsidP="008D2E8A">
      <w:r>
        <w:t xml:space="preserve">Følgende script køres i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web-siden</w:t>
      </w:r>
      <w:proofErr w:type="spellEnd"/>
      <w:r>
        <w:t xml:space="preserve"> i </w:t>
      </w:r>
      <w:proofErr w:type="spellStart"/>
      <w:r>
        <w:t>xampp</w:t>
      </w:r>
      <w:proofErr w:type="spellEnd"/>
      <w:r>
        <w:t xml:space="preserve"> mod </w:t>
      </w:r>
      <w:proofErr w:type="spellStart"/>
      <w:r>
        <w:t>MySQL</w:t>
      </w:r>
      <w:proofErr w:type="spellEnd"/>
      <w:r>
        <w:t xml:space="preserve"> for at have noget testdata. Senere vil det komme til at indgå i et test-script, således, at tabellen tømmes før testserierne og undervejs vil de enkelte rækker blive lagt ind, ændre og slettet for at gennemføre test af controllers og models.</w:t>
      </w:r>
    </w:p>
    <w:p w:rsidR="008D2E8A" w:rsidRDefault="008D2E8A" w:rsidP="008D2E8A"/>
    <w:p w:rsidR="008D2E8A" w:rsidRPr="000F6465" w:rsidRDefault="008D2E8A" w:rsidP="008D2E8A">
      <w:pPr>
        <w:rPr>
          <w:rFonts w:ascii="Consolas" w:hAnsi="Consolas" w:cs="Consolas"/>
          <w:sz w:val="18"/>
          <w:szCs w:val="18"/>
          <w:lang w:val="en-US"/>
        </w:rPr>
      </w:pPr>
      <w:r w:rsidRPr="000F6465">
        <w:rPr>
          <w:rFonts w:ascii="Consolas" w:hAnsi="Consolas" w:cs="Consolas"/>
          <w:sz w:val="18"/>
          <w:szCs w:val="18"/>
          <w:lang w:val="en-US"/>
        </w:rPr>
        <w:t>insert into users(`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brugerId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`, `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createTs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`, `password`, `salt`, `email`, `prim`, `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erAdmin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`)</w:t>
      </w:r>
    </w:p>
    <w:p w:rsidR="008D2E8A" w:rsidRDefault="008D2E8A" w:rsidP="008D2E8A">
      <w:pPr>
        <w:rPr>
          <w:rFonts w:ascii="Consolas" w:hAnsi="Consolas" w:cs="Consolas"/>
          <w:sz w:val="18"/>
          <w:szCs w:val="18"/>
          <w:lang w:val="en-US"/>
        </w:rPr>
      </w:pPr>
      <w:r w:rsidRPr="000F6465">
        <w:rPr>
          <w:rFonts w:ascii="Consolas" w:hAnsi="Consolas" w:cs="Consolas"/>
          <w:sz w:val="18"/>
          <w:szCs w:val="18"/>
          <w:lang w:val="en-US"/>
        </w:rPr>
        <w:t>values('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AndersAnd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', CURRENT_TIMESTAMP, '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PasswordDerSkalHashes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', '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medNogetSalt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', '</w:t>
      </w:r>
      <w:proofErr w:type="spellStart"/>
      <w:r w:rsidRPr="000F6465">
        <w:rPr>
          <w:rFonts w:ascii="Consolas" w:hAnsi="Consolas" w:cs="Consolas"/>
          <w:sz w:val="18"/>
          <w:szCs w:val="18"/>
          <w:lang w:val="en-US"/>
        </w:rPr>
        <w:t>a.and@andeby.utopia</w:t>
      </w:r>
      <w:proofErr w:type="spellEnd"/>
      <w:r w:rsidRPr="000F6465">
        <w:rPr>
          <w:rFonts w:ascii="Consolas" w:hAnsi="Consolas" w:cs="Consolas"/>
          <w:sz w:val="18"/>
          <w:szCs w:val="18"/>
          <w:lang w:val="en-US"/>
        </w:rPr>
        <w:t>', 'T', 'F');</w:t>
      </w:r>
    </w:p>
    <w:p w:rsidR="008D2E8A" w:rsidRDefault="008D2E8A"/>
    <w:p w:rsidR="004C5C55" w:rsidRDefault="004C5C55">
      <w:r>
        <w:t xml:space="preserve">En testklasse oprettes til at undersøge, om en given person rent faktisk kan findes. I metoden </w:t>
      </w:r>
      <w:proofErr w:type="spellStart"/>
      <w:r>
        <w:t>TestHentBruger</w:t>
      </w:r>
      <w:proofErr w:type="spellEnd"/>
      <w:r>
        <w:t xml:space="preserve"> skrives navnet på en bruger, der skal kunne findes. Der oprettes en instans af klassen, der skal testes, og herefter kaldes, den metode, der skal testes. Til sidst sammenlignes </w:t>
      </w:r>
      <w:proofErr w:type="spellStart"/>
      <w:r>
        <w:t>brugerId</w:t>
      </w:r>
      <w:proofErr w:type="spellEnd"/>
      <w:r>
        <w:t xml:space="preserve"> i testklassen med </w:t>
      </w:r>
      <w:proofErr w:type="spellStart"/>
      <w:r>
        <w:t>brugerId</w:t>
      </w:r>
      <w:proofErr w:type="spellEnd"/>
      <w:r>
        <w:t xml:space="preserve"> i den testede klasse.</w:t>
      </w:r>
    </w:p>
    <w:p w:rsidR="004C5C55" w:rsidRDefault="004C5C55"/>
    <w:p w:rsidR="004C5C55" w:rsidRDefault="004C5C55">
      <w:r>
        <w:t xml:space="preserve">I nedenstående skærmdump ses tydeligt, at testen fejlede. Ikke at det </w:t>
      </w:r>
      <w:r w:rsidR="009D2201">
        <w:t xml:space="preserve">kommer som en overraskelse, da der jo netop ikke er nogen kode til at udføre det ønskede arbejde. Hvis det havde været en stor, kompleks applikation med </w:t>
      </w:r>
      <w:proofErr w:type="spellStart"/>
      <w:r w:rsidR="009D2201">
        <w:t>dependency</w:t>
      </w:r>
      <w:proofErr w:type="spellEnd"/>
      <w:r w:rsidR="009D2201">
        <w:t xml:space="preserve"> </w:t>
      </w:r>
      <w:proofErr w:type="spellStart"/>
      <w:r w:rsidR="009D2201">
        <w:t>injection</w:t>
      </w:r>
      <w:proofErr w:type="spellEnd"/>
      <w:r w:rsidR="009D2201">
        <w:t xml:space="preserve"> i </w:t>
      </w:r>
      <w:proofErr w:type="spellStart"/>
      <w:r w:rsidR="009D2201">
        <w:t>configuration</w:t>
      </w:r>
      <w:proofErr w:type="spellEnd"/>
      <w:r w:rsidR="009D2201">
        <w:t xml:space="preserve"> filer og andre sløringer af, hvor data kommer fra, ville situationen kunne se anderledes ud. </w:t>
      </w:r>
    </w:p>
    <w:p w:rsidR="00B92E13" w:rsidRDefault="00B92E13"/>
    <w:p w:rsidR="00342023" w:rsidRDefault="00B92E13">
      <w:r>
        <w:rPr>
          <w:noProof/>
          <w:lang w:eastAsia="da-DK"/>
        </w:rPr>
        <w:drawing>
          <wp:inline distT="0" distB="0" distL="0" distR="0" wp14:anchorId="15C8459C" wp14:editId="3F2341B2">
            <wp:extent cx="6115050" cy="2352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13" w:rsidRDefault="00B92E13"/>
    <w:p w:rsidR="00342023" w:rsidRDefault="00342023">
      <w:r>
        <w:t xml:space="preserve">Man starter med testmetoden. </w:t>
      </w:r>
      <w:proofErr w:type="spellStart"/>
      <w:r>
        <w:t>IDE’et</w:t>
      </w:r>
      <w:proofErr w:type="spellEnd"/>
      <w:r>
        <w:t xml:space="preserve"> vil ikke kunne kompilere testmetoden, da der hverken er en klasse eller metode </w:t>
      </w:r>
      <w:proofErr w:type="spellStart"/>
      <w:r>
        <w:t>IDE’et</w:t>
      </w:r>
      <w:proofErr w:type="spellEnd"/>
      <w:r>
        <w:t xml:space="preserve"> kan finde referencer til. Så laves det minimum, der skal til at kunne kompilere, hvorefter testen køres.</w:t>
      </w:r>
    </w:p>
    <w:p w:rsidR="00342023" w:rsidRDefault="00342023"/>
    <w:p w:rsidR="00342023" w:rsidRDefault="00342023">
      <w:r>
        <w:t xml:space="preserve">De næste trin er at </w:t>
      </w:r>
      <w:r w:rsidR="00A456C6">
        <w:t xml:space="preserve">tilføre og ændre koden, i den testede metode, indtil testen bliver grøn. Alle test, til de berørte komponenter, skal også køres igen, for at se, om man har fået ødelagt noget. </w:t>
      </w:r>
    </w:p>
    <w:p w:rsidR="00A456C6" w:rsidRDefault="00A456C6"/>
    <w:p w:rsidR="00A456C6" w:rsidRDefault="00A456C6">
      <w:r>
        <w:t xml:space="preserve">Sidste step er at </w:t>
      </w:r>
      <w:proofErr w:type="spellStart"/>
      <w:r>
        <w:t>checke</w:t>
      </w:r>
      <w:proofErr w:type="spellEnd"/>
      <w:r>
        <w:t xml:space="preserve"> </w:t>
      </w:r>
      <w:proofErr w:type="spellStart"/>
      <w:r>
        <w:t>sourcen</w:t>
      </w:r>
      <w:proofErr w:type="spellEnd"/>
      <w:r>
        <w:t xml:space="preserve"> </w:t>
      </w:r>
      <w:proofErr w:type="spellStart"/>
      <w:r>
        <w:t>incl</w:t>
      </w:r>
      <w:proofErr w:type="spellEnd"/>
      <w:r>
        <w:t xml:space="preserve"> test ind i ens versionsstyringssystem, hvortil der knyttet et </w:t>
      </w:r>
      <w:proofErr w:type="spellStart"/>
      <w:r>
        <w:t>Continuous</w:t>
      </w:r>
      <w:proofErr w:type="spellEnd"/>
      <w:r>
        <w:t xml:space="preserve"> Integration (CI) set-up</w:t>
      </w:r>
      <w:r w:rsidR="00B377DF">
        <w:t xml:space="preserve"> </w:t>
      </w:r>
      <w:r w:rsidR="00B377DF">
        <w:t>[CI]</w:t>
      </w:r>
      <w:r>
        <w:t xml:space="preserve">, hvilket betyder, at der bliver kørt et komplet </w:t>
      </w:r>
      <w:proofErr w:type="spellStart"/>
      <w:r>
        <w:t>build</w:t>
      </w:r>
      <w:proofErr w:type="spellEnd"/>
      <w:r>
        <w:t xml:space="preserve"> og alle test bliver kørt. Testene skal så gerne være grønne alle sammen.</w:t>
      </w:r>
    </w:p>
    <w:p w:rsidR="00A456C6" w:rsidRDefault="00A456C6"/>
    <w:p w:rsidR="00A456C6" w:rsidRDefault="00A456C6">
      <w:r>
        <w:t xml:space="preserve">Til </w:t>
      </w:r>
      <w:proofErr w:type="gramStart"/>
      <w:r>
        <w:t>et</w:t>
      </w:r>
      <w:proofErr w:type="gramEnd"/>
      <w:r>
        <w:t xml:space="preserve"> miniature skole/hobby-projekt, virker CI som </w:t>
      </w:r>
      <w:proofErr w:type="spellStart"/>
      <w:r>
        <w:t>overkill</w:t>
      </w:r>
      <w:proofErr w:type="spellEnd"/>
      <w:r>
        <w:t xml:space="preserve">, men tanken om at </w:t>
      </w:r>
      <w:r w:rsidR="00B92E13">
        <w:t xml:space="preserve">indlede med en test ,og herefter </w:t>
      </w:r>
      <w:r>
        <w:t>ændre kode</w:t>
      </w:r>
      <w:r w:rsidR="00B92E13">
        <w:t>n og teste indtil tingen virker, kan man sagtens gennemføre på udviklingsmaskinen, og så en gang imellem køre samtlige test.</w:t>
      </w:r>
    </w:p>
    <w:p w:rsidR="00342023" w:rsidRDefault="00342023"/>
    <w:p w:rsidR="00F93B8A" w:rsidRDefault="00741C82">
      <w:r>
        <w:t>Efter lidt tilføjelse af kode og variable, blev testen grøn og glad.</w:t>
      </w:r>
      <w:r w:rsidR="00F93B8A">
        <w:t xml:space="preserve"> Resultatet er ganske vist ikke kønt at se på, der mangler noget kodning, og fejlhåndteringen skal ændres. Det skal også overvejes, hvor </w:t>
      </w:r>
      <w:proofErr w:type="spellStart"/>
      <w:r w:rsidR="00F93B8A">
        <w:rPr>
          <w:rFonts w:ascii="Consolas" w:hAnsi="Consolas" w:cs="Consolas"/>
          <w:color w:val="000000"/>
          <w:sz w:val="19"/>
          <w:szCs w:val="19"/>
          <w:lang w:eastAsia="da-DK"/>
        </w:rPr>
        <w:t>connection</w:t>
      </w:r>
      <w:proofErr w:type="gramStart"/>
      <w:r w:rsidR="00F93B8A">
        <w:rPr>
          <w:rFonts w:ascii="Consolas" w:hAnsi="Consolas" w:cs="Consolas"/>
          <w:color w:val="000000"/>
          <w:sz w:val="19"/>
          <w:szCs w:val="19"/>
          <w:lang w:eastAsia="da-DK"/>
        </w:rPr>
        <w:t>.Close</w:t>
      </w:r>
      <w:proofErr w:type="spellEnd"/>
      <w:proofErr w:type="gramEnd"/>
      <w:r w:rsidR="00F93B8A">
        <w:rPr>
          <w:rFonts w:ascii="Consolas" w:hAnsi="Consolas" w:cs="Consolas"/>
          <w:color w:val="000000"/>
          <w:sz w:val="19"/>
          <w:szCs w:val="19"/>
          <w:lang w:eastAsia="da-DK"/>
        </w:rPr>
        <w:t>();</w:t>
      </w:r>
      <w:r w:rsidR="00F93B8A" w:rsidRPr="00F93B8A">
        <w:t xml:space="preserve"> skal indsættes</w:t>
      </w:r>
      <w:r w:rsidR="00F93B8A">
        <w:t>; men hovedformålet, at få en grøn test, blev nået.</w:t>
      </w:r>
    </w:p>
    <w:p w:rsidR="00F93B8A" w:rsidRDefault="00F93B8A"/>
    <w:p w:rsidR="00F93B8A" w:rsidRDefault="00F93B8A">
      <w:r>
        <w:t xml:space="preserve">I koden refereres klassens properties </w:t>
      </w:r>
      <w:proofErr w:type="spellStart"/>
      <w:r>
        <w:t>prefixed</w:t>
      </w:r>
      <w:proofErr w:type="spellEnd"/>
      <w:r>
        <w:t xml:space="preserve"> med </w:t>
      </w:r>
      <w:proofErr w:type="spellStart"/>
      <w:r w:rsidRPr="00F93B8A">
        <w:rPr>
          <w:rFonts w:ascii="Consolas" w:hAnsi="Consolas" w:cs="Consolas"/>
          <w:color w:val="000000"/>
          <w:sz w:val="19"/>
          <w:szCs w:val="19"/>
          <w:lang w:eastAsia="da-DK"/>
        </w:rPr>
        <w:t>this</w:t>
      </w:r>
      <w:proofErr w:type="spellEnd"/>
      <w:r w:rsidRPr="00F93B8A">
        <w:rPr>
          <w:rFonts w:ascii="Consolas" w:hAnsi="Consolas" w:cs="Consolas"/>
          <w:color w:val="000000"/>
          <w:sz w:val="19"/>
          <w:szCs w:val="19"/>
          <w:lang w:eastAsia="da-DK"/>
        </w:rPr>
        <w:t>.</w:t>
      </w:r>
      <w:r>
        <w:t xml:space="preserve"> </w:t>
      </w:r>
      <w:proofErr w:type="gramStart"/>
      <w:r>
        <w:t>for ikke at ramme metodens variable i stedet.</w:t>
      </w:r>
      <w:proofErr w:type="gramEnd"/>
      <w:r>
        <w:t xml:space="preserve"> Ser man godt efter, konstateres to forskellige farver på </w:t>
      </w:r>
      <w:proofErr w:type="spellStart"/>
      <w:r w:rsidRPr="00F93B8A">
        <w:rPr>
          <w:rFonts w:ascii="Consolas" w:hAnsi="Consolas" w:cs="Consolas"/>
          <w:color w:val="000000"/>
          <w:sz w:val="19"/>
          <w:szCs w:val="19"/>
          <w:lang w:eastAsia="da-DK"/>
        </w:rPr>
        <w:t>this</w:t>
      </w:r>
      <w:proofErr w:type="spellEnd"/>
      <w:r w:rsidRPr="00F93B8A">
        <w:rPr>
          <w:rFonts w:ascii="Consolas" w:hAnsi="Consolas" w:cs="Consolas"/>
          <w:color w:val="000000"/>
          <w:sz w:val="19"/>
          <w:szCs w:val="19"/>
          <w:lang w:eastAsia="da-DK"/>
        </w:rPr>
        <w:t>.</w:t>
      </w:r>
      <w:r>
        <w:t xml:space="preserve"> Det er fordi det kun er</w:t>
      </w:r>
      <w:r w:rsidR="007F17C2">
        <w:t xml:space="preserve"> ved</w:t>
      </w:r>
      <w:r>
        <w:t xml:space="preserve"> </w:t>
      </w:r>
      <w:proofErr w:type="spellStart"/>
      <w:r w:rsidRPr="007F17C2">
        <w:rPr>
          <w:rFonts w:ascii="Consolas" w:hAnsi="Consolas" w:cs="Consolas"/>
          <w:color w:val="000000"/>
          <w:sz w:val="19"/>
          <w:szCs w:val="19"/>
          <w:lang w:eastAsia="da-DK"/>
        </w:rPr>
        <w:t>this.brugerId</w:t>
      </w:r>
      <w:proofErr w:type="spellEnd"/>
      <w:r>
        <w:t>, hvor det er nødvendigt</w:t>
      </w:r>
      <w:r w:rsidR="007F17C2">
        <w:t>, men hellere skrive det nogle flere gange fremfor at buge tid på fejlfinding.</w:t>
      </w:r>
    </w:p>
    <w:p w:rsidR="00741C82" w:rsidRDefault="007831FF" w:rsidP="00741C82">
      <w:r>
        <w:rPr>
          <w:noProof/>
          <w:lang w:eastAsia="da-DK"/>
        </w:rPr>
        <w:lastRenderedPageBreak/>
        <w:drawing>
          <wp:inline distT="0" distB="0" distL="0" distR="0">
            <wp:extent cx="6115050" cy="54673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65" w:rsidRDefault="000F6465"/>
    <w:p w:rsidR="00F93B8A" w:rsidRDefault="00F93B8A">
      <w:r>
        <w:rPr>
          <w:noProof/>
          <w:lang w:eastAsia="da-DK"/>
        </w:rPr>
        <w:drawing>
          <wp:inline distT="0" distB="0" distL="0" distR="0">
            <wp:extent cx="6115050" cy="21621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23" w:rsidRDefault="00342023"/>
    <w:p w:rsidR="00342023" w:rsidRDefault="00B377DF">
      <w:r>
        <w:t xml:space="preserve">[CI] </w:t>
      </w:r>
      <w:r w:rsidRPr="00B377DF">
        <w:t>https://martinfowler.com/articles/continuousIntegration.html</w:t>
      </w:r>
    </w:p>
    <w:sectPr w:rsidR="003420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72"/>
    <w:rsid w:val="000D43FB"/>
    <w:rsid w:val="000F6465"/>
    <w:rsid w:val="00125CDA"/>
    <w:rsid w:val="0014005B"/>
    <w:rsid w:val="001C72FA"/>
    <w:rsid w:val="001E721A"/>
    <w:rsid w:val="00257AEF"/>
    <w:rsid w:val="002871EA"/>
    <w:rsid w:val="00342023"/>
    <w:rsid w:val="004C5C55"/>
    <w:rsid w:val="0050358A"/>
    <w:rsid w:val="00741C82"/>
    <w:rsid w:val="007831FF"/>
    <w:rsid w:val="007F17C2"/>
    <w:rsid w:val="008836D9"/>
    <w:rsid w:val="008D2E8A"/>
    <w:rsid w:val="00956172"/>
    <w:rsid w:val="00975AA2"/>
    <w:rsid w:val="009D2201"/>
    <w:rsid w:val="00A456C6"/>
    <w:rsid w:val="00A568AD"/>
    <w:rsid w:val="00AB11AA"/>
    <w:rsid w:val="00AB31DC"/>
    <w:rsid w:val="00B347DC"/>
    <w:rsid w:val="00B377DF"/>
    <w:rsid w:val="00B92E13"/>
    <w:rsid w:val="00CA0D6D"/>
    <w:rsid w:val="00F9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721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721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EA"/>
    <w:rPr>
      <w:sz w:val="22"/>
      <w:szCs w:val="2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E721A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E72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1F0D7FA7.dotm</Template>
  <TotalTime>209</TotalTime>
  <Pages>3</Pages>
  <Words>656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SDC</Company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Tetens, Claus</dc:creator>
  <cp:lastModifiedBy>Tetens, Claus</cp:lastModifiedBy>
  <cp:revision>6</cp:revision>
  <dcterms:created xsi:type="dcterms:W3CDTF">2017-03-24T13:08:00Z</dcterms:created>
  <dcterms:modified xsi:type="dcterms:W3CDTF">2017-03-24T16:36:00Z</dcterms:modified>
</cp:coreProperties>
</file>