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E288103" w14:textId="77777777" w:rsidR="005D2823" w:rsidRPr="005D2823" w:rsidRDefault="005D2823" w:rsidP="005D2823">
            <w:pPr>
              <w:rPr>
                <w:rFonts w:eastAsiaTheme="majorEastAsia"/>
                <w:color w:val="767171" w:themeColor="background2" w:themeShade="80"/>
                <w:sz w:val="24"/>
                <w:szCs w:val="24"/>
                <w:lang w:val="es-419"/>
              </w:rPr>
            </w:pPr>
            <w:r w:rsidRPr="005D2823">
              <w:rPr>
                <w:rFonts w:eastAsiaTheme="majorEastAsia"/>
                <w:color w:val="767171" w:themeColor="background2" w:themeShade="80"/>
                <w:sz w:val="24"/>
                <w:szCs w:val="24"/>
                <w:lang w:val="es-419"/>
              </w:rPr>
              <w:t>Las asignaturas que más me gustaron fueron las de </w:t>
            </w:r>
            <w:r w:rsidRPr="005D2823">
              <w:rPr>
                <w:rFonts w:eastAsiaTheme="majorEastAsia"/>
                <w:b/>
                <w:bCs/>
                <w:color w:val="767171" w:themeColor="background2" w:themeShade="80"/>
                <w:sz w:val="24"/>
                <w:szCs w:val="24"/>
                <w:lang w:val="es-419"/>
              </w:rPr>
              <w:t>Bases de Datos</w:t>
            </w:r>
            <w:r w:rsidRPr="005D2823">
              <w:rPr>
                <w:rFonts w:eastAsiaTheme="majorEastAsia"/>
                <w:color w:val="767171" w:themeColor="background2" w:themeShade="80"/>
                <w:sz w:val="24"/>
                <w:szCs w:val="24"/>
                <w:lang w:val="es-419"/>
              </w:rPr>
              <w:t>, </w:t>
            </w:r>
            <w:r w:rsidRPr="005D2823">
              <w:rPr>
                <w:rFonts w:eastAsiaTheme="majorEastAsia"/>
                <w:b/>
                <w:bCs/>
                <w:color w:val="767171" w:themeColor="background2" w:themeShade="80"/>
                <w:sz w:val="24"/>
                <w:szCs w:val="24"/>
                <w:lang w:val="es-419"/>
              </w:rPr>
              <w:t>Desarrollo de Aplicaciones Móviles/Web</w:t>
            </w:r>
            <w:r w:rsidRPr="005D2823">
              <w:rPr>
                <w:rFonts w:eastAsiaTheme="majorEastAsia"/>
                <w:color w:val="767171" w:themeColor="background2" w:themeShade="80"/>
                <w:sz w:val="24"/>
                <w:szCs w:val="24"/>
                <w:lang w:val="es-419"/>
              </w:rPr>
              <w:t> y los ramos enfocados en </w:t>
            </w:r>
            <w:r w:rsidRPr="005D2823">
              <w:rPr>
                <w:rFonts w:eastAsiaTheme="majorEastAsia"/>
                <w:b/>
                <w:bCs/>
                <w:color w:val="767171" w:themeColor="background2" w:themeShade="80"/>
                <w:sz w:val="24"/>
                <w:szCs w:val="24"/>
                <w:lang w:val="es-419"/>
              </w:rPr>
              <w:t>Gestión de Datos y Seguridad</w:t>
            </w:r>
            <w:r w:rsidRPr="005D2823">
              <w:rPr>
                <w:rFonts w:eastAsiaTheme="majorEastAsia"/>
                <w:color w:val="767171" w:themeColor="background2" w:themeShade="80"/>
                <w:sz w:val="24"/>
                <w:szCs w:val="24"/>
                <w:lang w:val="es-419"/>
              </w:rPr>
              <w:t>. Lo que más me llamó la atención fue aprender cómo procesar información, diseñar estructuras lógicas eficientes y ver cómo una aplicación interactúa en tiempo real con la nube.</w:t>
            </w:r>
          </w:p>
          <w:p w14:paraId="12EA09A3" w14:textId="77777777" w:rsidR="005D2823" w:rsidRPr="005D2823" w:rsidRDefault="005D2823" w:rsidP="005D2823">
            <w:pPr>
              <w:rPr>
                <w:rFonts w:eastAsiaTheme="majorEastAsia"/>
                <w:color w:val="767171" w:themeColor="background2" w:themeShade="80"/>
                <w:sz w:val="24"/>
                <w:szCs w:val="24"/>
                <w:lang w:val="es-419"/>
              </w:rPr>
            </w:pPr>
            <w:r w:rsidRPr="005D2823">
              <w:rPr>
                <w:rFonts w:eastAsiaTheme="majorEastAsia"/>
                <w:color w:val="767171" w:themeColor="background2" w:themeShade="80"/>
                <w:sz w:val="24"/>
                <w:szCs w:val="24"/>
                <w:lang w:val="es-419"/>
              </w:rPr>
              <w:t>Las certificaciones que entrega la carrera sí tienen mucho valor, ya que validan habilidades concretas que la industria pide hoy en día, como el trabajo con metodologías ágiles, la administración de bases de datos y la capacidad de construir software funcional resolviendo problemas reales de empresas.</w:t>
            </w:r>
          </w:p>
          <w:p w14:paraId="0EF7D993" w14:textId="6FFF32B1" w:rsidR="00885110" w:rsidRDefault="00885110" w:rsidP="2479F284">
            <w:pPr>
              <w:rPr>
                <w:rFonts w:eastAsiaTheme="majorEastAsia"/>
                <w:color w:val="767171" w:themeColor="background2" w:themeShade="80"/>
                <w:sz w:val="24"/>
                <w:szCs w:val="24"/>
              </w:rPr>
            </w:pPr>
          </w:p>
          <w:p w14:paraId="0FC14B4F" w14:textId="2D066699"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6A7BDBC" w14:textId="5C26B85A" w:rsidR="002C4FB7" w:rsidRDefault="002C4FB7" w:rsidP="2479F284">
            <w:pPr>
              <w:rPr>
                <w:rFonts w:eastAsiaTheme="majorEastAsia"/>
                <w:color w:val="767171" w:themeColor="background2" w:themeShade="80"/>
                <w:sz w:val="24"/>
                <w:szCs w:val="24"/>
              </w:rPr>
            </w:pPr>
          </w:p>
          <w:p w14:paraId="5345EF14" w14:textId="77777777" w:rsidR="00885110" w:rsidRDefault="005D2823" w:rsidP="005D2823">
            <w:pPr>
              <w:rPr>
                <w:rFonts w:eastAsiaTheme="majorEastAsia"/>
                <w:color w:val="767171" w:themeColor="background2" w:themeShade="80"/>
                <w:sz w:val="24"/>
                <w:szCs w:val="24"/>
                <w:lang w:val="es-419"/>
              </w:rPr>
            </w:pPr>
            <w:r w:rsidRPr="005D2823">
              <w:rPr>
                <w:rFonts w:eastAsiaTheme="majorEastAsia"/>
                <w:color w:val="767171" w:themeColor="background2" w:themeShade="80"/>
                <w:sz w:val="24"/>
                <w:szCs w:val="24"/>
                <w:lang w:val="es-419"/>
              </w:rPr>
              <w:t>Sí, totalmente. Considero que las certificaciones que entrega la carrera entregan un plus importante en el currículum y en el mercado laboral. En informática las empresas no solo buscan el título, sino que valoran mucho que tengas acreditadas competencias técnicas específicas antes de egresar (como administración de bases de datos, desarrollo de software o gestión con metodologías ágiles). Esto me da un respaldo formal frente a reclutadores y clientes para demostrar que cuento con habilidades prácticas para resolver problemas reales desde el primer día.</w:t>
            </w:r>
          </w:p>
          <w:p w14:paraId="7F4CD3A0" w14:textId="43EDC851" w:rsidR="005D2823" w:rsidRPr="00874D16" w:rsidRDefault="005D2823" w:rsidP="005D2823">
            <w:pPr>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72DFC9E1" w14:textId="77777777" w:rsidR="005D2823" w:rsidRPr="005D2823" w:rsidRDefault="005D2823" w:rsidP="005D2823">
            <w:pPr>
              <w:numPr>
                <w:ilvl w:val="0"/>
                <w:numId w:val="42"/>
              </w:numPr>
              <w:tabs>
                <w:tab w:val="left" w:pos="454"/>
              </w:tabs>
              <w:jc w:val="both"/>
              <w:rPr>
                <w:rFonts w:eastAsiaTheme="majorEastAsia"/>
                <w:color w:val="767171" w:themeColor="background2" w:themeShade="80"/>
                <w:sz w:val="24"/>
                <w:szCs w:val="24"/>
                <w:lang w:val="es-419"/>
              </w:rPr>
            </w:pPr>
            <w:r w:rsidRPr="005D2823">
              <w:rPr>
                <w:rFonts w:eastAsiaTheme="majorEastAsia"/>
                <w:b/>
                <w:bCs/>
                <w:color w:val="767171" w:themeColor="background2" w:themeShade="80"/>
                <w:sz w:val="24"/>
                <w:szCs w:val="24"/>
                <w:lang w:val="es-419"/>
              </w:rPr>
              <w:t>Más desarrolladas (Fortalezas):</w:t>
            </w:r>
            <w:r w:rsidRPr="005D2823">
              <w:rPr>
                <w:rFonts w:eastAsiaTheme="majorEastAsia"/>
                <w:color w:val="767171" w:themeColor="background2" w:themeShade="80"/>
                <w:sz w:val="24"/>
                <w:szCs w:val="24"/>
                <w:lang w:val="es-419"/>
              </w:rPr>
              <w:t xml:space="preserve"> Me siento muy cómodo en </w:t>
            </w:r>
            <w:r w:rsidRPr="005D2823">
              <w:rPr>
                <w:rFonts w:eastAsiaTheme="majorEastAsia"/>
                <w:color w:val="70AD47" w:themeColor="accent6"/>
                <w:sz w:val="24"/>
                <w:szCs w:val="24"/>
                <w:lang w:val="es-419"/>
              </w:rPr>
              <w:t>la lógica de programación</w:t>
            </w:r>
            <w:r w:rsidRPr="005D2823">
              <w:rPr>
                <w:rFonts w:eastAsiaTheme="majorEastAsia"/>
                <w:color w:val="767171" w:themeColor="background2" w:themeShade="80"/>
                <w:sz w:val="24"/>
                <w:szCs w:val="24"/>
                <w:lang w:val="es-419"/>
              </w:rPr>
              <w:t xml:space="preserve">, </w:t>
            </w:r>
            <w:r w:rsidRPr="005D2823">
              <w:rPr>
                <w:rFonts w:eastAsiaTheme="majorEastAsia"/>
                <w:color w:val="70AD47" w:themeColor="accent6"/>
                <w:sz w:val="24"/>
                <w:szCs w:val="24"/>
                <w:lang w:val="es-419"/>
              </w:rPr>
              <w:t>la conexión e integración con bases de datos en la nube</w:t>
            </w:r>
            <w:r w:rsidRPr="005D2823">
              <w:rPr>
                <w:rFonts w:eastAsiaTheme="majorEastAsia"/>
                <w:color w:val="767171" w:themeColor="background2" w:themeShade="80"/>
                <w:sz w:val="24"/>
                <w:szCs w:val="24"/>
                <w:lang w:val="es-419"/>
              </w:rPr>
              <w:t xml:space="preserve"> (como </w:t>
            </w:r>
            <w:proofErr w:type="spellStart"/>
            <w:r w:rsidRPr="005D2823">
              <w:rPr>
                <w:rFonts w:eastAsiaTheme="majorEastAsia"/>
                <w:color w:val="767171" w:themeColor="background2" w:themeShade="80"/>
                <w:sz w:val="24"/>
                <w:szCs w:val="24"/>
                <w:lang w:val="es-419"/>
              </w:rPr>
              <w:t>Firebase</w:t>
            </w:r>
            <w:proofErr w:type="spellEnd"/>
            <w:r w:rsidRPr="005D2823">
              <w:rPr>
                <w:rFonts w:eastAsiaTheme="majorEastAsia"/>
                <w:color w:val="767171" w:themeColor="background2" w:themeShade="80"/>
                <w:sz w:val="24"/>
                <w:szCs w:val="24"/>
                <w:lang w:val="es-419"/>
              </w:rPr>
              <w:t xml:space="preserve">) y la </w:t>
            </w:r>
            <w:r w:rsidRPr="005D2823">
              <w:rPr>
                <w:rFonts w:eastAsiaTheme="majorEastAsia"/>
                <w:color w:val="70AD47" w:themeColor="accent6"/>
                <w:sz w:val="24"/>
                <w:szCs w:val="24"/>
                <w:lang w:val="es-419"/>
              </w:rPr>
              <w:t>resolución de problemas técnicos donde hay que analizar datos y flujos de negocio</w:t>
            </w:r>
            <w:r w:rsidRPr="005D2823">
              <w:rPr>
                <w:rFonts w:eastAsiaTheme="majorEastAsia"/>
                <w:color w:val="767171" w:themeColor="background2" w:themeShade="80"/>
                <w:sz w:val="24"/>
                <w:szCs w:val="24"/>
                <w:lang w:val="es-419"/>
              </w:rPr>
              <w:t>.</w:t>
            </w:r>
          </w:p>
          <w:p w14:paraId="0E50BB12" w14:textId="14CC4950" w:rsidR="005D2823" w:rsidRPr="005D2823" w:rsidRDefault="005D2823" w:rsidP="005D2823">
            <w:pPr>
              <w:numPr>
                <w:ilvl w:val="0"/>
                <w:numId w:val="42"/>
              </w:numPr>
              <w:tabs>
                <w:tab w:val="left" w:pos="454"/>
              </w:tabs>
              <w:jc w:val="both"/>
              <w:rPr>
                <w:rFonts w:eastAsiaTheme="majorEastAsia"/>
                <w:color w:val="767171" w:themeColor="background2" w:themeShade="80"/>
                <w:sz w:val="24"/>
                <w:szCs w:val="24"/>
                <w:lang w:val="es-419"/>
              </w:rPr>
            </w:pPr>
            <w:r w:rsidRPr="005D2823">
              <w:rPr>
                <w:rFonts w:eastAsiaTheme="majorEastAsia"/>
                <w:b/>
                <w:bCs/>
                <w:color w:val="767171" w:themeColor="background2" w:themeShade="80"/>
                <w:sz w:val="24"/>
                <w:szCs w:val="24"/>
                <w:lang w:val="es-419"/>
              </w:rPr>
              <w:t>Por fortalecer</w:t>
            </w:r>
            <w:r>
              <w:rPr>
                <w:rFonts w:eastAsiaTheme="majorEastAsia"/>
                <w:b/>
                <w:bCs/>
                <w:color w:val="767171" w:themeColor="background2" w:themeShade="80"/>
                <w:sz w:val="24"/>
                <w:szCs w:val="24"/>
                <w:lang w:val="es-419"/>
              </w:rPr>
              <w:t xml:space="preserve">: </w:t>
            </w:r>
            <w:r w:rsidRPr="005D2823">
              <w:rPr>
                <w:rFonts w:eastAsiaTheme="majorEastAsia"/>
                <w:color w:val="767171" w:themeColor="background2" w:themeShade="80"/>
                <w:sz w:val="24"/>
                <w:szCs w:val="24"/>
                <w:lang w:val="es-419"/>
              </w:rPr>
              <w:t xml:space="preserve">Siento que debo fortalecer la parte de </w:t>
            </w:r>
            <w:r w:rsidRPr="005D2823">
              <w:rPr>
                <w:rFonts w:eastAsiaTheme="majorEastAsia"/>
                <w:color w:val="EE0000"/>
                <w:sz w:val="24"/>
                <w:szCs w:val="24"/>
                <w:lang w:val="es-419"/>
              </w:rPr>
              <w:t xml:space="preserve">despliegues formales en producción </w:t>
            </w:r>
            <w:r w:rsidRPr="005D2823">
              <w:rPr>
                <w:rFonts w:eastAsiaTheme="majorEastAsia"/>
                <w:color w:val="767171" w:themeColor="background2" w:themeShade="80"/>
                <w:sz w:val="24"/>
                <w:szCs w:val="24"/>
                <w:lang w:val="es-419"/>
              </w:rPr>
              <w:t xml:space="preserve">(tiendas de aplicaciones), el </w:t>
            </w:r>
            <w:r w:rsidRPr="005D2823">
              <w:rPr>
                <w:rFonts w:eastAsiaTheme="majorEastAsia"/>
                <w:color w:val="EE0000"/>
                <w:sz w:val="24"/>
                <w:szCs w:val="24"/>
                <w:lang w:val="es-419"/>
              </w:rPr>
              <w:t xml:space="preserve">diseño y optimización de interfaces visuales (UI/UX) </w:t>
            </w:r>
            <w:r w:rsidRPr="005D2823">
              <w:rPr>
                <w:rFonts w:eastAsiaTheme="majorEastAsia"/>
                <w:color w:val="767171" w:themeColor="background2" w:themeShade="80"/>
                <w:sz w:val="24"/>
                <w:szCs w:val="24"/>
                <w:lang w:val="es-419"/>
              </w:rPr>
              <w:t xml:space="preserve">para que se vean atractivas en distintos tipos de pantallas, y profundizar más en </w:t>
            </w:r>
            <w:r w:rsidRPr="005D2823">
              <w:rPr>
                <w:rFonts w:eastAsiaTheme="majorEastAsia"/>
                <w:color w:val="EE0000"/>
                <w:sz w:val="24"/>
                <w:szCs w:val="24"/>
                <w:lang w:val="es-419"/>
              </w:rPr>
              <w:t xml:space="preserve">algoritmos avanzados de Machine </w:t>
            </w:r>
            <w:proofErr w:type="spellStart"/>
            <w:r w:rsidRPr="005D2823">
              <w:rPr>
                <w:rFonts w:eastAsiaTheme="majorEastAsia"/>
                <w:color w:val="EE0000"/>
                <w:sz w:val="24"/>
                <w:szCs w:val="24"/>
                <w:lang w:val="es-419"/>
              </w:rPr>
              <w:t>Learning</w:t>
            </w:r>
            <w:proofErr w:type="spellEnd"/>
            <w:r w:rsidRPr="005D2823">
              <w:rPr>
                <w:rFonts w:eastAsiaTheme="majorEastAsia"/>
                <w:color w:val="EE0000"/>
                <w:sz w:val="24"/>
                <w:szCs w:val="24"/>
                <w:lang w:val="es-419"/>
              </w:rPr>
              <w:t xml:space="preserve"> y modelos de ciberseguridad aplicados</w:t>
            </w:r>
            <w:r w:rsidRPr="005D2823">
              <w:rPr>
                <w:rFonts w:eastAsiaTheme="majorEastAsia"/>
                <w:color w:val="767171" w:themeColor="background2" w:themeShade="80"/>
                <w:sz w:val="24"/>
                <w:szCs w:val="24"/>
                <w:lang w:val="es-419"/>
              </w:rPr>
              <w:t>.</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73653C68" w:rsidR="002C4FB7" w:rsidRDefault="005D2823" w:rsidP="2479F284">
            <w:pPr>
              <w:tabs>
                <w:tab w:val="left" w:pos="454"/>
              </w:tabs>
              <w:jc w:val="both"/>
              <w:rPr>
                <w:rFonts w:eastAsiaTheme="majorEastAsia"/>
                <w:color w:val="767171" w:themeColor="background2" w:themeShade="80"/>
                <w:sz w:val="24"/>
                <w:szCs w:val="24"/>
              </w:rPr>
            </w:pPr>
            <w:r w:rsidRPr="005D2823">
              <w:rPr>
                <w:rFonts w:eastAsiaTheme="majorEastAsia"/>
                <w:color w:val="767171" w:themeColor="background2" w:themeShade="80"/>
                <w:sz w:val="24"/>
                <w:szCs w:val="24"/>
              </w:rPr>
              <w:t>Mis principales intereses son el </w:t>
            </w:r>
            <w:r w:rsidRPr="005D2823">
              <w:rPr>
                <w:rFonts w:eastAsiaTheme="majorEastAsia"/>
                <w:b/>
                <w:bCs/>
                <w:color w:val="767171" w:themeColor="background2" w:themeShade="80"/>
                <w:sz w:val="24"/>
                <w:szCs w:val="24"/>
              </w:rPr>
              <w:t xml:space="preserve">Machine </w:t>
            </w:r>
            <w:proofErr w:type="spellStart"/>
            <w:r w:rsidRPr="005D2823">
              <w:rPr>
                <w:rFonts w:eastAsiaTheme="majorEastAsia"/>
                <w:b/>
                <w:bCs/>
                <w:color w:val="767171" w:themeColor="background2" w:themeShade="80"/>
                <w:sz w:val="24"/>
                <w:szCs w:val="24"/>
              </w:rPr>
              <w:t>Learning</w:t>
            </w:r>
            <w:proofErr w:type="spellEnd"/>
            <w:r w:rsidRPr="005D2823">
              <w:rPr>
                <w:rFonts w:eastAsiaTheme="majorEastAsia"/>
                <w:color w:val="767171" w:themeColor="background2" w:themeShade="80"/>
                <w:sz w:val="24"/>
                <w:szCs w:val="24"/>
              </w:rPr>
              <w:t>, la </w:t>
            </w:r>
            <w:r w:rsidRPr="005D2823">
              <w:rPr>
                <w:rFonts w:eastAsiaTheme="majorEastAsia"/>
                <w:b/>
                <w:bCs/>
                <w:color w:val="767171" w:themeColor="background2" w:themeShade="80"/>
                <w:sz w:val="24"/>
                <w:szCs w:val="24"/>
              </w:rPr>
              <w:t>Ciberseguridad</w:t>
            </w:r>
            <w:r w:rsidRPr="005D2823">
              <w:rPr>
                <w:rFonts w:eastAsiaTheme="majorEastAsia"/>
                <w:color w:val="767171" w:themeColor="background2" w:themeShade="80"/>
                <w:sz w:val="24"/>
                <w:szCs w:val="24"/>
              </w:rPr>
              <w:t> y el </w:t>
            </w:r>
            <w:r w:rsidRPr="005D2823">
              <w:rPr>
                <w:rFonts w:eastAsiaTheme="majorEastAsia"/>
                <w:b/>
                <w:bCs/>
                <w:color w:val="767171" w:themeColor="background2" w:themeShade="80"/>
                <w:sz w:val="24"/>
                <w:szCs w:val="24"/>
              </w:rPr>
              <w:t>Desarrollo de Software</w:t>
            </w:r>
            <w:r w:rsidRPr="005D2823">
              <w:rPr>
                <w:rFonts w:eastAsiaTheme="majorEastAsia"/>
                <w:color w:val="767171" w:themeColor="background2" w:themeShade="80"/>
                <w:sz w:val="24"/>
                <w:szCs w:val="24"/>
              </w:rPr>
              <w:t xml:space="preserve">. Lo que más me gusta del Machine </w:t>
            </w:r>
            <w:proofErr w:type="spellStart"/>
            <w:r w:rsidRPr="005D2823">
              <w:rPr>
                <w:rFonts w:eastAsiaTheme="majorEastAsia"/>
                <w:color w:val="767171" w:themeColor="background2" w:themeShade="80"/>
                <w:sz w:val="24"/>
                <w:szCs w:val="24"/>
              </w:rPr>
              <w:t>Learning</w:t>
            </w:r>
            <w:proofErr w:type="spellEnd"/>
            <w:r w:rsidRPr="005D2823">
              <w:rPr>
                <w:rFonts w:eastAsiaTheme="majorEastAsia"/>
                <w:color w:val="767171" w:themeColor="background2" w:themeShade="80"/>
                <w:sz w:val="24"/>
                <w:szCs w:val="24"/>
              </w:rPr>
              <w:t xml:space="preserve"> es el proceso de analizar y procesar datos para generar predicciones útiles, pensando siempre en cómo impactan en el contexto del negocio. El área de desempeño que más me interesa es la de </w:t>
            </w:r>
            <w:r w:rsidRPr="005D2823">
              <w:rPr>
                <w:rFonts w:eastAsiaTheme="majorEastAsia"/>
                <w:b/>
                <w:bCs/>
                <w:color w:val="767171" w:themeColor="background2" w:themeShade="80"/>
                <w:sz w:val="24"/>
                <w:szCs w:val="24"/>
              </w:rPr>
              <w:t>Ingeniería y Gestión de Datos aplicada a soluciones de software</w:t>
            </w:r>
            <w:r w:rsidRPr="005D2823">
              <w:rPr>
                <w:rFonts w:eastAsiaTheme="majorEastAsia"/>
                <w:color w:val="767171" w:themeColor="background2" w:themeShade="80"/>
                <w:sz w:val="24"/>
                <w:szCs w:val="24"/>
              </w:rPr>
              <w:t>.</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9C01D8C" w14:textId="44A1978A" w:rsidR="06340B72" w:rsidRDefault="005D2823" w:rsidP="2479F284">
            <w:pPr>
              <w:tabs>
                <w:tab w:val="left" w:pos="454"/>
              </w:tabs>
              <w:jc w:val="both"/>
              <w:rPr>
                <w:rFonts w:eastAsiaTheme="majorEastAsia"/>
                <w:color w:val="767171" w:themeColor="background2" w:themeShade="80"/>
                <w:sz w:val="24"/>
                <w:szCs w:val="24"/>
              </w:rPr>
            </w:pPr>
            <w:r w:rsidRPr="005D2823">
              <w:rPr>
                <w:rFonts w:eastAsiaTheme="majorEastAsia"/>
                <w:color w:val="767171" w:themeColor="background2" w:themeShade="80"/>
                <w:sz w:val="24"/>
                <w:szCs w:val="24"/>
              </w:rPr>
              <w:t>Las competencias más relacionadas son el </w:t>
            </w:r>
            <w:r w:rsidRPr="005D2823">
              <w:rPr>
                <w:rFonts w:eastAsiaTheme="majorEastAsia"/>
                <w:b/>
                <w:bCs/>
                <w:color w:val="767171" w:themeColor="background2" w:themeShade="80"/>
                <w:sz w:val="24"/>
                <w:szCs w:val="24"/>
              </w:rPr>
              <w:t>diseño y administración de bases de datos</w:t>
            </w:r>
            <w:r w:rsidRPr="005D2823">
              <w:rPr>
                <w:rFonts w:eastAsiaTheme="majorEastAsia"/>
                <w:color w:val="767171" w:themeColor="background2" w:themeShade="80"/>
                <w:sz w:val="24"/>
                <w:szCs w:val="24"/>
              </w:rPr>
              <w:t>, el </w:t>
            </w:r>
            <w:r w:rsidRPr="005D2823">
              <w:rPr>
                <w:rFonts w:eastAsiaTheme="majorEastAsia"/>
                <w:b/>
                <w:bCs/>
                <w:color w:val="767171" w:themeColor="background2" w:themeShade="80"/>
                <w:sz w:val="24"/>
                <w:szCs w:val="24"/>
              </w:rPr>
              <w:t xml:space="preserve">desarrollo </w:t>
            </w:r>
            <w:proofErr w:type="spellStart"/>
            <w:r w:rsidRPr="005D2823">
              <w:rPr>
                <w:rFonts w:eastAsiaTheme="majorEastAsia"/>
                <w:b/>
                <w:bCs/>
                <w:color w:val="767171" w:themeColor="background2" w:themeShade="80"/>
                <w:sz w:val="24"/>
                <w:szCs w:val="24"/>
              </w:rPr>
              <w:t>backend</w:t>
            </w:r>
            <w:proofErr w:type="spellEnd"/>
            <w:r w:rsidRPr="005D2823">
              <w:rPr>
                <w:rFonts w:eastAsiaTheme="majorEastAsia"/>
                <w:b/>
                <w:bCs/>
                <w:color w:val="767171" w:themeColor="background2" w:themeShade="80"/>
                <w:sz w:val="24"/>
                <w:szCs w:val="24"/>
              </w:rPr>
              <w:t>/lógica de negocio</w:t>
            </w:r>
            <w:r w:rsidRPr="005D2823">
              <w:rPr>
                <w:rFonts w:eastAsiaTheme="majorEastAsia"/>
                <w:color w:val="767171" w:themeColor="background2" w:themeShade="80"/>
                <w:sz w:val="24"/>
                <w:szCs w:val="24"/>
              </w:rPr>
              <w:t> y la </w:t>
            </w:r>
            <w:r w:rsidRPr="005D2823">
              <w:rPr>
                <w:rFonts w:eastAsiaTheme="majorEastAsia"/>
                <w:b/>
                <w:bCs/>
                <w:color w:val="767171" w:themeColor="background2" w:themeShade="80"/>
                <w:sz w:val="24"/>
                <w:szCs w:val="24"/>
              </w:rPr>
              <w:t>arquitectura en la nube</w:t>
            </w:r>
            <w:r w:rsidRPr="005D2823">
              <w:rPr>
                <w:rFonts w:eastAsiaTheme="majorEastAsia"/>
                <w:color w:val="767171" w:themeColor="background2" w:themeShade="80"/>
                <w:sz w:val="24"/>
                <w:szCs w:val="24"/>
              </w:rPr>
              <w:t>. Siento que requiero fortalecer especialmente la </w:t>
            </w:r>
            <w:r w:rsidRPr="005D2823">
              <w:rPr>
                <w:rFonts w:eastAsiaTheme="majorEastAsia"/>
                <w:b/>
                <w:bCs/>
                <w:color w:val="767171" w:themeColor="background2" w:themeShade="80"/>
                <w:sz w:val="24"/>
                <w:szCs w:val="24"/>
              </w:rPr>
              <w:t xml:space="preserve">implementación de modelos avanzados de Machine </w:t>
            </w:r>
            <w:proofErr w:type="spellStart"/>
            <w:r w:rsidRPr="005D2823">
              <w:rPr>
                <w:rFonts w:eastAsiaTheme="majorEastAsia"/>
                <w:b/>
                <w:bCs/>
                <w:color w:val="767171" w:themeColor="background2" w:themeShade="80"/>
                <w:sz w:val="24"/>
                <w:szCs w:val="24"/>
              </w:rPr>
              <w:t>Learning</w:t>
            </w:r>
            <w:proofErr w:type="spellEnd"/>
            <w:r w:rsidRPr="005D2823">
              <w:rPr>
                <w:rFonts w:eastAsiaTheme="majorEastAsia"/>
                <w:b/>
                <w:bCs/>
                <w:color w:val="767171" w:themeColor="background2" w:themeShade="80"/>
                <w:sz w:val="24"/>
                <w:szCs w:val="24"/>
              </w:rPr>
              <w:t xml:space="preserve"> en entornos reales de producción</w:t>
            </w:r>
            <w:r w:rsidRPr="005D2823">
              <w:rPr>
                <w:rFonts w:eastAsiaTheme="majorEastAsia"/>
                <w:color w:val="767171" w:themeColor="background2" w:themeShade="80"/>
                <w:sz w:val="24"/>
                <w:szCs w:val="24"/>
              </w:rPr>
              <w:t> y profundizar en </w:t>
            </w:r>
            <w:r w:rsidRPr="005D2823">
              <w:rPr>
                <w:rFonts w:eastAsiaTheme="majorEastAsia"/>
                <w:b/>
                <w:bCs/>
                <w:color w:val="767171" w:themeColor="background2" w:themeShade="80"/>
                <w:sz w:val="24"/>
                <w:szCs w:val="24"/>
              </w:rPr>
              <w:t>auditorías y técnicas de ciberseguridad</w:t>
            </w:r>
            <w:r w:rsidRPr="005D2823">
              <w:rPr>
                <w:rFonts w:eastAsiaTheme="majorEastAsia"/>
                <w:color w:val="767171" w:themeColor="background2" w:themeShade="80"/>
                <w:sz w:val="24"/>
                <w:szCs w:val="24"/>
              </w:rPr>
              <w:t> para proteger datos sensibles de empresas.</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08B93A88" w:rsidR="002C4FB7" w:rsidRPr="002C4FB7" w:rsidRDefault="005D2823" w:rsidP="2479F284">
            <w:pPr>
              <w:tabs>
                <w:tab w:val="left" w:pos="454"/>
              </w:tabs>
              <w:jc w:val="both"/>
              <w:rPr>
                <w:rFonts w:eastAsiaTheme="majorEastAsia"/>
                <w:color w:val="767171" w:themeColor="background2" w:themeShade="80"/>
                <w:sz w:val="24"/>
                <w:szCs w:val="24"/>
              </w:rPr>
            </w:pPr>
            <w:r w:rsidRPr="005D2823">
              <w:rPr>
                <w:rFonts w:eastAsiaTheme="majorEastAsia"/>
                <w:color w:val="767171" w:themeColor="background2" w:themeShade="80"/>
                <w:sz w:val="24"/>
                <w:szCs w:val="24"/>
              </w:rPr>
              <w:t>En 5 años me gustaría estar trabajando como </w:t>
            </w:r>
            <w:r w:rsidRPr="005D2823">
              <w:rPr>
                <w:rFonts w:eastAsiaTheme="majorEastAsia"/>
                <w:b/>
                <w:bCs/>
                <w:color w:val="767171" w:themeColor="background2" w:themeShade="80"/>
                <w:sz w:val="24"/>
                <w:szCs w:val="24"/>
              </w:rPr>
              <w:t xml:space="preserve">Ingeniero de Software enfocado en Datos o Machine </w:t>
            </w:r>
            <w:proofErr w:type="spellStart"/>
            <w:r w:rsidRPr="005D2823">
              <w:rPr>
                <w:rFonts w:eastAsiaTheme="majorEastAsia"/>
                <w:b/>
                <w:bCs/>
                <w:color w:val="767171" w:themeColor="background2" w:themeShade="80"/>
                <w:sz w:val="24"/>
                <w:szCs w:val="24"/>
              </w:rPr>
              <w:t>Learning</w:t>
            </w:r>
            <w:proofErr w:type="spellEnd"/>
            <w:r w:rsidRPr="005D2823">
              <w:rPr>
                <w:rFonts w:eastAsiaTheme="majorEastAsia"/>
                <w:color w:val="767171" w:themeColor="background2" w:themeShade="80"/>
                <w:sz w:val="24"/>
                <w:szCs w:val="24"/>
              </w:rPr>
              <w:t>, diseñando sistemas inteligentes que automaticen y optimicen operaciones en empresas (como logística o transporte). También me gustaría tener la experiencia y solidez técnica para liderar proyectos tecnológicos propios con impacto directo en el mercado.</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BAEB820" w:rsidR="002C4FB7" w:rsidRDefault="00326040" w:rsidP="2479F284">
            <w:pPr>
              <w:tabs>
                <w:tab w:val="left" w:pos="454"/>
              </w:tabs>
              <w:jc w:val="both"/>
              <w:rPr>
                <w:rFonts w:eastAsiaTheme="majorEastAsia"/>
                <w:color w:val="767171" w:themeColor="background2" w:themeShade="80"/>
                <w:sz w:val="24"/>
                <w:szCs w:val="24"/>
              </w:rPr>
            </w:pPr>
            <w:r w:rsidRPr="00326040">
              <w:rPr>
                <w:rFonts w:eastAsiaTheme="majorEastAsia"/>
                <w:color w:val="767171" w:themeColor="background2" w:themeShade="80"/>
                <w:sz w:val="24"/>
                <w:szCs w:val="24"/>
              </w:rPr>
              <w:t>Los proyectos que había pensado en el curso anterior eran más bien ejercicios académicos y simulados. Aunque servían para practicar programación básica, no tenían un impacto real ni el nivel de exigencia que busco para mi egreso. Sí requirió un ajuste total, ya que decidí cambiar hacia </w:t>
            </w:r>
            <w:proofErr w:type="spellStart"/>
            <w:r w:rsidRPr="00326040">
              <w:rPr>
                <w:rFonts w:eastAsiaTheme="majorEastAsia"/>
                <w:b/>
                <w:bCs/>
                <w:color w:val="767171" w:themeColor="background2" w:themeShade="80"/>
                <w:sz w:val="24"/>
                <w:szCs w:val="24"/>
              </w:rPr>
              <w:t>CargoFlow</w:t>
            </w:r>
            <w:proofErr w:type="spellEnd"/>
            <w:r w:rsidRPr="00326040">
              <w:rPr>
                <w:rFonts w:eastAsiaTheme="majorEastAsia"/>
                <w:color w:val="767171" w:themeColor="background2" w:themeShade="80"/>
                <w:sz w:val="24"/>
                <w:szCs w:val="24"/>
              </w:rPr>
              <w:t>: una oportunidad real que nació al conversar con alguien que trabaja directamente en logística terrestre y ver la necesidad concreta de digitalizar su operación.</w:t>
            </w:r>
          </w:p>
          <w:p w14:paraId="1909E3C8" w14:textId="048B6AF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AA47" w14:textId="77777777" w:rsidR="00637B2D" w:rsidRDefault="00637B2D" w:rsidP="00DF38AE">
      <w:pPr>
        <w:spacing w:after="0" w:line="240" w:lineRule="auto"/>
      </w:pPr>
      <w:r>
        <w:separator/>
      </w:r>
    </w:p>
  </w:endnote>
  <w:endnote w:type="continuationSeparator" w:id="0">
    <w:p w14:paraId="5E8E4103" w14:textId="77777777" w:rsidR="00637B2D" w:rsidRDefault="00637B2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C14A" w14:textId="77777777" w:rsidR="00637B2D" w:rsidRDefault="00637B2D" w:rsidP="00DF38AE">
      <w:pPr>
        <w:spacing w:after="0" w:line="240" w:lineRule="auto"/>
      </w:pPr>
      <w:r>
        <w:separator/>
      </w:r>
    </w:p>
  </w:footnote>
  <w:footnote w:type="continuationSeparator" w:id="0">
    <w:p w14:paraId="76DDD704" w14:textId="77777777" w:rsidR="00637B2D" w:rsidRDefault="00637B2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5F066DF"/>
    <w:multiLevelType w:val="multilevel"/>
    <w:tmpl w:val="871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C0D7196"/>
    <w:multiLevelType w:val="multilevel"/>
    <w:tmpl w:val="C88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00112414">
    <w:abstractNumId w:val="5"/>
  </w:num>
  <w:num w:numId="2" w16cid:durableId="2064866939">
    <w:abstractNumId w:val="10"/>
  </w:num>
  <w:num w:numId="3" w16cid:durableId="1416705670">
    <w:abstractNumId w:val="14"/>
  </w:num>
  <w:num w:numId="4" w16cid:durableId="1894148964">
    <w:abstractNumId w:val="30"/>
  </w:num>
  <w:num w:numId="5" w16cid:durableId="603659054">
    <w:abstractNumId w:val="32"/>
  </w:num>
  <w:num w:numId="6" w16cid:durableId="1239628740">
    <w:abstractNumId w:val="6"/>
  </w:num>
  <w:num w:numId="7" w16cid:durableId="196966195">
    <w:abstractNumId w:val="13"/>
  </w:num>
  <w:num w:numId="8" w16cid:durableId="778649545">
    <w:abstractNumId w:val="21"/>
  </w:num>
  <w:num w:numId="9" w16cid:durableId="2105761477">
    <w:abstractNumId w:val="17"/>
  </w:num>
  <w:num w:numId="10" w16cid:durableId="774206616">
    <w:abstractNumId w:val="11"/>
  </w:num>
  <w:num w:numId="11" w16cid:durableId="190073413">
    <w:abstractNumId w:val="26"/>
  </w:num>
  <w:num w:numId="12" w16cid:durableId="653142265">
    <w:abstractNumId w:val="37"/>
  </w:num>
  <w:num w:numId="13" w16cid:durableId="1782846168">
    <w:abstractNumId w:val="31"/>
  </w:num>
  <w:num w:numId="14" w16cid:durableId="196822284">
    <w:abstractNumId w:val="2"/>
  </w:num>
  <w:num w:numId="15" w16cid:durableId="1444349210">
    <w:abstractNumId w:val="38"/>
  </w:num>
  <w:num w:numId="16" w16cid:durableId="481237136">
    <w:abstractNumId w:val="23"/>
  </w:num>
  <w:num w:numId="17" w16cid:durableId="2058239828">
    <w:abstractNumId w:val="19"/>
  </w:num>
  <w:num w:numId="18" w16cid:durableId="930967755">
    <w:abstractNumId w:val="33"/>
  </w:num>
  <w:num w:numId="19" w16cid:durableId="325982745">
    <w:abstractNumId w:val="12"/>
  </w:num>
  <w:num w:numId="20" w16cid:durableId="274866284">
    <w:abstractNumId w:val="41"/>
  </w:num>
  <w:num w:numId="21" w16cid:durableId="123667078">
    <w:abstractNumId w:val="36"/>
  </w:num>
  <w:num w:numId="22" w16cid:durableId="1645695072">
    <w:abstractNumId w:val="15"/>
  </w:num>
  <w:num w:numId="23" w16cid:durableId="52198194">
    <w:abstractNumId w:val="16"/>
  </w:num>
  <w:num w:numId="24" w16cid:durableId="431514575">
    <w:abstractNumId w:val="7"/>
  </w:num>
  <w:num w:numId="25" w16cid:durableId="1084297485">
    <w:abstractNumId w:val="18"/>
  </w:num>
  <w:num w:numId="26" w16cid:durableId="193925365">
    <w:abstractNumId w:val="22"/>
  </w:num>
  <w:num w:numId="27" w16cid:durableId="982272845">
    <w:abstractNumId w:val="25"/>
  </w:num>
  <w:num w:numId="28" w16cid:durableId="1317958863">
    <w:abstractNumId w:val="0"/>
  </w:num>
  <w:num w:numId="29" w16cid:durableId="1337536102">
    <w:abstractNumId w:val="20"/>
  </w:num>
  <w:num w:numId="30" w16cid:durableId="1101414412">
    <w:abstractNumId w:val="24"/>
  </w:num>
  <w:num w:numId="31" w16cid:durableId="211501757">
    <w:abstractNumId w:val="4"/>
  </w:num>
  <w:num w:numId="32" w16cid:durableId="480852080">
    <w:abstractNumId w:val="9"/>
  </w:num>
  <w:num w:numId="33" w16cid:durableId="232588270">
    <w:abstractNumId w:val="34"/>
  </w:num>
  <w:num w:numId="34" w16cid:durableId="1167749582">
    <w:abstractNumId w:val="40"/>
  </w:num>
  <w:num w:numId="35" w16cid:durableId="1261379442">
    <w:abstractNumId w:val="8"/>
  </w:num>
  <w:num w:numId="36" w16cid:durableId="2046709967">
    <w:abstractNumId w:val="27"/>
  </w:num>
  <w:num w:numId="37" w16cid:durableId="2097163647">
    <w:abstractNumId w:val="39"/>
  </w:num>
  <w:num w:numId="38" w16cid:durableId="1844082500">
    <w:abstractNumId w:val="29"/>
  </w:num>
  <w:num w:numId="39" w16cid:durableId="1657107422">
    <w:abstractNumId w:val="28"/>
  </w:num>
  <w:num w:numId="40" w16cid:durableId="629166886">
    <w:abstractNumId w:val="35"/>
  </w:num>
  <w:num w:numId="41" w16cid:durableId="256015508">
    <w:abstractNumId w:val="3"/>
  </w:num>
  <w:num w:numId="42" w16cid:durableId="194512005">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6040"/>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823"/>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37B2D"/>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4292"/>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940</Words>
  <Characters>5176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cabrera</cp:lastModifiedBy>
  <cp:revision>41</cp:revision>
  <cp:lastPrinted>2019-12-16T20:10:00Z</cp:lastPrinted>
  <dcterms:created xsi:type="dcterms:W3CDTF">2021-12-31T12:50:00Z</dcterms:created>
  <dcterms:modified xsi:type="dcterms:W3CDTF">2026-09-02T17:14:00Z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