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0AA8584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</w:rPr>
              <w:t>Sí, hemos podido cumplir con las actividades planificadas dentro de los plazos establecidos en la carta Gantt. Durante esta fase logramos implementar los módulos centrales: la gestión de flota y choferes, el registro de fletes con trazabilidad de hitos, el visor de documentos legales y la lógica de cobros.</w:t>
            </w:r>
          </w:p>
          <w:p w14:paraId="78D0D139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</w:rPr>
              <w:t>Factores facilitadores: El uso de Flutter junto con Firebase facilitó mucho el trabajo, ya que nos permitió avanzar rápido conectando la base de datos y la interfaz en tiempo real sin requerir una infraestructura compleja.</w:t>
            </w:r>
          </w:p>
          <w:p w14:paraId="4B137E35" w14:textId="1D4EA14B" w:rsidR="004F2A8B" w:rsidRDefault="005738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</w:rPr>
              <w:t>Factores que dificultaron: Lo más complejo fue gestionar la subida y visualización correcta de archivos (fotos y documentos PDF pesados) en celulares, asegurando que carguen rápido y sin errores de memoria ni permisos.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A87F24B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 xml:space="preserve">Las dificultades técnicas las enfrentamos haciendo pruebas directas en teléfonos reales y no solo en el emulador. Para el manejo de documentos, en lugar de abrir aplicaciones externas del teléfono, implementamos un visor interno dentro de la misma </w:t>
            </w:r>
            <w:proofErr w:type="gramStart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app</w:t>
            </w:r>
            <w:proofErr w:type="gramEnd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 xml:space="preserve"> con soporte para </w:t>
            </w:r>
            <w:proofErr w:type="gramStart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zoom</w:t>
            </w:r>
            <w:proofErr w:type="gramEnd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 xml:space="preserve"> y descarga.</w:t>
            </w:r>
          </w:p>
          <w:p w14:paraId="2C670176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Además, ajustamos las reglas de seguridad en Firebase Storage y Firestore para que los documentos sensibles (RUTs, permisos de circulación y licencias) solo puedan ser vistos por usuarios autorizados, resolviendo los problemas de permisos desde la base.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DA62634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Evalúo mi trabajo de forma muy positiva. Hemos mantenido un ritmo constante de desarrollo y el proyecto pasó de ser una idea conceptual a una aplicación real y funcional.</w:t>
            </w:r>
          </w:p>
          <w:p w14:paraId="0A146BFD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Lo que destaco: Mi capacidad para resolver problemas prácticos del negocio logístico (como el semáforo de vencimiento de documentos y la generación de reportes en PDF de los fletes) y lograr una interfaz limpia y fácil de usar tanto en móvil como en computador.</w:t>
            </w:r>
          </w:p>
          <w:p w14:paraId="291A568E" w14:textId="524E0A48" w:rsidR="004F2A8B" w:rsidRPr="005738A3" w:rsidRDefault="005738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Qué podría mejorar: Documentar el código con mayor detalle a medida que programo y realizar pruebas unitarias más tempranas para no dejar la detección de detalles visuales para el final de cada sprint.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7ED2C5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Mi principal inquietud está en los pasos finales de publicación en tiendas oficiales (Google Play Store y App Store), específicamente respecto a los tiempos de revisión de las políticas de privacidad y permisos del sistema.</w:t>
            </w:r>
          </w:p>
          <w:p w14:paraId="7C68AAFA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Pregunta para el docente: </w:t>
            </w:r>
            <w:r w:rsidRPr="005738A3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  <w:lang w:val="es-419"/>
              </w:rPr>
              <w:t>¿Qué aspectos de arquitectura de software y seguridad de datos considerará más críticos la comisión evaluadora al momento de la demostración en vivo del sistema?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1528D18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No es necesario redistribuir las actividades principales porque el plan de trabajo se ha cumplido de manera equilibrada.</w:t>
            </w:r>
          </w:p>
          <w:p w14:paraId="56FB8678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Sin embargo, sí identificamos dos tareas nuevas surgidas de la retroalimentación del cliente que agregamos al plan: la exportación de reportes de viajes en formato PDF compartibles por WhatsApp y la verificación de RUT chileno en accesos portuarios. Ambas actividades ya fueron asignadas e integradas al flujo de trabajo sin retrasar el cronograma general.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5D20B82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El trabajo en equipo ha sido muy coordinado y responsable.</w:t>
            </w:r>
          </w:p>
          <w:p w14:paraId="26105D22" w14:textId="77777777" w:rsidR="005738A3" w:rsidRPr="005738A3" w:rsidRDefault="005738A3" w:rsidP="005738A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Aspectos positivos: Destaco el compromiso con las fechas de entrega, la comunicación constante para resolver dudas técnicas y el enfoque claro en resolver un problema real del transporte portuario nacional.</w:t>
            </w:r>
          </w:p>
          <w:p w14:paraId="739A6F94" w14:textId="4EE49D97" w:rsidR="004F2A8B" w:rsidRPr="005738A3" w:rsidRDefault="005738A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</w:pPr>
            <w:proofErr w:type="gramStart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Aspectos a mejorar</w:t>
            </w:r>
            <w:proofErr w:type="gramEnd"/>
            <w:r w:rsidRPr="005738A3">
              <w:rPr>
                <w:rFonts w:ascii="Calibri" w:hAnsi="Calibri"/>
                <w:b/>
                <w:bCs/>
                <w:color w:val="1F4E79" w:themeColor="accent1" w:themeShade="80"/>
                <w:lang w:val="es-419"/>
              </w:rPr>
              <w:t>: Podríamos implementar reuniones breves de sincronización más periódicas (tipo standup de 10 minutos) para compartir avances diarios y resolver pequeños bloqueos antes de que pasen a la siguiente sesión de trabajo.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7BD1" w14:textId="77777777" w:rsidR="00C164AB" w:rsidRDefault="00C164AB" w:rsidP="00DF38AE">
      <w:pPr>
        <w:spacing w:after="0" w:line="240" w:lineRule="auto"/>
      </w:pPr>
      <w:r>
        <w:separator/>
      </w:r>
    </w:p>
  </w:endnote>
  <w:endnote w:type="continuationSeparator" w:id="0">
    <w:p w14:paraId="7744779F" w14:textId="77777777" w:rsidR="00C164AB" w:rsidRDefault="00C164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E3E0" w14:textId="77777777" w:rsidR="00C164AB" w:rsidRDefault="00C164AB" w:rsidP="00DF38AE">
      <w:pPr>
        <w:spacing w:after="0" w:line="240" w:lineRule="auto"/>
      </w:pPr>
      <w:r>
        <w:separator/>
      </w:r>
    </w:p>
  </w:footnote>
  <w:footnote w:type="continuationSeparator" w:id="0">
    <w:p w14:paraId="61B2D5AE" w14:textId="77777777" w:rsidR="00C164AB" w:rsidRDefault="00C164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21889">
    <w:abstractNumId w:val="3"/>
  </w:num>
  <w:num w:numId="2" w16cid:durableId="2058121184">
    <w:abstractNumId w:val="8"/>
  </w:num>
  <w:num w:numId="3" w16cid:durableId="2014991250">
    <w:abstractNumId w:val="12"/>
  </w:num>
  <w:num w:numId="4" w16cid:durableId="1253316080">
    <w:abstractNumId w:val="28"/>
  </w:num>
  <w:num w:numId="5" w16cid:durableId="287859073">
    <w:abstractNumId w:val="30"/>
  </w:num>
  <w:num w:numId="6" w16cid:durableId="913784984">
    <w:abstractNumId w:val="4"/>
  </w:num>
  <w:num w:numId="7" w16cid:durableId="2146509655">
    <w:abstractNumId w:val="11"/>
  </w:num>
  <w:num w:numId="8" w16cid:durableId="1468426654">
    <w:abstractNumId w:val="19"/>
  </w:num>
  <w:num w:numId="9" w16cid:durableId="983975150">
    <w:abstractNumId w:val="15"/>
  </w:num>
  <w:num w:numId="10" w16cid:durableId="1720594432">
    <w:abstractNumId w:val="9"/>
  </w:num>
  <w:num w:numId="11" w16cid:durableId="1346176660">
    <w:abstractNumId w:val="24"/>
  </w:num>
  <w:num w:numId="12" w16cid:durableId="514345251">
    <w:abstractNumId w:val="35"/>
  </w:num>
  <w:num w:numId="13" w16cid:durableId="1795295404">
    <w:abstractNumId w:val="29"/>
  </w:num>
  <w:num w:numId="14" w16cid:durableId="1784879068">
    <w:abstractNumId w:val="1"/>
  </w:num>
  <w:num w:numId="15" w16cid:durableId="558979312">
    <w:abstractNumId w:val="36"/>
  </w:num>
  <w:num w:numId="16" w16cid:durableId="1332028575">
    <w:abstractNumId w:val="21"/>
  </w:num>
  <w:num w:numId="17" w16cid:durableId="1368919553">
    <w:abstractNumId w:val="17"/>
  </w:num>
  <w:num w:numId="18" w16cid:durableId="957293472">
    <w:abstractNumId w:val="31"/>
  </w:num>
  <w:num w:numId="19" w16cid:durableId="1594584485">
    <w:abstractNumId w:val="10"/>
  </w:num>
  <w:num w:numId="20" w16cid:durableId="1113939141">
    <w:abstractNumId w:val="39"/>
  </w:num>
  <w:num w:numId="21" w16cid:durableId="992870981">
    <w:abstractNumId w:val="34"/>
  </w:num>
  <w:num w:numId="22" w16cid:durableId="148912595">
    <w:abstractNumId w:val="13"/>
  </w:num>
  <w:num w:numId="23" w16cid:durableId="635448911">
    <w:abstractNumId w:val="14"/>
  </w:num>
  <w:num w:numId="24" w16cid:durableId="946619405">
    <w:abstractNumId w:val="5"/>
  </w:num>
  <w:num w:numId="25" w16cid:durableId="1618561084">
    <w:abstractNumId w:val="16"/>
  </w:num>
  <w:num w:numId="26" w16cid:durableId="2043051185">
    <w:abstractNumId w:val="20"/>
  </w:num>
  <w:num w:numId="27" w16cid:durableId="244995189">
    <w:abstractNumId w:val="23"/>
  </w:num>
  <w:num w:numId="28" w16cid:durableId="2139099955">
    <w:abstractNumId w:val="0"/>
  </w:num>
  <w:num w:numId="29" w16cid:durableId="219363602">
    <w:abstractNumId w:val="18"/>
  </w:num>
  <w:num w:numId="30" w16cid:durableId="28844843">
    <w:abstractNumId w:val="22"/>
  </w:num>
  <w:num w:numId="31" w16cid:durableId="410154422">
    <w:abstractNumId w:val="2"/>
  </w:num>
  <w:num w:numId="32" w16cid:durableId="215242446">
    <w:abstractNumId w:val="7"/>
  </w:num>
  <w:num w:numId="33" w16cid:durableId="1032876396">
    <w:abstractNumId w:val="32"/>
  </w:num>
  <w:num w:numId="34" w16cid:durableId="482309659">
    <w:abstractNumId w:val="38"/>
  </w:num>
  <w:num w:numId="35" w16cid:durableId="794952763">
    <w:abstractNumId w:val="6"/>
  </w:num>
  <w:num w:numId="36" w16cid:durableId="13920933">
    <w:abstractNumId w:val="25"/>
  </w:num>
  <w:num w:numId="37" w16cid:durableId="1189370857">
    <w:abstractNumId w:val="37"/>
  </w:num>
  <w:num w:numId="38" w16cid:durableId="861818362">
    <w:abstractNumId w:val="27"/>
  </w:num>
  <w:num w:numId="39" w16cid:durableId="859589660">
    <w:abstractNumId w:val="26"/>
  </w:num>
  <w:num w:numId="40" w16cid:durableId="7393268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0164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8A3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64AB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744</Words>
  <Characters>4096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cabrera</cp:lastModifiedBy>
  <cp:revision>43</cp:revision>
  <cp:lastPrinted>2019-12-16T20:10:00Z</cp:lastPrinted>
  <dcterms:created xsi:type="dcterms:W3CDTF">2021-12-31T12:50:00Z</dcterms:created>
  <dcterms:modified xsi:type="dcterms:W3CDTF">2026-10-22T12:31:00Z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