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2BDE1" w14:textId="23530AC8" w:rsidR="001B091B" w:rsidRDefault="001B091B" w:rsidP="001B091B">
      <w:bookmarkStart w:id="0" w:name="_GoBack"/>
      <w:r w:rsidRPr="001B091B">
        <w:t xml:space="preserve">Students interested in studying network management in Houston, TX, have only a few schools to choose from. Read about this top local school’s degree programs, tuition and ranking info to </w:t>
      </w:r>
      <w:r w:rsidR="005866F4">
        <w:t>help you find the best fit</w:t>
      </w:r>
      <w:r w:rsidRPr="001B091B">
        <w:t>.</w:t>
      </w:r>
    </w:p>
    <w:p w14:paraId="063B62F8" w14:textId="77777777" w:rsidR="001B091B" w:rsidRDefault="001B091B" w:rsidP="001B091B"/>
    <w:p w14:paraId="2F506BBB" w14:textId="77777777" w:rsidR="001B091B" w:rsidRDefault="001B091B" w:rsidP="001B091B">
      <w:r>
        <w:t>!!</w:t>
      </w:r>
      <w:proofErr w:type="gramStart"/>
      <w:r>
        <w:t>!</w:t>
      </w:r>
      <w:proofErr w:type="gramEnd"/>
      <w:r>
        <w:t xml:space="preserve">School </w:t>
      </w:r>
      <w:r w:rsidR="00761CF5">
        <w:t xml:space="preserve">and </w:t>
      </w:r>
      <w:r>
        <w:t>Ranking Information</w:t>
      </w:r>
    </w:p>
    <w:p w14:paraId="3B41C225" w14:textId="77777777" w:rsidR="001B091B" w:rsidRDefault="001B091B" w:rsidP="001B091B"/>
    <w:p w14:paraId="64C1DDC8" w14:textId="43D15194" w:rsidR="001B091B" w:rsidRDefault="001B091B" w:rsidP="001B091B">
      <w:r>
        <w:t xml:space="preserve">The majority of schools that offer </w:t>
      </w:r>
      <w:r w:rsidR="005866F4">
        <w:t xml:space="preserve">network management </w:t>
      </w:r>
      <w:r>
        <w:t xml:space="preserve">degrees in the Houston area are community colleges and technical institutes. </w:t>
      </w:r>
      <w:r w:rsidRPr="001B091B">
        <w:t xml:space="preserve">For those students interested in university-based networking management programs near the Houston area, </w:t>
      </w:r>
      <w:r>
        <w:t>the following school fits the bill. It was picked as the top school in the area based on rankings, number of programs offered, and facilities available.</w:t>
      </w:r>
    </w:p>
    <w:p w14:paraId="7C662169" w14:textId="77777777" w:rsidR="001B091B" w:rsidRDefault="001B091B" w:rsidP="001B091B"/>
    <w:p w14:paraId="751CBE97" w14:textId="61DF068A" w:rsidR="001B091B" w:rsidRDefault="001B091B" w:rsidP="001B091B">
      <w:r>
        <w:t>*__Winner</w:t>
      </w:r>
      <w:proofErr w:type="gramStart"/>
      <w:r>
        <w:t>:_</w:t>
      </w:r>
      <w:proofErr w:type="gramEnd"/>
      <w:r>
        <w:t xml:space="preserve">_ </w:t>
      </w:r>
      <w:r w:rsidR="00761CF5">
        <w:t xml:space="preserve">Texas A&amp;M University is a 4-year public school </w:t>
      </w:r>
      <w:r w:rsidR="005866F4">
        <w:t>located</w:t>
      </w:r>
      <w:r w:rsidR="00761CF5">
        <w:t xml:space="preserve"> in College Station, TX, about 95 miles from Houston. The Dwight Look College of Engineering offers a bachelor’s, </w:t>
      </w:r>
      <w:proofErr w:type="gramStart"/>
      <w:r w:rsidR="00761CF5">
        <w:t>master’s</w:t>
      </w:r>
      <w:proofErr w:type="gramEnd"/>
      <w:r w:rsidR="00761CF5">
        <w:t>, and doctorate in computer science. Texas A&amp;M is one of the most affordable and highly ranked colleges in the nation, with the College of Engineering receiving especially high honors.</w:t>
      </w:r>
    </w:p>
    <w:p w14:paraId="6AC89406" w14:textId="77777777" w:rsidR="00761CF5" w:rsidRDefault="00761CF5" w:rsidP="001B091B"/>
    <w:p w14:paraId="2BE39D0C" w14:textId="77777777" w:rsidR="00761CF5" w:rsidRDefault="00761CF5" w:rsidP="001B091B">
      <w:r>
        <w:t>!!</w:t>
      </w:r>
      <w:proofErr w:type="gramStart"/>
      <w:r>
        <w:t>!</w:t>
      </w:r>
      <w:proofErr w:type="gramEnd"/>
      <w:r>
        <w:t>School Info Chart</w:t>
      </w:r>
    </w:p>
    <w:p w14:paraId="560C9A5E" w14:textId="77777777" w:rsidR="00761CF5" w:rsidRDefault="00761CF5" w:rsidP="001B091B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0"/>
        <w:gridCol w:w="1982"/>
        <w:gridCol w:w="409"/>
        <w:gridCol w:w="5962"/>
      </w:tblGrid>
      <w:tr w:rsidR="009916D1" w:rsidRPr="009916D1" w14:paraId="4060F33B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ED27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C550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673B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FBC2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Texas A&amp;M University</w:t>
            </w:r>
          </w:p>
        </w:tc>
      </w:tr>
      <w:tr w:rsidR="009916D1" w:rsidRPr="009916D1" w14:paraId="1BA9E80D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E949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0F8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__Rankings__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6FB3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1C6B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#68 in National Universities (2015); #15 in Best Undergraduate Engineering Programs (2014); #31 in Best Value Schools (2015); #25 in Top Public Schools (2015)*</w:t>
            </w:r>
          </w:p>
        </w:tc>
      </w:tr>
      <w:tr w:rsidR="009916D1" w:rsidRPr="009916D1" w14:paraId="242E5FC7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F085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0830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0C87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70E3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College Station, TX</w:t>
            </w:r>
          </w:p>
        </w:tc>
      </w:tr>
      <w:tr w:rsidR="009916D1" w:rsidRPr="009916D1" w14:paraId="73EAAE50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0852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0003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6534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6E3C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4-year; public</w:t>
            </w:r>
          </w:p>
        </w:tc>
      </w:tr>
      <w:tr w:rsidR="009916D1" w:rsidRPr="009916D1" w14:paraId="0D90CA05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2DF3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728F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(2014–2015</w:t>
            </w: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A307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D88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Undergrad: $9,180</w:t>
            </w: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 xml:space="preserve"> (in</w:t>
            </w:r>
            <w: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-state); $26,356 (out-of-state)*</w:t>
            </w:r>
          </w:p>
        </w:tc>
      </w:tr>
      <w:tr w:rsidR="009916D1" w:rsidRPr="009916D1" w14:paraId="6514071F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CC9B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FEEC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Science Degrees Offered__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6871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A68C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Bachelor's, Master's, Doctorate</w:t>
            </w:r>
          </w:p>
        </w:tc>
      </w:tr>
      <w:tr w:rsidR="009916D1" w:rsidRPr="009916D1" w14:paraId="29618215" w14:textId="77777777" w:rsidTr="009916D1">
        <w:trPr>
          <w:trHeight w:val="56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2E4B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6C909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Science Degrees Awarded (all levels) in 2013__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DA6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7B0D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132**</w:t>
            </w:r>
          </w:p>
        </w:tc>
      </w:tr>
      <w:tr w:rsidR="009916D1" w:rsidRPr="009916D1" w14:paraId="69F9D62D" w14:textId="77777777" w:rsidTr="009916D1">
        <w:trPr>
          <w:trHeight w:val="56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29BC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5DD6D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__Most Popular Computer Science Degree Level in 2013__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670F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505E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Bachelor's**</w:t>
            </w:r>
          </w:p>
        </w:tc>
      </w:tr>
      <w:tr w:rsidR="009916D1" w:rsidRPr="009916D1" w14:paraId="7DDBE86E" w14:textId="77777777" w:rsidTr="009916D1">
        <w:trPr>
          <w:trHeight w:val="56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66BF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48488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__Undergraduate Graduation Rate (in 150% of normal degree time) for 2007 Entering Class__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1265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A758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79%**</w:t>
            </w:r>
          </w:p>
        </w:tc>
      </w:tr>
      <w:tr w:rsidR="009916D1" w:rsidRPr="009916D1" w14:paraId="7B092945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C1C3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5525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374C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23B1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Top school in Texas for graduation and retention rates;</w:t>
            </w:r>
            <w: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lastRenderedPageBreak/>
              <w:t>computer science program accredited by ABET</w:t>
            </w:r>
            <w:r w:rsidRPr="009916D1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***</w:t>
            </w:r>
          </w:p>
        </w:tc>
      </w:tr>
      <w:tr w:rsidR="009916D1" w:rsidRPr="009916D1" w14:paraId="4AD53843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3288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45A0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EA23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007B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9916D1" w:rsidRPr="009916D1" w14:paraId="2FC25A38" w14:textId="77777777" w:rsidTr="009916D1">
        <w:trPr>
          <w:trHeight w:val="280"/>
        </w:trPr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A6A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A9CF" w14:textId="77777777" w:rsidR="009916D1" w:rsidRPr="009916D1" w:rsidRDefault="009916D1" w:rsidP="009916D1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9916D1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Sources: *U.S. News and World Report, **NCES College Navigator, ***Texas A&amp;M University</w:t>
            </w:r>
          </w:p>
        </w:tc>
      </w:tr>
    </w:tbl>
    <w:p w14:paraId="4E0BDF06" w14:textId="77777777" w:rsidR="009916D1" w:rsidRPr="001B091B" w:rsidRDefault="009916D1" w:rsidP="001B091B"/>
    <w:p w14:paraId="3877CA5D" w14:textId="77777777" w:rsidR="001B091B" w:rsidRDefault="001B091B"/>
    <w:p w14:paraId="669B1BD0" w14:textId="77777777" w:rsidR="001B091B" w:rsidRDefault="001B091B" w:rsidP="001B091B">
      <w:r>
        <w:t>!!</w:t>
      </w:r>
      <w:proofErr w:type="gramStart"/>
      <w:r>
        <w:t>!</w:t>
      </w:r>
      <w:proofErr w:type="gramEnd"/>
      <w:r>
        <w:t>Texas A&amp;M University</w:t>
      </w:r>
    </w:p>
    <w:p w14:paraId="6786E615" w14:textId="77777777" w:rsidR="001B091B" w:rsidRDefault="001B091B" w:rsidP="001B091B"/>
    <w:p w14:paraId="3D35A692" w14:textId="6A52382F" w:rsidR="001B091B" w:rsidRDefault="001B091B" w:rsidP="001B091B">
      <w:r>
        <w:t>Th</w:t>
      </w:r>
      <w:r w:rsidR="005866F4">
        <w:t>e university is home to almost 6</w:t>
      </w:r>
      <w:r>
        <w:t>0,000 students, including more th</w:t>
      </w:r>
      <w:r w:rsidR="005866F4">
        <w:t>an 44</w:t>
      </w:r>
      <w:r>
        <w:t xml:space="preserve">,000 undergraduates, which makes it the </w:t>
      </w:r>
      <w:r w:rsidR="0009571C">
        <w:t>sixth</w:t>
      </w:r>
      <w:r>
        <w:t>-largest university in the nation. Texas A&amp;M University's Dwight Look College of Engineering is the largest on the unive</w:t>
      </w:r>
      <w:r w:rsidR="0009571C">
        <w:t>rsity's campus with more than 12</w:t>
      </w:r>
      <w:r>
        <w:t xml:space="preserve">,000 students utilizing it. Students can choose among </w:t>
      </w:r>
      <w:proofErr w:type="gramStart"/>
      <w:r>
        <w:t>bachelor's</w:t>
      </w:r>
      <w:proofErr w:type="gramEnd"/>
      <w:r>
        <w:t>, master's and doctoral degree programs within the college. Students who utilize this college's programs have access to Texas A&amp;M's computer servers, modern workstations, disk servers and supercomputers.</w:t>
      </w:r>
    </w:p>
    <w:p w14:paraId="4E43FAF1" w14:textId="77777777" w:rsidR="001B091B" w:rsidRDefault="001B091B" w:rsidP="001B091B"/>
    <w:p w14:paraId="7C71EA47" w14:textId="33755830" w:rsidR="001B091B" w:rsidRDefault="009916D1" w:rsidP="001B091B">
      <w:r>
        <w:t xml:space="preserve">The </w:t>
      </w:r>
      <w:r w:rsidR="001B091B">
        <w:t xml:space="preserve">bachelor's degree program prepares graduates for careers within the computer industry. Students learn how to solve computer-related issues, communicate effectively both through the written and spoken word, </w:t>
      </w:r>
      <w:proofErr w:type="gramStart"/>
      <w:r w:rsidR="001B091B">
        <w:t>function</w:t>
      </w:r>
      <w:proofErr w:type="gramEnd"/>
      <w:r w:rsidR="001B091B">
        <w:t xml:space="preserve"> within a team setting and use computing tools.</w:t>
      </w:r>
      <w:r w:rsidR="005866F4">
        <w:t xml:space="preserve"> S</w:t>
      </w:r>
      <w:r w:rsidR="001B091B">
        <w:t>tudents</w:t>
      </w:r>
      <w:r w:rsidR="005866F4">
        <w:t xml:space="preserve"> also choose a concentration area from another department. Students have several options—including robotics, algorithms, software systems, and networking.</w:t>
      </w:r>
    </w:p>
    <w:bookmarkEnd w:id="0"/>
    <w:sectPr w:rsidR="001B091B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1B"/>
    <w:rsid w:val="0009571C"/>
    <w:rsid w:val="001B091B"/>
    <w:rsid w:val="00245739"/>
    <w:rsid w:val="004A03AC"/>
    <w:rsid w:val="004B0CCC"/>
    <w:rsid w:val="005866F4"/>
    <w:rsid w:val="00761CF5"/>
    <w:rsid w:val="009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ECC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091B"/>
  </w:style>
  <w:style w:type="character" w:styleId="Strong">
    <w:name w:val="Strong"/>
    <w:basedOn w:val="DefaultParagraphFont"/>
    <w:uiPriority w:val="22"/>
    <w:qFormat/>
    <w:rsid w:val="001B091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091B"/>
  </w:style>
  <w:style w:type="character" w:styleId="Strong">
    <w:name w:val="Strong"/>
    <w:basedOn w:val="DefaultParagraphFont"/>
    <w:uiPriority w:val="22"/>
    <w:qFormat/>
    <w:rsid w:val="001B0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3</cp:revision>
  <dcterms:created xsi:type="dcterms:W3CDTF">2014-11-25T16:02:00Z</dcterms:created>
  <dcterms:modified xsi:type="dcterms:W3CDTF">2014-11-25T19:19:00Z</dcterms:modified>
</cp:coreProperties>
</file>