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48904" w14:textId="77777777" w:rsidR="00C521E9" w:rsidRPr="00C521E9" w:rsidRDefault="00C521E9" w:rsidP="00C521E9">
      <w:r>
        <w:t xml:space="preserve">Very few </w:t>
      </w:r>
      <w:r w:rsidRPr="00C521E9">
        <w:t>schools in the </w:t>
      </w:r>
      <w:r>
        <w:t>Wichita</w:t>
      </w:r>
      <w:r w:rsidRPr="00C521E9">
        <w:t xml:space="preserve"> area have top ranking</w:t>
      </w:r>
      <w:r>
        <w:t xml:space="preserve"> computer information technology </w:t>
      </w:r>
      <w:r w:rsidRPr="00C521E9">
        <w:t xml:space="preserve">programs. Read on to find out more about what </w:t>
      </w:r>
      <w:r>
        <w:t>one of these top schools has</w:t>
      </w:r>
      <w:r w:rsidRPr="00C521E9">
        <w:t xml:space="preserve"> to offer for </w:t>
      </w:r>
      <w:r>
        <w:t>information technology</w:t>
      </w:r>
      <w:r w:rsidRPr="00C521E9">
        <w:t>, as well as tuition and degree information.</w:t>
      </w:r>
    </w:p>
    <w:p w14:paraId="07E906C5" w14:textId="77777777" w:rsidR="00C521E9" w:rsidRDefault="00C521E9"/>
    <w:p w14:paraId="11B55C68" w14:textId="77777777" w:rsidR="00C521E9" w:rsidRDefault="00C521E9">
      <w:r>
        <w:t>!!!School and Ranking Information</w:t>
      </w:r>
    </w:p>
    <w:p w14:paraId="75A6B507" w14:textId="77777777" w:rsidR="00C521E9" w:rsidRDefault="00C521E9"/>
    <w:p w14:paraId="177BD70A" w14:textId="77777777" w:rsidR="00A27815" w:rsidRDefault="00A27815">
      <w:r>
        <w:t xml:space="preserve">One private, not-for-profit school and one public school within 25 miles of Wichita, KS, offer degrees related to computer information technology. Due to types of degrees offered, </w:t>
      </w:r>
      <w:r w:rsidR="0090547C">
        <w:t>rankings and tuition costs, we picked the public school as our top choice in the area.</w:t>
      </w:r>
    </w:p>
    <w:p w14:paraId="04F55A1A" w14:textId="77777777" w:rsidR="0090547C" w:rsidRDefault="0090547C"/>
    <w:p w14:paraId="538E4527" w14:textId="77777777" w:rsidR="00BB71A1" w:rsidRDefault="0090547C">
      <w:r>
        <w:t xml:space="preserve">*__Winner:__ </w:t>
      </w:r>
      <w:r w:rsidR="00C521E9" w:rsidRPr="00C521E9">
        <w:t xml:space="preserve">Located in Wichita, KS, Wichita State University (WSU) is home to more than 14,000 </w:t>
      </w:r>
      <w:r w:rsidR="00C521E9">
        <w:t xml:space="preserve">students, </w:t>
      </w:r>
      <w:r w:rsidR="00C521E9" w:rsidRPr="00C521E9">
        <w:t>the majority of whom are undergraduates. The College of Engineering offers a bachelor's degree and two master's degree programs for people interested in pursuing a career in computer information technology (IT).</w:t>
      </w:r>
    </w:p>
    <w:p w14:paraId="13FFBB5E" w14:textId="77777777" w:rsidR="0090547C" w:rsidRDefault="0090547C"/>
    <w:p w14:paraId="54C3C297" w14:textId="77777777" w:rsidR="0090547C" w:rsidRDefault="0090547C">
      <w:r>
        <w:t>!!!School Info Chart</w:t>
      </w:r>
    </w:p>
    <w:p w14:paraId="07971F9D" w14:textId="77777777" w:rsidR="001B5664" w:rsidRDefault="001B5664"/>
    <w:tbl>
      <w:tblPr>
        <w:tblW w:w="8670" w:type="dxa"/>
        <w:tblInd w:w="93" w:type="dxa"/>
        <w:tblLook w:val="04A0" w:firstRow="1" w:lastRow="0" w:firstColumn="1" w:lastColumn="0" w:noHBand="0" w:noVBand="1"/>
      </w:tblPr>
      <w:tblGrid>
        <w:gridCol w:w="415"/>
        <w:gridCol w:w="3785"/>
        <w:gridCol w:w="415"/>
        <w:gridCol w:w="4148"/>
      </w:tblGrid>
      <w:tr w:rsidR="001B5664" w:rsidRPr="001B5664" w14:paraId="0413F595" w14:textId="77777777" w:rsidTr="001B5664">
        <w:trPr>
          <w:trHeight w:val="280"/>
        </w:trPr>
        <w:tc>
          <w:tcPr>
            <w:tcW w:w="299" w:type="dxa"/>
            <w:tcBorders>
              <w:top w:val="nil"/>
              <w:left w:val="nil"/>
              <w:bottom w:val="nil"/>
              <w:right w:val="nil"/>
            </w:tcBorders>
            <w:shd w:val="clear" w:color="auto" w:fill="auto"/>
            <w:noWrap/>
            <w:vAlign w:val="bottom"/>
            <w:hideMark/>
          </w:tcPr>
          <w:p w14:paraId="486ECB87"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noWrap/>
            <w:vAlign w:val="bottom"/>
            <w:hideMark/>
          </w:tcPr>
          <w:p w14:paraId="5D82D647"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Category</w:t>
            </w:r>
          </w:p>
        </w:tc>
        <w:tc>
          <w:tcPr>
            <w:tcW w:w="299" w:type="dxa"/>
            <w:tcBorders>
              <w:top w:val="nil"/>
              <w:left w:val="nil"/>
              <w:bottom w:val="nil"/>
              <w:right w:val="nil"/>
            </w:tcBorders>
            <w:shd w:val="clear" w:color="auto" w:fill="auto"/>
            <w:noWrap/>
            <w:vAlign w:val="bottom"/>
            <w:hideMark/>
          </w:tcPr>
          <w:p w14:paraId="7F6352A2"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2065FFD3"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Wichita State University</w:t>
            </w:r>
          </w:p>
        </w:tc>
      </w:tr>
      <w:tr w:rsidR="001B5664" w:rsidRPr="001B5664" w14:paraId="7BADB1FE" w14:textId="77777777" w:rsidTr="001B5664">
        <w:trPr>
          <w:trHeight w:val="280"/>
        </w:trPr>
        <w:tc>
          <w:tcPr>
            <w:tcW w:w="299" w:type="dxa"/>
            <w:tcBorders>
              <w:top w:val="nil"/>
              <w:left w:val="nil"/>
              <w:bottom w:val="nil"/>
              <w:right w:val="nil"/>
            </w:tcBorders>
            <w:shd w:val="clear" w:color="auto" w:fill="auto"/>
            <w:noWrap/>
            <w:vAlign w:val="bottom"/>
            <w:hideMark/>
          </w:tcPr>
          <w:p w14:paraId="0CC103E3"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noWrap/>
            <w:vAlign w:val="bottom"/>
            <w:hideMark/>
          </w:tcPr>
          <w:p w14:paraId="63BEDC20"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__Rankings__</w:t>
            </w:r>
          </w:p>
        </w:tc>
        <w:tc>
          <w:tcPr>
            <w:tcW w:w="299" w:type="dxa"/>
            <w:tcBorders>
              <w:top w:val="nil"/>
              <w:left w:val="nil"/>
              <w:bottom w:val="nil"/>
              <w:right w:val="nil"/>
            </w:tcBorders>
            <w:shd w:val="clear" w:color="auto" w:fill="auto"/>
            <w:noWrap/>
            <w:vAlign w:val="bottom"/>
            <w:hideMark/>
          </w:tcPr>
          <w:p w14:paraId="2C0FAE76"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70A4C1DA"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#228 in High School Counselor Rankings (2014)*</w:t>
            </w:r>
          </w:p>
        </w:tc>
      </w:tr>
      <w:tr w:rsidR="001B5664" w:rsidRPr="001B5664" w14:paraId="0B9F4E5B" w14:textId="77777777" w:rsidTr="001B5664">
        <w:trPr>
          <w:trHeight w:val="280"/>
        </w:trPr>
        <w:tc>
          <w:tcPr>
            <w:tcW w:w="299" w:type="dxa"/>
            <w:tcBorders>
              <w:top w:val="nil"/>
              <w:left w:val="nil"/>
              <w:bottom w:val="nil"/>
              <w:right w:val="nil"/>
            </w:tcBorders>
            <w:shd w:val="clear" w:color="auto" w:fill="auto"/>
            <w:noWrap/>
            <w:vAlign w:val="bottom"/>
            <w:hideMark/>
          </w:tcPr>
          <w:p w14:paraId="51924965"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noWrap/>
            <w:vAlign w:val="bottom"/>
            <w:hideMark/>
          </w:tcPr>
          <w:p w14:paraId="741685B9"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__Location__</w:t>
            </w:r>
          </w:p>
        </w:tc>
        <w:tc>
          <w:tcPr>
            <w:tcW w:w="299" w:type="dxa"/>
            <w:tcBorders>
              <w:top w:val="nil"/>
              <w:left w:val="nil"/>
              <w:bottom w:val="nil"/>
              <w:right w:val="nil"/>
            </w:tcBorders>
            <w:shd w:val="clear" w:color="auto" w:fill="auto"/>
            <w:noWrap/>
            <w:vAlign w:val="bottom"/>
            <w:hideMark/>
          </w:tcPr>
          <w:p w14:paraId="1F1508D7"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0500D2B0"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Wichita, KS</w:t>
            </w:r>
          </w:p>
        </w:tc>
      </w:tr>
      <w:tr w:rsidR="001B5664" w:rsidRPr="001B5664" w14:paraId="3840C018" w14:textId="77777777" w:rsidTr="001B5664">
        <w:trPr>
          <w:trHeight w:val="280"/>
        </w:trPr>
        <w:tc>
          <w:tcPr>
            <w:tcW w:w="299" w:type="dxa"/>
            <w:tcBorders>
              <w:top w:val="nil"/>
              <w:left w:val="nil"/>
              <w:bottom w:val="nil"/>
              <w:right w:val="nil"/>
            </w:tcBorders>
            <w:shd w:val="clear" w:color="auto" w:fill="auto"/>
            <w:noWrap/>
            <w:vAlign w:val="bottom"/>
            <w:hideMark/>
          </w:tcPr>
          <w:p w14:paraId="798DB72C"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noWrap/>
            <w:vAlign w:val="bottom"/>
            <w:hideMark/>
          </w:tcPr>
          <w:p w14:paraId="4CB90314"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__School Type__</w:t>
            </w:r>
          </w:p>
        </w:tc>
        <w:tc>
          <w:tcPr>
            <w:tcW w:w="299" w:type="dxa"/>
            <w:tcBorders>
              <w:top w:val="nil"/>
              <w:left w:val="nil"/>
              <w:bottom w:val="nil"/>
              <w:right w:val="nil"/>
            </w:tcBorders>
            <w:shd w:val="clear" w:color="auto" w:fill="auto"/>
            <w:noWrap/>
            <w:vAlign w:val="bottom"/>
            <w:hideMark/>
          </w:tcPr>
          <w:p w14:paraId="70B7E5E9"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59FC1F11"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4-year; public</w:t>
            </w:r>
          </w:p>
        </w:tc>
      </w:tr>
      <w:tr w:rsidR="001B5664" w:rsidRPr="001B5664" w14:paraId="6D17DCE4" w14:textId="77777777" w:rsidTr="001B5664">
        <w:trPr>
          <w:trHeight w:val="280"/>
        </w:trPr>
        <w:tc>
          <w:tcPr>
            <w:tcW w:w="299" w:type="dxa"/>
            <w:tcBorders>
              <w:top w:val="nil"/>
              <w:left w:val="nil"/>
              <w:bottom w:val="nil"/>
              <w:right w:val="nil"/>
            </w:tcBorders>
            <w:shd w:val="clear" w:color="auto" w:fill="auto"/>
            <w:noWrap/>
            <w:vAlign w:val="bottom"/>
            <w:hideMark/>
          </w:tcPr>
          <w:p w14:paraId="2716284B"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noWrap/>
            <w:vAlign w:val="bottom"/>
            <w:hideMark/>
          </w:tcPr>
          <w:p w14:paraId="18149B57"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__Tuition &amp; Fees (2014–2015)__</w:t>
            </w:r>
          </w:p>
        </w:tc>
        <w:tc>
          <w:tcPr>
            <w:tcW w:w="299" w:type="dxa"/>
            <w:tcBorders>
              <w:top w:val="nil"/>
              <w:left w:val="nil"/>
              <w:bottom w:val="nil"/>
              <w:right w:val="nil"/>
            </w:tcBorders>
            <w:shd w:val="clear" w:color="auto" w:fill="auto"/>
            <w:noWrap/>
            <w:vAlign w:val="bottom"/>
            <w:hideMark/>
          </w:tcPr>
          <w:p w14:paraId="69982721"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0D22049E"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Undergraduate: $7,267 (in-state); $16,697 (out-of-state)*</w:t>
            </w:r>
          </w:p>
        </w:tc>
      </w:tr>
      <w:tr w:rsidR="001B5664" w:rsidRPr="001B5664" w14:paraId="330ACFA6" w14:textId="77777777" w:rsidTr="001B5664">
        <w:trPr>
          <w:trHeight w:val="280"/>
        </w:trPr>
        <w:tc>
          <w:tcPr>
            <w:tcW w:w="299" w:type="dxa"/>
            <w:tcBorders>
              <w:top w:val="nil"/>
              <w:left w:val="nil"/>
              <w:bottom w:val="nil"/>
              <w:right w:val="nil"/>
            </w:tcBorders>
            <w:shd w:val="clear" w:color="auto" w:fill="auto"/>
            <w:noWrap/>
            <w:vAlign w:val="bottom"/>
            <w:hideMark/>
          </w:tcPr>
          <w:p w14:paraId="4781F935"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noWrap/>
            <w:vAlign w:val="bottom"/>
            <w:hideMark/>
          </w:tcPr>
          <w:p w14:paraId="60425320"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__Computer Science Degrees Offered__</w:t>
            </w:r>
          </w:p>
        </w:tc>
        <w:tc>
          <w:tcPr>
            <w:tcW w:w="299" w:type="dxa"/>
            <w:tcBorders>
              <w:top w:val="nil"/>
              <w:left w:val="nil"/>
              <w:bottom w:val="nil"/>
              <w:right w:val="nil"/>
            </w:tcBorders>
            <w:shd w:val="clear" w:color="auto" w:fill="auto"/>
            <w:noWrap/>
            <w:vAlign w:val="bottom"/>
            <w:hideMark/>
          </w:tcPr>
          <w:p w14:paraId="6B7BC98A"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06EFA7F3"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Bachelor's; Master's</w:t>
            </w:r>
          </w:p>
        </w:tc>
      </w:tr>
      <w:tr w:rsidR="001B5664" w:rsidRPr="001B5664" w14:paraId="02B39727" w14:textId="77777777" w:rsidTr="001B5664">
        <w:trPr>
          <w:trHeight w:val="560"/>
        </w:trPr>
        <w:tc>
          <w:tcPr>
            <w:tcW w:w="299" w:type="dxa"/>
            <w:tcBorders>
              <w:top w:val="nil"/>
              <w:left w:val="nil"/>
              <w:bottom w:val="nil"/>
              <w:right w:val="nil"/>
            </w:tcBorders>
            <w:shd w:val="clear" w:color="auto" w:fill="auto"/>
            <w:noWrap/>
            <w:vAlign w:val="bottom"/>
            <w:hideMark/>
          </w:tcPr>
          <w:p w14:paraId="40CCD9E3"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vAlign w:val="bottom"/>
            <w:hideMark/>
          </w:tcPr>
          <w:p w14:paraId="0DCFB75A"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__Computer Science Degrees Awarded (all levels) in 2013__</w:t>
            </w:r>
          </w:p>
        </w:tc>
        <w:tc>
          <w:tcPr>
            <w:tcW w:w="299" w:type="dxa"/>
            <w:tcBorders>
              <w:top w:val="nil"/>
              <w:left w:val="nil"/>
              <w:bottom w:val="nil"/>
              <w:right w:val="nil"/>
            </w:tcBorders>
            <w:shd w:val="clear" w:color="auto" w:fill="auto"/>
            <w:noWrap/>
            <w:vAlign w:val="bottom"/>
            <w:hideMark/>
          </w:tcPr>
          <w:p w14:paraId="74B9C205"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15554137"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29**</w:t>
            </w:r>
          </w:p>
        </w:tc>
      </w:tr>
      <w:tr w:rsidR="001B5664" w:rsidRPr="001B5664" w14:paraId="4F8210E7" w14:textId="77777777" w:rsidTr="001B5664">
        <w:trPr>
          <w:trHeight w:val="560"/>
        </w:trPr>
        <w:tc>
          <w:tcPr>
            <w:tcW w:w="299" w:type="dxa"/>
            <w:tcBorders>
              <w:top w:val="nil"/>
              <w:left w:val="nil"/>
              <w:bottom w:val="nil"/>
              <w:right w:val="nil"/>
            </w:tcBorders>
            <w:shd w:val="clear" w:color="auto" w:fill="auto"/>
            <w:noWrap/>
            <w:vAlign w:val="bottom"/>
            <w:hideMark/>
          </w:tcPr>
          <w:p w14:paraId="3EBA612D"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vAlign w:val="bottom"/>
            <w:hideMark/>
          </w:tcPr>
          <w:p w14:paraId="0F2EC30F"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__Most Popular Computer Science Degree Level Awarded in 2013__</w:t>
            </w:r>
          </w:p>
        </w:tc>
        <w:tc>
          <w:tcPr>
            <w:tcW w:w="299" w:type="dxa"/>
            <w:tcBorders>
              <w:top w:val="nil"/>
              <w:left w:val="nil"/>
              <w:bottom w:val="nil"/>
              <w:right w:val="nil"/>
            </w:tcBorders>
            <w:shd w:val="clear" w:color="auto" w:fill="auto"/>
            <w:noWrap/>
            <w:vAlign w:val="bottom"/>
            <w:hideMark/>
          </w:tcPr>
          <w:p w14:paraId="0FFDDA6A"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18B0BE52"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Bachelor's**</w:t>
            </w:r>
          </w:p>
        </w:tc>
      </w:tr>
      <w:tr w:rsidR="001B5664" w:rsidRPr="001B5664" w14:paraId="680A7BEE" w14:textId="77777777" w:rsidTr="001B5664">
        <w:trPr>
          <w:trHeight w:val="560"/>
        </w:trPr>
        <w:tc>
          <w:tcPr>
            <w:tcW w:w="299" w:type="dxa"/>
            <w:tcBorders>
              <w:top w:val="nil"/>
              <w:left w:val="nil"/>
              <w:bottom w:val="nil"/>
              <w:right w:val="nil"/>
            </w:tcBorders>
            <w:shd w:val="clear" w:color="auto" w:fill="auto"/>
            <w:noWrap/>
            <w:vAlign w:val="bottom"/>
            <w:hideMark/>
          </w:tcPr>
          <w:p w14:paraId="4BCF41D6"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vAlign w:val="bottom"/>
            <w:hideMark/>
          </w:tcPr>
          <w:p w14:paraId="691D995D"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__Undergraduate Graduation Rate (in 150% of normal degree time) for 2007 Entering Class__</w:t>
            </w:r>
          </w:p>
        </w:tc>
        <w:tc>
          <w:tcPr>
            <w:tcW w:w="299" w:type="dxa"/>
            <w:tcBorders>
              <w:top w:val="nil"/>
              <w:left w:val="nil"/>
              <w:bottom w:val="nil"/>
              <w:right w:val="nil"/>
            </w:tcBorders>
            <w:shd w:val="clear" w:color="auto" w:fill="auto"/>
            <w:noWrap/>
            <w:vAlign w:val="bottom"/>
            <w:hideMark/>
          </w:tcPr>
          <w:p w14:paraId="2F9170D5"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79A2725E" w14:textId="77777777" w:rsidR="001B5664" w:rsidRPr="001B5664" w:rsidRDefault="001B5664" w:rsidP="001B5664">
            <w:pPr>
              <w:rPr>
                <w:rFonts w:ascii="Calibri" w:eastAsia="Times New Roman" w:hAnsi="Calibri" w:cs="Times New Roman"/>
                <w:i/>
                <w:iCs/>
                <w:color w:val="808080"/>
                <w:sz w:val="22"/>
                <w:szCs w:val="22"/>
              </w:rPr>
            </w:pPr>
            <w:r w:rsidRPr="001B5664">
              <w:rPr>
                <w:rFonts w:ascii="Calibri" w:eastAsia="Times New Roman" w:hAnsi="Calibri" w:cs="Times New Roman"/>
                <w:i/>
                <w:iCs/>
                <w:color w:val="808080"/>
                <w:sz w:val="22"/>
                <w:szCs w:val="22"/>
              </w:rPr>
              <w:t>46%**</w:t>
            </w:r>
          </w:p>
        </w:tc>
      </w:tr>
      <w:tr w:rsidR="001B5664" w:rsidRPr="001B5664" w14:paraId="297E48A1" w14:textId="77777777" w:rsidTr="001B5664">
        <w:trPr>
          <w:trHeight w:val="280"/>
        </w:trPr>
        <w:tc>
          <w:tcPr>
            <w:tcW w:w="299" w:type="dxa"/>
            <w:tcBorders>
              <w:top w:val="nil"/>
              <w:left w:val="nil"/>
              <w:bottom w:val="nil"/>
              <w:right w:val="nil"/>
            </w:tcBorders>
            <w:shd w:val="clear" w:color="auto" w:fill="auto"/>
            <w:noWrap/>
            <w:vAlign w:val="bottom"/>
            <w:hideMark/>
          </w:tcPr>
          <w:p w14:paraId="754135FF"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3851" w:type="dxa"/>
            <w:tcBorders>
              <w:top w:val="nil"/>
              <w:left w:val="nil"/>
              <w:bottom w:val="nil"/>
              <w:right w:val="nil"/>
            </w:tcBorders>
            <w:shd w:val="clear" w:color="auto" w:fill="auto"/>
            <w:noWrap/>
            <w:vAlign w:val="bottom"/>
            <w:hideMark/>
          </w:tcPr>
          <w:p w14:paraId="61C15DFD"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__Noteworthy__</w:t>
            </w:r>
          </w:p>
        </w:tc>
        <w:tc>
          <w:tcPr>
            <w:tcW w:w="299" w:type="dxa"/>
            <w:tcBorders>
              <w:top w:val="nil"/>
              <w:left w:val="nil"/>
              <w:bottom w:val="nil"/>
              <w:right w:val="nil"/>
            </w:tcBorders>
            <w:shd w:val="clear" w:color="auto" w:fill="auto"/>
            <w:noWrap/>
            <w:vAlign w:val="bottom"/>
            <w:hideMark/>
          </w:tcPr>
          <w:p w14:paraId="523F918B" w14:textId="77777777" w:rsidR="001B5664" w:rsidRPr="001B5664" w:rsidRDefault="001B5664" w:rsidP="001B5664">
            <w:pPr>
              <w:rPr>
                <w:rFonts w:ascii="Calibri" w:eastAsia="Times New Roman" w:hAnsi="Calibri" w:cs="Times New Roman"/>
                <w:color w:val="000000"/>
                <w:sz w:val="22"/>
                <w:szCs w:val="22"/>
              </w:rPr>
            </w:pPr>
            <w:r w:rsidRPr="001B5664">
              <w:rPr>
                <w:rFonts w:ascii="Calibri" w:eastAsia="Times New Roman" w:hAnsi="Calibri" w:cs="Times New Roman"/>
                <w:color w:val="000000"/>
                <w:sz w:val="22"/>
                <w:szCs w:val="22"/>
              </w:rPr>
              <w:t>|</w:t>
            </w:r>
          </w:p>
        </w:tc>
        <w:tc>
          <w:tcPr>
            <w:tcW w:w="4221" w:type="dxa"/>
            <w:tcBorders>
              <w:top w:val="nil"/>
              <w:left w:val="nil"/>
              <w:bottom w:val="nil"/>
              <w:right w:val="nil"/>
            </w:tcBorders>
            <w:shd w:val="clear" w:color="auto" w:fill="auto"/>
            <w:noWrap/>
            <w:vAlign w:val="bottom"/>
            <w:hideMark/>
          </w:tcPr>
          <w:p w14:paraId="6BBF6B25" w14:textId="77777777" w:rsidR="001B5664" w:rsidRPr="001B5664" w:rsidRDefault="001B5664" w:rsidP="001B5664">
            <w:pPr>
              <w:rPr>
                <w:rFonts w:ascii="Calibri" w:eastAsia="Times New Roman" w:hAnsi="Calibri" w:cs="Times New Roman"/>
                <w:color w:val="808080"/>
                <w:sz w:val="22"/>
                <w:szCs w:val="22"/>
              </w:rPr>
            </w:pPr>
            <w:r w:rsidRPr="001B5664">
              <w:rPr>
                <w:rFonts w:ascii="Calibri" w:eastAsia="Times New Roman" w:hAnsi="Calibri" w:cs="Times New Roman"/>
                <w:color w:val="808080"/>
                <w:sz w:val="22"/>
                <w:szCs w:val="22"/>
              </w:rPr>
              <w:t>The computer science program is accredited by ABET***</w:t>
            </w:r>
          </w:p>
        </w:tc>
      </w:tr>
      <w:tr w:rsidR="001B5664" w:rsidRPr="001B5664" w14:paraId="2024EB7A" w14:textId="77777777" w:rsidTr="001B5664">
        <w:trPr>
          <w:trHeight w:val="280"/>
        </w:trPr>
        <w:tc>
          <w:tcPr>
            <w:tcW w:w="299" w:type="dxa"/>
            <w:tcBorders>
              <w:top w:val="nil"/>
              <w:left w:val="nil"/>
              <w:bottom w:val="nil"/>
              <w:right w:val="nil"/>
            </w:tcBorders>
            <w:shd w:val="clear" w:color="auto" w:fill="auto"/>
            <w:noWrap/>
            <w:vAlign w:val="bottom"/>
            <w:hideMark/>
          </w:tcPr>
          <w:p w14:paraId="6CB50866" w14:textId="77777777" w:rsidR="001B5664" w:rsidRPr="001B5664" w:rsidRDefault="001B5664" w:rsidP="001B5664">
            <w:pPr>
              <w:rPr>
                <w:rFonts w:ascii="Calibri" w:eastAsia="Times New Roman" w:hAnsi="Calibri" w:cs="Times New Roman"/>
                <w:color w:val="000000"/>
                <w:sz w:val="22"/>
                <w:szCs w:val="22"/>
              </w:rPr>
            </w:pPr>
          </w:p>
        </w:tc>
        <w:tc>
          <w:tcPr>
            <w:tcW w:w="3851" w:type="dxa"/>
            <w:tcBorders>
              <w:top w:val="nil"/>
              <w:left w:val="nil"/>
              <w:bottom w:val="nil"/>
              <w:right w:val="nil"/>
            </w:tcBorders>
            <w:shd w:val="clear" w:color="auto" w:fill="auto"/>
            <w:noWrap/>
            <w:vAlign w:val="bottom"/>
            <w:hideMark/>
          </w:tcPr>
          <w:p w14:paraId="78102EEE" w14:textId="77777777" w:rsidR="001B5664" w:rsidRPr="001B5664" w:rsidRDefault="001B5664" w:rsidP="001B5664">
            <w:pPr>
              <w:rPr>
                <w:rFonts w:ascii="Calibri" w:eastAsia="Times New Roman" w:hAnsi="Calibri" w:cs="Times New Roman"/>
                <w:color w:val="000000"/>
                <w:sz w:val="22"/>
                <w:szCs w:val="22"/>
              </w:rPr>
            </w:pPr>
          </w:p>
        </w:tc>
        <w:tc>
          <w:tcPr>
            <w:tcW w:w="299" w:type="dxa"/>
            <w:tcBorders>
              <w:top w:val="nil"/>
              <w:left w:val="nil"/>
              <w:bottom w:val="nil"/>
              <w:right w:val="nil"/>
            </w:tcBorders>
            <w:shd w:val="clear" w:color="auto" w:fill="auto"/>
            <w:noWrap/>
            <w:vAlign w:val="bottom"/>
            <w:hideMark/>
          </w:tcPr>
          <w:p w14:paraId="1FE566A9" w14:textId="77777777" w:rsidR="001B5664" w:rsidRPr="001B5664" w:rsidRDefault="001B5664" w:rsidP="001B5664">
            <w:pPr>
              <w:rPr>
                <w:rFonts w:ascii="Calibri" w:eastAsia="Times New Roman" w:hAnsi="Calibri" w:cs="Times New Roman"/>
                <w:color w:val="000000"/>
                <w:sz w:val="22"/>
                <w:szCs w:val="22"/>
              </w:rPr>
            </w:pPr>
          </w:p>
        </w:tc>
        <w:tc>
          <w:tcPr>
            <w:tcW w:w="4221" w:type="dxa"/>
            <w:tcBorders>
              <w:top w:val="nil"/>
              <w:left w:val="nil"/>
              <w:bottom w:val="nil"/>
              <w:right w:val="nil"/>
            </w:tcBorders>
            <w:shd w:val="clear" w:color="auto" w:fill="auto"/>
            <w:noWrap/>
            <w:vAlign w:val="bottom"/>
            <w:hideMark/>
          </w:tcPr>
          <w:p w14:paraId="3EA02129" w14:textId="77777777" w:rsidR="001B5664" w:rsidRPr="001B5664" w:rsidRDefault="001B5664" w:rsidP="001B5664">
            <w:pPr>
              <w:rPr>
                <w:rFonts w:ascii="Calibri" w:eastAsia="Times New Roman" w:hAnsi="Calibri" w:cs="Times New Roman"/>
                <w:i/>
                <w:iCs/>
                <w:color w:val="808080"/>
                <w:sz w:val="22"/>
                <w:szCs w:val="22"/>
              </w:rPr>
            </w:pPr>
          </w:p>
        </w:tc>
      </w:tr>
      <w:tr w:rsidR="001B5664" w:rsidRPr="001B5664" w14:paraId="5BD50A45" w14:textId="77777777" w:rsidTr="001B5664">
        <w:trPr>
          <w:trHeight w:val="280"/>
        </w:trPr>
        <w:tc>
          <w:tcPr>
            <w:tcW w:w="299" w:type="dxa"/>
            <w:tcBorders>
              <w:top w:val="nil"/>
              <w:left w:val="nil"/>
              <w:bottom w:val="nil"/>
              <w:right w:val="nil"/>
            </w:tcBorders>
            <w:shd w:val="clear" w:color="auto" w:fill="auto"/>
            <w:noWrap/>
            <w:vAlign w:val="bottom"/>
            <w:hideMark/>
          </w:tcPr>
          <w:p w14:paraId="436A6908" w14:textId="77777777" w:rsidR="001B5664" w:rsidRPr="001B5664" w:rsidRDefault="001B5664" w:rsidP="001B5664">
            <w:pPr>
              <w:rPr>
                <w:rFonts w:ascii="Calibri" w:eastAsia="Times New Roman" w:hAnsi="Calibri" w:cs="Times New Roman"/>
                <w:color w:val="000000"/>
                <w:sz w:val="22"/>
                <w:szCs w:val="22"/>
              </w:rPr>
            </w:pPr>
          </w:p>
        </w:tc>
        <w:tc>
          <w:tcPr>
            <w:tcW w:w="8371" w:type="dxa"/>
            <w:gridSpan w:val="3"/>
            <w:tcBorders>
              <w:top w:val="nil"/>
              <w:left w:val="nil"/>
              <w:bottom w:val="nil"/>
              <w:right w:val="nil"/>
            </w:tcBorders>
            <w:shd w:val="clear" w:color="auto" w:fill="auto"/>
            <w:noWrap/>
            <w:vAlign w:val="bottom"/>
            <w:hideMark/>
          </w:tcPr>
          <w:p w14:paraId="644C3D35" w14:textId="3F6AEE93" w:rsidR="001B5664" w:rsidRPr="001B5664" w:rsidRDefault="001B5664" w:rsidP="001B5664">
            <w:pPr>
              <w:rPr>
                <w:rFonts w:ascii="Calibri" w:eastAsia="Times New Roman" w:hAnsi="Calibri" w:cs="Times New Roman"/>
                <w:i/>
                <w:iCs/>
                <w:color w:val="000000"/>
                <w:sz w:val="22"/>
                <w:szCs w:val="22"/>
              </w:rPr>
            </w:pPr>
            <w:r>
              <w:rPr>
                <w:rFonts w:ascii="Calibri" w:eastAsia="Times New Roman" w:hAnsi="Calibri" w:cs="Times New Roman"/>
                <w:i/>
                <w:iCs/>
                <w:color w:val="000000"/>
                <w:sz w:val="22"/>
                <w:szCs w:val="22"/>
              </w:rPr>
              <w:t>‘’</w:t>
            </w:r>
            <w:r w:rsidRPr="001B5664">
              <w:rPr>
                <w:rFonts w:ascii="Calibri" w:eastAsia="Times New Roman" w:hAnsi="Calibri" w:cs="Times New Roman"/>
                <w:i/>
                <w:iCs/>
                <w:color w:val="000000"/>
                <w:sz w:val="22"/>
                <w:szCs w:val="22"/>
              </w:rPr>
              <w:t>Sources: *U.S. News and World Report, **NCES College Navigator, ***Wichita State University</w:t>
            </w:r>
            <w:r>
              <w:rPr>
                <w:rFonts w:ascii="Calibri" w:eastAsia="Times New Roman" w:hAnsi="Calibri" w:cs="Times New Roman"/>
                <w:i/>
                <w:iCs/>
                <w:color w:val="000000"/>
                <w:sz w:val="22"/>
                <w:szCs w:val="22"/>
              </w:rPr>
              <w:t>’’</w:t>
            </w:r>
          </w:p>
        </w:tc>
      </w:tr>
    </w:tbl>
    <w:p w14:paraId="4BA474BE" w14:textId="77777777" w:rsidR="001B5664" w:rsidRDefault="001B5664"/>
    <w:p w14:paraId="0CC3A5F6" w14:textId="77777777" w:rsidR="00C521E9" w:rsidRDefault="00C521E9" w:rsidP="00C521E9">
      <w:r>
        <w:t>!!!Wichita State University</w:t>
      </w:r>
    </w:p>
    <w:p w14:paraId="628B663F" w14:textId="77777777" w:rsidR="004A7337" w:rsidRDefault="004A7337" w:rsidP="00C521E9"/>
    <w:p w14:paraId="6FA04364" w14:textId="77777777" w:rsidR="004A7337" w:rsidRDefault="004A7337" w:rsidP="00C521E9">
      <w:r>
        <w:t>*Computer science students can participate in the Association for Computing Machinery</w:t>
      </w:r>
    </w:p>
    <w:p w14:paraId="18DE66D1" w14:textId="1E762740" w:rsidR="004A7337" w:rsidRDefault="004A7337" w:rsidP="00C521E9">
      <w:r>
        <w:t xml:space="preserve">*Students can conduct research at the Applied Technology Acceleration Institute </w:t>
      </w:r>
    </w:p>
    <w:p w14:paraId="35CC90ED" w14:textId="3986693D" w:rsidR="004A7337" w:rsidRDefault="004A7337" w:rsidP="00C521E9">
      <w:r>
        <w:lastRenderedPageBreak/>
        <w:t>*The master’s program in computer science allows students to combine their academic experience with relative paid work experience</w:t>
      </w:r>
      <w:bookmarkStart w:id="0" w:name="_GoBack"/>
      <w:bookmarkEnd w:id="0"/>
    </w:p>
    <w:p w14:paraId="48C281D8" w14:textId="77777777" w:rsidR="00C521E9" w:rsidRDefault="00C521E9" w:rsidP="00C521E9"/>
    <w:p w14:paraId="68FC0D23" w14:textId="206662D0" w:rsidR="00C521E9" w:rsidRDefault="001B5664" w:rsidP="00C521E9">
      <w:r>
        <w:t xml:space="preserve">Wichita State University </w:t>
      </w:r>
      <w:r w:rsidR="00C521E9">
        <w:t xml:space="preserve">houses six academic colleges and an Honors college. The university confers a full range of degrees, including doctoral degrees.  </w:t>
      </w:r>
    </w:p>
    <w:p w14:paraId="2890F778" w14:textId="77777777" w:rsidR="00C521E9" w:rsidRDefault="00C521E9" w:rsidP="00C521E9"/>
    <w:p w14:paraId="5C7284D1" w14:textId="078A8291" w:rsidR="00C521E9" w:rsidRDefault="00C521E9" w:rsidP="00C521E9">
      <w:r>
        <w:t xml:space="preserve">The College of Engineering at WSU has four degree-granting departments. The </w:t>
      </w:r>
      <w:r w:rsidR="007050D0">
        <w:t>Department of Electrical Engineering and Computer Science</w:t>
      </w:r>
      <w:r>
        <w:t xml:space="preserve"> conduct</w:t>
      </w:r>
      <w:r w:rsidR="007050D0">
        <w:t>s</w:t>
      </w:r>
      <w:r>
        <w:t xml:space="preserve"> research in a variety of areas, including computer architecture, digital communications, computer networking and control theory. </w:t>
      </w:r>
    </w:p>
    <w:p w14:paraId="1A04AD45" w14:textId="77777777" w:rsidR="00C521E9" w:rsidRDefault="00C521E9" w:rsidP="00C521E9"/>
    <w:p w14:paraId="234D1F92" w14:textId="07D6D713" w:rsidR="00C521E9" w:rsidRDefault="007050D0" w:rsidP="00C521E9">
      <w:r>
        <w:t>The</w:t>
      </w:r>
      <w:r w:rsidR="00C521E9">
        <w:t xml:space="preserve"> 128-hour </w:t>
      </w:r>
      <w:r>
        <w:t xml:space="preserve">computer science bachelor’s </w:t>
      </w:r>
      <w:r w:rsidR="00C521E9">
        <w:t>program requires students to complete three of six activities recommended by the National Academy of Engineering. These include an internship, study abroad experience, undergraduate research, global learning, multidisciplinary education and leadership. Core courses include computer networking, operating systems, software engineering, digital design, programming languages and algorithm design.</w:t>
      </w:r>
    </w:p>
    <w:p w14:paraId="60C0F52F" w14:textId="77777777" w:rsidR="00C521E9" w:rsidRDefault="00C521E9" w:rsidP="00C521E9"/>
    <w:p w14:paraId="4E28A179" w14:textId="78C94976" w:rsidR="00C521E9" w:rsidRDefault="007050D0" w:rsidP="00C521E9">
      <w:r>
        <w:t>The Master of Science in Computer Networking</w:t>
      </w:r>
      <w:r w:rsidR="00C521E9">
        <w:t xml:space="preserve"> program has three options, requiring students to complete a thesis, a directed project or a course-only plan of study. Topics covered include wireless networking, operating systems, network security, advanced networking, network management and network reliability.</w:t>
      </w:r>
    </w:p>
    <w:p w14:paraId="07C78397" w14:textId="77777777" w:rsidR="00C521E9" w:rsidRDefault="00C521E9" w:rsidP="00C521E9"/>
    <w:p w14:paraId="0C0FE929" w14:textId="12B73B78" w:rsidR="00C521E9" w:rsidRDefault="007050D0" w:rsidP="00C521E9">
      <w:r>
        <w:t>In the Master of Science in Computer Science program, students can also choose from a thesis option, course-</w:t>
      </w:r>
      <w:r w:rsidR="00C521E9">
        <w:t>only option and directed project option in this program. Coursework in this program includes compiler construction, theory of computer science, algorithms and databases.</w:t>
      </w:r>
    </w:p>
    <w:sectPr w:rsidR="00C521E9"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1E9"/>
    <w:rsid w:val="001B5664"/>
    <w:rsid w:val="004A7337"/>
    <w:rsid w:val="004B0CCC"/>
    <w:rsid w:val="007050D0"/>
    <w:rsid w:val="0090547C"/>
    <w:rsid w:val="00A27815"/>
    <w:rsid w:val="00BB71A1"/>
    <w:rsid w:val="00C52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314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21E9"/>
    <w:rPr>
      <w:b/>
      <w:bCs/>
    </w:rPr>
  </w:style>
  <w:style w:type="character" w:customStyle="1" w:styleId="apple-converted-space">
    <w:name w:val="apple-converted-space"/>
    <w:basedOn w:val="DefaultParagraphFont"/>
    <w:rsid w:val="00C521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21E9"/>
    <w:rPr>
      <w:b/>
      <w:bCs/>
    </w:rPr>
  </w:style>
  <w:style w:type="character" w:customStyle="1" w:styleId="apple-converted-space">
    <w:name w:val="apple-converted-space"/>
    <w:basedOn w:val="DefaultParagraphFont"/>
    <w:rsid w:val="00C5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623871">
      <w:bodyDiv w:val="1"/>
      <w:marLeft w:val="0"/>
      <w:marRight w:val="0"/>
      <w:marTop w:val="0"/>
      <w:marBottom w:val="0"/>
      <w:divBdr>
        <w:top w:val="none" w:sz="0" w:space="0" w:color="auto"/>
        <w:left w:val="none" w:sz="0" w:space="0" w:color="auto"/>
        <w:bottom w:val="none" w:sz="0" w:space="0" w:color="auto"/>
        <w:right w:val="none" w:sz="0" w:space="0" w:color="auto"/>
      </w:divBdr>
    </w:div>
    <w:div w:id="1883326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511</Words>
  <Characters>2916</Characters>
  <Application>Microsoft Macintosh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4</cp:revision>
  <dcterms:created xsi:type="dcterms:W3CDTF">2015-02-03T19:39:00Z</dcterms:created>
  <dcterms:modified xsi:type="dcterms:W3CDTF">2015-02-03T20:15:00Z</dcterms:modified>
</cp:coreProperties>
</file>