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2DF4A" w14:textId="77777777" w:rsidR="00D43A37" w:rsidRDefault="00D43A37">
      <w:pPr>
        <w:spacing w:before="1200"/>
      </w:pPr>
    </w:p>
    <w:p w14:paraId="1CDD16A4" w14:textId="77777777" w:rsidR="00D43A37" w:rsidRDefault="00046C50">
      <w:pPr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DUOC UC</w:t>
      </w:r>
    </w:p>
    <w:p w14:paraId="68BA559C" w14:textId="77777777" w:rsidR="00D43A37" w:rsidRDefault="00046C50">
      <w:pPr>
        <w:spacing w:after="600"/>
        <w:jc w:val="center"/>
      </w:pPr>
      <w:r>
        <w:rPr>
          <w:rFonts w:ascii="Calibri" w:eastAsia="Calibri" w:hAnsi="Calibri" w:cs="Calibri"/>
          <w:sz w:val="22"/>
          <w:szCs w:val="22"/>
        </w:rPr>
        <w:t>Escuela de Informática y Telecomunicaciones · Ingeniería en Informática</w:t>
      </w:r>
    </w:p>
    <w:p w14:paraId="4F733F2D" w14:textId="77777777" w:rsidR="00D43A37" w:rsidRDefault="00046C50">
      <w:pPr>
        <w:spacing w:before="1000" w:after="20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DEFINICIÓN DEL PROYECTO APT</w:t>
      </w:r>
    </w:p>
    <w:p w14:paraId="134B84B5" w14:textId="77777777" w:rsidR="00D43A37" w:rsidRDefault="00046C50">
      <w:pPr>
        <w:spacing w:after="800"/>
        <w:jc w:val="center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Cotiza+: Sistema de Automatización y Análisis de Cotizaciones Comerciales en PDF</w:t>
      </w:r>
    </w:p>
    <w:p w14:paraId="532EC1AF" w14:textId="77777777" w:rsidR="00D43A37" w:rsidRDefault="00046C50">
      <w:pPr>
        <w:spacing w:before="1400" w:after="10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Asignatura: </w:t>
      </w:r>
      <w:proofErr w:type="spellStart"/>
      <w:r>
        <w:rPr>
          <w:rFonts w:ascii="Calibri" w:eastAsia="Calibri" w:hAnsi="Calibri" w:cs="Calibri"/>
          <w:sz w:val="22"/>
          <w:szCs w:val="22"/>
        </w:rPr>
        <w:t>Capstone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(PTY4614) — Fase 1</w:t>
      </w:r>
    </w:p>
    <w:p w14:paraId="43C93DAD" w14:textId="77777777" w:rsidR="00D43A37" w:rsidRDefault="00046C50">
      <w:pPr>
        <w:spacing w:after="100"/>
        <w:jc w:val="center"/>
      </w:pPr>
      <w:r>
        <w:rPr>
          <w:rFonts w:ascii="Calibri" w:eastAsia="Calibri" w:hAnsi="Calibri" w:cs="Calibri"/>
          <w:sz w:val="22"/>
          <w:szCs w:val="22"/>
        </w:rPr>
        <w:t>Integrantes: Ignacio González · Claudio Cornejo</w:t>
      </w:r>
    </w:p>
    <w:p w14:paraId="1A4FED4B" w14:textId="47ABAA83" w:rsidR="00D43A37" w:rsidRDefault="00046C50">
      <w:pPr>
        <w:spacing w:after="1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Docente guía: Felipe Krauss</w:t>
      </w:r>
    </w:p>
    <w:p w14:paraId="074F08C0" w14:textId="77777777" w:rsidR="00D43A37" w:rsidRDefault="00046C50">
      <w:pPr>
        <w:jc w:val="center"/>
      </w:pPr>
      <w:r>
        <w:rPr>
          <w:rFonts w:ascii="Calibri" w:eastAsia="Calibri" w:hAnsi="Calibri" w:cs="Calibri"/>
          <w:sz w:val="22"/>
          <w:szCs w:val="22"/>
        </w:rPr>
        <w:t>31 de agosto de 2026</w:t>
      </w:r>
    </w:p>
    <w:p w14:paraId="7E0F718F" w14:textId="77777777" w:rsidR="00D43A37" w:rsidRDefault="00046C50">
      <w:r>
        <w:br w:type="page"/>
      </w:r>
    </w:p>
    <w:p w14:paraId="3184638D" w14:textId="77777777" w:rsidR="00D43A37" w:rsidRDefault="00D43A37">
      <w:pPr>
        <w:sectPr w:rsidR="00D43A3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EEBE194" w14:textId="77777777" w:rsidR="00D43A37" w:rsidRDefault="00046C50">
      <w:pPr>
        <w:pStyle w:val="Ttulo1"/>
        <w:spacing w:before="300" w:after="150"/>
      </w:pPr>
      <w:proofErr w:type="spellStart"/>
      <w:r>
        <w:lastRenderedPageBreak/>
        <w:t>Abstract</w:t>
      </w:r>
      <w:proofErr w:type="spellEnd"/>
    </w:p>
    <w:p w14:paraId="7A39BDEF" w14:textId="77777777" w:rsidR="00D43A37" w:rsidRDefault="00046C50">
      <w:pPr>
        <w:spacing w:after="15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Cotiza+ </w:t>
      </w:r>
      <w:proofErr w:type="spellStart"/>
      <w:r>
        <w:rPr>
          <w:rFonts w:ascii="Calibri" w:eastAsia="Calibri" w:hAnsi="Calibri" w:cs="Calibri"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software </w:t>
      </w:r>
      <w:proofErr w:type="spellStart"/>
      <w:r>
        <w:rPr>
          <w:rFonts w:ascii="Calibri" w:eastAsia="Calibri" w:hAnsi="Calibri" w:cs="Calibri"/>
          <w:sz w:val="22"/>
          <w:szCs w:val="22"/>
        </w:rPr>
        <w:t>project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developed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Capstone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course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Informatics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Engineering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program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at Duoc UC.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project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addresses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operational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problem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present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glass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sz w:val="22"/>
          <w:szCs w:val="22"/>
        </w:rPr>
        <w:t>aluminum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industry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commercial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quotations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are </w:t>
      </w:r>
      <w:proofErr w:type="spellStart"/>
      <w:r>
        <w:rPr>
          <w:rFonts w:ascii="Calibri" w:eastAsia="Calibri" w:hAnsi="Calibri" w:cs="Calibri"/>
          <w:sz w:val="22"/>
          <w:szCs w:val="22"/>
        </w:rPr>
        <w:t>stored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as individual PDF fi</w:t>
      </w:r>
      <w:r>
        <w:rPr>
          <w:rFonts w:ascii="Calibri" w:eastAsia="Calibri" w:hAnsi="Calibri" w:cs="Calibri"/>
          <w:sz w:val="22"/>
          <w:szCs w:val="22"/>
        </w:rPr>
        <w:t xml:space="preserve">les in Google Drive, </w:t>
      </w:r>
      <w:proofErr w:type="spellStart"/>
      <w:r>
        <w:rPr>
          <w:rFonts w:ascii="Calibri" w:eastAsia="Calibri" w:hAnsi="Calibri" w:cs="Calibri"/>
          <w:sz w:val="22"/>
          <w:szCs w:val="22"/>
        </w:rPr>
        <w:t>which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makes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difficult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search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compare, </w:t>
      </w:r>
      <w:proofErr w:type="spellStart"/>
      <w:r>
        <w:rPr>
          <w:rFonts w:ascii="Calibri" w:eastAsia="Calibri" w:hAnsi="Calibri" w:cs="Calibri"/>
          <w:sz w:val="22"/>
          <w:szCs w:val="22"/>
        </w:rPr>
        <w:t>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generate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consolidated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metrics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from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information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Cotiza+ </w:t>
      </w:r>
      <w:proofErr w:type="spellStart"/>
      <w:r>
        <w:rPr>
          <w:rFonts w:ascii="Calibri" w:eastAsia="Calibri" w:hAnsi="Calibri" w:cs="Calibri"/>
          <w:sz w:val="22"/>
          <w:szCs w:val="22"/>
        </w:rPr>
        <w:t>proposes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automated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pipeline </w:t>
      </w:r>
      <w:proofErr w:type="spellStart"/>
      <w:r>
        <w:rPr>
          <w:rFonts w:ascii="Calibri" w:eastAsia="Calibri" w:hAnsi="Calibri" w:cs="Calibri"/>
          <w:sz w:val="22"/>
          <w:szCs w:val="22"/>
        </w:rPr>
        <w:t>that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detects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new PDF </w:t>
      </w:r>
      <w:proofErr w:type="spellStart"/>
      <w:r>
        <w:rPr>
          <w:rFonts w:ascii="Calibri" w:eastAsia="Calibri" w:hAnsi="Calibri" w:cs="Calibri"/>
          <w:sz w:val="22"/>
          <w:szCs w:val="22"/>
        </w:rPr>
        <w:t>quotations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extracts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fields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as </w:t>
      </w:r>
      <w:proofErr w:type="spellStart"/>
      <w:r>
        <w:rPr>
          <w:rFonts w:ascii="Calibri" w:eastAsia="Calibri" w:hAnsi="Calibri" w:cs="Calibri"/>
          <w:sz w:val="22"/>
          <w:szCs w:val="22"/>
        </w:rPr>
        <w:t>client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quotation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number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date, </w:t>
      </w:r>
      <w:proofErr w:type="spellStart"/>
      <w:r>
        <w:rPr>
          <w:rFonts w:ascii="Calibri" w:eastAsia="Calibri" w:hAnsi="Calibri" w:cs="Calibri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ounts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sz w:val="22"/>
          <w:szCs w:val="22"/>
        </w:rPr>
        <w:t>items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through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extraction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rules </w:t>
      </w:r>
      <w:proofErr w:type="spellStart"/>
      <w:r>
        <w:rPr>
          <w:rFonts w:ascii="Calibri" w:eastAsia="Calibri" w:hAnsi="Calibri" w:cs="Calibri"/>
          <w:sz w:val="22"/>
          <w:szCs w:val="22"/>
        </w:rPr>
        <w:t>supported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artificial </w:t>
      </w:r>
      <w:proofErr w:type="spellStart"/>
      <w:r>
        <w:rPr>
          <w:rFonts w:ascii="Calibri" w:eastAsia="Calibri" w:hAnsi="Calibri" w:cs="Calibri"/>
          <w:sz w:val="22"/>
          <w:szCs w:val="22"/>
        </w:rPr>
        <w:t>intelligence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as a </w:t>
      </w:r>
      <w:proofErr w:type="spellStart"/>
      <w:r>
        <w:rPr>
          <w:rFonts w:ascii="Calibri" w:eastAsia="Calibri" w:hAnsi="Calibri" w:cs="Calibri"/>
          <w:sz w:val="22"/>
          <w:szCs w:val="22"/>
        </w:rPr>
        <w:t>fallback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normalizes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sz w:val="22"/>
          <w:szCs w:val="22"/>
        </w:rPr>
        <w:t>stores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resulting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data in a PostgreSQL </w:t>
      </w:r>
      <w:proofErr w:type="spellStart"/>
      <w:r>
        <w:rPr>
          <w:rFonts w:ascii="Calibri" w:eastAsia="Calibri" w:hAnsi="Calibri" w:cs="Calibri"/>
          <w:sz w:val="22"/>
          <w:szCs w:val="22"/>
        </w:rPr>
        <w:t>database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and </w:t>
      </w:r>
      <w:proofErr w:type="spellStart"/>
      <w:r>
        <w:rPr>
          <w:rFonts w:ascii="Calibri" w:eastAsia="Calibri" w:hAnsi="Calibri" w:cs="Calibri"/>
          <w:sz w:val="22"/>
          <w:szCs w:val="22"/>
        </w:rPr>
        <w:t>exposes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through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>
        <w:rPr>
          <w:rFonts w:ascii="Calibri" w:eastAsia="Calibri" w:hAnsi="Calibri" w:cs="Calibri"/>
          <w:sz w:val="22"/>
          <w:szCs w:val="22"/>
        </w:rPr>
        <w:t>FastAPI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backend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a </w:t>
      </w:r>
      <w:proofErr w:type="spellStart"/>
      <w:r>
        <w:rPr>
          <w:rFonts w:ascii="Calibri" w:eastAsia="Calibri" w:hAnsi="Calibri" w:cs="Calibri"/>
          <w:sz w:val="22"/>
          <w:szCs w:val="22"/>
        </w:rPr>
        <w:t>React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web </w:t>
      </w:r>
      <w:proofErr w:type="spellStart"/>
      <w:r>
        <w:rPr>
          <w:rFonts w:ascii="Calibri" w:eastAsia="Calibri" w:hAnsi="Calibri" w:cs="Calibri"/>
          <w:sz w:val="22"/>
          <w:szCs w:val="22"/>
        </w:rPr>
        <w:t>dashboard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protected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authentication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Minimum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Viable </w:t>
      </w:r>
      <w:proofErr w:type="spellStart"/>
      <w:r>
        <w:rPr>
          <w:rFonts w:ascii="Calibri" w:eastAsia="Calibri" w:hAnsi="Calibri" w:cs="Calibri"/>
          <w:sz w:val="22"/>
          <w:szCs w:val="22"/>
        </w:rPr>
        <w:t>Product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organized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around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two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epics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automatic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ingestion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sz w:val="22"/>
          <w:szCs w:val="22"/>
        </w:rPr>
        <w:t>extraction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and </w:t>
      </w:r>
      <w:proofErr w:type="spellStart"/>
      <w:r>
        <w:rPr>
          <w:rFonts w:ascii="Calibri" w:eastAsia="Calibri" w:hAnsi="Calibri" w:cs="Calibri"/>
          <w:sz w:val="22"/>
          <w:szCs w:val="22"/>
        </w:rPr>
        <w:t>secure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query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sz w:val="22"/>
          <w:szCs w:val="22"/>
        </w:rPr>
        <w:t>visualization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Development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planned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over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18-week </w:t>
      </w:r>
      <w:proofErr w:type="spellStart"/>
      <w:r>
        <w:rPr>
          <w:rFonts w:ascii="Calibri" w:eastAsia="Calibri" w:hAnsi="Calibri" w:cs="Calibri"/>
          <w:sz w:val="22"/>
          <w:szCs w:val="22"/>
        </w:rPr>
        <w:t>academic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period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divided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definition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construction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and </w:t>
      </w:r>
      <w:proofErr w:type="spellStart"/>
      <w:r>
        <w:rPr>
          <w:rFonts w:ascii="Calibri" w:eastAsia="Calibri" w:hAnsi="Calibri" w:cs="Calibri"/>
          <w:sz w:val="22"/>
          <w:szCs w:val="22"/>
        </w:rPr>
        <w:t>stabilization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phases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and </w:t>
      </w:r>
      <w:proofErr w:type="spellStart"/>
      <w:r>
        <w:rPr>
          <w:rFonts w:ascii="Calibri" w:eastAsia="Calibri" w:hAnsi="Calibri" w:cs="Calibri"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considered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feasible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given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bounded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scope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use </w:t>
      </w:r>
      <w:proofErr w:type="spellStart"/>
      <w:r>
        <w:rPr>
          <w:rFonts w:ascii="Calibri" w:eastAsia="Calibri" w:hAnsi="Calibri" w:cs="Calibri"/>
          <w:sz w:val="22"/>
          <w:szCs w:val="22"/>
        </w:rPr>
        <w:t>of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well-known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technologies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and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parallel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distribution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backend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work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between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two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members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work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expected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demonstrate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integration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software </w:t>
      </w:r>
      <w:proofErr w:type="spellStart"/>
      <w:r>
        <w:rPr>
          <w:rFonts w:ascii="Calibri" w:eastAsia="Calibri" w:hAnsi="Calibri" w:cs="Calibri"/>
          <w:sz w:val="22"/>
          <w:szCs w:val="22"/>
        </w:rPr>
        <w:t>development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data </w:t>
      </w:r>
      <w:proofErr w:type="spellStart"/>
      <w:r>
        <w:rPr>
          <w:rFonts w:ascii="Calibri" w:eastAsia="Calibri" w:hAnsi="Calibri" w:cs="Calibri"/>
          <w:sz w:val="22"/>
          <w:szCs w:val="22"/>
        </w:rPr>
        <w:t>mod</w:t>
      </w:r>
      <w:r>
        <w:rPr>
          <w:rFonts w:ascii="Calibri" w:eastAsia="Calibri" w:hAnsi="Calibri" w:cs="Calibri"/>
          <w:sz w:val="22"/>
          <w:szCs w:val="22"/>
        </w:rPr>
        <w:t>eling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project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management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and </w:t>
      </w:r>
      <w:proofErr w:type="spellStart"/>
      <w:r>
        <w:rPr>
          <w:rFonts w:ascii="Calibri" w:eastAsia="Calibri" w:hAnsi="Calibri" w:cs="Calibri"/>
          <w:sz w:val="22"/>
          <w:szCs w:val="22"/>
        </w:rPr>
        <w:t>quality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assurance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competencies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from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program's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graduate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profile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4386B7E" w14:textId="77777777" w:rsidR="00D43A37" w:rsidRDefault="00046C50">
      <w:pPr>
        <w:pStyle w:val="Ttulo1"/>
        <w:spacing w:before="300" w:after="150"/>
      </w:pPr>
      <w:r>
        <w:t>Resumen</w:t>
      </w:r>
    </w:p>
    <w:p w14:paraId="53808961" w14:textId="77777777" w:rsidR="00D43A37" w:rsidRDefault="00046C50">
      <w:pPr>
        <w:spacing w:after="15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Cotiza+ es un proyecto de software desarrollado en el marco de la asignatura </w:t>
      </w:r>
      <w:proofErr w:type="spellStart"/>
      <w:r>
        <w:rPr>
          <w:rFonts w:ascii="Calibri" w:eastAsia="Calibri" w:hAnsi="Calibri" w:cs="Calibri"/>
          <w:sz w:val="22"/>
          <w:szCs w:val="22"/>
        </w:rPr>
        <w:t>Capstone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Ingeniería en Informática de Duoc UC. Aborda un problema ope</w:t>
      </w:r>
      <w:r>
        <w:rPr>
          <w:rFonts w:ascii="Calibri" w:eastAsia="Calibri" w:hAnsi="Calibri" w:cs="Calibri"/>
          <w:sz w:val="22"/>
          <w:szCs w:val="22"/>
        </w:rPr>
        <w:t>racional presente en la industria del vidrio y el aluminio: las cotizaciones comerciales se almacenan como archivos PDF individuales en Google Drive, lo que dificulta su búsqueda, comparación y el cálculo de métricas consolidadas. El proyecto propone un fl</w:t>
      </w:r>
      <w:r>
        <w:rPr>
          <w:rFonts w:ascii="Calibri" w:eastAsia="Calibri" w:hAnsi="Calibri" w:cs="Calibri"/>
          <w:sz w:val="22"/>
          <w:szCs w:val="22"/>
        </w:rPr>
        <w:t>ujo automatizado que detecta nuevas cotizaciones, extrae campos clave (cliente, número, fecha, montos e ítems) mediante reglas de extracción con respaldo de inteligencia artificial, normaliza y almacena la información en PostgreSQL, y la expone mediante un</w:t>
      </w:r>
      <w:r>
        <w:rPr>
          <w:rFonts w:ascii="Calibri" w:eastAsia="Calibri" w:hAnsi="Calibri" w:cs="Calibri"/>
          <w:sz w:val="22"/>
          <w:szCs w:val="22"/>
        </w:rPr>
        <w:t xml:space="preserve">a API construida con </w:t>
      </w:r>
      <w:proofErr w:type="spellStart"/>
      <w:r>
        <w:rPr>
          <w:rFonts w:ascii="Calibri" w:eastAsia="Calibri" w:hAnsi="Calibri" w:cs="Calibri"/>
          <w:sz w:val="22"/>
          <w:szCs w:val="22"/>
        </w:rPr>
        <w:t>FastAPI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un panel web en </w:t>
      </w:r>
      <w:proofErr w:type="spellStart"/>
      <w:r>
        <w:rPr>
          <w:rFonts w:ascii="Calibri" w:eastAsia="Calibri" w:hAnsi="Calibri" w:cs="Calibri"/>
          <w:sz w:val="22"/>
          <w:szCs w:val="22"/>
        </w:rPr>
        <w:t>React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protegido por autenticación. El Producto Mínimo Viable se organiza en dos épicas: ingesta y extracción automática, y consulta y visualización segura. El desarrollo se planifica en un período académico de</w:t>
      </w:r>
      <w:r>
        <w:rPr>
          <w:rFonts w:ascii="Calibri" w:eastAsia="Calibri" w:hAnsi="Calibri" w:cs="Calibri"/>
          <w:sz w:val="22"/>
          <w:szCs w:val="22"/>
        </w:rPr>
        <w:t xml:space="preserve"> 18 semanas, dividido en fases de definición, construcción y estabilización, y se considera factible por su alcance acotado, el uso de tecnologías conocidas y el trabajo paralelo entre los dos integrantes del equipo.</w:t>
      </w:r>
    </w:p>
    <w:p w14:paraId="05232875" w14:textId="77777777" w:rsidR="00D43A37" w:rsidRDefault="00046C50">
      <w:pPr>
        <w:pStyle w:val="Ttulo1"/>
        <w:spacing w:before="300" w:after="150"/>
      </w:pPr>
      <w:r>
        <w:t>1. Descripción del Proyecto APT</w:t>
      </w:r>
    </w:p>
    <w:p w14:paraId="30D3B84B" w14:textId="77777777" w:rsidR="00D43A37" w:rsidRDefault="00046C50">
      <w:pPr>
        <w:spacing w:after="15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Las cot</w:t>
      </w:r>
      <w:r>
        <w:rPr>
          <w:rFonts w:ascii="Calibri" w:eastAsia="Calibri" w:hAnsi="Calibri" w:cs="Calibri"/>
          <w:sz w:val="22"/>
          <w:szCs w:val="22"/>
        </w:rPr>
        <w:t>izaciones comerciales de la organización se almacenan de forma individual como archivos PDF en Google Drive. Datos relevantes como el cliente, el número de cotización, la fecha, los montos y los ítems deben revisarse documento por documento, lo que dispers</w:t>
      </w:r>
      <w:r>
        <w:rPr>
          <w:rFonts w:ascii="Calibri" w:eastAsia="Calibri" w:hAnsi="Calibri" w:cs="Calibri"/>
          <w:sz w:val="22"/>
          <w:szCs w:val="22"/>
        </w:rPr>
        <w:t>a la información y dificulta obtener búsquedas, comparaciones o métricas consolidadas. La revisión manual aumenta el tiempo operativo y eleva el riesgo de errores o duplicación de trabajo.</w:t>
      </w:r>
    </w:p>
    <w:p w14:paraId="4551DA08" w14:textId="77777777" w:rsidR="00D43A37" w:rsidRDefault="00046C50">
      <w:pPr>
        <w:spacing w:after="15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La solución responde a este problema automatizando la captura de in</w:t>
      </w:r>
      <w:r>
        <w:rPr>
          <w:rFonts w:ascii="Calibri" w:eastAsia="Calibri" w:hAnsi="Calibri" w:cs="Calibri"/>
          <w:sz w:val="22"/>
          <w:szCs w:val="22"/>
        </w:rPr>
        <w:t>formación contenida en las cotizaciones, transformándola en una fuente de datos estructurada, centralizada y disponible para análisis. El flujo propuesto contempla cinco etapas: detectar la llegada de una nueva cotización a Google Drive, extraer sus campos</w:t>
      </w:r>
      <w:r>
        <w:rPr>
          <w:rFonts w:ascii="Calibri" w:eastAsia="Calibri" w:hAnsi="Calibri" w:cs="Calibri"/>
          <w:sz w:val="22"/>
          <w:szCs w:val="22"/>
        </w:rPr>
        <w:t xml:space="preserve"> clave mediante reglas de extracción con inteligencia artificial como </w:t>
      </w:r>
      <w:r>
        <w:rPr>
          <w:rFonts w:ascii="Calibri" w:eastAsia="Calibri" w:hAnsi="Calibri" w:cs="Calibri"/>
          <w:sz w:val="22"/>
          <w:szCs w:val="22"/>
        </w:rPr>
        <w:lastRenderedPageBreak/>
        <w:t xml:space="preserve">respaldo, normalizar y validar la información controlando duplicados, almacenarla en una base de datos relacional, y exponerla a través de una API para su consulta. El valor esencial es </w:t>
      </w:r>
      <w:r>
        <w:rPr>
          <w:rFonts w:ascii="Calibri" w:eastAsia="Calibri" w:hAnsi="Calibri" w:cs="Calibri"/>
          <w:sz w:val="22"/>
          <w:szCs w:val="22"/>
        </w:rPr>
        <w:t>convertir documentos hasta ahora inertes en datos consultables de forma automática, estructurada y segura, reduciendo la revisión manual y aumentando la información disponible para la toma de decisiones.</w:t>
      </w:r>
    </w:p>
    <w:p w14:paraId="70263501" w14:textId="77777777" w:rsidR="00D43A37" w:rsidRDefault="00046C50">
      <w:pPr>
        <w:spacing w:after="15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El proyecto es relevante para el campo laboral de la</w:t>
      </w:r>
      <w:r>
        <w:rPr>
          <w:rFonts w:ascii="Calibri" w:eastAsia="Calibri" w:hAnsi="Calibri" w:cs="Calibri"/>
          <w:sz w:val="22"/>
          <w:szCs w:val="22"/>
        </w:rPr>
        <w:t xml:space="preserve"> carrera porque aborda una necesidad real mediante automatización, gestión de datos y desarrollo de software: reduce tareas manuales de revisión y transcripción (impacto operacional), convierte documentos no estructurados en datos organizados y reutilizabl</w:t>
      </w:r>
      <w:r>
        <w:rPr>
          <w:rFonts w:ascii="Calibri" w:eastAsia="Calibri" w:hAnsi="Calibri" w:cs="Calibri"/>
          <w:sz w:val="22"/>
          <w:szCs w:val="22"/>
        </w:rPr>
        <w:t xml:space="preserve">es (impacto informacional), e integra desarrollo full </w:t>
      </w:r>
      <w:proofErr w:type="spellStart"/>
      <w:r>
        <w:rPr>
          <w:rFonts w:ascii="Calibri" w:eastAsia="Calibri" w:hAnsi="Calibri" w:cs="Calibri"/>
          <w:sz w:val="22"/>
          <w:szCs w:val="22"/>
        </w:rPr>
        <w:t>stack</w:t>
      </w:r>
      <w:proofErr w:type="spellEnd"/>
      <w:r>
        <w:rPr>
          <w:rFonts w:ascii="Calibri" w:eastAsia="Calibri" w:hAnsi="Calibri" w:cs="Calibri"/>
          <w:sz w:val="22"/>
          <w:szCs w:val="22"/>
        </w:rPr>
        <w:t>, gestión de datos, seguridad, automatización, pruebas e integración de servicios (impacto profesional).</w:t>
      </w:r>
    </w:p>
    <w:p w14:paraId="04CC47E0" w14:textId="77777777" w:rsidR="00D43A37" w:rsidRDefault="00046C50">
      <w:pPr>
        <w:pStyle w:val="Ttulo1"/>
        <w:spacing w:before="300" w:after="150"/>
      </w:pPr>
      <w:r>
        <w:t>2. Relación con las competencias del perfil de egreso</w:t>
      </w:r>
    </w:p>
    <w:p w14:paraId="2BEE0E0E" w14:textId="77777777" w:rsidR="00D43A37" w:rsidRDefault="00046C50">
      <w:pPr>
        <w:spacing w:after="15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El proyecto moviliza de forma directa </w:t>
      </w:r>
      <w:r>
        <w:rPr>
          <w:rFonts w:ascii="Calibri" w:eastAsia="Calibri" w:hAnsi="Calibri" w:cs="Calibri"/>
          <w:sz w:val="22"/>
          <w:szCs w:val="22"/>
        </w:rPr>
        <w:t>varias competencias centrales del perfil de egreso de Ingeniería en Informática:</w:t>
      </w:r>
    </w:p>
    <w:p w14:paraId="669DF2F8" w14:textId="77777777" w:rsidR="00D43A37" w:rsidRDefault="00046C5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Desarrollo de software: </w:t>
      </w:r>
      <w:r>
        <w:rPr>
          <w:rFonts w:ascii="Calibri" w:eastAsia="Calibri" w:hAnsi="Calibri" w:cs="Calibri"/>
          <w:sz w:val="22"/>
          <w:szCs w:val="22"/>
        </w:rPr>
        <w:t xml:space="preserve">construcción e integración de una solución full </w:t>
      </w:r>
      <w:proofErr w:type="spellStart"/>
      <w:r>
        <w:rPr>
          <w:rFonts w:ascii="Calibri" w:eastAsia="Calibri" w:hAnsi="Calibri" w:cs="Calibri"/>
          <w:sz w:val="22"/>
          <w:szCs w:val="22"/>
        </w:rPr>
        <w:t>stack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backend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Python/</w:t>
      </w:r>
      <w:proofErr w:type="spellStart"/>
      <w:r>
        <w:rPr>
          <w:rFonts w:ascii="Calibri" w:eastAsia="Calibri" w:hAnsi="Calibri" w:cs="Calibri"/>
          <w:sz w:val="22"/>
          <w:szCs w:val="22"/>
        </w:rPr>
        <w:t>FastAPI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</w:t>
      </w:r>
      <w:proofErr w:type="spellStart"/>
      <w:r>
        <w:rPr>
          <w:rFonts w:ascii="Calibri" w:eastAsia="Calibri" w:hAnsi="Calibri" w:cs="Calibri"/>
          <w:sz w:val="22"/>
          <w:szCs w:val="22"/>
        </w:rPr>
        <w:t>React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TypeScript</w:t>
      </w:r>
      <w:proofErr w:type="spellEnd"/>
      <w:r>
        <w:rPr>
          <w:rFonts w:ascii="Calibri" w:eastAsia="Calibri" w:hAnsi="Calibri" w:cs="Calibri"/>
          <w:sz w:val="22"/>
          <w:szCs w:val="22"/>
        </w:rPr>
        <w:t>) y de servicios REST.</w:t>
      </w:r>
    </w:p>
    <w:p w14:paraId="547F03A9" w14:textId="77777777" w:rsidR="00D43A37" w:rsidRDefault="00046C5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Modelos de datos: </w:t>
      </w:r>
      <w:r>
        <w:rPr>
          <w:rFonts w:ascii="Calibri" w:eastAsia="Calibri" w:hAnsi="Calibri" w:cs="Calibri"/>
          <w:sz w:val="22"/>
          <w:szCs w:val="22"/>
        </w:rPr>
        <w:t>diseño relacional, integridad, normalización y persistencia de la información extraída en PostgreSQL.</w:t>
      </w:r>
    </w:p>
    <w:p w14:paraId="27BC55FE" w14:textId="77777777" w:rsidR="00D43A37" w:rsidRDefault="00046C5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G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estión de proyectos informáticos: </w:t>
      </w:r>
      <w:r>
        <w:rPr>
          <w:rFonts w:ascii="Calibri" w:eastAsia="Calibri" w:hAnsi="Calibri" w:cs="Calibri"/>
          <w:sz w:val="22"/>
          <w:szCs w:val="22"/>
        </w:rPr>
        <w:t>planificación en fases, asignación de responsabilidades entre los integrantes, seguimiento y control del alcance mediante un Producto Mínimo Viable.</w:t>
      </w:r>
    </w:p>
    <w:p w14:paraId="7F3BC4D1" w14:textId="77777777" w:rsidR="00D43A37" w:rsidRDefault="00046C5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Pruebas y calidad: </w:t>
      </w:r>
      <w:r>
        <w:rPr>
          <w:rFonts w:ascii="Calibri" w:eastAsia="Calibri" w:hAnsi="Calibri" w:cs="Calibri"/>
          <w:sz w:val="22"/>
          <w:szCs w:val="22"/>
        </w:rPr>
        <w:t>validación funcional, pruebas de integración, definici</w:t>
      </w:r>
      <w:r>
        <w:rPr>
          <w:rFonts w:ascii="Calibri" w:eastAsia="Calibri" w:hAnsi="Calibri" w:cs="Calibri"/>
          <w:sz w:val="22"/>
          <w:szCs w:val="22"/>
        </w:rPr>
        <w:t>ón de criterios de aceptación por épica y mejoras iterativas sobre el producto.</w:t>
      </w:r>
    </w:p>
    <w:p w14:paraId="32FA7412" w14:textId="77777777" w:rsidR="00D43A37" w:rsidRDefault="00046C50">
      <w:pPr>
        <w:spacing w:after="15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Estas cuatro áreas —desarrollo de software, gestión de datos, gestión de proyectos y aseguramiento de calidad— se despliegan de manera conjunta a lo largo de las fases del proy</w:t>
      </w:r>
      <w:r>
        <w:rPr>
          <w:rFonts w:ascii="Calibri" w:eastAsia="Calibri" w:hAnsi="Calibri" w:cs="Calibri"/>
          <w:sz w:val="22"/>
          <w:szCs w:val="22"/>
        </w:rPr>
        <w:t>ecto, lo que permite evidenciar el logro de las competencias del perfil de egreso involucradas en un contexto de integración de sistemas.</w:t>
      </w:r>
    </w:p>
    <w:p w14:paraId="4D43B0FA" w14:textId="77777777" w:rsidR="00D43A37" w:rsidRDefault="00046C50">
      <w:pPr>
        <w:pStyle w:val="Ttulo1"/>
        <w:spacing w:before="300" w:after="150"/>
      </w:pPr>
      <w:r>
        <w:t>3. Relación con intereses profesionales</w:t>
      </w:r>
    </w:p>
    <w:p w14:paraId="38E949E0" w14:textId="77777777" w:rsidR="00D43A37" w:rsidRDefault="00046C50">
      <w:pPr>
        <w:spacing w:after="15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El proyecto conecta con tres intereses profesionales personales. El primero es la construcción de productos tecnológicos reales: el proyecto no se plantea como un ejercicio académico aislado, sino como una solución completa que aplica desarrollo full </w:t>
      </w:r>
      <w:proofErr w:type="spellStart"/>
      <w:r>
        <w:rPr>
          <w:rFonts w:ascii="Calibri" w:eastAsia="Calibri" w:hAnsi="Calibri" w:cs="Calibri"/>
          <w:sz w:val="22"/>
          <w:szCs w:val="22"/>
        </w:rPr>
        <w:t>stack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arquitectura, automatización y bases de datos sobre una necesidad concreta de una organización, lo que además abre la posibilidad de reutilizar o licenciar la solución a otras empresas del rubro. El segundo interés es la automatización y la inteligencia </w:t>
      </w:r>
      <w:r>
        <w:rPr>
          <w:rFonts w:ascii="Calibri" w:eastAsia="Calibri" w:hAnsi="Calibri" w:cs="Calibri"/>
          <w:sz w:val="22"/>
          <w:szCs w:val="22"/>
        </w:rPr>
        <w:t>artificial, aplicadas aquí como respaldo de un motor de reglas de extracción y no como componente central, priorizando eficiencia y confiabilidad por sobre el uso de IA por sí misma. El tercer interés es la calidad y la seguridad del software, reflejado en</w:t>
      </w:r>
      <w:r>
        <w:rPr>
          <w:rFonts w:ascii="Calibri" w:eastAsia="Calibri" w:hAnsi="Calibri" w:cs="Calibri"/>
          <w:sz w:val="22"/>
          <w:szCs w:val="22"/>
        </w:rPr>
        <w:t xml:space="preserve"> el diseño de un sistema mantenible, con autenticación, autorización y control de acceso, y validado mediante pruebas.</w:t>
      </w:r>
    </w:p>
    <w:p w14:paraId="68C3F528" w14:textId="77777777" w:rsidR="00D43A37" w:rsidRDefault="00046C50">
      <w:pPr>
        <w:spacing w:after="15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Estos tres intereses se reflejan directamente en decisiones de diseño del proyecto: la arquitectura por capas (ingesta, procesamiento, pe</w:t>
      </w:r>
      <w:r>
        <w:rPr>
          <w:rFonts w:ascii="Calibri" w:eastAsia="Calibri" w:hAnsi="Calibri" w:cs="Calibri"/>
          <w:sz w:val="22"/>
          <w:szCs w:val="22"/>
        </w:rPr>
        <w:t>rsistencia, exposición y consulta), el uso de IA solo como respaldo de las reglas de extracción, y la incorporación de autenticación y pruebas como parte del alcance mínimo viable, y no como una etapa posterior opcional.</w:t>
      </w:r>
    </w:p>
    <w:p w14:paraId="40A0F71E" w14:textId="77777777" w:rsidR="00D43A37" w:rsidRDefault="00046C50">
      <w:pPr>
        <w:pStyle w:val="Ttulo1"/>
        <w:spacing w:before="300" w:after="150"/>
      </w:pPr>
      <w:r>
        <w:lastRenderedPageBreak/>
        <w:t>4. Factibilidad del Proyecto APT</w:t>
      </w:r>
    </w:p>
    <w:p w14:paraId="7A350FD7" w14:textId="77777777" w:rsidR="00D43A37" w:rsidRDefault="00046C50">
      <w:pPr>
        <w:spacing w:after="15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El</w:t>
      </w:r>
      <w:r>
        <w:rPr>
          <w:rFonts w:ascii="Calibri" w:eastAsia="Calibri" w:hAnsi="Calibri" w:cs="Calibri"/>
          <w:sz w:val="22"/>
          <w:szCs w:val="22"/>
        </w:rPr>
        <w:t xml:space="preserve"> proyecto es factible de realizarse en el marco de la asignatura por cuatro razones. Primero, el desarrollo se distribuye durante todo el semestre y concluye en la semana 18, lo que da tiempo suficiente para las etapas de definición, construcción y cierre.</w:t>
      </w:r>
      <w:r>
        <w:rPr>
          <w:rFonts w:ascii="Calibri" w:eastAsia="Calibri" w:hAnsi="Calibri" w:cs="Calibri"/>
          <w:sz w:val="22"/>
          <w:szCs w:val="22"/>
        </w:rPr>
        <w:t xml:space="preserve"> Segundo, el alcance se controla mediante un Producto Mínimo Viable acotado a dos épicas (ingesta y extracción automática; consulta y visualización segura), evitando la dispersión del esfuerzo en funcionalidades no esenciales. Tercero, se utilizan tecnolog</w:t>
      </w:r>
      <w:r>
        <w:rPr>
          <w:rFonts w:ascii="Calibri" w:eastAsia="Calibri" w:hAnsi="Calibri" w:cs="Calibri"/>
          <w:sz w:val="22"/>
          <w:szCs w:val="22"/>
        </w:rPr>
        <w:t xml:space="preserve">ías conocidas, documentadas y disponibles para el equipo (Python, </w:t>
      </w:r>
      <w:proofErr w:type="spellStart"/>
      <w:r>
        <w:rPr>
          <w:rFonts w:ascii="Calibri" w:eastAsia="Calibri" w:hAnsi="Calibri" w:cs="Calibri"/>
          <w:sz w:val="22"/>
          <w:szCs w:val="22"/>
        </w:rPr>
        <w:t>FastAPI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PostgreSQL, </w:t>
      </w:r>
      <w:proofErr w:type="spellStart"/>
      <w:r>
        <w:rPr>
          <w:rFonts w:ascii="Calibri" w:eastAsia="Calibri" w:hAnsi="Calibri" w:cs="Calibri"/>
          <w:sz w:val="22"/>
          <w:szCs w:val="22"/>
        </w:rPr>
        <w:t>React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>
        <w:rPr>
          <w:rFonts w:ascii="Calibri" w:eastAsia="Calibri" w:hAnsi="Calibri" w:cs="Calibri"/>
          <w:sz w:val="22"/>
          <w:szCs w:val="22"/>
        </w:rPr>
        <w:t>TypeScript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). Cuarto, el trabajo de </w:t>
      </w:r>
      <w:proofErr w:type="spellStart"/>
      <w:r>
        <w:rPr>
          <w:rFonts w:ascii="Calibri" w:eastAsia="Calibri" w:hAnsi="Calibri" w:cs="Calibri"/>
          <w:sz w:val="22"/>
          <w:szCs w:val="22"/>
        </w:rPr>
        <w:t>backend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>
        <w:rPr>
          <w:rFonts w:ascii="Calibri" w:eastAsia="Calibri" w:hAnsi="Calibri" w:cs="Calibri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puede avanzar en paralelo entre los dos integrantes del equipo, lo que reduce el riesgo de cuellos de botel</w:t>
      </w:r>
      <w:r>
        <w:rPr>
          <w:rFonts w:ascii="Calibri" w:eastAsia="Calibri" w:hAnsi="Calibri" w:cs="Calibri"/>
          <w:sz w:val="22"/>
          <w:szCs w:val="22"/>
        </w:rPr>
        <w:t>la.</w:t>
      </w:r>
    </w:p>
    <w:p w14:paraId="60AD920E" w14:textId="77777777" w:rsidR="00D43A37" w:rsidRDefault="00046C50">
      <w:pPr>
        <w:spacing w:after="15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Los principales riesgos identificados y su mitigación son los siguientes:</w:t>
      </w:r>
    </w:p>
    <w:p w14:paraId="7DC9131A" w14:textId="77777777" w:rsidR="00D43A37" w:rsidRDefault="00046C5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Variación en el formato de los PDF: </w:t>
      </w:r>
      <w:r>
        <w:rPr>
          <w:rFonts w:ascii="Calibri" w:eastAsia="Calibri" w:hAnsi="Calibri" w:cs="Calibri"/>
          <w:sz w:val="22"/>
          <w:szCs w:val="22"/>
        </w:rPr>
        <w:t>se mitiga combinando reglas de extracción, validaciones y un respaldo basado en IA.</w:t>
      </w:r>
    </w:p>
    <w:p w14:paraId="25EEBB7E" w14:textId="77777777" w:rsidR="00D43A37" w:rsidRDefault="00046C5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Cambios de alcance: </w:t>
      </w:r>
      <w:r>
        <w:rPr>
          <w:rFonts w:ascii="Calibri" w:eastAsia="Calibri" w:hAnsi="Calibri" w:cs="Calibri"/>
          <w:sz w:val="22"/>
          <w:szCs w:val="22"/>
        </w:rPr>
        <w:t>se prioriza el PMV y cualquier nuevo r</w:t>
      </w:r>
      <w:r>
        <w:rPr>
          <w:rFonts w:ascii="Calibri" w:eastAsia="Calibri" w:hAnsi="Calibri" w:cs="Calibri"/>
          <w:sz w:val="22"/>
          <w:szCs w:val="22"/>
        </w:rPr>
        <w:t>equerimiento se gestiona fuera de él si compromete la entrega final.</w:t>
      </w:r>
    </w:p>
    <w:p w14:paraId="529B8BBE" w14:textId="77777777" w:rsidR="00D43A37" w:rsidRDefault="00046C5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Integraciones externas (Google Drive, autenticación): </w:t>
      </w:r>
      <w:r>
        <w:rPr>
          <w:rFonts w:ascii="Calibri" w:eastAsia="Calibri" w:hAnsi="Calibri" w:cs="Calibri"/>
          <w:sz w:val="22"/>
          <w:szCs w:val="22"/>
        </w:rPr>
        <w:t>se prueban de forma progresiva a lo largo del desarrollo.</w:t>
      </w:r>
    </w:p>
    <w:p w14:paraId="344CCFFE" w14:textId="77777777" w:rsidR="00D43A37" w:rsidRDefault="00046C5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Tiempo limitado: </w:t>
      </w:r>
      <w:r>
        <w:rPr>
          <w:rFonts w:ascii="Calibri" w:eastAsia="Calibri" w:hAnsi="Calibri" w:cs="Calibri"/>
          <w:sz w:val="22"/>
          <w:szCs w:val="22"/>
        </w:rPr>
        <w:t>se reservan las semanas finales del cronograma exclusivame</w:t>
      </w:r>
      <w:r>
        <w:rPr>
          <w:rFonts w:ascii="Calibri" w:eastAsia="Calibri" w:hAnsi="Calibri" w:cs="Calibri"/>
          <w:sz w:val="22"/>
          <w:szCs w:val="22"/>
        </w:rPr>
        <w:t>nte para pruebas, correcciones y cierre.</w:t>
      </w:r>
    </w:p>
    <w:p w14:paraId="01D40032" w14:textId="77777777" w:rsidR="00D43A37" w:rsidRDefault="00046C50">
      <w:pPr>
        <w:spacing w:after="15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El criterio de control transversal es que las mejoras no esenciales quedan fuera del PMV si comprometen la entrega final del proyecto.</w:t>
      </w:r>
    </w:p>
    <w:p w14:paraId="3D182521" w14:textId="77777777" w:rsidR="00D43A37" w:rsidRDefault="00046C50">
      <w:pPr>
        <w:pStyle w:val="Ttulo1"/>
        <w:spacing w:before="300" w:after="150"/>
      </w:pPr>
      <w:r>
        <w:t>5. Objetivos del Proyecto APT</w:t>
      </w:r>
    </w:p>
    <w:p w14:paraId="625527D9" w14:textId="77777777" w:rsidR="00D43A37" w:rsidRDefault="00046C50">
      <w:pPr>
        <w:pStyle w:val="Ttulo2"/>
        <w:spacing w:before="200" w:after="100"/>
      </w:pPr>
      <w:r>
        <w:t>5.1 Objetivo general</w:t>
      </w:r>
    </w:p>
    <w:p w14:paraId="77E69DE6" w14:textId="77777777" w:rsidR="00D43A37" w:rsidRDefault="00046C50">
      <w:pPr>
        <w:spacing w:after="15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Desarrollar una solución de s</w:t>
      </w:r>
      <w:r>
        <w:rPr>
          <w:rFonts w:ascii="Calibri" w:eastAsia="Calibri" w:hAnsi="Calibri" w:cs="Calibri"/>
          <w:sz w:val="22"/>
          <w:szCs w:val="22"/>
        </w:rPr>
        <w:t>oftware que automatice la extracción, almacenamiento y análisis de la información contenida en cotizaciones comerciales en formato PDF, facilitando su consulta mediante una aplicación web.</w:t>
      </w:r>
    </w:p>
    <w:p w14:paraId="65447A3C" w14:textId="77777777" w:rsidR="00D43A37" w:rsidRDefault="00046C50">
      <w:pPr>
        <w:pStyle w:val="Ttulo2"/>
        <w:spacing w:before="200" w:after="100"/>
      </w:pPr>
      <w:r>
        <w:t>5.2 Objetivos específicos</w:t>
      </w:r>
    </w:p>
    <w:p w14:paraId="0F124F67" w14:textId="77777777" w:rsidR="00D43A37" w:rsidRDefault="00046C5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Automatizar: </w:t>
      </w:r>
      <w:r>
        <w:rPr>
          <w:rFonts w:ascii="Calibri" w:eastAsia="Calibri" w:hAnsi="Calibri" w:cs="Calibri"/>
          <w:sz w:val="22"/>
          <w:szCs w:val="22"/>
        </w:rPr>
        <w:t>detectar y procesar cotizaci</w:t>
      </w:r>
      <w:r>
        <w:rPr>
          <w:rFonts w:ascii="Calibri" w:eastAsia="Calibri" w:hAnsi="Calibri" w:cs="Calibri"/>
          <w:sz w:val="22"/>
          <w:szCs w:val="22"/>
        </w:rPr>
        <w:t>ones nuevas desde Google Drive.</w:t>
      </w:r>
    </w:p>
    <w:p w14:paraId="4C7CE2B5" w14:textId="77777777" w:rsidR="00D43A37" w:rsidRDefault="00046C5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Extraer: </w:t>
      </w:r>
      <w:r>
        <w:rPr>
          <w:rFonts w:ascii="Calibri" w:eastAsia="Calibri" w:hAnsi="Calibri" w:cs="Calibri"/>
          <w:sz w:val="22"/>
          <w:szCs w:val="22"/>
        </w:rPr>
        <w:t>identificar cliente, número, fecha, montos e ítems de cada cotización.</w:t>
      </w:r>
    </w:p>
    <w:p w14:paraId="6E120DBF" w14:textId="77777777" w:rsidR="00D43A37" w:rsidRDefault="00046C5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Estructurar: </w:t>
      </w:r>
      <w:r>
        <w:rPr>
          <w:rFonts w:ascii="Calibri" w:eastAsia="Calibri" w:hAnsi="Calibri" w:cs="Calibri"/>
          <w:sz w:val="22"/>
          <w:szCs w:val="22"/>
        </w:rPr>
        <w:t>normalizar y almacenar la información en una base de datos PostgreSQL.</w:t>
      </w:r>
    </w:p>
    <w:p w14:paraId="45A649FA" w14:textId="77777777" w:rsidR="00D43A37" w:rsidRDefault="00046C5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Exponer: </w:t>
      </w:r>
      <w:r>
        <w:rPr>
          <w:rFonts w:ascii="Calibri" w:eastAsia="Calibri" w:hAnsi="Calibri" w:cs="Calibri"/>
          <w:sz w:val="22"/>
          <w:szCs w:val="22"/>
        </w:rPr>
        <w:t xml:space="preserve">construir una API REST con </w:t>
      </w:r>
      <w:proofErr w:type="spellStart"/>
      <w:r>
        <w:rPr>
          <w:rFonts w:ascii="Calibri" w:eastAsia="Calibri" w:hAnsi="Calibri" w:cs="Calibri"/>
          <w:sz w:val="22"/>
          <w:szCs w:val="22"/>
        </w:rPr>
        <w:t>FastAPI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para servir la i</w:t>
      </w:r>
      <w:r>
        <w:rPr>
          <w:rFonts w:ascii="Calibri" w:eastAsia="Calibri" w:hAnsi="Calibri" w:cs="Calibri"/>
          <w:sz w:val="22"/>
          <w:szCs w:val="22"/>
        </w:rPr>
        <w:t>nformación almacenada.</w:t>
      </w:r>
    </w:p>
    <w:p w14:paraId="1770E3C0" w14:textId="77777777" w:rsidR="00D43A37" w:rsidRDefault="00046C5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Visualizar: </w:t>
      </w:r>
      <w:r>
        <w:rPr>
          <w:rFonts w:ascii="Calibri" w:eastAsia="Calibri" w:hAnsi="Calibri" w:cs="Calibri"/>
          <w:sz w:val="22"/>
          <w:szCs w:val="22"/>
        </w:rPr>
        <w:t xml:space="preserve">desarrollar búsquedas, filtros y métricas mediante una interfaz en </w:t>
      </w:r>
      <w:proofErr w:type="spellStart"/>
      <w:r>
        <w:rPr>
          <w:rFonts w:ascii="Calibri" w:eastAsia="Calibri" w:hAnsi="Calibri" w:cs="Calibri"/>
          <w:sz w:val="22"/>
          <w:szCs w:val="22"/>
        </w:rPr>
        <w:t>React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0DDEDC0" w14:textId="77777777" w:rsidR="00D43A37" w:rsidRDefault="00046C5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Proteger: </w:t>
      </w:r>
      <w:r>
        <w:rPr>
          <w:rFonts w:ascii="Calibri" w:eastAsia="Calibri" w:hAnsi="Calibri" w:cs="Calibri"/>
          <w:sz w:val="22"/>
          <w:szCs w:val="22"/>
        </w:rPr>
        <w:t>implementar autenticación, autorización y control de acceso al sistema.</w:t>
      </w:r>
    </w:p>
    <w:p w14:paraId="3CF6D703" w14:textId="77777777" w:rsidR="00D43A37" w:rsidRDefault="00046C5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Validar: </w:t>
      </w:r>
      <w:r>
        <w:rPr>
          <w:rFonts w:ascii="Calibri" w:eastAsia="Calibri" w:hAnsi="Calibri" w:cs="Calibri"/>
          <w:sz w:val="22"/>
          <w:szCs w:val="22"/>
        </w:rPr>
        <w:t>comprobar el funcionamiento del sistema mediante pruebas.</w:t>
      </w:r>
    </w:p>
    <w:p w14:paraId="64A35605" w14:textId="77777777" w:rsidR="00D43A37" w:rsidRDefault="00046C50">
      <w:pPr>
        <w:spacing w:after="15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Estos objetivos son claros, medibles y coherentes con la situación descrita: cada uno corresponde a una etapa concreta del flujo de datos del sistema (detección, extracción, estructuración, exposici</w:t>
      </w:r>
      <w:r>
        <w:rPr>
          <w:rFonts w:ascii="Calibri" w:eastAsia="Calibri" w:hAnsi="Calibri" w:cs="Calibri"/>
          <w:sz w:val="22"/>
          <w:szCs w:val="22"/>
        </w:rPr>
        <w:t>ón, visualización, protección y validación), lo que permite verificar su cumplimiento al finalizar el semestre.</w:t>
      </w:r>
    </w:p>
    <w:p w14:paraId="6927E60A" w14:textId="77777777" w:rsidR="00D43A37" w:rsidRDefault="00046C50">
      <w:pPr>
        <w:pStyle w:val="Ttulo1"/>
        <w:spacing w:before="300" w:after="150"/>
      </w:pPr>
      <w:r>
        <w:t>6. Metodología y distribución del trabajo</w:t>
      </w:r>
    </w:p>
    <w:p w14:paraId="3AB100E0" w14:textId="77777777" w:rsidR="00D43A37" w:rsidRDefault="00046C50">
      <w:pPr>
        <w:spacing w:after="15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El proyecto se desarrolla bajo un enfoque iterativo e incremental, con construcción paralela de </w:t>
      </w:r>
      <w:proofErr w:type="spellStart"/>
      <w:r>
        <w:rPr>
          <w:rFonts w:ascii="Calibri" w:eastAsia="Calibri" w:hAnsi="Calibri" w:cs="Calibri"/>
          <w:sz w:val="22"/>
          <w:szCs w:val="22"/>
        </w:rPr>
        <w:t>backen</w:t>
      </w:r>
      <w:r>
        <w:rPr>
          <w:rFonts w:ascii="Calibri" w:eastAsia="Calibri" w:hAnsi="Calibri" w:cs="Calibri"/>
          <w:sz w:val="22"/>
          <w:szCs w:val="22"/>
        </w:rPr>
        <w:t>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>
        <w:rPr>
          <w:rFonts w:ascii="Calibri" w:eastAsia="Calibri" w:hAnsi="Calibri" w:cs="Calibri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organizado en cuatro etapas metodológicas: definir (requisitos, arquitectura, modelo de datos y experiencia de usuario), construir (extracción, persistencia, API y </w:t>
      </w:r>
      <w:proofErr w:type="spellStart"/>
      <w:r>
        <w:rPr>
          <w:rFonts w:ascii="Calibri" w:eastAsia="Calibri" w:hAnsi="Calibri" w:cs="Calibri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sz w:val="22"/>
          <w:szCs w:val="22"/>
        </w:rPr>
        <w:t>), integrar (autenticación, servicios y panel) y validar (pruebas, cor</w:t>
      </w:r>
      <w:r>
        <w:rPr>
          <w:rFonts w:ascii="Calibri" w:eastAsia="Calibri" w:hAnsi="Calibri" w:cs="Calibri"/>
          <w:sz w:val="22"/>
          <w:szCs w:val="22"/>
        </w:rPr>
        <w:t>recciones, despliegue y cierre). Esta metodología es pertinente porque permite avanzar en incrementos verificables, adelantar la detección de riesgos de integración y ajustar el alcance sin comprometer el PMV.</w:t>
      </w:r>
    </w:p>
    <w:p w14:paraId="337B52CA" w14:textId="77777777" w:rsidR="00D43A37" w:rsidRDefault="00046C50">
      <w:pPr>
        <w:spacing w:after="15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La distribución de responsabilidades entre los</w:t>
      </w:r>
      <w:r>
        <w:rPr>
          <w:rFonts w:ascii="Calibri" w:eastAsia="Calibri" w:hAnsi="Calibri" w:cs="Calibri"/>
          <w:sz w:val="22"/>
          <w:szCs w:val="22"/>
        </w:rPr>
        <w:t xml:space="preserve"> integrantes del equipo es la siguiente:</w:t>
      </w:r>
    </w:p>
    <w:p w14:paraId="1D23D8D1" w14:textId="77777777" w:rsidR="00D43A37" w:rsidRDefault="00046C5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Ignacio González: </w:t>
      </w:r>
      <w:proofErr w:type="spellStart"/>
      <w:r>
        <w:rPr>
          <w:rFonts w:ascii="Calibri" w:eastAsia="Calibri" w:hAnsi="Calibri" w:cs="Calibri"/>
          <w:sz w:val="22"/>
          <w:szCs w:val="22"/>
        </w:rPr>
        <w:t>backend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Python/</w:t>
      </w:r>
      <w:proofErr w:type="spellStart"/>
      <w:r>
        <w:rPr>
          <w:rFonts w:ascii="Calibri" w:eastAsia="Calibri" w:hAnsi="Calibri" w:cs="Calibri"/>
          <w:sz w:val="22"/>
          <w:szCs w:val="22"/>
        </w:rPr>
        <w:t>FastAPI</w:t>
      </w:r>
      <w:proofErr w:type="spellEnd"/>
      <w:r>
        <w:rPr>
          <w:rFonts w:ascii="Calibri" w:eastAsia="Calibri" w:hAnsi="Calibri" w:cs="Calibri"/>
          <w:sz w:val="22"/>
          <w:szCs w:val="22"/>
        </w:rPr>
        <w:t>, integración con Google Drive, procesamiento de PDF, modelo de datos, API REST, y apoyo en integración y pruebas.</w:t>
      </w:r>
    </w:p>
    <w:p w14:paraId="03417DB5" w14:textId="77777777" w:rsidR="00D43A37" w:rsidRDefault="00046C5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Claudio Cornejo: </w:t>
      </w:r>
      <w:proofErr w:type="spellStart"/>
      <w:r>
        <w:rPr>
          <w:rFonts w:ascii="Calibri" w:eastAsia="Calibri" w:hAnsi="Calibri" w:cs="Calibri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</w:t>
      </w:r>
      <w:proofErr w:type="spellStart"/>
      <w:r>
        <w:rPr>
          <w:rFonts w:ascii="Calibri" w:eastAsia="Calibri" w:hAnsi="Calibri" w:cs="Calibri"/>
          <w:sz w:val="22"/>
          <w:szCs w:val="22"/>
        </w:rPr>
        <w:t>React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TypeScript</w:t>
      </w:r>
      <w:proofErr w:type="spellEnd"/>
      <w:r>
        <w:rPr>
          <w:rFonts w:ascii="Calibri" w:eastAsia="Calibri" w:hAnsi="Calibri" w:cs="Calibri"/>
          <w:sz w:val="22"/>
          <w:szCs w:val="22"/>
        </w:rPr>
        <w:t>, diseño d</w:t>
      </w:r>
      <w:r>
        <w:rPr>
          <w:rFonts w:ascii="Calibri" w:eastAsia="Calibri" w:hAnsi="Calibri" w:cs="Calibri"/>
          <w:sz w:val="22"/>
          <w:szCs w:val="22"/>
        </w:rPr>
        <w:t xml:space="preserve">e interfaz, consultas y filtros, </w:t>
      </w:r>
      <w:proofErr w:type="spellStart"/>
      <w:r>
        <w:rPr>
          <w:rFonts w:ascii="Calibri" w:eastAsia="Calibri" w:hAnsi="Calibri" w:cs="Calibri"/>
          <w:sz w:val="22"/>
          <w:szCs w:val="22"/>
        </w:rPr>
        <w:t>dashboard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métricas, y apoyo en autenticación, integración y pruebas.</w:t>
      </w:r>
    </w:p>
    <w:p w14:paraId="02802994" w14:textId="77777777" w:rsidR="00D43A37" w:rsidRDefault="00046C50">
      <w:pPr>
        <w:pStyle w:val="Ttulo1"/>
        <w:spacing w:before="300" w:after="150"/>
      </w:pPr>
      <w:r>
        <w:t>7. Arquitectura técnica propuesta</w:t>
      </w:r>
    </w:p>
    <w:p w14:paraId="09C7B550" w14:textId="77777777" w:rsidR="00D43A37" w:rsidRDefault="00046C50">
      <w:pPr>
        <w:spacing w:after="15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Sobre el flujo descrito en la sección 1, el </w:t>
      </w:r>
      <w:proofErr w:type="spellStart"/>
      <w:r>
        <w:rPr>
          <w:rFonts w:ascii="Calibri" w:eastAsia="Calibri" w:hAnsi="Calibri" w:cs="Calibri"/>
          <w:sz w:val="22"/>
          <w:szCs w:val="22"/>
        </w:rPr>
        <w:t>stack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elegido es Python para el módulo de extracción, </w:t>
      </w:r>
      <w:proofErr w:type="spellStart"/>
      <w:r>
        <w:rPr>
          <w:rFonts w:ascii="Calibri" w:eastAsia="Calibri" w:hAnsi="Calibri" w:cs="Calibri"/>
          <w:sz w:val="22"/>
          <w:szCs w:val="22"/>
        </w:rPr>
        <w:t>FastAPI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para la capa</w:t>
      </w:r>
      <w:r>
        <w:rPr>
          <w:rFonts w:ascii="Calibri" w:eastAsia="Calibri" w:hAnsi="Calibri" w:cs="Calibri"/>
          <w:sz w:val="22"/>
          <w:szCs w:val="22"/>
        </w:rPr>
        <w:t xml:space="preserve"> de servicios REST, PostgreSQL para la persistencia, y </w:t>
      </w:r>
      <w:proofErr w:type="spellStart"/>
      <w:r>
        <w:rPr>
          <w:rFonts w:ascii="Calibri" w:eastAsia="Calibri" w:hAnsi="Calibri" w:cs="Calibri"/>
          <w:sz w:val="22"/>
          <w:szCs w:val="22"/>
        </w:rPr>
        <w:t>React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</w:t>
      </w:r>
      <w:proofErr w:type="spellStart"/>
      <w:r>
        <w:rPr>
          <w:rFonts w:ascii="Calibri" w:eastAsia="Calibri" w:hAnsi="Calibri" w:cs="Calibri"/>
          <w:sz w:val="22"/>
          <w:szCs w:val="22"/>
        </w:rPr>
        <w:t>TypeScript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para el panel de consulta. La seguridad —autenticación, autorización y validación de datos— se trata de forma transversal a todas las capas, en lugar de agregarse como una etapa fi</w:t>
      </w:r>
      <w:r>
        <w:rPr>
          <w:rFonts w:ascii="Calibri" w:eastAsia="Calibri" w:hAnsi="Calibri" w:cs="Calibri"/>
          <w:sz w:val="22"/>
          <w:szCs w:val="22"/>
        </w:rPr>
        <w:t xml:space="preserve">nal. Como herramientas de apoyo se utilizan Git/GitHub para control de versiones, </w:t>
      </w:r>
      <w:proofErr w:type="spellStart"/>
      <w:r>
        <w:rPr>
          <w:rFonts w:ascii="Calibri" w:eastAsia="Calibri" w:hAnsi="Calibri" w:cs="Calibri"/>
          <w:sz w:val="22"/>
          <w:szCs w:val="22"/>
        </w:rPr>
        <w:t>Swagger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OpenAPI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>
        <w:rPr>
          <w:rFonts w:ascii="Calibri" w:eastAsia="Calibri" w:hAnsi="Calibri" w:cs="Calibri"/>
          <w:sz w:val="22"/>
          <w:szCs w:val="22"/>
        </w:rPr>
        <w:t>Postman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para el diseño y prueba de la API, </w:t>
      </w:r>
      <w:proofErr w:type="spellStart"/>
      <w:r>
        <w:rPr>
          <w:rFonts w:ascii="Calibri" w:eastAsia="Calibri" w:hAnsi="Calibri" w:cs="Calibri"/>
          <w:sz w:val="22"/>
          <w:szCs w:val="22"/>
        </w:rPr>
        <w:t>Pytest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para pruebas automatizadas, y </w:t>
      </w:r>
      <w:proofErr w:type="spellStart"/>
      <w:r>
        <w:rPr>
          <w:rFonts w:ascii="Calibri" w:eastAsia="Calibri" w:hAnsi="Calibri" w:cs="Calibri"/>
          <w:sz w:val="22"/>
          <w:szCs w:val="22"/>
        </w:rPr>
        <w:t>Figma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junto con </w:t>
      </w:r>
      <w:proofErr w:type="spellStart"/>
      <w:r>
        <w:rPr>
          <w:rFonts w:ascii="Calibri" w:eastAsia="Calibri" w:hAnsi="Calibri" w:cs="Calibri"/>
          <w:sz w:val="22"/>
          <w:szCs w:val="22"/>
        </w:rPr>
        <w:t>Tailwind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CSS para el diseño de interfaz.</w:t>
      </w:r>
    </w:p>
    <w:p w14:paraId="4D837E6C" w14:textId="77777777" w:rsidR="00D43A37" w:rsidRDefault="00046C50">
      <w:pPr>
        <w:pStyle w:val="Ttulo1"/>
        <w:spacing w:before="300" w:after="150"/>
      </w:pPr>
      <w:r>
        <w:t>8. Plan de trabajo</w:t>
      </w:r>
    </w:p>
    <w:p w14:paraId="4895C893" w14:textId="77777777" w:rsidR="00D43A37" w:rsidRDefault="00046C50">
      <w:pPr>
        <w:spacing w:after="15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El plan de trabajo se organiza en tres fases a lo largo de 18 semanas académicas, con actividades que se superponen para aprovechar el trabajo paralelo entre </w:t>
      </w:r>
      <w:proofErr w:type="spellStart"/>
      <w:r>
        <w:rPr>
          <w:rFonts w:ascii="Calibri" w:eastAsia="Calibri" w:hAnsi="Calibri" w:cs="Calibri"/>
          <w:sz w:val="22"/>
          <w:szCs w:val="22"/>
        </w:rPr>
        <w:t>backend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>
        <w:rPr>
          <w:rFonts w:ascii="Calibri" w:eastAsia="Calibri" w:hAnsi="Calibri" w:cs="Calibri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4350"/>
      </w:tblGrid>
      <w:tr w:rsidR="00D43A37" w14:paraId="3CFEF2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3864"/>
          </w:tcPr>
          <w:p w14:paraId="353C80C7" w14:textId="77777777" w:rsidR="00D43A37" w:rsidRDefault="00046C50">
            <w:r>
              <w:rPr>
                <w:rFonts w:ascii="Calibri" w:eastAsia="Calibri" w:hAnsi="Calibri" w:cs="Calibri"/>
                <w:b/>
                <w:bCs/>
                <w:color w:val="FFFFFF"/>
              </w:rPr>
              <w:t>Fase</w:t>
            </w:r>
          </w:p>
        </w:tc>
        <w:tc>
          <w:tcPr>
            <w:tcW w:w="1800" w:type="dxa"/>
            <w:shd w:val="clear" w:color="auto" w:fill="1F3864"/>
          </w:tcPr>
          <w:p w14:paraId="6D250FCF" w14:textId="77777777" w:rsidR="00D43A37" w:rsidRDefault="00046C50">
            <w:r>
              <w:rPr>
                <w:rFonts w:ascii="Calibri" w:eastAsia="Calibri" w:hAnsi="Calibri" w:cs="Calibri"/>
                <w:b/>
                <w:bCs/>
                <w:color w:val="FFFFFF"/>
              </w:rPr>
              <w:t>Semanas</w:t>
            </w:r>
          </w:p>
        </w:tc>
        <w:tc>
          <w:tcPr>
            <w:tcW w:w="4350" w:type="dxa"/>
            <w:shd w:val="clear" w:color="auto" w:fill="1F3864"/>
          </w:tcPr>
          <w:p w14:paraId="41DC56E9" w14:textId="77777777" w:rsidR="00D43A37" w:rsidRDefault="00046C50">
            <w:r>
              <w:rPr>
                <w:rFonts w:ascii="Calibri" w:eastAsia="Calibri" w:hAnsi="Calibri" w:cs="Calibri"/>
                <w:b/>
                <w:bCs/>
                <w:color w:val="FFFFFF"/>
              </w:rPr>
              <w:t>Actividades principales</w:t>
            </w:r>
          </w:p>
        </w:tc>
      </w:tr>
      <w:tr w:rsidR="00D43A37" w14:paraId="51563D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BB93B9F" w14:textId="77777777" w:rsidR="00D43A37" w:rsidRDefault="00046C50">
            <w:r>
              <w:rPr>
                <w:rFonts w:ascii="Calibri" w:eastAsia="Calibri" w:hAnsi="Calibri" w:cs="Calibri"/>
                <w:color w:val="000000"/>
              </w:rPr>
              <w:t>Fase 1 · Definición y diseño</w:t>
            </w:r>
          </w:p>
        </w:tc>
        <w:tc>
          <w:tcPr>
            <w:tcW w:w="1800" w:type="dxa"/>
          </w:tcPr>
          <w:p w14:paraId="2C3102FA" w14:textId="77777777" w:rsidR="00D43A37" w:rsidRDefault="00046C50">
            <w:r>
              <w:rPr>
                <w:rFonts w:ascii="Calibri" w:eastAsia="Calibri" w:hAnsi="Calibri" w:cs="Calibri"/>
                <w:color w:val="000000"/>
              </w:rPr>
              <w:t>S1–S4</w:t>
            </w:r>
          </w:p>
        </w:tc>
        <w:tc>
          <w:tcPr>
            <w:tcW w:w="4350" w:type="dxa"/>
          </w:tcPr>
          <w:p w14:paraId="6F4BFDD8" w14:textId="77777777" w:rsidR="00D43A37" w:rsidRDefault="00046C50">
            <w:r>
              <w:rPr>
                <w:rFonts w:ascii="Calibri" w:eastAsia="Calibri" w:hAnsi="Calibri" w:cs="Calibri"/>
                <w:color w:val="000000"/>
              </w:rPr>
              <w:t>Requerimientos, arquitectura, modelo de datos, inicio de integración con Google Drive.</w:t>
            </w:r>
          </w:p>
        </w:tc>
      </w:tr>
      <w:tr w:rsidR="00D43A37" w14:paraId="0D774E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475F555" w14:textId="77777777" w:rsidR="00D43A37" w:rsidRDefault="00046C50">
            <w:r>
              <w:rPr>
                <w:rFonts w:ascii="Calibri" w:eastAsia="Calibri" w:hAnsi="Calibri" w:cs="Calibri"/>
                <w:color w:val="000000"/>
              </w:rPr>
              <w:t>Fase 2 · Construcción e integración</w:t>
            </w:r>
          </w:p>
        </w:tc>
        <w:tc>
          <w:tcPr>
            <w:tcW w:w="1800" w:type="dxa"/>
          </w:tcPr>
          <w:p w14:paraId="6C51C619" w14:textId="77777777" w:rsidR="00D43A37" w:rsidRDefault="00046C50">
            <w:r>
              <w:rPr>
                <w:rFonts w:ascii="Calibri" w:eastAsia="Calibri" w:hAnsi="Calibri" w:cs="Calibri"/>
                <w:color w:val="000000"/>
              </w:rPr>
              <w:t>S5–S15</w:t>
            </w:r>
          </w:p>
        </w:tc>
        <w:tc>
          <w:tcPr>
            <w:tcW w:w="4350" w:type="dxa"/>
          </w:tcPr>
          <w:p w14:paraId="18298F9E" w14:textId="77777777" w:rsidR="00D43A37" w:rsidRDefault="00046C50">
            <w:r>
              <w:rPr>
                <w:rFonts w:ascii="Calibri" w:eastAsia="Calibri" w:hAnsi="Calibri" w:cs="Calibri"/>
                <w:color w:val="000000"/>
              </w:rPr>
              <w:t xml:space="preserve">Extracción PDF, normalización, API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React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autenticación,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dashboard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, integración y pruebas.</w:t>
            </w:r>
          </w:p>
        </w:tc>
      </w:tr>
      <w:tr w:rsidR="00D43A37" w14:paraId="304256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50A935C" w14:textId="77777777" w:rsidR="00D43A37" w:rsidRDefault="00046C50">
            <w:r>
              <w:rPr>
                <w:rFonts w:ascii="Calibri" w:eastAsia="Calibri" w:hAnsi="Calibri" w:cs="Calibri"/>
                <w:color w:val="000000"/>
              </w:rPr>
              <w:t>Fase 3 · Estabilización y cierre</w:t>
            </w:r>
          </w:p>
        </w:tc>
        <w:tc>
          <w:tcPr>
            <w:tcW w:w="1800" w:type="dxa"/>
          </w:tcPr>
          <w:p w14:paraId="71C3FF9E" w14:textId="77777777" w:rsidR="00D43A37" w:rsidRDefault="00046C50">
            <w:r>
              <w:rPr>
                <w:rFonts w:ascii="Calibri" w:eastAsia="Calibri" w:hAnsi="Calibri" w:cs="Calibri"/>
                <w:color w:val="000000"/>
              </w:rPr>
              <w:t>S16–S18</w:t>
            </w:r>
          </w:p>
        </w:tc>
        <w:tc>
          <w:tcPr>
            <w:tcW w:w="4350" w:type="dxa"/>
          </w:tcPr>
          <w:p w14:paraId="07325061" w14:textId="77777777" w:rsidR="00D43A37" w:rsidRDefault="00046C50">
            <w:r>
              <w:rPr>
                <w:rFonts w:ascii="Calibri" w:eastAsia="Calibri" w:hAnsi="Calibri" w:cs="Calibri"/>
                <w:color w:val="000000"/>
              </w:rPr>
              <w:t>Correcciones finales, documentación y evidencias, despliegue, demo y presentación.</w:t>
            </w:r>
          </w:p>
        </w:tc>
      </w:tr>
    </w:tbl>
    <w:p w14:paraId="7BEA4A1D" w14:textId="77777777" w:rsidR="00D43A37" w:rsidRDefault="00D43A37">
      <w:pPr>
        <w:spacing w:after="150"/>
      </w:pPr>
    </w:p>
    <w:p w14:paraId="662A2DFF" w14:textId="77777777" w:rsidR="00D43A37" w:rsidRDefault="00046C50">
      <w:pPr>
        <w:spacing w:after="15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Los hitos esperados </w:t>
      </w:r>
      <w:r>
        <w:rPr>
          <w:rFonts w:ascii="Calibri" w:eastAsia="Calibri" w:hAnsi="Calibri" w:cs="Calibri"/>
          <w:sz w:val="22"/>
          <w:szCs w:val="22"/>
        </w:rPr>
        <w:t>por fase son los siguientes: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600"/>
        <w:gridCol w:w="5250"/>
      </w:tblGrid>
      <w:tr w:rsidR="00D43A37" w14:paraId="110D99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F3864"/>
          </w:tcPr>
          <w:p w14:paraId="7B338C64" w14:textId="77777777" w:rsidR="00D43A37" w:rsidRDefault="00046C50">
            <w:r>
              <w:rPr>
                <w:rFonts w:ascii="Calibri" w:eastAsia="Calibri" w:hAnsi="Calibri" w:cs="Calibri"/>
                <w:b/>
                <w:bCs/>
                <w:color w:val="FFFFFF"/>
              </w:rPr>
              <w:t>Semana</w:t>
            </w:r>
          </w:p>
        </w:tc>
        <w:tc>
          <w:tcPr>
            <w:tcW w:w="2600" w:type="dxa"/>
            <w:shd w:val="clear" w:color="auto" w:fill="1F3864"/>
          </w:tcPr>
          <w:p w14:paraId="039DC2BB" w14:textId="77777777" w:rsidR="00D43A37" w:rsidRDefault="00046C50">
            <w:r>
              <w:rPr>
                <w:rFonts w:ascii="Calibri" w:eastAsia="Calibri" w:hAnsi="Calibri" w:cs="Calibri"/>
                <w:b/>
                <w:bCs/>
                <w:color w:val="FFFFFF"/>
              </w:rPr>
              <w:t>Hito</w:t>
            </w:r>
          </w:p>
        </w:tc>
        <w:tc>
          <w:tcPr>
            <w:tcW w:w="5250" w:type="dxa"/>
            <w:shd w:val="clear" w:color="auto" w:fill="1F3864"/>
          </w:tcPr>
          <w:p w14:paraId="564430B6" w14:textId="77777777" w:rsidR="00D43A37" w:rsidRDefault="00046C50"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Resultado esperado</w:t>
            </w:r>
          </w:p>
        </w:tc>
      </w:tr>
      <w:tr w:rsidR="00D43A37" w14:paraId="3C3D40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1C58B40" w14:textId="77777777" w:rsidR="00D43A37" w:rsidRDefault="00046C50">
            <w:r>
              <w:rPr>
                <w:rFonts w:ascii="Calibri" w:eastAsia="Calibri" w:hAnsi="Calibri" w:cs="Calibri"/>
                <w:color w:val="000000"/>
              </w:rPr>
              <w:t>S4</w:t>
            </w:r>
          </w:p>
        </w:tc>
        <w:tc>
          <w:tcPr>
            <w:tcW w:w="2600" w:type="dxa"/>
          </w:tcPr>
          <w:p w14:paraId="227BFD5A" w14:textId="77777777" w:rsidR="00D43A37" w:rsidRDefault="00046C50">
            <w:r>
              <w:rPr>
                <w:rFonts w:ascii="Calibri" w:eastAsia="Calibri" w:hAnsi="Calibri" w:cs="Calibri"/>
                <w:color w:val="000000"/>
              </w:rPr>
              <w:t>Diseño definido</w:t>
            </w:r>
          </w:p>
        </w:tc>
        <w:tc>
          <w:tcPr>
            <w:tcW w:w="5250" w:type="dxa"/>
          </w:tcPr>
          <w:p w14:paraId="09B33D24" w14:textId="77777777" w:rsidR="00D43A37" w:rsidRDefault="00046C50">
            <w:r>
              <w:rPr>
                <w:rFonts w:ascii="Calibri" w:eastAsia="Calibri" w:hAnsi="Calibri" w:cs="Calibri"/>
                <w:color w:val="000000"/>
              </w:rPr>
              <w:t>Requisitos, arquitectura, modelo de datos y estrategia de integración establecidos.</w:t>
            </w:r>
          </w:p>
        </w:tc>
      </w:tr>
      <w:tr w:rsidR="00D43A37" w14:paraId="664C05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4E357F1" w14:textId="77777777" w:rsidR="00D43A37" w:rsidRDefault="00046C50">
            <w:r>
              <w:rPr>
                <w:rFonts w:ascii="Calibri" w:eastAsia="Calibri" w:hAnsi="Calibri" w:cs="Calibri"/>
                <w:color w:val="000000"/>
              </w:rPr>
              <w:t>S8</w:t>
            </w:r>
          </w:p>
        </w:tc>
        <w:tc>
          <w:tcPr>
            <w:tcW w:w="2600" w:type="dxa"/>
          </w:tcPr>
          <w:p w14:paraId="70B17AC9" w14:textId="77777777" w:rsidR="00D43A37" w:rsidRDefault="00046C50">
            <w:proofErr w:type="spellStart"/>
            <w:r>
              <w:rPr>
                <w:rFonts w:ascii="Calibri" w:eastAsia="Calibri" w:hAnsi="Calibri" w:cs="Calibri"/>
                <w:color w:val="000000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base operativo</w:t>
            </w:r>
          </w:p>
        </w:tc>
        <w:tc>
          <w:tcPr>
            <w:tcW w:w="5250" w:type="dxa"/>
          </w:tcPr>
          <w:p w14:paraId="63C060BC" w14:textId="77777777" w:rsidR="00D43A37" w:rsidRDefault="00046C50">
            <w:r>
              <w:rPr>
                <w:rFonts w:ascii="Calibri" w:eastAsia="Calibri" w:hAnsi="Calibri" w:cs="Calibri"/>
                <w:color w:val="000000"/>
              </w:rPr>
              <w:t xml:space="preserve">Google Drive, extracción, normalización y API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disponibles para integración.</w:t>
            </w:r>
          </w:p>
        </w:tc>
      </w:tr>
      <w:tr w:rsidR="00D43A37" w14:paraId="4627FA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D8B678E" w14:textId="77777777" w:rsidR="00D43A37" w:rsidRDefault="00046C50">
            <w:r>
              <w:rPr>
                <w:rFonts w:ascii="Calibri" w:eastAsia="Calibri" w:hAnsi="Calibri" w:cs="Calibri"/>
                <w:color w:val="000000"/>
              </w:rPr>
              <w:t>S12</w:t>
            </w:r>
          </w:p>
        </w:tc>
        <w:tc>
          <w:tcPr>
            <w:tcW w:w="2600" w:type="dxa"/>
          </w:tcPr>
          <w:p w14:paraId="381076FF" w14:textId="77777777" w:rsidR="00D43A37" w:rsidRDefault="00046C50">
            <w:r>
              <w:rPr>
                <w:rFonts w:ascii="Calibri" w:eastAsia="Calibri" w:hAnsi="Calibri" w:cs="Calibri"/>
                <w:color w:val="000000"/>
              </w:rPr>
              <w:t>Producto funcional</w:t>
            </w:r>
          </w:p>
        </w:tc>
        <w:tc>
          <w:tcPr>
            <w:tcW w:w="5250" w:type="dxa"/>
          </w:tcPr>
          <w:p w14:paraId="6AB1E841" w14:textId="77777777" w:rsidR="00D43A37" w:rsidRDefault="00046C50">
            <w:r>
              <w:rPr>
                <w:rFonts w:ascii="Calibri" w:eastAsia="Calibri" w:hAnsi="Calibri" w:cs="Calibri"/>
                <w:color w:val="000000"/>
              </w:rPr>
              <w:t xml:space="preserve">Consulta de cotizaciones, autenticación y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dashboard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conectados al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.</w:t>
            </w:r>
          </w:p>
        </w:tc>
      </w:tr>
      <w:tr w:rsidR="00D43A37" w14:paraId="66FBA2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6CA87BE" w14:textId="77777777" w:rsidR="00D43A37" w:rsidRDefault="00046C50">
            <w:r>
              <w:rPr>
                <w:rFonts w:ascii="Calibri" w:eastAsia="Calibri" w:hAnsi="Calibri" w:cs="Calibri"/>
                <w:color w:val="000000"/>
              </w:rPr>
              <w:t>S15</w:t>
            </w:r>
          </w:p>
        </w:tc>
        <w:tc>
          <w:tcPr>
            <w:tcW w:w="2600" w:type="dxa"/>
          </w:tcPr>
          <w:p w14:paraId="22C63328" w14:textId="77777777" w:rsidR="00D43A37" w:rsidRDefault="00046C50">
            <w:r>
              <w:rPr>
                <w:rFonts w:ascii="Calibri" w:eastAsia="Calibri" w:hAnsi="Calibri" w:cs="Calibri"/>
                <w:color w:val="000000"/>
              </w:rPr>
              <w:t>PMV validado</w:t>
            </w:r>
          </w:p>
        </w:tc>
        <w:tc>
          <w:tcPr>
            <w:tcW w:w="5250" w:type="dxa"/>
          </w:tcPr>
          <w:p w14:paraId="28A542AD" w14:textId="77777777" w:rsidR="00D43A37" w:rsidRDefault="00046C50">
            <w:r>
              <w:rPr>
                <w:rFonts w:ascii="Calibri" w:eastAsia="Calibri" w:hAnsi="Calibri" w:cs="Calibri"/>
                <w:color w:val="000000"/>
              </w:rPr>
              <w:t>Flujo completo integrado y sometido a pruebas funcional</w:t>
            </w:r>
            <w:r>
              <w:rPr>
                <w:rFonts w:ascii="Calibri" w:eastAsia="Calibri" w:hAnsi="Calibri" w:cs="Calibri"/>
                <w:color w:val="000000"/>
              </w:rPr>
              <w:t>es y de integración.</w:t>
            </w:r>
          </w:p>
        </w:tc>
      </w:tr>
      <w:tr w:rsidR="00D43A37" w14:paraId="1112EA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E9E2557" w14:textId="77777777" w:rsidR="00D43A37" w:rsidRDefault="00046C50">
            <w:r>
              <w:rPr>
                <w:rFonts w:ascii="Calibri" w:eastAsia="Calibri" w:hAnsi="Calibri" w:cs="Calibri"/>
                <w:color w:val="000000"/>
              </w:rPr>
              <w:t>S18</w:t>
            </w:r>
          </w:p>
        </w:tc>
        <w:tc>
          <w:tcPr>
            <w:tcW w:w="2600" w:type="dxa"/>
          </w:tcPr>
          <w:p w14:paraId="740B52CB" w14:textId="77777777" w:rsidR="00D43A37" w:rsidRDefault="00046C50">
            <w:r>
              <w:rPr>
                <w:rFonts w:ascii="Calibri" w:eastAsia="Calibri" w:hAnsi="Calibri" w:cs="Calibri"/>
                <w:color w:val="000000"/>
              </w:rPr>
              <w:t>Entrega final</w:t>
            </w:r>
          </w:p>
        </w:tc>
        <w:tc>
          <w:tcPr>
            <w:tcW w:w="5250" w:type="dxa"/>
          </w:tcPr>
          <w:p w14:paraId="71742DEE" w14:textId="77777777" w:rsidR="00D43A37" w:rsidRDefault="00046C50">
            <w:r>
              <w:rPr>
                <w:rFonts w:ascii="Calibri" w:eastAsia="Calibri" w:hAnsi="Calibri" w:cs="Calibri"/>
                <w:color w:val="000000"/>
              </w:rPr>
              <w:t>Sistema estabilizado, documentado, desplegado y preparado para demostración.</w:t>
            </w:r>
          </w:p>
        </w:tc>
      </w:tr>
    </w:tbl>
    <w:p w14:paraId="1DC60D71" w14:textId="77777777" w:rsidR="00D43A37" w:rsidRDefault="00D43A37">
      <w:pPr>
        <w:spacing w:after="150"/>
      </w:pPr>
    </w:p>
    <w:p w14:paraId="51FE7B85" w14:textId="77777777" w:rsidR="00D43A37" w:rsidRDefault="00046C50">
      <w:pPr>
        <w:spacing w:after="15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El alcance del plan de trabajo se organiza en dos épicas con criterios de aceptación verificables:</w:t>
      </w:r>
    </w:p>
    <w:p w14:paraId="2AD5847F" w14:textId="77777777" w:rsidR="00D43A37" w:rsidRDefault="00046C5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Épica 001 · Ingesta y extracción automática: </w:t>
      </w:r>
      <w:r>
        <w:rPr>
          <w:rFonts w:ascii="Calibri" w:eastAsia="Calibri" w:hAnsi="Calibri" w:cs="Calibri"/>
          <w:sz w:val="22"/>
          <w:szCs w:val="22"/>
        </w:rPr>
        <w:t>detectar y procesar nuevas cotizaciones, extraer correctamente número, cliente, fecha, monto e ítems, priorizar reglas propias usando IA solo cuando sea necesario, y almacenar la información sin generar duplicad</w:t>
      </w:r>
      <w:r>
        <w:rPr>
          <w:rFonts w:ascii="Calibri" w:eastAsia="Calibri" w:hAnsi="Calibri" w:cs="Calibri"/>
          <w:sz w:val="22"/>
          <w:szCs w:val="22"/>
        </w:rPr>
        <w:t>os.</w:t>
      </w:r>
    </w:p>
    <w:p w14:paraId="5C48B42F" w14:textId="77777777" w:rsidR="00D43A37" w:rsidRDefault="00046C5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Épica 002 · Consulta y visualización segura: </w:t>
      </w:r>
      <w:r>
        <w:rPr>
          <w:rFonts w:ascii="Calibri" w:eastAsia="Calibri" w:hAnsi="Calibri" w:cs="Calibri"/>
          <w:sz w:val="22"/>
          <w:szCs w:val="22"/>
        </w:rPr>
        <w:t>requerir autenticación para acceder al panel y a la API, mostrar el total de cotizaciones, clientes únicos y montos, permitir filtros y búsquedas por cliente y año, y proteger la información restringiendo accesos.</w:t>
      </w:r>
    </w:p>
    <w:p w14:paraId="6C3543D1" w14:textId="77777777" w:rsidR="00D43A37" w:rsidRDefault="00046C50">
      <w:pPr>
        <w:pStyle w:val="Ttulo1"/>
        <w:spacing w:before="300" w:after="150"/>
      </w:pPr>
      <w:r>
        <w:t>9. Evidencias esperadas</w:t>
      </w:r>
    </w:p>
    <w:p w14:paraId="52779379" w14:textId="77777777" w:rsidR="00D43A37" w:rsidRDefault="00046C50">
      <w:pPr>
        <w:spacing w:after="15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Se distinguen evid</w:t>
      </w:r>
      <w:r>
        <w:rPr>
          <w:rFonts w:ascii="Calibri" w:eastAsia="Calibri" w:hAnsi="Calibri" w:cs="Calibri"/>
          <w:sz w:val="22"/>
          <w:szCs w:val="22"/>
        </w:rPr>
        <w:t>encias de avance y evidencias de resultado final, que en conjunto permiten dar cuenta del cumplimiento de los objetivos del Proyecto APT:</w:t>
      </w:r>
    </w:p>
    <w:p w14:paraId="50616E2F" w14:textId="77777777" w:rsidR="00D43A37" w:rsidRDefault="00046C50">
      <w:pPr>
        <w:pStyle w:val="Ttulo2"/>
        <w:spacing w:before="200" w:after="100"/>
      </w:pPr>
      <w:r>
        <w:t>Evidencias de avance</w:t>
      </w:r>
    </w:p>
    <w:p w14:paraId="44CCEA20" w14:textId="77777777" w:rsidR="00D43A37" w:rsidRDefault="00046C5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Requisitos y arquitectura: </w:t>
      </w:r>
      <w:r>
        <w:rPr>
          <w:rFonts w:ascii="Calibri" w:eastAsia="Calibri" w:hAnsi="Calibri" w:cs="Calibri"/>
          <w:sz w:val="22"/>
          <w:szCs w:val="22"/>
        </w:rPr>
        <w:t>documento de requisitos, arquitectura y modelo de datos inicial.</w:t>
      </w:r>
    </w:p>
    <w:p w14:paraId="043E9A6E" w14:textId="77777777" w:rsidR="00D43A37" w:rsidRDefault="00046C5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Proto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tipo de extracción: </w:t>
      </w:r>
      <w:r>
        <w:rPr>
          <w:rFonts w:ascii="Calibri" w:eastAsia="Calibri" w:hAnsi="Calibri" w:cs="Calibri"/>
          <w:sz w:val="22"/>
          <w:szCs w:val="22"/>
        </w:rPr>
        <w:t>procesamiento de PDF y obtención de campos clave.</w:t>
      </w:r>
    </w:p>
    <w:p w14:paraId="70B72867" w14:textId="77777777" w:rsidR="00D43A37" w:rsidRDefault="00046C5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Modelo de datos y API: </w:t>
      </w:r>
      <w:r>
        <w:rPr>
          <w:rFonts w:ascii="Calibri" w:eastAsia="Calibri" w:hAnsi="Calibri" w:cs="Calibri"/>
          <w:sz w:val="22"/>
          <w:szCs w:val="22"/>
        </w:rPr>
        <w:t xml:space="preserve">base de datos relacional y </w:t>
      </w:r>
      <w:proofErr w:type="spellStart"/>
      <w:r>
        <w:rPr>
          <w:rFonts w:ascii="Calibri" w:eastAsia="Calibri" w:hAnsi="Calibri" w:cs="Calibri"/>
          <w:sz w:val="22"/>
          <w:szCs w:val="22"/>
        </w:rPr>
        <w:t>endpoints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documentados.</w:t>
      </w:r>
    </w:p>
    <w:p w14:paraId="3D95EB55" w14:textId="77777777" w:rsidR="00D43A37" w:rsidRDefault="00046C50">
      <w:pPr>
        <w:pStyle w:val="Ttulo2"/>
        <w:spacing w:before="200" w:after="100"/>
      </w:pPr>
      <w:r>
        <w:t>Evidencias finales</w:t>
      </w:r>
    </w:p>
    <w:p w14:paraId="3B71F5B8" w14:textId="77777777" w:rsidR="00D43A37" w:rsidRDefault="00046C5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Aplicación web: </w:t>
      </w:r>
      <w:proofErr w:type="spellStart"/>
      <w:r>
        <w:rPr>
          <w:rFonts w:ascii="Calibri" w:eastAsia="Calibri" w:hAnsi="Calibri" w:cs="Calibri"/>
          <w:sz w:val="22"/>
          <w:szCs w:val="22"/>
        </w:rPr>
        <w:t>dashboard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funcional con autenticación, filtros y métricas.</w:t>
      </w:r>
    </w:p>
    <w:p w14:paraId="1DEC6585" w14:textId="77777777" w:rsidR="00D43A37" w:rsidRDefault="00046C5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Pruebas y validaci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ón: </w:t>
      </w:r>
      <w:r>
        <w:rPr>
          <w:rFonts w:ascii="Calibri" w:eastAsia="Calibri" w:hAnsi="Calibri" w:cs="Calibri"/>
          <w:sz w:val="22"/>
          <w:szCs w:val="22"/>
        </w:rPr>
        <w:t>casos de prueba, criterios de aceptación y resultados.</w:t>
      </w:r>
    </w:p>
    <w:p w14:paraId="10FF5259" w14:textId="77777777" w:rsidR="00D43A37" w:rsidRDefault="00046C5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Repositorio y documentación: </w:t>
      </w:r>
      <w:r>
        <w:rPr>
          <w:rFonts w:ascii="Calibri" w:eastAsia="Calibri" w:hAnsi="Calibri" w:cs="Calibri"/>
          <w:sz w:val="22"/>
          <w:szCs w:val="22"/>
        </w:rPr>
        <w:t>código, documentación técnica, evidencias y manual básico.</w:t>
      </w:r>
    </w:p>
    <w:p w14:paraId="2E06C832" w14:textId="77777777" w:rsidR="00D43A37" w:rsidRDefault="00046C50">
      <w:pPr>
        <w:spacing w:after="15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Cada evidencia se justifica por su correspondencia directa con un objetivo específico: el documento de requis</w:t>
      </w:r>
      <w:r>
        <w:rPr>
          <w:rFonts w:ascii="Calibri" w:eastAsia="Calibri" w:hAnsi="Calibri" w:cs="Calibri"/>
          <w:sz w:val="22"/>
          <w:szCs w:val="22"/>
        </w:rPr>
        <w:t>itos y arquitectura sustenta los objetivos de automatización y estructuración; el prototipo de extracción y el modelo de datos sustentan los objetivos de extracción y estructuración; y la aplicación final, las pruebas y la documentación sustentan los objet</w:t>
      </w:r>
      <w:r>
        <w:rPr>
          <w:rFonts w:ascii="Calibri" w:eastAsia="Calibri" w:hAnsi="Calibri" w:cs="Calibri"/>
          <w:sz w:val="22"/>
          <w:szCs w:val="22"/>
        </w:rPr>
        <w:t>ivos de exposición, visualización, protección y validación.</w:t>
      </w:r>
    </w:p>
    <w:p w14:paraId="553AF1EA" w14:textId="77777777" w:rsidR="00D43A37" w:rsidRDefault="00046C50">
      <w:pPr>
        <w:pStyle w:val="Ttulo1"/>
        <w:spacing w:before="300" w:after="150"/>
      </w:pPr>
      <w:proofErr w:type="spellStart"/>
      <w:r>
        <w:t>Conclusions</w:t>
      </w:r>
      <w:proofErr w:type="spellEnd"/>
    </w:p>
    <w:p w14:paraId="515F9059" w14:textId="77777777" w:rsidR="00D43A37" w:rsidRDefault="00046C50">
      <w:pPr>
        <w:spacing w:after="150" w:line="276" w:lineRule="auto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t>Working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project's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definition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allowed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me </w:t>
      </w:r>
      <w:proofErr w:type="spellStart"/>
      <w:r>
        <w:rPr>
          <w:rFonts w:ascii="Calibri" w:eastAsia="Calibri" w:hAnsi="Calibri" w:cs="Calibri"/>
          <w:sz w:val="22"/>
          <w:szCs w:val="22"/>
        </w:rPr>
        <w:t>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apply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in a single </w:t>
      </w:r>
      <w:proofErr w:type="spellStart"/>
      <w:r>
        <w:rPr>
          <w:rFonts w:ascii="Calibri" w:eastAsia="Calibri" w:hAnsi="Calibri" w:cs="Calibri"/>
          <w:sz w:val="22"/>
          <w:szCs w:val="22"/>
        </w:rPr>
        <w:t>project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most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competencies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developed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throughout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studies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</w:t>
      </w:r>
      <w:proofErr w:type="spellStart"/>
      <w:r>
        <w:rPr>
          <w:rFonts w:ascii="Calibri" w:eastAsia="Calibri" w:hAnsi="Calibri" w:cs="Calibri"/>
          <w:sz w:val="22"/>
          <w:szCs w:val="22"/>
        </w:rPr>
        <w:t>Informatics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Engineering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I </w:t>
      </w:r>
      <w:proofErr w:type="spellStart"/>
      <w:r>
        <w:rPr>
          <w:rFonts w:ascii="Calibri" w:eastAsia="Calibri" w:hAnsi="Calibri" w:cs="Calibri"/>
          <w:sz w:val="22"/>
          <w:szCs w:val="22"/>
        </w:rPr>
        <w:t>was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responsible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designing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React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sz w:val="22"/>
          <w:szCs w:val="22"/>
        </w:rPr>
        <w:t>TypeScript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interface, </w:t>
      </w:r>
      <w:proofErr w:type="spellStart"/>
      <w:r>
        <w:rPr>
          <w:rFonts w:ascii="Calibri" w:eastAsia="Calibri" w:hAnsi="Calibri" w:cs="Calibri"/>
          <w:sz w:val="22"/>
          <w:szCs w:val="22"/>
        </w:rPr>
        <w:t>including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search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filtering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and </w:t>
      </w:r>
      <w:proofErr w:type="spellStart"/>
      <w:r>
        <w:rPr>
          <w:rFonts w:ascii="Calibri" w:eastAsia="Calibri" w:hAnsi="Calibri" w:cs="Calibri"/>
          <w:sz w:val="22"/>
          <w:szCs w:val="22"/>
        </w:rPr>
        <w:t>dashboard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components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expose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data </w:t>
      </w:r>
      <w:proofErr w:type="spellStart"/>
      <w:r>
        <w:rPr>
          <w:rFonts w:ascii="Calibri" w:eastAsia="Calibri" w:hAnsi="Calibri" w:cs="Calibri"/>
          <w:sz w:val="22"/>
          <w:szCs w:val="22"/>
        </w:rPr>
        <w:t>extracted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from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quotations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Defining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project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also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required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me </w:t>
      </w:r>
      <w:proofErr w:type="spellStart"/>
      <w:r>
        <w:rPr>
          <w:rFonts w:ascii="Calibri" w:eastAsia="Calibri" w:hAnsi="Calibri" w:cs="Calibri"/>
          <w:sz w:val="22"/>
          <w:szCs w:val="22"/>
        </w:rPr>
        <w:t>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think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beyond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isolated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screens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dashboard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needed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reflect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structure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data </w:t>
      </w:r>
      <w:proofErr w:type="spellStart"/>
      <w:r>
        <w:rPr>
          <w:rFonts w:ascii="Calibri" w:eastAsia="Calibri" w:hAnsi="Calibri" w:cs="Calibri"/>
          <w:sz w:val="22"/>
          <w:szCs w:val="22"/>
        </w:rPr>
        <w:t>coming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from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backend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authentication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flow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and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metrics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would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actually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be </w:t>
      </w:r>
      <w:proofErr w:type="spellStart"/>
      <w:r>
        <w:rPr>
          <w:rFonts w:ascii="Calibri" w:eastAsia="Calibri" w:hAnsi="Calibri" w:cs="Calibri"/>
          <w:sz w:val="22"/>
          <w:szCs w:val="22"/>
        </w:rPr>
        <w:t>useful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>
        <w:rPr>
          <w:rFonts w:ascii="Calibri" w:eastAsia="Calibri" w:hAnsi="Calibri" w:cs="Calibri"/>
          <w:sz w:val="22"/>
          <w:szCs w:val="22"/>
        </w:rPr>
        <w:t>user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reviewing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commercial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quotations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I </w:t>
      </w:r>
      <w:proofErr w:type="spellStart"/>
      <w:r>
        <w:rPr>
          <w:rFonts w:ascii="Calibri" w:eastAsia="Calibri" w:hAnsi="Calibri" w:cs="Calibri"/>
          <w:sz w:val="22"/>
          <w:szCs w:val="22"/>
        </w:rPr>
        <w:t>consider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project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feasible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within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timeframe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course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because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scope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deliberately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limited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>
        <w:rPr>
          <w:rFonts w:ascii="Calibri" w:eastAsia="Calibri" w:hAnsi="Calibri" w:cs="Calibri"/>
          <w:sz w:val="22"/>
          <w:szCs w:val="22"/>
        </w:rPr>
        <w:t>Minimum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Viable </w:t>
      </w:r>
      <w:proofErr w:type="spellStart"/>
      <w:r>
        <w:rPr>
          <w:rFonts w:ascii="Calibri" w:eastAsia="Calibri" w:hAnsi="Calibri" w:cs="Calibri"/>
          <w:sz w:val="22"/>
          <w:szCs w:val="22"/>
        </w:rPr>
        <w:t>Product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covering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two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well-defined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epics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and </w:t>
      </w:r>
      <w:proofErr w:type="spellStart"/>
      <w:r>
        <w:rPr>
          <w:rFonts w:ascii="Calibri" w:eastAsia="Calibri" w:hAnsi="Calibri" w:cs="Calibri"/>
          <w:sz w:val="22"/>
          <w:szCs w:val="22"/>
        </w:rPr>
        <w:t>because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technologies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involved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are </w:t>
      </w:r>
      <w:proofErr w:type="spellStart"/>
      <w:r>
        <w:rPr>
          <w:rFonts w:ascii="Calibri" w:eastAsia="Calibri" w:hAnsi="Calibri" w:cs="Calibri"/>
          <w:sz w:val="22"/>
          <w:szCs w:val="22"/>
        </w:rPr>
        <w:t>already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known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challenge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going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forward </w:t>
      </w:r>
      <w:proofErr w:type="spellStart"/>
      <w:r>
        <w:rPr>
          <w:rFonts w:ascii="Calibri" w:eastAsia="Calibri" w:hAnsi="Calibri" w:cs="Calibri"/>
          <w:sz w:val="22"/>
          <w:szCs w:val="22"/>
        </w:rPr>
        <w:t>will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be </w:t>
      </w:r>
      <w:proofErr w:type="spellStart"/>
      <w:r>
        <w:rPr>
          <w:rFonts w:ascii="Calibri" w:eastAsia="Calibri" w:hAnsi="Calibri" w:cs="Calibri"/>
          <w:sz w:val="22"/>
          <w:szCs w:val="22"/>
        </w:rPr>
        <w:t>keeping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sz w:val="22"/>
          <w:szCs w:val="22"/>
        </w:rPr>
        <w:t>backend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int</w:t>
      </w:r>
      <w:r>
        <w:rPr>
          <w:rFonts w:ascii="Calibri" w:eastAsia="Calibri" w:hAnsi="Calibri" w:cs="Calibri"/>
          <w:sz w:val="22"/>
          <w:szCs w:val="22"/>
        </w:rPr>
        <w:t>egration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synchronized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as </w:t>
      </w:r>
      <w:proofErr w:type="spellStart"/>
      <w:r>
        <w:rPr>
          <w:rFonts w:ascii="Calibri" w:eastAsia="Calibri" w:hAnsi="Calibri" w:cs="Calibri"/>
          <w:sz w:val="22"/>
          <w:szCs w:val="22"/>
        </w:rPr>
        <w:t>both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parts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system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evolve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</w:t>
      </w:r>
      <w:proofErr w:type="spellStart"/>
      <w:r>
        <w:rPr>
          <w:rFonts w:ascii="Calibri" w:eastAsia="Calibri" w:hAnsi="Calibri" w:cs="Calibri"/>
          <w:sz w:val="22"/>
          <w:szCs w:val="22"/>
        </w:rPr>
        <w:t>parallel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A318737" w14:textId="77777777" w:rsidR="00D43A37" w:rsidRDefault="00046C50">
      <w:pPr>
        <w:pStyle w:val="Ttulo1"/>
        <w:spacing w:before="300" w:after="150"/>
      </w:pPr>
      <w:proofErr w:type="spellStart"/>
      <w:r>
        <w:t>Reflection</w:t>
      </w:r>
      <w:proofErr w:type="spellEnd"/>
    </w:p>
    <w:p w14:paraId="391D1D80" w14:textId="77777777" w:rsidR="00D43A37" w:rsidRDefault="00046C50">
      <w:pPr>
        <w:spacing w:after="150" w:line="276" w:lineRule="auto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Defining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project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me </w:t>
      </w:r>
      <w:proofErr w:type="spellStart"/>
      <w:r>
        <w:rPr>
          <w:rFonts w:ascii="Calibri" w:eastAsia="Calibri" w:hAnsi="Calibri" w:cs="Calibri"/>
          <w:sz w:val="22"/>
          <w:szCs w:val="22"/>
        </w:rPr>
        <w:t>reconsider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what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means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design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>
        <w:rPr>
          <w:rFonts w:ascii="Calibri" w:eastAsia="Calibri" w:hAnsi="Calibri" w:cs="Calibri"/>
          <w:sz w:val="22"/>
          <w:szCs w:val="22"/>
        </w:rPr>
        <w:t>project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both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academically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sound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sz w:val="22"/>
          <w:szCs w:val="22"/>
        </w:rPr>
        <w:t>practically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useful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not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document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>
        <w:rPr>
          <w:rFonts w:ascii="Calibri" w:eastAsia="Calibri" w:hAnsi="Calibri" w:cs="Calibri"/>
          <w:sz w:val="22"/>
          <w:szCs w:val="22"/>
        </w:rPr>
        <w:t>project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ide</w:t>
      </w:r>
      <w:r>
        <w:rPr>
          <w:rFonts w:ascii="Calibri" w:eastAsia="Calibri" w:hAnsi="Calibri" w:cs="Calibri"/>
          <w:sz w:val="22"/>
          <w:szCs w:val="22"/>
        </w:rPr>
        <w:t xml:space="preserve">a as </w:t>
      </w:r>
      <w:proofErr w:type="spellStart"/>
      <w:r>
        <w:rPr>
          <w:rFonts w:ascii="Calibri" w:eastAsia="Calibri" w:hAnsi="Calibri" w:cs="Calibri"/>
          <w:sz w:val="22"/>
          <w:szCs w:val="22"/>
        </w:rPr>
        <w:t>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operational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factible and </w:t>
      </w:r>
      <w:proofErr w:type="spellStart"/>
      <w:r>
        <w:rPr>
          <w:rFonts w:ascii="Calibri" w:eastAsia="Calibri" w:hAnsi="Calibri" w:cs="Calibri"/>
          <w:sz w:val="22"/>
          <w:szCs w:val="22"/>
        </w:rPr>
        <w:t>bounded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enough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be </w:t>
      </w:r>
      <w:proofErr w:type="spellStart"/>
      <w:r>
        <w:rPr>
          <w:rFonts w:ascii="Calibri" w:eastAsia="Calibri" w:hAnsi="Calibri" w:cs="Calibri"/>
          <w:sz w:val="22"/>
          <w:szCs w:val="22"/>
        </w:rPr>
        <w:t>delivered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</w:t>
      </w:r>
      <w:proofErr w:type="spellStart"/>
      <w:r>
        <w:rPr>
          <w:rFonts w:ascii="Calibri" w:eastAsia="Calibri" w:hAnsi="Calibri" w:cs="Calibri"/>
          <w:sz w:val="22"/>
          <w:szCs w:val="22"/>
        </w:rPr>
        <w:t>eighteen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weeks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Structuring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project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around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>
        <w:rPr>
          <w:rFonts w:ascii="Calibri" w:eastAsia="Calibri" w:hAnsi="Calibri" w:cs="Calibri"/>
          <w:sz w:val="22"/>
          <w:szCs w:val="22"/>
        </w:rPr>
        <w:t>Minimum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Viable </w:t>
      </w:r>
      <w:proofErr w:type="spellStart"/>
      <w:r>
        <w:rPr>
          <w:rFonts w:ascii="Calibri" w:eastAsia="Calibri" w:hAnsi="Calibri" w:cs="Calibri"/>
          <w:sz w:val="22"/>
          <w:szCs w:val="22"/>
        </w:rPr>
        <w:t>Product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forced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me </w:t>
      </w:r>
      <w:proofErr w:type="spellStart"/>
      <w:r>
        <w:rPr>
          <w:rFonts w:ascii="Calibri" w:eastAsia="Calibri" w:hAnsi="Calibri" w:cs="Calibri"/>
          <w:sz w:val="22"/>
          <w:szCs w:val="22"/>
        </w:rPr>
        <w:t>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prioritize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features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create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most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value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>
        <w:rPr>
          <w:rFonts w:ascii="Calibri" w:eastAsia="Calibri" w:hAnsi="Calibri" w:cs="Calibri"/>
          <w:sz w:val="22"/>
          <w:szCs w:val="22"/>
        </w:rPr>
        <w:t>user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secure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access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earch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and a </w:t>
      </w:r>
      <w:proofErr w:type="spellStart"/>
      <w:r>
        <w:rPr>
          <w:rFonts w:ascii="Calibri" w:eastAsia="Calibri" w:hAnsi="Calibri" w:cs="Calibri"/>
          <w:sz w:val="22"/>
          <w:szCs w:val="22"/>
        </w:rPr>
        <w:t>clear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dashboard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over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features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while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interesting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are </w:t>
      </w:r>
      <w:proofErr w:type="spellStart"/>
      <w:r>
        <w:rPr>
          <w:rFonts w:ascii="Calibri" w:eastAsia="Calibri" w:hAnsi="Calibri" w:cs="Calibri"/>
          <w:sz w:val="22"/>
          <w:szCs w:val="22"/>
        </w:rPr>
        <w:t>not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essential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demonstrate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value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system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I </w:t>
      </w:r>
      <w:proofErr w:type="spellStart"/>
      <w:r>
        <w:rPr>
          <w:rFonts w:ascii="Calibri" w:eastAsia="Calibri" w:hAnsi="Calibri" w:cs="Calibri"/>
          <w:sz w:val="22"/>
          <w:szCs w:val="22"/>
        </w:rPr>
        <w:t>also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became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more </w:t>
      </w:r>
      <w:proofErr w:type="spellStart"/>
      <w:r>
        <w:rPr>
          <w:rFonts w:ascii="Calibri" w:eastAsia="Calibri" w:hAnsi="Calibri" w:cs="Calibri"/>
          <w:sz w:val="22"/>
          <w:szCs w:val="22"/>
        </w:rPr>
        <w:t>aware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how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project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management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software </w:t>
      </w:r>
      <w:proofErr w:type="spellStart"/>
      <w:r>
        <w:rPr>
          <w:rFonts w:ascii="Calibri" w:eastAsia="Calibri" w:hAnsi="Calibri" w:cs="Calibri"/>
          <w:sz w:val="22"/>
          <w:szCs w:val="22"/>
        </w:rPr>
        <w:t>quality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are </w:t>
      </w:r>
      <w:proofErr w:type="spellStart"/>
      <w:r>
        <w:rPr>
          <w:rFonts w:ascii="Calibri" w:eastAsia="Calibri" w:hAnsi="Calibri" w:cs="Calibri"/>
          <w:sz w:val="22"/>
          <w:szCs w:val="22"/>
        </w:rPr>
        <w:t>not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separate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from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development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itself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planning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realistic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milestones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and </w:t>
      </w:r>
      <w:proofErr w:type="spellStart"/>
      <w:r>
        <w:rPr>
          <w:rFonts w:ascii="Calibri" w:eastAsia="Calibri" w:hAnsi="Calibri" w:cs="Calibri"/>
          <w:sz w:val="22"/>
          <w:szCs w:val="22"/>
        </w:rPr>
        <w:t>building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authentication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sz w:val="22"/>
          <w:szCs w:val="22"/>
        </w:rPr>
        <w:t>testing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plan </w:t>
      </w:r>
      <w:proofErr w:type="spellStart"/>
      <w:r>
        <w:rPr>
          <w:rFonts w:ascii="Calibri" w:eastAsia="Calibri" w:hAnsi="Calibri" w:cs="Calibri"/>
          <w:sz w:val="22"/>
          <w:szCs w:val="22"/>
        </w:rPr>
        <w:t>from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start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are </w:t>
      </w:r>
      <w:proofErr w:type="spellStart"/>
      <w:r>
        <w:rPr>
          <w:rFonts w:ascii="Calibri" w:eastAsia="Calibri" w:hAnsi="Calibri" w:cs="Calibri"/>
          <w:sz w:val="22"/>
          <w:szCs w:val="22"/>
        </w:rPr>
        <w:t>part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building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solution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not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afterthought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Going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forward, I </w:t>
      </w:r>
      <w:proofErr w:type="spellStart"/>
      <w:r>
        <w:rPr>
          <w:rFonts w:ascii="Calibri" w:eastAsia="Calibri" w:hAnsi="Calibri" w:cs="Calibri"/>
          <w:sz w:val="22"/>
          <w:szCs w:val="22"/>
        </w:rPr>
        <w:t>want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keep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discipline </w:t>
      </w:r>
      <w:proofErr w:type="spellStart"/>
      <w:r>
        <w:rPr>
          <w:rFonts w:ascii="Calibri" w:eastAsia="Calibri" w:hAnsi="Calibri" w:cs="Calibri"/>
          <w:sz w:val="22"/>
          <w:szCs w:val="22"/>
        </w:rPr>
        <w:t>of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scoping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work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around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>
        <w:rPr>
          <w:rFonts w:ascii="Calibri" w:eastAsia="Calibri" w:hAnsi="Calibri" w:cs="Calibri"/>
          <w:sz w:val="22"/>
          <w:szCs w:val="22"/>
        </w:rPr>
        <w:t>validated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rather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aroun</w:t>
      </w:r>
      <w:r>
        <w:rPr>
          <w:rFonts w:ascii="Calibri" w:eastAsia="Calibri" w:hAnsi="Calibri" w:cs="Calibri"/>
          <w:sz w:val="22"/>
          <w:szCs w:val="22"/>
        </w:rPr>
        <w:t>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every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feature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could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technically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be </w:t>
      </w:r>
      <w:proofErr w:type="spellStart"/>
      <w:r>
        <w:rPr>
          <w:rFonts w:ascii="Calibri" w:eastAsia="Calibri" w:hAnsi="Calibri" w:cs="Calibri"/>
          <w:sz w:val="22"/>
          <w:szCs w:val="22"/>
        </w:rPr>
        <w:t>added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D018D25" w14:textId="77777777" w:rsidR="00D43A37" w:rsidRDefault="00046C50">
      <w:pPr>
        <w:pStyle w:val="Ttulo1"/>
        <w:spacing w:before="300" w:after="150"/>
      </w:pPr>
      <w:r>
        <w:t>Referencias</w:t>
      </w:r>
    </w:p>
    <w:p w14:paraId="2F908F85" w14:textId="77777777" w:rsidR="00D43A37" w:rsidRDefault="00046C50">
      <w:pPr>
        <w:spacing w:after="150" w:line="276" w:lineRule="auto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t>FastAPI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(s.f.). </w:t>
      </w:r>
      <w:proofErr w:type="spellStart"/>
      <w:r>
        <w:rPr>
          <w:rFonts w:ascii="Calibri" w:eastAsia="Calibri" w:hAnsi="Calibri" w:cs="Calibri"/>
          <w:sz w:val="22"/>
          <w:szCs w:val="22"/>
        </w:rPr>
        <w:t>FastAPI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documentation</w:t>
      </w:r>
      <w:proofErr w:type="spellEnd"/>
      <w:r>
        <w:rPr>
          <w:rFonts w:ascii="Calibri" w:eastAsia="Calibri" w:hAnsi="Calibri" w:cs="Calibri"/>
          <w:sz w:val="22"/>
          <w:szCs w:val="22"/>
        </w:rPr>
        <w:t>. https://fastapi.tiangolo.com/</w:t>
      </w:r>
    </w:p>
    <w:p w14:paraId="57DEBB4E" w14:textId="77777777" w:rsidR="00D43A37" w:rsidRDefault="00046C50">
      <w:pPr>
        <w:spacing w:after="15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PostgreSQL Global </w:t>
      </w:r>
      <w:proofErr w:type="spellStart"/>
      <w:r>
        <w:rPr>
          <w:rFonts w:ascii="Calibri" w:eastAsia="Calibri" w:hAnsi="Calibri" w:cs="Calibri"/>
          <w:sz w:val="22"/>
          <w:szCs w:val="22"/>
        </w:rPr>
        <w:t>Development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Group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(s.f.). PostgreSQL </w:t>
      </w:r>
      <w:proofErr w:type="spellStart"/>
      <w:r>
        <w:rPr>
          <w:rFonts w:ascii="Calibri" w:eastAsia="Calibri" w:hAnsi="Calibri" w:cs="Calibri"/>
          <w:sz w:val="22"/>
          <w:szCs w:val="22"/>
        </w:rPr>
        <w:t>documentation</w:t>
      </w:r>
      <w:proofErr w:type="spellEnd"/>
      <w:r>
        <w:rPr>
          <w:rFonts w:ascii="Calibri" w:eastAsia="Calibri" w:hAnsi="Calibri" w:cs="Calibri"/>
          <w:sz w:val="22"/>
          <w:szCs w:val="22"/>
        </w:rPr>
        <w:t>. https://www.postgresql.org/docs/</w:t>
      </w:r>
    </w:p>
    <w:p w14:paraId="16C47EF3" w14:textId="77777777" w:rsidR="00D43A37" w:rsidRDefault="00046C50">
      <w:pPr>
        <w:spacing w:after="150" w:line="276" w:lineRule="auto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t>React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(s.f.). </w:t>
      </w:r>
      <w:proofErr w:type="spellStart"/>
      <w:r>
        <w:rPr>
          <w:rFonts w:ascii="Calibri" w:eastAsia="Calibri" w:hAnsi="Calibri" w:cs="Calibri"/>
          <w:sz w:val="22"/>
          <w:szCs w:val="22"/>
        </w:rPr>
        <w:t>React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documentation</w:t>
      </w:r>
      <w:proofErr w:type="spellEnd"/>
      <w:r>
        <w:rPr>
          <w:rFonts w:ascii="Calibri" w:eastAsia="Calibri" w:hAnsi="Calibri" w:cs="Calibri"/>
          <w:sz w:val="22"/>
          <w:szCs w:val="22"/>
        </w:rPr>
        <w:t>. https://react.dev/</w:t>
      </w:r>
    </w:p>
    <w:p w14:paraId="0B46DB11" w14:textId="77777777" w:rsidR="00D43A37" w:rsidRDefault="00046C50">
      <w:pPr>
        <w:spacing w:after="150" w:line="276" w:lineRule="auto"/>
        <w:jc w:val="both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Duoc UC. (2026). Pauta de autoevaluación definición Proyecto APT —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Capstone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PTY4614.</w:t>
      </w:r>
    </w:p>
    <w:sectPr w:rsidR="00D43A3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B5758C"/>
    <w:multiLevelType w:val="hybridMultilevel"/>
    <w:tmpl w:val="9CF88184"/>
    <w:lvl w:ilvl="0" w:tplc="1D54707E">
      <w:start w:val="1"/>
      <w:numFmt w:val="bullet"/>
      <w:lvlText w:val="●"/>
      <w:lvlJc w:val="left"/>
      <w:pPr>
        <w:ind w:left="720" w:hanging="360"/>
      </w:pPr>
    </w:lvl>
    <w:lvl w:ilvl="1" w:tplc="EF60E2E8">
      <w:start w:val="1"/>
      <w:numFmt w:val="bullet"/>
      <w:lvlText w:val="○"/>
      <w:lvlJc w:val="left"/>
      <w:pPr>
        <w:ind w:left="1440" w:hanging="360"/>
      </w:pPr>
    </w:lvl>
    <w:lvl w:ilvl="2" w:tplc="6EEA76A2">
      <w:start w:val="1"/>
      <w:numFmt w:val="bullet"/>
      <w:lvlText w:val="■"/>
      <w:lvlJc w:val="left"/>
      <w:pPr>
        <w:ind w:left="2160" w:hanging="360"/>
      </w:pPr>
    </w:lvl>
    <w:lvl w:ilvl="3" w:tplc="A68A9E52">
      <w:start w:val="1"/>
      <w:numFmt w:val="bullet"/>
      <w:lvlText w:val="●"/>
      <w:lvlJc w:val="left"/>
      <w:pPr>
        <w:ind w:left="2880" w:hanging="360"/>
      </w:pPr>
    </w:lvl>
    <w:lvl w:ilvl="4" w:tplc="2364296C">
      <w:start w:val="1"/>
      <w:numFmt w:val="bullet"/>
      <w:lvlText w:val="○"/>
      <w:lvlJc w:val="left"/>
      <w:pPr>
        <w:ind w:left="3600" w:hanging="360"/>
      </w:pPr>
    </w:lvl>
    <w:lvl w:ilvl="5" w:tplc="71B46A7C">
      <w:start w:val="1"/>
      <w:numFmt w:val="bullet"/>
      <w:lvlText w:val="■"/>
      <w:lvlJc w:val="left"/>
      <w:pPr>
        <w:ind w:left="4320" w:hanging="360"/>
      </w:pPr>
    </w:lvl>
    <w:lvl w:ilvl="6" w:tplc="B986F21C">
      <w:start w:val="1"/>
      <w:numFmt w:val="bullet"/>
      <w:lvlText w:val="●"/>
      <w:lvlJc w:val="left"/>
      <w:pPr>
        <w:ind w:left="5040" w:hanging="360"/>
      </w:pPr>
    </w:lvl>
    <w:lvl w:ilvl="7" w:tplc="E4B6A4D8">
      <w:start w:val="1"/>
      <w:numFmt w:val="bullet"/>
      <w:lvlText w:val="●"/>
      <w:lvlJc w:val="left"/>
      <w:pPr>
        <w:ind w:left="5760" w:hanging="360"/>
      </w:pPr>
    </w:lvl>
    <w:lvl w:ilvl="8" w:tplc="8AA67F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A37"/>
    <w:rsid w:val="00046C50"/>
    <w:rsid w:val="00D43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9E118"/>
  <w15:docId w15:val="{646A58B2-35B1-4F37-8AEC-9CD505016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2558</Words>
  <Characters>14071</Characters>
  <Application>Microsoft Office Word</Application>
  <DocSecurity>0</DocSecurity>
  <Lines>117</Lines>
  <Paragraphs>33</Paragraphs>
  <ScaleCrop>false</ScaleCrop>
  <Company/>
  <LinksUpToDate>false</LinksUpToDate>
  <CharactersWithSpaces>16596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AL-Alumno</cp:lastModifiedBy>
  <cp:revision>2</cp:revision>
  <dcterms:created xsi:type="dcterms:W3CDTF">2026-09-24T23:05:00Z</dcterms:created>
  <dcterms:modified xsi:type="dcterms:W3CDTF">2026-09-24T23:05:00Z</dcterms:modified>
</cp:coreProperties>
</file>