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9647A9" w:rsidP="36A11A51" w:rsidRDefault="269647A9" w14:paraId="49FE6FA2" w14:textId="1C239256">
      <w:pPr>
        <w:pStyle w:val="Normal"/>
        <w:rPr>
          <w:rFonts w:ascii="Arial" w:hAnsi="Arial" w:eastAsia="Arial" w:cs="Arial"/>
          <w:sz w:val="24"/>
          <w:szCs w:val="24"/>
        </w:rPr>
      </w:pPr>
      <w:bookmarkStart w:name="_GoBack" w:id="0"/>
      <w:bookmarkEnd w:id="0"/>
      <w:r w:rsidRPr="36A11A51" w:rsidR="269647A9">
        <w:rPr>
          <w:rFonts w:ascii="Arial" w:hAnsi="Arial" w:eastAsia="Arial" w:cs="Arial"/>
          <w:sz w:val="24"/>
          <w:szCs w:val="24"/>
        </w:rPr>
        <w:t>Introducción</w:t>
      </w:r>
    </w:p>
    <w:p w:rsidR="269647A9" w:rsidP="36A11A51" w:rsidRDefault="269647A9" w14:paraId="345BA1CE" w14:textId="27FD99C3">
      <w:pPr>
        <w:pStyle w:val="Normal"/>
        <w:rPr>
          <w:rFonts w:ascii="Arial" w:hAnsi="Arial" w:eastAsia="Arial" w:cs="Arial"/>
          <w:sz w:val="24"/>
          <w:szCs w:val="24"/>
        </w:rPr>
      </w:pPr>
      <w:r w:rsidRPr="36A11A51" w:rsidR="269647A9">
        <w:rPr>
          <w:rFonts w:ascii="Arial" w:hAnsi="Arial" w:eastAsia="Arial" w:cs="Arial"/>
          <w:sz w:val="24"/>
          <w:szCs w:val="24"/>
        </w:rPr>
        <w:t xml:space="preserve">En la actualidad, la ciberseguridad se ha vuelto cada vez más importante debido a la creciente cantidad de información que se almacena en línea y la proliferación de dispositivos conectados a internet. </w:t>
      </w:r>
    </w:p>
    <w:p w:rsidR="269647A9" w:rsidP="36A11A51" w:rsidRDefault="269647A9" w14:paraId="10F301B2" w14:textId="7ABC50CB">
      <w:pPr>
        <w:pStyle w:val="Normal"/>
        <w:rPr>
          <w:rFonts w:ascii="Arial" w:hAnsi="Arial" w:eastAsia="Arial" w:cs="Arial"/>
          <w:sz w:val="24"/>
          <w:szCs w:val="24"/>
        </w:rPr>
      </w:pPr>
      <w:r w:rsidRPr="36A11A51" w:rsidR="269647A9">
        <w:rPr>
          <w:rFonts w:ascii="Arial" w:hAnsi="Arial" w:eastAsia="Arial" w:cs="Arial"/>
          <w:sz w:val="24"/>
          <w:szCs w:val="24"/>
        </w:rPr>
        <w:t xml:space="preserve">La seguridad de la información y la protección de los datos personales se han convertido en una preocupación cada vez más importante, lo que ha llevado a la necesidad de tomar medidas para garantizar la privacidad y seguridad </w:t>
      </w:r>
      <w:r w:rsidRPr="36A11A51" w:rsidR="374C3E68">
        <w:rPr>
          <w:rFonts w:ascii="Arial" w:hAnsi="Arial" w:eastAsia="Arial" w:cs="Arial"/>
          <w:sz w:val="24"/>
          <w:szCs w:val="24"/>
        </w:rPr>
        <w:t xml:space="preserve">de navegación </w:t>
      </w:r>
      <w:r w:rsidRPr="36A11A51" w:rsidR="269647A9">
        <w:rPr>
          <w:rFonts w:ascii="Arial" w:hAnsi="Arial" w:eastAsia="Arial" w:cs="Arial"/>
          <w:sz w:val="24"/>
          <w:szCs w:val="24"/>
        </w:rPr>
        <w:t>en línea. En este ensayo, se profundizará en la importancia de la ciberseguridad en la actualidad y se analizarán las principales amenazas a las que se enfrenta, así como las medidas que se pueden tomar para proteger los sistemas y datos.</w:t>
      </w:r>
    </w:p>
    <w:p w:rsidR="36A11A51" w:rsidP="36A11A51" w:rsidRDefault="36A11A51" w14:paraId="440011A3" w14:textId="1FEADC13">
      <w:pPr>
        <w:pStyle w:val="Normal"/>
        <w:rPr>
          <w:rFonts w:ascii="Arial" w:hAnsi="Arial" w:eastAsia="Arial" w:cs="Arial"/>
          <w:sz w:val="24"/>
          <w:szCs w:val="24"/>
        </w:rPr>
      </w:pPr>
    </w:p>
    <w:p w:rsidR="269647A9" w:rsidP="36A11A51" w:rsidRDefault="269647A9" w14:paraId="52C41B1F" w14:textId="6DD55BF1">
      <w:pPr>
        <w:pStyle w:val="Normal"/>
        <w:rPr>
          <w:rFonts w:ascii="Arial" w:hAnsi="Arial" w:eastAsia="Arial" w:cs="Arial"/>
          <w:sz w:val="24"/>
          <w:szCs w:val="24"/>
        </w:rPr>
      </w:pPr>
      <w:r w:rsidRPr="36A11A51" w:rsidR="269647A9">
        <w:rPr>
          <w:rFonts w:ascii="Arial" w:hAnsi="Arial" w:eastAsia="Arial" w:cs="Arial"/>
          <w:sz w:val="24"/>
          <w:szCs w:val="24"/>
        </w:rPr>
        <w:t>Desarrollo</w:t>
      </w:r>
    </w:p>
    <w:p w:rsidR="269647A9" w:rsidP="36A11A51" w:rsidRDefault="269647A9" w14:paraId="727901C4" w14:textId="45A0DF63">
      <w:pPr>
        <w:pStyle w:val="Normal"/>
        <w:rPr>
          <w:rFonts w:ascii="Arial" w:hAnsi="Arial" w:eastAsia="Arial" w:cs="Arial"/>
          <w:sz w:val="24"/>
          <w:szCs w:val="24"/>
        </w:rPr>
      </w:pPr>
      <w:r w:rsidRPr="36A11A51" w:rsidR="269647A9">
        <w:rPr>
          <w:rFonts w:ascii="Arial" w:hAnsi="Arial" w:eastAsia="Arial" w:cs="Arial"/>
          <w:sz w:val="24"/>
          <w:szCs w:val="24"/>
        </w:rPr>
        <w:t>Cada vez son más los datos que se almacenan en línea, lo que ha llevado a un mayor riesgo de ciberataques y robos de información. La ciberseguridad se ha vuelto esencial para garantizar la privacidad y seguridad de los usuarios, así como para proteger los sistemas de las empresas y organizaciones.</w:t>
      </w:r>
    </w:p>
    <w:p w:rsidR="269647A9" w:rsidP="36A11A51" w:rsidRDefault="269647A9" w14:paraId="1ED546C9" w14:textId="32993B4A">
      <w:pPr>
        <w:pStyle w:val="Normal"/>
        <w:rPr>
          <w:rFonts w:ascii="Arial" w:hAnsi="Arial" w:eastAsia="Arial" w:cs="Arial"/>
          <w:sz w:val="24"/>
          <w:szCs w:val="24"/>
        </w:rPr>
      </w:pPr>
      <w:r w:rsidRPr="36A11A51" w:rsidR="269647A9">
        <w:rPr>
          <w:rFonts w:ascii="Arial" w:hAnsi="Arial" w:eastAsia="Arial" w:cs="Arial"/>
          <w:sz w:val="24"/>
          <w:szCs w:val="24"/>
        </w:rPr>
        <w:t xml:space="preserve">Entre las principales amenazas a las que se enfrenta la ciberseguridad, se encuentran los ciberataques, el malware, el phishing y el </w:t>
      </w:r>
      <w:r w:rsidRPr="36A11A51" w:rsidR="269647A9">
        <w:rPr>
          <w:rFonts w:ascii="Arial" w:hAnsi="Arial" w:eastAsia="Arial" w:cs="Arial"/>
          <w:sz w:val="24"/>
          <w:szCs w:val="24"/>
        </w:rPr>
        <w:t>ransomware</w:t>
      </w:r>
      <w:r w:rsidRPr="36A11A51" w:rsidR="269647A9">
        <w:rPr>
          <w:rFonts w:ascii="Arial" w:hAnsi="Arial" w:eastAsia="Arial" w:cs="Arial"/>
          <w:sz w:val="24"/>
          <w:szCs w:val="24"/>
        </w:rPr>
        <w:t xml:space="preserve">. Los ciberataques son una de las principales amenazas y pueden ser llevados a cabo por hackers o grupos organizados que buscan obtener información confidencial o dañar los sistemas de una organización. El malware, por su parte, es un software malicioso que puede infectar los sistemas y robar información o dañar los sistemas. El phishing es otra de las amenazas más comunes, y se trata de un tipo de fraude en el que los atacantes engañan a los usuarios para que revelen información confidencial o hagan clic en enlaces maliciosos. Finalmente, el </w:t>
      </w:r>
      <w:r w:rsidRPr="36A11A51" w:rsidR="269647A9">
        <w:rPr>
          <w:rFonts w:ascii="Arial" w:hAnsi="Arial" w:eastAsia="Arial" w:cs="Arial"/>
          <w:sz w:val="24"/>
          <w:szCs w:val="24"/>
        </w:rPr>
        <w:t>r</w:t>
      </w:r>
      <w:r w:rsidRPr="36A11A51" w:rsidR="269647A9">
        <w:rPr>
          <w:rFonts w:ascii="Arial" w:hAnsi="Arial" w:eastAsia="Arial" w:cs="Arial"/>
          <w:sz w:val="24"/>
          <w:szCs w:val="24"/>
        </w:rPr>
        <w:t>ansomware</w:t>
      </w:r>
      <w:r w:rsidRPr="36A11A51" w:rsidR="269647A9">
        <w:rPr>
          <w:rFonts w:ascii="Arial" w:hAnsi="Arial" w:eastAsia="Arial" w:cs="Arial"/>
          <w:sz w:val="24"/>
          <w:szCs w:val="24"/>
        </w:rPr>
        <w:t xml:space="preserve"> </w:t>
      </w:r>
      <w:r w:rsidRPr="36A11A51" w:rsidR="269647A9">
        <w:rPr>
          <w:rFonts w:ascii="Arial" w:hAnsi="Arial" w:eastAsia="Arial" w:cs="Arial"/>
          <w:sz w:val="24"/>
          <w:szCs w:val="24"/>
        </w:rPr>
        <w:t>es un tipo de malware que cifra los datos de la víctima y exige un rescate para su liberación, lo que puede resultar en grandes pérdidas económicas y de información.</w:t>
      </w:r>
    </w:p>
    <w:p w:rsidR="269647A9" w:rsidP="36A11A51" w:rsidRDefault="269647A9" w14:paraId="2FB764D7" w14:textId="3AD34486">
      <w:pPr>
        <w:pStyle w:val="Normal"/>
        <w:rPr>
          <w:rFonts w:ascii="Arial" w:hAnsi="Arial" w:eastAsia="Arial" w:cs="Arial"/>
          <w:sz w:val="24"/>
          <w:szCs w:val="24"/>
        </w:rPr>
      </w:pPr>
      <w:r w:rsidRPr="36A11A51" w:rsidR="269647A9">
        <w:rPr>
          <w:rFonts w:ascii="Arial" w:hAnsi="Arial" w:eastAsia="Arial" w:cs="Arial"/>
          <w:sz w:val="24"/>
          <w:szCs w:val="24"/>
        </w:rPr>
        <w:t>Para evitar estos riesgos, es importante tomar medidas de seguridad para proteger nuestros sistemas y datos. Algunas de las medidas más efectivas incluyen la utilización de contraseñas seguras, la instalación de software de seguridad y antivirus, la actualización regular de los sistemas y la educación de los usuarios sobre los riesgos de seguridad en línea. También es importante tener una política de seguridad clara y definida, en la que se establezcan las medidas de seguridad que se deben tomar y se eduque a los empleados sobre las mejores prácticas de seguridad.</w:t>
      </w:r>
    </w:p>
    <w:p w:rsidR="269647A9" w:rsidP="36A11A51" w:rsidRDefault="269647A9" w14:paraId="4BD1F5DC" w14:textId="7A6E3C28">
      <w:pPr>
        <w:pStyle w:val="Normal"/>
        <w:rPr>
          <w:rFonts w:ascii="Arial" w:hAnsi="Arial" w:eastAsia="Arial" w:cs="Arial"/>
          <w:sz w:val="24"/>
          <w:szCs w:val="24"/>
        </w:rPr>
      </w:pPr>
      <w:r w:rsidRPr="36A11A51" w:rsidR="269647A9">
        <w:rPr>
          <w:rFonts w:ascii="Arial" w:hAnsi="Arial" w:eastAsia="Arial" w:cs="Arial"/>
          <w:sz w:val="24"/>
          <w:szCs w:val="24"/>
        </w:rPr>
        <w:t xml:space="preserve">Otra medida importante es la implementación de la autenticación </w:t>
      </w:r>
      <w:r w:rsidRPr="36A11A51" w:rsidR="269647A9">
        <w:rPr>
          <w:rFonts w:ascii="Arial" w:hAnsi="Arial" w:eastAsia="Arial" w:cs="Arial"/>
          <w:sz w:val="24"/>
          <w:szCs w:val="24"/>
        </w:rPr>
        <w:t>multifactor</w:t>
      </w:r>
      <w:r w:rsidRPr="36A11A51" w:rsidR="269647A9">
        <w:rPr>
          <w:rFonts w:ascii="Arial" w:hAnsi="Arial" w:eastAsia="Arial" w:cs="Arial"/>
          <w:sz w:val="24"/>
          <w:szCs w:val="24"/>
        </w:rPr>
        <w:t xml:space="preserve">, que agrega una capa adicional de seguridad al sistema de autenticación tradicional. La autenticación </w:t>
      </w:r>
      <w:r w:rsidRPr="36A11A51" w:rsidR="269647A9">
        <w:rPr>
          <w:rFonts w:ascii="Arial" w:hAnsi="Arial" w:eastAsia="Arial" w:cs="Arial"/>
          <w:sz w:val="24"/>
          <w:szCs w:val="24"/>
        </w:rPr>
        <w:t>multifactor</w:t>
      </w:r>
      <w:r w:rsidRPr="36A11A51" w:rsidR="269647A9">
        <w:rPr>
          <w:rFonts w:ascii="Arial" w:hAnsi="Arial" w:eastAsia="Arial" w:cs="Arial"/>
          <w:sz w:val="24"/>
          <w:szCs w:val="24"/>
        </w:rPr>
        <w:t xml:space="preserve"> utiliza dos o más factores de autenticación, como una contraseña y un código enviado por mensaje de texto o una huella dactilar, lo que dificulta el acceso no autorizado a los sistemas.</w:t>
      </w:r>
    </w:p>
    <w:p w:rsidR="269647A9" w:rsidP="36A11A51" w:rsidRDefault="269647A9" w14:paraId="5B264FA6" w14:textId="59E3820F">
      <w:pPr>
        <w:pStyle w:val="Normal"/>
        <w:rPr>
          <w:rFonts w:ascii="Arial" w:hAnsi="Arial" w:eastAsia="Arial" w:cs="Arial"/>
          <w:sz w:val="24"/>
          <w:szCs w:val="24"/>
        </w:rPr>
      </w:pPr>
      <w:r w:rsidRPr="36A11A51" w:rsidR="269647A9">
        <w:rPr>
          <w:rFonts w:ascii="Arial" w:hAnsi="Arial" w:eastAsia="Arial" w:cs="Arial"/>
          <w:sz w:val="24"/>
          <w:szCs w:val="24"/>
        </w:rPr>
        <w:t>Además, la educación y concientización sobre la importancia de la ciberseguridad es esencial para garantizar la seguridad en línea y evitar riesgos innecesarios. Los usuarios deben ser conscientes de los riesgos de seguridad en línea y estar informados sobre las mejores prácticas de seguridad, como la utilización de contraseñas seguras y la verificación de la autenticidad de los correos electrónicos y los enlaces.</w:t>
      </w:r>
    </w:p>
    <w:p w:rsidR="36A11A51" w:rsidP="36A11A51" w:rsidRDefault="36A11A51" w14:paraId="0020FA86" w14:textId="699BBC0B">
      <w:pPr>
        <w:pStyle w:val="Normal"/>
        <w:rPr>
          <w:rFonts w:ascii="Arial" w:hAnsi="Arial" w:eastAsia="Arial" w:cs="Arial"/>
          <w:sz w:val="24"/>
          <w:szCs w:val="24"/>
        </w:rPr>
      </w:pPr>
    </w:p>
    <w:p w:rsidR="269647A9" w:rsidP="36A11A51" w:rsidRDefault="269647A9" w14:paraId="5048C341" w14:textId="4B21ADCC">
      <w:pPr>
        <w:pStyle w:val="Normal"/>
        <w:rPr>
          <w:rFonts w:ascii="Arial" w:hAnsi="Arial" w:eastAsia="Arial" w:cs="Arial"/>
          <w:sz w:val="24"/>
          <w:szCs w:val="24"/>
        </w:rPr>
      </w:pPr>
      <w:r w:rsidRPr="36A11A51" w:rsidR="269647A9">
        <w:rPr>
          <w:rFonts w:ascii="Arial" w:hAnsi="Arial" w:eastAsia="Arial" w:cs="Arial"/>
          <w:sz w:val="24"/>
          <w:szCs w:val="24"/>
        </w:rPr>
        <w:t>Conclusiones</w:t>
      </w:r>
    </w:p>
    <w:p w:rsidR="269647A9" w:rsidP="36A11A51" w:rsidRDefault="269647A9" w14:paraId="73BB0C91" w14:textId="635FEFFA">
      <w:pPr>
        <w:pStyle w:val="Normal"/>
        <w:rPr>
          <w:rFonts w:ascii="Arial" w:hAnsi="Arial" w:eastAsia="Arial" w:cs="Arial"/>
          <w:sz w:val="24"/>
          <w:szCs w:val="24"/>
        </w:rPr>
      </w:pPr>
      <w:r w:rsidRPr="36A11A51" w:rsidR="269647A9">
        <w:rPr>
          <w:rFonts w:ascii="Arial" w:hAnsi="Arial" w:eastAsia="Arial" w:cs="Arial"/>
          <w:sz w:val="24"/>
          <w:szCs w:val="24"/>
        </w:rPr>
        <w:t>La ciberseguridad es esencial en la era digital en la que vivimos. La protección de los sistemas y datos es fundamental para garantizar la privacidad y seguridad en línea, y evitar robos de información y fraude. Es importante estar informados sobre las principales amenazas a la seguridad en línea y tomar medidas de seguridad para proteger nuestros sistemas y datos. La educación y concientización sobre la importancia de la ciberseguridad es esencial para garantizar la seguridad en línea y evitar riesgos innecesarios. Las empresas y organizaciones deben establecer políticas claras de seguridad y educar a sus empleados sobre las mejores prácticas de seguridad para garantizar la protección de los sistemas y datos.</w:t>
      </w:r>
    </w:p>
    <w:p w:rsidR="36A11A51" w:rsidP="36A11A51" w:rsidRDefault="36A11A51" w14:paraId="485C27EB" w14:textId="777FA3A8">
      <w:pPr>
        <w:pStyle w:val="Normal"/>
        <w:rPr>
          <w:rFonts w:ascii="Arial" w:hAnsi="Arial" w:eastAsia="Arial" w:cs="Arial"/>
          <w:sz w:val="24"/>
          <w:szCs w:val="24"/>
        </w:rPr>
      </w:pPr>
    </w:p>
    <w:p w:rsidR="199C9580" w:rsidP="36A11A51" w:rsidRDefault="199C9580" w14:paraId="7C51E456" w14:textId="2BBA35E7">
      <w:pPr>
        <w:pStyle w:val="Normal"/>
        <w:rPr>
          <w:rFonts w:ascii="Arial" w:hAnsi="Arial" w:eastAsia="Arial" w:cs="Arial"/>
          <w:sz w:val="24"/>
          <w:szCs w:val="24"/>
        </w:rPr>
      </w:pPr>
      <w:r w:rsidRPr="36A11A51" w:rsidR="199C9580">
        <w:rPr>
          <w:rFonts w:ascii="Arial" w:hAnsi="Arial" w:eastAsia="Arial" w:cs="Arial"/>
          <w:sz w:val="24"/>
          <w:szCs w:val="24"/>
        </w:rPr>
        <w:t>Fuentes consultadas:</w:t>
      </w:r>
    </w:p>
    <w:p w:rsidR="36A11A51" w:rsidP="36A11A51" w:rsidRDefault="36A11A51" w14:paraId="2DC291B6" w14:textId="7A84B529">
      <w:pPr>
        <w:pStyle w:val="Normal"/>
        <w:rPr>
          <w:rFonts w:ascii="Arial" w:hAnsi="Arial" w:eastAsia="Arial" w:cs="Arial"/>
          <w:sz w:val="24"/>
          <w:szCs w:val="24"/>
        </w:rPr>
      </w:pPr>
    </w:p>
    <w:p w:rsidR="6D84581C" w:rsidP="36A11A51" w:rsidRDefault="6D84581C" w14:paraId="2256964C" w14:textId="649DB3B9">
      <w:pPr>
        <w:pStyle w:val="Normal"/>
        <w:rPr>
          <w:rFonts w:ascii="Arial" w:hAnsi="Arial" w:eastAsia="Arial" w:cs="Arial"/>
          <w:sz w:val="24"/>
          <w:szCs w:val="24"/>
        </w:rPr>
      </w:pPr>
      <w:r w:rsidRPr="36A11A51" w:rsidR="6D84581C">
        <w:rPr>
          <w:rFonts w:ascii="Arial" w:hAnsi="Arial" w:eastAsia="Arial" w:cs="Arial"/>
          <w:sz w:val="24"/>
          <w:szCs w:val="24"/>
        </w:rPr>
        <w:t>Depor</w:t>
      </w:r>
      <w:r w:rsidRPr="36A11A51" w:rsidR="6D84581C">
        <w:rPr>
          <w:rFonts w:ascii="Arial" w:hAnsi="Arial" w:eastAsia="Arial" w:cs="Arial"/>
          <w:sz w:val="24"/>
          <w:szCs w:val="24"/>
        </w:rPr>
        <w:t xml:space="preserve">. (s.f.). Qué es y cómo implementar la seguridad por capas en tu empresa. Recuperado el 11 de marzo de 2023, de </w:t>
      </w:r>
      <w:hyperlink r:id="Rced54cf1d6824ff0">
        <w:r w:rsidRPr="36A11A51" w:rsidR="6D84581C">
          <w:rPr>
            <w:rStyle w:val="Hyperlink"/>
            <w:rFonts w:ascii="Arial" w:hAnsi="Arial" w:eastAsia="Arial" w:cs="Arial"/>
            <w:sz w:val="24"/>
            <w:szCs w:val="24"/>
          </w:rPr>
          <w:t>https://depor.com/depor-play/tecnologia/ciberseguridad-que-es-y-como-implementar-la-seguridad-por-capas-mexico-espana-mx-noticia</w:t>
        </w:r>
      </w:hyperlink>
    </w:p>
    <w:p w:rsidR="36A11A51" w:rsidP="36A11A51" w:rsidRDefault="36A11A51" w14:paraId="0C6D41E7" w14:textId="2D5AA9F8">
      <w:pPr>
        <w:pStyle w:val="Normal"/>
        <w:rPr>
          <w:rFonts w:ascii="Arial" w:hAnsi="Arial" w:eastAsia="Arial" w:cs="Arial"/>
          <w:sz w:val="24"/>
          <w:szCs w:val="24"/>
        </w:rPr>
      </w:pPr>
    </w:p>
    <w:p w:rsidR="6D84581C" w:rsidP="36A11A51" w:rsidRDefault="6D84581C" w14:paraId="21563B05" w14:textId="00FAE417">
      <w:pPr>
        <w:pStyle w:val="Normal"/>
      </w:pPr>
      <w:r w:rsidRPr="36A11A51" w:rsidR="6D84581C">
        <w:rPr>
          <w:rFonts w:ascii="Arial" w:hAnsi="Arial" w:eastAsia="Arial" w:cs="Arial"/>
          <w:sz w:val="24"/>
          <w:szCs w:val="24"/>
        </w:rPr>
        <w:t xml:space="preserve">Ayuntamiento de Madrid. (2022, 14 de diciembre). Niño destaca la apuesta de Madrid en materia de ciberseguridad "para seguir protegiendo la vida digital de la ciudadanía". Diario de Madrid. Recuperado el 11 de marzo de 2023, de </w:t>
      </w:r>
      <w:hyperlink r:id="R0ebc2bdc3e754b72">
        <w:r w:rsidRPr="36A11A51" w:rsidR="6D84581C">
          <w:rPr>
            <w:rStyle w:val="Hyperlink"/>
            <w:rFonts w:ascii="Arial" w:hAnsi="Arial" w:eastAsia="Arial" w:cs="Arial"/>
            <w:sz w:val="24"/>
            <w:szCs w:val="24"/>
          </w:rPr>
          <w:t>https://diario.madrid.es/blog/notas-de-prensa/nino-destaca-la-apuesta-de-madrid-en-materia-de-ciberseguridad-para-seguir-protegiendo-la-vida-digital-de-la-ciudadania</w:t>
        </w:r>
      </w:hyperlink>
    </w:p>
    <w:p w:rsidR="36A11A51" w:rsidP="36A11A51" w:rsidRDefault="36A11A51" w14:paraId="391D7A30" w14:textId="344B7644">
      <w:pPr>
        <w:pStyle w:val="Normal"/>
        <w:rPr>
          <w:rFonts w:ascii="Arial" w:hAnsi="Arial" w:eastAsia="Arial" w:cs="Arial"/>
          <w:sz w:val="24"/>
          <w:szCs w:val="24"/>
        </w:rPr>
      </w:pPr>
    </w:p>
    <w:p w:rsidR="6D84581C" w:rsidP="36A11A51" w:rsidRDefault="6D84581C" w14:paraId="194F3C87" w14:textId="359B595F">
      <w:pPr>
        <w:pStyle w:val="Normal"/>
      </w:pPr>
      <w:r w:rsidRPr="36A11A51" w:rsidR="6D84581C">
        <w:rPr>
          <w:rFonts w:ascii="Arial" w:hAnsi="Arial" w:eastAsia="Arial" w:cs="Arial"/>
          <w:sz w:val="24"/>
          <w:szCs w:val="24"/>
        </w:rPr>
        <w:t>Action</w:t>
      </w:r>
      <w:r w:rsidRPr="36A11A51" w:rsidR="6D84581C">
        <w:rPr>
          <w:rFonts w:ascii="Arial" w:hAnsi="Arial" w:eastAsia="Arial" w:cs="Arial"/>
          <w:sz w:val="24"/>
          <w:szCs w:val="24"/>
        </w:rPr>
        <w:t xml:space="preserve"> </w:t>
      </w:r>
      <w:r w:rsidRPr="36A11A51" w:rsidR="6D84581C">
        <w:rPr>
          <w:rFonts w:ascii="Arial" w:hAnsi="Arial" w:eastAsia="Arial" w:cs="Arial"/>
          <w:sz w:val="24"/>
          <w:szCs w:val="24"/>
        </w:rPr>
        <w:t>Group</w:t>
      </w:r>
      <w:r w:rsidRPr="36A11A51" w:rsidR="6D84581C">
        <w:rPr>
          <w:rFonts w:ascii="Arial" w:hAnsi="Arial" w:eastAsia="Arial" w:cs="Arial"/>
          <w:sz w:val="24"/>
          <w:szCs w:val="24"/>
        </w:rPr>
        <w:t xml:space="preserve">. (s.f.). Campaña Mundial Contra Crímenes Cibernéticos. Recuperado el 11 de marzo de 2023, de </w:t>
      </w:r>
      <w:hyperlink r:id="R584a86fa4f2e42e5">
        <w:r w:rsidRPr="36A11A51" w:rsidR="6D84581C">
          <w:rPr>
            <w:rStyle w:val="Hyperlink"/>
            <w:rFonts w:ascii="Arial" w:hAnsi="Arial" w:eastAsia="Arial" w:cs="Arial"/>
            <w:sz w:val="24"/>
            <w:szCs w:val="24"/>
          </w:rPr>
          <w:t>https://www.pgaction.org/es/ips/cybersecurity.html</w:t>
        </w:r>
      </w:hyperlink>
    </w:p>
    <w:p w:rsidR="36A11A51" w:rsidP="36A11A51" w:rsidRDefault="36A11A51" w14:paraId="548A7037" w14:textId="0C388E98">
      <w:pPr>
        <w:pStyle w:val="Normal"/>
        <w:rPr>
          <w:rFonts w:ascii="Arial" w:hAnsi="Arial" w:eastAsia="Arial" w:cs="Arial"/>
          <w:sz w:val="24"/>
          <w:szCs w:val="24"/>
        </w:rPr>
      </w:pPr>
    </w:p>
    <w:p w:rsidR="6D84581C" w:rsidP="36A11A51" w:rsidRDefault="6D84581C" w14:paraId="6275C8D4" w14:textId="6DD4E9CF">
      <w:pPr>
        <w:pStyle w:val="Normal"/>
      </w:pPr>
      <w:r w:rsidRPr="36A11A51" w:rsidR="6D84581C">
        <w:rPr>
          <w:rFonts w:ascii="Arial" w:hAnsi="Arial" w:eastAsia="Arial" w:cs="Arial"/>
          <w:sz w:val="24"/>
          <w:szCs w:val="24"/>
        </w:rPr>
        <w:t xml:space="preserve">Noticias de Gipuzkoa. (2023, 24 de febrero). </w:t>
      </w:r>
      <w:r w:rsidRPr="36A11A51" w:rsidR="6D84581C">
        <w:rPr>
          <w:rFonts w:ascii="Arial" w:hAnsi="Arial" w:eastAsia="Arial" w:cs="Arial"/>
          <w:sz w:val="24"/>
          <w:szCs w:val="24"/>
        </w:rPr>
        <w:t>Ziur</w:t>
      </w:r>
      <w:r w:rsidRPr="36A11A51" w:rsidR="6D84581C">
        <w:rPr>
          <w:rFonts w:ascii="Arial" w:hAnsi="Arial" w:eastAsia="Arial" w:cs="Arial"/>
          <w:sz w:val="24"/>
          <w:szCs w:val="24"/>
        </w:rPr>
        <w:t xml:space="preserve"> detecta "intensos" ataques de ciberseguridad a las empresas. Recuperado el 11 de marzo de 2023, de </w:t>
      </w:r>
      <w:hyperlink r:id="R1d7d7810dc6e47fb">
        <w:r w:rsidRPr="36A11A51" w:rsidR="6D84581C">
          <w:rPr>
            <w:rStyle w:val="Hyperlink"/>
            <w:rFonts w:ascii="Arial" w:hAnsi="Arial" w:eastAsia="Arial" w:cs="Arial"/>
            <w:sz w:val="24"/>
            <w:szCs w:val="24"/>
          </w:rPr>
          <w:t>https://www.noticiasdegipuzkoa.eus/economia/2023/02/24/ziur-detecta-intensos-ataques-ciberseguridad-6490675.html</w:t>
        </w:r>
      </w:hyperlink>
    </w:p>
    <w:p w:rsidR="36A11A51" w:rsidP="36A11A51" w:rsidRDefault="36A11A51" w14:paraId="32DF55FD" w14:textId="4623DC56">
      <w:pPr>
        <w:pStyle w:val="Normal"/>
        <w:rPr>
          <w:rFonts w:ascii="Arial" w:hAnsi="Arial" w:eastAsia="Arial" w:cs="Arial"/>
          <w:sz w:val="24"/>
          <w:szCs w:val="24"/>
        </w:rPr>
      </w:pPr>
    </w:p>
    <w:p w:rsidR="6D84581C" w:rsidP="36A11A51" w:rsidRDefault="6D84581C" w14:paraId="2307ADB6" w14:textId="53DE73C4">
      <w:pPr>
        <w:pStyle w:val="Normal"/>
      </w:pPr>
      <w:r w:rsidRPr="36A11A51" w:rsidR="6D84581C">
        <w:rPr>
          <w:rFonts w:ascii="Arial" w:hAnsi="Arial" w:eastAsia="Arial" w:cs="Arial"/>
          <w:sz w:val="24"/>
          <w:szCs w:val="24"/>
        </w:rPr>
        <w:t xml:space="preserve">El Sol de México. (2022, 26 de diciembre). Urge ley sobre ciberseguridad ante hackeo del Buró de Crédito, advierte especialista. Recuperado el 11 de marzo de 2023, de </w:t>
      </w:r>
      <w:hyperlink r:id="R27d680ff213a410f">
        <w:r w:rsidRPr="36A11A51" w:rsidR="6D84581C">
          <w:rPr>
            <w:rStyle w:val="Hyperlink"/>
            <w:rFonts w:ascii="Arial" w:hAnsi="Arial" w:eastAsia="Arial" w:cs="Arial"/>
            <w:sz w:val="24"/>
            <w:szCs w:val="24"/>
          </w:rPr>
          <w:t>https://www.elsoldemexico.com.mx/finanzas/ante-hackeo-del-buro-de-credito-urge-ley-sobre-ciberseguridad-advierte-especialista-9666570.html</w:t>
        </w:r>
      </w:hyperlink>
    </w:p>
    <w:p w:rsidR="36A11A51" w:rsidP="36A11A51" w:rsidRDefault="36A11A51" w14:paraId="4F8E3619" w14:textId="111F9B98">
      <w:pPr>
        <w:pStyle w:val="Normal"/>
        <w:rPr>
          <w:rFonts w:ascii="Arial" w:hAnsi="Arial" w:eastAsia="Arial" w:cs="Arial"/>
          <w:sz w:val="24"/>
          <w:szCs w:val="24"/>
        </w:rPr>
      </w:pPr>
    </w:p>
    <w:p w:rsidR="6D84581C" w:rsidP="36A11A51" w:rsidRDefault="6D84581C" w14:paraId="0BE1CDB5" w14:textId="2C00370E">
      <w:pPr>
        <w:pStyle w:val="Normal"/>
      </w:pPr>
      <w:r w:rsidRPr="36A11A51" w:rsidR="6D84581C">
        <w:rPr>
          <w:rFonts w:ascii="Arial" w:hAnsi="Arial" w:eastAsia="Arial" w:cs="Arial"/>
          <w:sz w:val="24"/>
          <w:szCs w:val="24"/>
        </w:rPr>
        <w:t>DocuSign</w:t>
      </w:r>
      <w:r w:rsidRPr="36A11A51" w:rsidR="6D84581C">
        <w:rPr>
          <w:rFonts w:ascii="Arial" w:hAnsi="Arial" w:eastAsia="Arial" w:cs="Arial"/>
          <w:sz w:val="24"/>
          <w:szCs w:val="24"/>
        </w:rPr>
        <w:t xml:space="preserve">. (s.f.). Conoce los 7 mejores métodos de seguridad informática para tu empresa. Recuperado el 11 de marzo de 2023, de </w:t>
      </w:r>
      <w:hyperlink r:id="R4834afaf19004192">
        <w:r w:rsidRPr="36A11A51" w:rsidR="6D84581C">
          <w:rPr>
            <w:rStyle w:val="Hyperlink"/>
            <w:rFonts w:ascii="Arial" w:hAnsi="Arial" w:eastAsia="Arial" w:cs="Arial"/>
            <w:sz w:val="24"/>
            <w:szCs w:val="24"/>
          </w:rPr>
          <w:t>https://www.docusign.mx/blog/seguridad-informatica</w:t>
        </w:r>
      </w:hyperlink>
    </w:p>
    <w:p w:rsidR="36A11A51" w:rsidP="36A11A51" w:rsidRDefault="36A11A51" w14:paraId="3A8C5BDD" w14:textId="6285D76D">
      <w:pPr>
        <w:pStyle w:val="Normal"/>
        <w:rPr>
          <w:rFonts w:ascii="Arial" w:hAnsi="Arial" w:eastAsia="Arial" w:cs="Arial"/>
          <w:sz w:val="24"/>
          <w:szCs w:val="24"/>
        </w:rPr>
      </w:pPr>
    </w:p>
    <w:p w:rsidR="6D84581C" w:rsidP="36A11A51" w:rsidRDefault="6D84581C" w14:paraId="350D6D18" w14:textId="420862F4">
      <w:pPr>
        <w:pStyle w:val="Normal"/>
      </w:pPr>
      <w:r w:rsidRPr="36A11A51" w:rsidR="6D84581C">
        <w:rPr>
          <w:rFonts w:ascii="Arial" w:hAnsi="Arial" w:eastAsia="Arial" w:cs="Arial"/>
          <w:sz w:val="24"/>
          <w:szCs w:val="24"/>
        </w:rPr>
        <w:t xml:space="preserve">Ávila Sánchez, M. A. (2019). Evolución en el uso de herramientas de seguridad informática en instituciones de educación superior de México. Revista de Seguridad Informática, (29), 41-52. Recuperado el 11 de marzo de 2023, de </w:t>
      </w:r>
      <w:hyperlink r:id="R3ecff0b6d0a840d8">
        <w:r w:rsidRPr="36A11A51" w:rsidR="6D84581C">
          <w:rPr>
            <w:rStyle w:val="Hyperlink"/>
            <w:rFonts w:ascii="Arial" w:hAnsi="Arial" w:eastAsia="Arial" w:cs="Arial"/>
            <w:sz w:val="24"/>
            <w:szCs w:val="24"/>
          </w:rPr>
          <w:t>https://revista.seguridad.unam.mx/numero29/evolucion-herramientas-seguridad-ies</w:t>
        </w:r>
      </w:hyperlink>
    </w:p>
    <w:p w:rsidR="36A11A51" w:rsidP="36A11A51" w:rsidRDefault="36A11A51" w14:paraId="4E038EAE" w14:textId="46E26E81">
      <w:pPr>
        <w:pStyle w:val="Normal"/>
        <w:rPr>
          <w:rFonts w:ascii="Arial" w:hAnsi="Arial" w:eastAsia="Arial" w:cs="Arial"/>
          <w:sz w:val="24"/>
          <w:szCs w:val="24"/>
        </w:rPr>
      </w:pPr>
    </w:p>
    <w:p w:rsidR="36A11A51" w:rsidP="36A11A51" w:rsidRDefault="36A11A51" w14:paraId="2D760790" w14:textId="4416366A">
      <w:pPr>
        <w:pStyle w:val="Normal"/>
        <w:rPr>
          <w:rFonts w:ascii="Arial" w:hAnsi="Arial" w:eastAsia="Arial" w:cs="Arial"/>
          <w:sz w:val="24"/>
          <w:szCs w:val="24"/>
        </w:rPr>
      </w:pPr>
    </w:p>
    <w:p w:rsidR="36A11A51" w:rsidP="36A11A51" w:rsidRDefault="36A11A51" w14:paraId="6842C3A0" w14:textId="6EF5689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1B9F9E"/>
    <w:rsid w:val="04F053DD"/>
    <w:rsid w:val="0B9E9923"/>
    <w:rsid w:val="0F1B9F9E"/>
    <w:rsid w:val="10D21826"/>
    <w:rsid w:val="199C9580"/>
    <w:rsid w:val="269647A9"/>
    <w:rsid w:val="2995F0ED"/>
    <w:rsid w:val="2FCD528A"/>
    <w:rsid w:val="30FD9571"/>
    <w:rsid w:val="321E55E6"/>
    <w:rsid w:val="35D10694"/>
    <w:rsid w:val="36A11A51"/>
    <w:rsid w:val="374C3E68"/>
    <w:rsid w:val="405B3B3F"/>
    <w:rsid w:val="42B77722"/>
    <w:rsid w:val="44534783"/>
    <w:rsid w:val="478AE845"/>
    <w:rsid w:val="5F1DC5F3"/>
    <w:rsid w:val="6148F50C"/>
    <w:rsid w:val="622288EB"/>
    <w:rsid w:val="661C662F"/>
    <w:rsid w:val="6D845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9F9E"/>
  <w15:chartTrackingRefBased/>
  <w15:docId w15:val="{45CD5B1A-7D0F-4CFE-A447-6D6AFD2243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por.com/depor-play/tecnologia/ciberseguridad-que-es-y-como-implementar-la-seguridad-por-capas-mexico-espana-mx-noticia" TargetMode="External" Id="Rced54cf1d6824ff0" /><Relationship Type="http://schemas.openxmlformats.org/officeDocument/2006/relationships/hyperlink" Target="https://diario.madrid.es/blog/notas-de-prensa/nino-destaca-la-apuesta-de-madrid-en-materia-de-ciberseguridad-para-seguir-protegiendo-la-vida-digital-de-la-ciudadania" TargetMode="External" Id="R0ebc2bdc3e754b72" /><Relationship Type="http://schemas.openxmlformats.org/officeDocument/2006/relationships/hyperlink" Target="https://www.pgaction.org/es/ips/cybersecurity.html" TargetMode="External" Id="R584a86fa4f2e42e5" /><Relationship Type="http://schemas.openxmlformats.org/officeDocument/2006/relationships/hyperlink" Target="https://www.noticiasdegipuzkoa.eus/economia/2023/02/24/ziur-detecta-intensos-ataques-ciberseguridad-6490675.html" TargetMode="External" Id="R1d7d7810dc6e47fb" /><Relationship Type="http://schemas.openxmlformats.org/officeDocument/2006/relationships/hyperlink" Target="https://www.elsoldemexico.com.mx/finanzas/ante-hackeo-del-buro-de-credito-urge-ley-sobre-ciberseguridad-advierte-especialista-9666570.html" TargetMode="External" Id="R27d680ff213a410f" /><Relationship Type="http://schemas.openxmlformats.org/officeDocument/2006/relationships/hyperlink" Target="https://www.docusign.mx/blog/seguridad-informatica" TargetMode="External" Id="R4834afaf19004192" /><Relationship Type="http://schemas.openxmlformats.org/officeDocument/2006/relationships/hyperlink" Target="https://revista.seguridad.unam.mx/numero29/evolucion-herramientas-seguridad-ies" TargetMode="External" Id="R3ecff0b6d0a840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2023-03-11T19:55:49.5041769Z</dcterms:created>
  <dcterms:modified xsi:type="dcterms:W3CDTF">2023-03-11T20:19:17.1228892Z</dcterms:modified>
  <dc:creator>Claudia Jocelyn Flores Aguilera</dc:creator>
  <lastModifiedBy>Claudia Jocelyn Flores Aguilera</lastModifiedBy>
</coreProperties>
</file>