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kubernetes-documentation</w:t>
      </w:r>
    </w:p>
    <w:p>
      <w:pPr>
        <w:pStyle w:val="Normal"/>
        <w:bidi w:val="0"/>
        <w:spacing w:lineRule="auto" w:line="240" w:before="0" w:after="0"/>
        <w:ind w:hanging="0" w:start="0" w:end="0"/>
        <w:jc w:val="start"/>
        <w:rPr>
          <w:rFonts w:ascii="Courier" w:hAnsi="Courier" w:eastAsia="Courier" w:cs="Courier"/>
          <w:color w:val="000000"/>
          <w:sz w:val="24"/>
          <w:szCs w:val="24"/>
        </w:rPr>
      </w:pPr>
      <w:r>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Kubernetes is a portable, extensible, open source platform for managing containerized workloads and services, that facilitates both declarative configuration and automation.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It has a large, rapidly growing ecosystem. Kubernetes services, support, and tools are widely available.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Kubernetes provides you with: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1. Service discovery and load balancing Kubernetes can expose a container using the DNS name or using their own IP address.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If traffic to a container is high, Kubernetes is able to load balance and distribute the network traffic so that the deployment is stable.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2. Storage orchestration Kubernetes allows you to automatically mount a storage system of your choice, such as local storages, public cloud providers, and more.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3. Automated rollouts and rollbacks You can describe the desired state for your deployed containers using Kubernetes, and it can change the actual state to the desired state at a controlled rate. For example, you can automate Kubernetes to create new containers for your deployment, remove existing containers and adopt all their resources to the new container.</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4. Automatic bin packing You provide Kubernetes with a cluster of nodes that it can use to run containerized tasks. You tell Kubernetes how much CPU and memory (RAM) each container needs. Kubernetes can fit containers onto your nodes to make the best use of your resources.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5. Self-healing Kubernetes restarts containers that fail, replaces containers, kills containers that don't respond to your user-defined health check, and doesn't advertise them to clients until they are ready to serve.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Description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The aim of the project was to create the kubernetes cluster with three nodes and deploy the kubernetes dashboard to monitor the resources and the nodes.</w:t>
      </w:r>
    </w:p>
    <w:p>
      <w:pPr>
        <w:pStyle w:val="Normal"/>
        <w:bidi w:val="0"/>
        <w:spacing w:lineRule="auto" w:line="240" w:before="0" w:after="0"/>
        <w:ind w:hanging="0" w:start="0" w:end="0"/>
        <w:jc w:val="start"/>
        <w:rPr>
          <w:rFonts w:ascii="Courier" w:hAnsi="Courier" w:eastAsia="Courier" w:cs="Courier"/>
          <w:color w:val="000000"/>
          <w:sz w:val="24"/>
          <w:szCs w:val="24"/>
        </w:rPr>
      </w:pPr>
      <w:r>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Prerequisites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A fresh Installation of Rocky Linux 9</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Sudo user with admin rights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Minimum of 2 GB RAM, 2 vCPUs and 20 GB Disk Space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A reliable Internet Connection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Lab Setup</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We have used three Virtual machines with following specification</w:t>
      </w:r>
    </w:p>
    <w:p>
      <w:pPr>
        <w:pStyle w:val="Normal"/>
        <w:bidi w:val="0"/>
        <w:spacing w:lineRule="auto" w:line="240" w:before="0" w:after="0"/>
        <w:ind w:hanging="0" w:start="0" w:end="0"/>
        <w:jc w:val="start"/>
        <w:rPr/>
      </w:pPr>
      <w:r>
        <w:rPr>
          <w:rFonts w:eastAsia="Courier" w:cs="Courier" w:ascii="Courier" w:hAnsi="Courier"/>
          <w:color w:val="000000"/>
          <w:sz w:val="24"/>
          <w:szCs w:val="24"/>
        </w:rPr>
        <w:t xml:space="preserve">  </w:t>
      </w:r>
      <w:r>
        <w:rPr>
          <w:rFonts w:eastAsia="Courier" w:cs="Courier" w:ascii="Courier" w:hAnsi="Courier"/>
          <w:color w:val="000000"/>
          <w:sz w:val="24"/>
          <w:szCs w:val="24"/>
        </w:rPr>
        <w:t>. K8s-masternode  192.168.1.150</w:t>
      </w:r>
    </w:p>
    <w:p>
      <w:pPr>
        <w:pStyle w:val="Normal"/>
        <w:bidi w:val="0"/>
        <w:spacing w:lineRule="auto" w:line="240" w:before="0" w:after="0"/>
        <w:ind w:hanging="0" w:start="0" w:end="0"/>
        <w:jc w:val="start"/>
        <w:rPr/>
      </w:pPr>
      <w:r>
        <w:rPr>
          <w:rFonts w:eastAsia="Courier" w:cs="Courier" w:ascii="Courier" w:hAnsi="Courier"/>
          <w:color w:val="000000"/>
          <w:sz w:val="24"/>
          <w:szCs w:val="24"/>
        </w:rPr>
        <w:t xml:space="preserve">  </w:t>
      </w:r>
      <w:r>
        <w:rPr>
          <w:rFonts w:eastAsia="Courier" w:cs="Courier" w:ascii="Courier" w:hAnsi="Courier"/>
          <w:color w:val="000000"/>
          <w:sz w:val="24"/>
          <w:szCs w:val="24"/>
        </w:rPr>
        <w:t>. K8s-node2 k8s-masternodek8s-node1k8s-node2 192.168.1.100</w:t>
      </w:r>
    </w:p>
    <w:p>
      <w:pPr>
        <w:pStyle w:val="Normal"/>
        <w:bidi w:val="0"/>
        <w:spacing w:lineRule="auto" w:line="240" w:before="0" w:after="0"/>
        <w:ind w:hanging="0" w:start="0" w:end="0"/>
        <w:jc w:val="start"/>
        <w:rPr/>
      </w:pPr>
      <w:r>
        <w:rPr>
          <w:rFonts w:eastAsia="Courier" w:cs="Courier" w:ascii="Courier" w:hAnsi="Courier"/>
          <w:color w:val="000000"/>
          <w:sz w:val="24"/>
          <w:szCs w:val="24"/>
        </w:rPr>
        <w:t xml:space="preserve">    </w:t>
      </w:r>
      <w:r>
        <w:rPr>
          <w:rFonts w:eastAsia="Courier" w:cs="Courier" w:ascii="Courier" w:hAnsi="Courier"/>
          <w:color w:val="000000"/>
          <w:sz w:val="24"/>
          <w:szCs w:val="24"/>
        </w:rPr>
        <w:t>K8s-node1  192.168.1.200</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Step 2: Disable Swap Space on Each Node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For kubelet to work smoothly, we must disable swap space on all the nodes. Run beneath command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swapoff -a</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The above comand it disable swap when the computer is on when it boot you have to disable swap again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sed -i '/ swap / s/^\(.*\)$/#\1/g' /etc/fstab</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The above command it disable swap command everytime the computer boot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Step 3: Adjust SELinux and Firewall Rules for Kubernetes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Set SELinux mode as permissive on all the nodes using following commands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setenforce 0</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sed -i --follow-symlinks 's/SELINUX=enforcing/SELINUX=permissive/g' /etc/sysconfig/selinux</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On the master node, allow following ports in the firewall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firewall-cmd --permanent --add-port={6443,2379,2380,10250,10251,10252,10257,10259,179}/tcp</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firewall-cmd --permanent --add-port=4789/udp</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firewall-cmd --reload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xml:space="preserve">```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On the Worker Nodes, allow beneath ports in the firewall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xml:space="preserve">```bash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firewall-cmd --permanent --add-port={179,10250,30000-32767}/tcp</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firewall-cmd --permanent --add-port=4789/udp</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firewall-cmd --reload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Step 4: Add Kernel Modules and Parameters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For kuberetes cluster, we must add the overlay and br_netfilter kernel modules on all the nodes.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Create a file and add following content to it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tee /etc/modules-load.d/containerd.conf &lt;&lt;EOF</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overlay</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br_netfilter</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EOF</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In order to load above modules, run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modprobe overlay</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modprobe br_netfilter</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Next, add the following kernel parameters, create a file and with following content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vi /etc/sysctl.d/k8s.conf</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copy inside the following content inside the file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net.bridge.bridge-nf-call-iptables  = 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net.ipv4.ip_forward                 = 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net.bridge.bridge-nf-call-ip6tables = 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Save &amp; close the file.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Now add these parameters by running below command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xml:space="preserve">```bash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sysctl --system</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Step 5: Install Conatinerd Runtime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Kubernetes requires a container runtime, and one of the most popular choices is containerd.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But It is not available in the default package repositories of Rocky Linux so add the following docker repo on all the nodes.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dnf config-manager --add-repo https://download.docker.com/linux/centos/docker-ce.repo</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Now, run following dnf command to install containerd on all the nodes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dnf install containerd.io -y</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xml:space="preserve">```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Configure containerd so that it will use systemdcgroup, execute the following commands on each node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containerd config default | sudo tee /etc/containerd/config.toml &gt;/dev/null 2&gt;&amp;1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sed -i 's/SystemdCgroup \= false/SystemdCgroup \= true/g' /etc/containerd/config.toml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xml:space="preserve">```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Restart and enable containerd service using beneath commands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systemctl restart containerd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systemctl enable containerd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Verify conatinerd service status, run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sudo systemctl status containerd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Step 6: Install Kubernetes tools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Kubernetes tools like Kubeadm, kubectl and kubelet are not available in the default package repositories of Rocky Linux 9.</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So, to install these tools, add the following repository on all the nodes.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Add the Kubernetes repository to all nodes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cat &lt;&lt;EOF | sudo tee /etc/yum.repos.d/kubernetes.repo</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[kubernetes]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name=Kubernetes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baseurl=https://pkgs.k8s.io/core:/stable:/v1.31/rpm/</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enabled=1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gpgcheck=1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gpgkey=https://pkgs.k8s.io/core:/stable:/v1.31/rpm/repodata/repomd.xml.key</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EOF</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hanging="0" w:start="0" w:end="0"/>
        <w:jc w:val="start"/>
        <w:rPr/>
      </w:pPr>
      <w:r>
        <w:rPr>
          <w:rFonts w:eastAsia="Courier" w:cs="Courier" w:ascii="Courier" w:hAnsi="Courier"/>
          <w:color w:val="000000"/>
          <w:sz w:val="24"/>
          <w:szCs w:val="24"/>
        </w:rPr>
        <w:t xml:space="preserve">  </w:t>
      </w:r>
      <w:r>
        <w:rPr>
          <w:rFonts w:eastAsia="Courier" w:cs="Courier" w:ascii="Courier" w:hAnsi="Courier"/>
          <w:color w:val="000000"/>
          <w:sz w:val="24"/>
          <w:szCs w:val="24"/>
        </w:rPr>
        <w:t>Note: At time of writing this post, Kubernetes 1.31 version was available, thatNoteReadReadys test our Kubernetes installation the next step.</w:t>
      </w:r>
    </w:p>
    <w:p>
      <w:pPr>
        <w:pStyle w:val="Normal"/>
        <w:bidi w:val="0"/>
        <w:spacing w:lineRule="auto" w:line="240" w:before="0" w:after="0"/>
        <w:ind w:hanging="0" w:start="0" w:end="0"/>
        <w:jc w:val="start"/>
        <w:rPr>
          <w:rFonts w:ascii="Courier" w:hAnsi="Courier" w:eastAsia="Courier" w:cs="Courier"/>
          <w:color w:val="000000"/>
          <w:sz w:val="24"/>
          <w:szCs w:val="24"/>
        </w:rPr>
      </w:pPr>
      <w:r>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Step 9: Test Kubernetes Cluster Installation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To test Kubernetes cluster installation deploy a simple pod to ensure that the cluster can schedule and run workloads.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Create a sample YAML file for an nginx pod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xml:space="preserve">```bash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cat &lt;&lt;EOF &gt; nginx-pod.yaml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apiVersion: v1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kind: Pod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metadata:</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name: nginx</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spec:</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containers: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name: nginx</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image: nginx</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ports: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containerPort: 80</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EOF</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Deploy the pod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```bash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kubectl apply -f nginx-pod.yaml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Verify that the pod is running</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```bash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xml:space="preserve">kubectl get pods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
    </w:p>
    <w:p>
      <w:pPr>
        <w:pStyle w:val="Normal"/>
        <w:bidi w:val="0"/>
        <w:spacing w:lineRule="auto" w:line="240" w:before="0" w:after="0"/>
        <w:ind w:hanging="0" w:start="0" w:end="0"/>
        <w:jc w:val="start"/>
        <w:rPr>
          <w:rFonts w:ascii="Courier" w:hAnsi="Courier" w:eastAsia="Courier" w:cs="Courier"/>
          <w:color w:val="000000"/>
          <w:sz w:val="24"/>
          <w:szCs w:val="24"/>
        </w:rPr>
      </w:pPr>
      <w:r>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Kubernetes Dashboard installation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In order to get the kubernetes dashboard find the kuberdashboard repo and clone it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xml:space="preserve">Clone K8s-Dashboard repo to deploy it with automation: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git clone https://github.com/irsols-devops/kubernetes-dashboard.git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Details of K8s dashboard manual steps with NodePort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1. Create the deployment :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kubectl apply -f kubernetes-dashboard-deployment.yml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1.</w:t>
      </w:r>
      <w:r>
        <w:rPr>
          <w:rFonts w:eastAsia="Courier" w:cs="Courier" w:ascii="Courier" w:hAnsi="Courier"/>
          <w:color w:val="000000"/>
          <w:sz w:val="24"/>
          <w:szCs w:val="24"/>
        </w:rPr>
        <w:t>1</w:t>
      </w:r>
      <w:r>
        <w:rPr>
          <w:rFonts w:eastAsia="Courier" w:cs="Courier" w:ascii="Courier" w:hAnsi="Courier"/>
          <w:color w:val="000000"/>
          <w:sz w:val="24"/>
          <w:szCs w:val="24"/>
        </w:rPr>
        <w:t>. Create the Admin User and Role Binding:</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First, ensure that the admin-user service account and cluster role binding are correctly applied. You can create the following YAML file (admin-user.yaml) to ensure it's set up properly:</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yaml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apiVersion: v1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kind: ServiceAccount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metadata:</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name: admin-user</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namespace: kubernetes-dashboard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apiVersion: rbac.authorization.k8s.io/v1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kind: ClusterRoleBinding</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metadata:</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name: admin-user</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roleRef:</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apiGroup: rbac.authorization.k8s.io</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kind: ClusterRole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name: cluster-admin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subjects: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kind: ServiceAccount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name: admin-user</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namespace: kubernetes-dashboard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Apply this YAML: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kubectl apply -f admin-user.yaml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1.</w:t>
      </w:r>
      <w:r>
        <w:rPr>
          <w:rFonts w:eastAsia="Courier" w:cs="Courier" w:ascii="Courier" w:hAnsi="Courier"/>
          <w:color w:val="000000"/>
          <w:sz w:val="24"/>
          <w:szCs w:val="24"/>
        </w:rPr>
        <w:t>2. Generate a Token for the Admin User:</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After applying the service account and cluster role binding, create a new token for the admin-user if it does not already exist.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Create a YAML file (admin-user-token.yaml) like this: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yaml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apiVersion: v1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kind: Secret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metadata:</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name: admin-user-token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namespace: kubernetes-dashboard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annotations:</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kubernetes.io/service-account.name: admin-user</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type: kubernetes.io/service-account-token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Apply the token creation: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kubectl apply -f admin-user-token.yaml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1.</w:t>
      </w:r>
      <w:r>
        <w:rPr>
          <w:rFonts w:eastAsia="Courier" w:cs="Courier" w:ascii="Courier" w:hAnsi="Courier"/>
          <w:color w:val="000000"/>
          <w:sz w:val="24"/>
          <w:szCs w:val="24"/>
        </w:rPr>
        <w:t>3. Retrieve the Admin Token: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Now, retrieve the token for the admin-user:</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kubectl -n kubernetes-dashboard describe secret admin-user-token</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This command should return a secret with a token under the Data section. Copy this token and use it to log in to the Kubernetes Dashboard.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2. Create service account admin role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kubectl apply -f service-account-admin.yml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3. Perform cluster role binding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kubectl apply -f rbac-clusterRoleBinding-admin.yml</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4. Read through the YAML files and apply to your cluster to install &amp; configure dashboard properly:</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kubectl apply -f ./kubernetes-dashboard/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5. Ensure K8s deployment and service are up and running :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kubectl get deployments -n kubernetes-dashboard</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6. If this is a multi-node cluster then figure out which node the dashboard pods are running on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 xml:space="preserve">kubectl get pods --namespace=kubernetes-dashboard -o wide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Double check that there are no issues in the services and its not in CrashLoopBack state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7. Get the NodePort that dashboard is exposed on using following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kubectl get services --namespace=kubernetes-dashboard -o wide</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8. Get service token and store in a local file using :</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```bash</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kubectl -n kubernetes-dashboard describe secret $(kubectl -n kubernetes-dashboard get secret | grep admin-user | awk '{print $1}')</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 xml:space="preserve">    </w:t>
      </w:r>
      <w:r>
        <w:rPr>
          <w:rFonts w:eastAsia="Courier" w:cs="Courier" w:ascii="Courier" w:hAnsi="Courier"/>
          <w:color w:val="000000"/>
          <w:sz w:val="24"/>
          <w:szCs w:val="24"/>
        </w:rPr>
        <w:t>```</w:t>
      </w:r>
    </w:p>
    <w:p>
      <w:pPr>
        <w:pStyle w:val="Normal"/>
        <w:bidi w:val="0"/>
        <w:spacing w:lineRule="auto" w:line="240" w:before="0" w:after="0"/>
        <w:ind w:hanging="0" w:start="0" w:end="0"/>
        <w:jc w:val="start"/>
        <w:rPr>
          <w:rFonts w:ascii="Courier" w:hAnsi="Courier" w:eastAsia="Courier" w:cs="Courier"/>
          <w:color w:val="000000"/>
          <w:sz w:val="24"/>
          <w:szCs w:val="24"/>
        </w:rPr>
      </w:pPr>
      <w:r>
        <w:rPr>
          <w:rFonts w:eastAsia="Courier" w:cs="Courier" w:ascii="Courier" w:hAnsi="Courier"/>
          <w:color w:val="000000"/>
          <w:sz w:val="24"/>
          <w:szCs w:val="24"/>
        </w:rPr>
        <w:t>9. Open up a browser that allows self-signed certificate using webpages ( e.g. Firefox ) and use the node IP:Nodeport combination to access the dashboard .</w:t>
      </w:r>
    </w:p>
    <w:p>
      <w:pPr>
        <w:pStyle w:val="Normal"/>
        <w:bidi w:val="0"/>
        <w:spacing w:lineRule="auto" w:line="240" w:before="0" w:after="0"/>
        <w:ind w:hanging="0" w:start="0" w:end="0"/>
        <w:jc w:val="start"/>
        <w:rPr>
          <w:rFonts w:ascii="Courier" w:hAnsi="Courier" w:eastAsia="Courier" w:cs="Courier"/>
          <w:color w:val="000000"/>
          <w:sz w:val="24"/>
          <w:szCs w:val="24"/>
        </w:rPr>
      </w:pPr>
      <w:r>
        <w:rPr/>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Courier">
    <w:altName w:val="Courier New"/>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TotalTime>
  <Application>LibreOffice/24.2.5.2$Linux_X86_64 LibreOffice_project/420$Build-2</Application>
  <AppVersion>15.0000</AppVersion>
  <Pages>8</Pages>
  <Words>1322</Words>
  <Characters>7920</Characters>
  <CharactersWithSpaces>9518</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2024-10-03T15:31:31Z</dcterms:modified>
  <cp:revision>1</cp:revision>
  <dc:subject/>
  <dc:title/>
</cp:coreProperties>
</file>