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FC1E" w14:textId="77777777" w:rsidR="00814481" w:rsidRDefault="00814481"/>
    <w:p w14:paraId="4866683D" w14:textId="78B827FF" w:rsidR="00814481" w:rsidRDefault="00814481">
      <w:r>
        <w:tab/>
      </w:r>
      <w:r>
        <w:tab/>
      </w:r>
      <w:r>
        <w:tab/>
      </w:r>
      <w:r>
        <w:tab/>
      </w:r>
      <w:r>
        <w:tab/>
        <w:t>DB Connectivity</w:t>
      </w:r>
    </w:p>
    <w:p w14:paraId="6939745F" w14:textId="23C0A894" w:rsidR="00814481" w:rsidRDefault="00814481">
      <w:r>
        <w:tab/>
      </w:r>
      <w:r>
        <w:tab/>
      </w:r>
      <w:r>
        <w:tab/>
      </w:r>
      <w:r>
        <w:tab/>
      </w:r>
      <w:r>
        <w:tab/>
      </w:r>
      <w:r>
        <w:tab/>
        <w:t>21K-3153</w:t>
      </w:r>
    </w:p>
    <w:p w14:paraId="0E328343" w14:textId="0F04DB86" w:rsidR="00474294" w:rsidRDefault="00814481">
      <w:r w:rsidRPr="00814481">
        <w:drawing>
          <wp:inline distT="0" distB="0" distL="0" distR="0" wp14:anchorId="1FA7AB99" wp14:editId="4CBB6B15">
            <wp:extent cx="5943600" cy="2250440"/>
            <wp:effectExtent l="0" t="0" r="0" b="0"/>
            <wp:docPr id="82393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38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81"/>
    <w:rsid w:val="004520CE"/>
    <w:rsid w:val="00474294"/>
    <w:rsid w:val="00814481"/>
    <w:rsid w:val="00A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644C"/>
  <w15:chartTrackingRefBased/>
  <w15:docId w15:val="{B5600E10-E83D-46A2-B1F7-DBD2F9D0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2</cp:revision>
  <dcterms:created xsi:type="dcterms:W3CDTF">2023-10-28T18:18:00Z</dcterms:created>
  <dcterms:modified xsi:type="dcterms:W3CDTF">2023-10-28T18:18:00Z</dcterms:modified>
</cp:coreProperties>
</file>