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p>
    <w:p>
      <w:pPr>
        <w:pStyle w:val="Subtitle"/>
      </w:pPr>
      <w:r>
        <w:t xml:space="preserve">Final</w:t>
      </w:r>
      <w:r>
        <w:t xml:space="preserve"> </w:t>
      </w:r>
      <w:r>
        <w:t xml:space="preserve">exam</w:t>
      </w:r>
      <w:r>
        <w:t xml:space="preserve"> </w:t>
      </w:r>
      <w:r>
        <w:t xml:space="preserve">(60</w:t>
      </w:r>
      <w:r>
        <w:t xml:space="preserve"> </w:t>
      </w:r>
      <w:r>
        <w:t xml:space="preserve">points)</w:t>
      </w:r>
    </w:p>
    <w:p>
      <w:pPr>
        <w:pStyle w:val="FirstParagraph"/>
      </w:pPr>
      <w:r>
        <w:rPr>
          <w:b/>
        </w:rPr>
        <w:t xml:space="preserve">Instructions:</w:t>
      </w:r>
      <w:r>
        <w:t xml:space="preserve"> </w:t>
      </w:r>
      <w:r>
        <w:t xml:space="preserve">The final is take home and open book. It will be due between 6 and 7 p.m. on Thursday, December 5-th, in LINDHALL 4230. This is</w:t>
      </w:r>
      <w:r>
        <w:t xml:space="preserve"> </w:t>
      </w:r>
      <w:r>
        <w:rPr>
          <w:b/>
        </w:rPr>
        <w:t xml:space="preserve">NOT</w:t>
      </w:r>
      <w:r>
        <w:t xml:space="preserve"> </w:t>
      </w:r>
      <w:r>
        <w:t xml:space="preserve">a group assignment and absolutely</w:t>
      </w:r>
      <w:r>
        <w:t xml:space="preserve"> </w:t>
      </w:r>
      <w:r>
        <w:rPr>
          <w:b/>
        </w:rPr>
        <w:t xml:space="preserve">NO</w:t>
      </w:r>
      <w:r>
        <w:t xml:space="preserve"> </w:t>
      </w:r>
      <w:r>
        <w:t xml:space="preserve">working together. Failure to do so will result in a zero for the final. There is a bonus question at the end worth five points.</w:t>
      </w:r>
    </w:p>
    <w:p>
      <w:pPr>
        <w:pStyle w:val="Heading2"/>
      </w:pPr>
      <w:bookmarkStart w:id="20" w:name="part-i-multiple-choice"/>
      <w:r>
        <w:t xml:space="preserve">Part I: multiple choice</w:t>
      </w:r>
      <w:bookmarkEnd w:id="20"/>
    </w:p>
    <w:p>
      <w:pPr>
        <w:pStyle w:val="FirstParagraph"/>
      </w:pPr>
      <w:r>
        <w:rPr>
          <w:b/>
        </w:rPr>
        <w:t xml:space="preserve">Please clearly circle your multiple choice answers</w:t>
      </w:r>
    </w:p>
    <w:p>
      <w:pPr>
        <w:pStyle w:val="BodyText"/>
      </w:pPr>
      <w:r>
        <w:rPr>
          <w:b/>
        </w:rPr>
        <w:t xml:space="preserve">Question 1:</w:t>
      </w:r>
      <w:r>
        <w:t xml:space="preserve"> </w:t>
      </w:r>
      <w:r>
        <w:t xml:space="preserve">In a multiple linear regression model, which of the following are considered as random?</w:t>
      </w:r>
    </w:p>
    <w:p>
      <w:pPr>
        <w:pStyle w:val="Compact"/>
        <w:numPr>
          <w:numId w:val="1001"/>
          <w:ilvl w:val="0"/>
        </w:numPr>
      </w:pPr>
      <w:r>
        <w:t xml:space="preserve">The continuous response or dependent variable</w:t>
      </w:r>
      <w:r>
        <w:t xml:space="preserve"> </w:t>
      </w:r>
      <m:oMath>
        <m:r>
          <m:rPr>
            <m:sty m:val="b"/>
          </m:rPr>
          <m:t>Y</m:t>
        </m:r>
      </m:oMath>
    </w:p>
    <w:p>
      <w:pPr>
        <w:pStyle w:val="Compact"/>
        <w:numPr>
          <w:numId w:val="1001"/>
          <w:ilvl w:val="0"/>
        </w:numPr>
      </w:pPr>
      <w:r>
        <w:t xml:space="preserve">The expected value of</w:t>
      </w:r>
      <w:r>
        <w:t xml:space="preserve"> </w:t>
      </w:r>
      <m:oMath>
        <m:r>
          <m:rPr>
            <m:sty m:val="b"/>
          </m:rPr>
          <m:t>Y</m:t>
        </m:r>
      </m:oMath>
    </w:p>
    <w:p>
      <w:pPr>
        <w:pStyle w:val="Compact"/>
        <w:numPr>
          <w:numId w:val="1001"/>
          <w:ilvl w:val="0"/>
        </w:numPr>
      </w:pPr>
      <w:r>
        <w:t xml:space="preserve">The unknown parameter</w:t>
      </w:r>
      <w:r>
        <w:t xml:space="preserve"> </w:t>
      </w:r>
      <m:oMath>
        <m:r>
          <m:rPr>
            <m:sty m:val="b"/>
          </m:rPr>
          <m:t>β</m:t>
        </m:r>
      </m:oMath>
    </w:p>
    <w:p>
      <w:pPr>
        <w:pStyle w:val="Compact"/>
        <w:numPr>
          <w:numId w:val="1001"/>
          <w:ilvl w:val="0"/>
        </w:numPr>
      </w:pPr>
      <w:r>
        <w:t xml:space="preserve">The unknown error variance</w:t>
      </w:r>
      <w:r>
        <w:t xml:space="preserve"> </w:t>
      </w:r>
      <m:oMath>
        <m:sSup>
          <m:e>
            <m:r>
              <m:t>σ</m:t>
            </m:r>
          </m:e>
          <m:sup>
            <m:r>
              <m:t>2</m:t>
            </m:r>
          </m:sup>
        </m:sSup>
      </m:oMath>
    </w:p>
    <w:p>
      <w:pPr>
        <w:pStyle w:val="FirstParagraph"/>
      </w:pPr>
      <w:r>
        <w:rPr>
          <w:b/>
        </w:rPr>
        <w:t xml:space="preserve">Question 2:</w:t>
      </w:r>
      <w:r>
        <w:t xml:space="preserve"> </w:t>
      </w:r>
      <w:r>
        <w:t xml:space="preserve">When developing a linear regression model, adding additional predictors to the model will</w:t>
      </w:r>
    </w:p>
    <w:p>
      <w:pPr>
        <w:pStyle w:val="Compact"/>
        <w:numPr>
          <w:numId w:val="1002"/>
          <w:ilvl w:val="0"/>
        </w:numPr>
      </w:pPr>
      <w:r>
        <w:t xml:space="preserve">Always increase</w:t>
      </w:r>
      <w:r>
        <w:t xml:space="preserve"> </w:t>
      </w:r>
      <m:oMath>
        <m:sSup>
          <m:e>
            <m:r>
              <m:t>R</m:t>
            </m:r>
          </m:e>
          <m:sup>
            <m:r>
              <m:t>2</m:t>
            </m:r>
          </m:sup>
        </m:sSup>
      </m:oMath>
    </w:p>
    <w:p>
      <w:pPr>
        <w:pStyle w:val="Compact"/>
        <w:numPr>
          <w:numId w:val="1002"/>
          <w:ilvl w:val="0"/>
        </w:numPr>
      </w:pPr>
      <w:r>
        <w:t xml:space="preserve">Always increase adjusted</w:t>
      </w:r>
      <w:r>
        <w:t xml:space="preserve"> </w:t>
      </w:r>
      <m:oMath>
        <m:sSup>
          <m:e>
            <m:r>
              <m:t>R</m:t>
            </m:r>
          </m:e>
          <m:sup>
            <m:r>
              <m:t>2</m:t>
            </m:r>
          </m:sup>
        </m:sSup>
      </m:oMath>
    </w:p>
    <w:p>
      <w:pPr>
        <w:pStyle w:val="Compact"/>
        <w:numPr>
          <w:numId w:val="1002"/>
          <w:ilvl w:val="0"/>
        </w:numPr>
      </w:pPr>
      <w:r>
        <w:t xml:space="preserve">Sometimes decrease</w:t>
      </w:r>
      <w:r>
        <w:t xml:space="preserve"> </w:t>
      </w:r>
      <m:oMath>
        <m:sSup>
          <m:e>
            <m:r>
              <m:t>R</m:t>
            </m:r>
          </m:e>
          <m:sup>
            <m:r>
              <m:t>2</m:t>
            </m:r>
          </m:sup>
        </m:sSup>
      </m:oMath>
    </w:p>
    <w:p>
      <w:pPr>
        <w:pStyle w:val="Compact"/>
        <w:numPr>
          <w:numId w:val="1002"/>
          <w:ilvl w:val="0"/>
        </w:numPr>
      </w:pPr>
      <w:r>
        <w:t xml:space="preserve">Always decrease adjusted</w:t>
      </w:r>
      <w:r>
        <w:t xml:space="preserve"> </w:t>
      </w:r>
      <m:oMath>
        <m:sSup>
          <m:e>
            <m:r>
              <m:t>R</m:t>
            </m:r>
          </m:e>
          <m:sup>
            <m:r>
              <m:t>2</m:t>
            </m:r>
          </m:sup>
        </m:sSup>
      </m:oMath>
    </w:p>
    <w:p>
      <w:pPr>
        <w:pStyle w:val="FirstParagraph"/>
      </w:pPr>
      <w:r>
        <w:rPr>
          <w:b/>
        </w:rPr>
        <w:t xml:space="preserve">Question 3:</w:t>
      </w:r>
      <w:r>
        <w:t xml:space="preserve"> </w:t>
      </w:r>
      <w:r>
        <w:t xml:space="preserve">What is the best way to identify multicollinearity?</w:t>
      </w:r>
    </w:p>
    <w:p>
      <w:pPr>
        <w:pStyle w:val="Compact"/>
        <w:numPr>
          <w:numId w:val="1003"/>
          <w:ilvl w:val="0"/>
        </w:numPr>
      </w:pPr>
      <w:r>
        <w:t xml:space="preserve">Including interaction terms in the linear regression model</w:t>
      </w:r>
    </w:p>
    <w:p>
      <w:pPr>
        <w:pStyle w:val="Compact"/>
        <w:numPr>
          <w:numId w:val="1003"/>
          <w:ilvl w:val="0"/>
        </w:numPr>
      </w:pPr>
      <w:r>
        <w:t xml:space="preserve">Variance inflation factors (VIFs)</w:t>
      </w:r>
    </w:p>
    <w:p>
      <w:pPr>
        <w:pStyle w:val="Compact"/>
        <w:numPr>
          <w:numId w:val="1003"/>
          <w:ilvl w:val="0"/>
        </w:numPr>
      </w:pPr>
      <w:r>
        <w:t xml:space="preserve">Residual diagnostic plots</w:t>
      </w:r>
    </w:p>
    <w:p>
      <w:pPr>
        <w:pStyle w:val="Compact"/>
        <w:numPr>
          <w:numId w:val="1003"/>
          <w:ilvl w:val="0"/>
        </w:numPr>
      </w:pPr>
      <w:r>
        <w:t xml:space="preserve">Adjusted</w:t>
      </w:r>
      <w:r>
        <w:t xml:space="preserve"> </w:t>
      </w:r>
      <m:oMath>
        <m:sSup>
          <m:e>
            <m:r>
              <m:t>R</m:t>
            </m:r>
          </m:e>
          <m:sup>
            <m:r>
              <m:t>2</m:t>
            </m:r>
          </m:sup>
        </m:sSup>
      </m:oMath>
    </w:p>
    <w:p>
      <w:pPr>
        <w:pStyle w:val="FirstParagraph"/>
      </w:pPr>
      <w:r>
        <w:rPr>
          <w:b/>
        </w:rPr>
        <w:t xml:space="preserve">Question 4:</w:t>
      </w:r>
      <w:r>
        <w:t xml:space="preserve"> </w:t>
      </w:r>
      <w:r>
        <w:t xml:space="preserve">The definitions for AIC and BIC (or SBC) are:</w:t>
      </w:r>
    </w:p>
    <w:p>
      <w:pPr>
        <w:pStyle w:val="BodyText"/>
      </w:pPr>
      <m:oMathPara>
        <m:oMathParaPr>
          <m:jc m:val="center"/>
        </m:oMathParaPr>
        <m:oMath>
          <m:r>
            <m:t>A</m:t>
          </m:r>
          <m:r>
            <m:t>I</m:t>
          </m:r>
          <m:r>
            <m:t>C</m:t>
          </m:r>
          <m:r>
            <m:t>=</m:t>
          </m:r>
          <m:r>
            <m:t>−</m:t>
          </m:r>
          <m:r>
            <m:t>2</m:t>
          </m:r>
          <m:r>
            <m:rPr>
              <m:sty m:val="p"/>
            </m:rPr>
            <m:t>ln</m:t>
          </m:r>
          <m:r>
            <m:t>(</m:t>
          </m:r>
          <m:r>
            <m:t>L</m:t>
          </m:r>
          <m:r>
            <m:t>)</m:t>
          </m:r>
          <m:r>
            <m:t>+</m:t>
          </m:r>
          <m:r>
            <m:t>2</m:t>
          </m:r>
          <m:r>
            <m:t>p</m:t>
          </m:r>
        </m:oMath>
      </m:oMathPara>
    </w:p>
    <w:p>
      <w:pPr>
        <w:pStyle w:val="FirstParagraph"/>
      </w:pPr>
      <m:oMathPara>
        <m:oMathParaPr>
          <m:jc m:val="center"/>
        </m:oMathParaPr>
        <m:oMath>
          <m:r>
            <m:t>B</m:t>
          </m:r>
          <m:r>
            <m:t>I</m:t>
          </m:r>
          <m:r>
            <m:t>C</m:t>
          </m:r>
          <m:r>
            <m:t>=</m:t>
          </m:r>
          <m:r>
            <m:t>−</m:t>
          </m:r>
          <m:r>
            <m:t>2</m:t>
          </m:r>
          <m:r>
            <m:rPr>
              <m:sty m:val="p"/>
            </m:rPr>
            <m:t>ln</m:t>
          </m:r>
          <m:r>
            <m:t>(</m:t>
          </m:r>
          <m:r>
            <m:t>L</m:t>
          </m:r>
          <m:r>
            <m:t>)</m:t>
          </m:r>
          <m:r>
            <m:t>+</m:t>
          </m:r>
          <m:r>
            <m:rPr>
              <m:sty m:val="p"/>
            </m:rPr>
            <m:t>ln</m:t>
          </m:r>
          <m:d>
            <m:dPr>
              <m:begChr m:val="("/>
              <m:endChr m:val=")"/>
              <m:grow/>
            </m:dPr>
            <m:e>
              <m:r>
                <m:t>n</m:t>
              </m:r>
            </m:e>
          </m:d>
          <m:r>
            <m:t>p</m:t>
          </m:r>
        </m:oMath>
      </m:oMathPara>
    </w:p>
    <w:p>
      <w:pPr>
        <w:pStyle w:val="FirstParagraph"/>
      </w:pPr>
      <w:r>
        <w:t xml:space="preserve">where</w:t>
      </w:r>
      <w:r>
        <w:t xml:space="preserve"> </w:t>
      </w:r>
      <m:oMath>
        <m:r>
          <m:t>L</m:t>
        </m:r>
      </m:oMath>
      <w:r>
        <w:t xml:space="preserve"> </w:t>
      </w:r>
      <w:r>
        <w:t xml:space="preserve">is the log likelihood,</w:t>
      </w:r>
      <w:r>
        <w:t xml:space="preserve"> </w:t>
      </w:r>
      <m:oMath>
        <m:r>
          <m:t>p</m:t>
        </m:r>
      </m:oMath>
      <w:r>
        <w:t xml:space="preserve"> </w:t>
      </w:r>
      <w:r>
        <w:t xml:space="preserve">is the number of parameters,</w:t>
      </w:r>
      <w:r>
        <w:t xml:space="preserve"> </w:t>
      </w:r>
      <m:oMath>
        <m:r>
          <m:t>n</m:t>
        </m:r>
      </m:oMath>
      <w:r>
        <w:t xml:space="preserve"> </w:t>
      </w:r>
      <w:r>
        <w:t xml:space="preserve">is the number of observations (i.e., the sample size). Which one of the following statements is correct?</w:t>
      </w:r>
    </w:p>
    <w:p>
      <w:pPr>
        <w:pStyle w:val="Compact"/>
        <w:numPr>
          <w:numId w:val="1004"/>
          <w:ilvl w:val="0"/>
        </w:numPr>
      </w:pPr>
      <w:r>
        <w:t xml:space="preserve">AIC penalizes complex models more than BIC</w:t>
      </w:r>
    </w:p>
    <w:p>
      <w:pPr>
        <w:pStyle w:val="Compact"/>
        <w:numPr>
          <w:numId w:val="1004"/>
          <w:ilvl w:val="0"/>
        </w:numPr>
      </w:pPr>
      <w:r>
        <w:t xml:space="preserve">One can only use AIC as a model selection criterion in stepwise regression</w:t>
      </w:r>
    </w:p>
    <w:p>
      <w:pPr>
        <w:pStyle w:val="Compact"/>
        <w:numPr>
          <w:numId w:val="1004"/>
          <w:ilvl w:val="0"/>
        </w:numPr>
      </w:pPr>
      <w:r>
        <w:t xml:space="preserve">For the same model, if the AIC is less than the BIC then it is an indication that you have found a good model</w:t>
      </w:r>
    </w:p>
    <w:p>
      <w:pPr>
        <w:pStyle w:val="Compact"/>
        <w:numPr>
          <w:numId w:val="1004"/>
          <w:ilvl w:val="0"/>
        </w:numPr>
      </w:pPr>
      <w:r>
        <w:t xml:space="preserve">When BIC is used as the model selection criterion, usually fewer independent variables are included in the model compared with the model selected using AIC</w:t>
      </w:r>
    </w:p>
    <w:p>
      <w:pPr>
        <w:pStyle w:val="FirstParagraph"/>
      </w:pPr>
      <w:r>
        <w:rPr>
          <w:b/>
        </w:rPr>
        <w:t xml:space="preserve">Question 5:</w:t>
      </w:r>
      <w:r>
        <w:t xml:space="preserve"> </w:t>
      </w:r>
      <w:r>
        <w:t xml:space="preserve">In simple linear regression, a confidence interval for the mean response is narrower for values of</w:t>
      </w:r>
      <w:r>
        <w:t xml:space="preserve"> </w:t>
      </w:r>
      <m:oMath>
        <m:r>
          <m:t>X</m:t>
        </m:r>
      </m:oMath>
      <w:r>
        <w:t xml:space="preserve"> </w:t>
      </w:r>
      <w:r>
        <w:t xml:space="preserve">that are:</w:t>
      </w:r>
    </w:p>
    <w:p>
      <w:pPr>
        <w:pStyle w:val="Compact"/>
        <w:numPr>
          <w:numId w:val="1005"/>
          <w:ilvl w:val="0"/>
        </w:numPr>
      </w:pPr>
      <w:r>
        <w:t xml:space="preserve">Closer to the mean of the the</w:t>
      </w:r>
      <w:r>
        <w:t xml:space="preserve"> </w:t>
      </w:r>
      <m:oMath>
        <m:r>
          <m:t>X</m:t>
        </m:r>
      </m:oMath>
      <w:r>
        <w:t xml:space="preserve">’s</w:t>
      </w:r>
    </w:p>
    <w:p>
      <w:pPr>
        <w:pStyle w:val="Compact"/>
        <w:numPr>
          <w:numId w:val="1005"/>
          <w:ilvl w:val="0"/>
        </w:numPr>
      </w:pPr>
      <w:r>
        <w:t xml:space="preserve">Further from the mean of the</w:t>
      </w:r>
      <w:r>
        <w:t xml:space="preserve"> </w:t>
      </w:r>
      <m:oMath>
        <m:r>
          <m:t>X</m:t>
        </m:r>
      </m:oMath>
      <w:r>
        <w:t xml:space="preserve">’s</w:t>
      </w:r>
    </w:p>
    <w:p>
      <w:pPr>
        <w:pStyle w:val="FirstParagraph"/>
      </w:pPr>
      <w:r>
        <w:rPr>
          <w:b/>
        </w:rPr>
        <w:t xml:space="preserve">Question 6:</w:t>
      </w:r>
      <w:r>
        <w:t xml:space="preserve"> </w:t>
      </w:r>
      <w:r>
        <w:t xml:space="preserve">When building a linear regression model of the form</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w:r>
        <w:t xml:space="preserve"> </w:t>
      </w:r>
      <w:r>
        <w:t xml:space="preserve">for a data set, the presence of multicollinearity in the data may result in _________ standard errors for the coefficient estimates than if the data came from an orthogonal design (i.e., when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w:t>
      </w:r>
    </w:p>
    <w:p>
      <w:pPr>
        <w:pStyle w:val="Compact"/>
        <w:numPr>
          <w:numId w:val="1006"/>
          <w:ilvl w:val="0"/>
        </w:numPr>
      </w:pPr>
      <w:r>
        <w:t xml:space="preserve">Smaller</w:t>
      </w:r>
    </w:p>
    <w:p>
      <w:pPr>
        <w:pStyle w:val="Compact"/>
        <w:numPr>
          <w:numId w:val="1006"/>
          <w:ilvl w:val="0"/>
        </w:numPr>
      </w:pPr>
      <w:r>
        <w:t xml:space="preserve">Larger</w:t>
      </w:r>
    </w:p>
    <w:p>
      <w:pPr>
        <w:pStyle w:val="FirstParagraph"/>
      </w:pPr>
      <w:r>
        <w:rPr>
          <w:b/>
        </w:rPr>
        <w:t xml:space="preserve">Question 7:</w:t>
      </w:r>
      <w:r>
        <w:t xml:space="preserve"> </w:t>
      </w:r>
      <w:r>
        <w:t xml:space="preserve">What does the following residual versus fitted value plot suggest about a model between a single predictor</w:t>
      </w:r>
      <w:r>
        <w:t xml:space="preserve"> </w:t>
      </w:r>
      <m:oMath>
        <m:r>
          <m:t>X</m:t>
        </m:r>
      </m:oMath>
      <w:r>
        <w:t xml:space="preserve"> </w:t>
      </w:r>
      <w:r>
        <w:t xml:space="preserve">and</w:t>
      </w:r>
      <w:r>
        <w:t xml:space="preserve"> </w:t>
      </w:r>
      <m:oMath>
        <m:r>
          <m:t>Y</m:t>
        </m:r>
      </m:oMath>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1-1.png" id="0" name="Picture"/>
                    <pic:cNvPicPr>
                      <a:picLocks noChangeArrowheads="1" noChangeAspect="1"/>
                    </pic:cNvPicPr>
                  </pic:nvPicPr>
                  <pic:blipFill>
                    <a:blip r:embed="rId21"/>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07"/>
          <w:ilvl w:val="0"/>
        </w:numPr>
      </w:pPr>
      <w:r>
        <w:t xml:space="preserve">Heteroscedasticity of the error term</w:t>
      </w:r>
    </w:p>
    <w:p>
      <w:pPr>
        <w:pStyle w:val="Compact"/>
        <w:numPr>
          <w:numId w:val="1007"/>
          <w:ilvl w:val="0"/>
        </w:numPr>
      </w:pPr>
      <w:r>
        <w:t xml:space="preserve">A nonlinear between</w:t>
      </w:r>
      <w:r>
        <w:t xml:space="preserve"> </w:t>
      </w:r>
      <m:oMath>
        <m:r>
          <m:t>X</m:t>
        </m:r>
      </m:oMath>
      <w:r>
        <w:t xml:space="preserve"> </w:t>
      </w:r>
      <w:r>
        <w:t xml:space="preserve">and</w:t>
      </w:r>
      <w:r>
        <w:t xml:space="preserve"> </w:t>
      </w:r>
      <m:oMath>
        <m:r>
          <m:t>Y</m:t>
        </m:r>
      </m:oMath>
    </w:p>
    <w:p>
      <w:pPr>
        <w:pStyle w:val="Compact"/>
        <w:numPr>
          <w:numId w:val="1007"/>
          <w:ilvl w:val="0"/>
        </w:numPr>
      </w:pPr>
      <w:r>
        <w:t xml:space="preserve">Non-normality of the error term</w:t>
      </w:r>
    </w:p>
    <w:p>
      <w:pPr>
        <w:pStyle w:val="Compact"/>
        <w:numPr>
          <w:numId w:val="1007"/>
          <w:ilvl w:val="0"/>
        </w:numPr>
      </w:pPr>
      <w:r>
        <w:t xml:space="preserve">Satisfactory residuals</w:t>
      </w:r>
    </w:p>
    <w:p>
      <w:pPr>
        <w:pStyle w:val="FirstParagraph"/>
      </w:pPr>
      <w:r>
        <w:rPr>
          <w:b/>
        </w:rPr>
        <w:t xml:space="preserve">Question 8:</w:t>
      </w:r>
      <w:r>
        <w:t xml:space="preserve"> </w:t>
      </w:r>
      <w:r>
        <w:t xml:space="preserve">When a linear regression model is being developed, adding additional variables to the model will</w:t>
      </w:r>
    </w:p>
    <w:p>
      <w:pPr>
        <w:pStyle w:val="Compact"/>
        <w:numPr>
          <w:numId w:val="1008"/>
          <w:ilvl w:val="0"/>
        </w:numPr>
      </w:pPr>
      <w:r>
        <w:t xml:space="preserve">always decrease model SSE</w:t>
      </w:r>
    </w:p>
    <w:p>
      <w:pPr>
        <w:pStyle w:val="Compact"/>
        <w:numPr>
          <w:numId w:val="1008"/>
          <w:ilvl w:val="0"/>
        </w:numPr>
      </w:pPr>
      <w:r>
        <w:t xml:space="preserve">always decrease model AIC</w:t>
      </w:r>
    </w:p>
    <w:p>
      <w:pPr>
        <w:pStyle w:val="Compact"/>
        <w:numPr>
          <w:numId w:val="1008"/>
          <w:ilvl w:val="0"/>
        </w:numPr>
      </w:pPr>
      <w:r>
        <w:t xml:space="preserve">always increase model adjusted</w:t>
      </w:r>
      <w:r>
        <w:t xml:space="preserve"> </w:t>
      </w:r>
      <m:oMath>
        <m:sSup>
          <m:e>
            <m:r>
              <m:t>R</m:t>
            </m:r>
          </m:e>
          <m:sup>
            <m:r>
              <m:t>2</m:t>
            </m:r>
          </m:sup>
        </m:sSup>
      </m:oMath>
    </w:p>
    <w:p>
      <w:pPr>
        <w:pStyle w:val="Compact"/>
        <w:numPr>
          <w:numId w:val="1008"/>
          <w:ilvl w:val="0"/>
        </w:numPr>
      </w:pPr>
      <w:r>
        <w:t xml:space="preserve">always decrease model MSE</w:t>
      </w:r>
    </w:p>
    <w:p>
      <w:pPr>
        <w:pStyle w:val="FirstParagraph"/>
      </w:pPr>
      <w:r>
        <w:rPr>
          <w:b/>
        </w:rPr>
        <w:t xml:space="preserve">Question 9:</w:t>
      </w:r>
      <w:r>
        <w:t xml:space="preserve"> </w:t>
      </w:r>
      <w:r>
        <w:t xml:space="preserve">The ordinary residuals refer to</w:t>
      </w:r>
    </w:p>
    <w:p>
      <w:pPr>
        <w:pStyle w:val="Compact"/>
        <w:numPr>
          <w:numId w:val="1009"/>
          <w:ilvl w:val="0"/>
        </w:numPr>
      </w:pPr>
      <m:oMath>
        <m:bar>
          <m:barPr>
            <m:pos m:val="top"/>
          </m:barPr>
          <m:e>
            <m:r>
              <m:t>Y</m:t>
            </m:r>
          </m:e>
        </m:bar>
        <m:r>
          <m:t>−</m:t>
        </m:r>
        <m:acc>
          <m:accPr>
            <m:chr m:val="̂"/>
          </m:accPr>
          <m:e>
            <m:r>
              <m:t>Y</m:t>
            </m:r>
          </m:e>
        </m:acc>
      </m:oMath>
    </w:p>
    <w:p>
      <w:pPr>
        <w:pStyle w:val="Compact"/>
        <w:numPr>
          <w:numId w:val="1009"/>
          <w:ilvl w:val="0"/>
        </w:numPr>
      </w:pPr>
      <m:oMath>
        <m:r>
          <m:t>Y</m:t>
        </m:r>
        <m:r>
          <m:t>−</m:t>
        </m:r>
        <m:acc>
          <m:accPr>
            <m:chr m:val="̂"/>
          </m:accPr>
          <m:e>
            <m:r>
              <m:t>Y</m:t>
            </m:r>
          </m:e>
        </m:acc>
      </m:oMath>
    </w:p>
    <w:p>
      <w:pPr>
        <w:pStyle w:val="Compact"/>
        <w:numPr>
          <w:numId w:val="1009"/>
          <w:ilvl w:val="0"/>
        </w:numPr>
      </w:pPr>
      <m:oMath>
        <m:bar>
          <m:barPr>
            <m:pos m:val="top"/>
          </m:barPr>
          <m:e>
            <m:r>
              <m:t>Y</m:t>
            </m:r>
          </m:e>
        </m:bar>
        <m:r>
          <m:t>−</m:t>
        </m:r>
        <m:bar>
          <m:barPr>
            <m:pos m:val="top"/>
          </m:barPr>
          <m:e>
            <m:r>
              <m:t>Y</m:t>
            </m:r>
          </m:e>
        </m:bar>
      </m:oMath>
    </w:p>
    <w:p>
      <w:pPr>
        <w:pStyle w:val="Compact"/>
        <w:numPr>
          <w:numId w:val="1009"/>
          <w:ilvl w:val="0"/>
        </w:numPr>
      </w:pPr>
      <m:oMath>
        <m:acc>
          <m:accPr>
            <m:chr m:val="̂"/>
          </m:accPr>
          <m:e>
            <m:r>
              <m:t>Y</m:t>
            </m:r>
          </m:e>
        </m:acc>
        <m:r>
          <m:t>−</m:t>
        </m:r>
        <m:r>
          <m:t>Y</m:t>
        </m:r>
      </m:oMath>
    </w:p>
    <w:p>
      <w:pPr>
        <w:pStyle w:val="FirstParagraph"/>
      </w:pPr>
      <w:r>
        <w:rPr>
          <w:b/>
        </w:rPr>
        <w:t xml:space="preserve">Question 10:</w:t>
      </w:r>
      <w:r>
        <w:t xml:space="preserve"> </w:t>
      </w:r>
      <w:r>
        <w:t xml:space="preserve">For a fitted simple linear regression model, which one of the following properties is</w:t>
      </w:r>
      <w:r>
        <w:t xml:space="preserve"> </w:t>
      </w:r>
      <w:r>
        <w:rPr>
          <w:b/>
        </w:rPr>
        <w:t xml:space="preserve">NOT</w:t>
      </w:r>
      <w:r>
        <w:t xml:space="preserve"> </w:t>
      </w:r>
      <w:r>
        <w:t xml:space="preserve">true?</w:t>
      </w:r>
    </w:p>
    <w:p>
      <w:pPr>
        <w:pStyle w:val="Compact"/>
        <w:numPr>
          <w:numId w:val="1010"/>
          <w:ilvl w:val="0"/>
        </w:numPr>
      </w:pPr>
      <w:r>
        <w:t xml:space="preserve">The fitted regression line passes through the point</w:t>
      </w:r>
      <w:r>
        <w:t xml:space="preserve"> </w:t>
      </w:r>
      <m:oMath>
        <m:d>
          <m:dPr>
            <m:begChr m:val="("/>
            <m:endChr m:val=")"/>
            <m:grow/>
          </m:dPr>
          <m:e>
            <m:bar>
              <m:barPr>
                <m:pos m:val="top"/>
              </m:barPr>
              <m:e>
                <m:r>
                  <m:t>X</m:t>
                </m:r>
              </m:e>
            </m:bar>
            <m:r>
              <m:t>,</m:t>
            </m:r>
            <m:bar>
              <m:barPr>
                <m:pos m:val="top"/>
              </m:barPr>
              <m:e>
                <m:r>
                  <m:t>Y</m:t>
                </m:r>
              </m:e>
            </m:bar>
          </m:e>
        </m:d>
      </m:oMath>
    </w:p>
    <w:p>
      <w:pPr>
        <w:pStyle w:val="Compact"/>
        <w:numPr>
          <w:numId w:val="1010"/>
          <w:ilvl w:val="0"/>
        </w:numPr>
      </w:pPr>
      <w:r>
        <w:t xml:space="preserve">The residuals sum to zero:</w:t>
      </w:r>
      <w:r>
        <w:t xml:space="preserve"> </w:t>
      </w:r>
      <m:oMath>
        <m:nary>
          <m:naryPr>
            <m:chr m:val="∑"/>
            <m:limLoc m:val="undOvr"/>
            <m:subHide m:val="0"/>
            <m:supHide m:val="0"/>
          </m:naryPr>
          <m:sub>
            <m:r>
              <m:t>i</m:t>
            </m:r>
            <m:r>
              <m:t>=</m:t>
            </m:r>
            <m:r>
              <m:t>1</m:t>
            </m:r>
          </m:sub>
          <m:sup>
            <m:r>
              <m:t>n</m:t>
            </m:r>
          </m:sup>
          <m:e>
            <m:sSub>
              <m:e>
                <m:r>
                  <m:t>e</m:t>
                </m:r>
              </m:e>
              <m:sub>
                <m:r>
                  <m:t>i</m:t>
                </m:r>
              </m:sub>
            </m:sSub>
          </m:e>
        </m:nary>
        <m:r>
          <m:t>=</m:t>
        </m:r>
        <m:r>
          <m:t>0</m:t>
        </m:r>
      </m:oMath>
    </w:p>
    <w:p>
      <w:pPr>
        <w:pStyle w:val="Compact"/>
        <w:numPr>
          <w:numId w:val="1010"/>
          <w:ilvl w:val="0"/>
        </w:numPr>
      </w:pPr>
      <m:oMath>
        <m:nary>
          <m:naryPr>
            <m:chr m:val="∑"/>
            <m:limLoc m:val="undOvr"/>
            <m:subHide m:val="0"/>
            <m:supHide m:val="0"/>
          </m:naryPr>
          <m:sub>
            <m:r>
              <m:t>i</m:t>
            </m:r>
            <m:r>
              <m:t>=</m:t>
            </m:r>
            <m:r>
              <m:t>1</m:t>
            </m:r>
          </m:sub>
          <m:sup>
            <m:r>
              <m:t>n</m:t>
            </m:r>
          </m:sup>
          <m:e>
            <m:sSub>
              <m:e>
                <m:r>
                  <m:t>Y</m:t>
                </m:r>
              </m:e>
              <m:sub>
                <m:r>
                  <m:t>i</m:t>
                </m:r>
              </m:sub>
            </m:sSub>
          </m:e>
        </m:nary>
        <m:r>
          <m:t>=</m:t>
        </m:r>
        <m:nary>
          <m:naryPr>
            <m:chr m:val="∑"/>
            <m:limLoc m:val="undOvr"/>
            <m:subHide m:val="0"/>
            <m:supHide m:val="0"/>
          </m:naryPr>
          <m:sub>
            <m:r>
              <m:t>i</m:t>
            </m:r>
            <m:r>
              <m:t>=</m:t>
            </m:r>
            <m:r>
              <m:t>1</m:t>
            </m:r>
          </m:sub>
          <m:sup>
            <m:r>
              <m:t>n</m:t>
            </m:r>
          </m:sup>
          <m:e>
            <m:sSub>
              <m:e>
                <m:acc>
                  <m:accPr>
                    <m:chr m:val="̂"/>
                  </m:accPr>
                  <m:e>
                    <m:r>
                      <m:t>Y</m:t>
                    </m:r>
                  </m:e>
                </m:acc>
              </m:e>
              <m:sub>
                <m:r>
                  <m:t>i</m:t>
                </m:r>
              </m:sub>
            </m:sSub>
          </m:e>
        </m:nary>
      </m:oMath>
    </w:p>
    <w:p>
      <w:pPr>
        <w:pStyle w:val="Compact"/>
        <w:numPr>
          <w:numId w:val="1010"/>
          <w:ilvl w:val="0"/>
        </w:numPr>
      </w:pPr>
      <w:r>
        <w:t xml:space="preserve">The residuals,</w:t>
      </w:r>
      <w:r>
        <w:t xml:space="preserve"> </w:t>
      </w:r>
      <m:oMath>
        <m:sSub>
          <m:e>
            <m:r>
              <m:t>e</m:t>
            </m:r>
          </m:e>
          <m:sub>
            <m:r>
              <m:t>i</m:t>
            </m:r>
          </m:sub>
        </m:sSub>
      </m:oMath>
      <w:r>
        <w:t xml:space="preserve">,. are always independent</w:t>
      </w:r>
    </w:p>
    <w:p>
      <w:pPr>
        <w:pStyle w:val="FirstParagraph"/>
      </w:pPr>
      <w:r>
        <w:rPr>
          <w:b/>
        </w:rPr>
        <w:t xml:space="preserve">Question 11:</w:t>
      </w:r>
      <w:r>
        <w:t xml:space="preserve"> </w:t>
      </w:r>
      <w:r>
        <w:t xml:space="preserve">The diagonal elements of hat matrix, also referred to as the</w:t>
      </w:r>
      <w:r>
        <w:t xml:space="preserve"> </w:t>
      </w:r>
      <w:r>
        <w:rPr>
          <w:i/>
        </w:rPr>
        <w:t xml:space="preserve">hat values</w:t>
      </w:r>
      <w:r>
        <w:t xml:space="preserve"> </w:t>
      </w:r>
      <w:r>
        <w:t xml:space="preserve">or</w:t>
      </w:r>
      <w:r>
        <w:t xml:space="preserve"> </w:t>
      </w:r>
      <w:r>
        <w:rPr>
          <w:i/>
        </w:rPr>
        <w:t xml:space="preserve">leverage values</w:t>
      </w:r>
      <w:r>
        <w:t xml:space="preserve">, measures the influence of observation</w:t>
      </w:r>
      <w:r>
        <w:t xml:space="preserve"> </w:t>
      </w:r>
      <m:oMath>
        <m:r>
          <m:t>i</m:t>
        </m:r>
      </m:oMath>
      <w:r>
        <w:t xml:space="preserve"> </w:t>
      </w:r>
      <w:r>
        <w:t xml:space="preserve">on the regression line when removing observation</w:t>
      </w:r>
      <w:r>
        <w:t xml:space="preserve"> </w:t>
      </w:r>
      <m:oMath>
        <m:r>
          <m:t>i</m:t>
        </m:r>
      </m:oMath>
      <w:r>
        <w:t xml:space="preserve">.</w:t>
      </w:r>
    </w:p>
    <w:p>
      <w:pPr>
        <w:pStyle w:val="Compact"/>
        <w:numPr>
          <w:numId w:val="1011"/>
          <w:ilvl w:val="0"/>
        </w:numPr>
      </w:pPr>
      <w:r>
        <w:t xml:space="preserve">True</w:t>
      </w:r>
    </w:p>
    <w:p>
      <w:pPr>
        <w:pStyle w:val="Compact"/>
        <w:numPr>
          <w:numId w:val="1011"/>
          <w:ilvl w:val="0"/>
        </w:numPr>
      </w:pPr>
      <w:r>
        <w:t xml:space="preserve">False</w:t>
      </w:r>
    </w:p>
    <w:p>
      <w:pPr>
        <w:pStyle w:val="FirstParagraph"/>
      </w:pPr>
      <w:r>
        <w:rPr>
          <w:b/>
        </w:rPr>
        <w:t xml:space="preserve">Question 12:</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What does this confidence interval mean?</w:t>
      </w:r>
    </w:p>
    <w:p>
      <w:pPr>
        <w:pStyle w:val="Compact"/>
        <w:numPr>
          <w:numId w:val="1012"/>
          <w:ilvl w:val="0"/>
        </w:numPr>
      </w:pPr>
      <w:r>
        <w:t xml:space="preserve">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r>
        <w:t xml:space="preserve"> </w:t>
      </w:r>
      <w:r>
        <w:t xml:space="preserve">with 95% probability</w:t>
      </w:r>
    </w:p>
    <w:p>
      <w:pPr>
        <w:pStyle w:val="Compact"/>
        <w:numPr>
          <w:numId w:val="1012"/>
          <w:ilvl w:val="0"/>
        </w:numPr>
      </w:pPr>
      <w:r>
        <w:t xml:space="preserve">95% of all possible</w:t>
      </w:r>
      <w:r>
        <w:t xml:space="preserve"> </w:t>
      </w:r>
      <m:oMath>
        <m:sSub>
          <m:e>
            <m:r>
              <m:t>β</m:t>
            </m:r>
          </m:e>
          <m:sub>
            <m:r>
              <m:t>1</m:t>
            </m:r>
          </m:sub>
        </m:sSub>
      </m:oMath>
      <w:r>
        <w:t xml:space="preserve">’s are in</w:t>
      </w:r>
      <m:oMath>
        <m:d>
          <m:dPr>
            <m:begChr m:val="("/>
            <m:endChr m:val=")"/>
            <m:grow/>
          </m:dPr>
          <m:e>
            <m:r>
              <m:t>−</m:t>
            </m:r>
            <m:r>
              <m:t>5</m:t>
            </m:r>
            <m:r>
              <m:t>,</m:t>
            </m:r>
            <m:r>
              <m:t>2</m:t>
            </m:r>
          </m:e>
        </m:d>
      </m:oMath>
    </w:p>
    <w:p>
      <w:pPr>
        <w:pStyle w:val="Compact"/>
        <w:numPr>
          <w:numId w:val="1012"/>
          <w:ilvl w:val="0"/>
        </w:numPr>
      </w:pPr>
      <w:r>
        <w:t xml:space="preserve">95% of 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p>
    <w:p>
      <w:pPr>
        <w:pStyle w:val="Compact"/>
        <w:numPr>
          <w:numId w:val="1012"/>
          <w:ilvl w:val="0"/>
        </w:numPr>
      </w:pPr>
      <w:r>
        <w:t xml:space="preserve">If we were to repeat the experiment many times (i.e., repeatedly take a new sample of size</w:t>
      </w:r>
      <w:r>
        <w:t xml:space="preserve"> </w:t>
      </w:r>
      <m:oMath>
        <m:r>
          <m:t>n</m:t>
        </m:r>
      </m:oMath>
      <w:r>
        <w:t xml:space="preserve"> </w:t>
      </w:r>
      <w:r>
        <w:t xml:space="preserve">and compute the same confidence interval), roughly 95% of the generated intervals would contain the true</w:t>
      </w:r>
      <w:r>
        <w:t xml:space="preserve"> </w:t>
      </w:r>
      <m:oMath>
        <m:sSub>
          <m:e>
            <m:r>
              <m:t>β</m:t>
            </m:r>
          </m:e>
          <m:sub>
            <m:r>
              <m:t>1</m:t>
            </m:r>
          </m:sub>
        </m:sSub>
      </m:oMath>
    </w:p>
    <w:p>
      <w:pPr>
        <w:pStyle w:val="FirstParagraph"/>
      </w:pPr>
      <w:r>
        <w:rPr>
          <w:b/>
        </w:rPr>
        <w:t xml:space="preserve">Question 13:</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Which of following is correct?</w:t>
      </w:r>
    </w:p>
    <w:p>
      <w:pPr>
        <w:pStyle w:val="Compact"/>
        <w:numPr>
          <w:numId w:val="1013"/>
          <w:ilvl w:val="0"/>
        </w:numPr>
      </w:pPr>
      <w:r>
        <w:t xml:space="preserve">The 90% interval will be wider than the 95% interval</w:t>
      </w:r>
    </w:p>
    <w:p>
      <w:pPr>
        <w:pStyle w:val="Compact"/>
        <w:numPr>
          <w:numId w:val="1013"/>
          <w:ilvl w:val="0"/>
        </w:numPr>
      </w:pPr>
      <w:r>
        <w:t xml:space="preserve">The 99% interval will be wider than the 95% interval</w:t>
      </w:r>
    </w:p>
    <w:p>
      <w:pPr>
        <w:pStyle w:val="FirstParagraph"/>
      </w:pPr>
      <w:r>
        <w:rPr>
          <w:b/>
        </w:rPr>
        <w:t xml:space="preserve">Question 14:</w:t>
      </w:r>
      <w:r>
        <w:t xml:space="preserve"> </w:t>
      </w:r>
      <w:r>
        <w:t xml:space="preserve">In simple linear regression, the confidence interval for the mean response is always narrowest around</w:t>
      </w:r>
      <w:r>
        <w:t xml:space="preserve"> </w:t>
      </w:r>
      <m:oMath>
        <m:bar>
          <m:barPr>
            <m:pos m:val="top"/>
          </m:barPr>
          <m:e>
            <m:r>
              <m:t>X</m:t>
            </m:r>
          </m:e>
        </m:bar>
      </m:oMath>
    </w:p>
    <w:p>
      <w:pPr>
        <w:pStyle w:val="Compact"/>
        <w:numPr>
          <w:numId w:val="1014"/>
          <w:ilvl w:val="0"/>
        </w:numPr>
      </w:pPr>
      <w:r>
        <w:t xml:space="preserve">True</w:t>
      </w:r>
    </w:p>
    <w:p>
      <w:pPr>
        <w:pStyle w:val="Compact"/>
        <w:numPr>
          <w:numId w:val="1014"/>
          <w:ilvl w:val="0"/>
        </w:numPr>
      </w:pPr>
      <w:r>
        <w:t xml:space="preserve">False</w:t>
      </w:r>
    </w:p>
    <w:p>
      <w:pPr>
        <w:pStyle w:val="FirstParagraph"/>
      </w:pPr>
      <w:r>
        <w:rPr>
          <w:b/>
        </w:rPr>
        <w:t xml:space="preserve">Question 15:</w:t>
      </w:r>
      <w:r>
        <w:t xml:space="preserve"> </w:t>
      </w:r>
      <w:r>
        <w:t xml:space="preserve">Point A in the far right is likely to be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2-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15"/>
          <w:ilvl w:val="0"/>
        </w:numPr>
      </w:pPr>
      <w:r>
        <w:t xml:space="preserve">High influential point of the regression line</w:t>
      </w:r>
    </w:p>
    <w:p>
      <w:pPr>
        <w:pStyle w:val="Compact"/>
        <w:numPr>
          <w:numId w:val="1015"/>
          <w:ilvl w:val="0"/>
        </w:numPr>
      </w:pPr>
      <w:r>
        <w:t xml:space="preserve">High leverage point</w:t>
      </w:r>
    </w:p>
    <w:p>
      <w:pPr>
        <w:pStyle w:val="FirstParagraph"/>
      </w:pPr>
      <w:r>
        <w:rPr>
          <w:b/>
        </w:rPr>
        <w:t xml:space="preserve">Question 16:</w:t>
      </w:r>
      <w:r>
        <w:t xml:space="preserve"> </w:t>
      </w:r>
      <w:r>
        <w:t xml:space="preserve">Suppose you have built a multiple linear regression model according to</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w:r>
        <w:t xml:space="preserve">. If you were to test</w:t>
      </w:r>
      <w:r>
        <w:t xml:space="preserve"> </w:t>
      </w:r>
      <m:oMath>
        <m:sSub>
          <m:e>
            <m:r>
              <m:t>H</m:t>
            </m:r>
          </m:e>
          <m:sub>
            <m:r>
              <m:t>0</m:t>
            </m:r>
          </m:sub>
        </m:sSub>
        <m:r>
          <m:t>:</m:t>
        </m:r>
        <m:sSub>
          <m:e>
            <m:r>
              <m:t>β</m:t>
            </m:r>
          </m:e>
          <m:sub>
            <m:r>
              <m:t>1</m:t>
            </m:r>
          </m:sub>
        </m:sSub>
        <m:r>
          <m:t>=</m:t>
        </m:r>
        <m:sSub>
          <m:e>
            <m:r>
              <m:t>β</m:t>
            </m:r>
          </m:e>
          <m:sub>
            <m:r>
              <m:t>3</m:t>
            </m:r>
          </m:sub>
        </m:sSub>
        <m:r>
          <m:t>=</m:t>
        </m:r>
        <m:r>
          <m:t>0</m:t>
        </m:r>
      </m:oMath>
      <w:r>
        <w:t xml:space="preserve"> </w:t>
      </w:r>
      <w:r>
        <w:t xml:space="preserve">versus</w:t>
      </w:r>
      <w:r>
        <w:t xml:space="preserve"> </w:t>
      </w:r>
      <m:oMath>
        <m:sSub>
          <m:e>
            <m:r>
              <m:t>H</m:t>
            </m:r>
          </m:e>
          <m:sub>
            <m:r>
              <m:t>1</m:t>
            </m:r>
          </m:sub>
        </m:sSub>
        <m:r>
          <m:t>:</m:t>
        </m:r>
        <m:sSub>
          <m:e>
            <m:r>
              <m:t>β</m:t>
            </m:r>
          </m:e>
          <m:sub>
            <m:r>
              <m:t>1</m:t>
            </m:r>
          </m:sub>
        </m:sSub>
        <m:r>
          <m:t>≠</m:t>
        </m:r>
        <m:r>
          <m:t>0</m:t>
        </m:r>
        <m:r>
          <m:rPr>
            <m:sty m:val="p"/>
          </m:rPr>
          <m:t> or </m:t>
        </m:r>
        <m:sSub>
          <m:e>
            <m:r>
              <m:t>β</m:t>
            </m:r>
          </m:e>
          <m:sub>
            <m:r>
              <m:t>3</m:t>
            </m:r>
          </m:sub>
        </m:sSub>
        <m:r>
          <m:t>≠</m:t>
        </m:r>
        <m:r>
          <m:t>0</m:t>
        </m:r>
      </m:oMath>
      <w:r>
        <w:t xml:space="preserve"> </w:t>
      </w:r>
      <w:r>
        <w:t xml:space="preserve">you would use</w:t>
      </w:r>
    </w:p>
    <w:p>
      <w:pPr>
        <w:pStyle w:val="Compact"/>
        <w:numPr>
          <w:numId w:val="1016"/>
          <w:ilvl w:val="0"/>
        </w:numPr>
      </w:pPr>
      <m:oMath>
        <m:r>
          <m:t>t</m:t>
        </m:r>
      </m:oMath>
      <w:r>
        <w:t xml:space="preserve">-test</w:t>
      </w:r>
    </w:p>
    <w:p>
      <w:pPr>
        <w:pStyle w:val="Compact"/>
        <w:numPr>
          <w:numId w:val="1016"/>
          <w:ilvl w:val="0"/>
        </w:numPr>
      </w:pPr>
      <m:oMath>
        <m:r>
          <m:t>F</m:t>
        </m:r>
      </m:oMath>
      <w:r>
        <w:t xml:space="preserve">-test based on an ANOVA</w:t>
      </w:r>
    </w:p>
    <w:p>
      <w:pPr>
        <w:pStyle w:val="Compact"/>
        <w:numPr>
          <w:numId w:val="1016"/>
          <w:ilvl w:val="0"/>
        </w:numPr>
      </w:pPr>
      <w:r>
        <w:t xml:space="preserve">Partial</w:t>
      </w:r>
      <w:r>
        <w:t xml:space="preserve"> </w:t>
      </w:r>
      <m:oMath>
        <m:r>
          <m:t>F</m:t>
        </m:r>
      </m:oMath>
      <w:r>
        <w:t xml:space="preserve">-test</w:t>
      </w:r>
    </w:p>
    <w:p>
      <w:pPr>
        <w:pStyle w:val="FirstParagraph"/>
      </w:pPr>
      <w:r>
        <w:rPr>
          <w:b/>
        </w:rPr>
        <w:t xml:space="preserve">Question 17:</w:t>
      </w:r>
      <w:r>
        <w:t xml:space="preserve"> </w:t>
      </w:r>
      <w:r>
        <w:t xml:space="preserve">In simple linear regression, assume we used a</w:t>
      </w:r>
      <w:r>
        <w:t xml:space="preserve"> </w:t>
      </w:r>
      <m:oMath>
        <m:r>
          <m:t>t</m:t>
        </m:r>
      </m:oMath>
      <w:r>
        <w:t xml:space="preserve">-test for</w:t>
      </w:r>
      <w:r>
        <w:t xml:space="preserve"> </w:t>
      </w:r>
      <m:oMath>
        <m:sSub>
          <m:e>
            <m:r>
              <m:t>H</m:t>
            </m:r>
          </m:e>
          <m:sub>
            <m:r>
              <m:t>0</m:t>
            </m:r>
          </m:sub>
        </m:sSub>
        <m:r>
          <m:t>:</m:t>
        </m:r>
        <m:sSub>
          <m:e>
            <m:r>
              <m:t>β</m:t>
            </m:r>
          </m:e>
          <m:sub>
            <m:r>
              <m:t>1</m:t>
            </m:r>
          </m:sub>
        </m:sSub>
        <m:r>
          <m:t>=</m:t>
        </m:r>
        <m:r>
          <m:t>0</m:t>
        </m:r>
        <m:r>
          <m:rPr>
            <m:sty m:val="p"/>
          </m:rPr>
          <m:t> vs </m:t>
        </m:r>
        <m:sSub>
          <m:e>
            <m:r>
              <m:t>H</m:t>
            </m:r>
          </m:e>
          <m:sub>
            <m:r>
              <m:t>1</m:t>
            </m:r>
          </m:sub>
        </m:sSub>
        <m:r>
          <m:t>:</m:t>
        </m:r>
        <m:sSub>
          <m:e>
            <m:r>
              <m:t>β</m:t>
            </m:r>
          </m:e>
          <m:sub>
            <m:r>
              <m:t>1</m:t>
            </m:r>
          </m:sub>
        </m:sSub>
        <m:r>
          <m:t>≠</m:t>
        </m:r>
        <m:r>
          <m:t>0</m:t>
        </m:r>
      </m:oMath>
      <w:r>
        <w:t xml:space="preserve">, and we rejected the null hypothesis at the specified</w:t>
      </w:r>
      <w:r>
        <w:t xml:space="preserve"> </w:t>
      </w:r>
      <m:oMath>
        <m:r>
          <m:t>α</m:t>
        </m:r>
      </m:oMath>
      <w:r>
        <w:t xml:space="preserve"> </w:t>
      </w:r>
      <w:r>
        <w:t xml:space="preserve">level. We would conclude that:</w:t>
      </w:r>
    </w:p>
    <w:p>
      <w:pPr>
        <w:pStyle w:val="Compact"/>
        <w:numPr>
          <w:numId w:val="1017"/>
          <w:ilvl w:val="0"/>
        </w:numPr>
      </w:pPr>
      <w:r>
        <w:t xml:space="preserve">The linear regression model is useful compared with</w:t>
      </w:r>
      <w:r>
        <w:t xml:space="preserve"> </w:t>
      </w:r>
      <m:oMath>
        <m:r>
          <m:t>Y</m:t>
        </m:r>
      </m:oMath>
    </w:p>
    <w:p>
      <w:pPr>
        <w:pStyle w:val="Compact"/>
        <w:numPr>
          <w:numId w:val="1017"/>
          <w:ilvl w:val="0"/>
        </w:numPr>
      </w:pPr>
      <w:r>
        <w:t xml:space="preserve">There is no linear relationship between</w:t>
      </w:r>
      <w:r>
        <w:t xml:space="preserve"> </w:t>
      </w:r>
      <m:oMath>
        <m:r>
          <m:t>X</m:t>
        </m:r>
      </m:oMath>
      <w:r>
        <w:t xml:space="preserve"> </w:t>
      </w:r>
      <w:r>
        <w:t xml:space="preserve">and</w:t>
      </w:r>
      <w:r>
        <w:t xml:space="preserve"> </w:t>
      </w:r>
      <m:oMath>
        <m:r>
          <m:t>Y</m:t>
        </m:r>
      </m:oMath>
    </w:p>
    <w:p>
      <w:pPr>
        <w:pStyle w:val="Compact"/>
        <w:numPr>
          <w:numId w:val="1017"/>
          <w:ilvl w:val="0"/>
        </w:numPr>
      </w:pPr>
      <w:r>
        <w:t xml:space="preserve">The relationship between</w:t>
      </w:r>
      <w:r>
        <w:t xml:space="preserve"> </w:t>
      </w:r>
      <m:oMath>
        <m:r>
          <m:t>X</m:t>
        </m:r>
      </m:oMath>
      <w:r>
        <w:t xml:space="preserve"> </w:t>
      </w:r>
      <w:r>
        <w:t xml:space="preserve">and</w:t>
      </w:r>
      <w:r>
        <w:t xml:space="preserve"> </w:t>
      </w:r>
      <m:oMath>
        <m:r>
          <m:t>Y</m:t>
        </m:r>
      </m:oMath>
      <w:r>
        <w:t xml:space="preserve"> </w:t>
      </w:r>
      <w:r>
        <w:t xml:space="preserve">is quadratic</w:t>
      </w:r>
    </w:p>
    <w:p>
      <w:pPr>
        <w:pStyle w:val="Compact"/>
        <w:numPr>
          <w:numId w:val="1017"/>
          <w:ilvl w:val="0"/>
        </w:numPr>
      </w:pPr>
      <w:r>
        <w:t xml:space="preserve">There is no relationship between</w:t>
      </w:r>
      <w:r>
        <w:t xml:space="preserve"> </w:t>
      </w:r>
      <m:oMath>
        <m:r>
          <m:t>X</m:t>
        </m:r>
      </m:oMath>
      <w:r>
        <w:t xml:space="preserve"> </w:t>
      </w:r>
      <w:r>
        <w:t xml:space="preserve">and</w:t>
      </w:r>
      <w:r>
        <w:t xml:space="preserve"> </w:t>
      </w:r>
      <m:oMath>
        <m:r>
          <m:t>Y</m:t>
        </m:r>
      </m:oMath>
    </w:p>
    <w:p>
      <w:pPr>
        <w:pStyle w:val="FirstParagraph"/>
      </w:pPr>
      <w:r>
        <w:rPr>
          <w:b/>
        </w:rPr>
        <w:t xml:space="preserve">Question 18:</w:t>
      </w:r>
      <w:r>
        <w:t xml:space="preserve"> </w:t>
      </w:r>
      <w:r>
        <w:t xml:space="preserve">Which of the following cases lead to multicollinearity?</w:t>
      </w:r>
    </w:p>
    <w:p>
      <w:pPr>
        <w:pStyle w:val="Compact"/>
        <w:numPr>
          <w:numId w:val="1018"/>
          <w:ilvl w:val="0"/>
        </w:numPr>
      </w:pPr>
      <w:r>
        <w:t xml:space="preserve">There are indicator variables being used as predictors</w:t>
      </w:r>
    </w:p>
    <w:p>
      <w:pPr>
        <w:pStyle w:val="Compact"/>
        <w:numPr>
          <w:numId w:val="1018"/>
          <w:ilvl w:val="0"/>
        </w:numPr>
      </w:pPr>
      <w:r>
        <w:t xml:space="preserve">A predictor can be expressed as a linear combination of other predictors</w:t>
      </w:r>
    </w:p>
    <w:p>
      <w:pPr>
        <w:pStyle w:val="Compact"/>
        <w:numPr>
          <w:numId w:val="1018"/>
          <w:ilvl w:val="0"/>
        </w:numPr>
      </w:pPr>
      <w:r>
        <w:t xml:space="preserve">The variances across all predictors are not the same</w:t>
      </w:r>
    </w:p>
    <w:p>
      <w:pPr>
        <w:pStyle w:val="Compact"/>
        <w:numPr>
          <w:numId w:val="1018"/>
          <w:ilvl w:val="0"/>
        </w:numPr>
      </w:pPr>
      <w:r>
        <w:t xml:space="preserve">The predictors are not normally distributed and are positively skewed</w:t>
      </w:r>
    </w:p>
    <w:p>
      <w:pPr>
        <w:pStyle w:val="FirstParagraph"/>
      </w:pPr>
      <w:r>
        <w:rPr>
          <w:b/>
        </w:rPr>
        <w:t xml:space="preserve">Question 19:</w:t>
      </w:r>
      <w:r>
        <w:t xml:space="preserve"> </w:t>
      </w:r>
      <w:r>
        <w:t xml:space="preserve">What does the last line of output</w:t>
      </w:r>
      <w:r>
        <w:t xml:space="preserve"> </w:t>
      </w:r>
      <w:r>
        <w:t xml:space="preserve">“</w:t>
      </w:r>
      <w:r>
        <w:t xml:space="preserve">F-statistic….p-value: …</w:t>
      </w:r>
      <w:r>
        <w:t xml:space="preserve">”</w:t>
      </w:r>
      <w:r>
        <w:t xml:space="preserve"> </w:t>
      </w:r>
      <w:r>
        <w:t xml:space="preserve">indicate in the following multiple regression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-4.0562 -1.4636 -0.4281  1.2854  5.8269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40.82854    2.75747  14.807 1.76e-14 ***</w:t>
      </w:r>
      <w:r>
        <w:br w:type="textWrapping"/>
      </w:r>
      <w:r>
        <w:rPr>
          <w:rStyle w:val="VerbatimChar"/>
        </w:rPr>
        <w:t xml:space="preserve">## cyl         -1.29332    0.65588  -1.972 0.058947 .  </w:t>
      </w:r>
      <w:r>
        <w:br w:type="textWrapping"/>
      </w:r>
      <w:r>
        <w:rPr>
          <w:rStyle w:val="VerbatimChar"/>
        </w:rPr>
        <w:t xml:space="preserve">## disp         0.01160    0.01173   0.989 0.331386    </w:t>
      </w:r>
      <w:r>
        <w:br w:type="textWrapping"/>
      </w:r>
      <w:r>
        <w:rPr>
          <w:rStyle w:val="VerbatimChar"/>
        </w:rPr>
        <w:t xml:space="preserve">## hp          -0.02054    0.01215  -1.691 0.102379    </w:t>
      </w:r>
      <w:r>
        <w:br w:type="textWrapping"/>
      </w:r>
      <w:r>
        <w:rPr>
          <w:rStyle w:val="VerbatimChar"/>
        </w:rPr>
        <w:t xml:space="preserve">## wt          -3.85390    1.01547  -3.795 0.000759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2.513 on 27 degrees of freedom</w:t>
      </w:r>
      <w:r>
        <w:br w:type="textWrapping"/>
      </w:r>
      <w:r>
        <w:rPr>
          <w:rStyle w:val="VerbatimChar"/>
        </w:rPr>
        <w:t xml:space="preserve">## Multiple R-squared:  0.8486, Adjusted R-squared:  0.8262 </w:t>
      </w:r>
      <w:r>
        <w:br w:type="textWrapping"/>
      </w:r>
      <w:r>
        <w:rPr>
          <w:rStyle w:val="VerbatimChar"/>
        </w:rPr>
        <w:t xml:space="preserve">## F-statistic: 37.84 on 4 and 27 DF,  p-value: 1.061e-10</w:t>
      </w:r>
    </w:p>
    <w:p>
      <w:pPr>
        <w:pStyle w:val="Compact"/>
        <w:numPr>
          <w:numId w:val="1019"/>
          <w:ilvl w:val="0"/>
        </w:numPr>
      </w:pPr>
      <w:r>
        <w:t xml:space="preserve">All of the coefficients are significantly different from 0 at the</w:t>
      </w:r>
      <w:r>
        <w:t xml:space="preserve"> </w:t>
      </w:r>
      <m:oMath>
        <m:r>
          <m:t>α</m:t>
        </m:r>
        <m:r>
          <m:t>=</m:t>
        </m:r>
        <m:r>
          <m:t>0.05</m:t>
        </m:r>
      </m:oMath>
      <w:r>
        <w:t xml:space="preserve"> </w:t>
      </w:r>
      <w:r>
        <w:t xml:space="preserve">level</w:t>
      </w:r>
    </w:p>
    <w:p>
      <w:pPr>
        <w:pStyle w:val="Compact"/>
        <w:numPr>
          <w:numId w:val="1019"/>
          <w:ilvl w:val="0"/>
        </w:numPr>
      </w:pPr>
      <w:r>
        <w:t xml:space="preserve">None of the independent variables explains any of the variation in</w:t>
      </w:r>
      <w:r>
        <w:t xml:space="preserve"> </w:t>
      </w:r>
      <m:oMath>
        <m:r>
          <m:t>Y</m:t>
        </m:r>
      </m:oMath>
    </w:p>
    <w:p>
      <w:pPr>
        <w:pStyle w:val="Compact"/>
        <w:numPr>
          <w:numId w:val="1019"/>
          <w:ilvl w:val="0"/>
        </w:numPr>
      </w:pPr>
      <w:r>
        <w:t xml:space="preserve">At least one of the independent variables explains some of the variation in</w:t>
      </w:r>
      <w:r>
        <w:t xml:space="preserve"> </w:t>
      </w:r>
      <m:oMath>
        <m:r>
          <m:t>Y</m:t>
        </m:r>
      </m:oMath>
    </w:p>
    <w:p>
      <w:pPr>
        <w:pStyle w:val="Compact"/>
        <w:numPr>
          <w:numId w:val="1019"/>
          <w:ilvl w:val="0"/>
        </w:numPr>
      </w:pPr>
      <w:r>
        <w:t xml:space="preserve">The model explained 1.061e-10 of the variability in</w:t>
      </w:r>
      <w:r>
        <w:t xml:space="preserve"> </w:t>
      </w:r>
      <m:oMath>
        <m:r>
          <m:t>Y</m:t>
        </m:r>
      </m:oMath>
    </w:p>
    <w:p>
      <w:pPr>
        <w:pStyle w:val="FirstParagraph"/>
      </w:pPr>
      <w:r>
        <w:rPr>
          <w:b/>
        </w:rPr>
        <w:t xml:space="preserve">Question 20:</w:t>
      </w:r>
      <w:r>
        <w:t xml:space="preserve"> </w:t>
      </w:r>
      <w:r>
        <w:t xml:space="preserve">If one wishes to incorporate seasonal dummy variables for monthly data into a regression model, how many dummy variables should be in the model?</w:t>
      </w:r>
    </w:p>
    <w:p>
      <w:pPr>
        <w:pStyle w:val="Compact"/>
        <w:numPr>
          <w:numId w:val="1020"/>
          <w:ilvl w:val="0"/>
        </w:numPr>
      </w:pPr>
      <w:r>
        <w:t xml:space="preserve">12</w:t>
      </w:r>
    </w:p>
    <w:p>
      <w:pPr>
        <w:pStyle w:val="Compact"/>
        <w:numPr>
          <w:numId w:val="1020"/>
          <w:ilvl w:val="0"/>
        </w:numPr>
      </w:pPr>
      <w:r>
        <w:t xml:space="preserve">11</w:t>
      </w:r>
    </w:p>
    <w:p>
      <w:pPr>
        <w:pStyle w:val="Compact"/>
        <w:numPr>
          <w:numId w:val="1020"/>
          <w:ilvl w:val="0"/>
        </w:numPr>
      </w:pPr>
      <w:r>
        <w:t xml:space="preserve">10</w:t>
      </w:r>
    </w:p>
    <w:p>
      <w:pPr>
        <w:pStyle w:val="Compact"/>
        <w:numPr>
          <w:numId w:val="1020"/>
          <w:ilvl w:val="0"/>
        </w:numPr>
      </w:pPr>
      <w:r>
        <w:t xml:space="preserve">1</w:t>
      </w:r>
    </w:p>
    <w:p>
      <w:pPr>
        <w:pStyle w:val="Heading2"/>
      </w:pPr>
      <w:bookmarkStart w:id="23" w:name="part-ii-short-answer-response"/>
      <w:r>
        <w:t xml:space="preserve">Part II: short answer response</w:t>
      </w:r>
      <w:bookmarkEnd w:id="23"/>
    </w:p>
    <w:p>
      <w:pPr>
        <w:pStyle w:val="FirstParagraph"/>
      </w:pPr>
      <w:r>
        <w:t xml:space="preserve">For the multiple linear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p>
    <w:p>
      <w:pPr>
        <w:pStyle w:val="BodyText"/>
      </w:pPr>
      <w:r>
        <w:rPr>
          <w:b/>
        </w:rPr>
        <w:t xml:space="preserve">Question 21:</w:t>
      </w:r>
      <w:r>
        <w:t xml:space="preserve"> </w:t>
      </w:r>
      <w:r>
        <w:t xml:space="preserve">(2 pts.) Recall that the variance inflation factor for</w:t>
      </w:r>
      <w:r>
        <w:t xml:space="preserve"> </w:t>
      </w:r>
      <m:oMath>
        <m:sSub>
          <m:e>
            <m:r>
              <m:t>X</m:t>
            </m:r>
          </m:e>
          <m:sub>
            <m:r>
              <m:t>j</m:t>
            </m:r>
          </m:sub>
        </m:sSub>
      </m:oMath>
      <w:r>
        <w:t xml:space="preserve"> </w:t>
      </w:r>
      <w:r>
        <w:t xml:space="preserve">is defined as</w:t>
      </w:r>
      <w:r>
        <w:t xml:space="preserve"> </w:t>
      </w:r>
      <m:oMath>
        <m:r>
          <m:t>V</m:t>
        </m:r>
        <m:r>
          <m:t>I</m:t>
        </m:r>
        <m:sSub>
          <m:e>
            <m:r>
              <m:t>F</m:t>
            </m:r>
          </m:e>
          <m:sub>
            <m:r>
              <m:t>j</m:t>
            </m:r>
          </m:sub>
        </m:sSub>
        <m:r>
          <m:t>=</m:t>
        </m:r>
        <m:sSup>
          <m:e>
            <m:d>
              <m:dPr>
                <m:begChr m:val="("/>
                <m:endChr m:val=")"/>
                <m:grow/>
              </m:dPr>
              <m:e>
                <m:r>
                  <m:t>1</m:t>
                </m:r>
                <m:r>
                  <m:t>−</m:t>
                </m:r>
                <m:sSubSup>
                  <m:e>
                    <m:r>
                      <m:t>R</m:t>
                    </m:r>
                  </m:e>
                  <m:sub>
                    <m:r>
                      <m:t>j</m:t>
                    </m:r>
                  </m:sub>
                  <m:sup>
                    <m:r>
                      <m:t>2</m:t>
                    </m:r>
                  </m:sup>
                </m:sSubSup>
              </m:e>
            </m:d>
          </m:e>
          <m:sup>
            <m:r>
              <m:t>−</m:t>
            </m:r>
            <m:r>
              <m:t>1</m:t>
            </m:r>
          </m:sup>
        </m:sSup>
      </m:oMath>
      <w:r>
        <w:t xml:space="preserve">. Explain in one sentence what</w:t>
      </w:r>
      <w:r>
        <w:t xml:space="preserve"> </w:t>
      </w:r>
      <m:oMath>
        <m:sSubSup>
          <m:e>
            <m:r>
              <m:t>R</m:t>
            </m:r>
          </m:e>
          <m:sub>
            <m:r>
              <m:t>j</m:t>
            </m:r>
          </m:sub>
          <m:sup>
            <m:r>
              <m:t>2</m:t>
            </m:r>
          </m:sup>
        </m:sSubSup>
      </m:oMath>
      <w:r>
        <w:t xml:space="preserve"> </w:t>
      </w:r>
      <w:r>
        <w:t xml:space="preserve">is. Explain in one sentence why it is better to use VIFs than pairwise correlations when trying to detect the presence of multicollinearity in a regression data set.</w:t>
      </w:r>
    </w:p>
    <w:p>
      <w:pPr>
        <w:pStyle w:val="BodyText"/>
      </w:pPr>
      <w:r>
        <w:rPr>
          <w:b/>
        </w:rPr>
        <w:t xml:space="preserve">Question 22:</w:t>
      </w:r>
      <w:r>
        <w:t xml:space="preserve"> </w:t>
      </w:r>
      <w:r>
        <w:t xml:space="preserve">(2 pts.) For variable selection criteria based on residuals, among</w:t>
      </w:r>
      <w:r>
        <w:t xml:space="preserve"> </w:t>
      </w:r>
      <m:oMath>
        <m:r>
          <m:t>P</m:t>
        </m:r>
        <m:r>
          <m:t>R</m:t>
        </m:r>
        <m:r>
          <m:t>E</m:t>
        </m:r>
        <m:r>
          <m:t>S</m:t>
        </m:r>
        <m:r>
          <m:t>S</m:t>
        </m:r>
      </m:oMath>
      <w:r>
        <w:t xml:space="preserve">,</w:t>
      </w:r>
      <w:r>
        <w:t xml:space="preserve"> </w:t>
      </w:r>
      <m:oMath>
        <m:r>
          <m:t>S</m:t>
        </m:r>
        <m:r>
          <m:t>S</m:t>
        </m:r>
        <m:r>
          <m:t>E</m:t>
        </m:r>
      </m:oMath>
      <w:r>
        <w:t xml:space="preserve">,</w:t>
      </w:r>
      <w:r>
        <w:t xml:space="preserve"> </w:t>
      </w:r>
      <m:oMath>
        <m:sSup>
          <m:e>
            <m:r>
              <m:t>R</m:t>
            </m:r>
          </m:e>
          <m:sup>
            <m:r>
              <m:t>2</m:t>
            </m:r>
          </m:sup>
        </m:sSup>
      </m:oMath>
      <w:r>
        <w:t xml:space="preserve">,</w:t>
      </w:r>
      <w:r>
        <w:t xml:space="preserve"> </w:t>
      </w:r>
      <m:oMath>
        <m:sSubSup>
          <m:e>
            <m:r>
              <m:t>R</m:t>
            </m:r>
          </m:e>
          <m:sub>
            <m:r>
              <m:t>a</m:t>
            </m:r>
            <m:r>
              <m:t>d</m:t>
            </m:r>
            <m:r>
              <m:t>j</m:t>
            </m:r>
          </m:sub>
          <m:sup>
            <m:r>
              <m:t>2</m:t>
            </m:r>
          </m:sup>
        </m:sSubSup>
      </m:oMath>
      <w:r>
        <w:t xml:space="preserve">, and</w:t>
      </w:r>
      <w:r>
        <w:t xml:space="preserve"> </w:t>
      </w:r>
      <m:oMath>
        <m:r>
          <m:t>M</m:t>
        </m:r>
        <m:r>
          <m:t>S</m:t>
        </m:r>
        <m:r>
          <m:t>E</m:t>
        </m:r>
      </m:oMath>
      <w:r>
        <w:t xml:space="preserve">, which are</w:t>
      </w:r>
      <w:r>
        <w:t xml:space="preserve"> </w:t>
      </w:r>
      <w:r>
        <w:t xml:space="preserve">“</w:t>
      </w:r>
      <w:r>
        <w:t xml:space="preserve">good</w:t>
      </w:r>
      <w:r>
        <w:t xml:space="preserve">”</w:t>
      </w:r>
      <w:r>
        <w:t xml:space="preserve"> </w:t>
      </w:r>
      <w:r>
        <w:t xml:space="preserve">criteria for variable selection? Explain your reason in two sentences.</w:t>
      </w:r>
    </w:p>
    <w:p>
      <w:pPr>
        <w:pStyle w:val="BodyText"/>
      </w:pPr>
      <w:r>
        <w:rPr>
          <w:b/>
        </w:rPr>
        <w:t xml:space="preserve">Question 23:</w:t>
      </w:r>
      <w:r>
        <w:t xml:space="preserve"> </w:t>
      </w:r>
      <w:r>
        <w:t xml:space="preserve">(4 pts.) Please state one possible violation of standard model assumptions for each of the residual plots below (one sentence for each plot):</w:t>
      </w:r>
    </w:p>
    <w:p>
      <w:pPr>
        <w:pStyle w:val="BodyText"/>
      </w:pPr>
      <w:r>
        <w:drawing>
          <wp:inline>
            <wp:extent cx="5334000" cy="5334000"/>
            <wp:effectExtent b="0" l="0" r="0" t="0"/>
            <wp:docPr descr="" title="" id="1" name="Picture"/>
            <a:graphic>
              <a:graphicData uri="http://schemas.openxmlformats.org/drawingml/2006/picture">
                <pic:pic>
                  <pic:nvPicPr>
                    <pic:cNvPr descr="bana7052-final_files/figure-docx/example-diagnostics-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Question 24:</w:t>
      </w:r>
      <w:r>
        <w:t xml:space="preserve"> </w:t>
      </w:r>
      <w:r>
        <w:t xml:space="preserve">(4 pts.) Suppose you want to build a linear regression for response variable weight (</w:t>
      </w:r>
      <w:r>
        <w:t xml:space="preserve"> </w:t>
      </w:r>
      <m:oMath>
        <m:r>
          <m:t>Y</m:t>
        </m:r>
      </m:oMath>
      <w:r>
        <w:t xml:space="preserve"> </w:t>
      </w:r>
      <w:r>
        <w:t xml:space="preserve">) using covariate height (</w:t>
      </w:r>
      <w:r>
        <w:t xml:space="preserve"> </w:t>
      </w:r>
      <m:oMath>
        <m:sSub>
          <m:e>
            <m:r>
              <m:t>X</m:t>
            </m:r>
          </m:e>
          <m:sub>
            <m:r>
              <m:t>1</m:t>
            </m:r>
          </m:sub>
        </m:sSub>
      </m:oMath>
      <w:r>
        <w:t xml:space="preserve"> </w:t>
      </w:r>
      <w:r>
        <w:t xml:space="preserve">) and gender (</w:t>
      </w:r>
      <w:r>
        <w:t xml:space="preserve"> </w:t>
      </w:r>
      <m:oMath>
        <m:sSub>
          <m:e>
            <m:r>
              <m:t>X</m:t>
            </m:r>
          </m:e>
          <m:sub>
            <m:r>
              <m:t>2</m:t>
            </m:r>
          </m:sub>
        </m:sSub>
        <m:r>
          <m:t>=</m:t>
        </m:r>
        <m:r>
          <m:t>0</m:t>
        </m:r>
      </m:oMath>
      <w:r>
        <w:t xml:space="preserve"> </w:t>
      </w:r>
      <w:r>
        <w:t xml:space="preserve">for female and</w:t>
      </w:r>
      <w:r>
        <w:t xml:space="preserve"> </w:t>
      </w:r>
      <m:oMath>
        <m:sSub>
          <m:e>
            <m:r>
              <m:t>X</m:t>
            </m:r>
          </m:e>
          <m:sub>
            <m:r>
              <m:t>2</m:t>
            </m:r>
          </m:sub>
        </m:sSub>
        <m:r>
          <m:t>=</m:t>
        </m:r>
        <m:r>
          <m:t>1</m:t>
        </m:r>
      </m:oMath>
      <w:r>
        <w:t xml:space="preserve"> </w:t>
      </w:r>
      <w:r>
        <w:t xml:space="preserve">for male).</w:t>
      </w:r>
    </w:p>
    <w:p>
      <w:pPr>
        <w:numPr>
          <w:numId w:val="1021"/>
          <w:ilvl w:val="0"/>
        </w:numPr>
      </w:pPr>
      <w:r>
        <w:t xml:space="preserve">Suppose you want to allow the slope (of height) to be the same for different gender but different intercept, how would you build the linear regression model? Please specify the model in one line.</w:t>
      </w:r>
    </w:p>
    <w:p>
      <w:pPr>
        <w:numPr>
          <w:numId w:val="1021"/>
          <w:ilvl w:val="0"/>
        </w:numPr>
      </w:pPr>
      <w:r>
        <w:t xml:space="preserve">Suppose you want to allow both slope (of height) and intercept to be different for different gender, how would you build the linear regression model? Please specify the model in one line.</w:t>
      </w:r>
    </w:p>
    <w:p>
      <w:pPr>
        <w:pStyle w:val="FirstParagraph"/>
      </w:pPr>
      <w:r>
        <w:rPr>
          <w:b/>
        </w:rPr>
        <w:t xml:space="preserve">Question 25:</w:t>
      </w:r>
      <w:r>
        <w:t xml:space="preserve"> </w:t>
      </w:r>
      <w:r>
        <w:t xml:space="preserve">(2 pts.) An engineer has stated:</w:t>
      </w:r>
      <w:r>
        <w:t xml:space="preserve"> </w:t>
      </w:r>
      <w:r>
        <w:t xml:space="preserve">“</w:t>
      </w:r>
      <w:r>
        <w:t xml:space="preserve">Reduction of the number of candidate explanatory variables should always be done using the objective forward stepwise regression procedure.</w:t>
      </w:r>
      <w:r>
        <w:t xml:space="preserve">”</w:t>
      </w:r>
      <w:r>
        <w:t xml:space="preserve"> </w:t>
      </w:r>
      <w:r>
        <w:t xml:space="preserve">Discuss.</w:t>
      </w:r>
    </w:p>
    <w:p>
      <w:pPr>
        <w:pStyle w:val="BodyText"/>
      </w:pPr>
      <w:r>
        <w:rPr>
          <w:b/>
        </w:rPr>
        <w:t xml:space="preserve">Question 26:</w:t>
      </w:r>
      <w:r>
        <w:t xml:space="preserve"> </w:t>
      </w:r>
      <w:r>
        <w:t xml:space="preserve">(4 pts.) A junior investment analyst used a polynomial regression model of relatively high order in a research seminar on municipal bonds and obtained an</w:t>
      </w:r>
      <w:r>
        <w:t xml:space="preserve"> </w:t>
      </w:r>
      <m:oMath>
        <m:sSup>
          <m:e>
            <m:r>
              <m:t>R</m:t>
            </m:r>
          </m:e>
          <m:sup>
            <m:r>
              <m:t>2</m:t>
            </m:r>
          </m:sup>
        </m:sSup>
      </m:oMath>
      <w:r>
        <w:t xml:space="preserve"> </w:t>
      </w:r>
      <w:r>
        <w:t xml:space="preserve">of 0.991 in the regression of net interest yield of bond (</w:t>
      </w:r>
      <w:r>
        <w:t xml:space="preserve"> </w:t>
      </w:r>
      <m:oMath>
        <m:r>
          <m:t>Y</m:t>
        </m:r>
      </m:oMath>
      <w:r>
        <w:t xml:space="preserve"> </w:t>
      </w:r>
      <w:r>
        <w:t xml:space="preserve">) on industrial diversity index of municipality (</w:t>
      </w:r>
      <w:r>
        <w:t xml:space="preserve"> </w:t>
      </w:r>
      <m:oMath>
        <m:r>
          <m:t>X</m:t>
        </m:r>
      </m:oMath>
      <w:r>
        <w:t xml:space="preserve"> </w:t>
      </w:r>
      <w:r>
        <w:t xml:space="preserve">) for seven bond issues. A classmate, unimpressed, said:</w:t>
      </w:r>
      <w:r>
        <w:t xml:space="preserve"> </w:t>
      </w:r>
      <w:r>
        <w:t xml:space="preserve">“</w:t>
      </w:r>
      <w:r>
        <w:t xml:space="preserve">You overfitted. Your curve follows the random effects in the data.</w:t>
      </w:r>
      <w:r>
        <w:t xml:space="preserve">”</w:t>
      </w:r>
    </w:p>
    <w:p>
      <w:pPr>
        <w:numPr>
          <w:numId w:val="1022"/>
          <w:ilvl w:val="0"/>
        </w:numPr>
      </w:pPr>
      <w:r>
        <w:t xml:space="preserve">Comment on the classmate’s criticism.</w:t>
      </w:r>
    </w:p>
    <w:p>
      <w:pPr>
        <w:numPr>
          <w:numId w:val="1022"/>
          <w:ilvl w:val="0"/>
        </w:numPr>
      </w:pPr>
      <w:r>
        <w:t xml:space="preserve">Might</w:t>
      </w:r>
      <w:r>
        <w:t xml:space="preserve"> </w:t>
      </w:r>
      <m:oMath>
        <m:sSubSup>
          <m:e>
            <m:r>
              <m:t>R</m:t>
            </m:r>
          </m:e>
          <m:sub>
            <m:r>
              <m:t>a</m:t>
            </m:r>
            <m:r>
              <m:t>d</m:t>
            </m:r>
            <m:r>
              <m:t>j</m:t>
            </m:r>
          </m:sub>
          <m:sup>
            <m:r>
              <m:t>2</m:t>
            </m:r>
          </m:sup>
        </m:sSubSup>
      </m:oMath>
      <w:r>
        <w:t xml:space="preserve"> </w:t>
      </w:r>
      <w:r>
        <w:t xml:space="preserve">be more appropriate than</w:t>
      </w:r>
      <w:r>
        <w:t xml:space="preserve"> </w:t>
      </w:r>
      <m:oMath>
        <m:sSup>
          <m:e>
            <m:r>
              <m:t>R</m:t>
            </m:r>
          </m:e>
          <m:sup>
            <m:r>
              <m:t>2</m:t>
            </m:r>
          </m:sup>
        </m:sSup>
      </m:oMath>
      <w:r>
        <w:t xml:space="preserve"> </w:t>
      </w:r>
      <w:r>
        <w:t xml:space="preserve">as a descriptive measure here?</w:t>
      </w:r>
    </w:p>
    <w:p>
      <w:pPr>
        <w:pStyle w:val="FirstParagraph"/>
      </w:pPr>
      <w:r>
        <w:rPr>
          <w:b/>
        </w:rPr>
        <w:t xml:space="preserve">Question 27:</w:t>
      </w:r>
      <w:r>
        <w:t xml:space="preserve"> </w:t>
      </w:r>
      <w:r>
        <w:t xml:space="preserve">(4 pts.) A student who used a regression model that included indicator variables was upset when receiving only the following output on the multiple regression printout: XTRANSPOSE X SINGULAR. What does this mean and what is a likely source of the error?</w:t>
      </w:r>
    </w:p>
    <w:p>
      <w:pPr>
        <w:pStyle w:val="BodyText"/>
      </w:pPr>
      <w:r>
        <w:rPr>
          <w:b/>
        </w:rPr>
        <w:t xml:space="preserve">Question 28:</w:t>
      </w:r>
      <w:r>
        <w:t xml:space="preserve"> </w:t>
      </w:r>
      <w:r>
        <w:t xml:space="preserve">(4 pts.) In a regression study of factors affecting learning time for a certain task (measured in minutes), gender of learner was included as a predictor variable (</w:t>
      </w:r>
      <m:oMath>
        <m:sSub>
          <m:e>
            <m:r>
              <m:t>X</m:t>
            </m:r>
          </m:e>
          <m:sub>
            <m:r>
              <m:t>2</m:t>
            </m:r>
          </m:sub>
        </m:sSub>
      </m:oMath>
      <w:r>
        <w:t xml:space="preserve">) that was coded</w:t>
      </w:r>
      <w:r>
        <w:t xml:space="preserve"> </w:t>
      </w:r>
      <m:oMath>
        <m:sSub>
          <m:e>
            <m:r>
              <m:t>X</m:t>
            </m:r>
          </m:e>
          <m:sub>
            <m:r>
              <m:t>2</m:t>
            </m:r>
          </m:sub>
        </m:sSub>
        <m:r>
          <m:t>=</m:t>
        </m:r>
        <m:r>
          <m:t>1</m:t>
        </m:r>
      </m:oMath>
      <w:r>
        <w:t xml:space="preserve"> </w:t>
      </w:r>
      <w:r>
        <w:t xml:space="preserve">if male and</w:t>
      </w:r>
      <w:r>
        <w:t xml:space="preserve"> </w:t>
      </w:r>
      <m:oMath>
        <m:sSub>
          <m:e>
            <m:r>
              <m:t>X</m:t>
            </m:r>
          </m:e>
          <m:sub>
            <m:r>
              <m:t>2</m:t>
            </m:r>
          </m:sub>
        </m:sSub>
        <m:r>
          <m:t>=</m:t>
        </m:r>
        <m:r>
          <m:t>0</m:t>
        </m:r>
      </m:oMath>
      <w:r>
        <w:t xml:space="preserve"> </w:t>
      </w:r>
      <w:r>
        <w:t xml:space="preserve">if female. It was found that the estimated coefficient of</w:t>
      </w:r>
      <w:r>
        <w:t xml:space="preserve"> </w:t>
      </w:r>
      <m:oMath>
        <m:sSub>
          <m:e>
            <m:r>
              <m:t>X</m:t>
            </m:r>
          </m:e>
          <m:sub>
            <m:r>
              <m:t>2</m:t>
            </m:r>
          </m:sub>
        </m:sSub>
      </m:oMath>
      <w:r>
        <w:t xml:space="preserve"> </w:t>
      </w:r>
      <w:r>
        <w:t xml:space="preserve">was</w:t>
      </w:r>
      <w:r>
        <w:t xml:space="preserve"> </w:t>
      </w:r>
      <m:oMath>
        <m:sSub>
          <m:e>
            <m:acc>
              <m:accPr>
                <m:chr m:val="̂"/>
              </m:accPr>
              <m:e>
                <m:r>
                  <m:t>β</m:t>
                </m:r>
              </m:e>
            </m:acc>
          </m:e>
          <m:sub>
            <m:r>
              <m:t>2</m:t>
            </m:r>
          </m:sub>
        </m:sSub>
        <m:r>
          <m:t>=</m:t>
        </m:r>
        <m:r>
          <m:t>22.3</m:t>
        </m:r>
      </m:oMath>
      <w:r>
        <w:t xml:space="preserve"> </w:t>
      </w:r>
      <w:r>
        <w:t xml:space="preserve">with a standard error of 3.8. An observer questioned whether the coding scheme for gender is fair because it results in a positive coefficient, leading to longer learning times for males than females. Comment.</w:t>
      </w:r>
    </w:p>
    <w:p>
      <w:pPr>
        <w:pStyle w:val="BodyText"/>
      </w:pPr>
      <w:r>
        <w:rPr>
          <w:b/>
        </w:rPr>
        <w:t xml:space="preserve">Question 29:</w:t>
      </w:r>
      <w:r>
        <w:t xml:space="preserve"> </w:t>
      </w:r>
      <w:r>
        <w:t xml:space="preserve">(2 pts.) A student stated:</w:t>
      </w:r>
      <w:r>
        <w:t xml:space="preserve"> </w:t>
      </w:r>
      <w:r>
        <w:t xml:space="preserve">“</w:t>
      </w:r>
      <w:r>
        <w:t xml:space="preserve">Adding predictor variables to a regression model can never reduce</w:t>
      </w:r>
      <w:r>
        <w:t xml:space="preserve"> </w:t>
      </w:r>
      <m:oMath>
        <m:sSup>
          <m:e>
            <m:r>
              <m:t>R</m:t>
            </m:r>
          </m:e>
          <m:sup>
            <m:r>
              <m:t>2</m:t>
            </m:r>
          </m:sup>
        </m:sSup>
      </m:oMath>
      <w:r>
        <w:t xml:space="preserve">, so we should include all available predictor variables in the model.</w:t>
      </w:r>
      <w:r>
        <w:t xml:space="preserve">”</w:t>
      </w:r>
      <w:r>
        <w:t xml:space="preserve"> </w:t>
      </w:r>
      <w:r>
        <w:t xml:space="preserve">Comment.</w:t>
      </w:r>
    </w:p>
    <w:p>
      <w:pPr>
        <w:pStyle w:val="BodyText"/>
      </w:pPr>
      <w:r>
        <w:rPr>
          <w:b/>
        </w:rPr>
        <w:t xml:space="preserve">Question 30:</w:t>
      </w:r>
      <w:r>
        <w:t xml:space="preserve"> </w:t>
      </w:r>
      <w:r>
        <w:t xml:space="preserve">(2 pts.) The members of a health spa pay annual membership dues of $300 plus a charge of $2 for each visit to the spa. Let</w:t>
      </w:r>
      <w:r>
        <w:t xml:space="preserve"> </w:t>
      </w:r>
      <m:oMath>
        <m:r>
          <m:t>Y</m:t>
        </m:r>
      </m:oMath>
      <w:r>
        <w:t xml:space="preserve"> </w:t>
      </w:r>
      <w:r>
        <w:t xml:space="preserve">denote the dollar cost for the year for a member and</w:t>
      </w:r>
      <w:r>
        <w:t xml:space="preserve"> </w:t>
      </w:r>
      <m:oMath>
        <m:r>
          <m:t>X</m:t>
        </m:r>
      </m:oMath>
      <w:r>
        <w:t xml:space="preserve"> </w:t>
      </w:r>
      <w:r>
        <w:t xml:space="preserve">the number of visits by the member during the year. Express the relation between</w:t>
      </w:r>
      <w:r>
        <w:t xml:space="preserve"> </w:t>
      </w:r>
      <m:oMath>
        <m:r>
          <m:t>X</m:t>
        </m:r>
      </m:oMath>
      <w:r>
        <w:t xml:space="preserve"> </w:t>
      </w:r>
      <w:r>
        <w:t xml:space="preserve">and</w:t>
      </w:r>
      <w:r>
        <w:t xml:space="preserve"> </w:t>
      </w:r>
      <m:oMath>
        <m:r>
          <m:t>Y</m:t>
        </m:r>
      </m:oMath>
      <w:r>
        <w:t xml:space="preserve"> </w:t>
      </w:r>
      <w:r>
        <w:t xml:space="preserve">mathematically. Is it a functional relation or a statistical relation?</w:t>
      </w:r>
    </w:p>
    <w:p>
      <w:pPr>
        <w:pStyle w:val="BodyText"/>
      </w:pPr>
      <w:r>
        <w:rPr>
          <w:b/>
        </w:rPr>
        <w:t xml:space="preserve">Question 31:</w:t>
      </w:r>
      <w:r>
        <w:t xml:space="preserve"> </w:t>
      </w:r>
      <w:r>
        <w:t xml:space="preserve">(2 pts.) Evaluate the following statement:</w:t>
      </w:r>
      <w:r>
        <w:t xml:space="preserve"> </w:t>
      </w:r>
      <w:r>
        <w:t xml:space="preserve">“</w:t>
      </w:r>
      <w:r>
        <w:t xml:space="preserve">For the least squares method to be fully valid, it is required that the distribution of</w:t>
      </w:r>
      <w:r>
        <w:t xml:space="preserve"> </w:t>
      </w:r>
      <m:oMath>
        <m:r>
          <m:t>Y</m:t>
        </m:r>
      </m:oMath>
      <w:r>
        <w:t xml:space="preserve"> </w:t>
      </w:r>
      <w:r>
        <w:t xml:space="preserve">be normal.</w:t>
      </w:r>
      <w:r>
        <w:t xml:space="preserve">”</w:t>
      </w:r>
    </w:p>
    <w:p>
      <w:pPr>
        <w:pStyle w:val="BodyText"/>
      </w:pPr>
      <w:r>
        <w:rPr>
          <w:b/>
        </w:rPr>
        <w:t xml:space="preserve">Question 32:</w:t>
      </w:r>
      <w:r>
        <w:t xml:space="preserve"> </w:t>
      </w:r>
      <w:r>
        <w:t xml:space="preserve">(2 pts.) A member of a student team playing an interactive marketing game received the following computer output when studying the relation between advertising expenditures (</w:t>
      </w:r>
      <w:r>
        <w:t xml:space="preserve"> </w:t>
      </w:r>
      <m:oMath>
        <m:r>
          <m:t>X</m:t>
        </m:r>
      </m:oMath>
      <w:r>
        <w:t xml:space="preserve"> </w:t>
      </w:r>
      <w:r>
        <w:t xml:space="preserve">) and sales (</w:t>
      </w:r>
      <w:r>
        <w:t xml:space="preserve"> </w:t>
      </w:r>
      <m:oMath>
        <m:r>
          <m:t>Y</m:t>
        </m:r>
      </m:oMath>
      <w:r>
        <w:t xml:space="preserve"> </w:t>
      </w:r>
      <w:r>
        <w:t xml:space="preserve">) for one of the team’s products:</w:t>
      </w:r>
    </w:p>
    <w:p>
      <w:pPr>
        <w:pStyle w:val="Compact"/>
        <w:numPr>
          <w:numId w:val="1023"/>
          <w:ilvl w:val="0"/>
        </w:numPr>
      </w:pPr>
      <w:r>
        <w:t xml:space="preserve">Estimated regression equation:</w:t>
      </w:r>
      <w:r>
        <w:t xml:space="preserve"> </w:t>
      </w:r>
      <m:oMath>
        <m:r>
          <m:t>Y</m:t>
        </m:r>
        <m:r>
          <m:t>=</m:t>
        </m:r>
        <m:r>
          <m:t>350.70</m:t>
        </m:r>
        <m:r>
          <m:t>−</m:t>
        </m:r>
        <m:r>
          <m:t>0.18</m:t>
        </m:r>
        <m:r>
          <m:t>X</m:t>
        </m:r>
      </m:oMath>
    </w:p>
    <w:p>
      <w:pPr>
        <w:pStyle w:val="Compact"/>
        <w:numPr>
          <w:numId w:val="1023"/>
          <w:ilvl w:val="0"/>
        </w:numPr>
      </w:pPr>
      <w:r>
        <w:t xml:space="preserve">Two-sided</w:t>
      </w:r>
      <w:r>
        <w:t xml:space="preserve"> </w:t>
      </w:r>
      <w:r>
        <w:rPr>
          <w:i/>
        </w:rPr>
        <w:t xml:space="preserve">p</w:t>
      </w:r>
      <w:r>
        <w:t xml:space="preserve">-value for estimated slope:</w:t>
      </w:r>
      <w:r>
        <w:t xml:space="preserve"> </w:t>
      </w:r>
      <m:oMath>
        <m:r>
          <m:t>0.91</m:t>
        </m:r>
      </m:oMath>
    </w:p>
    <w:p>
      <w:pPr>
        <w:pStyle w:val="FirstParagraph"/>
      </w:pPr>
      <w:r>
        <w:t xml:space="preserve">The student stated:</w:t>
      </w:r>
      <w:r>
        <w:t xml:space="preserve"> </w:t>
      </w:r>
      <w:r>
        <w:t xml:space="preserve">“</w:t>
      </w:r>
      <w:r>
        <w:t xml:space="preserve">The message I get here is that the more we spend on advertising this</w:t>
      </w:r>
      <w:r>
        <w:t xml:space="preserve"> </w:t>
      </w:r>
      <w:r>
        <w:t xml:space="preserve">product, the fewer units we sell!</w:t>
      </w:r>
      <w:r>
        <w:t xml:space="preserve">”</w:t>
      </w:r>
      <w:r>
        <w:t xml:space="preserve"> </w:t>
      </w:r>
      <w:r>
        <w:t xml:space="preserve">Comment.</w:t>
      </w:r>
    </w:p>
    <w:p>
      <w:pPr>
        <w:pStyle w:val="BodyText"/>
      </w:pPr>
      <w:r>
        <w:rPr>
          <w:b/>
        </w:rPr>
        <w:t xml:space="preserve">Question 33:</w:t>
      </w:r>
      <w:r>
        <w:t xml:space="preserve"> </w:t>
      </w:r>
      <w:r>
        <w:t xml:space="preserve">(2 pts.) What is a residual? Why are residuals important in regression analysis?</w:t>
      </w:r>
    </w:p>
    <w:p>
      <w:pPr>
        <w:pStyle w:val="BodyText"/>
      </w:pPr>
      <w:r>
        <w:rPr>
          <w:b/>
        </w:rPr>
        <w:t xml:space="preserve">Question 34:</w:t>
      </w:r>
      <w:r>
        <w:t xml:space="preserve"> </w:t>
      </w:r>
      <w:r>
        <w:t xml:space="preserve">(4 pts.) The following regression model is being considered in a water resources study:</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sSub>
            <m:e>
              <m:r>
                <m:t>β</m:t>
              </m:r>
            </m:e>
            <m:sub>
              <m:r>
                <m:t>3</m:t>
              </m:r>
            </m:sub>
          </m:sSub>
          <m:sSub>
            <m:e>
              <m:r>
                <m:t>X</m:t>
              </m:r>
            </m:e>
            <m:sub>
              <m:r>
                <m:t>1</m:t>
              </m:r>
              <m:r>
                <m:t>i</m:t>
              </m:r>
            </m:sub>
          </m:sSub>
          <m:sSub>
            <m:e>
              <m:r>
                <m:t>X</m:t>
              </m:r>
            </m:e>
            <m:sub>
              <m:r>
                <m:t>2</m:t>
              </m:r>
              <m:r>
                <m:t>i</m:t>
              </m:r>
            </m:sub>
          </m:sSub>
          <m:r>
            <m:t>+</m:t>
          </m:r>
          <m:sSub>
            <m:e>
              <m:r>
                <m:t>β</m:t>
              </m:r>
            </m:e>
            <m:sub>
              <m:r>
                <m:t>4</m:t>
              </m:r>
            </m:sub>
          </m:sSub>
          <m:rad>
            <m:radPr>
              <m:degHide m:val="1"/>
            </m:radPr>
            <m:deg/>
            <m:e>
              <m:sSub>
                <m:e>
                  <m:r>
                    <m:t>X</m:t>
                  </m:r>
                </m:e>
                <m:sub>
                  <m:r>
                    <m:t>3</m:t>
                  </m:r>
                  <m:r>
                    <m:t>i</m:t>
                  </m:r>
                </m:sub>
              </m:sSub>
            </m:e>
          </m:rad>
          <m:r>
            <m:t>+</m:t>
          </m:r>
          <m:sSub>
            <m:e>
              <m:r>
                <m:t>ϵ</m:t>
              </m:r>
            </m:e>
            <m:sub>
              <m:r>
                <m:t>i</m:t>
              </m:r>
            </m:sub>
          </m:sSub>
        </m:oMath>
      </m:oMathPara>
    </w:p>
    <w:p>
      <w:pPr>
        <w:pStyle w:val="FirstParagraph"/>
      </w:pPr>
      <w:r>
        <w:t xml:space="preserve">State the reduced models for testing whether or not:</w:t>
      </w:r>
    </w:p>
    <w:p>
      <w:pPr>
        <w:pStyle w:val="Compact"/>
        <w:numPr>
          <w:numId w:val="1024"/>
          <w:ilvl w:val="0"/>
        </w:numPr>
      </w:pPr>
      <m:oMath>
        <m:sSub>
          <m:e>
            <m:r>
              <m:t>β</m:t>
            </m:r>
          </m:e>
          <m:sub>
            <m:r>
              <m:t>3</m:t>
            </m:r>
          </m:sub>
        </m:sSub>
        <m:r>
          <m:t>=</m:t>
        </m:r>
        <m:sSub>
          <m:e>
            <m:r>
              <m:t>β</m:t>
            </m:r>
          </m:e>
          <m:sub>
            <m:r>
              <m:t>4</m:t>
            </m:r>
          </m:sub>
        </m:sSub>
        <m:r>
          <m:t>=</m:t>
        </m:r>
        <m:r>
          <m:t>0</m:t>
        </m:r>
      </m:oMath>
    </w:p>
    <w:p>
      <w:pPr>
        <w:pStyle w:val="Compact"/>
        <w:numPr>
          <w:numId w:val="1024"/>
          <w:ilvl w:val="0"/>
        </w:numPr>
      </w:pPr>
      <m:oMath>
        <m:sSub>
          <m:e>
            <m:r>
              <m:t>β</m:t>
            </m:r>
          </m:e>
          <m:sub>
            <m:r>
              <m:t>3</m:t>
            </m:r>
          </m:sub>
        </m:sSub>
        <m:r>
          <m:t>=</m:t>
        </m:r>
        <m:r>
          <m:t>0</m:t>
        </m:r>
      </m:oMath>
    </w:p>
    <w:p>
      <w:pPr>
        <w:pStyle w:val="Compact"/>
        <w:numPr>
          <w:numId w:val="1024"/>
          <w:ilvl w:val="0"/>
        </w:numPr>
      </w:pPr>
      <m:oMath>
        <m:sSub>
          <m:e>
            <m:r>
              <m:t>β</m:t>
            </m:r>
          </m:e>
          <m:sub>
            <m:r>
              <m:t>1</m:t>
            </m:r>
          </m:sub>
        </m:sSub>
        <m:r>
          <m:t>=</m:t>
        </m:r>
        <m:sSub>
          <m:e>
            <m:r>
              <m:t>β</m:t>
            </m:r>
          </m:e>
          <m:sub>
            <m:r>
              <m:t>2</m:t>
            </m:r>
          </m:sub>
        </m:sSub>
        <m:r>
          <m:t>=</m:t>
        </m:r>
        <m:r>
          <m:t>5</m:t>
        </m:r>
      </m:oMath>
    </w:p>
    <w:p>
      <w:pPr>
        <w:pStyle w:val="Compact"/>
        <w:numPr>
          <w:numId w:val="1024"/>
          <w:ilvl w:val="0"/>
        </w:numPr>
      </w:pPr>
      <m:oMath>
        <m:sSub>
          <m:e>
            <m:r>
              <m:t>β</m:t>
            </m:r>
          </m:e>
          <m:sub>
            <m:r>
              <m:t>4</m:t>
            </m:r>
          </m:sub>
        </m:sSub>
        <m:r>
          <m:t>=</m:t>
        </m:r>
        <m:r>
          <m:t>7</m:t>
        </m:r>
      </m:oMath>
    </w:p>
    <w:p>
      <w:pPr>
        <w:pStyle w:val="FirstParagraph"/>
      </w:pPr>
      <w:r>
        <w:rPr>
          <w:b/>
        </w:rPr>
        <w:t xml:space="preserve">Bonus:</w:t>
      </w:r>
      <w:r>
        <w:t xml:space="preserve"> </w:t>
      </w:r>
      <w:r>
        <w:t xml:space="preserve">(5 pts.) An analyst wanted to fit the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r>
        <w:t xml:space="preserve"> </w:t>
      </w:r>
      <w:r>
        <w:t xml:space="preserve">by the method of least squares when it is known that</w:t>
      </w:r>
      <w:r>
        <w:t xml:space="preserve"> </w:t>
      </w:r>
      <m:oMath>
        <m:sSub>
          <m:e>
            <m:r>
              <m:t>β</m:t>
            </m:r>
          </m:e>
          <m:sub>
            <m:r>
              <m:t>2</m:t>
            </m:r>
          </m:sub>
        </m:sSub>
        <m:r>
          <m:t>=</m:t>
        </m:r>
        <m:r>
          <m:t>4</m:t>
        </m:r>
      </m:oMath>
      <w:r>
        <w:t xml:space="preserve">. How can the analyst obtain the desired fit using standard statistical software (e.g., R, Python, or SAS)? No need to run any code, just describe in general how you could accomplish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dc:title>
  <dc:creator/>
  <cp:keywords/>
  <dcterms:created xsi:type="dcterms:W3CDTF">2019-11-27T13:39:34Z</dcterms:created>
  <dcterms:modified xsi:type="dcterms:W3CDTF">2019-11-27T13:39:34Z</dcterms:modified>
</cp:coreProperties>
</file>