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562CF" w14:textId="77777777" w:rsidR="00EB36F5" w:rsidRDefault="00000000">
      <w:pPr>
        <w:spacing w:after="116" w:line="259" w:lineRule="auto"/>
        <w:ind w:left="0" w:right="1277" w:firstLine="0"/>
        <w:jc w:val="right"/>
      </w:pPr>
      <w:r>
        <w:rPr>
          <w:noProof/>
        </w:rPr>
        <w:drawing>
          <wp:inline distT="0" distB="0" distL="0" distR="0" wp14:anchorId="2C8BA04D" wp14:editId="03916DB6">
            <wp:extent cx="5400675" cy="1352550"/>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5"/>
                    <a:stretch>
                      <a:fillRect/>
                    </a:stretch>
                  </pic:blipFill>
                  <pic:spPr>
                    <a:xfrm>
                      <a:off x="0" y="0"/>
                      <a:ext cx="5400675" cy="1352550"/>
                    </a:xfrm>
                    <a:prstGeom prst="rect">
                      <a:avLst/>
                    </a:prstGeom>
                  </pic:spPr>
                </pic:pic>
              </a:graphicData>
            </a:graphic>
          </wp:inline>
        </w:drawing>
      </w:r>
      <w:r>
        <w:rPr>
          <w:rFonts w:ascii="Calibri" w:eastAsia="Calibri" w:hAnsi="Calibri" w:cs="Calibri"/>
        </w:rPr>
        <w:t xml:space="preserve"> </w:t>
      </w:r>
      <w:r>
        <w:t xml:space="preserve"> </w:t>
      </w:r>
    </w:p>
    <w:p w14:paraId="6AFC72E4" w14:textId="77777777" w:rsidR="00EB36F5" w:rsidRDefault="00000000">
      <w:pPr>
        <w:spacing w:after="162" w:line="259" w:lineRule="auto"/>
        <w:ind w:left="1441" w:firstLine="0"/>
      </w:pPr>
      <w:r>
        <w:rPr>
          <w:rFonts w:ascii="Calibri" w:eastAsia="Calibri" w:hAnsi="Calibri" w:cs="Calibri"/>
        </w:rPr>
        <w:t xml:space="preserve"> </w:t>
      </w:r>
      <w:r>
        <w:t xml:space="preserve"> </w:t>
      </w:r>
    </w:p>
    <w:p w14:paraId="71D090E8" w14:textId="77777777" w:rsidR="00EB36F5" w:rsidRDefault="00000000">
      <w:pPr>
        <w:spacing w:after="179" w:line="259" w:lineRule="auto"/>
        <w:ind w:left="646" w:firstLine="0"/>
        <w:jc w:val="center"/>
      </w:pPr>
      <w:r>
        <w:t xml:space="preserve">  </w:t>
      </w:r>
    </w:p>
    <w:p w14:paraId="69540CB0" w14:textId="77777777" w:rsidR="00EB36F5" w:rsidRDefault="00000000">
      <w:pPr>
        <w:spacing w:after="199" w:line="259" w:lineRule="auto"/>
        <w:ind w:left="646" w:firstLine="0"/>
        <w:jc w:val="center"/>
      </w:pPr>
      <w:r>
        <w:t xml:space="preserve">  </w:t>
      </w:r>
    </w:p>
    <w:p w14:paraId="5877B83E" w14:textId="77777777" w:rsidR="00EB36F5" w:rsidRDefault="00000000">
      <w:pPr>
        <w:spacing w:after="180" w:line="259" w:lineRule="auto"/>
        <w:ind w:left="472" w:right="15"/>
        <w:jc w:val="center"/>
      </w:pPr>
      <w:r>
        <w:t xml:space="preserve">Sistema gestión de inventario Input Medical   </w:t>
      </w:r>
    </w:p>
    <w:p w14:paraId="03E4097B" w14:textId="77777777" w:rsidR="00EB36F5" w:rsidRDefault="00000000">
      <w:pPr>
        <w:spacing w:after="180" w:line="259" w:lineRule="auto"/>
        <w:ind w:left="472" w:right="7"/>
        <w:jc w:val="center"/>
      </w:pPr>
      <w:r>
        <w:t xml:space="preserve">Evaluación Parcial N°2 - Estado de Avance 2   </w:t>
      </w:r>
    </w:p>
    <w:p w14:paraId="5E4C56D3" w14:textId="77777777" w:rsidR="00EB36F5" w:rsidRDefault="00000000">
      <w:pPr>
        <w:spacing w:after="175" w:line="259" w:lineRule="auto"/>
        <w:ind w:left="1441" w:firstLine="0"/>
      </w:pPr>
      <w:r>
        <w:t xml:space="preserve">  </w:t>
      </w:r>
      <w:r>
        <w:tab/>
      </w:r>
      <w:r>
        <w:rPr>
          <w:rFonts w:ascii="Calibri" w:eastAsia="Calibri" w:hAnsi="Calibri" w:cs="Calibri"/>
        </w:rPr>
        <w:t xml:space="preserve"> </w:t>
      </w:r>
      <w:r>
        <w:t xml:space="preserve"> </w:t>
      </w:r>
    </w:p>
    <w:p w14:paraId="31ABBDC3" w14:textId="77777777" w:rsidR="00EB36F5" w:rsidRDefault="00000000">
      <w:pPr>
        <w:spacing w:after="165" w:line="259" w:lineRule="auto"/>
        <w:ind w:left="1441" w:firstLine="0"/>
      </w:pPr>
      <w:r>
        <w:rPr>
          <w:rFonts w:ascii="Calibri" w:eastAsia="Calibri" w:hAnsi="Calibri" w:cs="Calibri"/>
        </w:rPr>
        <w:t xml:space="preserve"> </w:t>
      </w:r>
      <w:r>
        <w:t xml:space="preserve"> </w:t>
      </w:r>
    </w:p>
    <w:p w14:paraId="249BA4E7" w14:textId="77777777" w:rsidR="00EB36F5" w:rsidRDefault="00000000">
      <w:pPr>
        <w:spacing w:after="165" w:line="259" w:lineRule="auto"/>
        <w:ind w:left="1441" w:firstLine="0"/>
      </w:pPr>
      <w:r>
        <w:rPr>
          <w:rFonts w:ascii="Calibri" w:eastAsia="Calibri" w:hAnsi="Calibri" w:cs="Calibri"/>
        </w:rPr>
        <w:t xml:space="preserve"> </w:t>
      </w:r>
      <w:r>
        <w:t xml:space="preserve"> </w:t>
      </w:r>
    </w:p>
    <w:p w14:paraId="0211FB34" w14:textId="77777777" w:rsidR="00EB36F5" w:rsidRDefault="00000000">
      <w:pPr>
        <w:spacing w:after="165" w:line="259" w:lineRule="auto"/>
        <w:ind w:left="1441" w:firstLine="0"/>
      </w:pPr>
      <w:r>
        <w:rPr>
          <w:rFonts w:ascii="Calibri" w:eastAsia="Calibri" w:hAnsi="Calibri" w:cs="Calibri"/>
        </w:rPr>
        <w:t xml:space="preserve"> </w:t>
      </w:r>
      <w:r>
        <w:t xml:space="preserve"> </w:t>
      </w:r>
    </w:p>
    <w:p w14:paraId="06DE9FBC" w14:textId="77777777" w:rsidR="00EB36F5" w:rsidRDefault="00000000">
      <w:pPr>
        <w:spacing w:after="165" w:line="259" w:lineRule="auto"/>
        <w:ind w:left="1441" w:firstLine="0"/>
      </w:pPr>
      <w:r>
        <w:rPr>
          <w:rFonts w:ascii="Calibri" w:eastAsia="Calibri" w:hAnsi="Calibri" w:cs="Calibri"/>
        </w:rPr>
        <w:t xml:space="preserve"> </w:t>
      </w:r>
      <w:r>
        <w:t xml:space="preserve"> </w:t>
      </w:r>
    </w:p>
    <w:p w14:paraId="25A2985D" w14:textId="77777777" w:rsidR="00EB36F5" w:rsidRDefault="00000000">
      <w:pPr>
        <w:spacing w:after="165" w:line="259" w:lineRule="auto"/>
        <w:ind w:left="1441" w:firstLine="0"/>
      </w:pPr>
      <w:r>
        <w:rPr>
          <w:rFonts w:ascii="Calibri" w:eastAsia="Calibri" w:hAnsi="Calibri" w:cs="Calibri"/>
        </w:rPr>
        <w:t xml:space="preserve"> </w:t>
      </w:r>
      <w:r>
        <w:t xml:space="preserve"> </w:t>
      </w:r>
    </w:p>
    <w:p w14:paraId="69BBE092" w14:textId="77777777" w:rsidR="00EB36F5" w:rsidRDefault="00000000">
      <w:pPr>
        <w:spacing w:after="182" w:line="259" w:lineRule="auto"/>
        <w:ind w:left="1441" w:firstLine="0"/>
      </w:pPr>
      <w:r>
        <w:rPr>
          <w:rFonts w:ascii="Calibri" w:eastAsia="Calibri" w:hAnsi="Calibri" w:cs="Calibri"/>
        </w:rPr>
        <w:t xml:space="preserve"> </w:t>
      </w:r>
      <w:r>
        <w:t xml:space="preserve"> </w:t>
      </w:r>
    </w:p>
    <w:p w14:paraId="67A325DA" w14:textId="77777777" w:rsidR="00EB36F5" w:rsidRDefault="00000000">
      <w:pPr>
        <w:spacing w:after="188"/>
        <w:ind w:left="3048" w:right="989"/>
      </w:pPr>
      <w:r>
        <w:t xml:space="preserve">Integrantes: Francisco Olate, </w:t>
      </w:r>
      <w:proofErr w:type="spellStart"/>
      <w:r>
        <w:t>Annais</w:t>
      </w:r>
      <w:proofErr w:type="spellEnd"/>
      <w:r>
        <w:t xml:space="preserve"> </w:t>
      </w:r>
      <w:proofErr w:type="spellStart"/>
      <w:r>
        <w:t>Leon</w:t>
      </w:r>
      <w:proofErr w:type="spellEnd"/>
      <w:r>
        <w:t xml:space="preserve">, Juan Valenzuela  </w:t>
      </w:r>
    </w:p>
    <w:p w14:paraId="78F0186C" w14:textId="77777777" w:rsidR="00EB36F5" w:rsidRDefault="00000000">
      <w:pPr>
        <w:spacing w:after="198" w:line="259" w:lineRule="auto"/>
        <w:ind w:left="454" w:firstLine="0"/>
        <w:jc w:val="center"/>
      </w:pPr>
      <w:r>
        <w:t xml:space="preserve">Docente: </w:t>
      </w:r>
      <w:r>
        <w:rPr>
          <w:color w:val="262626"/>
        </w:rPr>
        <w:t xml:space="preserve">Cristian Moreno Sanhueza </w:t>
      </w:r>
      <w:r>
        <w:t xml:space="preserve"> </w:t>
      </w:r>
    </w:p>
    <w:p w14:paraId="2DE5ED95" w14:textId="77777777" w:rsidR="00EB36F5" w:rsidRDefault="00000000">
      <w:pPr>
        <w:spacing w:after="0" w:line="453" w:lineRule="auto"/>
        <w:ind w:left="472" w:right="-127"/>
        <w:jc w:val="center"/>
      </w:pPr>
      <w:r>
        <w:t xml:space="preserve">Asignatura: Taller de </w:t>
      </w:r>
      <w:proofErr w:type="gramStart"/>
      <w:r>
        <w:t>Programación  Sección</w:t>
      </w:r>
      <w:proofErr w:type="gramEnd"/>
      <w:r>
        <w:t xml:space="preserve">: 300D  </w:t>
      </w:r>
    </w:p>
    <w:p w14:paraId="68D83AD4" w14:textId="77777777" w:rsidR="00EB36F5" w:rsidRDefault="00000000">
      <w:pPr>
        <w:spacing w:after="180" w:line="259" w:lineRule="auto"/>
        <w:ind w:left="646" w:firstLine="0"/>
        <w:jc w:val="center"/>
      </w:pPr>
      <w:r>
        <w:t xml:space="preserve">  </w:t>
      </w:r>
    </w:p>
    <w:p w14:paraId="4A55BEB7" w14:textId="77777777" w:rsidR="00EB36F5" w:rsidRDefault="00000000">
      <w:pPr>
        <w:spacing w:after="179" w:line="259" w:lineRule="auto"/>
        <w:ind w:left="646" w:firstLine="0"/>
        <w:jc w:val="center"/>
      </w:pPr>
      <w:r>
        <w:t xml:space="preserve">  </w:t>
      </w:r>
    </w:p>
    <w:p w14:paraId="56825B4E" w14:textId="77777777" w:rsidR="00EB36F5" w:rsidRDefault="00000000">
      <w:pPr>
        <w:spacing w:after="205" w:line="259" w:lineRule="auto"/>
        <w:ind w:left="646" w:firstLine="0"/>
        <w:jc w:val="center"/>
      </w:pPr>
      <w:r>
        <w:t xml:space="preserve">  </w:t>
      </w:r>
    </w:p>
    <w:p w14:paraId="61F59D98" w14:textId="77777777" w:rsidR="00EB36F5" w:rsidRDefault="00000000">
      <w:pPr>
        <w:spacing w:after="180" w:line="259" w:lineRule="auto"/>
        <w:ind w:left="472"/>
        <w:jc w:val="center"/>
      </w:pPr>
      <w:r>
        <w:t xml:space="preserve">29 de </w:t>
      </w:r>
      <w:proofErr w:type="gramStart"/>
      <w:r>
        <w:t>Mayo</w:t>
      </w:r>
      <w:proofErr w:type="gramEnd"/>
      <w:r>
        <w:t xml:space="preserve"> de 2026  </w:t>
      </w:r>
    </w:p>
    <w:p w14:paraId="26ABBD64" w14:textId="77777777" w:rsidR="00EB36F5" w:rsidRDefault="00000000">
      <w:pPr>
        <w:spacing w:after="165" w:line="259" w:lineRule="auto"/>
        <w:ind w:left="618" w:firstLine="0"/>
        <w:jc w:val="center"/>
      </w:pPr>
      <w:r>
        <w:rPr>
          <w:rFonts w:ascii="Calibri" w:eastAsia="Calibri" w:hAnsi="Calibri" w:cs="Calibri"/>
        </w:rPr>
        <w:t xml:space="preserve"> </w:t>
      </w:r>
      <w:r>
        <w:t xml:space="preserve"> </w:t>
      </w:r>
    </w:p>
    <w:p w14:paraId="258D71C2" w14:textId="77777777" w:rsidR="00EB36F5" w:rsidRDefault="00000000">
      <w:pPr>
        <w:spacing w:after="166" w:line="259" w:lineRule="auto"/>
        <w:ind w:left="618" w:firstLine="0"/>
        <w:jc w:val="center"/>
      </w:pPr>
      <w:r>
        <w:rPr>
          <w:rFonts w:ascii="Calibri" w:eastAsia="Calibri" w:hAnsi="Calibri" w:cs="Calibri"/>
        </w:rPr>
        <w:t xml:space="preserve"> </w:t>
      </w:r>
      <w:r>
        <w:t xml:space="preserve"> </w:t>
      </w:r>
    </w:p>
    <w:p w14:paraId="3E51DD71" w14:textId="77777777" w:rsidR="00EB36F5" w:rsidRDefault="00000000">
      <w:pPr>
        <w:spacing w:after="165" w:line="259" w:lineRule="auto"/>
        <w:ind w:left="618" w:firstLine="0"/>
        <w:jc w:val="center"/>
      </w:pPr>
      <w:r>
        <w:rPr>
          <w:rFonts w:ascii="Calibri" w:eastAsia="Calibri" w:hAnsi="Calibri" w:cs="Calibri"/>
        </w:rPr>
        <w:t xml:space="preserve"> </w:t>
      </w:r>
      <w:r>
        <w:t xml:space="preserve"> </w:t>
      </w:r>
    </w:p>
    <w:p w14:paraId="65A91A34" w14:textId="77777777" w:rsidR="00EB36F5" w:rsidRDefault="00000000">
      <w:pPr>
        <w:spacing w:after="157" w:line="259" w:lineRule="auto"/>
        <w:ind w:left="1441" w:firstLine="0"/>
      </w:pPr>
      <w:r>
        <w:rPr>
          <w:rFonts w:ascii="Calibri" w:eastAsia="Calibri" w:hAnsi="Calibri" w:cs="Calibri"/>
        </w:rPr>
        <w:t xml:space="preserve"> </w:t>
      </w:r>
      <w:r>
        <w:t xml:space="preserve"> </w:t>
      </w:r>
    </w:p>
    <w:p w14:paraId="235F3B26" w14:textId="77777777" w:rsidR="00EB36F5" w:rsidRDefault="00000000">
      <w:pPr>
        <w:spacing w:after="157" w:line="259" w:lineRule="auto"/>
        <w:ind w:left="1441" w:firstLine="0"/>
      </w:pPr>
      <w:r>
        <w:rPr>
          <w:rFonts w:ascii="Calibri" w:eastAsia="Calibri" w:hAnsi="Calibri" w:cs="Calibri"/>
        </w:rPr>
        <w:t xml:space="preserve">  </w:t>
      </w:r>
    </w:p>
    <w:p w14:paraId="176CD6C2" w14:textId="77777777" w:rsidR="00EB36F5" w:rsidRDefault="00000000">
      <w:pPr>
        <w:spacing w:after="175" w:line="259" w:lineRule="auto"/>
        <w:ind w:left="1441" w:firstLine="0"/>
      </w:pPr>
      <w:r>
        <w:t xml:space="preserve"> </w:t>
      </w:r>
    </w:p>
    <w:p w14:paraId="45777B8F" w14:textId="77777777" w:rsidR="00EB36F5" w:rsidRDefault="00000000">
      <w:pPr>
        <w:spacing w:after="0" w:line="259" w:lineRule="auto"/>
        <w:ind w:left="618" w:firstLine="0"/>
        <w:jc w:val="center"/>
      </w:pPr>
      <w:r>
        <w:rPr>
          <w:rFonts w:ascii="Calibri" w:eastAsia="Calibri" w:hAnsi="Calibri" w:cs="Calibri"/>
        </w:rPr>
        <w:t xml:space="preserve"> </w:t>
      </w:r>
      <w:r>
        <w:t xml:space="preserve"> </w:t>
      </w:r>
    </w:p>
    <w:sdt>
      <w:sdtPr>
        <w:rPr>
          <w:b w:val="0"/>
        </w:rPr>
        <w:id w:val="-786271770"/>
        <w:docPartObj>
          <w:docPartGallery w:val="Table of Contents"/>
        </w:docPartObj>
      </w:sdtPr>
      <w:sdtContent>
        <w:p w14:paraId="1D51F568" w14:textId="28EFCBE5" w:rsidR="00F46D04" w:rsidRDefault="00000000">
          <w:pPr>
            <w:pStyle w:val="TDC1"/>
            <w:tabs>
              <w:tab w:val="left" w:pos="2175"/>
              <w:tab w:val="right" w:leader="dot" w:pos="11436"/>
            </w:tabs>
            <w:rPr>
              <w:rFonts w:asciiTheme="minorHAnsi" w:eastAsiaTheme="minorEastAsia" w:hAnsiTheme="minorHAnsi" w:cstheme="minorBidi"/>
              <w:b w:val="0"/>
              <w:noProof/>
              <w:color w:val="auto"/>
            </w:rPr>
          </w:pPr>
          <w:r>
            <w:fldChar w:fldCharType="begin"/>
          </w:r>
          <w:r>
            <w:instrText xml:space="preserve"> TOC \o "1-3" \h \z \u </w:instrText>
          </w:r>
          <w:r>
            <w:fldChar w:fldCharType="separate"/>
          </w:r>
          <w:hyperlink w:anchor="_Toc233217548" w:history="1">
            <w:r w:rsidR="00F46D04" w:rsidRPr="005B7E3D">
              <w:rPr>
                <w:rStyle w:val="Hipervnculo"/>
                <w:noProof/>
              </w:rPr>
              <w:t>1.</w:t>
            </w:r>
            <w:r w:rsidR="00F46D04">
              <w:rPr>
                <w:rFonts w:asciiTheme="minorHAnsi" w:eastAsiaTheme="minorEastAsia" w:hAnsiTheme="minorHAnsi" w:cstheme="minorBidi"/>
                <w:b w:val="0"/>
                <w:noProof/>
                <w:color w:val="auto"/>
              </w:rPr>
              <w:tab/>
            </w:r>
            <w:r w:rsidR="00F46D04" w:rsidRPr="005B7E3D">
              <w:rPr>
                <w:rStyle w:val="Hipervnculo"/>
                <w:noProof/>
              </w:rPr>
              <w:t>Introducción</w:t>
            </w:r>
            <w:r w:rsidR="00F46D04">
              <w:rPr>
                <w:noProof/>
                <w:webHidden/>
              </w:rPr>
              <w:tab/>
            </w:r>
            <w:r w:rsidR="00F46D04">
              <w:rPr>
                <w:noProof/>
                <w:webHidden/>
              </w:rPr>
              <w:fldChar w:fldCharType="begin"/>
            </w:r>
            <w:r w:rsidR="00F46D04">
              <w:rPr>
                <w:noProof/>
                <w:webHidden/>
              </w:rPr>
              <w:instrText xml:space="preserve"> PAGEREF _Toc233217548 \h </w:instrText>
            </w:r>
            <w:r w:rsidR="00F46D04">
              <w:rPr>
                <w:noProof/>
                <w:webHidden/>
              </w:rPr>
            </w:r>
            <w:r w:rsidR="00F46D04">
              <w:rPr>
                <w:noProof/>
                <w:webHidden/>
              </w:rPr>
              <w:fldChar w:fldCharType="separate"/>
            </w:r>
            <w:r w:rsidR="00F46D04">
              <w:rPr>
                <w:noProof/>
                <w:webHidden/>
              </w:rPr>
              <w:t>3</w:t>
            </w:r>
            <w:r w:rsidR="00F46D04">
              <w:rPr>
                <w:noProof/>
                <w:webHidden/>
              </w:rPr>
              <w:fldChar w:fldCharType="end"/>
            </w:r>
          </w:hyperlink>
        </w:p>
        <w:p w14:paraId="6C405532" w14:textId="108123B4" w:rsidR="00F46D04" w:rsidRDefault="00F46D04">
          <w:pPr>
            <w:pStyle w:val="TDC1"/>
            <w:tabs>
              <w:tab w:val="left" w:pos="2175"/>
              <w:tab w:val="right" w:leader="dot" w:pos="11436"/>
            </w:tabs>
            <w:rPr>
              <w:rFonts w:asciiTheme="minorHAnsi" w:eastAsiaTheme="minorEastAsia" w:hAnsiTheme="minorHAnsi" w:cstheme="minorBidi"/>
              <w:b w:val="0"/>
              <w:noProof/>
              <w:color w:val="auto"/>
            </w:rPr>
          </w:pPr>
          <w:hyperlink w:anchor="_Toc233217549" w:history="1">
            <w:r w:rsidRPr="005B7E3D">
              <w:rPr>
                <w:rStyle w:val="Hipervnculo"/>
                <w:noProof/>
              </w:rPr>
              <w:t>2.</w:t>
            </w:r>
            <w:r>
              <w:rPr>
                <w:rFonts w:asciiTheme="minorHAnsi" w:eastAsiaTheme="minorEastAsia" w:hAnsiTheme="minorHAnsi" w:cstheme="minorBidi"/>
                <w:b w:val="0"/>
                <w:noProof/>
                <w:color w:val="auto"/>
              </w:rPr>
              <w:tab/>
            </w:r>
            <w:r w:rsidRPr="005B7E3D">
              <w:rPr>
                <w:rStyle w:val="Hipervnculo"/>
                <w:noProof/>
              </w:rPr>
              <w:t>Desarrollo Evaluación Parcial 1</w:t>
            </w:r>
            <w:r>
              <w:rPr>
                <w:noProof/>
                <w:webHidden/>
              </w:rPr>
              <w:tab/>
            </w:r>
            <w:r>
              <w:rPr>
                <w:noProof/>
                <w:webHidden/>
              </w:rPr>
              <w:fldChar w:fldCharType="begin"/>
            </w:r>
            <w:r>
              <w:rPr>
                <w:noProof/>
                <w:webHidden/>
              </w:rPr>
              <w:instrText xml:space="preserve"> PAGEREF _Toc233217549 \h </w:instrText>
            </w:r>
            <w:r>
              <w:rPr>
                <w:noProof/>
                <w:webHidden/>
              </w:rPr>
            </w:r>
            <w:r>
              <w:rPr>
                <w:noProof/>
                <w:webHidden/>
              </w:rPr>
              <w:fldChar w:fldCharType="separate"/>
            </w:r>
            <w:r>
              <w:rPr>
                <w:noProof/>
                <w:webHidden/>
              </w:rPr>
              <w:t>3</w:t>
            </w:r>
            <w:r>
              <w:rPr>
                <w:noProof/>
                <w:webHidden/>
              </w:rPr>
              <w:fldChar w:fldCharType="end"/>
            </w:r>
          </w:hyperlink>
        </w:p>
        <w:p w14:paraId="7B1144C3" w14:textId="546C2FE1" w:rsidR="00F46D04" w:rsidRDefault="00F46D04">
          <w:pPr>
            <w:pStyle w:val="TDC2"/>
            <w:tabs>
              <w:tab w:val="left" w:pos="2358"/>
              <w:tab w:val="right" w:leader="dot" w:pos="11436"/>
            </w:tabs>
            <w:rPr>
              <w:rFonts w:asciiTheme="minorHAnsi" w:eastAsiaTheme="minorEastAsia" w:hAnsiTheme="minorHAnsi" w:cstheme="minorBidi"/>
              <w:noProof/>
              <w:color w:val="auto"/>
            </w:rPr>
          </w:pPr>
          <w:hyperlink w:anchor="_Toc233217550" w:history="1">
            <w:r w:rsidRPr="005B7E3D">
              <w:rPr>
                <w:rStyle w:val="Hipervnculo"/>
                <w:noProof/>
              </w:rPr>
              <w:t>2.1</w:t>
            </w:r>
            <w:r>
              <w:rPr>
                <w:rFonts w:asciiTheme="minorHAnsi" w:eastAsiaTheme="minorEastAsia" w:hAnsiTheme="minorHAnsi" w:cstheme="minorBidi"/>
                <w:noProof/>
                <w:color w:val="auto"/>
              </w:rPr>
              <w:tab/>
            </w:r>
            <w:r w:rsidRPr="005B7E3D">
              <w:rPr>
                <w:rStyle w:val="Hipervnculo"/>
                <w:noProof/>
              </w:rPr>
              <w:t>Contexto del proyecto</w:t>
            </w:r>
            <w:r>
              <w:rPr>
                <w:noProof/>
                <w:webHidden/>
              </w:rPr>
              <w:tab/>
            </w:r>
            <w:r>
              <w:rPr>
                <w:noProof/>
                <w:webHidden/>
              </w:rPr>
              <w:fldChar w:fldCharType="begin"/>
            </w:r>
            <w:r>
              <w:rPr>
                <w:noProof/>
                <w:webHidden/>
              </w:rPr>
              <w:instrText xml:space="preserve"> PAGEREF _Toc233217550 \h </w:instrText>
            </w:r>
            <w:r>
              <w:rPr>
                <w:noProof/>
                <w:webHidden/>
              </w:rPr>
            </w:r>
            <w:r>
              <w:rPr>
                <w:noProof/>
                <w:webHidden/>
              </w:rPr>
              <w:fldChar w:fldCharType="separate"/>
            </w:r>
            <w:r>
              <w:rPr>
                <w:noProof/>
                <w:webHidden/>
              </w:rPr>
              <w:t>3</w:t>
            </w:r>
            <w:r>
              <w:rPr>
                <w:noProof/>
                <w:webHidden/>
              </w:rPr>
              <w:fldChar w:fldCharType="end"/>
            </w:r>
          </w:hyperlink>
        </w:p>
        <w:p w14:paraId="6087F8BB" w14:textId="1D993678" w:rsidR="00F46D04" w:rsidRDefault="00F46D04">
          <w:pPr>
            <w:pStyle w:val="TDC2"/>
            <w:tabs>
              <w:tab w:val="left" w:pos="2358"/>
              <w:tab w:val="right" w:leader="dot" w:pos="11436"/>
            </w:tabs>
            <w:rPr>
              <w:rFonts w:asciiTheme="minorHAnsi" w:eastAsiaTheme="minorEastAsia" w:hAnsiTheme="minorHAnsi" w:cstheme="minorBidi"/>
              <w:noProof/>
              <w:color w:val="auto"/>
            </w:rPr>
          </w:pPr>
          <w:hyperlink w:anchor="_Toc233217551" w:history="1">
            <w:r w:rsidRPr="005B7E3D">
              <w:rPr>
                <w:rStyle w:val="Hipervnculo"/>
                <w:noProof/>
              </w:rPr>
              <w:t>2.2</w:t>
            </w:r>
            <w:r>
              <w:rPr>
                <w:rFonts w:asciiTheme="minorHAnsi" w:eastAsiaTheme="minorEastAsia" w:hAnsiTheme="minorHAnsi" w:cstheme="minorBidi"/>
                <w:noProof/>
                <w:color w:val="auto"/>
              </w:rPr>
              <w:tab/>
            </w:r>
            <w:r w:rsidRPr="005B7E3D">
              <w:rPr>
                <w:rStyle w:val="Hipervnculo"/>
                <w:noProof/>
              </w:rPr>
              <w:t>Descripción del problema u oportunidad</w:t>
            </w:r>
            <w:r>
              <w:rPr>
                <w:noProof/>
                <w:webHidden/>
              </w:rPr>
              <w:tab/>
            </w:r>
            <w:r>
              <w:rPr>
                <w:noProof/>
                <w:webHidden/>
              </w:rPr>
              <w:fldChar w:fldCharType="begin"/>
            </w:r>
            <w:r>
              <w:rPr>
                <w:noProof/>
                <w:webHidden/>
              </w:rPr>
              <w:instrText xml:space="preserve"> PAGEREF _Toc233217551 \h </w:instrText>
            </w:r>
            <w:r>
              <w:rPr>
                <w:noProof/>
                <w:webHidden/>
              </w:rPr>
            </w:r>
            <w:r>
              <w:rPr>
                <w:noProof/>
                <w:webHidden/>
              </w:rPr>
              <w:fldChar w:fldCharType="separate"/>
            </w:r>
            <w:r>
              <w:rPr>
                <w:noProof/>
                <w:webHidden/>
              </w:rPr>
              <w:t>4</w:t>
            </w:r>
            <w:r>
              <w:rPr>
                <w:noProof/>
                <w:webHidden/>
              </w:rPr>
              <w:fldChar w:fldCharType="end"/>
            </w:r>
          </w:hyperlink>
        </w:p>
        <w:p w14:paraId="5B5DFC91" w14:textId="0C57E7ED" w:rsidR="00F46D04" w:rsidRDefault="00F46D04">
          <w:pPr>
            <w:pStyle w:val="TDC2"/>
            <w:tabs>
              <w:tab w:val="left" w:pos="2358"/>
              <w:tab w:val="right" w:leader="dot" w:pos="11436"/>
            </w:tabs>
            <w:rPr>
              <w:rFonts w:asciiTheme="minorHAnsi" w:eastAsiaTheme="minorEastAsia" w:hAnsiTheme="minorHAnsi" w:cstheme="minorBidi"/>
              <w:noProof/>
              <w:color w:val="auto"/>
            </w:rPr>
          </w:pPr>
          <w:hyperlink w:anchor="_Toc233217552" w:history="1">
            <w:r w:rsidRPr="005B7E3D">
              <w:rPr>
                <w:rStyle w:val="Hipervnculo"/>
                <w:noProof/>
              </w:rPr>
              <w:t>2.3</w:t>
            </w:r>
            <w:r>
              <w:rPr>
                <w:rFonts w:asciiTheme="minorHAnsi" w:eastAsiaTheme="minorEastAsia" w:hAnsiTheme="minorHAnsi" w:cstheme="minorBidi"/>
                <w:noProof/>
                <w:color w:val="auto"/>
              </w:rPr>
              <w:tab/>
            </w:r>
            <w:r w:rsidRPr="005B7E3D">
              <w:rPr>
                <w:rStyle w:val="Hipervnculo"/>
                <w:noProof/>
              </w:rPr>
              <w:t>Objetivo general y objetivos específicos</w:t>
            </w:r>
            <w:r>
              <w:rPr>
                <w:noProof/>
                <w:webHidden/>
              </w:rPr>
              <w:tab/>
            </w:r>
            <w:r>
              <w:rPr>
                <w:noProof/>
                <w:webHidden/>
              </w:rPr>
              <w:fldChar w:fldCharType="begin"/>
            </w:r>
            <w:r>
              <w:rPr>
                <w:noProof/>
                <w:webHidden/>
              </w:rPr>
              <w:instrText xml:space="preserve"> PAGEREF _Toc233217552 \h </w:instrText>
            </w:r>
            <w:r>
              <w:rPr>
                <w:noProof/>
                <w:webHidden/>
              </w:rPr>
            </w:r>
            <w:r>
              <w:rPr>
                <w:noProof/>
                <w:webHidden/>
              </w:rPr>
              <w:fldChar w:fldCharType="separate"/>
            </w:r>
            <w:r>
              <w:rPr>
                <w:noProof/>
                <w:webHidden/>
              </w:rPr>
              <w:t>4</w:t>
            </w:r>
            <w:r>
              <w:rPr>
                <w:noProof/>
                <w:webHidden/>
              </w:rPr>
              <w:fldChar w:fldCharType="end"/>
            </w:r>
          </w:hyperlink>
        </w:p>
        <w:p w14:paraId="3FAF3053" w14:textId="201851C6" w:rsidR="00F46D04" w:rsidRDefault="00F46D04">
          <w:pPr>
            <w:pStyle w:val="TDC2"/>
            <w:tabs>
              <w:tab w:val="left" w:pos="2358"/>
              <w:tab w:val="right" w:leader="dot" w:pos="11436"/>
            </w:tabs>
            <w:rPr>
              <w:rFonts w:asciiTheme="minorHAnsi" w:eastAsiaTheme="minorEastAsia" w:hAnsiTheme="minorHAnsi" w:cstheme="minorBidi"/>
              <w:noProof/>
              <w:color w:val="auto"/>
            </w:rPr>
          </w:pPr>
          <w:hyperlink w:anchor="_Toc233217553" w:history="1">
            <w:r w:rsidRPr="005B7E3D">
              <w:rPr>
                <w:rStyle w:val="Hipervnculo"/>
                <w:noProof/>
              </w:rPr>
              <w:t>2.4</w:t>
            </w:r>
            <w:r>
              <w:rPr>
                <w:rFonts w:asciiTheme="minorHAnsi" w:eastAsiaTheme="minorEastAsia" w:hAnsiTheme="minorHAnsi" w:cstheme="minorBidi"/>
                <w:noProof/>
                <w:color w:val="auto"/>
              </w:rPr>
              <w:tab/>
            </w:r>
            <w:r w:rsidRPr="005B7E3D">
              <w:rPr>
                <w:rStyle w:val="Hipervnculo"/>
                <w:noProof/>
              </w:rPr>
              <w:t>Situación inicial del cliente</w:t>
            </w:r>
            <w:r>
              <w:rPr>
                <w:noProof/>
                <w:webHidden/>
              </w:rPr>
              <w:tab/>
            </w:r>
            <w:r>
              <w:rPr>
                <w:noProof/>
                <w:webHidden/>
              </w:rPr>
              <w:fldChar w:fldCharType="begin"/>
            </w:r>
            <w:r>
              <w:rPr>
                <w:noProof/>
                <w:webHidden/>
              </w:rPr>
              <w:instrText xml:space="preserve"> PAGEREF _Toc233217553 \h </w:instrText>
            </w:r>
            <w:r>
              <w:rPr>
                <w:noProof/>
                <w:webHidden/>
              </w:rPr>
            </w:r>
            <w:r>
              <w:rPr>
                <w:noProof/>
                <w:webHidden/>
              </w:rPr>
              <w:fldChar w:fldCharType="separate"/>
            </w:r>
            <w:r>
              <w:rPr>
                <w:noProof/>
                <w:webHidden/>
              </w:rPr>
              <w:t>5</w:t>
            </w:r>
            <w:r>
              <w:rPr>
                <w:noProof/>
                <w:webHidden/>
              </w:rPr>
              <w:fldChar w:fldCharType="end"/>
            </w:r>
          </w:hyperlink>
        </w:p>
        <w:p w14:paraId="3EDDBE56" w14:textId="627CBFE7" w:rsidR="00F46D04" w:rsidRDefault="00F46D04">
          <w:pPr>
            <w:pStyle w:val="TDC2"/>
            <w:tabs>
              <w:tab w:val="left" w:pos="2358"/>
              <w:tab w:val="right" w:leader="dot" w:pos="11436"/>
            </w:tabs>
            <w:rPr>
              <w:rFonts w:asciiTheme="minorHAnsi" w:eastAsiaTheme="minorEastAsia" w:hAnsiTheme="minorHAnsi" w:cstheme="minorBidi"/>
              <w:noProof/>
              <w:color w:val="auto"/>
            </w:rPr>
          </w:pPr>
          <w:hyperlink w:anchor="_Toc233217554" w:history="1">
            <w:r w:rsidRPr="005B7E3D">
              <w:rPr>
                <w:rStyle w:val="Hipervnculo"/>
                <w:noProof/>
              </w:rPr>
              <w:t>2.5</w:t>
            </w:r>
            <w:r>
              <w:rPr>
                <w:rFonts w:asciiTheme="minorHAnsi" w:eastAsiaTheme="minorEastAsia" w:hAnsiTheme="minorHAnsi" w:cstheme="minorBidi"/>
                <w:noProof/>
                <w:color w:val="auto"/>
              </w:rPr>
              <w:tab/>
            </w:r>
            <w:r w:rsidRPr="005B7E3D">
              <w:rPr>
                <w:rStyle w:val="Hipervnculo"/>
                <w:noProof/>
              </w:rPr>
              <w:t>Alcance del proyecto</w:t>
            </w:r>
            <w:r>
              <w:rPr>
                <w:noProof/>
                <w:webHidden/>
              </w:rPr>
              <w:tab/>
            </w:r>
            <w:r>
              <w:rPr>
                <w:noProof/>
                <w:webHidden/>
              </w:rPr>
              <w:fldChar w:fldCharType="begin"/>
            </w:r>
            <w:r>
              <w:rPr>
                <w:noProof/>
                <w:webHidden/>
              </w:rPr>
              <w:instrText xml:space="preserve"> PAGEREF _Toc233217554 \h </w:instrText>
            </w:r>
            <w:r>
              <w:rPr>
                <w:noProof/>
                <w:webHidden/>
              </w:rPr>
            </w:r>
            <w:r>
              <w:rPr>
                <w:noProof/>
                <w:webHidden/>
              </w:rPr>
              <w:fldChar w:fldCharType="separate"/>
            </w:r>
            <w:r>
              <w:rPr>
                <w:noProof/>
                <w:webHidden/>
              </w:rPr>
              <w:t>5</w:t>
            </w:r>
            <w:r>
              <w:rPr>
                <w:noProof/>
                <w:webHidden/>
              </w:rPr>
              <w:fldChar w:fldCharType="end"/>
            </w:r>
          </w:hyperlink>
        </w:p>
        <w:p w14:paraId="5BDBCF71" w14:textId="251CD70B" w:rsidR="00F46D04" w:rsidRDefault="00F46D04">
          <w:pPr>
            <w:pStyle w:val="TDC2"/>
            <w:tabs>
              <w:tab w:val="left" w:pos="2358"/>
              <w:tab w:val="right" w:leader="dot" w:pos="11436"/>
            </w:tabs>
            <w:rPr>
              <w:rFonts w:asciiTheme="minorHAnsi" w:eastAsiaTheme="minorEastAsia" w:hAnsiTheme="minorHAnsi" w:cstheme="minorBidi"/>
              <w:noProof/>
              <w:color w:val="auto"/>
            </w:rPr>
          </w:pPr>
          <w:hyperlink w:anchor="_Toc233217555" w:history="1">
            <w:r w:rsidRPr="005B7E3D">
              <w:rPr>
                <w:rStyle w:val="Hipervnculo"/>
                <w:noProof/>
              </w:rPr>
              <w:t>2.6</w:t>
            </w:r>
            <w:r>
              <w:rPr>
                <w:rFonts w:asciiTheme="minorHAnsi" w:eastAsiaTheme="minorEastAsia" w:hAnsiTheme="minorHAnsi" w:cstheme="minorBidi"/>
                <w:noProof/>
                <w:color w:val="auto"/>
              </w:rPr>
              <w:tab/>
            </w:r>
            <w:r w:rsidRPr="005B7E3D">
              <w:rPr>
                <w:rStyle w:val="Hipervnculo"/>
                <w:noProof/>
              </w:rPr>
              <w:t>Entregables, supuestos y restricciones</w:t>
            </w:r>
            <w:r>
              <w:rPr>
                <w:noProof/>
                <w:webHidden/>
              </w:rPr>
              <w:tab/>
            </w:r>
            <w:r>
              <w:rPr>
                <w:noProof/>
                <w:webHidden/>
              </w:rPr>
              <w:fldChar w:fldCharType="begin"/>
            </w:r>
            <w:r>
              <w:rPr>
                <w:noProof/>
                <w:webHidden/>
              </w:rPr>
              <w:instrText xml:space="preserve"> PAGEREF _Toc233217555 \h </w:instrText>
            </w:r>
            <w:r>
              <w:rPr>
                <w:noProof/>
                <w:webHidden/>
              </w:rPr>
            </w:r>
            <w:r>
              <w:rPr>
                <w:noProof/>
                <w:webHidden/>
              </w:rPr>
              <w:fldChar w:fldCharType="separate"/>
            </w:r>
            <w:r>
              <w:rPr>
                <w:noProof/>
                <w:webHidden/>
              </w:rPr>
              <w:t>6</w:t>
            </w:r>
            <w:r>
              <w:rPr>
                <w:noProof/>
                <w:webHidden/>
              </w:rPr>
              <w:fldChar w:fldCharType="end"/>
            </w:r>
          </w:hyperlink>
        </w:p>
        <w:p w14:paraId="1AB218F7" w14:textId="039270C4" w:rsidR="00F46D04" w:rsidRDefault="00F46D04">
          <w:pPr>
            <w:pStyle w:val="TDC2"/>
            <w:tabs>
              <w:tab w:val="left" w:pos="2358"/>
              <w:tab w:val="right" w:leader="dot" w:pos="11436"/>
            </w:tabs>
            <w:rPr>
              <w:rFonts w:asciiTheme="minorHAnsi" w:eastAsiaTheme="minorEastAsia" w:hAnsiTheme="minorHAnsi" w:cstheme="minorBidi"/>
              <w:noProof/>
              <w:color w:val="auto"/>
            </w:rPr>
          </w:pPr>
          <w:hyperlink w:anchor="_Toc233217556" w:history="1">
            <w:r w:rsidRPr="005B7E3D">
              <w:rPr>
                <w:rStyle w:val="Hipervnculo"/>
                <w:noProof/>
              </w:rPr>
              <w:t>2.7</w:t>
            </w:r>
            <w:r>
              <w:rPr>
                <w:rFonts w:asciiTheme="minorHAnsi" w:eastAsiaTheme="minorEastAsia" w:hAnsiTheme="minorHAnsi" w:cstheme="minorBidi"/>
                <w:noProof/>
                <w:color w:val="auto"/>
              </w:rPr>
              <w:tab/>
            </w:r>
            <w:r w:rsidRPr="005B7E3D">
              <w:rPr>
                <w:rStyle w:val="Hipervnculo"/>
                <w:noProof/>
              </w:rPr>
              <w:t>Tecnologías utilizadas</w:t>
            </w:r>
            <w:r>
              <w:rPr>
                <w:noProof/>
                <w:webHidden/>
              </w:rPr>
              <w:tab/>
            </w:r>
            <w:r>
              <w:rPr>
                <w:noProof/>
                <w:webHidden/>
              </w:rPr>
              <w:fldChar w:fldCharType="begin"/>
            </w:r>
            <w:r>
              <w:rPr>
                <w:noProof/>
                <w:webHidden/>
              </w:rPr>
              <w:instrText xml:space="preserve"> PAGEREF _Toc233217556 \h </w:instrText>
            </w:r>
            <w:r>
              <w:rPr>
                <w:noProof/>
                <w:webHidden/>
              </w:rPr>
            </w:r>
            <w:r>
              <w:rPr>
                <w:noProof/>
                <w:webHidden/>
              </w:rPr>
              <w:fldChar w:fldCharType="separate"/>
            </w:r>
            <w:r>
              <w:rPr>
                <w:noProof/>
                <w:webHidden/>
              </w:rPr>
              <w:t>7</w:t>
            </w:r>
            <w:r>
              <w:rPr>
                <w:noProof/>
                <w:webHidden/>
              </w:rPr>
              <w:fldChar w:fldCharType="end"/>
            </w:r>
          </w:hyperlink>
        </w:p>
        <w:p w14:paraId="3D747952" w14:textId="4798BBCF" w:rsidR="00F46D04" w:rsidRDefault="00F46D04">
          <w:pPr>
            <w:pStyle w:val="TDC2"/>
            <w:tabs>
              <w:tab w:val="left" w:pos="2358"/>
              <w:tab w:val="right" w:leader="dot" w:pos="11436"/>
            </w:tabs>
            <w:rPr>
              <w:rFonts w:asciiTheme="minorHAnsi" w:eastAsiaTheme="minorEastAsia" w:hAnsiTheme="minorHAnsi" w:cstheme="minorBidi"/>
              <w:noProof/>
              <w:color w:val="auto"/>
            </w:rPr>
          </w:pPr>
          <w:hyperlink w:anchor="_Toc233217557" w:history="1">
            <w:r w:rsidRPr="005B7E3D">
              <w:rPr>
                <w:rStyle w:val="Hipervnculo"/>
                <w:noProof/>
              </w:rPr>
              <w:t>2.8</w:t>
            </w:r>
            <w:r>
              <w:rPr>
                <w:rFonts w:asciiTheme="minorHAnsi" w:eastAsiaTheme="minorEastAsia" w:hAnsiTheme="minorHAnsi" w:cstheme="minorBidi"/>
                <w:noProof/>
                <w:color w:val="auto"/>
              </w:rPr>
              <w:tab/>
            </w:r>
            <w:r w:rsidRPr="005B7E3D">
              <w:rPr>
                <w:rStyle w:val="Hipervnculo"/>
                <w:noProof/>
              </w:rPr>
              <w:t>Servicios cloud utilizados</w:t>
            </w:r>
            <w:r>
              <w:rPr>
                <w:noProof/>
                <w:webHidden/>
              </w:rPr>
              <w:tab/>
            </w:r>
            <w:r>
              <w:rPr>
                <w:noProof/>
                <w:webHidden/>
              </w:rPr>
              <w:fldChar w:fldCharType="begin"/>
            </w:r>
            <w:r>
              <w:rPr>
                <w:noProof/>
                <w:webHidden/>
              </w:rPr>
              <w:instrText xml:space="preserve"> PAGEREF _Toc233217557 \h </w:instrText>
            </w:r>
            <w:r>
              <w:rPr>
                <w:noProof/>
                <w:webHidden/>
              </w:rPr>
            </w:r>
            <w:r>
              <w:rPr>
                <w:noProof/>
                <w:webHidden/>
              </w:rPr>
              <w:fldChar w:fldCharType="separate"/>
            </w:r>
            <w:r>
              <w:rPr>
                <w:noProof/>
                <w:webHidden/>
              </w:rPr>
              <w:t>9</w:t>
            </w:r>
            <w:r>
              <w:rPr>
                <w:noProof/>
                <w:webHidden/>
              </w:rPr>
              <w:fldChar w:fldCharType="end"/>
            </w:r>
          </w:hyperlink>
        </w:p>
        <w:p w14:paraId="385F2478" w14:textId="0E224753" w:rsidR="00F46D04" w:rsidRDefault="00F46D04">
          <w:pPr>
            <w:pStyle w:val="TDC2"/>
            <w:tabs>
              <w:tab w:val="left" w:pos="2358"/>
              <w:tab w:val="right" w:leader="dot" w:pos="11436"/>
            </w:tabs>
            <w:rPr>
              <w:rFonts w:asciiTheme="minorHAnsi" w:eastAsiaTheme="minorEastAsia" w:hAnsiTheme="minorHAnsi" w:cstheme="minorBidi"/>
              <w:noProof/>
              <w:color w:val="auto"/>
            </w:rPr>
          </w:pPr>
          <w:hyperlink w:anchor="_Toc233217558" w:history="1">
            <w:r w:rsidRPr="005B7E3D">
              <w:rPr>
                <w:rStyle w:val="Hipervnculo"/>
                <w:noProof/>
              </w:rPr>
              <w:t>2.9</w:t>
            </w:r>
            <w:r>
              <w:rPr>
                <w:rFonts w:asciiTheme="minorHAnsi" w:eastAsiaTheme="minorEastAsia" w:hAnsiTheme="minorHAnsi" w:cstheme="minorBidi"/>
                <w:noProof/>
                <w:color w:val="auto"/>
              </w:rPr>
              <w:tab/>
            </w:r>
            <w:r w:rsidRPr="005B7E3D">
              <w:rPr>
                <w:rStyle w:val="Hipervnculo"/>
                <w:noProof/>
              </w:rPr>
              <w:t>Conceptualización y atributos de calidad</w:t>
            </w:r>
            <w:r>
              <w:rPr>
                <w:noProof/>
                <w:webHidden/>
              </w:rPr>
              <w:tab/>
            </w:r>
            <w:r>
              <w:rPr>
                <w:noProof/>
                <w:webHidden/>
              </w:rPr>
              <w:fldChar w:fldCharType="begin"/>
            </w:r>
            <w:r>
              <w:rPr>
                <w:noProof/>
                <w:webHidden/>
              </w:rPr>
              <w:instrText xml:space="preserve"> PAGEREF _Toc233217558 \h </w:instrText>
            </w:r>
            <w:r>
              <w:rPr>
                <w:noProof/>
                <w:webHidden/>
              </w:rPr>
            </w:r>
            <w:r>
              <w:rPr>
                <w:noProof/>
                <w:webHidden/>
              </w:rPr>
              <w:fldChar w:fldCharType="separate"/>
            </w:r>
            <w:r>
              <w:rPr>
                <w:noProof/>
                <w:webHidden/>
              </w:rPr>
              <w:t>10</w:t>
            </w:r>
            <w:r>
              <w:rPr>
                <w:noProof/>
                <w:webHidden/>
              </w:rPr>
              <w:fldChar w:fldCharType="end"/>
            </w:r>
          </w:hyperlink>
        </w:p>
        <w:p w14:paraId="3506D5BA" w14:textId="5D0BF01B" w:rsidR="00F46D04" w:rsidRDefault="00F46D04">
          <w:pPr>
            <w:pStyle w:val="TDC1"/>
            <w:tabs>
              <w:tab w:val="left" w:pos="2175"/>
              <w:tab w:val="right" w:leader="dot" w:pos="11436"/>
            </w:tabs>
            <w:rPr>
              <w:rFonts w:asciiTheme="minorHAnsi" w:eastAsiaTheme="minorEastAsia" w:hAnsiTheme="minorHAnsi" w:cstheme="minorBidi"/>
              <w:b w:val="0"/>
              <w:noProof/>
              <w:color w:val="auto"/>
            </w:rPr>
          </w:pPr>
          <w:hyperlink w:anchor="_Toc233217559" w:history="1">
            <w:r w:rsidRPr="005B7E3D">
              <w:rPr>
                <w:rStyle w:val="Hipervnculo"/>
                <w:noProof/>
              </w:rPr>
              <w:t>3.</w:t>
            </w:r>
            <w:r>
              <w:rPr>
                <w:rFonts w:asciiTheme="minorHAnsi" w:eastAsiaTheme="minorEastAsia" w:hAnsiTheme="minorHAnsi" w:cstheme="minorBidi"/>
                <w:b w:val="0"/>
                <w:noProof/>
                <w:color w:val="auto"/>
              </w:rPr>
              <w:tab/>
            </w:r>
            <w:r w:rsidRPr="005B7E3D">
              <w:rPr>
                <w:rStyle w:val="Hipervnculo"/>
                <w:noProof/>
              </w:rPr>
              <w:t>Desarrollo Evaluación Parcial 2</w:t>
            </w:r>
            <w:r>
              <w:rPr>
                <w:noProof/>
                <w:webHidden/>
              </w:rPr>
              <w:tab/>
            </w:r>
            <w:r>
              <w:rPr>
                <w:noProof/>
                <w:webHidden/>
              </w:rPr>
              <w:fldChar w:fldCharType="begin"/>
            </w:r>
            <w:r>
              <w:rPr>
                <w:noProof/>
                <w:webHidden/>
              </w:rPr>
              <w:instrText xml:space="preserve"> PAGEREF _Toc233217559 \h </w:instrText>
            </w:r>
            <w:r>
              <w:rPr>
                <w:noProof/>
                <w:webHidden/>
              </w:rPr>
            </w:r>
            <w:r>
              <w:rPr>
                <w:noProof/>
                <w:webHidden/>
              </w:rPr>
              <w:fldChar w:fldCharType="separate"/>
            </w:r>
            <w:r>
              <w:rPr>
                <w:noProof/>
                <w:webHidden/>
              </w:rPr>
              <w:t>12</w:t>
            </w:r>
            <w:r>
              <w:rPr>
                <w:noProof/>
                <w:webHidden/>
              </w:rPr>
              <w:fldChar w:fldCharType="end"/>
            </w:r>
          </w:hyperlink>
        </w:p>
        <w:p w14:paraId="62421B02" w14:textId="2E833E3C" w:rsidR="00F46D04" w:rsidRDefault="00F46D04">
          <w:pPr>
            <w:pStyle w:val="TDC2"/>
            <w:tabs>
              <w:tab w:val="left" w:pos="2358"/>
              <w:tab w:val="right" w:leader="dot" w:pos="11436"/>
            </w:tabs>
            <w:rPr>
              <w:rFonts w:asciiTheme="minorHAnsi" w:eastAsiaTheme="minorEastAsia" w:hAnsiTheme="minorHAnsi" w:cstheme="minorBidi"/>
              <w:noProof/>
              <w:color w:val="auto"/>
            </w:rPr>
          </w:pPr>
          <w:hyperlink w:anchor="_Toc233217560" w:history="1">
            <w:r w:rsidRPr="005B7E3D">
              <w:rPr>
                <w:rStyle w:val="Hipervnculo"/>
                <w:noProof/>
              </w:rPr>
              <w:t>3.1</w:t>
            </w:r>
            <w:r>
              <w:rPr>
                <w:rFonts w:asciiTheme="minorHAnsi" w:eastAsiaTheme="minorEastAsia" w:hAnsiTheme="minorHAnsi" w:cstheme="minorBidi"/>
                <w:noProof/>
                <w:color w:val="auto"/>
              </w:rPr>
              <w:tab/>
            </w:r>
            <w:r w:rsidRPr="005B7E3D">
              <w:rPr>
                <w:rStyle w:val="Hipervnculo"/>
                <w:noProof/>
              </w:rPr>
              <w:t>Metodología de desarrollo</w:t>
            </w:r>
            <w:r>
              <w:rPr>
                <w:noProof/>
                <w:webHidden/>
              </w:rPr>
              <w:tab/>
            </w:r>
            <w:r>
              <w:rPr>
                <w:noProof/>
                <w:webHidden/>
              </w:rPr>
              <w:fldChar w:fldCharType="begin"/>
            </w:r>
            <w:r>
              <w:rPr>
                <w:noProof/>
                <w:webHidden/>
              </w:rPr>
              <w:instrText xml:space="preserve"> PAGEREF _Toc233217560 \h </w:instrText>
            </w:r>
            <w:r>
              <w:rPr>
                <w:noProof/>
                <w:webHidden/>
              </w:rPr>
            </w:r>
            <w:r>
              <w:rPr>
                <w:noProof/>
                <w:webHidden/>
              </w:rPr>
              <w:fldChar w:fldCharType="separate"/>
            </w:r>
            <w:r>
              <w:rPr>
                <w:noProof/>
                <w:webHidden/>
              </w:rPr>
              <w:t>12</w:t>
            </w:r>
            <w:r>
              <w:rPr>
                <w:noProof/>
                <w:webHidden/>
              </w:rPr>
              <w:fldChar w:fldCharType="end"/>
            </w:r>
          </w:hyperlink>
        </w:p>
        <w:p w14:paraId="1D12FEC9" w14:textId="62EF6FE1" w:rsidR="00F46D04" w:rsidRDefault="00F46D04">
          <w:pPr>
            <w:pStyle w:val="TDC2"/>
            <w:tabs>
              <w:tab w:val="left" w:pos="2358"/>
              <w:tab w:val="right" w:leader="dot" w:pos="11436"/>
            </w:tabs>
            <w:rPr>
              <w:rFonts w:asciiTheme="minorHAnsi" w:eastAsiaTheme="minorEastAsia" w:hAnsiTheme="minorHAnsi" w:cstheme="minorBidi"/>
              <w:noProof/>
              <w:color w:val="auto"/>
            </w:rPr>
          </w:pPr>
          <w:hyperlink w:anchor="_Toc233217561" w:history="1">
            <w:r w:rsidRPr="005B7E3D">
              <w:rPr>
                <w:rStyle w:val="Hipervnculo"/>
                <w:noProof/>
              </w:rPr>
              <w:t>3.2</w:t>
            </w:r>
            <w:r>
              <w:rPr>
                <w:rFonts w:asciiTheme="minorHAnsi" w:eastAsiaTheme="minorEastAsia" w:hAnsiTheme="minorHAnsi" w:cstheme="minorBidi"/>
                <w:noProof/>
                <w:color w:val="auto"/>
              </w:rPr>
              <w:tab/>
            </w:r>
            <w:r w:rsidRPr="005B7E3D">
              <w:rPr>
                <w:rStyle w:val="Hipervnculo"/>
                <w:noProof/>
              </w:rPr>
              <w:t>Planificación del proyecto</w:t>
            </w:r>
            <w:r>
              <w:rPr>
                <w:noProof/>
                <w:webHidden/>
              </w:rPr>
              <w:tab/>
            </w:r>
            <w:r>
              <w:rPr>
                <w:noProof/>
                <w:webHidden/>
              </w:rPr>
              <w:fldChar w:fldCharType="begin"/>
            </w:r>
            <w:r>
              <w:rPr>
                <w:noProof/>
                <w:webHidden/>
              </w:rPr>
              <w:instrText xml:space="preserve"> PAGEREF _Toc233217561 \h </w:instrText>
            </w:r>
            <w:r>
              <w:rPr>
                <w:noProof/>
                <w:webHidden/>
              </w:rPr>
            </w:r>
            <w:r>
              <w:rPr>
                <w:noProof/>
                <w:webHidden/>
              </w:rPr>
              <w:fldChar w:fldCharType="separate"/>
            </w:r>
            <w:r>
              <w:rPr>
                <w:noProof/>
                <w:webHidden/>
              </w:rPr>
              <w:t>13</w:t>
            </w:r>
            <w:r>
              <w:rPr>
                <w:noProof/>
                <w:webHidden/>
              </w:rPr>
              <w:fldChar w:fldCharType="end"/>
            </w:r>
          </w:hyperlink>
        </w:p>
        <w:p w14:paraId="7CC51D70" w14:textId="1C69DF30" w:rsidR="00F46D04" w:rsidRDefault="00F46D04">
          <w:pPr>
            <w:pStyle w:val="TDC2"/>
            <w:tabs>
              <w:tab w:val="left" w:pos="2358"/>
              <w:tab w:val="right" w:leader="dot" w:pos="11436"/>
            </w:tabs>
            <w:rPr>
              <w:rFonts w:asciiTheme="minorHAnsi" w:eastAsiaTheme="minorEastAsia" w:hAnsiTheme="minorHAnsi" w:cstheme="minorBidi"/>
              <w:noProof/>
              <w:color w:val="auto"/>
            </w:rPr>
          </w:pPr>
          <w:hyperlink w:anchor="_Toc233217562" w:history="1">
            <w:r w:rsidRPr="005B7E3D">
              <w:rPr>
                <w:rStyle w:val="Hipervnculo"/>
                <w:noProof/>
              </w:rPr>
              <w:t>3.3</w:t>
            </w:r>
            <w:r>
              <w:rPr>
                <w:rFonts w:asciiTheme="minorHAnsi" w:eastAsiaTheme="minorEastAsia" w:hAnsiTheme="minorHAnsi" w:cstheme="minorBidi"/>
                <w:noProof/>
                <w:color w:val="auto"/>
              </w:rPr>
              <w:tab/>
            </w:r>
            <w:r w:rsidRPr="005B7E3D">
              <w:rPr>
                <w:rStyle w:val="Hipervnculo"/>
                <w:noProof/>
              </w:rPr>
              <w:t>Requerimientos funcionales y no funcionales</w:t>
            </w:r>
            <w:r>
              <w:rPr>
                <w:noProof/>
                <w:webHidden/>
              </w:rPr>
              <w:tab/>
            </w:r>
            <w:r>
              <w:rPr>
                <w:noProof/>
                <w:webHidden/>
              </w:rPr>
              <w:fldChar w:fldCharType="begin"/>
            </w:r>
            <w:r>
              <w:rPr>
                <w:noProof/>
                <w:webHidden/>
              </w:rPr>
              <w:instrText xml:space="preserve"> PAGEREF _Toc233217562 \h </w:instrText>
            </w:r>
            <w:r>
              <w:rPr>
                <w:noProof/>
                <w:webHidden/>
              </w:rPr>
            </w:r>
            <w:r>
              <w:rPr>
                <w:noProof/>
                <w:webHidden/>
              </w:rPr>
              <w:fldChar w:fldCharType="separate"/>
            </w:r>
            <w:r>
              <w:rPr>
                <w:noProof/>
                <w:webHidden/>
              </w:rPr>
              <w:t>14</w:t>
            </w:r>
            <w:r>
              <w:rPr>
                <w:noProof/>
                <w:webHidden/>
              </w:rPr>
              <w:fldChar w:fldCharType="end"/>
            </w:r>
          </w:hyperlink>
        </w:p>
        <w:p w14:paraId="31074946" w14:textId="5724FF1D" w:rsidR="00F46D04" w:rsidRDefault="00F46D04">
          <w:pPr>
            <w:pStyle w:val="TDC2"/>
            <w:tabs>
              <w:tab w:val="left" w:pos="2358"/>
              <w:tab w:val="right" w:leader="dot" w:pos="11436"/>
            </w:tabs>
            <w:rPr>
              <w:rFonts w:asciiTheme="minorHAnsi" w:eastAsiaTheme="minorEastAsia" w:hAnsiTheme="minorHAnsi" w:cstheme="minorBidi"/>
              <w:noProof/>
              <w:color w:val="auto"/>
            </w:rPr>
          </w:pPr>
          <w:hyperlink w:anchor="_Toc233217563" w:history="1">
            <w:r w:rsidRPr="005B7E3D">
              <w:rPr>
                <w:rStyle w:val="Hipervnculo"/>
                <w:noProof/>
              </w:rPr>
              <w:t>3.4</w:t>
            </w:r>
            <w:r>
              <w:rPr>
                <w:rFonts w:asciiTheme="minorHAnsi" w:eastAsiaTheme="minorEastAsia" w:hAnsiTheme="minorHAnsi" w:cstheme="minorBidi"/>
                <w:noProof/>
                <w:color w:val="auto"/>
              </w:rPr>
              <w:tab/>
            </w:r>
            <w:r w:rsidRPr="005B7E3D">
              <w:rPr>
                <w:rStyle w:val="Hipervnculo"/>
                <w:noProof/>
              </w:rPr>
              <w:t>Matriz de trazabilidad</w:t>
            </w:r>
            <w:r>
              <w:rPr>
                <w:noProof/>
                <w:webHidden/>
              </w:rPr>
              <w:tab/>
            </w:r>
            <w:r>
              <w:rPr>
                <w:noProof/>
                <w:webHidden/>
              </w:rPr>
              <w:fldChar w:fldCharType="begin"/>
            </w:r>
            <w:r>
              <w:rPr>
                <w:noProof/>
                <w:webHidden/>
              </w:rPr>
              <w:instrText xml:space="preserve"> PAGEREF _Toc233217563 \h </w:instrText>
            </w:r>
            <w:r>
              <w:rPr>
                <w:noProof/>
                <w:webHidden/>
              </w:rPr>
            </w:r>
            <w:r>
              <w:rPr>
                <w:noProof/>
                <w:webHidden/>
              </w:rPr>
              <w:fldChar w:fldCharType="separate"/>
            </w:r>
            <w:r>
              <w:rPr>
                <w:noProof/>
                <w:webHidden/>
              </w:rPr>
              <w:t>18</w:t>
            </w:r>
            <w:r>
              <w:rPr>
                <w:noProof/>
                <w:webHidden/>
              </w:rPr>
              <w:fldChar w:fldCharType="end"/>
            </w:r>
          </w:hyperlink>
        </w:p>
        <w:p w14:paraId="7F92D85E" w14:textId="3F117FB4" w:rsidR="00F46D04" w:rsidRDefault="00F46D04">
          <w:pPr>
            <w:pStyle w:val="TDC2"/>
            <w:tabs>
              <w:tab w:val="left" w:pos="2358"/>
              <w:tab w:val="right" w:leader="dot" w:pos="11436"/>
            </w:tabs>
            <w:rPr>
              <w:rFonts w:asciiTheme="minorHAnsi" w:eastAsiaTheme="minorEastAsia" w:hAnsiTheme="minorHAnsi" w:cstheme="minorBidi"/>
              <w:noProof/>
              <w:color w:val="auto"/>
            </w:rPr>
          </w:pPr>
          <w:hyperlink w:anchor="_Toc233217564" w:history="1">
            <w:r w:rsidRPr="005B7E3D">
              <w:rPr>
                <w:rStyle w:val="Hipervnculo"/>
                <w:noProof/>
              </w:rPr>
              <w:t>3.5</w:t>
            </w:r>
            <w:r>
              <w:rPr>
                <w:rFonts w:asciiTheme="minorHAnsi" w:eastAsiaTheme="minorEastAsia" w:hAnsiTheme="minorHAnsi" w:cstheme="minorBidi"/>
                <w:noProof/>
                <w:color w:val="auto"/>
              </w:rPr>
              <w:tab/>
            </w:r>
            <w:r w:rsidRPr="005B7E3D">
              <w:rPr>
                <w:rStyle w:val="Hipervnculo"/>
                <w:noProof/>
              </w:rPr>
              <w:t>Arquitectura de la solución</w:t>
            </w:r>
            <w:r>
              <w:rPr>
                <w:noProof/>
                <w:webHidden/>
              </w:rPr>
              <w:tab/>
            </w:r>
            <w:r>
              <w:rPr>
                <w:noProof/>
                <w:webHidden/>
              </w:rPr>
              <w:fldChar w:fldCharType="begin"/>
            </w:r>
            <w:r>
              <w:rPr>
                <w:noProof/>
                <w:webHidden/>
              </w:rPr>
              <w:instrText xml:space="preserve"> PAGEREF _Toc233217564 \h </w:instrText>
            </w:r>
            <w:r>
              <w:rPr>
                <w:noProof/>
                <w:webHidden/>
              </w:rPr>
            </w:r>
            <w:r>
              <w:rPr>
                <w:noProof/>
                <w:webHidden/>
              </w:rPr>
              <w:fldChar w:fldCharType="separate"/>
            </w:r>
            <w:r>
              <w:rPr>
                <w:noProof/>
                <w:webHidden/>
              </w:rPr>
              <w:t>21</w:t>
            </w:r>
            <w:r>
              <w:rPr>
                <w:noProof/>
                <w:webHidden/>
              </w:rPr>
              <w:fldChar w:fldCharType="end"/>
            </w:r>
          </w:hyperlink>
        </w:p>
        <w:p w14:paraId="3F839B77" w14:textId="176FDB35" w:rsidR="00F46D04" w:rsidRDefault="00F46D04">
          <w:pPr>
            <w:pStyle w:val="TDC2"/>
            <w:tabs>
              <w:tab w:val="left" w:pos="2358"/>
              <w:tab w:val="right" w:leader="dot" w:pos="11436"/>
            </w:tabs>
            <w:rPr>
              <w:rFonts w:asciiTheme="minorHAnsi" w:eastAsiaTheme="minorEastAsia" w:hAnsiTheme="minorHAnsi" w:cstheme="minorBidi"/>
              <w:noProof/>
              <w:color w:val="auto"/>
            </w:rPr>
          </w:pPr>
          <w:hyperlink w:anchor="_Toc233217565" w:history="1">
            <w:r w:rsidRPr="005B7E3D">
              <w:rPr>
                <w:rStyle w:val="Hipervnculo"/>
                <w:noProof/>
              </w:rPr>
              <w:t>3.6</w:t>
            </w:r>
            <w:r>
              <w:rPr>
                <w:rFonts w:asciiTheme="minorHAnsi" w:eastAsiaTheme="minorEastAsia" w:hAnsiTheme="minorHAnsi" w:cstheme="minorBidi"/>
                <w:noProof/>
                <w:color w:val="auto"/>
              </w:rPr>
              <w:tab/>
            </w:r>
            <w:r w:rsidRPr="005B7E3D">
              <w:rPr>
                <w:rStyle w:val="Hipervnculo"/>
                <w:noProof/>
              </w:rPr>
              <w:t>Patrones de diseño y arquitectura utilizados</w:t>
            </w:r>
            <w:r>
              <w:rPr>
                <w:noProof/>
                <w:webHidden/>
              </w:rPr>
              <w:tab/>
            </w:r>
            <w:r>
              <w:rPr>
                <w:noProof/>
                <w:webHidden/>
              </w:rPr>
              <w:fldChar w:fldCharType="begin"/>
            </w:r>
            <w:r>
              <w:rPr>
                <w:noProof/>
                <w:webHidden/>
              </w:rPr>
              <w:instrText xml:space="preserve"> PAGEREF _Toc233217565 \h </w:instrText>
            </w:r>
            <w:r>
              <w:rPr>
                <w:noProof/>
                <w:webHidden/>
              </w:rPr>
            </w:r>
            <w:r>
              <w:rPr>
                <w:noProof/>
                <w:webHidden/>
              </w:rPr>
              <w:fldChar w:fldCharType="separate"/>
            </w:r>
            <w:r>
              <w:rPr>
                <w:noProof/>
                <w:webHidden/>
              </w:rPr>
              <w:t>23</w:t>
            </w:r>
            <w:r>
              <w:rPr>
                <w:noProof/>
                <w:webHidden/>
              </w:rPr>
              <w:fldChar w:fldCharType="end"/>
            </w:r>
          </w:hyperlink>
        </w:p>
        <w:p w14:paraId="36EFEDE3" w14:textId="750B6BA9" w:rsidR="00F46D04" w:rsidRDefault="00F46D04">
          <w:pPr>
            <w:pStyle w:val="TDC2"/>
            <w:tabs>
              <w:tab w:val="left" w:pos="2358"/>
              <w:tab w:val="right" w:leader="dot" w:pos="11436"/>
            </w:tabs>
            <w:rPr>
              <w:rFonts w:asciiTheme="minorHAnsi" w:eastAsiaTheme="minorEastAsia" w:hAnsiTheme="minorHAnsi" w:cstheme="minorBidi"/>
              <w:noProof/>
              <w:color w:val="auto"/>
            </w:rPr>
          </w:pPr>
          <w:hyperlink w:anchor="_Toc233217566" w:history="1">
            <w:r w:rsidRPr="005B7E3D">
              <w:rPr>
                <w:rStyle w:val="Hipervnculo"/>
                <w:noProof/>
              </w:rPr>
              <w:t>3.7</w:t>
            </w:r>
            <w:r>
              <w:rPr>
                <w:rFonts w:asciiTheme="minorHAnsi" w:eastAsiaTheme="minorEastAsia" w:hAnsiTheme="minorHAnsi" w:cstheme="minorBidi"/>
                <w:noProof/>
                <w:color w:val="auto"/>
              </w:rPr>
              <w:tab/>
            </w:r>
            <w:r w:rsidRPr="005B7E3D">
              <w:rPr>
                <w:rStyle w:val="Hipervnculo"/>
                <w:noProof/>
              </w:rPr>
              <w:t>Diagramas del sistema</w:t>
            </w:r>
            <w:r>
              <w:rPr>
                <w:noProof/>
                <w:webHidden/>
              </w:rPr>
              <w:tab/>
            </w:r>
            <w:r>
              <w:rPr>
                <w:noProof/>
                <w:webHidden/>
              </w:rPr>
              <w:fldChar w:fldCharType="begin"/>
            </w:r>
            <w:r>
              <w:rPr>
                <w:noProof/>
                <w:webHidden/>
              </w:rPr>
              <w:instrText xml:space="preserve"> PAGEREF _Toc233217566 \h </w:instrText>
            </w:r>
            <w:r>
              <w:rPr>
                <w:noProof/>
                <w:webHidden/>
              </w:rPr>
            </w:r>
            <w:r>
              <w:rPr>
                <w:noProof/>
                <w:webHidden/>
              </w:rPr>
              <w:fldChar w:fldCharType="separate"/>
            </w:r>
            <w:r>
              <w:rPr>
                <w:noProof/>
                <w:webHidden/>
              </w:rPr>
              <w:t>25</w:t>
            </w:r>
            <w:r>
              <w:rPr>
                <w:noProof/>
                <w:webHidden/>
              </w:rPr>
              <w:fldChar w:fldCharType="end"/>
            </w:r>
          </w:hyperlink>
        </w:p>
        <w:p w14:paraId="2D85E626" w14:textId="5A75A095" w:rsidR="00F46D04" w:rsidRDefault="00F46D04">
          <w:pPr>
            <w:pStyle w:val="TDC3"/>
            <w:tabs>
              <w:tab w:val="left" w:pos="2874"/>
              <w:tab w:val="right" w:leader="dot" w:pos="11436"/>
            </w:tabs>
            <w:rPr>
              <w:rFonts w:asciiTheme="minorHAnsi" w:eastAsiaTheme="minorEastAsia" w:hAnsiTheme="minorHAnsi" w:cstheme="minorBidi"/>
              <w:noProof/>
              <w:color w:val="auto"/>
            </w:rPr>
          </w:pPr>
          <w:hyperlink w:anchor="_Toc233217567" w:history="1">
            <w:r w:rsidRPr="005B7E3D">
              <w:rPr>
                <w:rStyle w:val="Hipervnculo"/>
                <w:noProof/>
              </w:rPr>
              <w:t>3.7.1</w:t>
            </w:r>
            <w:r>
              <w:rPr>
                <w:rFonts w:asciiTheme="minorHAnsi" w:eastAsiaTheme="minorEastAsia" w:hAnsiTheme="minorHAnsi" w:cstheme="minorBidi"/>
                <w:noProof/>
                <w:color w:val="auto"/>
              </w:rPr>
              <w:tab/>
            </w:r>
            <w:r w:rsidRPr="005B7E3D">
              <w:rPr>
                <w:rStyle w:val="Hipervnculo"/>
                <w:noProof/>
              </w:rPr>
              <w:t>Diagrama de caso de uso</w:t>
            </w:r>
            <w:r>
              <w:rPr>
                <w:noProof/>
                <w:webHidden/>
              </w:rPr>
              <w:tab/>
            </w:r>
            <w:r>
              <w:rPr>
                <w:noProof/>
                <w:webHidden/>
              </w:rPr>
              <w:fldChar w:fldCharType="begin"/>
            </w:r>
            <w:r>
              <w:rPr>
                <w:noProof/>
                <w:webHidden/>
              </w:rPr>
              <w:instrText xml:space="preserve"> PAGEREF _Toc233217567 \h </w:instrText>
            </w:r>
            <w:r>
              <w:rPr>
                <w:noProof/>
                <w:webHidden/>
              </w:rPr>
            </w:r>
            <w:r>
              <w:rPr>
                <w:noProof/>
                <w:webHidden/>
              </w:rPr>
              <w:fldChar w:fldCharType="separate"/>
            </w:r>
            <w:r>
              <w:rPr>
                <w:noProof/>
                <w:webHidden/>
              </w:rPr>
              <w:t>25</w:t>
            </w:r>
            <w:r>
              <w:rPr>
                <w:noProof/>
                <w:webHidden/>
              </w:rPr>
              <w:fldChar w:fldCharType="end"/>
            </w:r>
          </w:hyperlink>
        </w:p>
        <w:p w14:paraId="04DAFAA1" w14:textId="38A0EF50" w:rsidR="00F46D04" w:rsidRDefault="00F46D04">
          <w:pPr>
            <w:pStyle w:val="TDC3"/>
            <w:tabs>
              <w:tab w:val="left" w:pos="2874"/>
              <w:tab w:val="right" w:leader="dot" w:pos="11436"/>
            </w:tabs>
            <w:rPr>
              <w:rFonts w:asciiTheme="minorHAnsi" w:eastAsiaTheme="minorEastAsia" w:hAnsiTheme="minorHAnsi" w:cstheme="minorBidi"/>
              <w:noProof/>
              <w:color w:val="auto"/>
            </w:rPr>
          </w:pPr>
          <w:hyperlink w:anchor="_Toc233217568" w:history="1">
            <w:r w:rsidRPr="005B7E3D">
              <w:rPr>
                <w:rStyle w:val="Hipervnculo"/>
                <w:noProof/>
              </w:rPr>
              <w:t>3.7.2</w:t>
            </w:r>
            <w:r>
              <w:rPr>
                <w:rFonts w:asciiTheme="minorHAnsi" w:eastAsiaTheme="minorEastAsia" w:hAnsiTheme="minorHAnsi" w:cstheme="minorBidi"/>
                <w:noProof/>
                <w:color w:val="auto"/>
              </w:rPr>
              <w:tab/>
            </w:r>
            <w:r w:rsidRPr="005B7E3D">
              <w:rPr>
                <w:rStyle w:val="Hipervnculo"/>
                <w:noProof/>
              </w:rPr>
              <w:t>Diagrama de secuencia</w:t>
            </w:r>
            <w:r>
              <w:rPr>
                <w:noProof/>
                <w:webHidden/>
              </w:rPr>
              <w:tab/>
            </w:r>
            <w:r>
              <w:rPr>
                <w:noProof/>
                <w:webHidden/>
              </w:rPr>
              <w:fldChar w:fldCharType="begin"/>
            </w:r>
            <w:r>
              <w:rPr>
                <w:noProof/>
                <w:webHidden/>
              </w:rPr>
              <w:instrText xml:space="preserve"> PAGEREF _Toc233217568 \h </w:instrText>
            </w:r>
            <w:r>
              <w:rPr>
                <w:noProof/>
                <w:webHidden/>
              </w:rPr>
            </w:r>
            <w:r>
              <w:rPr>
                <w:noProof/>
                <w:webHidden/>
              </w:rPr>
              <w:fldChar w:fldCharType="separate"/>
            </w:r>
            <w:r>
              <w:rPr>
                <w:noProof/>
                <w:webHidden/>
              </w:rPr>
              <w:t>26</w:t>
            </w:r>
            <w:r>
              <w:rPr>
                <w:noProof/>
                <w:webHidden/>
              </w:rPr>
              <w:fldChar w:fldCharType="end"/>
            </w:r>
          </w:hyperlink>
        </w:p>
        <w:p w14:paraId="5FCD9627" w14:textId="73E6878E" w:rsidR="00F46D04" w:rsidRDefault="00F46D04">
          <w:pPr>
            <w:pStyle w:val="TDC3"/>
            <w:tabs>
              <w:tab w:val="left" w:pos="2874"/>
              <w:tab w:val="right" w:leader="dot" w:pos="11436"/>
            </w:tabs>
            <w:rPr>
              <w:rFonts w:asciiTheme="minorHAnsi" w:eastAsiaTheme="minorEastAsia" w:hAnsiTheme="minorHAnsi" w:cstheme="minorBidi"/>
              <w:noProof/>
              <w:color w:val="auto"/>
            </w:rPr>
          </w:pPr>
          <w:hyperlink w:anchor="_Toc233217569" w:history="1">
            <w:r w:rsidRPr="005B7E3D">
              <w:rPr>
                <w:rStyle w:val="Hipervnculo"/>
                <w:noProof/>
              </w:rPr>
              <w:t>3.7.3</w:t>
            </w:r>
            <w:r>
              <w:rPr>
                <w:rFonts w:asciiTheme="minorHAnsi" w:eastAsiaTheme="minorEastAsia" w:hAnsiTheme="minorHAnsi" w:cstheme="minorBidi"/>
                <w:noProof/>
                <w:color w:val="auto"/>
              </w:rPr>
              <w:tab/>
            </w:r>
            <w:r w:rsidRPr="005B7E3D">
              <w:rPr>
                <w:rStyle w:val="Hipervnculo"/>
                <w:noProof/>
              </w:rPr>
              <w:t>Diagrama de flujo</w:t>
            </w:r>
            <w:r>
              <w:rPr>
                <w:noProof/>
                <w:webHidden/>
              </w:rPr>
              <w:tab/>
            </w:r>
            <w:r>
              <w:rPr>
                <w:noProof/>
                <w:webHidden/>
              </w:rPr>
              <w:fldChar w:fldCharType="begin"/>
            </w:r>
            <w:r>
              <w:rPr>
                <w:noProof/>
                <w:webHidden/>
              </w:rPr>
              <w:instrText xml:space="preserve"> PAGEREF _Toc233217569 \h </w:instrText>
            </w:r>
            <w:r>
              <w:rPr>
                <w:noProof/>
                <w:webHidden/>
              </w:rPr>
            </w:r>
            <w:r>
              <w:rPr>
                <w:noProof/>
                <w:webHidden/>
              </w:rPr>
              <w:fldChar w:fldCharType="separate"/>
            </w:r>
            <w:r>
              <w:rPr>
                <w:noProof/>
                <w:webHidden/>
              </w:rPr>
              <w:t>27</w:t>
            </w:r>
            <w:r>
              <w:rPr>
                <w:noProof/>
                <w:webHidden/>
              </w:rPr>
              <w:fldChar w:fldCharType="end"/>
            </w:r>
          </w:hyperlink>
        </w:p>
        <w:p w14:paraId="6D0641B0" w14:textId="794AC10E" w:rsidR="00F46D04" w:rsidRDefault="00F46D04">
          <w:pPr>
            <w:pStyle w:val="TDC3"/>
            <w:tabs>
              <w:tab w:val="left" w:pos="2874"/>
              <w:tab w:val="right" w:leader="dot" w:pos="11436"/>
            </w:tabs>
            <w:rPr>
              <w:rFonts w:asciiTheme="minorHAnsi" w:eastAsiaTheme="minorEastAsia" w:hAnsiTheme="minorHAnsi" w:cstheme="minorBidi"/>
              <w:noProof/>
              <w:color w:val="auto"/>
            </w:rPr>
          </w:pPr>
          <w:hyperlink w:anchor="_Toc233217570" w:history="1">
            <w:r w:rsidRPr="005B7E3D">
              <w:rPr>
                <w:rStyle w:val="Hipervnculo"/>
                <w:noProof/>
              </w:rPr>
              <w:t>3.7.4</w:t>
            </w:r>
            <w:r>
              <w:rPr>
                <w:rFonts w:asciiTheme="minorHAnsi" w:eastAsiaTheme="minorEastAsia" w:hAnsiTheme="minorHAnsi" w:cstheme="minorBidi"/>
                <w:noProof/>
                <w:color w:val="auto"/>
              </w:rPr>
              <w:tab/>
            </w:r>
            <w:r w:rsidRPr="005B7E3D">
              <w:rPr>
                <w:rStyle w:val="Hipervnculo"/>
                <w:noProof/>
              </w:rPr>
              <w:t>Diagrama entidad-relación</w:t>
            </w:r>
            <w:r>
              <w:rPr>
                <w:noProof/>
                <w:webHidden/>
              </w:rPr>
              <w:tab/>
            </w:r>
            <w:r>
              <w:rPr>
                <w:noProof/>
                <w:webHidden/>
              </w:rPr>
              <w:fldChar w:fldCharType="begin"/>
            </w:r>
            <w:r>
              <w:rPr>
                <w:noProof/>
                <w:webHidden/>
              </w:rPr>
              <w:instrText xml:space="preserve"> PAGEREF _Toc233217570 \h </w:instrText>
            </w:r>
            <w:r>
              <w:rPr>
                <w:noProof/>
                <w:webHidden/>
              </w:rPr>
            </w:r>
            <w:r>
              <w:rPr>
                <w:noProof/>
                <w:webHidden/>
              </w:rPr>
              <w:fldChar w:fldCharType="separate"/>
            </w:r>
            <w:r>
              <w:rPr>
                <w:noProof/>
                <w:webHidden/>
              </w:rPr>
              <w:t>27</w:t>
            </w:r>
            <w:r>
              <w:rPr>
                <w:noProof/>
                <w:webHidden/>
              </w:rPr>
              <w:fldChar w:fldCharType="end"/>
            </w:r>
          </w:hyperlink>
        </w:p>
        <w:p w14:paraId="2412EFE1" w14:textId="24035B18" w:rsidR="00F46D04" w:rsidRDefault="00F46D04">
          <w:pPr>
            <w:pStyle w:val="TDC2"/>
            <w:tabs>
              <w:tab w:val="left" w:pos="2358"/>
              <w:tab w:val="right" w:leader="dot" w:pos="11436"/>
            </w:tabs>
            <w:rPr>
              <w:rFonts w:asciiTheme="minorHAnsi" w:eastAsiaTheme="minorEastAsia" w:hAnsiTheme="minorHAnsi" w:cstheme="minorBidi"/>
              <w:noProof/>
              <w:color w:val="auto"/>
            </w:rPr>
          </w:pPr>
          <w:hyperlink w:anchor="_Toc233217571" w:history="1">
            <w:r w:rsidRPr="005B7E3D">
              <w:rPr>
                <w:rStyle w:val="Hipervnculo"/>
                <w:noProof/>
              </w:rPr>
              <w:t>3.8</w:t>
            </w:r>
            <w:r>
              <w:rPr>
                <w:rFonts w:asciiTheme="minorHAnsi" w:eastAsiaTheme="minorEastAsia" w:hAnsiTheme="minorHAnsi" w:cstheme="minorBidi"/>
                <w:noProof/>
                <w:color w:val="auto"/>
              </w:rPr>
              <w:tab/>
            </w:r>
            <w:r w:rsidRPr="005B7E3D">
              <w:rPr>
                <w:rStyle w:val="Hipervnculo"/>
                <w:noProof/>
              </w:rPr>
              <w:t>Configuración del servidor de producción</w:t>
            </w:r>
            <w:r>
              <w:rPr>
                <w:noProof/>
                <w:webHidden/>
              </w:rPr>
              <w:tab/>
            </w:r>
            <w:r>
              <w:rPr>
                <w:noProof/>
                <w:webHidden/>
              </w:rPr>
              <w:fldChar w:fldCharType="begin"/>
            </w:r>
            <w:r>
              <w:rPr>
                <w:noProof/>
                <w:webHidden/>
              </w:rPr>
              <w:instrText xml:space="preserve"> PAGEREF _Toc233217571 \h </w:instrText>
            </w:r>
            <w:r>
              <w:rPr>
                <w:noProof/>
                <w:webHidden/>
              </w:rPr>
            </w:r>
            <w:r>
              <w:rPr>
                <w:noProof/>
                <w:webHidden/>
              </w:rPr>
              <w:fldChar w:fldCharType="separate"/>
            </w:r>
            <w:r>
              <w:rPr>
                <w:noProof/>
                <w:webHidden/>
              </w:rPr>
              <w:t>28</w:t>
            </w:r>
            <w:r>
              <w:rPr>
                <w:noProof/>
                <w:webHidden/>
              </w:rPr>
              <w:fldChar w:fldCharType="end"/>
            </w:r>
          </w:hyperlink>
        </w:p>
        <w:p w14:paraId="058956CB" w14:textId="2F35215D" w:rsidR="00F46D04" w:rsidRDefault="00F46D04">
          <w:pPr>
            <w:pStyle w:val="TDC2"/>
            <w:tabs>
              <w:tab w:val="left" w:pos="2358"/>
              <w:tab w:val="right" w:leader="dot" w:pos="11436"/>
            </w:tabs>
            <w:rPr>
              <w:rFonts w:asciiTheme="minorHAnsi" w:eastAsiaTheme="minorEastAsia" w:hAnsiTheme="minorHAnsi" w:cstheme="minorBidi"/>
              <w:noProof/>
              <w:color w:val="auto"/>
            </w:rPr>
          </w:pPr>
          <w:hyperlink w:anchor="_Toc233217572" w:history="1">
            <w:r w:rsidRPr="005B7E3D">
              <w:rPr>
                <w:rStyle w:val="Hipervnculo"/>
                <w:noProof/>
              </w:rPr>
              <w:t>3.9</w:t>
            </w:r>
            <w:r>
              <w:rPr>
                <w:rFonts w:asciiTheme="minorHAnsi" w:eastAsiaTheme="minorEastAsia" w:hAnsiTheme="minorHAnsi" w:cstheme="minorBidi"/>
                <w:noProof/>
                <w:color w:val="auto"/>
              </w:rPr>
              <w:tab/>
            </w:r>
            <w:r w:rsidRPr="005B7E3D">
              <w:rPr>
                <w:rStyle w:val="Hipervnculo"/>
                <w:noProof/>
              </w:rPr>
              <w:t>Configuración del ambiente de pruebas</w:t>
            </w:r>
            <w:r>
              <w:rPr>
                <w:noProof/>
                <w:webHidden/>
              </w:rPr>
              <w:tab/>
            </w:r>
            <w:r>
              <w:rPr>
                <w:noProof/>
                <w:webHidden/>
              </w:rPr>
              <w:fldChar w:fldCharType="begin"/>
            </w:r>
            <w:r>
              <w:rPr>
                <w:noProof/>
                <w:webHidden/>
              </w:rPr>
              <w:instrText xml:space="preserve"> PAGEREF _Toc233217572 \h </w:instrText>
            </w:r>
            <w:r>
              <w:rPr>
                <w:noProof/>
                <w:webHidden/>
              </w:rPr>
            </w:r>
            <w:r>
              <w:rPr>
                <w:noProof/>
                <w:webHidden/>
              </w:rPr>
              <w:fldChar w:fldCharType="separate"/>
            </w:r>
            <w:r>
              <w:rPr>
                <w:noProof/>
                <w:webHidden/>
              </w:rPr>
              <w:t>29</w:t>
            </w:r>
            <w:r>
              <w:rPr>
                <w:noProof/>
                <w:webHidden/>
              </w:rPr>
              <w:fldChar w:fldCharType="end"/>
            </w:r>
          </w:hyperlink>
        </w:p>
        <w:p w14:paraId="00D36B3D" w14:textId="3A1D7C88" w:rsidR="00F46D04" w:rsidRDefault="00F46D04">
          <w:pPr>
            <w:pStyle w:val="TDC2"/>
            <w:tabs>
              <w:tab w:val="left" w:pos="2480"/>
              <w:tab w:val="right" w:leader="dot" w:pos="11436"/>
            </w:tabs>
            <w:rPr>
              <w:rFonts w:asciiTheme="minorHAnsi" w:eastAsiaTheme="minorEastAsia" w:hAnsiTheme="minorHAnsi" w:cstheme="minorBidi"/>
              <w:noProof/>
              <w:color w:val="auto"/>
            </w:rPr>
          </w:pPr>
          <w:hyperlink w:anchor="_Toc233217573" w:history="1">
            <w:r w:rsidRPr="005B7E3D">
              <w:rPr>
                <w:rStyle w:val="Hipervnculo"/>
                <w:noProof/>
              </w:rPr>
              <w:t>3.10</w:t>
            </w:r>
            <w:r>
              <w:rPr>
                <w:rFonts w:asciiTheme="minorHAnsi" w:eastAsiaTheme="minorEastAsia" w:hAnsiTheme="minorHAnsi" w:cstheme="minorBidi"/>
                <w:noProof/>
                <w:color w:val="auto"/>
              </w:rPr>
              <w:tab/>
            </w:r>
            <w:r w:rsidRPr="005B7E3D">
              <w:rPr>
                <w:rStyle w:val="Hipervnculo"/>
                <w:noProof/>
              </w:rPr>
              <w:t>Avance del desarrollo del software</w:t>
            </w:r>
            <w:r>
              <w:rPr>
                <w:noProof/>
                <w:webHidden/>
              </w:rPr>
              <w:tab/>
            </w:r>
            <w:r>
              <w:rPr>
                <w:noProof/>
                <w:webHidden/>
              </w:rPr>
              <w:fldChar w:fldCharType="begin"/>
            </w:r>
            <w:r>
              <w:rPr>
                <w:noProof/>
                <w:webHidden/>
              </w:rPr>
              <w:instrText xml:space="preserve"> PAGEREF _Toc233217573 \h </w:instrText>
            </w:r>
            <w:r>
              <w:rPr>
                <w:noProof/>
                <w:webHidden/>
              </w:rPr>
            </w:r>
            <w:r>
              <w:rPr>
                <w:noProof/>
                <w:webHidden/>
              </w:rPr>
              <w:fldChar w:fldCharType="separate"/>
            </w:r>
            <w:r>
              <w:rPr>
                <w:noProof/>
                <w:webHidden/>
              </w:rPr>
              <w:t>30</w:t>
            </w:r>
            <w:r>
              <w:rPr>
                <w:noProof/>
                <w:webHidden/>
              </w:rPr>
              <w:fldChar w:fldCharType="end"/>
            </w:r>
          </w:hyperlink>
        </w:p>
        <w:p w14:paraId="49C5AD32" w14:textId="27CE4F85" w:rsidR="00F46D04" w:rsidRDefault="00F46D04">
          <w:pPr>
            <w:pStyle w:val="TDC2"/>
            <w:tabs>
              <w:tab w:val="left" w:pos="2464"/>
              <w:tab w:val="right" w:leader="dot" w:pos="11436"/>
            </w:tabs>
            <w:rPr>
              <w:rFonts w:asciiTheme="minorHAnsi" w:eastAsiaTheme="minorEastAsia" w:hAnsiTheme="minorHAnsi" w:cstheme="minorBidi"/>
              <w:noProof/>
              <w:color w:val="auto"/>
            </w:rPr>
          </w:pPr>
          <w:hyperlink w:anchor="_Toc233217574" w:history="1">
            <w:r w:rsidRPr="005B7E3D">
              <w:rPr>
                <w:rStyle w:val="Hipervnculo"/>
                <w:noProof/>
              </w:rPr>
              <w:t>3.11</w:t>
            </w:r>
            <w:r>
              <w:rPr>
                <w:rFonts w:asciiTheme="minorHAnsi" w:eastAsiaTheme="minorEastAsia" w:hAnsiTheme="minorHAnsi" w:cstheme="minorBidi"/>
                <w:noProof/>
                <w:color w:val="auto"/>
              </w:rPr>
              <w:tab/>
            </w:r>
            <w:r w:rsidRPr="005B7E3D">
              <w:rPr>
                <w:rStyle w:val="Hipervnculo"/>
                <w:noProof/>
              </w:rPr>
              <w:t>Plan de pruebas</w:t>
            </w:r>
            <w:r>
              <w:rPr>
                <w:noProof/>
                <w:webHidden/>
              </w:rPr>
              <w:tab/>
            </w:r>
            <w:r>
              <w:rPr>
                <w:noProof/>
                <w:webHidden/>
              </w:rPr>
              <w:fldChar w:fldCharType="begin"/>
            </w:r>
            <w:r>
              <w:rPr>
                <w:noProof/>
                <w:webHidden/>
              </w:rPr>
              <w:instrText xml:space="preserve"> PAGEREF _Toc233217574 \h </w:instrText>
            </w:r>
            <w:r>
              <w:rPr>
                <w:noProof/>
                <w:webHidden/>
              </w:rPr>
            </w:r>
            <w:r>
              <w:rPr>
                <w:noProof/>
                <w:webHidden/>
              </w:rPr>
              <w:fldChar w:fldCharType="separate"/>
            </w:r>
            <w:r>
              <w:rPr>
                <w:noProof/>
                <w:webHidden/>
              </w:rPr>
              <w:t>31</w:t>
            </w:r>
            <w:r>
              <w:rPr>
                <w:noProof/>
                <w:webHidden/>
              </w:rPr>
              <w:fldChar w:fldCharType="end"/>
            </w:r>
          </w:hyperlink>
        </w:p>
        <w:p w14:paraId="3F922D2F" w14:textId="3F65C62A" w:rsidR="00F46D04" w:rsidRDefault="00F46D04">
          <w:pPr>
            <w:pStyle w:val="TDC2"/>
            <w:tabs>
              <w:tab w:val="left" w:pos="2480"/>
              <w:tab w:val="right" w:leader="dot" w:pos="11436"/>
            </w:tabs>
            <w:rPr>
              <w:rFonts w:asciiTheme="minorHAnsi" w:eastAsiaTheme="minorEastAsia" w:hAnsiTheme="minorHAnsi" w:cstheme="minorBidi"/>
              <w:noProof/>
              <w:color w:val="auto"/>
            </w:rPr>
          </w:pPr>
          <w:hyperlink w:anchor="_Toc233217575" w:history="1">
            <w:r w:rsidRPr="005B7E3D">
              <w:rPr>
                <w:rStyle w:val="Hipervnculo"/>
                <w:noProof/>
              </w:rPr>
              <w:t>3.12</w:t>
            </w:r>
            <w:r>
              <w:rPr>
                <w:rFonts w:asciiTheme="minorHAnsi" w:eastAsiaTheme="minorEastAsia" w:hAnsiTheme="minorHAnsi" w:cstheme="minorBidi"/>
                <w:noProof/>
                <w:color w:val="auto"/>
              </w:rPr>
              <w:tab/>
            </w:r>
            <w:r w:rsidRPr="005B7E3D">
              <w:rPr>
                <w:rStyle w:val="Hipervnculo"/>
                <w:noProof/>
              </w:rPr>
              <w:t>Estado de avance con KPI</w:t>
            </w:r>
            <w:r>
              <w:rPr>
                <w:noProof/>
                <w:webHidden/>
              </w:rPr>
              <w:tab/>
            </w:r>
            <w:r>
              <w:rPr>
                <w:noProof/>
                <w:webHidden/>
              </w:rPr>
              <w:fldChar w:fldCharType="begin"/>
            </w:r>
            <w:r>
              <w:rPr>
                <w:noProof/>
                <w:webHidden/>
              </w:rPr>
              <w:instrText xml:space="preserve"> PAGEREF _Toc233217575 \h </w:instrText>
            </w:r>
            <w:r>
              <w:rPr>
                <w:noProof/>
                <w:webHidden/>
              </w:rPr>
            </w:r>
            <w:r>
              <w:rPr>
                <w:noProof/>
                <w:webHidden/>
              </w:rPr>
              <w:fldChar w:fldCharType="separate"/>
            </w:r>
            <w:r>
              <w:rPr>
                <w:noProof/>
                <w:webHidden/>
              </w:rPr>
              <w:t>33</w:t>
            </w:r>
            <w:r>
              <w:rPr>
                <w:noProof/>
                <w:webHidden/>
              </w:rPr>
              <w:fldChar w:fldCharType="end"/>
            </w:r>
          </w:hyperlink>
        </w:p>
        <w:p w14:paraId="65DC3718" w14:textId="4AEC6DE8" w:rsidR="00F46D04" w:rsidRDefault="00F46D04">
          <w:pPr>
            <w:pStyle w:val="TDC1"/>
            <w:tabs>
              <w:tab w:val="left" w:pos="2175"/>
              <w:tab w:val="right" w:leader="dot" w:pos="11436"/>
            </w:tabs>
            <w:rPr>
              <w:rFonts w:asciiTheme="minorHAnsi" w:eastAsiaTheme="minorEastAsia" w:hAnsiTheme="minorHAnsi" w:cstheme="minorBidi"/>
              <w:b w:val="0"/>
              <w:noProof/>
              <w:color w:val="auto"/>
            </w:rPr>
          </w:pPr>
          <w:hyperlink w:anchor="_Toc233217576" w:history="1">
            <w:r w:rsidRPr="005B7E3D">
              <w:rPr>
                <w:rStyle w:val="Hipervnculo"/>
                <w:noProof/>
              </w:rPr>
              <w:t>4.</w:t>
            </w:r>
            <w:r>
              <w:rPr>
                <w:rFonts w:asciiTheme="minorHAnsi" w:eastAsiaTheme="minorEastAsia" w:hAnsiTheme="minorHAnsi" w:cstheme="minorBidi"/>
                <w:b w:val="0"/>
                <w:noProof/>
                <w:color w:val="auto"/>
              </w:rPr>
              <w:tab/>
            </w:r>
            <w:r w:rsidRPr="005B7E3D">
              <w:rPr>
                <w:rStyle w:val="Hipervnculo"/>
                <w:noProof/>
              </w:rPr>
              <w:t>Conclusión</w:t>
            </w:r>
            <w:r>
              <w:rPr>
                <w:noProof/>
                <w:webHidden/>
              </w:rPr>
              <w:tab/>
            </w:r>
            <w:r>
              <w:rPr>
                <w:noProof/>
                <w:webHidden/>
              </w:rPr>
              <w:fldChar w:fldCharType="begin"/>
            </w:r>
            <w:r>
              <w:rPr>
                <w:noProof/>
                <w:webHidden/>
              </w:rPr>
              <w:instrText xml:space="preserve"> PAGEREF _Toc233217576 \h </w:instrText>
            </w:r>
            <w:r>
              <w:rPr>
                <w:noProof/>
                <w:webHidden/>
              </w:rPr>
            </w:r>
            <w:r>
              <w:rPr>
                <w:noProof/>
                <w:webHidden/>
              </w:rPr>
              <w:fldChar w:fldCharType="separate"/>
            </w:r>
            <w:r>
              <w:rPr>
                <w:noProof/>
                <w:webHidden/>
              </w:rPr>
              <w:t>36</w:t>
            </w:r>
            <w:r>
              <w:rPr>
                <w:noProof/>
                <w:webHidden/>
              </w:rPr>
              <w:fldChar w:fldCharType="end"/>
            </w:r>
          </w:hyperlink>
        </w:p>
        <w:p w14:paraId="4C3A7773" w14:textId="690DEF3C" w:rsidR="00F46D04" w:rsidRDefault="00F46D04">
          <w:pPr>
            <w:pStyle w:val="TDC1"/>
            <w:tabs>
              <w:tab w:val="left" w:pos="2175"/>
              <w:tab w:val="right" w:leader="dot" w:pos="11436"/>
            </w:tabs>
            <w:rPr>
              <w:rFonts w:asciiTheme="minorHAnsi" w:eastAsiaTheme="minorEastAsia" w:hAnsiTheme="minorHAnsi" w:cstheme="minorBidi"/>
              <w:b w:val="0"/>
              <w:noProof/>
              <w:color w:val="auto"/>
            </w:rPr>
          </w:pPr>
          <w:hyperlink w:anchor="_Toc233217577" w:history="1">
            <w:r w:rsidRPr="005B7E3D">
              <w:rPr>
                <w:rStyle w:val="Hipervnculo"/>
                <w:noProof/>
              </w:rPr>
              <w:t>5.</w:t>
            </w:r>
            <w:r>
              <w:rPr>
                <w:rFonts w:asciiTheme="minorHAnsi" w:eastAsiaTheme="minorEastAsia" w:hAnsiTheme="minorHAnsi" w:cstheme="minorBidi"/>
                <w:b w:val="0"/>
                <w:noProof/>
                <w:color w:val="auto"/>
              </w:rPr>
              <w:tab/>
            </w:r>
            <w:r w:rsidRPr="005B7E3D">
              <w:rPr>
                <w:rStyle w:val="Hipervnculo"/>
                <w:noProof/>
              </w:rPr>
              <w:t>Lecciones aprendidas</w:t>
            </w:r>
            <w:r>
              <w:rPr>
                <w:noProof/>
                <w:webHidden/>
              </w:rPr>
              <w:tab/>
            </w:r>
            <w:r>
              <w:rPr>
                <w:noProof/>
                <w:webHidden/>
              </w:rPr>
              <w:fldChar w:fldCharType="begin"/>
            </w:r>
            <w:r>
              <w:rPr>
                <w:noProof/>
                <w:webHidden/>
              </w:rPr>
              <w:instrText xml:space="preserve"> PAGEREF _Toc233217577 \h </w:instrText>
            </w:r>
            <w:r>
              <w:rPr>
                <w:noProof/>
                <w:webHidden/>
              </w:rPr>
            </w:r>
            <w:r>
              <w:rPr>
                <w:noProof/>
                <w:webHidden/>
              </w:rPr>
              <w:fldChar w:fldCharType="separate"/>
            </w:r>
            <w:r>
              <w:rPr>
                <w:noProof/>
                <w:webHidden/>
              </w:rPr>
              <w:t>37</w:t>
            </w:r>
            <w:r>
              <w:rPr>
                <w:noProof/>
                <w:webHidden/>
              </w:rPr>
              <w:fldChar w:fldCharType="end"/>
            </w:r>
          </w:hyperlink>
        </w:p>
        <w:p w14:paraId="75A777EF" w14:textId="7A05478C" w:rsidR="00EB36F5" w:rsidRDefault="00000000">
          <w:r>
            <w:fldChar w:fldCharType="end"/>
          </w:r>
        </w:p>
      </w:sdtContent>
    </w:sdt>
    <w:p w14:paraId="34B106EF" w14:textId="77777777" w:rsidR="00EB36F5" w:rsidRDefault="00000000">
      <w:pPr>
        <w:spacing w:after="33" w:line="259" w:lineRule="auto"/>
        <w:ind w:left="1441" w:firstLine="0"/>
      </w:pPr>
      <w:r>
        <w:t xml:space="preserve"> </w:t>
      </w:r>
    </w:p>
    <w:p w14:paraId="0663C316" w14:textId="77777777" w:rsidR="00EB36F5" w:rsidRDefault="00000000">
      <w:pPr>
        <w:spacing w:after="165" w:line="259" w:lineRule="auto"/>
        <w:ind w:left="1441" w:firstLine="0"/>
      </w:pPr>
      <w:r>
        <w:rPr>
          <w:rFonts w:ascii="Calibri" w:eastAsia="Calibri" w:hAnsi="Calibri" w:cs="Calibri"/>
        </w:rPr>
        <w:t xml:space="preserve"> </w:t>
      </w:r>
      <w:r>
        <w:t xml:space="preserve"> </w:t>
      </w:r>
    </w:p>
    <w:p w14:paraId="3C3FE8AD" w14:textId="77777777" w:rsidR="00EB36F5" w:rsidRDefault="00000000">
      <w:pPr>
        <w:spacing w:after="166" w:line="259" w:lineRule="auto"/>
        <w:ind w:left="1441" w:firstLine="0"/>
      </w:pPr>
      <w:r>
        <w:rPr>
          <w:rFonts w:ascii="Calibri" w:eastAsia="Calibri" w:hAnsi="Calibri" w:cs="Calibri"/>
        </w:rPr>
        <w:t xml:space="preserve"> </w:t>
      </w:r>
      <w:r>
        <w:t xml:space="preserve"> </w:t>
      </w:r>
    </w:p>
    <w:p w14:paraId="7ACE0BD6" w14:textId="77777777" w:rsidR="00EB36F5" w:rsidRDefault="00000000">
      <w:pPr>
        <w:spacing w:after="165" w:line="259" w:lineRule="auto"/>
        <w:ind w:left="1441" w:firstLine="0"/>
      </w:pPr>
      <w:r>
        <w:rPr>
          <w:rFonts w:ascii="Calibri" w:eastAsia="Calibri" w:hAnsi="Calibri" w:cs="Calibri"/>
        </w:rPr>
        <w:t xml:space="preserve"> </w:t>
      </w:r>
      <w:r>
        <w:t xml:space="preserve"> </w:t>
      </w:r>
    </w:p>
    <w:p w14:paraId="4DA90C86" w14:textId="77777777" w:rsidR="00EB36F5" w:rsidRDefault="00000000">
      <w:pPr>
        <w:spacing w:after="165" w:line="259" w:lineRule="auto"/>
        <w:ind w:left="1441" w:firstLine="0"/>
      </w:pPr>
      <w:r>
        <w:rPr>
          <w:rFonts w:ascii="Calibri" w:eastAsia="Calibri" w:hAnsi="Calibri" w:cs="Calibri"/>
        </w:rPr>
        <w:t xml:space="preserve"> </w:t>
      </w:r>
      <w:r>
        <w:t xml:space="preserve"> </w:t>
      </w:r>
    </w:p>
    <w:p w14:paraId="69524D37" w14:textId="77777777" w:rsidR="00EB36F5" w:rsidRDefault="00000000">
      <w:pPr>
        <w:spacing w:after="166" w:line="259" w:lineRule="auto"/>
        <w:ind w:left="1441" w:firstLine="0"/>
      </w:pPr>
      <w:r>
        <w:rPr>
          <w:rFonts w:ascii="Calibri" w:eastAsia="Calibri" w:hAnsi="Calibri" w:cs="Calibri"/>
        </w:rPr>
        <w:t xml:space="preserve"> </w:t>
      </w:r>
      <w:r>
        <w:t xml:space="preserve"> </w:t>
      </w:r>
    </w:p>
    <w:p w14:paraId="15691D56" w14:textId="77777777" w:rsidR="00EB36F5" w:rsidRDefault="00000000">
      <w:pPr>
        <w:spacing w:after="165" w:line="259" w:lineRule="auto"/>
        <w:ind w:left="1441" w:firstLine="0"/>
      </w:pPr>
      <w:r>
        <w:rPr>
          <w:rFonts w:ascii="Calibri" w:eastAsia="Calibri" w:hAnsi="Calibri" w:cs="Calibri"/>
        </w:rPr>
        <w:t xml:space="preserve"> </w:t>
      </w:r>
      <w:r>
        <w:t xml:space="preserve"> </w:t>
      </w:r>
    </w:p>
    <w:p w14:paraId="7C97245C" w14:textId="77777777" w:rsidR="00EB36F5" w:rsidRDefault="00000000">
      <w:pPr>
        <w:spacing w:after="166" w:line="259" w:lineRule="auto"/>
        <w:ind w:left="1441" w:firstLine="0"/>
      </w:pPr>
      <w:r>
        <w:rPr>
          <w:rFonts w:ascii="Calibri" w:eastAsia="Calibri" w:hAnsi="Calibri" w:cs="Calibri"/>
        </w:rPr>
        <w:t xml:space="preserve"> </w:t>
      </w:r>
      <w:r>
        <w:t xml:space="preserve"> </w:t>
      </w:r>
    </w:p>
    <w:p w14:paraId="4D5ADF7F" w14:textId="77777777" w:rsidR="00EB36F5" w:rsidRDefault="00000000">
      <w:pPr>
        <w:spacing w:after="165" w:line="259" w:lineRule="auto"/>
        <w:ind w:left="1441" w:firstLine="0"/>
      </w:pPr>
      <w:r>
        <w:rPr>
          <w:rFonts w:ascii="Calibri" w:eastAsia="Calibri" w:hAnsi="Calibri" w:cs="Calibri"/>
        </w:rPr>
        <w:t xml:space="preserve"> </w:t>
      </w:r>
      <w:r>
        <w:t xml:space="preserve"> </w:t>
      </w:r>
    </w:p>
    <w:p w14:paraId="323CF191" w14:textId="77777777" w:rsidR="00EB36F5" w:rsidRDefault="00000000">
      <w:pPr>
        <w:spacing w:after="0" w:line="259" w:lineRule="auto"/>
        <w:ind w:left="1441" w:firstLine="0"/>
      </w:pPr>
      <w:r>
        <w:rPr>
          <w:rFonts w:ascii="Calibri" w:eastAsia="Calibri" w:hAnsi="Calibri" w:cs="Calibri"/>
        </w:rPr>
        <w:lastRenderedPageBreak/>
        <w:t xml:space="preserve"> </w:t>
      </w:r>
      <w:r>
        <w:t xml:space="preserve"> </w:t>
      </w:r>
    </w:p>
    <w:p w14:paraId="670C06C3" w14:textId="77777777" w:rsidR="00EB36F5" w:rsidRDefault="00000000">
      <w:pPr>
        <w:spacing w:after="165" w:line="259" w:lineRule="auto"/>
        <w:ind w:left="1441" w:firstLine="0"/>
      </w:pPr>
      <w:r>
        <w:rPr>
          <w:rFonts w:ascii="Calibri" w:eastAsia="Calibri" w:hAnsi="Calibri" w:cs="Calibri"/>
        </w:rPr>
        <w:t xml:space="preserve"> </w:t>
      </w:r>
      <w:r>
        <w:t xml:space="preserve"> </w:t>
      </w:r>
    </w:p>
    <w:p w14:paraId="536C64CB" w14:textId="77777777" w:rsidR="00EB36F5" w:rsidRDefault="00000000">
      <w:pPr>
        <w:spacing w:after="713" w:line="259" w:lineRule="auto"/>
        <w:ind w:left="1441" w:firstLine="0"/>
      </w:pPr>
      <w:r>
        <w:rPr>
          <w:rFonts w:ascii="Calibri" w:eastAsia="Calibri" w:hAnsi="Calibri" w:cs="Calibri"/>
        </w:rPr>
        <w:t xml:space="preserve"> </w:t>
      </w:r>
      <w:r>
        <w:t xml:space="preserve"> </w:t>
      </w:r>
    </w:p>
    <w:p w14:paraId="0063A68D" w14:textId="77777777" w:rsidR="00EB36F5" w:rsidRDefault="00000000">
      <w:pPr>
        <w:pStyle w:val="Ttulo1"/>
        <w:ind w:left="2129" w:hanging="355"/>
      </w:pPr>
      <w:bookmarkStart w:id="0" w:name="_Toc233217548"/>
      <w:r>
        <w:t>Introducción</w:t>
      </w:r>
      <w:bookmarkEnd w:id="0"/>
      <w:r>
        <w:t xml:space="preserve">  </w:t>
      </w:r>
    </w:p>
    <w:p w14:paraId="09F92ACB" w14:textId="77777777" w:rsidR="00EB36F5" w:rsidRDefault="00000000">
      <w:pPr>
        <w:spacing w:after="0" w:line="279" w:lineRule="auto"/>
        <w:ind w:left="1422" w:right="981"/>
      </w:pPr>
      <w:r>
        <w:rPr>
          <w:rFonts w:ascii="Calibri" w:eastAsia="Calibri" w:hAnsi="Calibri" w:cs="Calibri"/>
        </w:rPr>
        <w:t xml:space="preserve">El presente informe corresponde al Estado de Avance 2 del proyecto </w:t>
      </w:r>
      <w:r>
        <w:rPr>
          <w:rFonts w:ascii="Calibri" w:eastAsia="Calibri" w:hAnsi="Calibri" w:cs="Calibri"/>
          <w:b/>
        </w:rPr>
        <w:t xml:space="preserve">Sistema de Gestión de </w:t>
      </w:r>
      <w:r>
        <w:t xml:space="preserve"> </w:t>
      </w:r>
    </w:p>
    <w:p w14:paraId="36EB70BC" w14:textId="77777777" w:rsidR="00EB36F5" w:rsidRDefault="00000000">
      <w:pPr>
        <w:spacing w:after="219" w:line="279" w:lineRule="auto"/>
        <w:ind w:left="1422" w:right="981"/>
      </w:pPr>
      <w:r>
        <w:rPr>
          <w:rFonts w:ascii="Calibri" w:eastAsia="Calibri" w:hAnsi="Calibri" w:cs="Calibri"/>
          <w:b/>
        </w:rPr>
        <w:t>Inventario Input Medical</w:t>
      </w:r>
      <w:r>
        <w:rPr>
          <w:rFonts w:ascii="Calibri" w:eastAsia="Calibri" w:hAnsi="Calibri" w:cs="Calibri"/>
        </w:rPr>
        <w:t xml:space="preserve">, desarrollado en el marco de la asignatura Taller Aplicado de Programación. Este proyecto tiene como finalidad diseñar y desarrollar una solución web que permita mejorar el control de inventario de la empresa Input Medical, reemplazando el uso de planillas Excel por un sistema más ordenado, seguro y actualizado. </w:t>
      </w:r>
      <w:r>
        <w:t xml:space="preserve"> </w:t>
      </w:r>
    </w:p>
    <w:p w14:paraId="0150ACFD" w14:textId="77777777" w:rsidR="00EB36F5" w:rsidRDefault="00000000">
      <w:pPr>
        <w:spacing w:after="219" w:line="279" w:lineRule="auto"/>
        <w:ind w:left="1422" w:right="981"/>
      </w:pPr>
      <w:r>
        <w:rPr>
          <w:rFonts w:ascii="Calibri" w:eastAsia="Calibri" w:hAnsi="Calibri" w:cs="Calibri"/>
        </w:rPr>
        <w:t xml:space="preserve">Actualmente, la empresa presenta dificultades asociadas al registro manual de productos, entradas y salidas de inventario, control de stock, trazabilidad de lotes y gestión de productos próximos a vencer. Frente a esta situación, se propone una plataforma web que permita registrar productos mediante código de barras, controlar movimientos de inventario en tiempo real, aplicar lógica FIFO para productos con fecha de vencimiento, generar alertas de stock crítico y consultar reportes básicos para apoyar la toma de decisiones. </w:t>
      </w:r>
      <w:r>
        <w:t xml:space="preserve"> </w:t>
      </w:r>
    </w:p>
    <w:p w14:paraId="0F092228" w14:textId="77777777" w:rsidR="00EB36F5" w:rsidRDefault="00000000">
      <w:pPr>
        <w:spacing w:after="219" w:line="279" w:lineRule="auto"/>
        <w:ind w:left="1422" w:right="981"/>
      </w:pPr>
      <w:r>
        <w:rPr>
          <w:rFonts w:ascii="Calibri" w:eastAsia="Calibri" w:hAnsi="Calibri" w:cs="Calibri"/>
        </w:rPr>
        <w:t xml:space="preserve">En esta segunda evaluación se presentan los avances realizados en el diseño y desarrollo de la solución, considerando la metodología de trabajo seleccionada, la arquitectura del sistema, las tecnologías utilizadas, los diagramas de diseño, la configuración del ambiente de pruebas, el procedimiento de respaldo de base de datos, el plan de pruebas y las evidencias del avance del producto de software. </w:t>
      </w:r>
      <w:r>
        <w:t xml:space="preserve"> </w:t>
      </w:r>
    </w:p>
    <w:p w14:paraId="6C700D81" w14:textId="77777777" w:rsidR="00EB36F5" w:rsidRDefault="00000000">
      <w:pPr>
        <w:spacing w:after="695" w:line="279" w:lineRule="auto"/>
        <w:ind w:left="1422" w:right="981"/>
      </w:pPr>
      <w:r>
        <w:rPr>
          <w:rFonts w:ascii="Calibri" w:eastAsia="Calibri" w:hAnsi="Calibri" w:cs="Calibri"/>
        </w:rPr>
        <w:t xml:space="preserve">De esta manera, el informe busca demostrar que el proyecto no solo se encuentra definido a nivel conceptual, sino que también cuenta con una base técnica organizada para continuar su desarrollo, validación y posterior implementación. </w:t>
      </w:r>
      <w:r>
        <w:t xml:space="preserve"> </w:t>
      </w:r>
    </w:p>
    <w:p w14:paraId="21C30351" w14:textId="77777777" w:rsidR="00EB36F5" w:rsidRDefault="00000000">
      <w:pPr>
        <w:pStyle w:val="Ttulo1"/>
        <w:spacing w:after="250"/>
        <w:ind w:left="2129" w:hanging="355"/>
      </w:pPr>
      <w:bookmarkStart w:id="1" w:name="_Toc233217549"/>
      <w:r>
        <w:t>Desarrollo Evaluación Parcial 1</w:t>
      </w:r>
      <w:bookmarkEnd w:id="1"/>
      <w:r>
        <w:t xml:space="preserve">   </w:t>
      </w:r>
    </w:p>
    <w:p w14:paraId="5162F671" w14:textId="77777777" w:rsidR="00EB36F5" w:rsidRDefault="00000000">
      <w:pPr>
        <w:pStyle w:val="Ttulo2"/>
        <w:ind w:left="2597" w:hanging="468"/>
      </w:pPr>
      <w:bookmarkStart w:id="2" w:name="_Toc233217550"/>
      <w:r>
        <w:t>Contexto del proyecto</w:t>
      </w:r>
      <w:bookmarkEnd w:id="2"/>
      <w:r>
        <w:t xml:space="preserve">   </w:t>
      </w:r>
    </w:p>
    <w:p w14:paraId="5C9539D8" w14:textId="77777777" w:rsidR="00EB36F5" w:rsidRDefault="00000000">
      <w:pPr>
        <w:spacing w:after="219" w:line="279" w:lineRule="auto"/>
        <w:ind w:left="1422" w:right="981"/>
      </w:pPr>
      <w:r>
        <w:rPr>
          <w:rFonts w:ascii="Calibri" w:eastAsia="Calibri" w:hAnsi="Calibri" w:cs="Calibri"/>
        </w:rPr>
        <w:t xml:space="preserve">El presente proyecto se desarrolla para la empresa </w:t>
      </w:r>
      <w:r>
        <w:rPr>
          <w:rFonts w:ascii="Calibri" w:eastAsia="Calibri" w:hAnsi="Calibri" w:cs="Calibri"/>
          <w:b/>
        </w:rPr>
        <w:t>Input Medical</w:t>
      </w:r>
      <w:r>
        <w:rPr>
          <w:rFonts w:ascii="Calibri" w:eastAsia="Calibri" w:hAnsi="Calibri" w:cs="Calibri"/>
        </w:rPr>
        <w:t xml:space="preserve">, dedicada a la comercialización de insumos y mobiliario médico. Debido al tipo de productos que maneja, la empresa requiere mantener un control ordenado de su inventario, considerando aspectos como stock disponible, ingresos, salidas, lotes y fechas de vencimiento. </w:t>
      </w:r>
      <w:r>
        <w:t xml:space="preserve"> </w:t>
      </w:r>
    </w:p>
    <w:p w14:paraId="63D909C7" w14:textId="77777777" w:rsidR="00EB36F5" w:rsidRDefault="00000000">
      <w:pPr>
        <w:spacing w:after="219" w:line="279" w:lineRule="auto"/>
        <w:ind w:left="1422" w:right="981"/>
      </w:pPr>
      <w:r>
        <w:rPr>
          <w:rFonts w:ascii="Calibri" w:eastAsia="Calibri" w:hAnsi="Calibri" w:cs="Calibri"/>
        </w:rPr>
        <w:t xml:space="preserve">Actualmente, la gestión del inventario se realiza mediante planillas Excel, las cuales son utilizadas como herramienta principal para registrar la información de los productos. Este método ha permitido llevar un control básico de la operación, pero depende en gran medida del registro manual y de la actualización constante por parte del personal encargado. </w:t>
      </w:r>
      <w:r>
        <w:t xml:space="preserve"> </w:t>
      </w:r>
    </w:p>
    <w:p w14:paraId="1859103B" w14:textId="77777777" w:rsidR="00EB36F5" w:rsidRDefault="00000000">
      <w:pPr>
        <w:spacing w:after="219" w:line="279" w:lineRule="auto"/>
        <w:ind w:left="1422" w:right="981"/>
      </w:pPr>
      <w:r>
        <w:rPr>
          <w:rFonts w:ascii="Calibri" w:eastAsia="Calibri" w:hAnsi="Calibri" w:cs="Calibri"/>
        </w:rPr>
        <w:lastRenderedPageBreak/>
        <w:t xml:space="preserve">En este contexto, surge la necesidad de desarrollar un sistema web que permita apoyar la gestión de inventario de forma más organizada, centralizada y accesible. La solución propuesta busca entregar una herramienta que facilite el registro de productos, el control de movimientos, la consulta de stock y la gestión de información relevante para la operación diaria de la empresa. </w:t>
      </w:r>
      <w:r>
        <w:t xml:space="preserve"> </w:t>
      </w:r>
    </w:p>
    <w:p w14:paraId="2BD0615B" w14:textId="77777777" w:rsidR="00EB36F5" w:rsidRDefault="00000000">
      <w:pPr>
        <w:spacing w:after="482" w:line="279" w:lineRule="auto"/>
        <w:ind w:left="1422" w:right="981"/>
      </w:pPr>
      <w:r>
        <w:rPr>
          <w:rFonts w:ascii="Calibri" w:eastAsia="Calibri" w:hAnsi="Calibri" w:cs="Calibri"/>
        </w:rPr>
        <w:t xml:space="preserve">El proyecto se orienta a mejorar la administración interna del inventario, entregando una base tecnológica que permita reducir la dependencia de planillas manuales y avanzar hacia un proceso más eficiente, trazable y seguro. </w:t>
      </w:r>
      <w:r>
        <w:t xml:space="preserve"> </w:t>
      </w:r>
    </w:p>
    <w:p w14:paraId="7433A331" w14:textId="77777777" w:rsidR="00EB36F5" w:rsidRDefault="00000000">
      <w:pPr>
        <w:pStyle w:val="Ttulo2"/>
        <w:ind w:left="2597" w:hanging="468"/>
      </w:pPr>
      <w:bookmarkStart w:id="3" w:name="_Toc233217551"/>
      <w:r>
        <w:t>Descripción del problema u oportunidad</w:t>
      </w:r>
      <w:bookmarkEnd w:id="3"/>
      <w:r>
        <w:t xml:space="preserve">   </w:t>
      </w:r>
    </w:p>
    <w:p w14:paraId="7C088569" w14:textId="77777777" w:rsidR="00EB36F5" w:rsidRDefault="00000000">
      <w:pPr>
        <w:spacing w:after="239"/>
        <w:ind w:left="1422" w:right="989"/>
      </w:pPr>
      <w:r>
        <w:t xml:space="preserve">La principal problemática identificada en Input Medical se relaciona con la gestión manual del inventario. Al utilizar planillas Excel como herramienta principal, la información depende de registros realizados manualmente, lo que aumenta la posibilidad de errores, omisiones y diferencias entre el stock físico y el stock registrado.  </w:t>
      </w:r>
    </w:p>
    <w:p w14:paraId="6DF2FBA9" w14:textId="77777777" w:rsidR="00EB36F5" w:rsidRDefault="00000000">
      <w:pPr>
        <w:spacing w:after="246"/>
        <w:ind w:left="1422" w:right="989"/>
      </w:pPr>
      <w:r>
        <w:t xml:space="preserve">Entre las causas del problema se encuentran la ausencia de actualización en tiempo real, la falta de trazabilidad de los movimientos, el control limitado de lotes y fechas de vencimiento, y la inexistencia de alertas automáticas para productos con bajo stock o próximos a vencer. Estas condiciones dificultan el seguimiento preciso del inventario y obligan a realizar revisiones manuales para validar la información.  </w:t>
      </w:r>
    </w:p>
    <w:p w14:paraId="1DAD7F9A" w14:textId="77777777" w:rsidR="00EB36F5" w:rsidRDefault="00000000">
      <w:pPr>
        <w:spacing w:after="246"/>
        <w:ind w:left="1422" w:right="989"/>
      </w:pPr>
      <w:r>
        <w:t xml:space="preserve">Como consecuencia, la empresa puede enfrentar descuadres de stock, pérdida de productos por vencimiento, retrasos en la reposición de insumos y dificultades para tomar decisiones oportunas. Además, al no contar con historial centralizado de movimientos, resulta más complejo identificar quién realizó una acción, cuándo se hizo y qué producto fue afectado.  </w:t>
      </w:r>
    </w:p>
    <w:p w14:paraId="2404FE81" w14:textId="77777777" w:rsidR="00EB36F5" w:rsidRDefault="00000000">
      <w:pPr>
        <w:spacing w:after="527"/>
        <w:ind w:left="1422" w:right="989"/>
      </w:pPr>
      <w:r>
        <w:t xml:space="preserve">Esta situación representa una oportunidad de mejora mediante la implementación de una solución web que permita automatizar y ordenar los procesos principales del inventario. El sistema propuesto permitirá registrar entradas y salidas, controlar stock, gestionar vencimientos, aplicar lógica FIFO, generar alertas y consultar reportes básicos, contribuyendo a una gestión más confiable y eficiente para Input Medical.  </w:t>
      </w:r>
    </w:p>
    <w:p w14:paraId="6EA4603F" w14:textId="77777777" w:rsidR="00EB36F5" w:rsidRDefault="00000000">
      <w:pPr>
        <w:pStyle w:val="Ttulo2"/>
        <w:spacing w:after="205"/>
        <w:ind w:left="2597" w:hanging="468"/>
      </w:pPr>
      <w:bookmarkStart w:id="4" w:name="_Toc233217552"/>
      <w:r>
        <w:t>Objetivo general y objetivos específicos</w:t>
      </w:r>
      <w:bookmarkEnd w:id="4"/>
      <w:r>
        <w:t xml:space="preserve">   </w:t>
      </w:r>
    </w:p>
    <w:p w14:paraId="330D325F" w14:textId="77777777" w:rsidR="00EB36F5" w:rsidRDefault="00000000">
      <w:pPr>
        <w:spacing w:after="257" w:line="259" w:lineRule="auto"/>
        <w:ind w:left="1450"/>
      </w:pPr>
      <w:r>
        <w:rPr>
          <w:b/>
        </w:rPr>
        <w:t xml:space="preserve">Objetivo general </w:t>
      </w:r>
      <w:r>
        <w:t xml:space="preserve"> </w:t>
      </w:r>
    </w:p>
    <w:p w14:paraId="1C522621" w14:textId="77777777" w:rsidR="00EB36F5" w:rsidRDefault="00000000">
      <w:pPr>
        <w:spacing w:after="280" w:line="279" w:lineRule="auto"/>
        <w:ind w:left="1422" w:right="981"/>
      </w:pPr>
      <w:r>
        <w:rPr>
          <w:rFonts w:ascii="Calibri" w:eastAsia="Calibri" w:hAnsi="Calibri" w:cs="Calibri"/>
        </w:rPr>
        <w:t xml:space="preserve">Desarrollar un sistema web de gestión de inventario para la empresa </w:t>
      </w:r>
      <w:r>
        <w:rPr>
          <w:rFonts w:ascii="Calibri" w:eastAsia="Calibri" w:hAnsi="Calibri" w:cs="Calibri"/>
          <w:b/>
        </w:rPr>
        <w:t>Input Medical</w:t>
      </w:r>
      <w:r>
        <w:rPr>
          <w:rFonts w:ascii="Calibri" w:eastAsia="Calibri" w:hAnsi="Calibri" w:cs="Calibri"/>
        </w:rPr>
        <w:t xml:space="preserve">, que permita digitalizar y automatizar el control de stock, mejorando la trazabilidad de los productos, la precisión de la información y la eficiencia en los procesos de entrada, salida y control de vencimientos. </w:t>
      </w:r>
      <w:r>
        <w:t xml:space="preserve"> </w:t>
      </w:r>
    </w:p>
    <w:p w14:paraId="168D7BA2" w14:textId="77777777" w:rsidR="00EB36F5" w:rsidRDefault="00000000">
      <w:pPr>
        <w:spacing w:after="300" w:line="259" w:lineRule="auto"/>
        <w:ind w:left="1450"/>
      </w:pPr>
      <w:r>
        <w:rPr>
          <w:b/>
        </w:rPr>
        <w:t xml:space="preserve">Objetivos específicos </w:t>
      </w:r>
      <w:r>
        <w:t xml:space="preserve"> </w:t>
      </w:r>
    </w:p>
    <w:p w14:paraId="4CCCBFCE" w14:textId="77777777" w:rsidR="00EB36F5" w:rsidRDefault="00000000">
      <w:pPr>
        <w:numPr>
          <w:ilvl w:val="0"/>
          <w:numId w:val="1"/>
        </w:numPr>
        <w:spacing w:after="10" w:line="279" w:lineRule="auto"/>
        <w:ind w:right="981" w:hanging="362"/>
      </w:pPr>
      <w:r>
        <w:rPr>
          <w:rFonts w:ascii="Calibri" w:eastAsia="Calibri" w:hAnsi="Calibri" w:cs="Calibri"/>
        </w:rPr>
        <w:t xml:space="preserve">Implementar un módulo de registro y administración de productos que permita almacenar información relevante como nombre, código, stock, lote y fecha de vencimiento. </w:t>
      </w:r>
      <w:r>
        <w:t xml:space="preserve"> </w:t>
      </w:r>
    </w:p>
    <w:p w14:paraId="65E72663" w14:textId="77777777" w:rsidR="00EB36F5" w:rsidRDefault="00000000">
      <w:pPr>
        <w:numPr>
          <w:ilvl w:val="0"/>
          <w:numId w:val="1"/>
        </w:numPr>
        <w:spacing w:after="15" w:line="279" w:lineRule="auto"/>
        <w:ind w:right="981" w:hanging="362"/>
      </w:pPr>
      <w:r>
        <w:rPr>
          <w:rFonts w:ascii="Calibri" w:eastAsia="Calibri" w:hAnsi="Calibri" w:cs="Calibri"/>
        </w:rPr>
        <w:lastRenderedPageBreak/>
        <w:t xml:space="preserve">Desarrollar funcionalidades para registrar entradas y salidas de inventario en tiempo real, reduciendo la dependencia de procesos manuales y disminuyendo el riesgo de errores en la información. </w:t>
      </w:r>
      <w:r>
        <w:t xml:space="preserve"> </w:t>
      </w:r>
    </w:p>
    <w:p w14:paraId="6FB89B06" w14:textId="77777777" w:rsidR="00EB36F5" w:rsidRDefault="00000000">
      <w:pPr>
        <w:numPr>
          <w:ilvl w:val="0"/>
          <w:numId w:val="1"/>
        </w:numPr>
        <w:spacing w:after="11" w:line="279" w:lineRule="auto"/>
        <w:ind w:right="981" w:hanging="362"/>
      </w:pPr>
      <w:r>
        <w:rPr>
          <w:rFonts w:ascii="Calibri" w:eastAsia="Calibri" w:hAnsi="Calibri" w:cs="Calibri"/>
        </w:rPr>
        <w:t xml:space="preserve">Incorporar control de productos con fecha de vencimiento mediante lógica FIFO, permitiendo priorizar la salida de los productos más antiguos o próximos a vencer. </w:t>
      </w:r>
      <w:r>
        <w:t xml:space="preserve"> </w:t>
      </w:r>
    </w:p>
    <w:p w14:paraId="18202713" w14:textId="77777777" w:rsidR="00EB36F5" w:rsidRDefault="00000000">
      <w:pPr>
        <w:numPr>
          <w:ilvl w:val="0"/>
          <w:numId w:val="1"/>
        </w:numPr>
        <w:spacing w:after="219" w:line="279" w:lineRule="auto"/>
        <w:ind w:right="981" w:hanging="362"/>
      </w:pPr>
      <w:r>
        <w:rPr>
          <w:rFonts w:ascii="Calibri" w:eastAsia="Calibri" w:hAnsi="Calibri" w:cs="Calibri"/>
        </w:rPr>
        <w:t xml:space="preserve">Generar alertas de stock crítico y productos próximos a vencer, con el fin de apoyar la toma de decisiones y reducir pérdidas operativas. </w:t>
      </w:r>
      <w:r>
        <w:t xml:space="preserve"> </w:t>
      </w:r>
    </w:p>
    <w:p w14:paraId="2487BAFA" w14:textId="77777777" w:rsidR="00EB36F5" w:rsidRDefault="00000000">
      <w:pPr>
        <w:numPr>
          <w:ilvl w:val="0"/>
          <w:numId w:val="1"/>
        </w:numPr>
        <w:spacing w:after="473" w:line="279" w:lineRule="auto"/>
        <w:ind w:right="981" w:hanging="362"/>
      </w:pPr>
      <w:r>
        <w:rPr>
          <w:rFonts w:ascii="Calibri" w:eastAsia="Calibri" w:hAnsi="Calibri" w:cs="Calibri"/>
        </w:rPr>
        <w:t xml:space="preserve">Implementar reportes básicos e historial de movimientos de inventario, permitiendo consultar entradas, salidas y cambios realizados en el sistema. </w:t>
      </w:r>
      <w:r>
        <w:t xml:space="preserve"> </w:t>
      </w:r>
    </w:p>
    <w:p w14:paraId="061CCFB5" w14:textId="77777777" w:rsidR="00EB36F5" w:rsidRDefault="00000000">
      <w:pPr>
        <w:pStyle w:val="Ttulo2"/>
        <w:spacing w:after="141"/>
        <w:ind w:left="2598" w:hanging="433"/>
      </w:pPr>
      <w:bookmarkStart w:id="5" w:name="_Toc233217553"/>
      <w:r>
        <w:rPr>
          <w:sz w:val="26"/>
        </w:rPr>
        <w:t>Situación inicial del cliente</w:t>
      </w:r>
      <w:bookmarkEnd w:id="5"/>
      <w:r>
        <w:rPr>
          <w:sz w:val="26"/>
        </w:rPr>
        <w:t xml:space="preserve">  </w:t>
      </w:r>
      <w:r>
        <w:t xml:space="preserve"> </w:t>
      </w:r>
    </w:p>
    <w:p w14:paraId="1A58FFCA" w14:textId="77777777" w:rsidR="00EB36F5" w:rsidRDefault="00000000">
      <w:pPr>
        <w:spacing w:after="239"/>
        <w:ind w:left="1422" w:right="989"/>
      </w:pPr>
      <w:r>
        <w:t xml:space="preserve">Actualmente, la empresa </w:t>
      </w:r>
      <w:r>
        <w:rPr>
          <w:b/>
        </w:rPr>
        <w:t>Input Medical</w:t>
      </w:r>
      <w:r>
        <w:t xml:space="preserve"> administra su inventario mediante planillas Excel, las cuales son utilizadas para registrar productos, entradas, salidas, cantidades disponibles y fechas de vencimiento. Esta información es gestionada principalmente por una persona encargada, lo que genera una alta dependencia del registro manual y de la actualización constante de los datos.  </w:t>
      </w:r>
    </w:p>
    <w:p w14:paraId="6359A23A" w14:textId="77777777" w:rsidR="00EB36F5" w:rsidRDefault="00000000">
      <w:pPr>
        <w:spacing w:after="246"/>
        <w:ind w:left="1422" w:right="989"/>
      </w:pPr>
      <w:r>
        <w:t xml:space="preserve">El proceso actual permite llevar un control básico del inventario, pero no cuenta con una plataforma centralizada que permita visualizar la información en tiempo real. Cada ingreso o salida de productos debe ser registrado manualmente, por lo que la actualización del stock depende de que la información sea ingresada correctamente y en el momento oportuno.  </w:t>
      </w:r>
    </w:p>
    <w:p w14:paraId="00B16D9B" w14:textId="77777777" w:rsidR="00EB36F5" w:rsidRDefault="00000000">
      <w:pPr>
        <w:spacing w:after="245"/>
        <w:ind w:left="1422" w:right="989"/>
      </w:pPr>
      <w:r>
        <w:t xml:space="preserve">Además, la empresa no cuenta con un sistema de autenticación de usuarios, control de roles ni trazabilidad automática de las operaciones realizadas. Esto significa que no existe un registro detallado que permita identificar con claridad qué usuario realizó un movimiento, cuándo fue ejecutado y qué producto fue afectado.  </w:t>
      </w:r>
    </w:p>
    <w:p w14:paraId="31C68151" w14:textId="77777777" w:rsidR="00EB36F5" w:rsidRDefault="00000000">
      <w:pPr>
        <w:spacing w:after="239"/>
        <w:ind w:left="1422" w:right="989"/>
      </w:pPr>
      <w:r>
        <w:t xml:space="preserve">En relación con los productos que poseen fecha de vencimiento, el control también se realiza de forma manual, lo que obliga a revisar las planillas y el inventario físico para detectar productos próximos a vencer. Esta situación dificulta la aplicación de una lógica ordenada de salida de productos, como FIFO, y aumenta el riesgo de pérdidas por vencimiento o errores en la rotación de stock.  </w:t>
      </w:r>
    </w:p>
    <w:p w14:paraId="275BC823" w14:textId="77777777" w:rsidR="00EB36F5" w:rsidRDefault="00000000">
      <w:pPr>
        <w:spacing w:after="525"/>
        <w:ind w:left="1422" w:right="989"/>
      </w:pPr>
      <w:r>
        <w:t xml:space="preserve">Por lo tanto, la situación inicial del cliente evidencia la necesidad de implementar una solución web que permita centralizar la información, automatizar el registro de movimientos, mejorar la trazabilidad y facilitar el control del inventario diario.  </w:t>
      </w:r>
    </w:p>
    <w:p w14:paraId="07199F2D" w14:textId="77777777" w:rsidR="00EB36F5" w:rsidRDefault="00000000">
      <w:pPr>
        <w:pStyle w:val="Ttulo2"/>
        <w:ind w:left="2597" w:hanging="468"/>
      </w:pPr>
      <w:bookmarkStart w:id="6" w:name="_Toc233217554"/>
      <w:r>
        <w:t>Alcance del proyecto</w:t>
      </w:r>
      <w:bookmarkEnd w:id="6"/>
      <w:r>
        <w:t xml:space="preserve">   </w:t>
      </w:r>
    </w:p>
    <w:p w14:paraId="7CFC42DE" w14:textId="77777777" w:rsidR="00EB36F5" w:rsidRDefault="00000000">
      <w:pPr>
        <w:spacing w:after="246"/>
        <w:ind w:left="1422" w:right="989"/>
      </w:pPr>
      <w:r>
        <w:t xml:space="preserve">El alcance del proyecto contempla el desarrollo de un sistema web de gestión de inventario para la empresa </w:t>
      </w:r>
      <w:r>
        <w:rPr>
          <w:b/>
        </w:rPr>
        <w:t>Input Medical</w:t>
      </w:r>
      <w:r>
        <w:t xml:space="preserve">, orientado a digitalizar y mejorar el control de productos, stock, movimientos y vencimientos. La solución estará enfocada principalmente en apoyar el trabajo interno de administración de inventario, reemplazando progresivamente el uso de planillas Excel por una plataforma centralizada.  </w:t>
      </w:r>
    </w:p>
    <w:p w14:paraId="749E4C13" w14:textId="77777777" w:rsidR="00EB36F5" w:rsidRDefault="00000000">
      <w:pPr>
        <w:spacing w:after="238"/>
        <w:ind w:left="1422" w:right="989"/>
      </w:pPr>
      <w:r>
        <w:lastRenderedPageBreak/>
        <w:t xml:space="preserve">El sistema permitirá registrar productos con sus datos principales, tales como nombre, código, categoría, stock, lote y fecha de vencimiento. Además, se considera la integración con un lector de código de barras USB, el cual funcionará como dispositivo de entrada para agilizar la búsqueda o registro de productos dentro del sistema.  </w:t>
      </w:r>
    </w:p>
    <w:p w14:paraId="77D95C13" w14:textId="77777777" w:rsidR="00EB36F5" w:rsidRDefault="00000000">
      <w:pPr>
        <w:ind w:left="1422" w:right="989"/>
      </w:pPr>
      <w:r>
        <w:t xml:space="preserve">Dentro del alcance también se incluye la gestión de entradas y salidas de inventario. Cada movimiento quedará registrado con información relevante, como producto, cantidad, fecha, tipo de movimiento y usuario responsable. Esto permitirá mejorar la trazabilidad y consultar el historial de operaciones realizadas.  </w:t>
      </w:r>
    </w:p>
    <w:p w14:paraId="68AE49C0" w14:textId="77777777" w:rsidR="00EB36F5" w:rsidRDefault="00000000">
      <w:pPr>
        <w:spacing w:after="232" w:line="285" w:lineRule="auto"/>
        <w:ind w:left="1422" w:right="1057"/>
        <w:jc w:val="both"/>
      </w:pPr>
      <w:r>
        <w:t xml:space="preserve">Para los productos con fecha de vencimiento, el sistema incorporará una lógica de control basada en FIFO, permitiendo priorizar la salida de los productos más antiguos o próximos a vencer. Además, se considera la generación de alertas para stock crítico y productos cercanos a su fecha de vencimiento, con el objetivo de apoyar la toma de decisiones y reducir pérdidas operativas.  </w:t>
      </w:r>
    </w:p>
    <w:p w14:paraId="0150268B" w14:textId="77777777" w:rsidR="00EB36F5" w:rsidRDefault="00000000">
      <w:pPr>
        <w:spacing w:after="237"/>
        <w:ind w:left="1422" w:right="989"/>
      </w:pPr>
      <w:r>
        <w:t xml:space="preserve">El proyecto también contempla la implementación de autenticación de usuario, inicialmente enfocada en un perfil administrador. De forma complementaria, se considera una estructura básica que permita incorporar roles adicionales en futuras versiones del sistema.  </w:t>
      </w:r>
    </w:p>
    <w:p w14:paraId="7AE34329" w14:textId="77777777" w:rsidR="00EB36F5" w:rsidRDefault="00000000">
      <w:pPr>
        <w:spacing w:after="527"/>
        <w:ind w:left="1422" w:right="989"/>
      </w:pPr>
      <w:r>
        <w:t xml:space="preserve">No forma parte del alcance el desarrollo de una aplicación móvil, la integración directa con sistemas externos de compra o facturación, ni la automatización completa del proceso de abastecimiento. La solución se enfocará en el control interno de inventario, priorizando la simplicidad, la facilidad de uso y la trazabilidad de la información.  </w:t>
      </w:r>
    </w:p>
    <w:p w14:paraId="7B948396" w14:textId="77777777" w:rsidR="00EB36F5" w:rsidRDefault="00000000">
      <w:pPr>
        <w:pStyle w:val="Ttulo2"/>
        <w:spacing w:after="204"/>
        <w:ind w:left="2597" w:hanging="468"/>
      </w:pPr>
      <w:bookmarkStart w:id="7" w:name="_Toc233217555"/>
      <w:r>
        <w:t>Entregables, supuestos y restricciones</w:t>
      </w:r>
      <w:bookmarkEnd w:id="7"/>
      <w:r>
        <w:t xml:space="preserve">   </w:t>
      </w:r>
    </w:p>
    <w:p w14:paraId="0B891B70" w14:textId="77777777" w:rsidR="00EB36F5" w:rsidRDefault="00000000">
      <w:pPr>
        <w:spacing w:after="257" w:line="259" w:lineRule="auto"/>
        <w:ind w:left="1450"/>
      </w:pPr>
      <w:r>
        <w:rPr>
          <w:b/>
        </w:rPr>
        <w:t xml:space="preserve">Entregables </w:t>
      </w:r>
      <w:r>
        <w:t xml:space="preserve"> </w:t>
      </w:r>
    </w:p>
    <w:p w14:paraId="25EE5A9A" w14:textId="77777777" w:rsidR="00EB36F5" w:rsidRDefault="00000000">
      <w:pPr>
        <w:spacing w:after="0" w:line="372" w:lineRule="auto"/>
        <w:ind w:left="1422" w:right="1057"/>
        <w:jc w:val="both"/>
      </w:pPr>
      <w:r>
        <w:t xml:space="preserve">Los entregables definidos para el proyecto corresponden a los productos y documentos que permitirán evidenciar el avance y desarrollo del sistema de gestión de inventario para Input Medical. Estos entregables son:  ● Aplicación web funcional para la gestión de inventario.  </w:t>
      </w:r>
    </w:p>
    <w:p w14:paraId="4416814A" w14:textId="77777777" w:rsidR="00EB36F5" w:rsidRDefault="00000000">
      <w:pPr>
        <w:numPr>
          <w:ilvl w:val="0"/>
          <w:numId w:val="2"/>
        </w:numPr>
        <w:ind w:right="989" w:hanging="362"/>
      </w:pPr>
      <w:r>
        <w:t xml:space="preserve">Base de datos estructurada para almacenar productos, lotes, movimientos, usuarios y registros asociados al inventario.  </w:t>
      </w:r>
    </w:p>
    <w:p w14:paraId="2E6AC854" w14:textId="77777777" w:rsidR="00EB36F5" w:rsidRDefault="00000000">
      <w:pPr>
        <w:numPr>
          <w:ilvl w:val="0"/>
          <w:numId w:val="2"/>
        </w:numPr>
        <w:ind w:right="989" w:hanging="362"/>
      </w:pPr>
      <w:r>
        <w:t xml:space="preserve">Módulo de registro y administración de productos.  </w:t>
      </w:r>
    </w:p>
    <w:p w14:paraId="51940D31" w14:textId="77777777" w:rsidR="00EB36F5" w:rsidRDefault="00000000">
      <w:pPr>
        <w:numPr>
          <w:ilvl w:val="0"/>
          <w:numId w:val="2"/>
        </w:numPr>
        <w:ind w:right="989" w:hanging="362"/>
      </w:pPr>
      <w:r>
        <w:t xml:space="preserve">Módulo de entradas y salidas de inventario.  </w:t>
      </w:r>
    </w:p>
    <w:p w14:paraId="37CAE000" w14:textId="77777777" w:rsidR="00EB36F5" w:rsidRDefault="00000000">
      <w:pPr>
        <w:numPr>
          <w:ilvl w:val="0"/>
          <w:numId w:val="2"/>
        </w:numPr>
        <w:ind w:right="989" w:hanging="362"/>
      </w:pPr>
      <w:r>
        <w:t xml:space="preserve">Funcionalidad de búsqueda o registro mediante lector de código de barras USB.  </w:t>
      </w:r>
    </w:p>
    <w:p w14:paraId="7D00399C" w14:textId="77777777" w:rsidR="00EB36F5" w:rsidRDefault="00000000">
      <w:pPr>
        <w:numPr>
          <w:ilvl w:val="0"/>
          <w:numId w:val="2"/>
        </w:numPr>
        <w:ind w:right="989" w:hanging="362"/>
      </w:pPr>
      <w:r>
        <w:t xml:space="preserve">Control de productos con fecha de vencimiento mediante lógica FIFO.  </w:t>
      </w:r>
    </w:p>
    <w:p w14:paraId="0CAF1F2B" w14:textId="77777777" w:rsidR="00EB36F5" w:rsidRDefault="00000000">
      <w:pPr>
        <w:numPr>
          <w:ilvl w:val="0"/>
          <w:numId w:val="2"/>
        </w:numPr>
        <w:ind w:right="989" w:hanging="362"/>
      </w:pPr>
      <w:r>
        <w:t xml:space="preserve">Alertas básicas de stock crítico y productos próximos a vencer.  </w:t>
      </w:r>
    </w:p>
    <w:p w14:paraId="354B7416" w14:textId="77777777" w:rsidR="00EB36F5" w:rsidRDefault="00000000">
      <w:pPr>
        <w:numPr>
          <w:ilvl w:val="0"/>
          <w:numId w:val="2"/>
        </w:numPr>
        <w:ind w:right="989" w:hanging="362"/>
      </w:pPr>
      <w:r>
        <w:t xml:space="preserve">Reportes básicos de inventario e historial de movimientos.  </w:t>
      </w:r>
    </w:p>
    <w:p w14:paraId="2AB14410" w14:textId="77777777" w:rsidR="00EB36F5" w:rsidRDefault="00000000">
      <w:pPr>
        <w:numPr>
          <w:ilvl w:val="0"/>
          <w:numId w:val="2"/>
        </w:numPr>
        <w:ind w:right="989" w:hanging="362"/>
      </w:pPr>
      <w:r>
        <w:t xml:space="preserve">Documentación técnica del sistema, incluyendo arquitectura, diagramas, matriz de trazabilidad y plan de pruebas.  </w:t>
      </w:r>
    </w:p>
    <w:p w14:paraId="6D8CEC02" w14:textId="77777777" w:rsidR="00EB36F5" w:rsidRDefault="00000000">
      <w:pPr>
        <w:numPr>
          <w:ilvl w:val="0"/>
          <w:numId w:val="2"/>
        </w:numPr>
        <w:spacing w:after="321"/>
        <w:ind w:right="989" w:hanging="362"/>
      </w:pPr>
      <w:r>
        <w:t xml:space="preserve">Evidencias de configuración, pruebas y avance del desarrollo.  </w:t>
      </w:r>
    </w:p>
    <w:p w14:paraId="5246EC88" w14:textId="77777777" w:rsidR="00EB36F5" w:rsidRDefault="00000000">
      <w:pPr>
        <w:spacing w:after="298" w:line="259" w:lineRule="auto"/>
        <w:ind w:left="1450"/>
      </w:pPr>
      <w:r>
        <w:rPr>
          <w:b/>
        </w:rPr>
        <w:t xml:space="preserve">Supuestos </w:t>
      </w:r>
      <w:r>
        <w:t xml:space="preserve"> </w:t>
      </w:r>
    </w:p>
    <w:p w14:paraId="05ECF527" w14:textId="77777777" w:rsidR="00EB36F5" w:rsidRDefault="00000000">
      <w:pPr>
        <w:spacing w:after="287"/>
        <w:ind w:left="1422" w:right="989"/>
      </w:pPr>
      <w:r>
        <w:t xml:space="preserve">Para el desarrollo del proyecto se consideran los siguientes supuestos:  </w:t>
      </w:r>
    </w:p>
    <w:p w14:paraId="6E85812D" w14:textId="77777777" w:rsidR="00EB36F5" w:rsidRDefault="00000000">
      <w:pPr>
        <w:numPr>
          <w:ilvl w:val="0"/>
          <w:numId w:val="2"/>
        </w:numPr>
        <w:ind w:right="989" w:hanging="362"/>
      </w:pPr>
      <w:r>
        <w:lastRenderedPageBreak/>
        <w:t xml:space="preserve">El sistema será utilizado principalmente por un usuario administrador encargado de la gestión del inventario.  </w:t>
      </w:r>
    </w:p>
    <w:p w14:paraId="12B99B67" w14:textId="77777777" w:rsidR="00EB36F5" w:rsidRDefault="00000000">
      <w:pPr>
        <w:numPr>
          <w:ilvl w:val="0"/>
          <w:numId w:val="2"/>
        </w:numPr>
        <w:ind w:right="989" w:hanging="362"/>
      </w:pPr>
      <w:r>
        <w:t xml:space="preserve">El lector de código de barras funcionará como un dispositivo de entrada tipo teclado, conectado mediante USB.  </w:t>
      </w:r>
    </w:p>
    <w:p w14:paraId="758B823A" w14:textId="77777777" w:rsidR="00EB36F5" w:rsidRDefault="00000000">
      <w:pPr>
        <w:numPr>
          <w:ilvl w:val="0"/>
          <w:numId w:val="2"/>
        </w:numPr>
        <w:ind w:right="989" w:hanging="362"/>
      </w:pPr>
      <w:r>
        <w:t xml:space="preserve">La empresa cuenta con acceso a internet y un equipo computacional para utilizar la aplicación web.  </w:t>
      </w:r>
    </w:p>
    <w:p w14:paraId="040FD3AD" w14:textId="77777777" w:rsidR="00EB36F5" w:rsidRDefault="00000000">
      <w:pPr>
        <w:numPr>
          <w:ilvl w:val="0"/>
          <w:numId w:val="2"/>
        </w:numPr>
        <w:ind w:right="989" w:hanging="362"/>
      </w:pPr>
      <w:r>
        <w:t xml:space="preserve">La información inicial de productos, stock y lotes será entregada o cargada manualmente al sistema.  </w:t>
      </w:r>
    </w:p>
    <w:p w14:paraId="6E3836D6" w14:textId="77777777" w:rsidR="00EB36F5" w:rsidRDefault="00000000">
      <w:pPr>
        <w:numPr>
          <w:ilvl w:val="0"/>
          <w:numId w:val="2"/>
        </w:numPr>
        <w:ind w:right="989" w:hanging="362"/>
      </w:pPr>
      <w:r>
        <w:t xml:space="preserve">Los requerimientos principales del cliente se mantienen estables durante el desarrollo del proyecto.  </w:t>
      </w:r>
    </w:p>
    <w:p w14:paraId="7D9CA946" w14:textId="77777777" w:rsidR="00EB36F5" w:rsidRDefault="00000000">
      <w:pPr>
        <w:numPr>
          <w:ilvl w:val="0"/>
          <w:numId w:val="2"/>
        </w:numPr>
        <w:ind w:right="989" w:hanging="362"/>
      </w:pPr>
      <w:r>
        <w:t xml:space="preserve">El sistema será utilizado inicialmente para control interno de inventario, sin integración con plataformas externas.  </w:t>
      </w:r>
    </w:p>
    <w:p w14:paraId="7E16D43E" w14:textId="77777777" w:rsidR="00EB36F5" w:rsidRDefault="00000000">
      <w:pPr>
        <w:numPr>
          <w:ilvl w:val="0"/>
          <w:numId w:val="2"/>
        </w:numPr>
        <w:spacing w:after="321"/>
        <w:ind w:right="989" w:hanging="362"/>
      </w:pPr>
      <w:r>
        <w:t xml:space="preserve">El acceso al sistema se realizará mediante navegador web.  </w:t>
      </w:r>
    </w:p>
    <w:p w14:paraId="4CD94B6E" w14:textId="77777777" w:rsidR="00EB36F5" w:rsidRDefault="00000000">
      <w:pPr>
        <w:spacing w:after="257" w:line="259" w:lineRule="auto"/>
        <w:ind w:left="1450"/>
      </w:pPr>
      <w:r>
        <w:rPr>
          <w:b/>
        </w:rPr>
        <w:t xml:space="preserve">Restricciones </w:t>
      </w:r>
      <w:r>
        <w:t xml:space="preserve"> </w:t>
      </w:r>
    </w:p>
    <w:p w14:paraId="472F8D02" w14:textId="77777777" w:rsidR="00EB36F5" w:rsidRDefault="00000000">
      <w:pPr>
        <w:spacing w:after="0" w:line="374" w:lineRule="auto"/>
        <w:ind w:left="1422" w:right="1177"/>
      </w:pPr>
      <w:r>
        <w:t xml:space="preserve">Las restricciones del proyecto corresponden a los límites definidos para esta etapa de desarrollo. Estas permiten mantener un alcance realista y acorde al tiempo disponible para la evaluación.  ● No se desarrollará una aplicación móvil; el sistema será únicamente web.  </w:t>
      </w:r>
    </w:p>
    <w:p w14:paraId="06415B99" w14:textId="77777777" w:rsidR="00EB36F5" w:rsidRDefault="00000000">
      <w:pPr>
        <w:numPr>
          <w:ilvl w:val="0"/>
          <w:numId w:val="2"/>
        </w:numPr>
        <w:ind w:right="989" w:hanging="362"/>
      </w:pPr>
      <w:r>
        <w:t xml:space="preserve">No se integrará directamente con sistemas externos de compra, facturación o contabilidad.  </w:t>
      </w:r>
    </w:p>
    <w:p w14:paraId="1463B634" w14:textId="77777777" w:rsidR="00EB36F5" w:rsidRDefault="00000000">
      <w:pPr>
        <w:numPr>
          <w:ilvl w:val="0"/>
          <w:numId w:val="2"/>
        </w:numPr>
        <w:ind w:right="989" w:hanging="362"/>
      </w:pPr>
      <w:r>
        <w:t xml:space="preserve">No se automatizará completamente el proceso de abastecimiento o compra de productos.  </w:t>
      </w:r>
    </w:p>
    <w:p w14:paraId="5051B684" w14:textId="77777777" w:rsidR="00EB36F5" w:rsidRDefault="00000000">
      <w:pPr>
        <w:numPr>
          <w:ilvl w:val="0"/>
          <w:numId w:val="2"/>
        </w:numPr>
        <w:ind w:right="989" w:hanging="362"/>
      </w:pPr>
      <w:r>
        <w:t xml:space="preserve">La carga inicial de información deberá realizarse de forma manual.  </w:t>
      </w:r>
    </w:p>
    <w:p w14:paraId="69D3C6AF" w14:textId="77777777" w:rsidR="00EB36F5" w:rsidRDefault="00000000">
      <w:pPr>
        <w:numPr>
          <w:ilvl w:val="0"/>
          <w:numId w:val="2"/>
        </w:numPr>
        <w:ind w:right="989" w:hanging="362"/>
      </w:pPr>
      <w:r>
        <w:t xml:space="preserve">El sistema se enfocará en la gestión interna del inventario, no en ventas ni atención a clientes.  </w:t>
      </w:r>
    </w:p>
    <w:p w14:paraId="7C7A1484" w14:textId="77777777" w:rsidR="00EB36F5" w:rsidRDefault="00000000">
      <w:pPr>
        <w:numPr>
          <w:ilvl w:val="0"/>
          <w:numId w:val="2"/>
        </w:numPr>
        <w:ind w:right="989" w:hanging="362"/>
      </w:pPr>
      <w:r>
        <w:t xml:space="preserve">La primera versión priorizará las funcionalidades principales: productos, movimientos, stock, vencimientos, alertas y reportes básicos.  </w:t>
      </w:r>
    </w:p>
    <w:p w14:paraId="72721033" w14:textId="77777777" w:rsidR="00EB36F5" w:rsidRDefault="00000000">
      <w:pPr>
        <w:numPr>
          <w:ilvl w:val="0"/>
          <w:numId w:val="2"/>
        </w:numPr>
        <w:spacing w:after="522"/>
        <w:ind w:right="989" w:hanging="362"/>
      </w:pPr>
      <w:r>
        <w:t xml:space="preserve">La gestión de roles será considerada de forma básica, dejando posibles ampliaciones para futuras versiones del sistema.  </w:t>
      </w:r>
    </w:p>
    <w:p w14:paraId="1CE4654C" w14:textId="77777777" w:rsidR="00EB36F5" w:rsidRDefault="00000000">
      <w:pPr>
        <w:pStyle w:val="Ttulo2"/>
        <w:spacing w:after="47"/>
        <w:ind w:left="2597" w:hanging="468"/>
      </w:pPr>
      <w:bookmarkStart w:id="8" w:name="_Toc233217556"/>
      <w:r>
        <w:t>Tecnologías utilizadas</w:t>
      </w:r>
      <w:bookmarkEnd w:id="8"/>
      <w:r>
        <w:t xml:space="preserve">   </w:t>
      </w:r>
    </w:p>
    <w:p w14:paraId="010ED653" w14:textId="77777777" w:rsidR="00EB36F5" w:rsidRDefault="00000000">
      <w:pPr>
        <w:ind w:left="1422" w:right="989"/>
      </w:pPr>
      <w:r>
        <w:t xml:space="preserve">Para el desarrollo del sistema de gestión de inventario de </w:t>
      </w:r>
      <w:r>
        <w:rPr>
          <w:b/>
        </w:rPr>
        <w:t>Input Medical</w:t>
      </w:r>
      <w:r>
        <w:t xml:space="preserve">, se seleccionaron tecnologías orientadas a la creación de aplicaciones web modernas, con enfoque en rapidez de implementación, facilidad de uso, escalabilidad y mantenimiento. La elección tecnológica busca permitir que el sistema sea accesible desde navegador, cuente con una base de datos estructurada y pueda ser desplegado en un entorno </w:t>
      </w:r>
      <w:proofErr w:type="spellStart"/>
      <w:r>
        <w:t>cloud</w:t>
      </w:r>
      <w:proofErr w:type="spellEnd"/>
      <w:r>
        <w:t xml:space="preserve">.   </w:t>
      </w:r>
    </w:p>
    <w:p w14:paraId="3140ED18" w14:textId="77777777" w:rsidR="00EB36F5" w:rsidRDefault="00000000">
      <w:pPr>
        <w:spacing w:after="0" w:line="259" w:lineRule="auto"/>
        <w:ind w:left="1441" w:firstLine="0"/>
      </w:pPr>
      <w:r>
        <w:t xml:space="preserve">  </w:t>
      </w:r>
    </w:p>
    <w:tbl>
      <w:tblPr>
        <w:tblStyle w:val="TableGrid"/>
        <w:tblW w:w="8996" w:type="dxa"/>
        <w:tblInd w:w="1464" w:type="dxa"/>
        <w:tblCellMar>
          <w:top w:w="151" w:type="dxa"/>
          <w:left w:w="90" w:type="dxa"/>
          <w:bottom w:w="110" w:type="dxa"/>
          <w:right w:w="31" w:type="dxa"/>
        </w:tblCellMar>
        <w:tblLook w:val="04A0" w:firstRow="1" w:lastRow="0" w:firstColumn="1" w:lastColumn="0" w:noHBand="0" w:noVBand="1"/>
      </w:tblPr>
      <w:tblGrid>
        <w:gridCol w:w="1500"/>
        <w:gridCol w:w="7496"/>
      </w:tblGrid>
      <w:tr w:rsidR="00EB36F5" w14:paraId="7ABF96EA" w14:textId="77777777">
        <w:trPr>
          <w:trHeight w:val="165"/>
        </w:trPr>
        <w:tc>
          <w:tcPr>
            <w:tcW w:w="1500" w:type="dxa"/>
            <w:tcBorders>
              <w:top w:val="single" w:sz="6" w:space="0" w:color="000000"/>
              <w:left w:val="single" w:sz="6" w:space="0" w:color="000000"/>
              <w:bottom w:val="nil"/>
              <w:right w:val="single" w:sz="6" w:space="0" w:color="000000"/>
            </w:tcBorders>
            <w:shd w:val="clear" w:color="auto" w:fill="CFE2F3"/>
          </w:tcPr>
          <w:p w14:paraId="22D47B60" w14:textId="77777777" w:rsidR="00EB36F5" w:rsidRDefault="00EB36F5">
            <w:pPr>
              <w:spacing w:after="160" w:line="259" w:lineRule="auto"/>
              <w:ind w:left="0" w:firstLine="0"/>
            </w:pPr>
          </w:p>
        </w:tc>
        <w:tc>
          <w:tcPr>
            <w:tcW w:w="7497" w:type="dxa"/>
            <w:tcBorders>
              <w:top w:val="single" w:sz="6" w:space="0" w:color="000000"/>
              <w:left w:val="single" w:sz="6" w:space="0" w:color="000000"/>
              <w:bottom w:val="nil"/>
              <w:right w:val="single" w:sz="6" w:space="0" w:color="000000"/>
            </w:tcBorders>
            <w:shd w:val="clear" w:color="auto" w:fill="CFE2F3"/>
          </w:tcPr>
          <w:p w14:paraId="4C8DE60E" w14:textId="77777777" w:rsidR="00EB36F5" w:rsidRDefault="00EB36F5">
            <w:pPr>
              <w:spacing w:after="160" w:line="259" w:lineRule="auto"/>
              <w:ind w:left="0" w:firstLine="0"/>
            </w:pPr>
          </w:p>
        </w:tc>
      </w:tr>
      <w:tr w:rsidR="00EB36F5" w14:paraId="7721D06D" w14:textId="77777777">
        <w:trPr>
          <w:trHeight w:val="488"/>
        </w:trPr>
        <w:tc>
          <w:tcPr>
            <w:tcW w:w="1500" w:type="dxa"/>
            <w:tcBorders>
              <w:top w:val="nil"/>
              <w:left w:val="single" w:sz="6" w:space="0" w:color="000000"/>
              <w:bottom w:val="single" w:sz="6" w:space="0" w:color="000000"/>
              <w:right w:val="single" w:sz="6" w:space="0" w:color="000000"/>
            </w:tcBorders>
            <w:shd w:val="clear" w:color="auto" w:fill="CFE2F3"/>
            <w:vAlign w:val="center"/>
          </w:tcPr>
          <w:p w14:paraId="230D7FDA" w14:textId="77777777" w:rsidR="00EB36F5" w:rsidRDefault="00000000">
            <w:pPr>
              <w:spacing w:after="0" w:line="259" w:lineRule="auto"/>
              <w:ind w:left="0" w:firstLine="0"/>
              <w:jc w:val="both"/>
            </w:pPr>
            <w:r>
              <w:rPr>
                <w:b/>
              </w:rPr>
              <w:t xml:space="preserve">Tecnología  </w:t>
            </w:r>
            <w:r>
              <w:t xml:space="preserve"> </w:t>
            </w:r>
          </w:p>
        </w:tc>
        <w:tc>
          <w:tcPr>
            <w:tcW w:w="7497" w:type="dxa"/>
            <w:tcBorders>
              <w:top w:val="nil"/>
              <w:left w:val="single" w:sz="6" w:space="0" w:color="000000"/>
              <w:bottom w:val="single" w:sz="6" w:space="0" w:color="000000"/>
              <w:right w:val="single" w:sz="6" w:space="0" w:color="000000"/>
            </w:tcBorders>
            <w:shd w:val="clear" w:color="auto" w:fill="CFE2F3"/>
            <w:vAlign w:val="center"/>
          </w:tcPr>
          <w:p w14:paraId="57EE96F3" w14:textId="77777777" w:rsidR="00EB36F5" w:rsidRDefault="00000000">
            <w:pPr>
              <w:spacing w:after="0" w:line="259" w:lineRule="auto"/>
              <w:ind w:left="5" w:firstLine="0"/>
            </w:pPr>
            <w:r>
              <w:rPr>
                <w:b/>
              </w:rPr>
              <w:t xml:space="preserve">Uso en el proyecto  </w:t>
            </w:r>
            <w:r>
              <w:t xml:space="preserve"> </w:t>
            </w:r>
          </w:p>
        </w:tc>
      </w:tr>
      <w:tr w:rsidR="00EB36F5" w14:paraId="662A2CC8" w14:textId="77777777">
        <w:trPr>
          <w:trHeight w:val="896"/>
        </w:trPr>
        <w:tc>
          <w:tcPr>
            <w:tcW w:w="1500" w:type="dxa"/>
            <w:tcBorders>
              <w:top w:val="single" w:sz="6" w:space="0" w:color="000000"/>
              <w:left w:val="single" w:sz="6" w:space="0" w:color="000000"/>
              <w:bottom w:val="single" w:sz="6" w:space="0" w:color="000000"/>
              <w:right w:val="single" w:sz="6" w:space="0" w:color="000000"/>
            </w:tcBorders>
          </w:tcPr>
          <w:p w14:paraId="6745D1DE" w14:textId="77777777" w:rsidR="00EB36F5" w:rsidRDefault="00000000">
            <w:pPr>
              <w:spacing w:after="0" w:line="259" w:lineRule="auto"/>
              <w:ind w:left="0" w:firstLine="0"/>
            </w:pPr>
            <w:proofErr w:type="spellStart"/>
            <w:r>
              <w:lastRenderedPageBreak/>
              <w:t>React</w:t>
            </w:r>
            <w:proofErr w:type="spellEnd"/>
            <w:r>
              <w:t xml:space="preserve">   </w:t>
            </w:r>
          </w:p>
        </w:tc>
        <w:tc>
          <w:tcPr>
            <w:tcW w:w="7497" w:type="dxa"/>
            <w:tcBorders>
              <w:top w:val="single" w:sz="6" w:space="0" w:color="000000"/>
              <w:left w:val="single" w:sz="6" w:space="0" w:color="000000"/>
              <w:bottom w:val="single" w:sz="6" w:space="0" w:color="000000"/>
              <w:right w:val="single" w:sz="6" w:space="0" w:color="000000"/>
            </w:tcBorders>
            <w:vAlign w:val="bottom"/>
          </w:tcPr>
          <w:p w14:paraId="7C911D9E" w14:textId="77777777" w:rsidR="00EB36F5" w:rsidRDefault="00000000">
            <w:pPr>
              <w:spacing w:after="0" w:line="259" w:lineRule="auto"/>
              <w:ind w:left="5" w:firstLine="0"/>
              <w:jc w:val="both"/>
            </w:pPr>
            <w:r>
              <w:t xml:space="preserve">Se utilizará para desarrollar la interfaz web del sistema, permitiendo crear pantallas dinámicas para productos, movimientos, alertas y reportes.   </w:t>
            </w:r>
          </w:p>
        </w:tc>
      </w:tr>
      <w:tr w:rsidR="00EB36F5" w14:paraId="58899232" w14:textId="77777777">
        <w:trPr>
          <w:trHeight w:val="915"/>
        </w:trPr>
        <w:tc>
          <w:tcPr>
            <w:tcW w:w="1500" w:type="dxa"/>
            <w:tcBorders>
              <w:top w:val="single" w:sz="6" w:space="0" w:color="000000"/>
              <w:left w:val="single" w:sz="6" w:space="0" w:color="000000"/>
              <w:bottom w:val="single" w:sz="6" w:space="0" w:color="000000"/>
              <w:right w:val="single" w:sz="6" w:space="0" w:color="000000"/>
            </w:tcBorders>
          </w:tcPr>
          <w:p w14:paraId="7B04F48E" w14:textId="77777777" w:rsidR="00EB36F5" w:rsidRDefault="00000000">
            <w:pPr>
              <w:spacing w:after="0" w:line="259" w:lineRule="auto"/>
              <w:ind w:left="0" w:firstLine="0"/>
            </w:pPr>
            <w:r>
              <w:t xml:space="preserve">JavaScript   </w:t>
            </w:r>
          </w:p>
        </w:tc>
        <w:tc>
          <w:tcPr>
            <w:tcW w:w="7497" w:type="dxa"/>
            <w:tcBorders>
              <w:top w:val="single" w:sz="6" w:space="0" w:color="000000"/>
              <w:left w:val="single" w:sz="6" w:space="0" w:color="000000"/>
              <w:bottom w:val="single" w:sz="6" w:space="0" w:color="000000"/>
              <w:right w:val="single" w:sz="6" w:space="0" w:color="000000"/>
            </w:tcBorders>
            <w:vAlign w:val="bottom"/>
          </w:tcPr>
          <w:p w14:paraId="0826EE1D" w14:textId="77777777" w:rsidR="00EB36F5" w:rsidRDefault="00000000">
            <w:pPr>
              <w:spacing w:after="0" w:line="259" w:lineRule="auto"/>
              <w:ind w:left="5" w:firstLine="0"/>
            </w:pPr>
            <w:r>
              <w:t xml:space="preserve">Se utilizará como lenguaje principal del </w:t>
            </w:r>
            <w:proofErr w:type="spellStart"/>
            <w:r>
              <w:t>frontend</w:t>
            </w:r>
            <w:proofErr w:type="spellEnd"/>
            <w:r>
              <w:t xml:space="preserve">, permitiendo implementar la lógica de interacción entre el usuario y la aplicación.   </w:t>
            </w:r>
          </w:p>
        </w:tc>
      </w:tr>
      <w:tr w:rsidR="00EB36F5" w14:paraId="134BC976" w14:textId="77777777">
        <w:trPr>
          <w:trHeight w:val="901"/>
        </w:trPr>
        <w:tc>
          <w:tcPr>
            <w:tcW w:w="1500" w:type="dxa"/>
            <w:tcBorders>
              <w:top w:val="single" w:sz="6" w:space="0" w:color="000000"/>
              <w:left w:val="single" w:sz="6" w:space="0" w:color="000000"/>
              <w:bottom w:val="single" w:sz="6" w:space="0" w:color="000000"/>
              <w:right w:val="single" w:sz="6" w:space="0" w:color="000000"/>
            </w:tcBorders>
          </w:tcPr>
          <w:p w14:paraId="30BA62D4" w14:textId="77777777" w:rsidR="00EB36F5" w:rsidRDefault="00000000">
            <w:pPr>
              <w:spacing w:after="0" w:line="259" w:lineRule="auto"/>
              <w:ind w:left="0" w:firstLine="0"/>
            </w:pPr>
            <w:proofErr w:type="spellStart"/>
            <w:r>
              <w:t>Tailwind</w:t>
            </w:r>
            <w:proofErr w:type="spellEnd"/>
            <w:r>
              <w:t xml:space="preserve">  </w:t>
            </w:r>
          </w:p>
        </w:tc>
        <w:tc>
          <w:tcPr>
            <w:tcW w:w="7497" w:type="dxa"/>
            <w:tcBorders>
              <w:top w:val="single" w:sz="6" w:space="0" w:color="000000"/>
              <w:left w:val="single" w:sz="6" w:space="0" w:color="000000"/>
              <w:bottom w:val="single" w:sz="6" w:space="0" w:color="000000"/>
              <w:right w:val="single" w:sz="6" w:space="0" w:color="000000"/>
            </w:tcBorders>
            <w:vAlign w:val="bottom"/>
          </w:tcPr>
          <w:p w14:paraId="796E309C" w14:textId="77777777" w:rsidR="00EB36F5" w:rsidRDefault="00000000">
            <w:pPr>
              <w:spacing w:after="0" w:line="259" w:lineRule="auto"/>
              <w:ind w:left="5" w:firstLine="0"/>
              <w:jc w:val="both"/>
            </w:pPr>
            <w:r>
              <w:t xml:space="preserve">Se utilizará para definir los estilos visuales del sistema, procurando una interfaz clara, ordenada y fácil de utilizar.   </w:t>
            </w:r>
          </w:p>
        </w:tc>
      </w:tr>
      <w:tr w:rsidR="00EB36F5" w14:paraId="53F44BE6" w14:textId="77777777">
        <w:trPr>
          <w:trHeight w:val="923"/>
        </w:trPr>
        <w:tc>
          <w:tcPr>
            <w:tcW w:w="1500" w:type="dxa"/>
            <w:tcBorders>
              <w:top w:val="single" w:sz="6" w:space="0" w:color="000000"/>
              <w:left w:val="single" w:sz="6" w:space="0" w:color="000000"/>
              <w:bottom w:val="single" w:sz="6" w:space="0" w:color="000000"/>
              <w:right w:val="single" w:sz="6" w:space="0" w:color="000000"/>
            </w:tcBorders>
          </w:tcPr>
          <w:p w14:paraId="5D7C5FD9" w14:textId="77777777" w:rsidR="00EB36F5" w:rsidRDefault="00000000">
            <w:pPr>
              <w:spacing w:after="0" w:line="259" w:lineRule="auto"/>
              <w:ind w:left="0" w:firstLine="0"/>
            </w:pPr>
            <w:proofErr w:type="spellStart"/>
            <w:r>
              <w:t>Supabase</w:t>
            </w:r>
            <w:proofErr w:type="spellEnd"/>
            <w:r>
              <w:t xml:space="preserve">   </w:t>
            </w:r>
          </w:p>
        </w:tc>
        <w:tc>
          <w:tcPr>
            <w:tcW w:w="7497" w:type="dxa"/>
            <w:tcBorders>
              <w:top w:val="single" w:sz="6" w:space="0" w:color="000000"/>
              <w:left w:val="single" w:sz="6" w:space="0" w:color="000000"/>
              <w:bottom w:val="single" w:sz="6" w:space="0" w:color="000000"/>
              <w:right w:val="single" w:sz="6" w:space="0" w:color="000000"/>
            </w:tcBorders>
            <w:vAlign w:val="bottom"/>
          </w:tcPr>
          <w:p w14:paraId="0775F994" w14:textId="77777777" w:rsidR="00EB36F5" w:rsidRDefault="00000000">
            <w:pPr>
              <w:spacing w:after="0" w:line="259" w:lineRule="auto"/>
              <w:ind w:left="5" w:firstLine="0"/>
            </w:pPr>
            <w:r>
              <w:t xml:space="preserve">Se utilizará como </w:t>
            </w:r>
            <w:proofErr w:type="spellStart"/>
            <w:r>
              <w:t>backend</w:t>
            </w:r>
            <w:proofErr w:type="spellEnd"/>
            <w:r>
              <w:t xml:space="preserve"> </w:t>
            </w:r>
            <w:proofErr w:type="spellStart"/>
            <w:r>
              <w:t>cloud</w:t>
            </w:r>
            <w:proofErr w:type="spellEnd"/>
            <w:r>
              <w:t xml:space="preserve">, permitiendo gestionar autenticación, conexión con la base de datos y generación de servicios para el sistema.   </w:t>
            </w:r>
          </w:p>
        </w:tc>
      </w:tr>
      <w:tr w:rsidR="00EB36F5" w14:paraId="134A1ED5" w14:textId="77777777">
        <w:trPr>
          <w:trHeight w:val="894"/>
        </w:trPr>
        <w:tc>
          <w:tcPr>
            <w:tcW w:w="1500" w:type="dxa"/>
            <w:tcBorders>
              <w:top w:val="single" w:sz="6" w:space="0" w:color="000000"/>
              <w:left w:val="single" w:sz="6" w:space="0" w:color="000000"/>
              <w:bottom w:val="single" w:sz="6" w:space="0" w:color="000000"/>
              <w:right w:val="single" w:sz="6" w:space="0" w:color="000000"/>
            </w:tcBorders>
          </w:tcPr>
          <w:p w14:paraId="5E10AC0A" w14:textId="77777777" w:rsidR="00EB36F5" w:rsidRDefault="00000000">
            <w:pPr>
              <w:spacing w:after="0" w:line="259" w:lineRule="auto"/>
              <w:ind w:left="0" w:firstLine="0"/>
              <w:jc w:val="both"/>
            </w:pPr>
            <w:r>
              <w:t xml:space="preserve">PostgreSQL   </w:t>
            </w:r>
          </w:p>
        </w:tc>
        <w:tc>
          <w:tcPr>
            <w:tcW w:w="7497" w:type="dxa"/>
            <w:tcBorders>
              <w:top w:val="single" w:sz="6" w:space="0" w:color="000000"/>
              <w:left w:val="single" w:sz="6" w:space="0" w:color="000000"/>
              <w:bottom w:val="single" w:sz="6" w:space="0" w:color="000000"/>
              <w:right w:val="single" w:sz="6" w:space="0" w:color="000000"/>
            </w:tcBorders>
            <w:vAlign w:val="center"/>
          </w:tcPr>
          <w:p w14:paraId="40A4F4A4" w14:textId="77777777" w:rsidR="00EB36F5" w:rsidRDefault="00000000">
            <w:pPr>
              <w:spacing w:after="0" w:line="259" w:lineRule="auto"/>
              <w:ind w:left="7" w:firstLine="0"/>
              <w:jc w:val="both"/>
            </w:pPr>
            <w:r>
              <w:t xml:space="preserve">Se utilizará como base de datos relacional para almacenar productos, lotes, movimientos de inventario, usuarios y registros asociados.   </w:t>
            </w:r>
          </w:p>
        </w:tc>
      </w:tr>
      <w:tr w:rsidR="00EB36F5" w14:paraId="41C83EFC" w14:textId="77777777">
        <w:trPr>
          <w:trHeight w:val="901"/>
        </w:trPr>
        <w:tc>
          <w:tcPr>
            <w:tcW w:w="1500" w:type="dxa"/>
            <w:tcBorders>
              <w:top w:val="single" w:sz="6" w:space="0" w:color="000000"/>
              <w:left w:val="single" w:sz="6" w:space="0" w:color="000000"/>
              <w:bottom w:val="single" w:sz="6" w:space="0" w:color="000000"/>
              <w:right w:val="single" w:sz="6" w:space="0" w:color="000000"/>
            </w:tcBorders>
          </w:tcPr>
          <w:p w14:paraId="1D8D9065" w14:textId="77777777" w:rsidR="00EB36F5" w:rsidRDefault="00000000">
            <w:pPr>
              <w:spacing w:after="0" w:line="259" w:lineRule="auto"/>
              <w:ind w:left="0" w:firstLine="0"/>
            </w:pPr>
            <w:proofErr w:type="spellStart"/>
            <w:r>
              <w:t>Vercel</w:t>
            </w:r>
            <w:proofErr w:type="spellEnd"/>
            <w:r>
              <w:t xml:space="preserve">   </w:t>
            </w:r>
          </w:p>
        </w:tc>
        <w:tc>
          <w:tcPr>
            <w:tcW w:w="7497" w:type="dxa"/>
            <w:tcBorders>
              <w:top w:val="single" w:sz="6" w:space="0" w:color="000000"/>
              <w:left w:val="single" w:sz="6" w:space="0" w:color="000000"/>
              <w:bottom w:val="single" w:sz="6" w:space="0" w:color="000000"/>
              <w:right w:val="single" w:sz="6" w:space="0" w:color="000000"/>
            </w:tcBorders>
            <w:vAlign w:val="bottom"/>
          </w:tcPr>
          <w:p w14:paraId="5AE94350" w14:textId="77777777" w:rsidR="00EB36F5" w:rsidRDefault="00000000">
            <w:pPr>
              <w:spacing w:after="0" w:line="259" w:lineRule="auto"/>
              <w:ind w:left="7" w:firstLine="0"/>
            </w:pPr>
            <w:r>
              <w:t xml:space="preserve">Se utilizará para desplegar la aplicación web desarrollada en </w:t>
            </w:r>
            <w:proofErr w:type="spellStart"/>
            <w:r>
              <w:t>React</w:t>
            </w:r>
            <w:proofErr w:type="spellEnd"/>
            <w:r>
              <w:t xml:space="preserve">, facilitando el acceso al sistema desde internet.   </w:t>
            </w:r>
          </w:p>
        </w:tc>
      </w:tr>
      <w:tr w:rsidR="00EB36F5" w14:paraId="1C4F0758" w14:textId="77777777">
        <w:trPr>
          <w:trHeight w:val="1157"/>
        </w:trPr>
        <w:tc>
          <w:tcPr>
            <w:tcW w:w="1500" w:type="dxa"/>
            <w:tcBorders>
              <w:top w:val="single" w:sz="6" w:space="0" w:color="000000"/>
              <w:left w:val="single" w:sz="6" w:space="0" w:color="000000"/>
              <w:bottom w:val="single" w:sz="6" w:space="0" w:color="000000"/>
              <w:right w:val="single" w:sz="6" w:space="0" w:color="000000"/>
            </w:tcBorders>
          </w:tcPr>
          <w:p w14:paraId="3A252B1B" w14:textId="77777777" w:rsidR="00EB36F5" w:rsidRDefault="00000000">
            <w:pPr>
              <w:spacing w:after="0" w:line="259" w:lineRule="auto"/>
              <w:ind w:left="0" w:firstLine="0"/>
            </w:pPr>
            <w:r>
              <w:t xml:space="preserve">GitHub   </w:t>
            </w:r>
          </w:p>
        </w:tc>
        <w:tc>
          <w:tcPr>
            <w:tcW w:w="7497" w:type="dxa"/>
            <w:tcBorders>
              <w:top w:val="single" w:sz="6" w:space="0" w:color="000000"/>
              <w:left w:val="single" w:sz="6" w:space="0" w:color="000000"/>
              <w:bottom w:val="single" w:sz="6" w:space="0" w:color="000000"/>
              <w:right w:val="single" w:sz="6" w:space="0" w:color="000000"/>
            </w:tcBorders>
            <w:vAlign w:val="bottom"/>
          </w:tcPr>
          <w:p w14:paraId="3EF37151" w14:textId="77777777" w:rsidR="00EB36F5" w:rsidRDefault="00000000">
            <w:pPr>
              <w:spacing w:after="0" w:line="259" w:lineRule="auto"/>
              <w:ind w:left="7" w:firstLine="0"/>
            </w:pPr>
            <w:r>
              <w:t xml:space="preserve">Se utilizará para el control de versiones del código fuente, permitiendo registrar cambios, organizar el trabajo del equipo y respaldar el avance del desarrollo.   </w:t>
            </w:r>
          </w:p>
        </w:tc>
      </w:tr>
      <w:tr w:rsidR="00EB36F5" w14:paraId="49295705" w14:textId="77777777">
        <w:trPr>
          <w:trHeight w:val="1157"/>
        </w:trPr>
        <w:tc>
          <w:tcPr>
            <w:tcW w:w="1500" w:type="dxa"/>
            <w:tcBorders>
              <w:top w:val="single" w:sz="6" w:space="0" w:color="000000"/>
              <w:left w:val="single" w:sz="6" w:space="0" w:color="000000"/>
              <w:bottom w:val="single" w:sz="6" w:space="0" w:color="000000"/>
              <w:right w:val="single" w:sz="6" w:space="0" w:color="000000"/>
            </w:tcBorders>
            <w:vAlign w:val="center"/>
          </w:tcPr>
          <w:p w14:paraId="1ED9896C" w14:textId="77777777" w:rsidR="00EB36F5" w:rsidRDefault="00000000">
            <w:pPr>
              <w:spacing w:after="0" w:line="259" w:lineRule="auto"/>
              <w:ind w:left="0" w:right="243" w:firstLine="0"/>
              <w:jc w:val="both"/>
            </w:pPr>
            <w:r>
              <w:t xml:space="preserve">Lector de código de barras USB   </w:t>
            </w:r>
          </w:p>
        </w:tc>
        <w:tc>
          <w:tcPr>
            <w:tcW w:w="7497" w:type="dxa"/>
            <w:tcBorders>
              <w:top w:val="single" w:sz="6" w:space="0" w:color="000000"/>
              <w:left w:val="single" w:sz="6" w:space="0" w:color="000000"/>
              <w:bottom w:val="single" w:sz="6" w:space="0" w:color="000000"/>
              <w:right w:val="single" w:sz="6" w:space="0" w:color="000000"/>
            </w:tcBorders>
          </w:tcPr>
          <w:p w14:paraId="1A79AE88" w14:textId="77777777" w:rsidR="00EB36F5" w:rsidRDefault="00000000">
            <w:pPr>
              <w:spacing w:after="0" w:line="259" w:lineRule="auto"/>
              <w:ind w:left="7" w:right="6" w:firstLine="0"/>
            </w:pPr>
            <w:r>
              <w:t xml:space="preserve">Se utilizará como dispositivo de entrada para agilizar el registro o búsqueda de productos, funcionando de manera similar a un teclado.   </w:t>
            </w:r>
          </w:p>
        </w:tc>
      </w:tr>
    </w:tbl>
    <w:p w14:paraId="51FC3CD2" w14:textId="77777777" w:rsidR="00EB36F5" w:rsidRDefault="00000000">
      <w:pPr>
        <w:spacing w:after="246"/>
        <w:ind w:left="1422" w:right="989"/>
      </w:pPr>
      <w:r>
        <w:t xml:space="preserve">La combinación de estas tecnologías permite construir una solución web centralizada, accesible y alineada con los requerimientos del proyecto. </w:t>
      </w:r>
      <w:proofErr w:type="spellStart"/>
      <w:r>
        <w:t>React</w:t>
      </w:r>
      <w:proofErr w:type="spellEnd"/>
      <w:r>
        <w:t xml:space="preserve"> facilita el desarrollo de una interfaz amigable para el usuario, mientras que </w:t>
      </w:r>
      <w:proofErr w:type="spellStart"/>
      <w:r>
        <w:t>Supabase</w:t>
      </w:r>
      <w:proofErr w:type="spellEnd"/>
      <w:r>
        <w:t xml:space="preserve"> y PostgreSQL permiten gestionar la información del inventario de forma estructurada y segura. Por su parte, </w:t>
      </w:r>
      <w:proofErr w:type="spellStart"/>
      <w:r>
        <w:t>Vercel</w:t>
      </w:r>
      <w:proofErr w:type="spellEnd"/>
      <w:r>
        <w:t xml:space="preserve"> y GitHub apoyan el despliegue y la organización del desarrollo, permitiendo mantener un flujo de trabajo ordenado durante el avance del proyecto.  </w:t>
      </w:r>
    </w:p>
    <w:p w14:paraId="54B6349B" w14:textId="77777777" w:rsidR="00EB36F5" w:rsidRDefault="00000000">
      <w:pPr>
        <w:spacing w:after="527"/>
        <w:ind w:left="1422" w:right="989"/>
      </w:pPr>
      <w:r>
        <w:t xml:space="preserve">Además, el uso del lector de código de barras USB permite reducir errores de digitación y agilizar los procesos de ingreso, búsqueda y salida de productos. Esto es especialmente útil para el control de inventario, ya que permite mejorar la precisión de los registros y disminuir la dependencia de procesos completamente manuales.  </w:t>
      </w:r>
    </w:p>
    <w:p w14:paraId="6D0D02DC" w14:textId="77777777" w:rsidR="00EB36F5" w:rsidRDefault="00000000">
      <w:pPr>
        <w:pStyle w:val="Ttulo2"/>
        <w:ind w:left="2597" w:hanging="468"/>
      </w:pPr>
      <w:bookmarkStart w:id="9" w:name="_Toc233217557"/>
      <w:r>
        <w:lastRenderedPageBreak/>
        <w:t xml:space="preserve">Servicios </w:t>
      </w:r>
      <w:proofErr w:type="spellStart"/>
      <w:r>
        <w:t>cloud</w:t>
      </w:r>
      <w:proofErr w:type="spellEnd"/>
      <w:r>
        <w:t xml:space="preserve"> utilizados</w:t>
      </w:r>
      <w:bookmarkEnd w:id="9"/>
      <w:r>
        <w:t xml:space="preserve">   </w:t>
      </w:r>
    </w:p>
    <w:p w14:paraId="2733A8FC" w14:textId="77777777" w:rsidR="00EB36F5" w:rsidRDefault="00000000">
      <w:pPr>
        <w:spacing w:after="239"/>
        <w:ind w:left="1422" w:right="989"/>
      </w:pPr>
      <w:r>
        <w:t xml:space="preserve">La solución propuesta para </w:t>
      </w:r>
      <w:r>
        <w:rPr>
          <w:b/>
        </w:rPr>
        <w:t>Input Medical</w:t>
      </w:r>
      <w:r>
        <w:t xml:space="preserve"> considera el uso de servicios en la nube con el objetivo de facilitar el desarrollo, despliegue, almacenamiento y acceso al sistema de gestión de inventario. El uso de servicios </w:t>
      </w:r>
      <w:proofErr w:type="spellStart"/>
      <w:r>
        <w:t>cloud</w:t>
      </w:r>
      <w:proofErr w:type="spellEnd"/>
      <w:r>
        <w:t xml:space="preserve"> permite reducir la necesidad de infraestructura física propia, mejorar la disponibilidad del sistema y facilitar el acceso a la plataforma desde un navegador web.  </w:t>
      </w:r>
    </w:p>
    <w:p w14:paraId="03E69727" w14:textId="77777777" w:rsidR="00EB36F5" w:rsidRDefault="00000000">
      <w:pPr>
        <w:spacing w:after="254"/>
        <w:ind w:left="1422" w:right="989"/>
      </w:pPr>
      <w:r>
        <w:t xml:space="preserve">Para este proyecto se consideran principalmente los modelos </w:t>
      </w:r>
      <w:r>
        <w:rPr>
          <w:b/>
        </w:rPr>
        <w:t>PaaS</w:t>
      </w:r>
      <w:r>
        <w:t xml:space="preserve"> y </w:t>
      </w:r>
      <w:r>
        <w:rPr>
          <w:b/>
        </w:rPr>
        <w:t>SaaS</w:t>
      </w:r>
      <w:r>
        <w:t xml:space="preserve">, mientras que el uso directo de </w:t>
      </w:r>
      <w:r>
        <w:rPr>
          <w:b/>
        </w:rPr>
        <w:t>IaaS</w:t>
      </w:r>
      <w:r>
        <w:t xml:space="preserve"> no forma parte del alcance actual.  </w:t>
      </w:r>
    </w:p>
    <w:p w14:paraId="40417135" w14:textId="77777777" w:rsidR="00EB36F5" w:rsidRDefault="00000000">
      <w:pPr>
        <w:spacing w:after="0" w:line="259" w:lineRule="auto"/>
        <w:ind w:left="1441" w:firstLine="0"/>
      </w:pPr>
      <w:r>
        <w:t xml:space="preserve">  </w:t>
      </w:r>
    </w:p>
    <w:tbl>
      <w:tblPr>
        <w:tblStyle w:val="TableGrid"/>
        <w:tblW w:w="10118" w:type="dxa"/>
        <w:tblInd w:w="1244" w:type="dxa"/>
        <w:tblCellMar>
          <w:top w:w="150" w:type="dxa"/>
          <w:left w:w="103" w:type="dxa"/>
          <w:bottom w:w="124" w:type="dxa"/>
        </w:tblCellMar>
        <w:tblLook w:val="04A0" w:firstRow="1" w:lastRow="0" w:firstColumn="1" w:lastColumn="0" w:noHBand="0" w:noVBand="1"/>
      </w:tblPr>
      <w:tblGrid>
        <w:gridCol w:w="1698"/>
        <w:gridCol w:w="2442"/>
        <w:gridCol w:w="5978"/>
      </w:tblGrid>
      <w:tr w:rsidR="00EB36F5" w14:paraId="2BBC1D6F" w14:textId="77777777">
        <w:trPr>
          <w:trHeight w:val="165"/>
        </w:trPr>
        <w:tc>
          <w:tcPr>
            <w:tcW w:w="1698" w:type="dxa"/>
            <w:tcBorders>
              <w:top w:val="single" w:sz="6" w:space="0" w:color="000000"/>
              <w:left w:val="single" w:sz="6" w:space="0" w:color="000000"/>
              <w:bottom w:val="nil"/>
              <w:right w:val="single" w:sz="6" w:space="0" w:color="000000"/>
            </w:tcBorders>
            <w:shd w:val="clear" w:color="auto" w:fill="CFE2F3"/>
          </w:tcPr>
          <w:p w14:paraId="29A0E761" w14:textId="77777777" w:rsidR="00EB36F5" w:rsidRDefault="00EB36F5">
            <w:pPr>
              <w:spacing w:after="160" w:line="259" w:lineRule="auto"/>
              <w:ind w:left="0" w:firstLine="0"/>
            </w:pPr>
          </w:p>
        </w:tc>
        <w:tc>
          <w:tcPr>
            <w:tcW w:w="2442" w:type="dxa"/>
            <w:tcBorders>
              <w:top w:val="single" w:sz="6" w:space="0" w:color="000000"/>
              <w:left w:val="single" w:sz="6" w:space="0" w:color="000000"/>
              <w:bottom w:val="nil"/>
              <w:right w:val="single" w:sz="6" w:space="0" w:color="000000"/>
            </w:tcBorders>
            <w:shd w:val="clear" w:color="auto" w:fill="CFE2F3"/>
          </w:tcPr>
          <w:p w14:paraId="1CD94803" w14:textId="77777777" w:rsidR="00EB36F5" w:rsidRDefault="00EB36F5">
            <w:pPr>
              <w:spacing w:after="160" w:line="259" w:lineRule="auto"/>
              <w:ind w:left="0" w:firstLine="0"/>
            </w:pPr>
          </w:p>
        </w:tc>
        <w:tc>
          <w:tcPr>
            <w:tcW w:w="5978" w:type="dxa"/>
            <w:tcBorders>
              <w:top w:val="single" w:sz="6" w:space="0" w:color="000000"/>
              <w:left w:val="single" w:sz="6" w:space="0" w:color="000000"/>
              <w:bottom w:val="nil"/>
              <w:right w:val="single" w:sz="6" w:space="0" w:color="000000"/>
            </w:tcBorders>
            <w:shd w:val="clear" w:color="auto" w:fill="CFE2F3"/>
          </w:tcPr>
          <w:p w14:paraId="56AC5169" w14:textId="77777777" w:rsidR="00EB36F5" w:rsidRDefault="00EB36F5">
            <w:pPr>
              <w:spacing w:after="160" w:line="259" w:lineRule="auto"/>
              <w:ind w:left="0" w:firstLine="0"/>
            </w:pPr>
          </w:p>
        </w:tc>
      </w:tr>
      <w:tr w:rsidR="00EB36F5" w14:paraId="1B4F1BB1" w14:textId="77777777">
        <w:trPr>
          <w:trHeight w:val="488"/>
        </w:trPr>
        <w:tc>
          <w:tcPr>
            <w:tcW w:w="1698" w:type="dxa"/>
            <w:tcBorders>
              <w:top w:val="nil"/>
              <w:left w:val="single" w:sz="6" w:space="0" w:color="000000"/>
              <w:bottom w:val="single" w:sz="6" w:space="0" w:color="000000"/>
              <w:right w:val="single" w:sz="6" w:space="0" w:color="000000"/>
            </w:tcBorders>
            <w:shd w:val="clear" w:color="auto" w:fill="CFE2F3"/>
            <w:vAlign w:val="center"/>
          </w:tcPr>
          <w:p w14:paraId="6AC20190" w14:textId="77777777" w:rsidR="00EB36F5" w:rsidRDefault="00000000">
            <w:pPr>
              <w:spacing w:after="0" w:line="259" w:lineRule="auto"/>
              <w:ind w:left="2" w:firstLine="0"/>
              <w:jc w:val="both"/>
            </w:pPr>
            <w:r>
              <w:rPr>
                <w:b/>
              </w:rPr>
              <w:t xml:space="preserve">Modelo </w:t>
            </w:r>
            <w:proofErr w:type="spellStart"/>
            <w:r>
              <w:rPr>
                <w:b/>
              </w:rPr>
              <w:t>cloud</w:t>
            </w:r>
            <w:proofErr w:type="spellEnd"/>
            <w:r>
              <w:rPr>
                <w:b/>
              </w:rPr>
              <w:t xml:space="preserve">  </w:t>
            </w:r>
            <w:r>
              <w:t xml:space="preserve"> </w:t>
            </w:r>
          </w:p>
        </w:tc>
        <w:tc>
          <w:tcPr>
            <w:tcW w:w="2442" w:type="dxa"/>
            <w:tcBorders>
              <w:top w:val="nil"/>
              <w:left w:val="single" w:sz="6" w:space="0" w:color="000000"/>
              <w:bottom w:val="single" w:sz="6" w:space="0" w:color="000000"/>
              <w:right w:val="single" w:sz="6" w:space="0" w:color="000000"/>
            </w:tcBorders>
            <w:shd w:val="clear" w:color="auto" w:fill="CFE2F3"/>
            <w:vAlign w:val="center"/>
          </w:tcPr>
          <w:p w14:paraId="2FC2F423" w14:textId="77777777" w:rsidR="00EB36F5" w:rsidRDefault="00000000">
            <w:pPr>
              <w:spacing w:after="0" w:line="259" w:lineRule="auto"/>
              <w:ind w:left="0" w:firstLine="0"/>
            </w:pPr>
            <w:r>
              <w:rPr>
                <w:b/>
              </w:rPr>
              <w:t xml:space="preserve">Servicio utilizado  </w:t>
            </w:r>
            <w:r>
              <w:t xml:space="preserve"> </w:t>
            </w:r>
          </w:p>
        </w:tc>
        <w:tc>
          <w:tcPr>
            <w:tcW w:w="5978" w:type="dxa"/>
            <w:tcBorders>
              <w:top w:val="nil"/>
              <w:left w:val="single" w:sz="6" w:space="0" w:color="000000"/>
              <w:bottom w:val="single" w:sz="6" w:space="0" w:color="000000"/>
              <w:right w:val="single" w:sz="6" w:space="0" w:color="000000"/>
            </w:tcBorders>
            <w:shd w:val="clear" w:color="auto" w:fill="CFE2F3"/>
            <w:vAlign w:val="center"/>
          </w:tcPr>
          <w:p w14:paraId="651CC219" w14:textId="77777777" w:rsidR="00EB36F5" w:rsidRDefault="00000000">
            <w:pPr>
              <w:spacing w:after="0" w:line="259" w:lineRule="auto"/>
              <w:ind w:left="7" w:firstLine="0"/>
            </w:pPr>
            <w:r>
              <w:rPr>
                <w:b/>
              </w:rPr>
              <w:t xml:space="preserve">Aplicación en el proyecto  </w:t>
            </w:r>
            <w:r>
              <w:t xml:space="preserve"> </w:t>
            </w:r>
          </w:p>
        </w:tc>
      </w:tr>
      <w:tr w:rsidR="00EB36F5" w14:paraId="3782238B" w14:textId="77777777">
        <w:trPr>
          <w:trHeight w:val="1159"/>
        </w:trPr>
        <w:tc>
          <w:tcPr>
            <w:tcW w:w="1698" w:type="dxa"/>
            <w:tcBorders>
              <w:top w:val="single" w:sz="6" w:space="0" w:color="000000"/>
              <w:left w:val="single" w:sz="6" w:space="0" w:color="000000"/>
              <w:bottom w:val="single" w:sz="6" w:space="0" w:color="000000"/>
              <w:right w:val="single" w:sz="6" w:space="0" w:color="000000"/>
            </w:tcBorders>
          </w:tcPr>
          <w:p w14:paraId="44E60A46" w14:textId="77777777" w:rsidR="00EB36F5" w:rsidRDefault="00000000">
            <w:pPr>
              <w:spacing w:after="0" w:line="259" w:lineRule="auto"/>
              <w:ind w:left="2" w:firstLine="0"/>
            </w:pPr>
            <w:r>
              <w:t xml:space="preserve">PaaS   </w:t>
            </w:r>
          </w:p>
        </w:tc>
        <w:tc>
          <w:tcPr>
            <w:tcW w:w="2442" w:type="dxa"/>
            <w:tcBorders>
              <w:top w:val="single" w:sz="6" w:space="0" w:color="000000"/>
              <w:left w:val="single" w:sz="6" w:space="0" w:color="000000"/>
              <w:bottom w:val="single" w:sz="6" w:space="0" w:color="000000"/>
              <w:right w:val="single" w:sz="6" w:space="0" w:color="000000"/>
            </w:tcBorders>
          </w:tcPr>
          <w:p w14:paraId="48250961" w14:textId="77777777" w:rsidR="00EB36F5" w:rsidRDefault="00000000">
            <w:pPr>
              <w:spacing w:after="0" w:line="259" w:lineRule="auto"/>
              <w:ind w:left="0" w:firstLine="0"/>
            </w:pPr>
            <w:proofErr w:type="spellStart"/>
            <w:r>
              <w:t>Supabase</w:t>
            </w:r>
            <w:proofErr w:type="spellEnd"/>
            <w:r>
              <w:t xml:space="preserve">   </w:t>
            </w:r>
          </w:p>
        </w:tc>
        <w:tc>
          <w:tcPr>
            <w:tcW w:w="5978" w:type="dxa"/>
            <w:tcBorders>
              <w:top w:val="single" w:sz="6" w:space="0" w:color="000000"/>
              <w:left w:val="single" w:sz="6" w:space="0" w:color="000000"/>
              <w:bottom w:val="single" w:sz="6" w:space="0" w:color="000000"/>
              <w:right w:val="single" w:sz="6" w:space="0" w:color="000000"/>
            </w:tcBorders>
            <w:vAlign w:val="center"/>
          </w:tcPr>
          <w:p w14:paraId="4FE5A1EF" w14:textId="77777777" w:rsidR="00EB36F5" w:rsidRDefault="00000000">
            <w:pPr>
              <w:spacing w:after="0" w:line="259" w:lineRule="auto"/>
              <w:ind w:left="7" w:right="143" w:firstLine="0"/>
              <w:jc w:val="both"/>
            </w:pPr>
            <w:r>
              <w:t xml:space="preserve">Se utiliza como plataforma </w:t>
            </w:r>
            <w:proofErr w:type="spellStart"/>
            <w:r>
              <w:t>backend</w:t>
            </w:r>
            <w:proofErr w:type="spellEnd"/>
            <w:r>
              <w:t xml:space="preserve"> para gestionar la base de datos PostgreSQL, autenticación de usuarios y servicios de acceso a la información.   </w:t>
            </w:r>
          </w:p>
        </w:tc>
      </w:tr>
      <w:tr w:rsidR="00EB36F5" w14:paraId="1D3DD132" w14:textId="77777777">
        <w:trPr>
          <w:trHeight w:val="923"/>
        </w:trPr>
        <w:tc>
          <w:tcPr>
            <w:tcW w:w="1698" w:type="dxa"/>
            <w:tcBorders>
              <w:top w:val="single" w:sz="6" w:space="0" w:color="000000"/>
              <w:left w:val="single" w:sz="6" w:space="0" w:color="000000"/>
              <w:bottom w:val="single" w:sz="6" w:space="0" w:color="000000"/>
              <w:right w:val="single" w:sz="6" w:space="0" w:color="000000"/>
            </w:tcBorders>
          </w:tcPr>
          <w:p w14:paraId="169A5D8C" w14:textId="77777777" w:rsidR="00EB36F5" w:rsidRDefault="00000000">
            <w:pPr>
              <w:spacing w:after="0" w:line="259" w:lineRule="auto"/>
              <w:ind w:left="2" w:firstLine="0"/>
            </w:pPr>
            <w:r>
              <w:t xml:space="preserve">PaaS   </w:t>
            </w:r>
          </w:p>
        </w:tc>
        <w:tc>
          <w:tcPr>
            <w:tcW w:w="2442" w:type="dxa"/>
            <w:tcBorders>
              <w:top w:val="single" w:sz="6" w:space="0" w:color="000000"/>
              <w:left w:val="single" w:sz="6" w:space="0" w:color="000000"/>
              <w:bottom w:val="single" w:sz="6" w:space="0" w:color="000000"/>
              <w:right w:val="single" w:sz="6" w:space="0" w:color="000000"/>
            </w:tcBorders>
          </w:tcPr>
          <w:p w14:paraId="3B03735D" w14:textId="77777777" w:rsidR="00EB36F5" w:rsidRDefault="00000000">
            <w:pPr>
              <w:spacing w:after="0" w:line="259" w:lineRule="auto"/>
              <w:ind w:left="0" w:firstLine="0"/>
            </w:pPr>
            <w:proofErr w:type="spellStart"/>
            <w:r>
              <w:t>Vercel</w:t>
            </w:r>
            <w:proofErr w:type="spellEnd"/>
            <w:r>
              <w:t xml:space="preserve">   </w:t>
            </w:r>
          </w:p>
        </w:tc>
        <w:tc>
          <w:tcPr>
            <w:tcW w:w="5978" w:type="dxa"/>
            <w:tcBorders>
              <w:top w:val="single" w:sz="6" w:space="0" w:color="000000"/>
              <w:left w:val="single" w:sz="6" w:space="0" w:color="000000"/>
              <w:bottom w:val="single" w:sz="6" w:space="0" w:color="000000"/>
              <w:right w:val="single" w:sz="6" w:space="0" w:color="000000"/>
            </w:tcBorders>
            <w:vAlign w:val="bottom"/>
          </w:tcPr>
          <w:p w14:paraId="0E6D96C6" w14:textId="77777777" w:rsidR="00EB36F5" w:rsidRDefault="00000000">
            <w:pPr>
              <w:spacing w:after="0" w:line="259" w:lineRule="auto"/>
              <w:ind w:left="7" w:firstLine="0"/>
            </w:pPr>
            <w:r>
              <w:t xml:space="preserve">Se utiliza como plataforma de despliegue para publicar la aplicación web desarrollada en </w:t>
            </w:r>
            <w:proofErr w:type="spellStart"/>
            <w:r>
              <w:t>React</w:t>
            </w:r>
            <w:proofErr w:type="spellEnd"/>
            <w:r>
              <w:t xml:space="preserve">.   </w:t>
            </w:r>
          </w:p>
        </w:tc>
      </w:tr>
      <w:tr w:rsidR="00EB36F5" w14:paraId="29D09469" w14:textId="77777777">
        <w:trPr>
          <w:trHeight w:val="923"/>
        </w:trPr>
        <w:tc>
          <w:tcPr>
            <w:tcW w:w="1698" w:type="dxa"/>
            <w:tcBorders>
              <w:top w:val="single" w:sz="6" w:space="0" w:color="000000"/>
              <w:left w:val="single" w:sz="6" w:space="0" w:color="000000"/>
              <w:bottom w:val="single" w:sz="6" w:space="0" w:color="000000"/>
              <w:right w:val="single" w:sz="6" w:space="0" w:color="000000"/>
            </w:tcBorders>
          </w:tcPr>
          <w:p w14:paraId="678F2588" w14:textId="77777777" w:rsidR="00EB36F5" w:rsidRDefault="00000000">
            <w:pPr>
              <w:spacing w:after="0" w:line="259" w:lineRule="auto"/>
              <w:ind w:left="0" w:firstLine="0"/>
            </w:pPr>
            <w:r>
              <w:t xml:space="preserve">SaaS   </w:t>
            </w:r>
          </w:p>
        </w:tc>
        <w:tc>
          <w:tcPr>
            <w:tcW w:w="2442" w:type="dxa"/>
            <w:tcBorders>
              <w:top w:val="single" w:sz="6" w:space="0" w:color="000000"/>
              <w:left w:val="single" w:sz="6" w:space="0" w:color="000000"/>
              <w:bottom w:val="single" w:sz="6" w:space="0" w:color="000000"/>
              <w:right w:val="single" w:sz="6" w:space="0" w:color="000000"/>
            </w:tcBorders>
            <w:vAlign w:val="bottom"/>
          </w:tcPr>
          <w:p w14:paraId="799FBF59" w14:textId="77777777" w:rsidR="00EB36F5" w:rsidRDefault="00000000">
            <w:pPr>
              <w:spacing w:after="33" w:line="259" w:lineRule="auto"/>
              <w:ind w:left="0" w:firstLine="0"/>
            </w:pPr>
            <w:r>
              <w:t xml:space="preserve">Sistema web de </w:t>
            </w:r>
          </w:p>
          <w:p w14:paraId="007CBD96" w14:textId="77777777" w:rsidR="00EB36F5" w:rsidRDefault="00000000">
            <w:pPr>
              <w:spacing w:after="0" w:line="259" w:lineRule="auto"/>
              <w:ind w:left="0" w:firstLine="0"/>
            </w:pPr>
            <w:r>
              <w:t xml:space="preserve">inventario   </w:t>
            </w:r>
          </w:p>
        </w:tc>
        <w:tc>
          <w:tcPr>
            <w:tcW w:w="5978" w:type="dxa"/>
            <w:tcBorders>
              <w:top w:val="single" w:sz="6" w:space="0" w:color="000000"/>
              <w:left w:val="single" w:sz="6" w:space="0" w:color="000000"/>
              <w:bottom w:val="single" w:sz="6" w:space="0" w:color="000000"/>
              <w:right w:val="single" w:sz="6" w:space="0" w:color="000000"/>
            </w:tcBorders>
            <w:vAlign w:val="bottom"/>
          </w:tcPr>
          <w:p w14:paraId="4C81C788" w14:textId="77777777" w:rsidR="00EB36F5" w:rsidRDefault="00000000">
            <w:pPr>
              <w:spacing w:after="0" w:line="259" w:lineRule="auto"/>
              <w:ind w:left="7" w:firstLine="0"/>
            </w:pPr>
            <w:r>
              <w:t xml:space="preserve">La solución final será utilizada por el cliente desde un navegador, sin necesidad de instalar software localmente.   </w:t>
            </w:r>
          </w:p>
        </w:tc>
      </w:tr>
      <w:tr w:rsidR="00EB36F5" w14:paraId="5650310B" w14:textId="77777777">
        <w:trPr>
          <w:trHeight w:val="901"/>
        </w:trPr>
        <w:tc>
          <w:tcPr>
            <w:tcW w:w="1698" w:type="dxa"/>
            <w:tcBorders>
              <w:top w:val="single" w:sz="6" w:space="0" w:color="000000"/>
              <w:left w:val="single" w:sz="6" w:space="0" w:color="000000"/>
              <w:bottom w:val="single" w:sz="6" w:space="0" w:color="000000"/>
              <w:right w:val="single" w:sz="6" w:space="0" w:color="000000"/>
            </w:tcBorders>
          </w:tcPr>
          <w:p w14:paraId="41DA4395" w14:textId="77777777" w:rsidR="00EB36F5" w:rsidRDefault="00000000">
            <w:pPr>
              <w:spacing w:after="0" w:line="259" w:lineRule="auto"/>
              <w:ind w:left="0" w:firstLine="0"/>
            </w:pPr>
            <w:r>
              <w:t xml:space="preserve">IaaS   </w:t>
            </w:r>
          </w:p>
        </w:tc>
        <w:tc>
          <w:tcPr>
            <w:tcW w:w="2442" w:type="dxa"/>
            <w:tcBorders>
              <w:top w:val="single" w:sz="6" w:space="0" w:color="000000"/>
              <w:left w:val="single" w:sz="6" w:space="0" w:color="000000"/>
              <w:bottom w:val="single" w:sz="6" w:space="0" w:color="000000"/>
              <w:right w:val="single" w:sz="6" w:space="0" w:color="000000"/>
            </w:tcBorders>
            <w:vAlign w:val="bottom"/>
          </w:tcPr>
          <w:p w14:paraId="6D5F70E2" w14:textId="77777777" w:rsidR="00EB36F5" w:rsidRDefault="00000000">
            <w:pPr>
              <w:spacing w:after="0" w:line="259" w:lineRule="auto"/>
              <w:ind w:left="0" w:right="59" w:firstLine="0"/>
            </w:pPr>
            <w:r>
              <w:t xml:space="preserve">No aplica directamente   </w:t>
            </w:r>
          </w:p>
        </w:tc>
        <w:tc>
          <w:tcPr>
            <w:tcW w:w="5978" w:type="dxa"/>
            <w:tcBorders>
              <w:top w:val="single" w:sz="6" w:space="0" w:color="000000"/>
              <w:left w:val="single" w:sz="6" w:space="0" w:color="000000"/>
              <w:bottom w:val="single" w:sz="6" w:space="0" w:color="000000"/>
              <w:right w:val="single" w:sz="6" w:space="0" w:color="000000"/>
            </w:tcBorders>
            <w:vAlign w:val="bottom"/>
          </w:tcPr>
          <w:p w14:paraId="017A926E" w14:textId="77777777" w:rsidR="00EB36F5" w:rsidRDefault="00000000">
            <w:pPr>
              <w:spacing w:after="0" w:line="259" w:lineRule="auto"/>
              <w:ind w:left="7" w:firstLine="0"/>
            </w:pPr>
            <w:r>
              <w:t xml:space="preserve">No se administrarán servidores virtuales propios, ya que la infraestructura será gestionada por </w:t>
            </w:r>
            <w:proofErr w:type="spellStart"/>
            <w:r>
              <w:t>Supabase</w:t>
            </w:r>
            <w:proofErr w:type="spellEnd"/>
            <w:r>
              <w:t xml:space="preserve"> y </w:t>
            </w:r>
            <w:proofErr w:type="spellStart"/>
            <w:r>
              <w:t>Vercel</w:t>
            </w:r>
            <w:proofErr w:type="spellEnd"/>
            <w:r>
              <w:t xml:space="preserve">.   </w:t>
            </w:r>
          </w:p>
        </w:tc>
      </w:tr>
    </w:tbl>
    <w:p w14:paraId="5D765DD8" w14:textId="77777777" w:rsidR="00EB36F5" w:rsidRDefault="00000000">
      <w:pPr>
        <w:spacing w:after="257" w:line="259" w:lineRule="auto"/>
        <w:ind w:left="1450"/>
      </w:pPr>
      <w:r>
        <w:rPr>
          <w:b/>
        </w:rPr>
        <w:t xml:space="preserve">PaaS: </w:t>
      </w:r>
      <w:proofErr w:type="spellStart"/>
      <w:r>
        <w:rPr>
          <w:b/>
        </w:rPr>
        <w:t>Platform</w:t>
      </w:r>
      <w:proofErr w:type="spellEnd"/>
      <w:r>
        <w:rPr>
          <w:b/>
        </w:rPr>
        <w:t xml:space="preserve"> as a </w:t>
      </w:r>
      <w:proofErr w:type="spellStart"/>
      <w:r>
        <w:rPr>
          <w:b/>
        </w:rPr>
        <w:t>Service</w:t>
      </w:r>
      <w:proofErr w:type="spellEnd"/>
      <w:r>
        <w:rPr>
          <w:b/>
        </w:rPr>
        <w:t xml:space="preserve"> </w:t>
      </w:r>
      <w:r>
        <w:t xml:space="preserve"> </w:t>
      </w:r>
    </w:p>
    <w:p w14:paraId="20FB0D86" w14:textId="77777777" w:rsidR="00EB36F5" w:rsidRDefault="00000000">
      <w:pPr>
        <w:spacing w:after="246"/>
        <w:ind w:left="1422" w:right="989"/>
      </w:pPr>
      <w:r>
        <w:t xml:space="preserve">El modelo </w:t>
      </w:r>
      <w:r>
        <w:rPr>
          <w:b/>
        </w:rPr>
        <w:t>PaaS</w:t>
      </w:r>
      <w:r>
        <w:t xml:space="preserve"> se utiliza principalmente mediante </w:t>
      </w:r>
      <w:proofErr w:type="spellStart"/>
      <w:r>
        <w:rPr>
          <w:b/>
        </w:rPr>
        <w:t>Supabase</w:t>
      </w:r>
      <w:proofErr w:type="spellEnd"/>
      <w:r>
        <w:t xml:space="preserve"> y </w:t>
      </w:r>
      <w:proofErr w:type="spellStart"/>
      <w:r>
        <w:rPr>
          <w:b/>
        </w:rPr>
        <w:t>Vercel</w:t>
      </w:r>
      <w:proofErr w:type="spellEnd"/>
      <w:r>
        <w:t xml:space="preserve">. </w:t>
      </w:r>
      <w:proofErr w:type="spellStart"/>
      <w:r>
        <w:t>Supabase</w:t>
      </w:r>
      <w:proofErr w:type="spellEnd"/>
      <w:r>
        <w:t xml:space="preserve"> permite contar con una base de datos PostgreSQL administrada, autenticación de usuarios y servicios </w:t>
      </w:r>
      <w:proofErr w:type="spellStart"/>
      <w:r>
        <w:t>backend</w:t>
      </w:r>
      <w:proofErr w:type="spellEnd"/>
      <w:r>
        <w:t xml:space="preserve"> sin necesidad de configurar manualmente un servidor desde cero. Esto facilita el desarrollo del sistema y permite concentrarse en las funcionalidades principales del inventario.  </w:t>
      </w:r>
    </w:p>
    <w:p w14:paraId="5A42904A" w14:textId="77777777" w:rsidR="00EB36F5" w:rsidRDefault="00000000">
      <w:pPr>
        <w:spacing w:after="319"/>
        <w:ind w:left="1422" w:right="989"/>
      </w:pPr>
      <w:r>
        <w:t xml:space="preserve">Por otra parte, </w:t>
      </w:r>
      <w:proofErr w:type="spellStart"/>
      <w:r>
        <w:rPr>
          <w:b/>
        </w:rPr>
        <w:t>Vercel</w:t>
      </w:r>
      <w:proofErr w:type="spellEnd"/>
      <w:r>
        <w:t xml:space="preserve"> permite desplegar el </w:t>
      </w:r>
      <w:proofErr w:type="spellStart"/>
      <w:r>
        <w:t>frontend</w:t>
      </w:r>
      <w:proofErr w:type="spellEnd"/>
      <w:r>
        <w:t xml:space="preserve"> desarrollado en </w:t>
      </w:r>
      <w:proofErr w:type="spellStart"/>
      <w:r>
        <w:t>React</w:t>
      </w:r>
      <w:proofErr w:type="spellEnd"/>
      <w:r>
        <w:t xml:space="preserve"> de forma rápida y ordenada, facilitando el acceso al sistema mediante una URL web. Además, permite conectar el proyecto con GitHub para actualizar el despliegue cuando se realicen cambios en el código.  </w:t>
      </w:r>
    </w:p>
    <w:p w14:paraId="46A65314" w14:textId="77777777" w:rsidR="00EB36F5" w:rsidRDefault="00000000">
      <w:pPr>
        <w:spacing w:after="257" w:line="259" w:lineRule="auto"/>
        <w:ind w:left="1450"/>
      </w:pPr>
      <w:r>
        <w:rPr>
          <w:b/>
        </w:rPr>
        <w:t xml:space="preserve">SaaS: Software as a </w:t>
      </w:r>
      <w:proofErr w:type="spellStart"/>
      <w:r>
        <w:rPr>
          <w:b/>
        </w:rPr>
        <w:t>Service</w:t>
      </w:r>
      <w:proofErr w:type="spellEnd"/>
      <w:r>
        <w:rPr>
          <w:b/>
        </w:rPr>
        <w:t xml:space="preserve"> </w:t>
      </w:r>
      <w:r>
        <w:t xml:space="preserve"> </w:t>
      </w:r>
    </w:p>
    <w:p w14:paraId="75CE0B31" w14:textId="77777777" w:rsidR="00EB36F5" w:rsidRDefault="00000000">
      <w:pPr>
        <w:spacing w:after="245"/>
        <w:ind w:left="1422" w:right="989"/>
      </w:pPr>
      <w:r>
        <w:lastRenderedPageBreak/>
        <w:t xml:space="preserve">El sistema de gestión de inventario se proyecta como una solución web accesible desde navegador. Desde el punto de vista del usuario final, esto se relaciona con un modelo </w:t>
      </w:r>
      <w:r>
        <w:rPr>
          <w:b/>
        </w:rPr>
        <w:t>SaaS</w:t>
      </w:r>
      <w:r>
        <w:t xml:space="preserve">, ya que el cliente podrá utilizar la aplicación sin instalar programas adicionales en su equipo.  </w:t>
      </w:r>
    </w:p>
    <w:p w14:paraId="7C904A56" w14:textId="77777777" w:rsidR="00EB36F5" w:rsidRDefault="00000000">
      <w:pPr>
        <w:spacing w:after="318"/>
        <w:ind w:left="1422" w:right="989"/>
      </w:pPr>
      <w:r>
        <w:t xml:space="preserve">Este enfoque es adecuado para Input Medical, porque permite acceder al sistema desde cualquier computador con conexión a internet, centralizar la información del inventario y facilitar el uso de la plataforma por parte del personal encargado.  </w:t>
      </w:r>
    </w:p>
    <w:p w14:paraId="4680C90A" w14:textId="77777777" w:rsidR="00EB36F5" w:rsidRDefault="00000000">
      <w:pPr>
        <w:spacing w:after="257" w:line="259" w:lineRule="auto"/>
        <w:ind w:left="1450"/>
      </w:pPr>
      <w:r>
        <w:rPr>
          <w:b/>
        </w:rPr>
        <w:t xml:space="preserve">IaaS: </w:t>
      </w:r>
      <w:proofErr w:type="spellStart"/>
      <w:r>
        <w:rPr>
          <w:b/>
        </w:rPr>
        <w:t>Infrastructure</w:t>
      </w:r>
      <w:proofErr w:type="spellEnd"/>
      <w:r>
        <w:rPr>
          <w:b/>
        </w:rPr>
        <w:t xml:space="preserve"> as a </w:t>
      </w:r>
      <w:proofErr w:type="spellStart"/>
      <w:r>
        <w:rPr>
          <w:b/>
        </w:rPr>
        <w:t>Service</w:t>
      </w:r>
      <w:proofErr w:type="spellEnd"/>
      <w:r>
        <w:rPr>
          <w:b/>
        </w:rPr>
        <w:t xml:space="preserve"> </w:t>
      </w:r>
      <w:r>
        <w:t xml:space="preserve"> </w:t>
      </w:r>
    </w:p>
    <w:p w14:paraId="55AD71F4" w14:textId="77777777" w:rsidR="00EB36F5" w:rsidRDefault="00000000">
      <w:pPr>
        <w:spacing w:after="246"/>
        <w:ind w:left="1422" w:right="989"/>
      </w:pPr>
      <w:r>
        <w:t xml:space="preserve">En esta etapa del proyecto no se considera el uso directo de servicios </w:t>
      </w:r>
      <w:r>
        <w:rPr>
          <w:b/>
        </w:rPr>
        <w:t>IaaS</w:t>
      </w:r>
      <w:r>
        <w:t xml:space="preserve">, ya que el equipo no administrará servidores virtuales, redes, almacenamiento físico ni máquinas en la nube de forma manual. La infraestructura necesaria para ejecutar la aplicación será gestionada por plataformas como </w:t>
      </w:r>
      <w:proofErr w:type="spellStart"/>
      <w:r>
        <w:t>Supabase</w:t>
      </w:r>
      <w:proofErr w:type="spellEnd"/>
      <w:r>
        <w:t xml:space="preserve"> y </w:t>
      </w:r>
      <w:proofErr w:type="spellStart"/>
      <w:r>
        <w:t>Vercel</w:t>
      </w:r>
      <w:proofErr w:type="spellEnd"/>
      <w:r>
        <w:t xml:space="preserve">.  </w:t>
      </w:r>
    </w:p>
    <w:p w14:paraId="79F97800" w14:textId="77777777" w:rsidR="00EB36F5" w:rsidRDefault="00000000">
      <w:pPr>
        <w:spacing w:after="232" w:line="285" w:lineRule="auto"/>
        <w:ind w:left="1422" w:right="1057"/>
        <w:jc w:val="both"/>
      </w:pPr>
      <w:r>
        <w:t xml:space="preserve">Esta decisión permite reducir la complejidad técnica del proyecto, mantener un alcance más realista para el equipo y aprovechar servicios </w:t>
      </w:r>
      <w:proofErr w:type="spellStart"/>
      <w:r>
        <w:t>cloud</w:t>
      </w:r>
      <w:proofErr w:type="spellEnd"/>
      <w:r>
        <w:t xml:space="preserve"> ya preparados para el desarrollo de aplicaciones web.  </w:t>
      </w:r>
    </w:p>
    <w:p w14:paraId="727D9A73" w14:textId="77777777" w:rsidR="00EB36F5" w:rsidRDefault="00000000">
      <w:pPr>
        <w:spacing w:after="399"/>
        <w:ind w:left="1422" w:right="989"/>
      </w:pPr>
      <w:r>
        <w:t xml:space="preserve">En conclusión, el uso de servicios </w:t>
      </w:r>
      <w:proofErr w:type="spellStart"/>
      <w:r>
        <w:t>cloud</w:t>
      </w:r>
      <w:proofErr w:type="spellEnd"/>
      <w:r>
        <w:t xml:space="preserve"> permite que la solución sea más accesible, escalable y fácil de mantener. </w:t>
      </w:r>
      <w:proofErr w:type="spellStart"/>
      <w:r>
        <w:t>Supabase</w:t>
      </w:r>
      <w:proofErr w:type="spellEnd"/>
      <w:r>
        <w:t xml:space="preserve"> aporta la base de datos y los servicios </w:t>
      </w:r>
      <w:proofErr w:type="spellStart"/>
      <w:r>
        <w:t>backend</w:t>
      </w:r>
      <w:proofErr w:type="spellEnd"/>
      <w:r>
        <w:t xml:space="preserve">, </w:t>
      </w:r>
      <w:proofErr w:type="spellStart"/>
      <w:r>
        <w:t>Vercel</w:t>
      </w:r>
      <w:proofErr w:type="spellEnd"/>
      <w:r>
        <w:t xml:space="preserve"> facilita el despliegue del </w:t>
      </w:r>
      <w:proofErr w:type="spellStart"/>
      <w:r>
        <w:t>frontend</w:t>
      </w:r>
      <w:proofErr w:type="spellEnd"/>
      <w:r>
        <w:t xml:space="preserve">, y el sistema final podrá ser utilizado como una aplicación web disponible desde navegador.  </w:t>
      </w:r>
    </w:p>
    <w:p w14:paraId="579B10C2" w14:textId="77777777" w:rsidR="00EB36F5" w:rsidRDefault="00000000">
      <w:pPr>
        <w:pStyle w:val="Ttulo2"/>
        <w:ind w:left="2597" w:hanging="468"/>
      </w:pPr>
      <w:bookmarkStart w:id="10" w:name="_Toc233217558"/>
      <w:r>
        <w:t>Conceptualización y atributos de calidad</w:t>
      </w:r>
      <w:bookmarkEnd w:id="10"/>
      <w:r>
        <w:t xml:space="preserve">   </w:t>
      </w:r>
    </w:p>
    <w:p w14:paraId="72DEBA5D" w14:textId="77777777" w:rsidR="00EB36F5" w:rsidRDefault="00000000">
      <w:pPr>
        <w:spacing w:after="218"/>
        <w:ind w:left="1422" w:right="989"/>
      </w:pPr>
      <w:r>
        <w:t xml:space="preserve">Para asegurar que el sistema de gestión de inventario de </w:t>
      </w:r>
      <w:r>
        <w:rPr>
          <w:b/>
        </w:rPr>
        <w:t>Input Medical</w:t>
      </w:r>
      <w:r>
        <w:t xml:space="preserve"> sea útil, confiable y adecuado a las necesidades del cliente, se consideran distintos atributos de calidad relacionados con el funcionamiento, seguridad y mantenimiento de la solución. Estos atributos permiten orientar el desarrollo del sistema y establecer criterios para evaluar si la plataforma cumple correctamente con su propósito.  </w:t>
      </w:r>
    </w:p>
    <w:p w14:paraId="65A08475" w14:textId="77777777" w:rsidR="00EB36F5" w:rsidRDefault="00000000">
      <w:pPr>
        <w:spacing w:after="265"/>
        <w:ind w:left="1422" w:right="989"/>
      </w:pPr>
      <w:r>
        <w:t xml:space="preserve">La solución propuesta busca reemplazar el uso de planillas Excel por una aplicación web que permita centralizar la información del inventario, registrar movimientos, controlar stock, gestionar productos con fecha de vencimiento y entregar información más precisa para la toma de decisiones. Por esta razón, los atributos de calidad definidos se relacionan directamente con la operación diaria del inventario y con la necesidad de mantener datos correctos, seguros y actualizados.  </w:t>
      </w:r>
    </w:p>
    <w:p w14:paraId="5A067450" w14:textId="77777777" w:rsidR="00EB36F5" w:rsidRDefault="00000000">
      <w:pPr>
        <w:spacing w:after="0" w:line="259" w:lineRule="auto"/>
        <w:ind w:left="1441" w:firstLine="0"/>
      </w:pPr>
      <w:r>
        <w:t xml:space="preserve">  </w:t>
      </w:r>
    </w:p>
    <w:tbl>
      <w:tblPr>
        <w:tblStyle w:val="TableGrid"/>
        <w:tblW w:w="9415" w:type="dxa"/>
        <w:tblInd w:w="1464" w:type="dxa"/>
        <w:tblCellMar>
          <w:top w:w="45" w:type="dxa"/>
          <w:left w:w="90" w:type="dxa"/>
          <w:bottom w:w="102" w:type="dxa"/>
          <w:right w:w="66" w:type="dxa"/>
        </w:tblCellMar>
        <w:tblLook w:val="04A0" w:firstRow="1" w:lastRow="0" w:firstColumn="1" w:lastColumn="0" w:noHBand="0" w:noVBand="1"/>
      </w:tblPr>
      <w:tblGrid>
        <w:gridCol w:w="1797"/>
        <w:gridCol w:w="7618"/>
      </w:tblGrid>
      <w:tr w:rsidR="00EB36F5" w14:paraId="7D86FC6C" w14:textId="77777777">
        <w:trPr>
          <w:trHeight w:val="165"/>
        </w:trPr>
        <w:tc>
          <w:tcPr>
            <w:tcW w:w="1797" w:type="dxa"/>
            <w:tcBorders>
              <w:top w:val="single" w:sz="6" w:space="0" w:color="000000"/>
              <w:left w:val="single" w:sz="6" w:space="0" w:color="000000"/>
              <w:bottom w:val="nil"/>
              <w:right w:val="single" w:sz="6" w:space="0" w:color="000000"/>
            </w:tcBorders>
            <w:shd w:val="clear" w:color="auto" w:fill="CFE2F3"/>
          </w:tcPr>
          <w:p w14:paraId="44A90BE9" w14:textId="77777777" w:rsidR="00EB36F5" w:rsidRDefault="00EB36F5">
            <w:pPr>
              <w:spacing w:after="160" w:line="259" w:lineRule="auto"/>
              <w:ind w:left="0" w:firstLine="0"/>
            </w:pPr>
          </w:p>
        </w:tc>
        <w:tc>
          <w:tcPr>
            <w:tcW w:w="7618" w:type="dxa"/>
            <w:tcBorders>
              <w:top w:val="single" w:sz="6" w:space="0" w:color="000000"/>
              <w:left w:val="single" w:sz="6" w:space="0" w:color="000000"/>
              <w:bottom w:val="nil"/>
              <w:right w:val="single" w:sz="6" w:space="0" w:color="000000"/>
            </w:tcBorders>
            <w:shd w:val="clear" w:color="auto" w:fill="CFE2F3"/>
          </w:tcPr>
          <w:p w14:paraId="243AC43C" w14:textId="77777777" w:rsidR="00EB36F5" w:rsidRDefault="00EB36F5">
            <w:pPr>
              <w:spacing w:after="160" w:line="259" w:lineRule="auto"/>
              <w:ind w:left="0" w:firstLine="0"/>
            </w:pPr>
          </w:p>
        </w:tc>
      </w:tr>
      <w:tr w:rsidR="00EB36F5" w14:paraId="68C0147E" w14:textId="77777777">
        <w:trPr>
          <w:trHeight w:val="750"/>
        </w:trPr>
        <w:tc>
          <w:tcPr>
            <w:tcW w:w="1797" w:type="dxa"/>
            <w:tcBorders>
              <w:top w:val="nil"/>
              <w:left w:val="single" w:sz="6" w:space="0" w:color="000000"/>
              <w:bottom w:val="single" w:sz="6" w:space="0" w:color="000000"/>
              <w:right w:val="single" w:sz="6" w:space="0" w:color="000000"/>
            </w:tcBorders>
            <w:shd w:val="clear" w:color="auto" w:fill="CFE2F3"/>
            <w:vAlign w:val="center"/>
          </w:tcPr>
          <w:p w14:paraId="3E8EB824" w14:textId="77777777" w:rsidR="00EB36F5" w:rsidRDefault="00000000">
            <w:pPr>
              <w:spacing w:after="0" w:line="259" w:lineRule="auto"/>
              <w:ind w:left="0" w:firstLine="0"/>
            </w:pPr>
            <w:r>
              <w:rPr>
                <w:b/>
              </w:rPr>
              <w:t xml:space="preserve">Atributo de calidad  </w:t>
            </w:r>
            <w:r>
              <w:t xml:space="preserve"> </w:t>
            </w:r>
          </w:p>
        </w:tc>
        <w:tc>
          <w:tcPr>
            <w:tcW w:w="7618" w:type="dxa"/>
            <w:tcBorders>
              <w:top w:val="nil"/>
              <w:left w:val="single" w:sz="6" w:space="0" w:color="000000"/>
              <w:bottom w:val="single" w:sz="6" w:space="0" w:color="000000"/>
              <w:right w:val="single" w:sz="6" w:space="0" w:color="000000"/>
            </w:tcBorders>
            <w:shd w:val="clear" w:color="auto" w:fill="CFE2F3"/>
          </w:tcPr>
          <w:p w14:paraId="043B0F21" w14:textId="77777777" w:rsidR="00EB36F5" w:rsidRDefault="00000000">
            <w:pPr>
              <w:spacing w:after="0" w:line="259" w:lineRule="auto"/>
              <w:ind w:left="5" w:firstLine="0"/>
            </w:pPr>
            <w:r>
              <w:rPr>
                <w:b/>
              </w:rPr>
              <w:t xml:space="preserve">Aplicación en el sistema  </w:t>
            </w:r>
            <w:r>
              <w:t xml:space="preserve"> </w:t>
            </w:r>
          </w:p>
        </w:tc>
      </w:tr>
      <w:tr w:rsidR="00EB36F5" w14:paraId="0453132F" w14:textId="77777777">
        <w:trPr>
          <w:trHeight w:val="1421"/>
        </w:trPr>
        <w:tc>
          <w:tcPr>
            <w:tcW w:w="1797" w:type="dxa"/>
            <w:tcBorders>
              <w:top w:val="single" w:sz="6" w:space="0" w:color="000000"/>
              <w:left w:val="single" w:sz="6" w:space="0" w:color="000000"/>
              <w:bottom w:val="single" w:sz="6" w:space="0" w:color="000000"/>
              <w:right w:val="single" w:sz="6" w:space="0" w:color="000000"/>
            </w:tcBorders>
          </w:tcPr>
          <w:p w14:paraId="2BDF05C2" w14:textId="77777777" w:rsidR="00EB36F5" w:rsidRDefault="00000000">
            <w:pPr>
              <w:spacing w:after="0" w:line="259" w:lineRule="auto"/>
              <w:ind w:left="0" w:firstLine="0"/>
            </w:pPr>
            <w:r>
              <w:lastRenderedPageBreak/>
              <w:t xml:space="preserve">Integridad   </w:t>
            </w:r>
          </w:p>
        </w:tc>
        <w:tc>
          <w:tcPr>
            <w:tcW w:w="7618" w:type="dxa"/>
            <w:tcBorders>
              <w:top w:val="single" w:sz="6" w:space="0" w:color="000000"/>
              <w:left w:val="single" w:sz="6" w:space="0" w:color="000000"/>
              <w:bottom w:val="single" w:sz="6" w:space="0" w:color="000000"/>
              <w:right w:val="single" w:sz="6" w:space="0" w:color="000000"/>
            </w:tcBorders>
            <w:vAlign w:val="bottom"/>
          </w:tcPr>
          <w:p w14:paraId="25ECB11B" w14:textId="77777777" w:rsidR="00EB36F5" w:rsidRDefault="00000000">
            <w:pPr>
              <w:spacing w:after="0" w:line="259" w:lineRule="auto"/>
              <w:ind w:left="5" w:firstLine="0"/>
            </w:pPr>
            <w:r>
              <w:t xml:space="preserve">El sistema debe resguardar que los datos del inventario se mantengan completos y coherentes. Para esto, la base de datos PostgreSQL permitirá estructurar correctamente la información de productos, lotes, movimientos y usuarios, evitando registros incompletos o inconsistentes.   </w:t>
            </w:r>
          </w:p>
        </w:tc>
      </w:tr>
      <w:tr w:rsidR="00EB36F5" w14:paraId="08FD53B0" w14:textId="77777777">
        <w:trPr>
          <w:trHeight w:val="1398"/>
        </w:trPr>
        <w:tc>
          <w:tcPr>
            <w:tcW w:w="1797" w:type="dxa"/>
            <w:tcBorders>
              <w:top w:val="single" w:sz="6" w:space="0" w:color="000000"/>
              <w:left w:val="single" w:sz="6" w:space="0" w:color="000000"/>
              <w:bottom w:val="single" w:sz="6" w:space="0" w:color="000000"/>
              <w:right w:val="single" w:sz="6" w:space="0" w:color="000000"/>
            </w:tcBorders>
          </w:tcPr>
          <w:p w14:paraId="0213924C" w14:textId="77777777" w:rsidR="00EB36F5" w:rsidRDefault="00000000">
            <w:pPr>
              <w:spacing w:after="0" w:line="259" w:lineRule="auto"/>
              <w:ind w:left="0" w:firstLine="0"/>
            </w:pPr>
            <w:r>
              <w:t xml:space="preserve">Confiabilidad   </w:t>
            </w:r>
          </w:p>
        </w:tc>
        <w:tc>
          <w:tcPr>
            <w:tcW w:w="7618" w:type="dxa"/>
            <w:tcBorders>
              <w:top w:val="single" w:sz="6" w:space="0" w:color="000000"/>
              <w:left w:val="single" w:sz="6" w:space="0" w:color="000000"/>
              <w:bottom w:val="single" w:sz="6" w:space="0" w:color="000000"/>
              <w:right w:val="single" w:sz="6" w:space="0" w:color="000000"/>
            </w:tcBorders>
            <w:vAlign w:val="center"/>
          </w:tcPr>
          <w:p w14:paraId="43E02522" w14:textId="77777777" w:rsidR="00EB36F5" w:rsidRDefault="00000000">
            <w:pPr>
              <w:spacing w:after="0" w:line="259" w:lineRule="auto"/>
              <w:ind w:left="5" w:firstLine="0"/>
            </w:pPr>
            <w:r>
              <w:t xml:space="preserve">La plataforma debe permitir que la información registrada pueda ser consultada y utilizada de forma consistente. El uso de </w:t>
            </w:r>
            <w:proofErr w:type="spellStart"/>
            <w:r>
              <w:t>Supabase</w:t>
            </w:r>
            <w:proofErr w:type="spellEnd"/>
            <w:r>
              <w:t xml:space="preserve"> como servicio </w:t>
            </w:r>
            <w:proofErr w:type="spellStart"/>
            <w:r>
              <w:t>cloud</w:t>
            </w:r>
            <w:proofErr w:type="spellEnd"/>
            <w:r>
              <w:t xml:space="preserve"> ayuda a mantener una base de datos centralizada y disponible para el funcionamiento del sistema.   </w:t>
            </w:r>
          </w:p>
        </w:tc>
      </w:tr>
      <w:tr w:rsidR="00EB36F5" w14:paraId="19BD9618" w14:textId="77777777">
        <w:trPr>
          <w:trHeight w:val="1419"/>
        </w:trPr>
        <w:tc>
          <w:tcPr>
            <w:tcW w:w="1797" w:type="dxa"/>
            <w:tcBorders>
              <w:top w:val="single" w:sz="6" w:space="0" w:color="000000"/>
              <w:left w:val="single" w:sz="6" w:space="0" w:color="000000"/>
              <w:bottom w:val="single" w:sz="6" w:space="0" w:color="000000"/>
              <w:right w:val="single" w:sz="6" w:space="0" w:color="000000"/>
            </w:tcBorders>
          </w:tcPr>
          <w:p w14:paraId="7980323E" w14:textId="77777777" w:rsidR="00EB36F5" w:rsidRDefault="00000000">
            <w:pPr>
              <w:spacing w:after="0" w:line="259" w:lineRule="auto"/>
              <w:ind w:left="0" w:firstLine="0"/>
            </w:pPr>
            <w:r>
              <w:t xml:space="preserve">Precisión   </w:t>
            </w:r>
          </w:p>
        </w:tc>
        <w:tc>
          <w:tcPr>
            <w:tcW w:w="7618" w:type="dxa"/>
            <w:tcBorders>
              <w:top w:val="single" w:sz="6" w:space="0" w:color="000000"/>
              <w:left w:val="single" w:sz="6" w:space="0" w:color="000000"/>
              <w:bottom w:val="single" w:sz="6" w:space="0" w:color="000000"/>
              <w:right w:val="single" w:sz="6" w:space="0" w:color="000000"/>
            </w:tcBorders>
            <w:vAlign w:val="center"/>
          </w:tcPr>
          <w:p w14:paraId="46147447" w14:textId="77777777" w:rsidR="00EB36F5" w:rsidRDefault="00000000">
            <w:pPr>
              <w:spacing w:after="0" w:line="259" w:lineRule="auto"/>
              <w:ind w:left="5" w:firstLine="0"/>
            </w:pPr>
            <w:r>
              <w:t xml:space="preserve">El sistema debe registrar información detallada de cada producto y movimiento, considerando datos como código, lote, fecha de vencimiento, cantidad, tipo de movimiento, fecha de registro y usuario responsable. Esto permite reducir la ambigüedad presente en las planillas manuales.   </w:t>
            </w:r>
          </w:p>
        </w:tc>
      </w:tr>
      <w:tr w:rsidR="00EB36F5" w14:paraId="51C5B48A" w14:textId="77777777">
        <w:trPr>
          <w:trHeight w:val="1420"/>
        </w:trPr>
        <w:tc>
          <w:tcPr>
            <w:tcW w:w="1797" w:type="dxa"/>
            <w:tcBorders>
              <w:top w:val="single" w:sz="6" w:space="0" w:color="000000"/>
              <w:left w:val="single" w:sz="6" w:space="0" w:color="000000"/>
              <w:bottom w:val="single" w:sz="6" w:space="0" w:color="000000"/>
              <w:right w:val="single" w:sz="6" w:space="0" w:color="000000"/>
            </w:tcBorders>
          </w:tcPr>
          <w:p w14:paraId="1933E971" w14:textId="77777777" w:rsidR="00EB36F5" w:rsidRDefault="00000000">
            <w:pPr>
              <w:spacing w:after="0" w:line="259" w:lineRule="auto"/>
              <w:ind w:left="0" w:firstLine="0"/>
            </w:pPr>
            <w:r>
              <w:t xml:space="preserve">Oportunidad   </w:t>
            </w:r>
          </w:p>
        </w:tc>
        <w:tc>
          <w:tcPr>
            <w:tcW w:w="7618" w:type="dxa"/>
            <w:tcBorders>
              <w:top w:val="single" w:sz="6" w:space="0" w:color="000000"/>
              <w:left w:val="single" w:sz="6" w:space="0" w:color="000000"/>
              <w:bottom w:val="single" w:sz="6" w:space="0" w:color="000000"/>
              <w:right w:val="single" w:sz="6" w:space="0" w:color="000000"/>
            </w:tcBorders>
            <w:vAlign w:val="bottom"/>
          </w:tcPr>
          <w:p w14:paraId="778F5BE7" w14:textId="77777777" w:rsidR="00EB36F5" w:rsidRDefault="00000000">
            <w:pPr>
              <w:spacing w:after="0" w:line="259" w:lineRule="auto"/>
              <w:ind w:left="5" w:firstLine="0"/>
            </w:pPr>
            <w:r>
              <w:t xml:space="preserve">La información del inventario debe estar disponible de forma actualizada para apoyar la toma de decisiones. Al registrar entradas y salidas desde la aplicación web, el stock podrá reflejar los cambios de manera más rápida que en el proceso manual actual.   </w:t>
            </w:r>
          </w:p>
        </w:tc>
      </w:tr>
      <w:tr w:rsidR="00EB36F5" w14:paraId="25E6AD10" w14:textId="77777777">
        <w:trPr>
          <w:trHeight w:val="1419"/>
        </w:trPr>
        <w:tc>
          <w:tcPr>
            <w:tcW w:w="1797" w:type="dxa"/>
            <w:tcBorders>
              <w:top w:val="single" w:sz="6" w:space="0" w:color="000000"/>
              <w:left w:val="single" w:sz="6" w:space="0" w:color="000000"/>
              <w:bottom w:val="single" w:sz="6" w:space="0" w:color="000000"/>
              <w:right w:val="single" w:sz="6" w:space="0" w:color="000000"/>
            </w:tcBorders>
          </w:tcPr>
          <w:p w14:paraId="28ABE348" w14:textId="77777777" w:rsidR="00EB36F5" w:rsidRDefault="00000000">
            <w:pPr>
              <w:spacing w:after="0" w:line="259" w:lineRule="auto"/>
              <w:ind w:left="0" w:firstLine="0"/>
            </w:pPr>
            <w:r>
              <w:t xml:space="preserve">Seguridad   </w:t>
            </w:r>
          </w:p>
        </w:tc>
        <w:tc>
          <w:tcPr>
            <w:tcW w:w="7618" w:type="dxa"/>
            <w:tcBorders>
              <w:top w:val="single" w:sz="6" w:space="0" w:color="000000"/>
              <w:left w:val="single" w:sz="6" w:space="0" w:color="000000"/>
              <w:bottom w:val="single" w:sz="6" w:space="0" w:color="000000"/>
              <w:right w:val="single" w:sz="6" w:space="0" w:color="000000"/>
            </w:tcBorders>
            <w:vAlign w:val="bottom"/>
          </w:tcPr>
          <w:p w14:paraId="653B1021" w14:textId="77777777" w:rsidR="00EB36F5" w:rsidRDefault="00000000">
            <w:pPr>
              <w:spacing w:after="0" w:line="259" w:lineRule="auto"/>
              <w:ind w:left="5" w:firstLine="0"/>
            </w:pPr>
            <w:r>
              <w:t xml:space="preserve">El sistema debe proteger el acceso a la información mediante autenticación de usuarios. Además, se considera el uso de permisos y políticas de seguridad en </w:t>
            </w:r>
            <w:proofErr w:type="spellStart"/>
            <w:r>
              <w:t>Supabase</w:t>
            </w:r>
            <w:proofErr w:type="spellEnd"/>
            <w:r>
              <w:t xml:space="preserve"> para evitar que usuarios no autorizados modifiquen información crítica del inventario.   </w:t>
            </w:r>
          </w:p>
        </w:tc>
      </w:tr>
      <w:tr w:rsidR="00EB36F5" w14:paraId="13B7F561" w14:textId="77777777">
        <w:trPr>
          <w:trHeight w:val="1157"/>
        </w:trPr>
        <w:tc>
          <w:tcPr>
            <w:tcW w:w="1797" w:type="dxa"/>
            <w:tcBorders>
              <w:top w:val="single" w:sz="6" w:space="0" w:color="000000"/>
              <w:left w:val="single" w:sz="6" w:space="0" w:color="000000"/>
              <w:bottom w:val="single" w:sz="6" w:space="0" w:color="000000"/>
              <w:right w:val="single" w:sz="6" w:space="0" w:color="000000"/>
            </w:tcBorders>
          </w:tcPr>
          <w:p w14:paraId="1D8A07F2" w14:textId="77777777" w:rsidR="00EB36F5" w:rsidRDefault="00000000">
            <w:pPr>
              <w:spacing w:after="0" w:line="259" w:lineRule="auto"/>
              <w:ind w:left="0" w:firstLine="0"/>
            </w:pPr>
            <w:r>
              <w:t xml:space="preserve">Usabilidad   </w:t>
            </w:r>
          </w:p>
        </w:tc>
        <w:tc>
          <w:tcPr>
            <w:tcW w:w="7618" w:type="dxa"/>
            <w:tcBorders>
              <w:top w:val="single" w:sz="6" w:space="0" w:color="000000"/>
              <w:left w:val="single" w:sz="6" w:space="0" w:color="000000"/>
              <w:bottom w:val="single" w:sz="6" w:space="0" w:color="000000"/>
              <w:right w:val="single" w:sz="6" w:space="0" w:color="000000"/>
            </w:tcBorders>
            <w:vAlign w:val="bottom"/>
          </w:tcPr>
          <w:p w14:paraId="535F8D2E" w14:textId="77777777" w:rsidR="00EB36F5" w:rsidRDefault="00000000">
            <w:pPr>
              <w:spacing w:after="0" w:line="259" w:lineRule="auto"/>
              <w:ind w:left="5" w:right="414" w:firstLine="0"/>
              <w:jc w:val="both"/>
            </w:pPr>
            <w:r>
              <w:t xml:space="preserve">La aplicación debe ser simple y fácil de utilizar, considerando que estará orientada al personal encargado del inventario. La interfaz debe permitir registrar productos, movimientos y consultas sin procesos complejos.   </w:t>
            </w:r>
          </w:p>
        </w:tc>
      </w:tr>
      <w:tr w:rsidR="00EB36F5" w14:paraId="37BD237A" w14:textId="77777777">
        <w:trPr>
          <w:trHeight w:val="1426"/>
        </w:trPr>
        <w:tc>
          <w:tcPr>
            <w:tcW w:w="1797" w:type="dxa"/>
            <w:tcBorders>
              <w:top w:val="single" w:sz="6" w:space="0" w:color="000000"/>
              <w:left w:val="single" w:sz="6" w:space="0" w:color="000000"/>
              <w:bottom w:val="single" w:sz="6" w:space="0" w:color="000000"/>
              <w:right w:val="single" w:sz="6" w:space="0" w:color="000000"/>
            </w:tcBorders>
          </w:tcPr>
          <w:p w14:paraId="134D51A6" w14:textId="77777777" w:rsidR="00EB36F5" w:rsidRDefault="00000000">
            <w:pPr>
              <w:spacing w:after="0" w:line="259" w:lineRule="auto"/>
              <w:ind w:left="0" w:firstLine="0"/>
            </w:pPr>
            <w:r>
              <w:t xml:space="preserve">Mantenibilidad   </w:t>
            </w:r>
          </w:p>
        </w:tc>
        <w:tc>
          <w:tcPr>
            <w:tcW w:w="7618" w:type="dxa"/>
            <w:tcBorders>
              <w:top w:val="single" w:sz="6" w:space="0" w:color="000000"/>
              <w:left w:val="single" w:sz="6" w:space="0" w:color="000000"/>
              <w:bottom w:val="single" w:sz="6" w:space="0" w:color="000000"/>
              <w:right w:val="single" w:sz="6" w:space="0" w:color="000000"/>
            </w:tcBorders>
            <w:vAlign w:val="bottom"/>
          </w:tcPr>
          <w:p w14:paraId="184204C1" w14:textId="77777777" w:rsidR="00EB36F5" w:rsidRDefault="00000000">
            <w:pPr>
              <w:spacing w:after="0" w:line="259" w:lineRule="auto"/>
              <w:ind w:left="5" w:firstLine="0"/>
            </w:pPr>
            <w:r>
              <w:t xml:space="preserve">El sistema debe estar organizado de manera que pueda ser corregido, mejorado o ampliado en futuras versiones. Para ello, se considera una estructura de desarrollo clara, uso de componentes en </w:t>
            </w:r>
            <w:proofErr w:type="spellStart"/>
            <w:r>
              <w:t>React</w:t>
            </w:r>
            <w:proofErr w:type="spellEnd"/>
            <w:r>
              <w:t xml:space="preserve">, control de versiones en GitHub y una base de datos relacional ordenada.   </w:t>
            </w:r>
          </w:p>
        </w:tc>
      </w:tr>
      <w:tr w:rsidR="00EB36F5" w14:paraId="18D4009D" w14:textId="77777777">
        <w:trPr>
          <w:trHeight w:val="1427"/>
        </w:trPr>
        <w:tc>
          <w:tcPr>
            <w:tcW w:w="1797" w:type="dxa"/>
            <w:tcBorders>
              <w:top w:val="single" w:sz="6" w:space="0" w:color="000000"/>
              <w:left w:val="single" w:sz="6" w:space="0" w:color="000000"/>
              <w:bottom w:val="single" w:sz="6" w:space="0" w:color="000000"/>
              <w:right w:val="single" w:sz="6" w:space="0" w:color="000000"/>
            </w:tcBorders>
          </w:tcPr>
          <w:p w14:paraId="6E06BE1C" w14:textId="77777777" w:rsidR="00EB36F5" w:rsidRDefault="00000000">
            <w:pPr>
              <w:spacing w:after="0" w:line="259" w:lineRule="auto"/>
              <w:ind w:left="0" w:firstLine="0"/>
            </w:pPr>
            <w:r>
              <w:t xml:space="preserve">Trazabilidad   </w:t>
            </w:r>
          </w:p>
        </w:tc>
        <w:tc>
          <w:tcPr>
            <w:tcW w:w="7618" w:type="dxa"/>
            <w:tcBorders>
              <w:top w:val="single" w:sz="6" w:space="0" w:color="000000"/>
              <w:left w:val="single" w:sz="6" w:space="0" w:color="000000"/>
              <w:bottom w:val="single" w:sz="6" w:space="0" w:color="000000"/>
              <w:right w:val="single" w:sz="6" w:space="0" w:color="000000"/>
            </w:tcBorders>
            <w:vAlign w:val="bottom"/>
          </w:tcPr>
          <w:p w14:paraId="13B81A42" w14:textId="77777777" w:rsidR="00EB36F5" w:rsidRDefault="00000000">
            <w:pPr>
              <w:spacing w:after="0" w:line="259" w:lineRule="auto"/>
              <w:ind w:left="0" w:firstLine="0"/>
            </w:pPr>
            <w:r>
              <w:t xml:space="preserve">El sistema debe permitir conocer el historial de movimientos realizados sobre los productos. Cada entrada o salida debe quedar registrada con datos relevantes, permitiendo identificar qué producto fue modificado, en qué fecha, por qué cantidad y por qué usuario.   </w:t>
            </w:r>
          </w:p>
        </w:tc>
      </w:tr>
    </w:tbl>
    <w:p w14:paraId="18284813" w14:textId="77777777" w:rsidR="00EB36F5" w:rsidRDefault="00000000">
      <w:pPr>
        <w:spacing w:after="9"/>
        <w:ind w:left="1422" w:right="989"/>
      </w:pPr>
      <w:r>
        <w:t xml:space="preserve">Estos atributos de calidad permiten que la solución no solo cumpla con las funcionalidades básicas de inventario, sino que también entregue una base más segura, ordenada y confiable para la operación de Input Medical. De esta forma, el sistema busca mejorar el control interno, reducir errores manuales, facilitar la consulta de información y apoyar una gestión más eficiente de productos médicos e insumos con fecha de vencimiento.   </w:t>
      </w:r>
    </w:p>
    <w:p w14:paraId="5C61CDDA" w14:textId="77777777" w:rsidR="00EB36F5" w:rsidRDefault="00000000">
      <w:pPr>
        <w:spacing w:after="18" w:line="259" w:lineRule="auto"/>
        <w:ind w:left="1427" w:firstLine="0"/>
      </w:pPr>
      <w:r>
        <w:lastRenderedPageBreak/>
        <w:t xml:space="preserve"> </w:t>
      </w:r>
    </w:p>
    <w:p w14:paraId="2F2312F1" w14:textId="77777777" w:rsidR="00EB36F5" w:rsidRDefault="00000000">
      <w:pPr>
        <w:spacing w:after="215" w:line="259" w:lineRule="auto"/>
        <w:ind w:left="1427" w:firstLine="0"/>
      </w:pPr>
      <w:r>
        <w:t xml:space="preserve"> </w:t>
      </w:r>
    </w:p>
    <w:p w14:paraId="6F9A6CDB" w14:textId="77777777" w:rsidR="00EB36F5" w:rsidRDefault="00000000">
      <w:pPr>
        <w:pStyle w:val="Ttulo1"/>
        <w:spacing w:after="250"/>
        <w:ind w:left="2129" w:hanging="355"/>
      </w:pPr>
      <w:bookmarkStart w:id="11" w:name="_Toc233217559"/>
      <w:r>
        <w:t>Desarrollo Evaluación Parcial 2</w:t>
      </w:r>
      <w:bookmarkEnd w:id="11"/>
      <w:r>
        <w:t xml:space="preserve">   </w:t>
      </w:r>
    </w:p>
    <w:p w14:paraId="124F0E70" w14:textId="77777777" w:rsidR="00EB36F5" w:rsidRDefault="00000000">
      <w:pPr>
        <w:pStyle w:val="Ttulo2"/>
        <w:ind w:left="2597" w:hanging="468"/>
      </w:pPr>
      <w:bookmarkStart w:id="12" w:name="_Toc233217560"/>
      <w:r>
        <w:t>Metodología de desarrollo</w:t>
      </w:r>
      <w:bookmarkEnd w:id="12"/>
      <w:r>
        <w:t xml:space="preserve">   </w:t>
      </w:r>
    </w:p>
    <w:p w14:paraId="7DE9A258" w14:textId="77777777" w:rsidR="00EB36F5" w:rsidRDefault="00000000">
      <w:pPr>
        <w:spacing w:after="245"/>
        <w:ind w:left="1422" w:right="989"/>
      </w:pPr>
      <w:r>
        <w:t xml:space="preserve">Para el desarrollo del sistema de gestión de inventario de </w:t>
      </w:r>
      <w:r>
        <w:rPr>
          <w:b/>
        </w:rPr>
        <w:t>Input Medical</w:t>
      </w:r>
      <w:r>
        <w:t xml:space="preserve">, se definió el uso de la </w:t>
      </w:r>
      <w:r>
        <w:rPr>
          <w:b/>
        </w:rPr>
        <w:t>metodología en cascada</w:t>
      </w:r>
      <w:r>
        <w:t xml:space="preserve">, debido a que el proyecto cuenta con una problemática clara, requerimientos previamente identificados y un alcance delimitado para el desarrollo de la solución.  </w:t>
      </w:r>
    </w:p>
    <w:p w14:paraId="07060B00" w14:textId="77777777" w:rsidR="00EB36F5" w:rsidRDefault="00000000">
      <w:pPr>
        <w:spacing w:after="246"/>
        <w:ind w:left="1422" w:right="989"/>
      </w:pPr>
      <w:r>
        <w:t xml:space="preserve">La metodología en cascada se caracteriza por organizar el trabajo en fases secuenciales, donde cada etapa debe completarse antes de avanzar a la siguiente. Esta forma de trabajo permite mantener un orden claro en el desarrollo del proyecto, facilitando la planificación, documentación, validación y control del avance.  </w:t>
      </w:r>
    </w:p>
    <w:p w14:paraId="0DE0AA63" w14:textId="77777777" w:rsidR="00EB36F5" w:rsidRDefault="00000000">
      <w:pPr>
        <w:spacing w:after="0"/>
        <w:ind w:left="1422" w:right="989"/>
      </w:pPr>
      <w:r>
        <w:t xml:space="preserve">En el caso de este proyecto, la metodología resulta adecuada porque el sistema se basa en funcionalidades previamente definidas, como el registro de productos, control de entradas y salidas, gestión de stock, lógica FIFO, alertas de vencimiento y reportes básicos. Al tener estos requerimientos establecidos desde el inicio, el equipo puede avanzar de forma ordenada desde el análisis hasta las pruebas.  </w:t>
      </w:r>
    </w:p>
    <w:tbl>
      <w:tblPr>
        <w:tblStyle w:val="TableGrid"/>
        <w:tblW w:w="9539" w:type="dxa"/>
        <w:tblInd w:w="1464" w:type="dxa"/>
        <w:tblCellMar>
          <w:top w:w="141" w:type="dxa"/>
          <w:left w:w="90" w:type="dxa"/>
          <w:bottom w:w="95" w:type="dxa"/>
          <w:right w:w="3" w:type="dxa"/>
        </w:tblCellMar>
        <w:tblLook w:val="04A0" w:firstRow="1" w:lastRow="0" w:firstColumn="1" w:lastColumn="0" w:noHBand="0" w:noVBand="1"/>
      </w:tblPr>
      <w:tblGrid>
        <w:gridCol w:w="1421"/>
        <w:gridCol w:w="4699"/>
        <w:gridCol w:w="3419"/>
      </w:tblGrid>
      <w:tr w:rsidR="00EB36F5" w14:paraId="0CFD1E52" w14:textId="77777777">
        <w:trPr>
          <w:trHeight w:val="165"/>
        </w:trPr>
        <w:tc>
          <w:tcPr>
            <w:tcW w:w="1421" w:type="dxa"/>
            <w:tcBorders>
              <w:top w:val="single" w:sz="6" w:space="0" w:color="000000"/>
              <w:left w:val="single" w:sz="6" w:space="0" w:color="000000"/>
              <w:bottom w:val="nil"/>
              <w:right w:val="single" w:sz="6" w:space="0" w:color="000000"/>
            </w:tcBorders>
            <w:shd w:val="clear" w:color="auto" w:fill="CFE2F3"/>
          </w:tcPr>
          <w:p w14:paraId="7EF551F5" w14:textId="77777777" w:rsidR="00EB36F5" w:rsidRDefault="00EB36F5">
            <w:pPr>
              <w:spacing w:after="160" w:line="259" w:lineRule="auto"/>
              <w:ind w:left="0" w:firstLine="0"/>
            </w:pPr>
          </w:p>
        </w:tc>
        <w:tc>
          <w:tcPr>
            <w:tcW w:w="4699" w:type="dxa"/>
            <w:tcBorders>
              <w:top w:val="single" w:sz="6" w:space="0" w:color="000000"/>
              <w:left w:val="single" w:sz="6" w:space="0" w:color="000000"/>
              <w:bottom w:val="nil"/>
              <w:right w:val="single" w:sz="6" w:space="0" w:color="000000"/>
            </w:tcBorders>
            <w:shd w:val="clear" w:color="auto" w:fill="CFE2F3"/>
          </w:tcPr>
          <w:p w14:paraId="24561479" w14:textId="77777777" w:rsidR="00EB36F5" w:rsidRDefault="00EB36F5">
            <w:pPr>
              <w:spacing w:after="160" w:line="259" w:lineRule="auto"/>
              <w:ind w:left="0" w:firstLine="0"/>
            </w:pPr>
          </w:p>
        </w:tc>
        <w:tc>
          <w:tcPr>
            <w:tcW w:w="3419" w:type="dxa"/>
            <w:tcBorders>
              <w:top w:val="single" w:sz="6" w:space="0" w:color="000000"/>
              <w:left w:val="single" w:sz="6" w:space="0" w:color="000000"/>
              <w:bottom w:val="nil"/>
              <w:right w:val="single" w:sz="6" w:space="0" w:color="000000"/>
            </w:tcBorders>
            <w:shd w:val="clear" w:color="auto" w:fill="CFE2F3"/>
          </w:tcPr>
          <w:p w14:paraId="155C3229" w14:textId="77777777" w:rsidR="00EB36F5" w:rsidRDefault="00EB36F5">
            <w:pPr>
              <w:spacing w:after="160" w:line="259" w:lineRule="auto"/>
              <w:ind w:left="0" w:firstLine="0"/>
            </w:pPr>
          </w:p>
        </w:tc>
      </w:tr>
      <w:tr w:rsidR="00EB36F5" w14:paraId="129143E5" w14:textId="77777777">
        <w:trPr>
          <w:trHeight w:val="481"/>
        </w:trPr>
        <w:tc>
          <w:tcPr>
            <w:tcW w:w="1421" w:type="dxa"/>
            <w:tcBorders>
              <w:top w:val="nil"/>
              <w:left w:val="single" w:sz="6" w:space="0" w:color="000000"/>
              <w:bottom w:val="single" w:sz="6" w:space="0" w:color="000000"/>
              <w:right w:val="single" w:sz="6" w:space="0" w:color="000000"/>
            </w:tcBorders>
            <w:shd w:val="clear" w:color="auto" w:fill="CFE2F3"/>
            <w:vAlign w:val="center"/>
          </w:tcPr>
          <w:p w14:paraId="6580F7F1" w14:textId="77777777" w:rsidR="00EB36F5" w:rsidRDefault="00000000">
            <w:pPr>
              <w:spacing w:after="0" w:line="259" w:lineRule="auto"/>
              <w:ind w:left="0" w:firstLine="0"/>
            </w:pPr>
            <w:r>
              <w:rPr>
                <w:b/>
              </w:rPr>
              <w:t xml:space="preserve">Fase  </w:t>
            </w:r>
            <w:r>
              <w:t xml:space="preserve"> </w:t>
            </w:r>
          </w:p>
        </w:tc>
        <w:tc>
          <w:tcPr>
            <w:tcW w:w="4699" w:type="dxa"/>
            <w:tcBorders>
              <w:top w:val="nil"/>
              <w:left w:val="single" w:sz="6" w:space="0" w:color="000000"/>
              <w:bottom w:val="single" w:sz="6" w:space="0" w:color="000000"/>
              <w:right w:val="single" w:sz="6" w:space="0" w:color="000000"/>
            </w:tcBorders>
            <w:shd w:val="clear" w:color="auto" w:fill="CFE2F3"/>
            <w:vAlign w:val="center"/>
          </w:tcPr>
          <w:p w14:paraId="1FB4D5AF" w14:textId="77777777" w:rsidR="00EB36F5" w:rsidRDefault="00000000">
            <w:pPr>
              <w:spacing w:after="0" w:line="259" w:lineRule="auto"/>
              <w:ind w:left="5" w:firstLine="0"/>
            </w:pPr>
            <w:r>
              <w:rPr>
                <w:b/>
              </w:rPr>
              <w:t xml:space="preserve">Descripción  </w:t>
            </w:r>
            <w:r>
              <w:t xml:space="preserve"> </w:t>
            </w:r>
          </w:p>
        </w:tc>
        <w:tc>
          <w:tcPr>
            <w:tcW w:w="3419" w:type="dxa"/>
            <w:tcBorders>
              <w:top w:val="nil"/>
              <w:left w:val="single" w:sz="6" w:space="0" w:color="000000"/>
              <w:bottom w:val="single" w:sz="6" w:space="0" w:color="000000"/>
              <w:right w:val="single" w:sz="6" w:space="0" w:color="000000"/>
            </w:tcBorders>
            <w:shd w:val="clear" w:color="auto" w:fill="CFE2F3"/>
            <w:vAlign w:val="center"/>
          </w:tcPr>
          <w:p w14:paraId="77765B16" w14:textId="77777777" w:rsidR="00EB36F5" w:rsidRDefault="00000000">
            <w:pPr>
              <w:spacing w:after="0" w:line="259" w:lineRule="auto"/>
              <w:ind w:left="27" w:firstLine="0"/>
            </w:pPr>
            <w:r>
              <w:rPr>
                <w:b/>
              </w:rPr>
              <w:t xml:space="preserve">Evidencia asociada  </w:t>
            </w:r>
            <w:r>
              <w:t xml:space="preserve"> </w:t>
            </w:r>
          </w:p>
        </w:tc>
      </w:tr>
      <w:tr w:rsidR="00EB36F5" w14:paraId="668B3CC2" w14:textId="77777777">
        <w:trPr>
          <w:trHeight w:val="1422"/>
        </w:trPr>
        <w:tc>
          <w:tcPr>
            <w:tcW w:w="1421" w:type="dxa"/>
            <w:tcBorders>
              <w:top w:val="single" w:sz="6" w:space="0" w:color="000000"/>
              <w:left w:val="single" w:sz="6" w:space="0" w:color="000000"/>
              <w:bottom w:val="single" w:sz="6" w:space="0" w:color="000000"/>
              <w:right w:val="single" w:sz="6" w:space="0" w:color="000000"/>
            </w:tcBorders>
          </w:tcPr>
          <w:p w14:paraId="69E6670E" w14:textId="77777777" w:rsidR="00EB36F5" w:rsidRDefault="00000000">
            <w:pPr>
              <w:spacing w:after="0" w:line="259" w:lineRule="auto"/>
              <w:ind w:left="0" w:firstLine="0"/>
            </w:pPr>
            <w:r>
              <w:t xml:space="preserve">Análisis   </w:t>
            </w:r>
          </w:p>
        </w:tc>
        <w:tc>
          <w:tcPr>
            <w:tcW w:w="4699" w:type="dxa"/>
            <w:tcBorders>
              <w:top w:val="single" w:sz="6" w:space="0" w:color="000000"/>
              <w:left w:val="single" w:sz="6" w:space="0" w:color="000000"/>
              <w:bottom w:val="single" w:sz="6" w:space="0" w:color="000000"/>
              <w:right w:val="single" w:sz="6" w:space="0" w:color="000000"/>
            </w:tcBorders>
            <w:vAlign w:val="bottom"/>
          </w:tcPr>
          <w:p w14:paraId="470C6D23" w14:textId="77777777" w:rsidR="00EB36F5" w:rsidRDefault="00000000">
            <w:pPr>
              <w:spacing w:after="0" w:line="259" w:lineRule="auto"/>
              <w:ind w:left="5" w:firstLine="0"/>
            </w:pPr>
            <w:r>
              <w:t xml:space="preserve">Se identificó la situación actual de Input Medical, el problema principal, los objetivos del proyecto, el alcance, supuestos, restricciones y requerimientos del sistema.   </w:t>
            </w:r>
          </w:p>
        </w:tc>
        <w:tc>
          <w:tcPr>
            <w:tcW w:w="3419" w:type="dxa"/>
            <w:tcBorders>
              <w:top w:val="single" w:sz="6" w:space="0" w:color="000000"/>
              <w:left w:val="single" w:sz="6" w:space="0" w:color="000000"/>
              <w:bottom w:val="single" w:sz="6" w:space="0" w:color="000000"/>
              <w:right w:val="single" w:sz="6" w:space="0" w:color="000000"/>
            </w:tcBorders>
            <w:vAlign w:val="bottom"/>
          </w:tcPr>
          <w:p w14:paraId="42C3A484" w14:textId="77777777" w:rsidR="00EB36F5" w:rsidRDefault="00000000">
            <w:pPr>
              <w:spacing w:after="0" w:line="259" w:lineRule="auto"/>
              <w:ind w:left="27" w:firstLine="0"/>
            </w:pPr>
            <w:r>
              <w:t xml:space="preserve">Contexto del proyecto, descripción del problema, objetivos, alcance y requerimientos.   </w:t>
            </w:r>
          </w:p>
        </w:tc>
      </w:tr>
      <w:tr w:rsidR="00EB36F5" w14:paraId="69EE23BE" w14:textId="77777777">
        <w:trPr>
          <w:trHeight w:val="1682"/>
        </w:trPr>
        <w:tc>
          <w:tcPr>
            <w:tcW w:w="1421" w:type="dxa"/>
            <w:tcBorders>
              <w:top w:val="single" w:sz="6" w:space="0" w:color="000000"/>
              <w:left w:val="single" w:sz="6" w:space="0" w:color="000000"/>
              <w:bottom w:val="single" w:sz="6" w:space="0" w:color="000000"/>
              <w:right w:val="single" w:sz="6" w:space="0" w:color="000000"/>
            </w:tcBorders>
          </w:tcPr>
          <w:p w14:paraId="06A6D265" w14:textId="77777777" w:rsidR="00EB36F5" w:rsidRDefault="00000000">
            <w:pPr>
              <w:spacing w:after="0" w:line="259" w:lineRule="auto"/>
              <w:ind w:left="0" w:firstLine="0"/>
            </w:pPr>
            <w:r>
              <w:t xml:space="preserve">Diseño   </w:t>
            </w:r>
          </w:p>
        </w:tc>
        <w:tc>
          <w:tcPr>
            <w:tcW w:w="4699" w:type="dxa"/>
            <w:tcBorders>
              <w:top w:val="single" w:sz="6" w:space="0" w:color="000000"/>
              <w:left w:val="single" w:sz="6" w:space="0" w:color="000000"/>
              <w:bottom w:val="single" w:sz="6" w:space="0" w:color="000000"/>
              <w:right w:val="single" w:sz="6" w:space="0" w:color="000000"/>
            </w:tcBorders>
            <w:vAlign w:val="bottom"/>
          </w:tcPr>
          <w:p w14:paraId="48E22018" w14:textId="77777777" w:rsidR="00EB36F5" w:rsidRDefault="00000000">
            <w:pPr>
              <w:spacing w:after="0" w:line="259" w:lineRule="auto"/>
              <w:ind w:left="5" w:right="426" w:firstLine="0"/>
              <w:jc w:val="both"/>
            </w:pPr>
            <w:r>
              <w:t xml:space="preserve">Se definió la estructura de la solución, considerando arquitectura, tecnologías, modelo de datos, flujos del sistema y diagramas necesarios para representar el funcionamiento del software.   </w:t>
            </w:r>
          </w:p>
        </w:tc>
        <w:tc>
          <w:tcPr>
            <w:tcW w:w="3419" w:type="dxa"/>
            <w:tcBorders>
              <w:top w:val="single" w:sz="6" w:space="0" w:color="000000"/>
              <w:left w:val="single" w:sz="6" w:space="0" w:color="000000"/>
              <w:bottom w:val="single" w:sz="6" w:space="0" w:color="000000"/>
              <w:right w:val="single" w:sz="6" w:space="0" w:color="000000"/>
            </w:tcBorders>
            <w:vAlign w:val="bottom"/>
          </w:tcPr>
          <w:p w14:paraId="25F6036D" w14:textId="77777777" w:rsidR="00EB36F5" w:rsidRDefault="00000000">
            <w:pPr>
              <w:spacing w:after="0" w:line="259" w:lineRule="auto"/>
              <w:ind w:left="27" w:firstLine="0"/>
            </w:pPr>
            <w:r>
              <w:t xml:space="preserve">Arquitectura de la solución, matriz de trazabilidad, diagrama de caso de uso, diagrama de secuencia, diagrama de flujo y modelo entidad-relación.   </w:t>
            </w:r>
          </w:p>
        </w:tc>
      </w:tr>
      <w:tr w:rsidR="00EB36F5" w14:paraId="26673CCB" w14:textId="77777777">
        <w:trPr>
          <w:trHeight w:val="1661"/>
        </w:trPr>
        <w:tc>
          <w:tcPr>
            <w:tcW w:w="1421" w:type="dxa"/>
            <w:tcBorders>
              <w:top w:val="single" w:sz="6" w:space="0" w:color="000000"/>
              <w:left w:val="single" w:sz="6" w:space="0" w:color="000000"/>
              <w:bottom w:val="single" w:sz="6" w:space="0" w:color="000000"/>
              <w:right w:val="single" w:sz="6" w:space="0" w:color="000000"/>
            </w:tcBorders>
          </w:tcPr>
          <w:p w14:paraId="6FDE243C" w14:textId="77777777" w:rsidR="00EB36F5" w:rsidRDefault="00000000">
            <w:pPr>
              <w:spacing w:after="0" w:line="259" w:lineRule="auto"/>
              <w:ind w:left="0" w:firstLine="0"/>
            </w:pPr>
            <w:r>
              <w:t xml:space="preserve">Desarrollo   </w:t>
            </w:r>
          </w:p>
        </w:tc>
        <w:tc>
          <w:tcPr>
            <w:tcW w:w="4699" w:type="dxa"/>
            <w:tcBorders>
              <w:top w:val="single" w:sz="6" w:space="0" w:color="000000"/>
              <w:left w:val="single" w:sz="6" w:space="0" w:color="000000"/>
              <w:bottom w:val="single" w:sz="6" w:space="0" w:color="000000"/>
              <w:right w:val="single" w:sz="6" w:space="0" w:color="000000"/>
            </w:tcBorders>
            <w:vAlign w:val="bottom"/>
          </w:tcPr>
          <w:p w14:paraId="3821076F" w14:textId="77777777" w:rsidR="00EB36F5" w:rsidRDefault="00000000">
            <w:pPr>
              <w:spacing w:after="0" w:line="259" w:lineRule="auto"/>
              <w:ind w:left="7" w:right="246" w:firstLine="0"/>
              <w:jc w:val="both"/>
            </w:pPr>
            <w:r>
              <w:t xml:space="preserve">Se contempla la implementación del sistema web mediante </w:t>
            </w:r>
            <w:proofErr w:type="spellStart"/>
            <w:r>
              <w:t>React</w:t>
            </w:r>
            <w:proofErr w:type="spellEnd"/>
            <w:r>
              <w:t xml:space="preserve">, </w:t>
            </w:r>
            <w:proofErr w:type="spellStart"/>
            <w:r>
              <w:t>Supabase</w:t>
            </w:r>
            <w:proofErr w:type="spellEnd"/>
            <w:r>
              <w:t xml:space="preserve"> </w:t>
            </w:r>
            <w:proofErr w:type="gramStart"/>
            <w:r>
              <w:t>y  PostgreSQL</w:t>
            </w:r>
            <w:proofErr w:type="gramEnd"/>
            <w:r>
              <w:t xml:space="preserve">, desarrollando módulos como productos, movimientos de inventario, autenticación, alertas y reportes.   </w:t>
            </w:r>
          </w:p>
        </w:tc>
        <w:tc>
          <w:tcPr>
            <w:tcW w:w="3419" w:type="dxa"/>
            <w:tcBorders>
              <w:top w:val="single" w:sz="6" w:space="0" w:color="000000"/>
              <w:left w:val="single" w:sz="6" w:space="0" w:color="000000"/>
              <w:bottom w:val="single" w:sz="6" w:space="0" w:color="000000"/>
              <w:right w:val="single" w:sz="6" w:space="0" w:color="000000"/>
            </w:tcBorders>
          </w:tcPr>
          <w:p w14:paraId="66270E0E" w14:textId="77777777" w:rsidR="00EB36F5" w:rsidRDefault="00000000">
            <w:pPr>
              <w:spacing w:after="13" w:line="259" w:lineRule="auto"/>
              <w:ind w:left="21" w:firstLine="0"/>
            </w:pPr>
            <w:r>
              <w:t xml:space="preserve">Código fuente versionado en </w:t>
            </w:r>
          </w:p>
          <w:p w14:paraId="03531C09" w14:textId="77777777" w:rsidR="00EB36F5" w:rsidRDefault="00000000">
            <w:pPr>
              <w:spacing w:after="0" w:line="259" w:lineRule="auto"/>
              <w:ind w:left="21" w:firstLine="0"/>
            </w:pPr>
            <w:r>
              <w:t xml:space="preserve">GitHub, capturas del sistema </w:t>
            </w:r>
            <w:proofErr w:type="gramStart"/>
            <w:r>
              <w:t>y  avances</w:t>
            </w:r>
            <w:proofErr w:type="gramEnd"/>
            <w:r>
              <w:t xml:space="preserve"> de módulos implementados.   </w:t>
            </w:r>
          </w:p>
        </w:tc>
      </w:tr>
      <w:tr w:rsidR="00EB36F5" w14:paraId="062CE5FF" w14:textId="77777777">
        <w:trPr>
          <w:trHeight w:val="1412"/>
        </w:trPr>
        <w:tc>
          <w:tcPr>
            <w:tcW w:w="1421" w:type="dxa"/>
            <w:tcBorders>
              <w:top w:val="single" w:sz="6" w:space="0" w:color="000000"/>
              <w:left w:val="single" w:sz="6" w:space="0" w:color="000000"/>
              <w:bottom w:val="single" w:sz="6" w:space="0" w:color="000000"/>
              <w:right w:val="single" w:sz="6" w:space="0" w:color="000000"/>
            </w:tcBorders>
          </w:tcPr>
          <w:p w14:paraId="61940213" w14:textId="77777777" w:rsidR="00EB36F5" w:rsidRDefault="00000000">
            <w:pPr>
              <w:spacing w:after="0" w:line="259" w:lineRule="auto"/>
              <w:ind w:left="0" w:firstLine="0"/>
            </w:pPr>
            <w:r>
              <w:lastRenderedPageBreak/>
              <w:t xml:space="preserve">Pruebas   </w:t>
            </w:r>
          </w:p>
        </w:tc>
        <w:tc>
          <w:tcPr>
            <w:tcW w:w="4699" w:type="dxa"/>
            <w:tcBorders>
              <w:top w:val="single" w:sz="6" w:space="0" w:color="000000"/>
              <w:left w:val="single" w:sz="6" w:space="0" w:color="000000"/>
              <w:bottom w:val="single" w:sz="6" w:space="0" w:color="000000"/>
              <w:right w:val="single" w:sz="6" w:space="0" w:color="000000"/>
            </w:tcBorders>
            <w:vAlign w:val="bottom"/>
          </w:tcPr>
          <w:p w14:paraId="06208AF1" w14:textId="77777777" w:rsidR="00EB36F5" w:rsidRDefault="00000000">
            <w:pPr>
              <w:spacing w:after="0" w:line="259" w:lineRule="auto"/>
              <w:ind w:left="7" w:right="352" w:firstLine="0"/>
              <w:jc w:val="both"/>
            </w:pPr>
            <w:r>
              <w:t xml:space="preserve">Se consideran pruebas funcionales, operativas, de validación y verificación para comprobar que el sistema cumpla con los requerimientos definidos.   </w:t>
            </w:r>
          </w:p>
        </w:tc>
        <w:tc>
          <w:tcPr>
            <w:tcW w:w="3419" w:type="dxa"/>
            <w:tcBorders>
              <w:top w:val="single" w:sz="6" w:space="0" w:color="000000"/>
              <w:left w:val="single" w:sz="6" w:space="0" w:color="000000"/>
              <w:bottom w:val="single" w:sz="6" w:space="0" w:color="000000"/>
              <w:right w:val="single" w:sz="6" w:space="0" w:color="000000"/>
            </w:tcBorders>
          </w:tcPr>
          <w:p w14:paraId="297EF294" w14:textId="77777777" w:rsidR="00EB36F5" w:rsidRDefault="00000000">
            <w:pPr>
              <w:spacing w:after="0" w:line="259" w:lineRule="auto"/>
              <w:ind w:left="21" w:firstLine="0"/>
            </w:pPr>
            <w:r>
              <w:t xml:space="preserve">Plan de pruebas, casos de prueba y evidencias de ejecución.   </w:t>
            </w:r>
          </w:p>
        </w:tc>
      </w:tr>
      <w:tr w:rsidR="00EB36F5" w14:paraId="45B8850C" w14:textId="77777777">
        <w:trPr>
          <w:trHeight w:val="1427"/>
        </w:trPr>
        <w:tc>
          <w:tcPr>
            <w:tcW w:w="1421" w:type="dxa"/>
            <w:tcBorders>
              <w:top w:val="single" w:sz="6" w:space="0" w:color="000000"/>
              <w:left w:val="single" w:sz="6" w:space="0" w:color="000000"/>
              <w:bottom w:val="single" w:sz="6" w:space="0" w:color="000000"/>
              <w:right w:val="single" w:sz="6" w:space="0" w:color="000000"/>
            </w:tcBorders>
          </w:tcPr>
          <w:p w14:paraId="03800D08" w14:textId="77777777" w:rsidR="00EB36F5" w:rsidRDefault="00000000">
            <w:pPr>
              <w:spacing w:after="0" w:line="259" w:lineRule="auto"/>
              <w:ind w:left="0" w:firstLine="0"/>
              <w:jc w:val="both"/>
            </w:pPr>
            <w:r>
              <w:t xml:space="preserve">Despliegue   </w:t>
            </w:r>
          </w:p>
        </w:tc>
        <w:tc>
          <w:tcPr>
            <w:tcW w:w="4699" w:type="dxa"/>
            <w:tcBorders>
              <w:top w:val="single" w:sz="6" w:space="0" w:color="000000"/>
              <w:left w:val="single" w:sz="6" w:space="0" w:color="000000"/>
              <w:bottom w:val="single" w:sz="6" w:space="0" w:color="000000"/>
              <w:right w:val="single" w:sz="6" w:space="0" w:color="000000"/>
            </w:tcBorders>
          </w:tcPr>
          <w:p w14:paraId="62809185" w14:textId="77777777" w:rsidR="00EB36F5" w:rsidRDefault="00000000">
            <w:pPr>
              <w:spacing w:after="0" w:line="259" w:lineRule="auto"/>
              <w:ind w:left="7" w:firstLine="0"/>
            </w:pPr>
            <w:r>
              <w:t xml:space="preserve">Se considera la publicación del </w:t>
            </w:r>
            <w:proofErr w:type="spellStart"/>
            <w:r>
              <w:t>frontend</w:t>
            </w:r>
            <w:proofErr w:type="spellEnd"/>
            <w:r>
              <w:t xml:space="preserve"> mediante </w:t>
            </w:r>
            <w:proofErr w:type="spellStart"/>
            <w:r>
              <w:t>Vercel</w:t>
            </w:r>
            <w:proofErr w:type="spellEnd"/>
            <w:r>
              <w:t xml:space="preserve"> y el uso de </w:t>
            </w:r>
            <w:proofErr w:type="spellStart"/>
            <w:r>
              <w:t>Supabase</w:t>
            </w:r>
            <w:proofErr w:type="spellEnd"/>
            <w:r>
              <w:t xml:space="preserve"> como </w:t>
            </w:r>
            <w:proofErr w:type="spellStart"/>
            <w:r>
              <w:t>backend</w:t>
            </w:r>
            <w:proofErr w:type="spellEnd"/>
            <w:r>
              <w:t xml:space="preserve"> </w:t>
            </w:r>
            <w:proofErr w:type="spellStart"/>
            <w:r>
              <w:t>cloud</w:t>
            </w:r>
            <w:proofErr w:type="spellEnd"/>
            <w:r>
              <w:t xml:space="preserve"> y base de datos administrada.   </w:t>
            </w:r>
          </w:p>
        </w:tc>
        <w:tc>
          <w:tcPr>
            <w:tcW w:w="3419" w:type="dxa"/>
            <w:tcBorders>
              <w:top w:val="single" w:sz="6" w:space="0" w:color="000000"/>
              <w:left w:val="single" w:sz="6" w:space="0" w:color="000000"/>
              <w:bottom w:val="single" w:sz="6" w:space="0" w:color="000000"/>
              <w:right w:val="single" w:sz="6" w:space="0" w:color="000000"/>
            </w:tcBorders>
            <w:vAlign w:val="bottom"/>
          </w:tcPr>
          <w:p w14:paraId="795B7C32" w14:textId="77777777" w:rsidR="00EB36F5" w:rsidRDefault="00000000">
            <w:pPr>
              <w:spacing w:after="0" w:line="259" w:lineRule="auto"/>
              <w:ind w:left="21" w:firstLine="0"/>
            </w:pPr>
            <w:r>
              <w:t xml:space="preserve">Evidencia de despliegue, configuración del ambiente y acceso al sistema desde navegador.   </w:t>
            </w:r>
          </w:p>
        </w:tc>
      </w:tr>
    </w:tbl>
    <w:p w14:paraId="52D4F300" w14:textId="77777777" w:rsidR="00EB36F5" w:rsidRDefault="00000000">
      <w:pPr>
        <w:spacing w:after="246"/>
        <w:ind w:left="1422" w:right="989"/>
      </w:pPr>
      <w:r>
        <w:t xml:space="preserve">La elección de esta metodología se justifica porque permite trabajar con una planificación clara, controlar el avance del proyecto y documentar cada etapa antes de pasar a la siguiente. Además, se adapta al contexto académico de la evaluación, donde se requiere presentar evidencias formales del diseño, desarrollo, ambiente de pruebas y validación del producto de software.  </w:t>
      </w:r>
    </w:p>
    <w:p w14:paraId="4E7B3871" w14:textId="77777777" w:rsidR="00EB36F5" w:rsidRDefault="00000000">
      <w:pPr>
        <w:spacing w:after="513" w:line="285" w:lineRule="auto"/>
        <w:ind w:left="1422" w:right="1416"/>
        <w:jc w:val="both"/>
      </w:pPr>
      <w:r>
        <w:t xml:space="preserve">De esta manera, la metodología en cascada permite que el equipo avance de forma estructurada, manteniendo coherencia entre los requerimientos definidos, los diagramas elaborados, el desarrollo de funcionalidades y las pruebas planificadas para el sistema.  </w:t>
      </w:r>
    </w:p>
    <w:p w14:paraId="6831210A" w14:textId="77777777" w:rsidR="00EB36F5" w:rsidRDefault="00000000">
      <w:pPr>
        <w:pStyle w:val="Ttulo2"/>
        <w:ind w:left="2597" w:hanging="468"/>
      </w:pPr>
      <w:bookmarkStart w:id="13" w:name="_Toc233217561"/>
      <w:r>
        <w:t>Planificación del proyecto</w:t>
      </w:r>
      <w:bookmarkEnd w:id="13"/>
      <w:r>
        <w:t xml:space="preserve">   </w:t>
      </w:r>
    </w:p>
    <w:p w14:paraId="3FCD5C3E" w14:textId="77777777" w:rsidR="00EB36F5" w:rsidRDefault="00000000">
      <w:pPr>
        <w:spacing w:after="239"/>
        <w:ind w:left="1422" w:right="989"/>
      </w:pPr>
      <w:r>
        <w:t xml:space="preserve">La planificación del proyecto se estructuró considerando las fases definidas en la metodología en cascada, permitiendo organizar el trabajo de forma secuencial desde el análisis inicial hasta la entrega del sistema. Esta planificación abarca el periodo comprendido entre finales de marzo y la primera semana de julio, contemplando actividades de análisis, diseño, desarrollo, pruebas y cierre del proyecto.  </w:t>
      </w:r>
    </w:p>
    <w:p w14:paraId="445887AC" w14:textId="77777777" w:rsidR="00EB36F5" w:rsidRDefault="00000000">
      <w:pPr>
        <w:spacing w:after="284"/>
        <w:ind w:left="1422" w:right="989"/>
      </w:pPr>
      <w:r>
        <w:t xml:space="preserve">La organización del trabajo permite controlar el avance del equipo, definir prioridades y asegurar que cada etapa cuente con evidencias antes de continuar con la siguiente. Además, la planificación facilita la distribución de tareas entre los integrantes, permitiendo mantener un seguimiento ordenado del desarrollo del sistema de gestión de inventario para Input Medical.  </w:t>
      </w:r>
    </w:p>
    <w:p w14:paraId="1359A076" w14:textId="77777777" w:rsidR="00EB36F5" w:rsidRDefault="00000000">
      <w:pPr>
        <w:spacing w:after="257" w:line="259" w:lineRule="auto"/>
        <w:ind w:left="1450"/>
      </w:pPr>
      <w:r>
        <w:rPr>
          <w:b/>
        </w:rPr>
        <w:t xml:space="preserve">Carta Gantt del proyecto Sistema de Gestión de Inventario Input Medical. </w:t>
      </w:r>
      <w:r>
        <w:t xml:space="preserve"> </w:t>
      </w:r>
    </w:p>
    <w:p w14:paraId="706D9393" w14:textId="77777777" w:rsidR="00EB36F5" w:rsidRDefault="00000000">
      <w:pPr>
        <w:spacing w:after="232" w:line="285" w:lineRule="auto"/>
        <w:ind w:left="1422" w:right="1277"/>
        <w:jc w:val="both"/>
      </w:pPr>
      <w:r>
        <w:t xml:space="preserve">La Carta Gantt presenta la distribución temporal de las etapas del proyecto, considerando análisis, diseño, desarrollo, pruebas y cierre. Además, permite visualizar las actividades asignadas, su duración estimada y el estado de avance de cada fase.   </w:t>
      </w:r>
    </w:p>
    <w:p w14:paraId="36C35DE6" w14:textId="77777777" w:rsidR="00EB36F5" w:rsidRDefault="00000000">
      <w:pPr>
        <w:spacing w:after="0" w:line="259" w:lineRule="auto"/>
        <w:ind w:left="0" w:firstLine="0"/>
        <w:jc w:val="right"/>
      </w:pPr>
      <w:r>
        <w:rPr>
          <w:noProof/>
        </w:rPr>
        <w:lastRenderedPageBreak/>
        <w:drawing>
          <wp:inline distT="0" distB="0" distL="0" distR="0" wp14:anchorId="7D2A9A62" wp14:editId="66719570">
            <wp:extent cx="5734050" cy="1381125"/>
            <wp:effectExtent l="0" t="0" r="0" b="0"/>
            <wp:docPr id="1665" name="Picture 1665"/>
            <wp:cNvGraphicFramePr/>
            <a:graphic xmlns:a="http://schemas.openxmlformats.org/drawingml/2006/main">
              <a:graphicData uri="http://schemas.openxmlformats.org/drawingml/2006/picture">
                <pic:pic xmlns:pic="http://schemas.openxmlformats.org/drawingml/2006/picture">
                  <pic:nvPicPr>
                    <pic:cNvPr id="1665" name="Picture 1665"/>
                    <pic:cNvPicPr/>
                  </pic:nvPicPr>
                  <pic:blipFill>
                    <a:blip r:embed="rId6"/>
                    <a:stretch>
                      <a:fillRect/>
                    </a:stretch>
                  </pic:blipFill>
                  <pic:spPr>
                    <a:xfrm>
                      <a:off x="0" y="0"/>
                      <a:ext cx="5734050" cy="1381125"/>
                    </a:xfrm>
                    <a:prstGeom prst="rect">
                      <a:avLst/>
                    </a:prstGeom>
                  </pic:spPr>
                </pic:pic>
              </a:graphicData>
            </a:graphic>
          </wp:inline>
        </w:drawing>
      </w:r>
      <w:r>
        <w:t xml:space="preserve">  </w:t>
      </w:r>
    </w:p>
    <w:p w14:paraId="7FF5FED1" w14:textId="77777777" w:rsidR="00EB36F5" w:rsidRDefault="00000000">
      <w:pPr>
        <w:spacing w:after="262" w:line="259" w:lineRule="auto"/>
        <w:ind w:left="2281" w:firstLine="0"/>
      </w:pPr>
      <w:r>
        <w:rPr>
          <w:rFonts w:ascii="Calibri" w:eastAsia="Calibri" w:hAnsi="Calibri" w:cs="Calibri"/>
          <w:noProof/>
        </w:rPr>
        <mc:AlternateContent>
          <mc:Choice Requires="wpg">
            <w:drawing>
              <wp:inline distT="0" distB="0" distL="0" distR="0" wp14:anchorId="2E7EE2FF" wp14:editId="54D72D66">
                <wp:extent cx="5734050" cy="3470275"/>
                <wp:effectExtent l="0" t="0" r="0" b="0"/>
                <wp:docPr id="52195" name="Group 52195"/>
                <wp:cNvGraphicFramePr/>
                <a:graphic xmlns:a="http://schemas.openxmlformats.org/drawingml/2006/main">
                  <a:graphicData uri="http://schemas.microsoft.com/office/word/2010/wordprocessingGroup">
                    <wpg:wgp>
                      <wpg:cNvGrpSpPr/>
                      <wpg:grpSpPr>
                        <a:xfrm>
                          <a:off x="0" y="0"/>
                          <a:ext cx="5734050" cy="3470275"/>
                          <a:chOff x="0" y="0"/>
                          <a:chExt cx="5734050" cy="3470275"/>
                        </a:xfrm>
                      </wpg:grpSpPr>
                      <pic:pic xmlns:pic="http://schemas.openxmlformats.org/drawingml/2006/picture">
                        <pic:nvPicPr>
                          <pic:cNvPr id="1667" name="Picture 1667"/>
                          <pic:cNvPicPr/>
                        </pic:nvPicPr>
                        <pic:blipFill>
                          <a:blip r:embed="rId7"/>
                          <a:stretch>
                            <a:fillRect/>
                          </a:stretch>
                        </pic:blipFill>
                        <pic:spPr>
                          <a:xfrm>
                            <a:off x="0" y="0"/>
                            <a:ext cx="5734050" cy="2047875"/>
                          </a:xfrm>
                          <a:prstGeom prst="rect">
                            <a:avLst/>
                          </a:prstGeom>
                        </pic:spPr>
                      </pic:pic>
                      <pic:pic xmlns:pic="http://schemas.openxmlformats.org/drawingml/2006/picture">
                        <pic:nvPicPr>
                          <pic:cNvPr id="1669" name="Picture 1669"/>
                          <pic:cNvPicPr/>
                        </pic:nvPicPr>
                        <pic:blipFill>
                          <a:blip r:embed="rId8"/>
                          <a:stretch>
                            <a:fillRect/>
                          </a:stretch>
                        </pic:blipFill>
                        <pic:spPr>
                          <a:xfrm>
                            <a:off x="0" y="2060575"/>
                            <a:ext cx="5734050" cy="1409700"/>
                          </a:xfrm>
                          <a:prstGeom prst="rect">
                            <a:avLst/>
                          </a:prstGeom>
                        </pic:spPr>
                      </pic:pic>
                    </wpg:wgp>
                  </a:graphicData>
                </a:graphic>
              </wp:inline>
            </w:drawing>
          </mc:Choice>
          <mc:Fallback xmlns:a="http://schemas.openxmlformats.org/drawingml/2006/main">
            <w:pict>
              <v:group id="Group 52195" style="width:451.5pt;height:273.25pt;mso-position-horizontal-relative:char;mso-position-vertical-relative:line" coordsize="57340,34702">
                <v:shape id="Picture 1667" style="position:absolute;width:57340;height:20478;left:0;top:0;" filled="f">
                  <v:imagedata r:id="rId9"/>
                </v:shape>
                <v:shape id="Picture 1669" style="position:absolute;width:57340;height:14097;left:0;top:20605;" filled="f">
                  <v:imagedata r:id="rId10"/>
                </v:shape>
              </v:group>
            </w:pict>
          </mc:Fallback>
        </mc:AlternateContent>
      </w:r>
    </w:p>
    <w:p w14:paraId="1B3D95F5" w14:textId="77777777" w:rsidR="00EB36F5" w:rsidRDefault="00000000">
      <w:pPr>
        <w:spacing w:after="491" w:line="259" w:lineRule="auto"/>
        <w:ind w:left="0" w:right="1547" w:firstLine="0"/>
        <w:jc w:val="right"/>
      </w:pPr>
      <w:r>
        <w:rPr>
          <w:noProof/>
        </w:rPr>
        <w:drawing>
          <wp:inline distT="0" distB="0" distL="0" distR="0" wp14:anchorId="5DF576F2" wp14:editId="2CE11A66">
            <wp:extent cx="4752975" cy="1114425"/>
            <wp:effectExtent l="0" t="0" r="0" b="0"/>
            <wp:docPr id="1671" name="Picture 1671"/>
            <wp:cNvGraphicFramePr/>
            <a:graphic xmlns:a="http://schemas.openxmlformats.org/drawingml/2006/main">
              <a:graphicData uri="http://schemas.openxmlformats.org/drawingml/2006/picture">
                <pic:pic xmlns:pic="http://schemas.openxmlformats.org/drawingml/2006/picture">
                  <pic:nvPicPr>
                    <pic:cNvPr id="1671" name="Picture 1671"/>
                    <pic:cNvPicPr/>
                  </pic:nvPicPr>
                  <pic:blipFill>
                    <a:blip r:embed="rId11"/>
                    <a:stretch>
                      <a:fillRect/>
                    </a:stretch>
                  </pic:blipFill>
                  <pic:spPr>
                    <a:xfrm>
                      <a:off x="0" y="0"/>
                      <a:ext cx="4752975" cy="1114425"/>
                    </a:xfrm>
                    <a:prstGeom prst="rect">
                      <a:avLst/>
                    </a:prstGeom>
                  </pic:spPr>
                </pic:pic>
              </a:graphicData>
            </a:graphic>
          </wp:inline>
        </w:drawing>
      </w:r>
      <w:r>
        <w:t xml:space="preserve">  </w:t>
      </w:r>
    </w:p>
    <w:p w14:paraId="24AE9F90" w14:textId="77777777" w:rsidR="00EB36F5" w:rsidRDefault="00000000">
      <w:pPr>
        <w:pStyle w:val="Ttulo2"/>
        <w:ind w:left="2597" w:hanging="468"/>
      </w:pPr>
      <w:bookmarkStart w:id="14" w:name="_Toc233217562"/>
      <w:r>
        <w:t>Requerimientos funcionales y no funcionales</w:t>
      </w:r>
      <w:bookmarkEnd w:id="14"/>
      <w:r>
        <w:t xml:space="preserve">   </w:t>
      </w:r>
    </w:p>
    <w:p w14:paraId="5A2C1CB2" w14:textId="77777777" w:rsidR="00EB36F5" w:rsidRDefault="00000000">
      <w:pPr>
        <w:spacing w:after="319"/>
        <w:ind w:left="1422" w:right="989"/>
      </w:pPr>
      <w:r>
        <w:t xml:space="preserve">Los requerimientos del sistema permiten definir qué funcionalidades debe cumplir la solución y bajo qué condiciones debe operar. Para el proyecto </w:t>
      </w:r>
      <w:r>
        <w:rPr>
          <w:b/>
        </w:rPr>
        <w:t>Sistema de Gestión de Inventario Input Medical</w:t>
      </w:r>
      <w:r>
        <w:t xml:space="preserve">, se identifican requerimientos funcionales asociados directamente a las acciones que realizará el sistema, y requerimientos no funcionales relacionados con seguridad, disponibilidad, usabilidad y mantenimiento.  </w:t>
      </w:r>
    </w:p>
    <w:p w14:paraId="6955BA25" w14:textId="77777777" w:rsidR="00EB36F5" w:rsidRDefault="00000000">
      <w:pPr>
        <w:spacing w:after="257" w:line="259" w:lineRule="auto"/>
        <w:ind w:left="1450"/>
      </w:pPr>
      <w:r>
        <w:rPr>
          <w:b/>
        </w:rPr>
        <w:t xml:space="preserve">Requerimientos funcionales </w:t>
      </w:r>
      <w:r>
        <w:t xml:space="preserve"> </w:t>
      </w:r>
    </w:p>
    <w:p w14:paraId="18D30359" w14:textId="77777777" w:rsidR="00EB36F5" w:rsidRDefault="00000000">
      <w:pPr>
        <w:ind w:left="1422" w:right="989"/>
      </w:pPr>
      <w:r>
        <w:t xml:space="preserve">Los requerimientos funcionales corresponden a las acciones o servicios que el sistema debe entregar al usuario para apoyar la gestión de inventario.  </w:t>
      </w:r>
    </w:p>
    <w:p w14:paraId="72342201" w14:textId="77777777" w:rsidR="00EB36F5" w:rsidRDefault="00000000">
      <w:pPr>
        <w:spacing w:after="0" w:line="259" w:lineRule="auto"/>
        <w:ind w:left="1441" w:firstLine="0"/>
        <w:jc w:val="both"/>
      </w:pPr>
      <w:r>
        <w:t xml:space="preserve">  </w:t>
      </w:r>
    </w:p>
    <w:tbl>
      <w:tblPr>
        <w:tblStyle w:val="TableGrid"/>
        <w:tblW w:w="8486" w:type="dxa"/>
        <w:tblInd w:w="1464" w:type="dxa"/>
        <w:tblCellMar>
          <w:top w:w="138" w:type="dxa"/>
          <w:left w:w="90" w:type="dxa"/>
          <w:bottom w:w="88" w:type="dxa"/>
          <w:right w:w="46" w:type="dxa"/>
        </w:tblCellMar>
        <w:tblLook w:val="04A0" w:firstRow="1" w:lastRow="0" w:firstColumn="1" w:lastColumn="0" w:noHBand="0" w:noVBand="1"/>
      </w:tblPr>
      <w:tblGrid>
        <w:gridCol w:w="981"/>
        <w:gridCol w:w="2438"/>
        <w:gridCol w:w="3883"/>
        <w:gridCol w:w="1184"/>
      </w:tblGrid>
      <w:tr w:rsidR="00EB36F5" w14:paraId="4865278D" w14:textId="77777777">
        <w:trPr>
          <w:trHeight w:val="168"/>
        </w:trPr>
        <w:tc>
          <w:tcPr>
            <w:tcW w:w="981" w:type="dxa"/>
            <w:vMerge w:val="restart"/>
            <w:tcBorders>
              <w:top w:val="single" w:sz="6" w:space="0" w:color="000000"/>
              <w:left w:val="single" w:sz="6" w:space="0" w:color="000000"/>
              <w:bottom w:val="single" w:sz="6" w:space="0" w:color="000000"/>
              <w:right w:val="single" w:sz="6" w:space="0" w:color="000000"/>
            </w:tcBorders>
            <w:shd w:val="clear" w:color="auto" w:fill="CFE2F3"/>
          </w:tcPr>
          <w:p w14:paraId="550974CD" w14:textId="77777777" w:rsidR="00EB36F5" w:rsidRDefault="00000000">
            <w:pPr>
              <w:spacing w:after="0" w:line="259" w:lineRule="auto"/>
              <w:ind w:left="0" w:firstLine="0"/>
            </w:pPr>
            <w:r>
              <w:rPr>
                <w:b/>
              </w:rPr>
              <w:lastRenderedPageBreak/>
              <w:t xml:space="preserve">ID  </w:t>
            </w:r>
            <w:r>
              <w:t xml:space="preserve"> </w:t>
            </w:r>
          </w:p>
        </w:tc>
        <w:tc>
          <w:tcPr>
            <w:tcW w:w="2438" w:type="dxa"/>
            <w:tcBorders>
              <w:top w:val="single" w:sz="6" w:space="0" w:color="000000"/>
              <w:left w:val="single" w:sz="6" w:space="0" w:color="000000"/>
              <w:bottom w:val="nil"/>
              <w:right w:val="single" w:sz="6" w:space="0" w:color="000000"/>
            </w:tcBorders>
            <w:shd w:val="clear" w:color="auto" w:fill="CFE2F3"/>
          </w:tcPr>
          <w:p w14:paraId="66D2C0CD" w14:textId="77777777" w:rsidR="00EB36F5" w:rsidRDefault="00EB36F5">
            <w:pPr>
              <w:spacing w:after="160" w:line="259" w:lineRule="auto"/>
              <w:ind w:left="0" w:firstLine="0"/>
            </w:pPr>
          </w:p>
        </w:tc>
        <w:tc>
          <w:tcPr>
            <w:tcW w:w="3883" w:type="dxa"/>
            <w:vMerge w:val="restart"/>
            <w:tcBorders>
              <w:top w:val="single" w:sz="6" w:space="0" w:color="000000"/>
              <w:left w:val="single" w:sz="6" w:space="0" w:color="000000"/>
              <w:bottom w:val="single" w:sz="6" w:space="0" w:color="000000"/>
              <w:right w:val="single" w:sz="6" w:space="0" w:color="000000"/>
            </w:tcBorders>
            <w:shd w:val="clear" w:color="auto" w:fill="CFE2F3"/>
          </w:tcPr>
          <w:p w14:paraId="3E3B5AA1" w14:textId="77777777" w:rsidR="00EB36F5" w:rsidRDefault="00000000">
            <w:pPr>
              <w:spacing w:after="0" w:line="259" w:lineRule="auto"/>
              <w:ind w:left="16" w:firstLine="0"/>
            </w:pPr>
            <w:r>
              <w:rPr>
                <w:b/>
              </w:rPr>
              <w:t xml:space="preserve">Descripción  </w:t>
            </w:r>
            <w:r>
              <w:t xml:space="preserve"> </w:t>
            </w:r>
          </w:p>
        </w:tc>
        <w:tc>
          <w:tcPr>
            <w:tcW w:w="1184" w:type="dxa"/>
            <w:vMerge w:val="restart"/>
            <w:tcBorders>
              <w:top w:val="single" w:sz="6" w:space="0" w:color="000000"/>
              <w:left w:val="single" w:sz="6" w:space="0" w:color="000000"/>
              <w:bottom w:val="single" w:sz="6" w:space="0" w:color="000000"/>
              <w:right w:val="single" w:sz="6" w:space="0" w:color="000000"/>
            </w:tcBorders>
            <w:shd w:val="clear" w:color="auto" w:fill="CFE2F3"/>
            <w:vAlign w:val="bottom"/>
          </w:tcPr>
          <w:p w14:paraId="0610AA62" w14:textId="77777777" w:rsidR="00EB36F5" w:rsidRDefault="00000000">
            <w:pPr>
              <w:spacing w:after="0" w:line="259" w:lineRule="auto"/>
              <w:ind w:left="2" w:firstLine="0"/>
            </w:pPr>
            <w:proofErr w:type="spellStart"/>
            <w:r>
              <w:rPr>
                <w:b/>
              </w:rPr>
              <w:t>Priorida</w:t>
            </w:r>
            <w:proofErr w:type="spellEnd"/>
            <w:r>
              <w:rPr>
                <w:b/>
              </w:rPr>
              <w:t xml:space="preserve"> </w:t>
            </w:r>
            <w:r>
              <w:t xml:space="preserve"> </w:t>
            </w:r>
          </w:p>
        </w:tc>
      </w:tr>
      <w:tr w:rsidR="00EB36F5" w14:paraId="238D6C37" w14:textId="77777777">
        <w:trPr>
          <w:trHeight w:val="743"/>
        </w:trPr>
        <w:tc>
          <w:tcPr>
            <w:tcW w:w="0" w:type="auto"/>
            <w:vMerge/>
            <w:tcBorders>
              <w:top w:val="nil"/>
              <w:left w:val="single" w:sz="6" w:space="0" w:color="000000"/>
              <w:bottom w:val="single" w:sz="6" w:space="0" w:color="000000"/>
              <w:right w:val="single" w:sz="6" w:space="0" w:color="000000"/>
            </w:tcBorders>
          </w:tcPr>
          <w:p w14:paraId="6BAB1DAB" w14:textId="77777777" w:rsidR="00EB36F5" w:rsidRDefault="00EB36F5">
            <w:pPr>
              <w:spacing w:after="160" w:line="259" w:lineRule="auto"/>
              <w:ind w:left="0" w:firstLine="0"/>
            </w:pPr>
          </w:p>
        </w:tc>
        <w:tc>
          <w:tcPr>
            <w:tcW w:w="2438" w:type="dxa"/>
            <w:tcBorders>
              <w:top w:val="nil"/>
              <w:left w:val="single" w:sz="6" w:space="0" w:color="000000"/>
              <w:bottom w:val="single" w:sz="6" w:space="0" w:color="000000"/>
              <w:right w:val="single" w:sz="6" w:space="0" w:color="000000"/>
            </w:tcBorders>
            <w:shd w:val="clear" w:color="auto" w:fill="CFE2F3"/>
            <w:vAlign w:val="center"/>
          </w:tcPr>
          <w:p w14:paraId="1E9E13F9" w14:textId="77777777" w:rsidR="00EB36F5" w:rsidRDefault="00000000">
            <w:pPr>
              <w:spacing w:after="0" w:line="259" w:lineRule="auto"/>
              <w:ind w:left="12" w:firstLine="0"/>
            </w:pPr>
            <w:r>
              <w:rPr>
                <w:b/>
              </w:rPr>
              <w:t xml:space="preserve">Requerimiento funcional  </w:t>
            </w:r>
            <w:r>
              <w:t xml:space="preserve"> </w:t>
            </w:r>
          </w:p>
        </w:tc>
        <w:tc>
          <w:tcPr>
            <w:tcW w:w="0" w:type="auto"/>
            <w:vMerge/>
            <w:tcBorders>
              <w:top w:val="nil"/>
              <w:left w:val="single" w:sz="6" w:space="0" w:color="000000"/>
              <w:bottom w:val="single" w:sz="6" w:space="0" w:color="000000"/>
              <w:right w:val="single" w:sz="6" w:space="0" w:color="000000"/>
            </w:tcBorders>
          </w:tcPr>
          <w:p w14:paraId="3170EBD5" w14:textId="77777777" w:rsidR="00EB36F5" w:rsidRDefault="00EB36F5">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14:paraId="541422F1" w14:textId="77777777" w:rsidR="00EB36F5" w:rsidRDefault="00EB36F5">
            <w:pPr>
              <w:spacing w:after="160" w:line="259" w:lineRule="auto"/>
              <w:ind w:left="0" w:firstLine="0"/>
            </w:pPr>
          </w:p>
        </w:tc>
      </w:tr>
      <w:tr w:rsidR="00EB36F5" w14:paraId="03F50ED5" w14:textId="77777777">
        <w:trPr>
          <w:trHeight w:val="1400"/>
        </w:trPr>
        <w:tc>
          <w:tcPr>
            <w:tcW w:w="981" w:type="dxa"/>
            <w:tcBorders>
              <w:top w:val="single" w:sz="6" w:space="0" w:color="000000"/>
              <w:left w:val="single" w:sz="6" w:space="0" w:color="000000"/>
              <w:bottom w:val="single" w:sz="6" w:space="0" w:color="000000"/>
              <w:right w:val="single" w:sz="6" w:space="0" w:color="000000"/>
            </w:tcBorders>
          </w:tcPr>
          <w:p w14:paraId="037D4CB5" w14:textId="77777777" w:rsidR="00EB36F5" w:rsidRDefault="00000000">
            <w:pPr>
              <w:spacing w:after="0" w:line="259" w:lineRule="auto"/>
              <w:ind w:left="0" w:firstLine="0"/>
              <w:jc w:val="both"/>
            </w:pPr>
            <w:r>
              <w:t xml:space="preserve">RF-01   </w:t>
            </w:r>
          </w:p>
        </w:tc>
        <w:tc>
          <w:tcPr>
            <w:tcW w:w="2438" w:type="dxa"/>
            <w:tcBorders>
              <w:top w:val="single" w:sz="6" w:space="0" w:color="000000"/>
              <w:left w:val="single" w:sz="6" w:space="0" w:color="000000"/>
              <w:bottom w:val="single" w:sz="6" w:space="0" w:color="000000"/>
              <w:right w:val="single" w:sz="6" w:space="0" w:color="000000"/>
            </w:tcBorders>
          </w:tcPr>
          <w:p w14:paraId="78F45D3E" w14:textId="77777777" w:rsidR="00EB36F5" w:rsidRDefault="00000000">
            <w:pPr>
              <w:spacing w:after="0" w:line="259" w:lineRule="auto"/>
              <w:ind w:left="12" w:firstLine="0"/>
            </w:pPr>
            <w:r>
              <w:t xml:space="preserve">Registrar productos   </w:t>
            </w:r>
          </w:p>
        </w:tc>
        <w:tc>
          <w:tcPr>
            <w:tcW w:w="3883" w:type="dxa"/>
            <w:tcBorders>
              <w:top w:val="single" w:sz="6" w:space="0" w:color="000000"/>
              <w:left w:val="single" w:sz="6" w:space="0" w:color="000000"/>
              <w:bottom w:val="single" w:sz="6" w:space="0" w:color="000000"/>
              <w:right w:val="single" w:sz="6" w:space="0" w:color="000000"/>
            </w:tcBorders>
            <w:vAlign w:val="center"/>
          </w:tcPr>
          <w:p w14:paraId="51AA1B25" w14:textId="77777777" w:rsidR="00EB36F5" w:rsidRDefault="00000000">
            <w:pPr>
              <w:spacing w:after="0" w:line="259" w:lineRule="auto"/>
              <w:ind w:left="16" w:firstLine="0"/>
            </w:pPr>
            <w:r>
              <w:t xml:space="preserve">El sistema debe permitir registrar productos con información como nombre, código, categoría, stock, lote y fecha de vencimiento.   </w:t>
            </w:r>
          </w:p>
        </w:tc>
        <w:tc>
          <w:tcPr>
            <w:tcW w:w="1184" w:type="dxa"/>
            <w:tcBorders>
              <w:top w:val="single" w:sz="6" w:space="0" w:color="000000"/>
              <w:left w:val="single" w:sz="6" w:space="0" w:color="000000"/>
              <w:bottom w:val="single" w:sz="6" w:space="0" w:color="000000"/>
              <w:right w:val="single" w:sz="6" w:space="0" w:color="000000"/>
            </w:tcBorders>
          </w:tcPr>
          <w:p w14:paraId="05E02B98" w14:textId="77777777" w:rsidR="00EB36F5" w:rsidRDefault="00000000">
            <w:pPr>
              <w:spacing w:after="0" w:line="259" w:lineRule="auto"/>
              <w:ind w:left="2" w:firstLine="0"/>
            </w:pPr>
            <w:r>
              <w:t xml:space="preserve">Alta   </w:t>
            </w:r>
          </w:p>
        </w:tc>
      </w:tr>
      <w:tr w:rsidR="00EB36F5" w14:paraId="2D33915C" w14:textId="77777777">
        <w:trPr>
          <w:trHeight w:val="1171"/>
        </w:trPr>
        <w:tc>
          <w:tcPr>
            <w:tcW w:w="981" w:type="dxa"/>
            <w:tcBorders>
              <w:top w:val="single" w:sz="6" w:space="0" w:color="000000"/>
              <w:left w:val="single" w:sz="6" w:space="0" w:color="000000"/>
              <w:bottom w:val="single" w:sz="6" w:space="0" w:color="000000"/>
              <w:right w:val="single" w:sz="6" w:space="0" w:color="000000"/>
            </w:tcBorders>
          </w:tcPr>
          <w:p w14:paraId="6B46C616" w14:textId="77777777" w:rsidR="00EB36F5" w:rsidRDefault="00000000">
            <w:pPr>
              <w:spacing w:after="0" w:line="259" w:lineRule="auto"/>
              <w:ind w:left="0" w:firstLine="0"/>
            </w:pPr>
            <w:r>
              <w:t xml:space="preserve">RF-02  </w:t>
            </w:r>
          </w:p>
        </w:tc>
        <w:tc>
          <w:tcPr>
            <w:tcW w:w="2438" w:type="dxa"/>
            <w:tcBorders>
              <w:top w:val="single" w:sz="6" w:space="0" w:color="000000"/>
              <w:left w:val="single" w:sz="6" w:space="0" w:color="000000"/>
              <w:bottom w:val="single" w:sz="6" w:space="0" w:color="000000"/>
              <w:right w:val="single" w:sz="6" w:space="0" w:color="000000"/>
            </w:tcBorders>
          </w:tcPr>
          <w:p w14:paraId="152A297D" w14:textId="77777777" w:rsidR="00EB36F5" w:rsidRDefault="00000000">
            <w:pPr>
              <w:spacing w:after="0" w:line="259" w:lineRule="auto"/>
              <w:ind w:left="12" w:firstLine="0"/>
            </w:pPr>
            <w:r>
              <w:t xml:space="preserve">Consultar productos   </w:t>
            </w:r>
          </w:p>
        </w:tc>
        <w:tc>
          <w:tcPr>
            <w:tcW w:w="3883" w:type="dxa"/>
            <w:tcBorders>
              <w:top w:val="single" w:sz="6" w:space="0" w:color="000000"/>
              <w:left w:val="single" w:sz="6" w:space="0" w:color="000000"/>
              <w:bottom w:val="single" w:sz="6" w:space="0" w:color="000000"/>
              <w:right w:val="single" w:sz="6" w:space="0" w:color="000000"/>
            </w:tcBorders>
            <w:vAlign w:val="bottom"/>
          </w:tcPr>
          <w:p w14:paraId="0D865EAE" w14:textId="77777777" w:rsidR="00EB36F5" w:rsidRDefault="00000000">
            <w:pPr>
              <w:spacing w:after="0" w:line="259" w:lineRule="auto"/>
              <w:ind w:left="16" w:right="165" w:firstLine="0"/>
              <w:jc w:val="both"/>
            </w:pPr>
            <w:r>
              <w:t xml:space="preserve">El sistema debe permitir consultar productos registrados y visualizar su información principal.   </w:t>
            </w:r>
          </w:p>
        </w:tc>
        <w:tc>
          <w:tcPr>
            <w:tcW w:w="1184" w:type="dxa"/>
            <w:tcBorders>
              <w:top w:val="single" w:sz="6" w:space="0" w:color="000000"/>
              <w:left w:val="single" w:sz="6" w:space="0" w:color="000000"/>
              <w:bottom w:val="single" w:sz="6" w:space="0" w:color="000000"/>
              <w:right w:val="single" w:sz="6" w:space="0" w:color="000000"/>
            </w:tcBorders>
          </w:tcPr>
          <w:p w14:paraId="76EAEA83" w14:textId="77777777" w:rsidR="00EB36F5" w:rsidRDefault="00000000">
            <w:pPr>
              <w:spacing w:after="0" w:line="259" w:lineRule="auto"/>
              <w:ind w:left="2" w:firstLine="0"/>
            </w:pPr>
            <w:r>
              <w:t xml:space="preserve">Alta   </w:t>
            </w:r>
          </w:p>
        </w:tc>
      </w:tr>
      <w:tr w:rsidR="00EB36F5" w14:paraId="75CA3852" w14:textId="77777777">
        <w:trPr>
          <w:trHeight w:val="1660"/>
        </w:trPr>
        <w:tc>
          <w:tcPr>
            <w:tcW w:w="981" w:type="dxa"/>
            <w:tcBorders>
              <w:top w:val="single" w:sz="6" w:space="0" w:color="000000"/>
              <w:left w:val="single" w:sz="6" w:space="0" w:color="000000"/>
              <w:bottom w:val="single" w:sz="6" w:space="0" w:color="000000"/>
              <w:right w:val="single" w:sz="6" w:space="0" w:color="000000"/>
            </w:tcBorders>
          </w:tcPr>
          <w:p w14:paraId="2E5C544F" w14:textId="77777777" w:rsidR="00EB36F5" w:rsidRDefault="00000000">
            <w:pPr>
              <w:spacing w:after="0" w:line="259" w:lineRule="auto"/>
              <w:ind w:left="0" w:firstLine="0"/>
            </w:pPr>
            <w:r>
              <w:t xml:space="preserve">RF-03  </w:t>
            </w:r>
          </w:p>
        </w:tc>
        <w:tc>
          <w:tcPr>
            <w:tcW w:w="2438" w:type="dxa"/>
            <w:tcBorders>
              <w:top w:val="single" w:sz="6" w:space="0" w:color="000000"/>
              <w:left w:val="single" w:sz="6" w:space="0" w:color="000000"/>
              <w:bottom w:val="single" w:sz="6" w:space="0" w:color="000000"/>
              <w:right w:val="single" w:sz="6" w:space="0" w:color="000000"/>
            </w:tcBorders>
          </w:tcPr>
          <w:p w14:paraId="271B2508" w14:textId="77777777" w:rsidR="00EB36F5" w:rsidRDefault="00000000">
            <w:pPr>
              <w:spacing w:after="0" w:line="259" w:lineRule="auto"/>
              <w:ind w:left="12" w:firstLine="0"/>
            </w:pPr>
            <w:r>
              <w:t xml:space="preserve">Registrar entradas de inventario   </w:t>
            </w:r>
          </w:p>
        </w:tc>
        <w:tc>
          <w:tcPr>
            <w:tcW w:w="3883" w:type="dxa"/>
            <w:tcBorders>
              <w:top w:val="single" w:sz="6" w:space="0" w:color="000000"/>
              <w:left w:val="single" w:sz="6" w:space="0" w:color="000000"/>
              <w:bottom w:val="single" w:sz="6" w:space="0" w:color="000000"/>
              <w:right w:val="single" w:sz="6" w:space="0" w:color="000000"/>
            </w:tcBorders>
            <w:vAlign w:val="bottom"/>
          </w:tcPr>
          <w:p w14:paraId="57685E93" w14:textId="77777777" w:rsidR="00EB36F5" w:rsidRDefault="00000000">
            <w:pPr>
              <w:spacing w:after="0" w:line="259" w:lineRule="auto"/>
              <w:ind w:left="16" w:right="261" w:firstLine="0"/>
              <w:jc w:val="both"/>
            </w:pPr>
            <w:r>
              <w:t xml:space="preserve">El sistema debe permitir registrar ingresos de productos al inventario, indicando producto, cantidad, lote, fecha de vencimiento y usuario responsable.   </w:t>
            </w:r>
          </w:p>
        </w:tc>
        <w:tc>
          <w:tcPr>
            <w:tcW w:w="1184" w:type="dxa"/>
            <w:tcBorders>
              <w:top w:val="single" w:sz="6" w:space="0" w:color="000000"/>
              <w:left w:val="single" w:sz="6" w:space="0" w:color="000000"/>
              <w:bottom w:val="single" w:sz="6" w:space="0" w:color="000000"/>
              <w:right w:val="single" w:sz="6" w:space="0" w:color="000000"/>
            </w:tcBorders>
          </w:tcPr>
          <w:p w14:paraId="5A010FDB" w14:textId="77777777" w:rsidR="00EB36F5" w:rsidRDefault="00000000">
            <w:pPr>
              <w:spacing w:after="0" w:line="259" w:lineRule="auto"/>
              <w:ind w:left="2" w:firstLine="0"/>
            </w:pPr>
            <w:r>
              <w:t xml:space="preserve">Alta   </w:t>
            </w:r>
          </w:p>
        </w:tc>
      </w:tr>
      <w:tr w:rsidR="00EB36F5" w14:paraId="41576F10" w14:textId="77777777">
        <w:trPr>
          <w:trHeight w:val="916"/>
        </w:trPr>
        <w:tc>
          <w:tcPr>
            <w:tcW w:w="981" w:type="dxa"/>
            <w:tcBorders>
              <w:top w:val="single" w:sz="6" w:space="0" w:color="000000"/>
              <w:left w:val="single" w:sz="6" w:space="0" w:color="000000"/>
              <w:bottom w:val="single" w:sz="6" w:space="0" w:color="000000"/>
              <w:right w:val="single" w:sz="6" w:space="0" w:color="000000"/>
            </w:tcBorders>
          </w:tcPr>
          <w:p w14:paraId="69DF93FA" w14:textId="77777777" w:rsidR="00EB36F5" w:rsidRDefault="00000000">
            <w:pPr>
              <w:spacing w:after="0" w:line="259" w:lineRule="auto"/>
              <w:ind w:left="0" w:firstLine="0"/>
            </w:pPr>
            <w:r>
              <w:t xml:space="preserve">RF-04  </w:t>
            </w:r>
          </w:p>
        </w:tc>
        <w:tc>
          <w:tcPr>
            <w:tcW w:w="2438" w:type="dxa"/>
            <w:tcBorders>
              <w:top w:val="single" w:sz="6" w:space="0" w:color="000000"/>
              <w:left w:val="single" w:sz="6" w:space="0" w:color="000000"/>
              <w:bottom w:val="single" w:sz="6" w:space="0" w:color="000000"/>
              <w:right w:val="single" w:sz="6" w:space="0" w:color="000000"/>
            </w:tcBorders>
            <w:vAlign w:val="bottom"/>
          </w:tcPr>
          <w:p w14:paraId="413CD721" w14:textId="77777777" w:rsidR="00EB36F5" w:rsidRDefault="00000000">
            <w:pPr>
              <w:spacing w:after="0" w:line="259" w:lineRule="auto"/>
              <w:ind w:left="12" w:firstLine="0"/>
            </w:pPr>
            <w:r>
              <w:t xml:space="preserve">Registrar salidas de inventario   </w:t>
            </w:r>
          </w:p>
        </w:tc>
        <w:tc>
          <w:tcPr>
            <w:tcW w:w="3883" w:type="dxa"/>
            <w:tcBorders>
              <w:top w:val="single" w:sz="6" w:space="0" w:color="000000"/>
              <w:left w:val="single" w:sz="6" w:space="0" w:color="000000"/>
              <w:bottom w:val="single" w:sz="6" w:space="0" w:color="000000"/>
              <w:right w:val="single" w:sz="6" w:space="0" w:color="000000"/>
            </w:tcBorders>
            <w:vAlign w:val="bottom"/>
          </w:tcPr>
          <w:p w14:paraId="5615E9C0" w14:textId="77777777" w:rsidR="00EB36F5" w:rsidRDefault="00000000">
            <w:pPr>
              <w:spacing w:after="0" w:line="259" w:lineRule="auto"/>
              <w:ind w:left="16" w:firstLine="0"/>
              <w:jc w:val="both"/>
            </w:pPr>
            <w:r>
              <w:t xml:space="preserve">El sistema debe permitir registrar salidas de productos, descontando  </w:t>
            </w:r>
          </w:p>
        </w:tc>
        <w:tc>
          <w:tcPr>
            <w:tcW w:w="1184" w:type="dxa"/>
            <w:tcBorders>
              <w:top w:val="single" w:sz="6" w:space="0" w:color="000000"/>
              <w:left w:val="single" w:sz="6" w:space="0" w:color="000000"/>
              <w:bottom w:val="single" w:sz="6" w:space="0" w:color="000000"/>
              <w:right w:val="single" w:sz="6" w:space="0" w:color="000000"/>
            </w:tcBorders>
          </w:tcPr>
          <w:p w14:paraId="21B53FA5" w14:textId="77777777" w:rsidR="00EB36F5" w:rsidRDefault="00000000">
            <w:pPr>
              <w:spacing w:after="0" w:line="259" w:lineRule="auto"/>
              <w:ind w:left="2" w:firstLine="0"/>
            </w:pPr>
            <w:r>
              <w:t xml:space="preserve">Alta   </w:t>
            </w:r>
          </w:p>
        </w:tc>
      </w:tr>
      <w:tr w:rsidR="00EB36F5" w14:paraId="795AE0CB" w14:textId="77777777">
        <w:trPr>
          <w:trHeight w:val="894"/>
        </w:trPr>
        <w:tc>
          <w:tcPr>
            <w:tcW w:w="981" w:type="dxa"/>
            <w:tcBorders>
              <w:top w:val="single" w:sz="6" w:space="0" w:color="000000"/>
              <w:left w:val="single" w:sz="6" w:space="0" w:color="000000"/>
              <w:bottom w:val="single" w:sz="6" w:space="0" w:color="000000"/>
              <w:right w:val="single" w:sz="6" w:space="0" w:color="000000"/>
            </w:tcBorders>
          </w:tcPr>
          <w:p w14:paraId="524C95A6" w14:textId="77777777" w:rsidR="00EB36F5" w:rsidRDefault="00000000">
            <w:pPr>
              <w:spacing w:after="0" w:line="259" w:lineRule="auto"/>
              <w:ind w:left="0" w:firstLine="0"/>
            </w:pPr>
            <w:r>
              <w:t xml:space="preserve"> </w:t>
            </w:r>
          </w:p>
        </w:tc>
        <w:tc>
          <w:tcPr>
            <w:tcW w:w="2438" w:type="dxa"/>
            <w:tcBorders>
              <w:top w:val="single" w:sz="6" w:space="0" w:color="000000"/>
              <w:left w:val="single" w:sz="6" w:space="0" w:color="000000"/>
              <w:bottom w:val="single" w:sz="6" w:space="0" w:color="000000"/>
              <w:right w:val="single" w:sz="6" w:space="0" w:color="000000"/>
            </w:tcBorders>
          </w:tcPr>
          <w:p w14:paraId="5F15DD2A" w14:textId="77777777" w:rsidR="00EB36F5" w:rsidRDefault="00000000">
            <w:pPr>
              <w:spacing w:after="0" w:line="259" w:lineRule="auto"/>
              <w:ind w:left="5" w:firstLine="0"/>
            </w:pPr>
            <w:r>
              <w:t xml:space="preserve"> </w:t>
            </w:r>
          </w:p>
        </w:tc>
        <w:tc>
          <w:tcPr>
            <w:tcW w:w="3883" w:type="dxa"/>
            <w:tcBorders>
              <w:top w:val="single" w:sz="6" w:space="0" w:color="000000"/>
              <w:left w:val="single" w:sz="6" w:space="0" w:color="000000"/>
              <w:bottom w:val="single" w:sz="6" w:space="0" w:color="000000"/>
              <w:right w:val="single" w:sz="6" w:space="0" w:color="000000"/>
            </w:tcBorders>
            <w:vAlign w:val="bottom"/>
          </w:tcPr>
          <w:p w14:paraId="64D2889F" w14:textId="77777777" w:rsidR="00EB36F5" w:rsidRDefault="00000000">
            <w:pPr>
              <w:spacing w:after="0" w:line="259" w:lineRule="auto"/>
              <w:ind w:left="16" w:firstLine="0"/>
            </w:pPr>
            <w:r>
              <w:t xml:space="preserve">correctamente las cantidades disponibles.   </w:t>
            </w:r>
          </w:p>
        </w:tc>
        <w:tc>
          <w:tcPr>
            <w:tcW w:w="1184" w:type="dxa"/>
            <w:tcBorders>
              <w:top w:val="single" w:sz="6" w:space="0" w:color="000000"/>
              <w:left w:val="single" w:sz="6" w:space="0" w:color="000000"/>
              <w:bottom w:val="single" w:sz="6" w:space="0" w:color="000000"/>
              <w:right w:val="single" w:sz="6" w:space="0" w:color="000000"/>
            </w:tcBorders>
          </w:tcPr>
          <w:p w14:paraId="7BD018F8" w14:textId="77777777" w:rsidR="00EB36F5" w:rsidRDefault="00000000">
            <w:pPr>
              <w:spacing w:after="0" w:line="259" w:lineRule="auto"/>
              <w:ind w:left="2" w:firstLine="0"/>
            </w:pPr>
            <w:r>
              <w:t xml:space="preserve"> </w:t>
            </w:r>
          </w:p>
        </w:tc>
      </w:tr>
      <w:tr w:rsidR="00EB36F5" w14:paraId="724CF29F" w14:textId="77777777">
        <w:trPr>
          <w:trHeight w:val="1419"/>
        </w:trPr>
        <w:tc>
          <w:tcPr>
            <w:tcW w:w="981" w:type="dxa"/>
            <w:tcBorders>
              <w:top w:val="single" w:sz="6" w:space="0" w:color="000000"/>
              <w:left w:val="single" w:sz="6" w:space="0" w:color="000000"/>
              <w:bottom w:val="single" w:sz="6" w:space="0" w:color="000000"/>
              <w:right w:val="single" w:sz="6" w:space="0" w:color="000000"/>
            </w:tcBorders>
          </w:tcPr>
          <w:p w14:paraId="2E6ED1F2" w14:textId="77777777" w:rsidR="00EB36F5" w:rsidRDefault="00000000">
            <w:pPr>
              <w:spacing w:after="0" w:line="259" w:lineRule="auto"/>
              <w:ind w:left="0" w:firstLine="0"/>
            </w:pPr>
            <w:r>
              <w:t xml:space="preserve">RF-05  </w:t>
            </w:r>
          </w:p>
        </w:tc>
        <w:tc>
          <w:tcPr>
            <w:tcW w:w="2438" w:type="dxa"/>
            <w:tcBorders>
              <w:top w:val="single" w:sz="6" w:space="0" w:color="000000"/>
              <w:left w:val="single" w:sz="6" w:space="0" w:color="000000"/>
              <w:bottom w:val="single" w:sz="6" w:space="0" w:color="000000"/>
              <w:right w:val="single" w:sz="6" w:space="0" w:color="000000"/>
            </w:tcBorders>
          </w:tcPr>
          <w:p w14:paraId="6C78F0AD" w14:textId="77777777" w:rsidR="00EB36F5" w:rsidRDefault="00000000">
            <w:pPr>
              <w:spacing w:after="0" w:line="259" w:lineRule="auto"/>
              <w:ind w:left="12" w:firstLine="0"/>
            </w:pPr>
            <w:r>
              <w:t xml:space="preserve">Aplicar lógica FIFO   </w:t>
            </w:r>
          </w:p>
        </w:tc>
        <w:tc>
          <w:tcPr>
            <w:tcW w:w="3883" w:type="dxa"/>
            <w:tcBorders>
              <w:top w:val="single" w:sz="6" w:space="0" w:color="000000"/>
              <w:left w:val="single" w:sz="6" w:space="0" w:color="000000"/>
              <w:bottom w:val="single" w:sz="6" w:space="0" w:color="000000"/>
              <w:right w:val="single" w:sz="6" w:space="0" w:color="000000"/>
            </w:tcBorders>
            <w:vAlign w:val="bottom"/>
          </w:tcPr>
          <w:p w14:paraId="76B60CCA" w14:textId="77777777" w:rsidR="00EB36F5" w:rsidRDefault="00000000">
            <w:pPr>
              <w:spacing w:after="0" w:line="259" w:lineRule="auto"/>
              <w:ind w:left="16" w:firstLine="0"/>
            </w:pPr>
            <w:r>
              <w:t xml:space="preserve">El sistema debe priorizar la salida de productos con lote más antiguo o fecha de vencimiento más próxima, aplicando la lógica FIFO.   </w:t>
            </w:r>
          </w:p>
        </w:tc>
        <w:tc>
          <w:tcPr>
            <w:tcW w:w="1184" w:type="dxa"/>
            <w:tcBorders>
              <w:top w:val="single" w:sz="6" w:space="0" w:color="000000"/>
              <w:left w:val="single" w:sz="6" w:space="0" w:color="000000"/>
              <w:bottom w:val="single" w:sz="6" w:space="0" w:color="000000"/>
              <w:right w:val="single" w:sz="6" w:space="0" w:color="000000"/>
            </w:tcBorders>
          </w:tcPr>
          <w:p w14:paraId="4115899C" w14:textId="77777777" w:rsidR="00EB36F5" w:rsidRDefault="00000000">
            <w:pPr>
              <w:spacing w:after="0" w:line="259" w:lineRule="auto"/>
              <w:ind w:left="9" w:firstLine="0"/>
            </w:pPr>
            <w:r>
              <w:t xml:space="preserve">Alta   </w:t>
            </w:r>
          </w:p>
        </w:tc>
      </w:tr>
      <w:tr w:rsidR="00EB36F5" w14:paraId="0A3661C9" w14:textId="77777777">
        <w:trPr>
          <w:trHeight w:val="1157"/>
        </w:trPr>
        <w:tc>
          <w:tcPr>
            <w:tcW w:w="981" w:type="dxa"/>
            <w:tcBorders>
              <w:top w:val="single" w:sz="6" w:space="0" w:color="000000"/>
              <w:left w:val="single" w:sz="6" w:space="0" w:color="000000"/>
              <w:bottom w:val="single" w:sz="6" w:space="0" w:color="000000"/>
              <w:right w:val="single" w:sz="6" w:space="0" w:color="000000"/>
            </w:tcBorders>
          </w:tcPr>
          <w:p w14:paraId="0D04AC82" w14:textId="77777777" w:rsidR="00EB36F5" w:rsidRDefault="00000000">
            <w:pPr>
              <w:spacing w:after="0" w:line="259" w:lineRule="auto"/>
              <w:ind w:left="0" w:firstLine="0"/>
            </w:pPr>
            <w:r>
              <w:t xml:space="preserve">RF-06  </w:t>
            </w:r>
          </w:p>
        </w:tc>
        <w:tc>
          <w:tcPr>
            <w:tcW w:w="2438" w:type="dxa"/>
            <w:tcBorders>
              <w:top w:val="single" w:sz="6" w:space="0" w:color="000000"/>
              <w:left w:val="single" w:sz="6" w:space="0" w:color="000000"/>
              <w:bottom w:val="single" w:sz="6" w:space="0" w:color="000000"/>
              <w:right w:val="single" w:sz="6" w:space="0" w:color="000000"/>
            </w:tcBorders>
          </w:tcPr>
          <w:p w14:paraId="075ABCB0" w14:textId="77777777" w:rsidR="00EB36F5" w:rsidRDefault="00000000">
            <w:pPr>
              <w:spacing w:after="0" w:line="259" w:lineRule="auto"/>
              <w:ind w:left="12" w:firstLine="0"/>
            </w:pPr>
            <w:r>
              <w:t xml:space="preserve">Actualizar stock   </w:t>
            </w:r>
          </w:p>
        </w:tc>
        <w:tc>
          <w:tcPr>
            <w:tcW w:w="3883" w:type="dxa"/>
            <w:tcBorders>
              <w:top w:val="single" w:sz="6" w:space="0" w:color="000000"/>
              <w:left w:val="single" w:sz="6" w:space="0" w:color="000000"/>
              <w:bottom w:val="single" w:sz="6" w:space="0" w:color="000000"/>
              <w:right w:val="single" w:sz="6" w:space="0" w:color="000000"/>
            </w:tcBorders>
            <w:vAlign w:val="bottom"/>
          </w:tcPr>
          <w:p w14:paraId="3F056E06" w14:textId="77777777" w:rsidR="00EB36F5" w:rsidRDefault="00000000">
            <w:pPr>
              <w:spacing w:after="0" w:line="259" w:lineRule="auto"/>
              <w:ind w:left="16" w:right="26" w:firstLine="0"/>
            </w:pPr>
            <w:r>
              <w:t xml:space="preserve">El sistema debe actualizar el stock disponible después de cada entrada o salida de inventario.   </w:t>
            </w:r>
          </w:p>
        </w:tc>
        <w:tc>
          <w:tcPr>
            <w:tcW w:w="1184" w:type="dxa"/>
            <w:tcBorders>
              <w:top w:val="single" w:sz="6" w:space="0" w:color="000000"/>
              <w:left w:val="single" w:sz="6" w:space="0" w:color="000000"/>
              <w:bottom w:val="single" w:sz="6" w:space="0" w:color="000000"/>
              <w:right w:val="single" w:sz="6" w:space="0" w:color="000000"/>
            </w:tcBorders>
          </w:tcPr>
          <w:p w14:paraId="4E5ABDF6" w14:textId="77777777" w:rsidR="00EB36F5" w:rsidRDefault="00000000">
            <w:pPr>
              <w:spacing w:after="0" w:line="259" w:lineRule="auto"/>
              <w:ind w:left="9" w:firstLine="0"/>
            </w:pPr>
            <w:r>
              <w:t xml:space="preserve">Alta   </w:t>
            </w:r>
          </w:p>
        </w:tc>
      </w:tr>
      <w:tr w:rsidR="00EB36F5" w14:paraId="09C36F1C" w14:textId="77777777">
        <w:trPr>
          <w:trHeight w:val="1157"/>
        </w:trPr>
        <w:tc>
          <w:tcPr>
            <w:tcW w:w="981" w:type="dxa"/>
            <w:tcBorders>
              <w:top w:val="single" w:sz="6" w:space="0" w:color="000000"/>
              <w:left w:val="single" w:sz="6" w:space="0" w:color="000000"/>
              <w:bottom w:val="single" w:sz="6" w:space="0" w:color="000000"/>
              <w:right w:val="single" w:sz="6" w:space="0" w:color="000000"/>
            </w:tcBorders>
          </w:tcPr>
          <w:p w14:paraId="63520035" w14:textId="77777777" w:rsidR="00EB36F5" w:rsidRDefault="00000000">
            <w:pPr>
              <w:spacing w:after="0" w:line="259" w:lineRule="auto"/>
              <w:ind w:left="0" w:firstLine="0"/>
            </w:pPr>
            <w:r>
              <w:t xml:space="preserve">RF-07  </w:t>
            </w:r>
          </w:p>
        </w:tc>
        <w:tc>
          <w:tcPr>
            <w:tcW w:w="2438" w:type="dxa"/>
            <w:tcBorders>
              <w:top w:val="single" w:sz="6" w:space="0" w:color="000000"/>
              <w:left w:val="single" w:sz="6" w:space="0" w:color="000000"/>
              <w:bottom w:val="single" w:sz="6" w:space="0" w:color="000000"/>
              <w:right w:val="single" w:sz="6" w:space="0" w:color="000000"/>
            </w:tcBorders>
          </w:tcPr>
          <w:p w14:paraId="5BDEE731" w14:textId="77777777" w:rsidR="00EB36F5" w:rsidRDefault="00000000">
            <w:pPr>
              <w:spacing w:after="0" w:line="259" w:lineRule="auto"/>
              <w:ind w:left="12" w:firstLine="0"/>
            </w:pPr>
            <w:r>
              <w:t xml:space="preserve">Gestionar lotes y vencimientos   </w:t>
            </w:r>
          </w:p>
        </w:tc>
        <w:tc>
          <w:tcPr>
            <w:tcW w:w="3883" w:type="dxa"/>
            <w:tcBorders>
              <w:top w:val="single" w:sz="6" w:space="0" w:color="000000"/>
              <w:left w:val="single" w:sz="6" w:space="0" w:color="000000"/>
              <w:bottom w:val="single" w:sz="6" w:space="0" w:color="000000"/>
              <w:right w:val="single" w:sz="6" w:space="0" w:color="000000"/>
            </w:tcBorders>
            <w:vAlign w:val="center"/>
          </w:tcPr>
          <w:p w14:paraId="115818E6" w14:textId="77777777" w:rsidR="00EB36F5" w:rsidRDefault="00000000">
            <w:pPr>
              <w:spacing w:after="0" w:line="259" w:lineRule="auto"/>
              <w:ind w:left="16" w:firstLine="0"/>
            </w:pPr>
            <w:r>
              <w:t xml:space="preserve">El sistema debe permitir registrar y consultar lotes de productos con sus respectivas fechas de vencimiento.   </w:t>
            </w:r>
          </w:p>
        </w:tc>
        <w:tc>
          <w:tcPr>
            <w:tcW w:w="1184" w:type="dxa"/>
            <w:tcBorders>
              <w:top w:val="single" w:sz="6" w:space="0" w:color="000000"/>
              <w:left w:val="single" w:sz="6" w:space="0" w:color="000000"/>
              <w:bottom w:val="single" w:sz="6" w:space="0" w:color="000000"/>
              <w:right w:val="single" w:sz="6" w:space="0" w:color="000000"/>
            </w:tcBorders>
          </w:tcPr>
          <w:p w14:paraId="7BBFD7B7" w14:textId="77777777" w:rsidR="00EB36F5" w:rsidRDefault="00000000">
            <w:pPr>
              <w:spacing w:after="0" w:line="259" w:lineRule="auto"/>
              <w:ind w:left="9" w:firstLine="0"/>
            </w:pPr>
            <w:r>
              <w:t xml:space="preserve">Alta   </w:t>
            </w:r>
          </w:p>
        </w:tc>
      </w:tr>
      <w:tr w:rsidR="00EB36F5" w14:paraId="6A923412" w14:textId="77777777">
        <w:trPr>
          <w:trHeight w:val="1157"/>
        </w:trPr>
        <w:tc>
          <w:tcPr>
            <w:tcW w:w="981" w:type="dxa"/>
            <w:tcBorders>
              <w:top w:val="single" w:sz="6" w:space="0" w:color="000000"/>
              <w:left w:val="single" w:sz="6" w:space="0" w:color="000000"/>
              <w:bottom w:val="single" w:sz="6" w:space="0" w:color="000000"/>
              <w:right w:val="single" w:sz="6" w:space="0" w:color="000000"/>
            </w:tcBorders>
          </w:tcPr>
          <w:p w14:paraId="298A40BE" w14:textId="77777777" w:rsidR="00EB36F5" w:rsidRDefault="00000000">
            <w:pPr>
              <w:spacing w:after="0" w:line="259" w:lineRule="auto"/>
              <w:ind w:left="0" w:firstLine="0"/>
            </w:pPr>
            <w:r>
              <w:lastRenderedPageBreak/>
              <w:t xml:space="preserve">RF-08  </w:t>
            </w:r>
          </w:p>
        </w:tc>
        <w:tc>
          <w:tcPr>
            <w:tcW w:w="2438" w:type="dxa"/>
            <w:tcBorders>
              <w:top w:val="single" w:sz="6" w:space="0" w:color="000000"/>
              <w:left w:val="single" w:sz="6" w:space="0" w:color="000000"/>
              <w:bottom w:val="single" w:sz="6" w:space="0" w:color="000000"/>
              <w:right w:val="single" w:sz="6" w:space="0" w:color="000000"/>
            </w:tcBorders>
          </w:tcPr>
          <w:p w14:paraId="37E27C03" w14:textId="77777777" w:rsidR="00EB36F5" w:rsidRDefault="00000000">
            <w:pPr>
              <w:spacing w:after="0" w:line="259" w:lineRule="auto"/>
              <w:ind w:left="12" w:firstLine="0"/>
            </w:pPr>
            <w:r>
              <w:t xml:space="preserve">Generar alertas de stock crítico   </w:t>
            </w:r>
          </w:p>
        </w:tc>
        <w:tc>
          <w:tcPr>
            <w:tcW w:w="3883" w:type="dxa"/>
            <w:tcBorders>
              <w:top w:val="single" w:sz="6" w:space="0" w:color="000000"/>
              <w:left w:val="single" w:sz="6" w:space="0" w:color="000000"/>
              <w:bottom w:val="single" w:sz="6" w:space="0" w:color="000000"/>
              <w:right w:val="single" w:sz="6" w:space="0" w:color="000000"/>
            </w:tcBorders>
            <w:vAlign w:val="center"/>
          </w:tcPr>
          <w:p w14:paraId="06BC4168" w14:textId="77777777" w:rsidR="00EB36F5" w:rsidRDefault="00000000">
            <w:pPr>
              <w:spacing w:after="0" w:line="259" w:lineRule="auto"/>
              <w:ind w:left="16" w:firstLine="0"/>
            </w:pPr>
            <w:r>
              <w:t xml:space="preserve">El sistema debe generar alertas cuando un producto se encuentre bajo el stock mínimo definido.   </w:t>
            </w:r>
          </w:p>
        </w:tc>
        <w:tc>
          <w:tcPr>
            <w:tcW w:w="1184" w:type="dxa"/>
            <w:tcBorders>
              <w:top w:val="single" w:sz="6" w:space="0" w:color="000000"/>
              <w:left w:val="single" w:sz="6" w:space="0" w:color="000000"/>
              <w:bottom w:val="single" w:sz="6" w:space="0" w:color="000000"/>
              <w:right w:val="single" w:sz="6" w:space="0" w:color="000000"/>
            </w:tcBorders>
          </w:tcPr>
          <w:p w14:paraId="7F25DCBD" w14:textId="77777777" w:rsidR="00EB36F5" w:rsidRDefault="00000000">
            <w:pPr>
              <w:spacing w:after="0" w:line="259" w:lineRule="auto"/>
              <w:ind w:left="9" w:firstLine="0"/>
            </w:pPr>
            <w:r>
              <w:t xml:space="preserve">Media   </w:t>
            </w:r>
          </w:p>
        </w:tc>
      </w:tr>
      <w:tr w:rsidR="00EB36F5" w14:paraId="113BA872" w14:textId="77777777">
        <w:trPr>
          <w:trHeight w:val="1178"/>
        </w:trPr>
        <w:tc>
          <w:tcPr>
            <w:tcW w:w="981" w:type="dxa"/>
            <w:tcBorders>
              <w:top w:val="single" w:sz="6" w:space="0" w:color="000000"/>
              <w:left w:val="single" w:sz="6" w:space="0" w:color="000000"/>
              <w:bottom w:val="single" w:sz="6" w:space="0" w:color="000000"/>
              <w:right w:val="single" w:sz="6" w:space="0" w:color="000000"/>
            </w:tcBorders>
          </w:tcPr>
          <w:p w14:paraId="05E488A9" w14:textId="77777777" w:rsidR="00EB36F5" w:rsidRDefault="00000000">
            <w:pPr>
              <w:spacing w:after="0" w:line="259" w:lineRule="auto"/>
              <w:ind w:left="0" w:firstLine="0"/>
            </w:pPr>
            <w:r>
              <w:t xml:space="preserve">RF-09  </w:t>
            </w:r>
          </w:p>
        </w:tc>
        <w:tc>
          <w:tcPr>
            <w:tcW w:w="2438" w:type="dxa"/>
            <w:tcBorders>
              <w:top w:val="single" w:sz="6" w:space="0" w:color="000000"/>
              <w:left w:val="single" w:sz="6" w:space="0" w:color="000000"/>
              <w:bottom w:val="single" w:sz="6" w:space="0" w:color="000000"/>
              <w:right w:val="single" w:sz="6" w:space="0" w:color="000000"/>
            </w:tcBorders>
          </w:tcPr>
          <w:p w14:paraId="2B5B6103" w14:textId="77777777" w:rsidR="00EB36F5" w:rsidRDefault="00000000">
            <w:pPr>
              <w:spacing w:after="0" w:line="259" w:lineRule="auto"/>
              <w:ind w:left="12" w:firstLine="0"/>
            </w:pPr>
            <w:r>
              <w:t xml:space="preserve">Generar alertas de vencimiento   </w:t>
            </w:r>
          </w:p>
        </w:tc>
        <w:tc>
          <w:tcPr>
            <w:tcW w:w="3883" w:type="dxa"/>
            <w:tcBorders>
              <w:top w:val="single" w:sz="6" w:space="0" w:color="000000"/>
              <w:left w:val="single" w:sz="6" w:space="0" w:color="000000"/>
              <w:bottom w:val="single" w:sz="6" w:space="0" w:color="000000"/>
              <w:right w:val="single" w:sz="6" w:space="0" w:color="000000"/>
            </w:tcBorders>
            <w:vAlign w:val="bottom"/>
          </w:tcPr>
          <w:p w14:paraId="6BA56A9B" w14:textId="77777777" w:rsidR="00EB36F5" w:rsidRDefault="00000000">
            <w:pPr>
              <w:spacing w:after="0" w:line="259" w:lineRule="auto"/>
              <w:ind w:left="16" w:right="405" w:firstLine="0"/>
              <w:jc w:val="both"/>
            </w:pPr>
            <w:r>
              <w:t xml:space="preserve">El sistema debe alertar sobre productos próximos a vencer para evitar pérdidas operativas.   </w:t>
            </w:r>
          </w:p>
        </w:tc>
        <w:tc>
          <w:tcPr>
            <w:tcW w:w="1184" w:type="dxa"/>
            <w:tcBorders>
              <w:top w:val="single" w:sz="6" w:space="0" w:color="000000"/>
              <w:left w:val="single" w:sz="6" w:space="0" w:color="000000"/>
              <w:bottom w:val="single" w:sz="6" w:space="0" w:color="000000"/>
              <w:right w:val="single" w:sz="6" w:space="0" w:color="000000"/>
            </w:tcBorders>
          </w:tcPr>
          <w:p w14:paraId="43F7B731" w14:textId="77777777" w:rsidR="00EB36F5" w:rsidRDefault="00000000">
            <w:pPr>
              <w:spacing w:after="0" w:line="259" w:lineRule="auto"/>
              <w:ind w:left="9" w:firstLine="0"/>
            </w:pPr>
            <w:r>
              <w:t xml:space="preserve">Alta   </w:t>
            </w:r>
          </w:p>
        </w:tc>
      </w:tr>
      <w:tr w:rsidR="00EB36F5" w14:paraId="497C9612" w14:textId="77777777">
        <w:trPr>
          <w:trHeight w:val="1420"/>
        </w:trPr>
        <w:tc>
          <w:tcPr>
            <w:tcW w:w="981" w:type="dxa"/>
            <w:tcBorders>
              <w:top w:val="single" w:sz="6" w:space="0" w:color="000000"/>
              <w:left w:val="single" w:sz="6" w:space="0" w:color="000000"/>
              <w:bottom w:val="single" w:sz="6" w:space="0" w:color="000000"/>
              <w:right w:val="single" w:sz="6" w:space="0" w:color="000000"/>
            </w:tcBorders>
          </w:tcPr>
          <w:p w14:paraId="38B9E87E" w14:textId="77777777" w:rsidR="00EB36F5" w:rsidRDefault="00000000">
            <w:pPr>
              <w:spacing w:after="0" w:line="259" w:lineRule="auto"/>
              <w:ind w:left="0" w:firstLine="0"/>
            </w:pPr>
            <w:r>
              <w:t xml:space="preserve">RF-10  </w:t>
            </w:r>
          </w:p>
        </w:tc>
        <w:tc>
          <w:tcPr>
            <w:tcW w:w="2438" w:type="dxa"/>
            <w:tcBorders>
              <w:top w:val="single" w:sz="6" w:space="0" w:color="000000"/>
              <w:left w:val="single" w:sz="6" w:space="0" w:color="000000"/>
              <w:bottom w:val="single" w:sz="6" w:space="0" w:color="000000"/>
              <w:right w:val="single" w:sz="6" w:space="0" w:color="000000"/>
            </w:tcBorders>
          </w:tcPr>
          <w:p w14:paraId="4F1903C3" w14:textId="77777777" w:rsidR="00EB36F5" w:rsidRDefault="00000000">
            <w:pPr>
              <w:spacing w:after="0" w:line="259" w:lineRule="auto"/>
              <w:ind w:left="14" w:firstLine="0"/>
            </w:pPr>
            <w:r>
              <w:t xml:space="preserve">Registrar historial de movimientos   </w:t>
            </w:r>
          </w:p>
        </w:tc>
        <w:tc>
          <w:tcPr>
            <w:tcW w:w="3883" w:type="dxa"/>
            <w:tcBorders>
              <w:top w:val="single" w:sz="6" w:space="0" w:color="000000"/>
              <w:left w:val="single" w:sz="6" w:space="0" w:color="000000"/>
              <w:bottom w:val="single" w:sz="6" w:space="0" w:color="000000"/>
              <w:right w:val="single" w:sz="6" w:space="0" w:color="000000"/>
            </w:tcBorders>
            <w:vAlign w:val="bottom"/>
          </w:tcPr>
          <w:p w14:paraId="0DB22F74" w14:textId="77777777" w:rsidR="00EB36F5" w:rsidRDefault="00000000">
            <w:pPr>
              <w:spacing w:after="0" w:line="259" w:lineRule="auto"/>
              <w:ind w:left="14" w:right="175" w:firstLine="0"/>
              <w:jc w:val="both"/>
            </w:pPr>
            <w:r>
              <w:t xml:space="preserve">El sistema debe guardar un historial de entradas y salidas, indicando producto, cantidad, fecha, tipo de movimiento y usuario responsable.   </w:t>
            </w:r>
          </w:p>
        </w:tc>
        <w:tc>
          <w:tcPr>
            <w:tcW w:w="1184" w:type="dxa"/>
            <w:tcBorders>
              <w:top w:val="single" w:sz="6" w:space="0" w:color="000000"/>
              <w:left w:val="single" w:sz="6" w:space="0" w:color="000000"/>
              <w:bottom w:val="single" w:sz="6" w:space="0" w:color="000000"/>
              <w:right w:val="single" w:sz="6" w:space="0" w:color="000000"/>
            </w:tcBorders>
          </w:tcPr>
          <w:p w14:paraId="07D31FEE" w14:textId="77777777" w:rsidR="00EB36F5" w:rsidRDefault="00000000">
            <w:pPr>
              <w:spacing w:after="0" w:line="259" w:lineRule="auto"/>
              <w:ind w:left="7" w:firstLine="0"/>
            </w:pPr>
            <w:r>
              <w:t xml:space="preserve">Alta   </w:t>
            </w:r>
          </w:p>
        </w:tc>
      </w:tr>
      <w:tr w:rsidR="00EB36F5" w14:paraId="3D214DC2" w14:textId="77777777">
        <w:trPr>
          <w:trHeight w:val="1398"/>
        </w:trPr>
        <w:tc>
          <w:tcPr>
            <w:tcW w:w="981" w:type="dxa"/>
            <w:tcBorders>
              <w:top w:val="single" w:sz="6" w:space="0" w:color="000000"/>
              <w:left w:val="single" w:sz="6" w:space="0" w:color="000000"/>
              <w:bottom w:val="single" w:sz="6" w:space="0" w:color="000000"/>
              <w:right w:val="single" w:sz="6" w:space="0" w:color="000000"/>
            </w:tcBorders>
          </w:tcPr>
          <w:p w14:paraId="4B961B9C" w14:textId="77777777" w:rsidR="00EB36F5" w:rsidRDefault="00000000">
            <w:pPr>
              <w:spacing w:after="0" w:line="259" w:lineRule="auto"/>
              <w:ind w:left="0" w:firstLine="0"/>
            </w:pPr>
            <w:r>
              <w:t xml:space="preserve">RF-11  </w:t>
            </w:r>
          </w:p>
        </w:tc>
        <w:tc>
          <w:tcPr>
            <w:tcW w:w="2438" w:type="dxa"/>
            <w:tcBorders>
              <w:top w:val="single" w:sz="6" w:space="0" w:color="000000"/>
              <w:left w:val="single" w:sz="6" w:space="0" w:color="000000"/>
              <w:bottom w:val="single" w:sz="6" w:space="0" w:color="000000"/>
              <w:right w:val="single" w:sz="6" w:space="0" w:color="000000"/>
            </w:tcBorders>
          </w:tcPr>
          <w:p w14:paraId="58AE1F2A" w14:textId="77777777" w:rsidR="00EB36F5" w:rsidRDefault="00000000">
            <w:pPr>
              <w:spacing w:after="0" w:line="259" w:lineRule="auto"/>
              <w:ind w:left="14" w:firstLine="0"/>
            </w:pPr>
            <w:r>
              <w:t xml:space="preserve">Permitir autenticación de usuarios   </w:t>
            </w:r>
          </w:p>
        </w:tc>
        <w:tc>
          <w:tcPr>
            <w:tcW w:w="3883" w:type="dxa"/>
            <w:tcBorders>
              <w:top w:val="single" w:sz="6" w:space="0" w:color="000000"/>
              <w:left w:val="single" w:sz="6" w:space="0" w:color="000000"/>
              <w:bottom w:val="single" w:sz="6" w:space="0" w:color="000000"/>
              <w:right w:val="single" w:sz="6" w:space="0" w:color="000000"/>
            </w:tcBorders>
            <w:vAlign w:val="center"/>
          </w:tcPr>
          <w:p w14:paraId="2AEE72E3" w14:textId="77777777" w:rsidR="00EB36F5" w:rsidRDefault="00000000">
            <w:pPr>
              <w:spacing w:after="0" w:line="259" w:lineRule="auto"/>
              <w:ind w:left="14" w:right="2" w:firstLine="0"/>
            </w:pPr>
            <w:r>
              <w:t xml:space="preserve">El sistema debe permitir el acceso mediante usuario y contraseña </w:t>
            </w:r>
            <w:proofErr w:type="gramStart"/>
            <w:r>
              <w:t>para  proteger</w:t>
            </w:r>
            <w:proofErr w:type="gramEnd"/>
            <w:r>
              <w:t xml:space="preserve"> la información del inventario.   </w:t>
            </w:r>
          </w:p>
        </w:tc>
        <w:tc>
          <w:tcPr>
            <w:tcW w:w="1184" w:type="dxa"/>
            <w:tcBorders>
              <w:top w:val="single" w:sz="6" w:space="0" w:color="000000"/>
              <w:left w:val="single" w:sz="6" w:space="0" w:color="000000"/>
              <w:bottom w:val="single" w:sz="6" w:space="0" w:color="000000"/>
              <w:right w:val="single" w:sz="6" w:space="0" w:color="000000"/>
            </w:tcBorders>
          </w:tcPr>
          <w:p w14:paraId="18BA4622" w14:textId="77777777" w:rsidR="00EB36F5" w:rsidRDefault="00000000">
            <w:pPr>
              <w:spacing w:after="0" w:line="259" w:lineRule="auto"/>
              <w:ind w:left="7" w:firstLine="0"/>
            </w:pPr>
            <w:r>
              <w:t xml:space="preserve">Alta   </w:t>
            </w:r>
          </w:p>
        </w:tc>
      </w:tr>
      <w:tr w:rsidR="00EB36F5" w14:paraId="37EFB362" w14:textId="77777777">
        <w:trPr>
          <w:trHeight w:val="1171"/>
        </w:trPr>
        <w:tc>
          <w:tcPr>
            <w:tcW w:w="981" w:type="dxa"/>
            <w:tcBorders>
              <w:top w:val="single" w:sz="6" w:space="0" w:color="000000"/>
              <w:left w:val="single" w:sz="6" w:space="0" w:color="000000"/>
              <w:bottom w:val="single" w:sz="6" w:space="0" w:color="000000"/>
              <w:right w:val="single" w:sz="6" w:space="0" w:color="000000"/>
            </w:tcBorders>
          </w:tcPr>
          <w:p w14:paraId="41B0E949" w14:textId="77777777" w:rsidR="00EB36F5" w:rsidRDefault="00000000">
            <w:pPr>
              <w:spacing w:after="0" w:line="259" w:lineRule="auto"/>
              <w:ind w:left="0" w:firstLine="0"/>
            </w:pPr>
            <w:r>
              <w:t xml:space="preserve">RF-12  </w:t>
            </w:r>
          </w:p>
        </w:tc>
        <w:tc>
          <w:tcPr>
            <w:tcW w:w="2438" w:type="dxa"/>
            <w:tcBorders>
              <w:top w:val="single" w:sz="6" w:space="0" w:color="000000"/>
              <w:left w:val="single" w:sz="6" w:space="0" w:color="000000"/>
              <w:bottom w:val="single" w:sz="6" w:space="0" w:color="000000"/>
              <w:right w:val="single" w:sz="6" w:space="0" w:color="000000"/>
            </w:tcBorders>
          </w:tcPr>
          <w:p w14:paraId="3AF27F3E" w14:textId="77777777" w:rsidR="00EB36F5" w:rsidRDefault="00000000">
            <w:pPr>
              <w:spacing w:after="0" w:line="259" w:lineRule="auto"/>
              <w:ind w:left="14" w:firstLine="0"/>
            </w:pPr>
            <w:r>
              <w:t xml:space="preserve">Utilizar lector de código de barras   </w:t>
            </w:r>
          </w:p>
        </w:tc>
        <w:tc>
          <w:tcPr>
            <w:tcW w:w="3883" w:type="dxa"/>
            <w:tcBorders>
              <w:top w:val="single" w:sz="6" w:space="0" w:color="000000"/>
              <w:left w:val="single" w:sz="6" w:space="0" w:color="000000"/>
              <w:bottom w:val="single" w:sz="6" w:space="0" w:color="000000"/>
              <w:right w:val="single" w:sz="6" w:space="0" w:color="000000"/>
            </w:tcBorders>
            <w:vAlign w:val="bottom"/>
          </w:tcPr>
          <w:p w14:paraId="040852AE" w14:textId="77777777" w:rsidR="00EB36F5" w:rsidRDefault="00000000">
            <w:pPr>
              <w:spacing w:after="0" w:line="259" w:lineRule="auto"/>
              <w:ind w:left="14" w:firstLine="0"/>
            </w:pPr>
            <w:r>
              <w:t xml:space="preserve">El sistema debe permitir la búsqueda o registro de productos mediante un lector de código de barras USB.   </w:t>
            </w:r>
          </w:p>
        </w:tc>
        <w:tc>
          <w:tcPr>
            <w:tcW w:w="1184" w:type="dxa"/>
            <w:tcBorders>
              <w:top w:val="single" w:sz="6" w:space="0" w:color="000000"/>
              <w:left w:val="single" w:sz="6" w:space="0" w:color="000000"/>
              <w:bottom w:val="single" w:sz="6" w:space="0" w:color="000000"/>
              <w:right w:val="single" w:sz="6" w:space="0" w:color="000000"/>
            </w:tcBorders>
          </w:tcPr>
          <w:p w14:paraId="4E5898EE" w14:textId="77777777" w:rsidR="00EB36F5" w:rsidRDefault="00000000">
            <w:pPr>
              <w:spacing w:after="0" w:line="259" w:lineRule="auto"/>
              <w:ind w:left="7" w:firstLine="0"/>
            </w:pPr>
            <w:r>
              <w:t xml:space="preserve">Media   </w:t>
            </w:r>
          </w:p>
        </w:tc>
      </w:tr>
      <w:tr w:rsidR="00EB36F5" w14:paraId="19D532CC" w14:textId="77777777">
        <w:trPr>
          <w:trHeight w:val="1405"/>
        </w:trPr>
        <w:tc>
          <w:tcPr>
            <w:tcW w:w="981" w:type="dxa"/>
            <w:tcBorders>
              <w:top w:val="single" w:sz="6" w:space="0" w:color="000000"/>
              <w:left w:val="single" w:sz="6" w:space="0" w:color="000000"/>
              <w:bottom w:val="single" w:sz="6" w:space="0" w:color="000000"/>
              <w:right w:val="single" w:sz="6" w:space="0" w:color="000000"/>
            </w:tcBorders>
          </w:tcPr>
          <w:p w14:paraId="01C1970A" w14:textId="77777777" w:rsidR="00EB36F5" w:rsidRDefault="00000000">
            <w:pPr>
              <w:spacing w:after="0" w:line="259" w:lineRule="auto"/>
              <w:ind w:left="0" w:firstLine="0"/>
            </w:pPr>
            <w:r>
              <w:t xml:space="preserve">RF-13  </w:t>
            </w:r>
          </w:p>
        </w:tc>
        <w:tc>
          <w:tcPr>
            <w:tcW w:w="2438" w:type="dxa"/>
            <w:tcBorders>
              <w:top w:val="single" w:sz="6" w:space="0" w:color="000000"/>
              <w:left w:val="single" w:sz="6" w:space="0" w:color="000000"/>
              <w:bottom w:val="single" w:sz="6" w:space="0" w:color="000000"/>
              <w:right w:val="single" w:sz="6" w:space="0" w:color="000000"/>
            </w:tcBorders>
          </w:tcPr>
          <w:p w14:paraId="7ACC0557" w14:textId="77777777" w:rsidR="00EB36F5" w:rsidRDefault="00000000">
            <w:pPr>
              <w:spacing w:after="0" w:line="259" w:lineRule="auto"/>
              <w:ind w:left="14" w:firstLine="0"/>
            </w:pPr>
            <w:r>
              <w:t xml:space="preserve">Generar reportes básicos   </w:t>
            </w:r>
          </w:p>
        </w:tc>
        <w:tc>
          <w:tcPr>
            <w:tcW w:w="3883" w:type="dxa"/>
            <w:tcBorders>
              <w:top w:val="single" w:sz="6" w:space="0" w:color="000000"/>
              <w:left w:val="single" w:sz="6" w:space="0" w:color="000000"/>
              <w:bottom w:val="single" w:sz="6" w:space="0" w:color="000000"/>
              <w:right w:val="single" w:sz="6" w:space="0" w:color="000000"/>
            </w:tcBorders>
            <w:vAlign w:val="center"/>
          </w:tcPr>
          <w:p w14:paraId="7FF5C8F9" w14:textId="77777777" w:rsidR="00EB36F5" w:rsidRDefault="00000000">
            <w:pPr>
              <w:spacing w:after="0" w:line="259" w:lineRule="auto"/>
              <w:ind w:left="14" w:right="102" w:firstLine="0"/>
              <w:jc w:val="both"/>
            </w:pPr>
            <w:r>
              <w:t xml:space="preserve">El sistema debe permitir consultar reportes básicos de stock, movimientos y productos próximos a vencer.   </w:t>
            </w:r>
          </w:p>
        </w:tc>
        <w:tc>
          <w:tcPr>
            <w:tcW w:w="1184" w:type="dxa"/>
            <w:tcBorders>
              <w:top w:val="single" w:sz="6" w:space="0" w:color="000000"/>
              <w:left w:val="single" w:sz="6" w:space="0" w:color="000000"/>
              <w:bottom w:val="single" w:sz="6" w:space="0" w:color="000000"/>
              <w:right w:val="single" w:sz="6" w:space="0" w:color="000000"/>
            </w:tcBorders>
          </w:tcPr>
          <w:p w14:paraId="132BFEA8" w14:textId="77777777" w:rsidR="00EB36F5" w:rsidRDefault="00000000">
            <w:pPr>
              <w:spacing w:after="0" w:line="259" w:lineRule="auto"/>
              <w:ind w:left="7" w:firstLine="0"/>
            </w:pPr>
            <w:r>
              <w:t xml:space="preserve">Media   </w:t>
            </w:r>
          </w:p>
        </w:tc>
      </w:tr>
    </w:tbl>
    <w:p w14:paraId="230A85B1" w14:textId="77777777" w:rsidR="00EB36F5" w:rsidRDefault="00000000">
      <w:pPr>
        <w:spacing w:after="257" w:line="259" w:lineRule="auto"/>
        <w:ind w:left="1450"/>
      </w:pPr>
      <w:r>
        <w:rPr>
          <w:b/>
        </w:rPr>
        <w:t xml:space="preserve">Requerimientos no funcionales </w:t>
      </w:r>
      <w:r>
        <w:t xml:space="preserve"> </w:t>
      </w:r>
    </w:p>
    <w:p w14:paraId="65B79903" w14:textId="77777777" w:rsidR="00EB36F5" w:rsidRDefault="00000000">
      <w:pPr>
        <w:spacing w:after="262"/>
        <w:ind w:left="1422" w:right="989"/>
      </w:pPr>
      <w:r>
        <w:t xml:space="preserve">Los requerimientos no funcionales definen características de calidad que debe cumplir el sistema para funcionar de manera segura, ordenada y eficiente.  </w:t>
      </w:r>
    </w:p>
    <w:p w14:paraId="4F75ED64" w14:textId="77777777" w:rsidR="00EB36F5" w:rsidRDefault="00000000">
      <w:pPr>
        <w:spacing w:after="0" w:line="259" w:lineRule="auto"/>
        <w:ind w:left="1441" w:firstLine="0"/>
      </w:pPr>
      <w:r>
        <w:t xml:space="preserve">  </w:t>
      </w:r>
    </w:p>
    <w:tbl>
      <w:tblPr>
        <w:tblStyle w:val="TableGrid"/>
        <w:tblW w:w="8940" w:type="dxa"/>
        <w:tblInd w:w="1464" w:type="dxa"/>
        <w:tblCellMar>
          <w:top w:w="40" w:type="dxa"/>
          <w:bottom w:w="102" w:type="dxa"/>
        </w:tblCellMar>
        <w:tblLook w:val="04A0" w:firstRow="1" w:lastRow="0" w:firstColumn="1" w:lastColumn="0" w:noHBand="0" w:noVBand="1"/>
      </w:tblPr>
      <w:tblGrid>
        <w:gridCol w:w="1141"/>
        <w:gridCol w:w="2179"/>
        <w:gridCol w:w="4362"/>
        <w:gridCol w:w="1258"/>
      </w:tblGrid>
      <w:tr w:rsidR="00EB36F5" w14:paraId="1ED7B6CF" w14:textId="77777777">
        <w:trPr>
          <w:trHeight w:val="165"/>
        </w:trPr>
        <w:tc>
          <w:tcPr>
            <w:tcW w:w="1141" w:type="dxa"/>
            <w:tcBorders>
              <w:top w:val="single" w:sz="6" w:space="0" w:color="000000"/>
              <w:left w:val="single" w:sz="6" w:space="0" w:color="000000"/>
              <w:bottom w:val="nil"/>
              <w:right w:val="single" w:sz="6" w:space="0" w:color="000000"/>
            </w:tcBorders>
            <w:shd w:val="clear" w:color="auto" w:fill="CFE2F3"/>
          </w:tcPr>
          <w:p w14:paraId="7A210558" w14:textId="77777777" w:rsidR="00EB36F5" w:rsidRDefault="00EB36F5">
            <w:pPr>
              <w:spacing w:after="160" w:line="259" w:lineRule="auto"/>
              <w:ind w:left="0" w:firstLine="0"/>
            </w:pPr>
          </w:p>
        </w:tc>
        <w:tc>
          <w:tcPr>
            <w:tcW w:w="2179" w:type="dxa"/>
            <w:tcBorders>
              <w:top w:val="single" w:sz="6" w:space="0" w:color="000000"/>
              <w:left w:val="single" w:sz="6" w:space="0" w:color="000000"/>
              <w:bottom w:val="nil"/>
              <w:right w:val="single" w:sz="6" w:space="0" w:color="000000"/>
            </w:tcBorders>
            <w:shd w:val="clear" w:color="auto" w:fill="CFE2F3"/>
          </w:tcPr>
          <w:p w14:paraId="5FD6F003" w14:textId="77777777" w:rsidR="00EB36F5" w:rsidRDefault="00EB36F5">
            <w:pPr>
              <w:spacing w:after="160" w:line="259" w:lineRule="auto"/>
              <w:ind w:left="0" w:firstLine="0"/>
            </w:pPr>
          </w:p>
        </w:tc>
        <w:tc>
          <w:tcPr>
            <w:tcW w:w="4362" w:type="dxa"/>
            <w:tcBorders>
              <w:top w:val="single" w:sz="6" w:space="0" w:color="000000"/>
              <w:left w:val="single" w:sz="6" w:space="0" w:color="000000"/>
              <w:bottom w:val="nil"/>
              <w:right w:val="single" w:sz="6" w:space="0" w:color="000000"/>
            </w:tcBorders>
            <w:shd w:val="clear" w:color="auto" w:fill="CFE2F3"/>
          </w:tcPr>
          <w:p w14:paraId="53C2846C" w14:textId="77777777" w:rsidR="00EB36F5" w:rsidRDefault="00EB36F5">
            <w:pPr>
              <w:spacing w:after="160" w:line="259" w:lineRule="auto"/>
              <w:ind w:left="0" w:firstLine="0"/>
            </w:pPr>
          </w:p>
        </w:tc>
        <w:tc>
          <w:tcPr>
            <w:tcW w:w="1258" w:type="dxa"/>
            <w:tcBorders>
              <w:top w:val="single" w:sz="6" w:space="0" w:color="000000"/>
              <w:left w:val="single" w:sz="6" w:space="0" w:color="000000"/>
              <w:bottom w:val="nil"/>
              <w:right w:val="single" w:sz="6" w:space="0" w:color="000000"/>
            </w:tcBorders>
            <w:shd w:val="clear" w:color="auto" w:fill="CFE2F3"/>
          </w:tcPr>
          <w:p w14:paraId="685EFB33" w14:textId="77777777" w:rsidR="00EB36F5" w:rsidRDefault="00EB36F5">
            <w:pPr>
              <w:spacing w:after="160" w:line="259" w:lineRule="auto"/>
              <w:ind w:left="0" w:firstLine="0"/>
            </w:pPr>
          </w:p>
        </w:tc>
      </w:tr>
      <w:tr w:rsidR="00EB36F5" w14:paraId="24916B3E" w14:textId="77777777">
        <w:trPr>
          <w:trHeight w:val="744"/>
        </w:trPr>
        <w:tc>
          <w:tcPr>
            <w:tcW w:w="1141" w:type="dxa"/>
            <w:tcBorders>
              <w:top w:val="nil"/>
              <w:left w:val="single" w:sz="6" w:space="0" w:color="000000"/>
              <w:bottom w:val="single" w:sz="6" w:space="0" w:color="000000"/>
              <w:right w:val="single" w:sz="6" w:space="0" w:color="000000"/>
            </w:tcBorders>
            <w:shd w:val="clear" w:color="auto" w:fill="CFE2F3"/>
          </w:tcPr>
          <w:p w14:paraId="548CF086" w14:textId="77777777" w:rsidR="00EB36F5" w:rsidRDefault="00000000">
            <w:pPr>
              <w:spacing w:after="0" w:line="259" w:lineRule="auto"/>
              <w:ind w:left="90" w:firstLine="0"/>
            </w:pPr>
            <w:r>
              <w:rPr>
                <w:b/>
              </w:rPr>
              <w:t xml:space="preserve">ID  </w:t>
            </w:r>
            <w:r>
              <w:t xml:space="preserve"> </w:t>
            </w:r>
          </w:p>
        </w:tc>
        <w:tc>
          <w:tcPr>
            <w:tcW w:w="2179" w:type="dxa"/>
            <w:tcBorders>
              <w:top w:val="nil"/>
              <w:left w:val="single" w:sz="6" w:space="0" w:color="000000"/>
              <w:bottom w:val="single" w:sz="6" w:space="0" w:color="000000"/>
              <w:right w:val="single" w:sz="6" w:space="0" w:color="000000"/>
            </w:tcBorders>
            <w:shd w:val="clear" w:color="auto" w:fill="CFE2F3"/>
            <w:vAlign w:val="center"/>
          </w:tcPr>
          <w:p w14:paraId="3DF42FE7" w14:textId="77777777" w:rsidR="00EB36F5" w:rsidRDefault="00000000">
            <w:pPr>
              <w:spacing w:after="0" w:line="259" w:lineRule="auto"/>
              <w:ind w:left="92" w:firstLine="0"/>
            </w:pPr>
            <w:r>
              <w:rPr>
                <w:b/>
              </w:rPr>
              <w:t xml:space="preserve">Requerimiento no funcional  </w:t>
            </w:r>
            <w:r>
              <w:t xml:space="preserve"> </w:t>
            </w:r>
          </w:p>
        </w:tc>
        <w:tc>
          <w:tcPr>
            <w:tcW w:w="4362" w:type="dxa"/>
            <w:tcBorders>
              <w:top w:val="nil"/>
              <w:left w:val="single" w:sz="6" w:space="0" w:color="000000"/>
              <w:bottom w:val="single" w:sz="6" w:space="0" w:color="000000"/>
              <w:right w:val="single" w:sz="6" w:space="0" w:color="000000"/>
            </w:tcBorders>
            <w:shd w:val="clear" w:color="auto" w:fill="CFE2F3"/>
          </w:tcPr>
          <w:p w14:paraId="5BDE87FC" w14:textId="77777777" w:rsidR="00EB36F5" w:rsidRDefault="00000000">
            <w:pPr>
              <w:spacing w:after="0" w:line="259" w:lineRule="auto"/>
              <w:ind w:left="99" w:firstLine="0"/>
            </w:pPr>
            <w:r>
              <w:rPr>
                <w:b/>
              </w:rPr>
              <w:t xml:space="preserve">Descripción  </w:t>
            </w:r>
            <w:r>
              <w:t xml:space="preserve"> </w:t>
            </w:r>
          </w:p>
        </w:tc>
        <w:tc>
          <w:tcPr>
            <w:tcW w:w="1258" w:type="dxa"/>
            <w:tcBorders>
              <w:top w:val="nil"/>
              <w:left w:val="single" w:sz="6" w:space="0" w:color="000000"/>
              <w:bottom w:val="single" w:sz="6" w:space="0" w:color="000000"/>
              <w:right w:val="single" w:sz="6" w:space="0" w:color="000000"/>
            </w:tcBorders>
            <w:shd w:val="clear" w:color="auto" w:fill="CFE2F3"/>
          </w:tcPr>
          <w:p w14:paraId="0313AAF0" w14:textId="77777777" w:rsidR="00EB36F5" w:rsidRDefault="00000000">
            <w:pPr>
              <w:spacing w:after="0" w:line="259" w:lineRule="auto"/>
              <w:ind w:left="96" w:firstLine="0"/>
            </w:pPr>
            <w:r>
              <w:rPr>
                <w:b/>
              </w:rPr>
              <w:t xml:space="preserve">Prioridad  </w:t>
            </w:r>
            <w:r>
              <w:t xml:space="preserve"> </w:t>
            </w:r>
          </w:p>
        </w:tc>
      </w:tr>
      <w:tr w:rsidR="00EB36F5" w14:paraId="0C8A074F" w14:textId="77777777">
        <w:trPr>
          <w:trHeight w:val="662"/>
        </w:trPr>
        <w:tc>
          <w:tcPr>
            <w:tcW w:w="1141" w:type="dxa"/>
            <w:tcBorders>
              <w:top w:val="single" w:sz="6" w:space="0" w:color="000000"/>
              <w:left w:val="single" w:sz="6" w:space="0" w:color="000000"/>
              <w:bottom w:val="single" w:sz="6" w:space="0" w:color="000000"/>
              <w:right w:val="single" w:sz="6" w:space="0" w:color="000000"/>
            </w:tcBorders>
            <w:vAlign w:val="bottom"/>
          </w:tcPr>
          <w:p w14:paraId="79CBE9E3" w14:textId="77777777" w:rsidR="00EB36F5" w:rsidRDefault="00000000">
            <w:pPr>
              <w:spacing w:after="0" w:line="259" w:lineRule="auto"/>
              <w:ind w:left="90" w:firstLine="0"/>
              <w:jc w:val="both"/>
            </w:pPr>
            <w:r>
              <w:t xml:space="preserve">RNF-01   </w:t>
            </w:r>
          </w:p>
        </w:tc>
        <w:tc>
          <w:tcPr>
            <w:tcW w:w="2179" w:type="dxa"/>
            <w:tcBorders>
              <w:top w:val="single" w:sz="6" w:space="0" w:color="000000"/>
              <w:left w:val="single" w:sz="6" w:space="0" w:color="000000"/>
              <w:bottom w:val="single" w:sz="6" w:space="0" w:color="000000"/>
              <w:right w:val="single" w:sz="6" w:space="0" w:color="000000"/>
            </w:tcBorders>
            <w:vAlign w:val="bottom"/>
          </w:tcPr>
          <w:p w14:paraId="1ED89B6F" w14:textId="77777777" w:rsidR="00EB36F5" w:rsidRDefault="00000000">
            <w:pPr>
              <w:spacing w:after="0" w:line="259" w:lineRule="auto"/>
              <w:ind w:left="92" w:firstLine="0"/>
            </w:pPr>
            <w:r>
              <w:t xml:space="preserve">Accesibilidad web   </w:t>
            </w:r>
          </w:p>
        </w:tc>
        <w:tc>
          <w:tcPr>
            <w:tcW w:w="4362" w:type="dxa"/>
            <w:tcBorders>
              <w:top w:val="single" w:sz="6" w:space="0" w:color="000000"/>
              <w:left w:val="single" w:sz="6" w:space="0" w:color="000000"/>
              <w:bottom w:val="single" w:sz="6" w:space="0" w:color="000000"/>
              <w:right w:val="single" w:sz="6" w:space="0" w:color="000000"/>
            </w:tcBorders>
            <w:vAlign w:val="bottom"/>
          </w:tcPr>
          <w:p w14:paraId="76CFAF70" w14:textId="77777777" w:rsidR="00EB36F5" w:rsidRDefault="00000000">
            <w:pPr>
              <w:spacing w:after="0" w:line="259" w:lineRule="auto"/>
              <w:ind w:left="99" w:firstLine="0"/>
            </w:pPr>
            <w:r>
              <w:t xml:space="preserve">El sistema debe poder utilizarse desde un  </w:t>
            </w:r>
          </w:p>
        </w:tc>
        <w:tc>
          <w:tcPr>
            <w:tcW w:w="1258" w:type="dxa"/>
            <w:tcBorders>
              <w:top w:val="single" w:sz="6" w:space="0" w:color="000000"/>
              <w:left w:val="single" w:sz="6" w:space="0" w:color="000000"/>
              <w:bottom w:val="single" w:sz="6" w:space="0" w:color="000000"/>
              <w:right w:val="single" w:sz="6" w:space="0" w:color="000000"/>
            </w:tcBorders>
            <w:vAlign w:val="bottom"/>
          </w:tcPr>
          <w:p w14:paraId="188A4BC8" w14:textId="77777777" w:rsidR="00EB36F5" w:rsidRDefault="00000000">
            <w:pPr>
              <w:spacing w:after="0" w:line="259" w:lineRule="auto"/>
              <w:ind w:left="96" w:firstLine="0"/>
            </w:pPr>
            <w:r>
              <w:t xml:space="preserve">Alta   </w:t>
            </w:r>
          </w:p>
        </w:tc>
      </w:tr>
      <w:tr w:rsidR="00EB36F5" w14:paraId="0B05E04E" w14:textId="77777777">
        <w:trPr>
          <w:trHeight w:val="894"/>
        </w:trPr>
        <w:tc>
          <w:tcPr>
            <w:tcW w:w="1141" w:type="dxa"/>
            <w:tcBorders>
              <w:top w:val="single" w:sz="6" w:space="0" w:color="000000"/>
              <w:left w:val="single" w:sz="6" w:space="0" w:color="000000"/>
              <w:bottom w:val="single" w:sz="6" w:space="0" w:color="000000"/>
              <w:right w:val="single" w:sz="6" w:space="0" w:color="000000"/>
            </w:tcBorders>
          </w:tcPr>
          <w:p w14:paraId="26471866" w14:textId="77777777" w:rsidR="00EB36F5" w:rsidRDefault="00000000">
            <w:pPr>
              <w:spacing w:after="0" w:line="259" w:lineRule="auto"/>
              <w:ind w:left="90" w:firstLine="0"/>
            </w:pPr>
            <w:r>
              <w:lastRenderedPageBreak/>
              <w:t xml:space="preserve"> </w:t>
            </w:r>
          </w:p>
        </w:tc>
        <w:tc>
          <w:tcPr>
            <w:tcW w:w="2179" w:type="dxa"/>
            <w:tcBorders>
              <w:top w:val="single" w:sz="6" w:space="0" w:color="000000"/>
              <w:left w:val="single" w:sz="6" w:space="0" w:color="000000"/>
              <w:bottom w:val="single" w:sz="6" w:space="0" w:color="000000"/>
              <w:right w:val="single" w:sz="6" w:space="0" w:color="000000"/>
            </w:tcBorders>
          </w:tcPr>
          <w:p w14:paraId="107FCB76" w14:textId="77777777" w:rsidR="00EB36F5" w:rsidRDefault="00000000">
            <w:pPr>
              <w:spacing w:after="0" w:line="259" w:lineRule="auto"/>
              <w:ind w:left="92" w:firstLine="0"/>
            </w:pPr>
            <w:r>
              <w:t xml:space="preserve"> </w:t>
            </w:r>
          </w:p>
        </w:tc>
        <w:tc>
          <w:tcPr>
            <w:tcW w:w="4362" w:type="dxa"/>
            <w:tcBorders>
              <w:top w:val="single" w:sz="6" w:space="0" w:color="000000"/>
              <w:left w:val="single" w:sz="6" w:space="0" w:color="000000"/>
              <w:bottom w:val="single" w:sz="6" w:space="0" w:color="000000"/>
              <w:right w:val="single" w:sz="6" w:space="0" w:color="000000"/>
            </w:tcBorders>
            <w:vAlign w:val="bottom"/>
          </w:tcPr>
          <w:p w14:paraId="11AD2F82" w14:textId="77777777" w:rsidR="00EB36F5" w:rsidRDefault="00000000">
            <w:pPr>
              <w:spacing w:after="0" w:line="259" w:lineRule="auto"/>
              <w:ind w:left="99" w:firstLine="0"/>
              <w:jc w:val="both"/>
            </w:pPr>
            <w:r>
              <w:t xml:space="preserve">navegador web, sin requerir instalación local de software.   </w:t>
            </w:r>
          </w:p>
        </w:tc>
        <w:tc>
          <w:tcPr>
            <w:tcW w:w="1258" w:type="dxa"/>
            <w:tcBorders>
              <w:top w:val="single" w:sz="6" w:space="0" w:color="000000"/>
              <w:left w:val="single" w:sz="6" w:space="0" w:color="000000"/>
              <w:bottom w:val="single" w:sz="6" w:space="0" w:color="000000"/>
              <w:right w:val="single" w:sz="6" w:space="0" w:color="000000"/>
            </w:tcBorders>
          </w:tcPr>
          <w:p w14:paraId="3C044633" w14:textId="77777777" w:rsidR="00EB36F5" w:rsidRDefault="00000000">
            <w:pPr>
              <w:spacing w:after="0" w:line="259" w:lineRule="auto"/>
              <w:ind w:left="96" w:firstLine="0"/>
            </w:pPr>
            <w:r>
              <w:t xml:space="preserve"> </w:t>
            </w:r>
          </w:p>
        </w:tc>
      </w:tr>
      <w:tr w:rsidR="00EB36F5" w14:paraId="6900BC17" w14:textId="77777777">
        <w:trPr>
          <w:trHeight w:val="1157"/>
        </w:trPr>
        <w:tc>
          <w:tcPr>
            <w:tcW w:w="1141" w:type="dxa"/>
            <w:tcBorders>
              <w:top w:val="single" w:sz="6" w:space="0" w:color="000000"/>
              <w:left w:val="single" w:sz="6" w:space="0" w:color="000000"/>
              <w:bottom w:val="single" w:sz="6" w:space="0" w:color="000000"/>
              <w:right w:val="single" w:sz="6" w:space="0" w:color="000000"/>
            </w:tcBorders>
          </w:tcPr>
          <w:p w14:paraId="7B7AD8A3" w14:textId="77777777" w:rsidR="00EB36F5" w:rsidRDefault="00000000">
            <w:pPr>
              <w:spacing w:after="0" w:line="259" w:lineRule="auto"/>
              <w:ind w:left="90" w:firstLine="0"/>
            </w:pPr>
            <w:r>
              <w:t xml:space="preserve">RNF-02  </w:t>
            </w:r>
          </w:p>
        </w:tc>
        <w:tc>
          <w:tcPr>
            <w:tcW w:w="2179" w:type="dxa"/>
            <w:tcBorders>
              <w:top w:val="single" w:sz="6" w:space="0" w:color="000000"/>
              <w:left w:val="single" w:sz="6" w:space="0" w:color="000000"/>
              <w:bottom w:val="single" w:sz="6" w:space="0" w:color="000000"/>
              <w:right w:val="single" w:sz="6" w:space="0" w:color="000000"/>
            </w:tcBorders>
          </w:tcPr>
          <w:p w14:paraId="32D5F048" w14:textId="77777777" w:rsidR="00EB36F5" w:rsidRDefault="00000000">
            <w:pPr>
              <w:spacing w:after="0" w:line="259" w:lineRule="auto"/>
              <w:ind w:left="92" w:right="5" w:firstLine="0"/>
            </w:pPr>
            <w:r>
              <w:t xml:space="preserve">Seguridad de acceso   </w:t>
            </w:r>
          </w:p>
        </w:tc>
        <w:tc>
          <w:tcPr>
            <w:tcW w:w="4362" w:type="dxa"/>
            <w:tcBorders>
              <w:top w:val="single" w:sz="6" w:space="0" w:color="000000"/>
              <w:left w:val="single" w:sz="6" w:space="0" w:color="000000"/>
              <w:bottom w:val="single" w:sz="6" w:space="0" w:color="000000"/>
              <w:right w:val="single" w:sz="6" w:space="0" w:color="000000"/>
            </w:tcBorders>
            <w:vAlign w:val="bottom"/>
          </w:tcPr>
          <w:p w14:paraId="546FD8CA" w14:textId="77777777" w:rsidR="00EB36F5" w:rsidRDefault="00000000">
            <w:pPr>
              <w:spacing w:after="0" w:line="259" w:lineRule="auto"/>
              <w:ind w:left="99" w:firstLine="0"/>
            </w:pPr>
            <w:r>
              <w:t xml:space="preserve">El sistema debe proteger el acceso mediante autenticación de usuarios y control de permisos.   </w:t>
            </w:r>
          </w:p>
        </w:tc>
        <w:tc>
          <w:tcPr>
            <w:tcW w:w="1258" w:type="dxa"/>
            <w:tcBorders>
              <w:top w:val="single" w:sz="6" w:space="0" w:color="000000"/>
              <w:left w:val="single" w:sz="6" w:space="0" w:color="000000"/>
              <w:bottom w:val="single" w:sz="6" w:space="0" w:color="000000"/>
              <w:right w:val="single" w:sz="6" w:space="0" w:color="000000"/>
            </w:tcBorders>
          </w:tcPr>
          <w:p w14:paraId="61DCA708" w14:textId="77777777" w:rsidR="00EB36F5" w:rsidRDefault="00000000">
            <w:pPr>
              <w:spacing w:after="0" w:line="259" w:lineRule="auto"/>
              <w:ind w:left="96" w:firstLine="0"/>
            </w:pPr>
            <w:r>
              <w:t xml:space="preserve">Alta   </w:t>
            </w:r>
          </w:p>
        </w:tc>
      </w:tr>
      <w:tr w:rsidR="00EB36F5" w14:paraId="63F37D67" w14:textId="77777777">
        <w:trPr>
          <w:trHeight w:val="1157"/>
        </w:trPr>
        <w:tc>
          <w:tcPr>
            <w:tcW w:w="1141" w:type="dxa"/>
            <w:tcBorders>
              <w:top w:val="single" w:sz="6" w:space="0" w:color="000000"/>
              <w:left w:val="single" w:sz="6" w:space="0" w:color="000000"/>
              <w:bottom w:val="single" w:sz="6" w:space="0" w:color="000000"/>
              <w:right w:val="single" w:sz="6" w:space="0" w:color="000000"/>
            </w:tcBorders>
          </w:tcPr>
          <w:p w14:paraId="5C3CA48E" w14:textId="77777777" w:rsidR="00EB36F5" w:rsidRDefault="00000000">
            <w:pPr>
              <w:spacing w:after="0" w:line="259" w:lineRule="auto"/>
              <w:ind w:left="90" w:firstLine="0"/>
              <w:jc w:val="both"/>
            </w:pPr>
            <w:r>
              <w:t xml:space="preserve">RNF-03   </w:t>
            </w:r>
          </w:p>
        </w:tc>
        <w:tc>
          <w:tcPr>
            <w:tcW w:w="2179" w:type="dxa"/>
            <w:tcBorders>
              <w:top w:val="single" w:sz="6" w:space="0" w:color="000000"/>
              <w:left w:val="single" w:sz="6" w:space="0" w:color="000000"/>
              <w:bottom w:val="single" w:sz="6" w:space="0" w:color="000000"/>
              <w:right w:val="single" w:sz="6" w:space="0" w:color="000000"/>
            </w:tcBorders>
          </w:tcPr>
          <w:p w14:paraId="1D81D280" w14:textId="77777777" w:rsidR="00EB36F5" w:rsidRDefault="00000000">
            <w:pPr>
              <w:spacing w:after="0" w:line="259" w:lineRule="auto"/>
              <w:ind w:left="92" w:firstLine="0"/>
              <w:jc w:val="both"/>
            </w:pPr>
            <w:r>
              <w:t xml:space="preserve">Disponibilidad </w:t>
            </w:r>
            <w:proofErr w:type="spellStart"/>
            <w:r>
              <w:t>cloud</w:t>
            </w:r>
            <w:proofErr w:type="spellEnd"/>
            <w:r>
              <w:t xml:space="preserve">  </w:t>
            </w:r>
          </w:p>
        </w:tc>
        <w:tc>
          <w:tcPr>
            <w:tcW w:w="4362" w:type="dxa"/>
            <w:tcBorders>
              <w:top w:val="single" w:sz="6" w:space="0" w:color="000000"/>
              <w:left w:val="single" w:sz="6" w:space="0" w:color="000000"/>
              <w:bottom w:val="single" w:sz="6" w:space="0" w:color="000000"/>
              <w:right w:val="single" w:sz="6" w:space="0" w:color="000000"/>
            </w:tcBorders>
            <w:vAlign w:val="center"/>
          </w:tcPr>
          <w:p w14:paraId="18753618" w14:textId="77777777" w:rsidR="00EB36F5" w:rsidRDefault="00000000">
            <w:pPr>
              <w:spacing w:after="0" w:line="259" w:lineRule="auto"/>
              <w:ind w:left="99" w:hanging="106"/>
            </w:pPr>
            <w:r>
              <w:t xml:space="preserve"> El sistema debe estar alojado en servicios </w:t>
            </w:r>
            <w:proofErr w:type="spellStart"/>
            <w:r>
              <w:t>cloud</w:t>
            </w:r>
            <w:proofErr w:type="spellEnd"/>
            <w:r>
              <w:t xml:space="preserve"> que permitan su acceso mediante internet.   </w:t>
            </w:r>
          </w:p>
        </w:tc>
        <w:tc>
          <w:tcPr>
            <w:tcW w:w="1258" w:type="dxa"/>
            <w:tcBorders>
              <w:top w:val="single" w:sz="6" w:space="0" w:color="000000"/>
              <w:left w:val="single" w:sz="6" w:space="0" w:color="000000"/>
              <w:bottom w:val="single" w:sz="6" w:space="0" w:color="000000"/>
              <w:right w:val="single" w:sz="6" w:space="0" w:color="000000"/>
            </w:tcBorders>
          </w:tcPr>
          <w:p w14:paraId="63A8F608" w14:textId="77777777" w:rsidR="00EB36F5" w:rsidRDefault="00000000">
            <w:pPr>
              <w:spacing w:after="0" w:line="259" w:lineRule="auto"/>
              <w:ind w:left="96" w:firstLine="0"/>
            </w:pPr>
            <w:r>
              <w:t xml:space="preserve">Alta   </w:t>
            </w:r>
          </w:p>
        </w:tc>
      </w:tr>
      <w:tr w:rsidR="00EB36F5" w14:paraId="20631F89" w14:textId="77777777">
        <w:trPr>
          <w:trHeight w:val="1185"/>
        </w:trPr>
        <w:tc>
          <w:tcPr>
            <w:tcW w:w="1141" w:type="dxa"/>
            <w:tcBorders>
              <w:top w:val="single" w:sz="6" w:space="0" w:color="000000"/>
              <w:left w:val="single" w:sz="6" w:space="0" w:color="000000"/>
              <w:bottom w:val="single" w:sz="6" w:space="0" w:color="000000"/>
              <w:right w:val="single" w:sz="6" w:space="0" w:color="000000"/>
            </w:tcBorders>
          </w:tcPr>
          <w:p w14:paraId="0F1EB2DC" w14:textId="77777777" w:rsidR="00EB36F5" w:rsidRDefault="00000000">
            <w:pPr>
              <w:spacing w:after="0" w:line="259" w:lineRule="auto"/>
              <w:ind w:left="90" w:firstLine="0"/>
              <w:jc w:val="both"/>
            </w:pPr>
            <w:r>
              <w:t xml:space="preserve">RNF-04   </w:t>
            </w:r>
          </w:p>
        </w:tc>
        <w:tc>
          <w:tcPr>
            <w:tcW w:w="2179" w:type="dxa"/>
            <w:tcBorders>
              <w:top w:val="single" w:sz="6" w:space="0" w:color="000000"/>
              <w:left w:val="single" w:sz="6" w:space="0" w:color="000000"/>
              <w:bottom w:val="single" w:sz="6" w:space="0" w:color="000000"/>
              <w:right w:val="single" w:sz="6" w:space="0" w:color="000000"/>
            </w:tcBorders>
          </w:tcPr>
          <w:p w14:paraId="27C05E9E" w14:textId="77777777" w:rsidR="00EB36F5" w:rsidRDefault="00000000">
            <w:pPr>
              <w:spacing w:after="0" w:line="259" w:lineRule="auto"/>
              <w:ind w:left="92" w:firstLine="0"/>
            </w:pPr>
            <w:r>
              <w:t xml:space="preserve">Usabilidad   </w:t>
            </w:r>
          </w:p>
        </w:tc>
        <w:tc>
          <w:tcPr>
            <w:tcW w:w="4362" w:type="dxa"/>
            <w:tcBorders>
              <w:top w:val="single" w:sz="6" w:space="0" w:color="000000"/>
              <w:left w:val="single" w:sz="6" w:space="0" w:color="000000"/>
              <w:bottom w:val="single" w:sz="6" w:space="0" w:color="000000"/>
              <w:right w:val="single" w:sz="6" w:space="0" w:color="000000"/>
            </w:tcBorders>
            <w:vAlign w:val="bottom"/>
          </w:tcPr>
          <w:p w14:paraId="19FA8BD2" w14:textId="77777777" w:rsidR="00EB36F5" w:rsidRDefault="00000000">
            <w:pPr>
              <w:spacing w:after="0" w:line="259" w:lineRule="auto"/>
              <w:ind w:left="99" w:right="85" w:firstLine="0"/>
            </w:pPr>
            <w:r>
              <w:t xml:space="preserve">La interfaz debe ser simple, clara y fácil de utilizar para el personal encargado del inventario.   </w:t>
            </w:r>
          </w:p>
        </w:tc>
        <w:tc>
          <w:tcPr>
            <w:tcW w:w="1258" w:type="dxa"/>
            <w:tcBorders>
              <w:top w:val="single" w:sz="6" w:space="0" w:color="000000"/>
              <w:left w:val="single" w:sz="6" w:space="0" w:color="000000"/>
              <w:bottom w:val="single" w:sz="6" w:space="0" w:color="000000"/>
              <w:right w:val="single" w:sz="6" w:space="0" w:color="000000"/>
            </w:tcBorders>
          </w:tcPr>
          <w:p w14:paraId="3BD2C883" w14:textId="77777777" w:rsidR="00EB36F5" w:rsidRDefault="00000000">
            <w:pPr>
              <w:spacing w:after="0" w:line="259" w:lineRule="auto"/>
              <w:ind w:left="96" w:firstLine="0"/>
            </w:pPr>
            <w:r>
              <w:t xml:space="preserve">Media   </w:t>
            </w:r>
          </w:p>
        </w:tc>
      </w:tr>
      <w:tr w:rsidR="00EB36F5" w14:paraId="7526F2B4" w14:textId="77777777">
        <w:trPr>
          <w:trHeight w:val="1157"/>
        </w:trPr>
        <w:tc>
          <w:tcPr>
            <w:tcW w:w="1141" w:type="dxa"/>
            <w:tcBorders>
              <w:top w:val="single" w:sz="6" w:space="0" w:color="000000"/>
              <w:left w:val="single" w:sz="6" w:space="0" w:color="000000"/>
              <w:bottom w:val="single" w:sz="6" w:space="0" w:color="000000"/>
              <w:right w:val="single" w:sz="6" w:space="0" w:color="000000"/>
            </w:tcBorders>
          </w:tcPr>
          <w:p w14:paraId="15BD8B5C" w14:textId="77777777" w:rsidR="00EB36F5" w:rsidRDefault="00000000">
            <w:pPr>
              <w:spacing w:after="0" w:line="259" w:lineRule="auto"/>
              <w:ind w:left="92" w:firstLine="0"/>
              <w:jc w:val="both"/>
            </w:pPr>
            <w:r>
              <w:t xml:space="preserve">RNF-05   </w:t>
            </w:r>
          </w:p>
        </w:tc>
        <w:tc>
          <w:tcPr>
            <w:tcW w:w="2179" w:type="dxa"/>
            <w:tcBorders>
              <w:top w:val="single" w:sz="6" w:space="0" w:color="000000"/>
              <w:left w:val="single" w:sz="6" w:space="0" w:color="000000"/>
              <w:bottom w:val="single" w:sz="6" w:space="0" w:color="000000"/>
              <w:right w:val="single" w:sz="6" w:space="0" w:color="000000"/>
            </w:tcBorders>
          </w:tcPr>
          <w:p w14:paraId="239811EE" w14:textId="77777777" w:rsidR="00EB36F5" w:rsidRDefault="00000000">
            <w:pPr>
              <w:spacing w:after="0" w:line="259" w:lineRule="auto"/>
              <w:ind w:left="92" w:firstLine="0"/>
            </w:pPr>
            <w:r>
              <w:t xml:space="preserve">Mantenibilidad   </w:t>
            </w:r>
          </w:p>
        </w:tc>
        <w:tc>
          <w:tcPr>
            <w:tcW w:w="4362" w:type="dxa"/>
            <w:tcBorders>
              <w:top w:val="single" w:sz="6" w:space="0" w:color="000000"/>
              <w:left w:val="single" w:sz="6" w:space="0" w:color="000000"/>
              <w:bottom w:val="single" w:sz="6" w:space="0" w:color="000000"/>
              <w:right w:val="single" w:sz="6" w:space="0" w:color="000000"/>
            </w:tcBorders>
            <w:vAlign w:val="bottom"/>
          </w:tcPr>
          <w:p w14:paraId="1BF49235" w14:textId="77777777" w:rsidR="00EB36F5" w:rsidRDefault="00000000">
            <w:pPr>
              <w:spacing w:after="0" w:line="259" w:lineRule="auto"/>
              <w:ind w:left="99" w:right="330" w:firstLine="0"/>
              <w:jc w:val="both"/>
            </w:pPr>
            <w:r>
              <w:t xml:space="preserve">El sistema debe estar organizado de forma que permita realizar correcciones, mejoras o ampliaciones futuras.   </w:t>
            </w:r>
          </w:p>
        </w:tc>
        <w:tc>
          <w:tcPr>
            <w:tcW w:w="1258" w:type="dxa"/>
            <w:tcBorders>
              <w:top w:val="single" w:sz="6" w:space="0" w:color="000000"/>
              <w:left w:val="single" w:sz="6" w:space="0" w:color="000000"/>
              <w:bottom w:val="single" w:sz="6" w:space="0" w:color="000000"/>
              <w:right w:val="single" w:sz="6" w:space="0" w:color="000000"/>
            </w:tcBorders>
          </w:tcPr>
          <w:p w14:paraId="1099BE51" w14:textId="77777777" w:rsidR="00EB36F5" w:rsidRDefault="00000000">
            <w:pPr>
              <w:spacing w:after="0" w:line="259" w:lineRule="auto"/>
              <w:ind w:left="99" w:firstLine="0"/>
            </w:pPr>
            <w:r>
              <w:t xml:space="preserve">Media   </w:t>
            </w:r>
          </w:p>
        </w:tc>
      </w:tr>
      <w:tr w:rsidR="00EB36F5" w14:paraId="6662E2BA" w14:textId="77777777">
        <w:trPr>
          <w:trHeight w:val="1157"/>
        </w:trPr>
        <w:tc>
          <w:tcPr>
            <w:tcW w:w="1141" w:type="dxa"/>
            <w:tcBorders>
              <w:top w:val="single" w:sz="6" w:space="0" w:color="000000"/>
              <w:left w:val="single" w:sz="6" w:space="0" w:color="000000"/>
              <w:bottom w:val="single" w:sz="6" w:space="0" w:color="000000"/>
              <w:right w:val="single" w:sz="6" w:space="0" w:color="000000"/>
            </w:tcBorders>
          </w:tcPr>
          <w:p w14:paraId="7239D5F4" w14:textId="77777777" w:rsidR="00EB36F5" w:rsidRDefault="00000000">
            <w:pPr>
              <w:spacing w:after="0" w:line="259" w:lineRule="auto"/>
              <w:ind w:left="92" w:firstLine="0"/>
              <w:jc w:val="both"/>
            </w:pPr>
            <w:r>
              <w:t xml:space="preserve">RNF-06   </w:t>
            </w:r>
          </w:p>
        </w:tc>
        <w:tc>
          <w:tcPr>
            <w:tcW w:w="2179" w:type="dxa"/>
            <w:tcBorders>
              <w:top w:val="single" w:sz="6" w:space="0" w:color="000000"/>
              <w:left w:val="single" w:sz="6" w:space="0" w:color="000000"/>
              <w:bottom w:val="single" w:sz="6" w:space="0" w:color="000000"/>
              <w:right w:val="single" w:sz="6" w:space="0" w:color="000000"/>
            </w:tcBorders>
          </w:tcPr>
          <w:p w14:paraId="2FD1E781" w14:textId="77777777" w:rsidR="00EB36F5" w:rsidRDefault="00000000">
            <w:pPr>
              <w:spacing w:after="0" w:line="259" w:lineRule="auto"/>
              <w:ind w:left="92" w:firstLine="0"/>
              <w:jc w:val="both"/>
            </w:pPr>
            <w:r>
              <w:t xml:space="preserve">Integridad de datos   </w:t>
            </w:r>
          </w:p>
        </w:tc>
        <w:tc>
          <w:tcPr>
            <w:tcW w:w="4362" w:type="dxa"/>
            <w:tcBorders>
              <w:top w:val="single" w:sz="6" w:space="0" w:color="000000"/>
              <w:left w:val="single" w:sz="6" w:space="0" w:color="000000"/>
              <w:bottom w:val="single" w:sz="6" w:space="0" w:color="000000"/>
              <w:right w:val="single" w:sz="6" w:space="0" w:color="000000"/>
            </w:tcBorders>
            <w:vAlign w:val="bottom"/>
          </w:tcPr>
          <w:p w14:paraId="22AB0F11" w14:textId="77777777" w:rsidR="00EB36F5" w:rsidRDefault="00000000">
            <w:pPr>
              <w:spacing w:after="0" w:line="259" w:lineRule="auto"/>
              <w:ind w:left="99" w:right="409" w:firstLine="0"/>
              <w:jc w:val="both"/>
            </w:pPr>
            <w:r>
              <w:t xml:space="preserve">La base de datos debe mantener información coherente y evitar registros incompletos o inconsistentes.   </w:t>
            </w:r>
          </w:p>
        </w:tc>
        <w:tc>
          <w:tcPr>
            <w:tcW w:w="1258" w:type="dxa"/>
            <w:tcBorders>
              <w:top w:val="single" w:sz="6" w:space="0" w:color="000000"/>
              <w:left w:val="single" w:sz="6" w:space="0" w:color="000000"/>
              <w:bottom w:val="single" w:sz="6" w:space="0" w:color="000000"/>
              <w:right w:val="single" w:sz="6" w:space="0" w:color="000000"/>
            </w:tcBorders>
          </w:tcPr>
          <w:p w14:paraId="176DB26E" w14:textId="77777777" w:rsidR="00EB36F5" w:rsidRDefault="00000000">
            <w:pPr>
              <w:spacing w:after="0" w:line="259" w:lineRule="auto"/>
              <w:ind w:left="99" w:firstLine="0"/>
            </w:pPr>
            <w:r>
              <w:t xml:space="preserve">Alta   </w:t>
            </w:r>
          </w:p>
        </w:tc>
      </w:tr>
      <w:tr w:rsidR="00EB36F5" w14:paraId="787C53FA" w14:textId="77777777">
        <w:trPr>
          <w:trHeight w:val="1157"/>
        </w:trPr>
        <w:tc>
          <w:tcPr>
            <w:tcW w:w="1141" w:type="dxa"/>
            <w:tcBorders>
              <w:top w:val="single" w:sz="6" w:space="0" w:color="000000"/>
              <w:left w:val="single" w:sz="6" w:space="0" w:color="000000"/>
              <w:bottom w:val="single" w:sz="6" w:space="0" w:color="000000"/>
              <w:right w:val="single" w:sz="6" w:space="0" w:color="000000"/>
            </w:tcBorders>
          </w:tcPr>
          <w:p w14:paraId="7AA0DF52" w14:textId="77777777" w:rsidR="00EB36F5" w:rsidRDefault="00000000">
            <w:pPr>
              <w:spacing w:after="0" w:line="259" w:lineRule="auto"/>
              <w:ind w:left="92" w:firstLine="0"/>
              <w:jc w:val="both"/>
            </w:pPr>
            <w:r>
              <w:t xml:space="preserve">RNF-07   </w:t>
            </w:r>
          </w:p>
        </w:tc>
        <w:tc>
          <w:tcPr>
            <w:tcW w:w="2179" w:type="dxa"/>
            <w:tcBorders>
              <w:top w:val="single" w:sz="6" w:space="0" w:color="000000"/>
              <w:left w:val="single" w:sz="6" w:space="0" w:color="000000"/>
              <w:bottom w:val="single" w:sz="6" w:space="0" w:color="000000"/>
              <w:right w:val="single" w:sz="6" w:space="0" w:color="000000"/>
            </w:tcBorders>
          </w:tcPr>
          <w:p w14:paraId="08A44042" w14:textId="77777777" w:rsidR="00EB36F5" w:rsidRDefault="00000000">
            <w:pPr>
              <w:spacing w:after="0" w:line="259" w:lineRule="auto"/>
              <w:ind w:left="92" w:firstLine="0"/>
            </w:pPr>
            <w:r>
              <w:t xml:space="preserve">Trazabilidad   </w:t>
            </w:r>
          </w:p>
        </w:tc>
        <w:tc>
          <w:tcPr>
            <w:tcW w:w="4362" w:type="dxa"/>
            <w:tcBorders>
              <w:top w:val="single" w:sz="6" w:space="0" w:color="000000"/>
              <w:left w:val="single" w:sz="6" w:space="0" w:color="000000"/>
              <w:bottom w:val="single" w:sz="6" w:space="0" w:color="000000"/>
              <w:right w:val="single" w:sz="6" w:space="0" w:color="000000"/>
            </w:tcBorders>
            <w:vAlign w:val="bottom"/>
          </w:tcPr>
          <w:p w14:paraId="2041D402" w14:textId="77777777" w:rsidR="00EB36F5" w:rsidRDefault="00000000">
            <w:pPr>
              <w:spacing w:after="0" w:line="259" w:lineRule="auto"/>
              <w:ind w:left="99" w:right="125" w:firstLine="0"/>
              <w:jc w:val="both"/>
            </w:pPr>
            <w:r>
              <w:t xml:space="preserve">El sistema debe permitir identificar los movimientos realizados, incluyendo fecha, producto, cantidad y usuario responsable.   </w:t>
            </w:r>
          </w:p>
        </w:tc>
        <w:tc>
          <w:tcPr>
            <w:tcW w:w="1258" w:type="dxa"/>
            <w:tcBorders>
              <w:top w:val="single" w:sz="6" w:space="0" w:color="000000"/>
              <w:left w:val="single" w:sz="6" w:space="0" w:color="000000"/>
              <w:bottom w:val="single" w:sz="6" w:space="0" w:color="000000"/>
              <w:right w:val="single" w:sz="6" w:space="0" w:color="000000"/>
            </w:tcBorders>
          </w:tcPr>
          <w:p w14:paraId="186F14C4" w14:textId="77777777" w:rsidR="00EB36F5" w:rsidRDefault="00000000">
            <w:pPr>
              <w:spacing w:after="0" w:line="259" w:lineRule="auto"/>
              <w:ind w:left="99" w:firstLine="0"/>
            </w:pPr>
            <w:r>
              <w:t xml:space="preserve">Alta   </w:t>
            </w:r>
          </w:p>
        </w:tc>
      </w:tr>
      <w:tr w:rsidR="00EB36F5" w14:paraId="289B33F1" w14:textId="77777777">
        <w:trPr>
          <w:trHeight w:val="1419"/>
        </w:trPr>
        <w:tc>
          <w:tcPr>
            <w:tcW w:w="1141" w:type="dxa"/>
            <w:tcBorders>
              <w:top w:val="single" w:sz="6" w:space="0" w:color="000000"/>
              <w:left w:val="single" w:sz="6" w:space="0" w:color="000000"/>
              <w:bottom w:val="single" w:sz="6" w:space="0" w:color="000000"/>
              <w:right w:val="single" w:sz="6" w:space="0" w:color="000000"/>
            </w:tcBorders>
          </w:tcPr>
          <w:p w14:paraId="54AEA78A" w14:textId="77777777" w:rsidR="00EB36F5" w:rsidRDefault="00000000">
            <w:pPr>
              <w:spacing w:after="0" w:line="259" w:lineRule="auto"/>
              <w:ind w:left="92" w:firstLine="0"/>
              <w:jc w:val="both"/>
            </w:pPr>
            <w:r>
              <w:t xml:space="preserve">RNF-08   </w:t>
            </w:r>
          </w:p>
        </w:tc>
        <w:tc>
          <w:tcPr>
            <w:tcW w:w="2179" w:type="dxa"/>
            <w:tcBorders>
              <w:top w:val="single" w:sz="6" w:space="0" w:color="000000"/>
              <w:left w:val="single" w:sz="6" w:space="0" w:color="000000"/>
              <w:bottom w:val="single" w:sz="6" w:space="0" w:color="000000"/>
              <w:right w:val="single" w:sz="6" w:space="0" w:color="000000"/>
            </w:tcBorders>
          </w:tcPr>
          <w:p w14:paraId="4B5E2D94" w14:textId="77777777" w:rsidR="00EB36F5" w:rsidRDefault="00000000">
            <w:pPr>
              <w:spacing w:after="0" w:line="259" w:lineRule="auto"/>
              <w:ind w:left="92" w:firstLine="0"/>
            </w:pPr>
            <w:r>
              <w:t xml:space="preserve">Escalabilidad   </w:t>
            </w:r>
          </w:p>
        </w:tc>
        <w:tc>
          <w:tcPr>
            <w:tcW w:w="4362" w:type="dxa"/>
            <w:tcBorders>
              <w:top w:val="single" w:sz="6" w:space="0" w:color="000000"/>
              <w:left w:val="single" w:sz="6" w:space="0" w:color="000000"/>
              <w:bottom w:val="single" w:sz="6" w:space="0" w:color="000000"/>
              <w:right w:val="single" w:sz="6" w:space="0" w:color="000000"/>
            </w:tcBorders>
            <w:vAlign w:val="bottom"/>
          </w:tcPr>
          <w:p w14:paraId="77075570" w14:textId="77777777" w:rsidR="00EB36F5" w:rsidRDefault="00000000">
            <w:pPr>
              <w:spacing w:after="0" w:line="259" w:lineRule="auto"/>
              <w:ind w:left="99" w:right="757" w:firstLine="0"/>
              <w:jc w:val="both"/>
            </w:pPr>
            <w:r>
              <w:t xml:space="preserve">La solución debe permitir incorporar nuevas funcionalidades en futuras versiones, como roles adicionales o módulos complementarios.   </w:t>
            </w:r>
          </w:p>
        </w:tc>
        <w:tc>
          <w:tcPr>
            <w:tcW w:w="1258" w:type="dxa"/>
            <w:tcBorders>
              <w:top w:val="single" w:sz="6" w:space="0" w:color="000000"/>
              <w:left w:val="single" w:sz="6" w:space="0" w:color="000000"/>
              <w:bottom w:val="single" w:sz="6" w:space="0" w:color="000000"/>
              <w:right w:val="single" w:sz="6" w:space="0" w:color="000000"/>
            </w:tcBorders>
          </w:tcPr>
          <w:p w14:paraId="6F659F3F" w14:textId="77777777" w:rsidR="00EB36F5" w:rsidRDefault="00000000">
            <w:pPr>
              <w:spacing w:after="0" w:line="259" w:lineRule="auto"/>
              <w:ind w:left="99" w:firstLine="0"/>
            </w:pPr>
            <w:r>
              <w:t xml:space="preserve">Media   </w:t>
            </w:r>
          </w:p>
        </w:tc>
      </w:tr>
      <w:tr w:rsidR="00EB36F5" w14:paraId="23C263DB" w14:textId="77777777">
        <w:trPr>
          <w:trHeight w:val="1412"/>
        </w:trPr>
        <w:tc>
          <w:tcPr>
            <w:tcW w:w="1141" w:type="dxa"/>
            <w:tcBorders>
              <w:top w:val="single" w:sz="6" w:space="0" w:color="000000"/>
              <w:left w:val="single" w:sz="6" w:space="0" w:color="000000"/>
              <w:bottom w:val="single" w:sz="6" w:space="0" w:color="000000"/>
              <w:right w:val="single" w:sz="6" w:space="0" w:color="000000"/>
            </w:tcBorders>
          </w:tcPr>
          <w:p w14:paraId="6524685C" w14:textId="77777777" w:rsidR="00EB36F5" w:rsidRDefault="00000000">
            <w:pPr>
              <w:spacing w:after="0" w:line="259" w:lineRule="auto"/>
              <w:ind w:left="92" w:firstLine="0"/>
              <w:jc w:val="both"/>
            </w:pPr>
            <w:r>
              <w:t xml:space="preserve">RNF-09   </w:t>
            </w:r>
          </w:p>
        </w:tc>
        <w:tc>
          <w:tcPr>
            <w:tcW w:w="2179" w:type="dxa"/>
            <w:tcBorders>
              <w:top w:val="single" w:sz="6" w:space="0" w:color="000000"/>
              <w:left w:val="single" w:sz="6" w:space="0" w:color="000000"/>
              <w:bottom w:val="single" w:sz="6" w:space="0" w:color="000000"/>
              <w:right w:val="single" w:sz="6" w:space="0" w:color="000000"/>
            </w:tcBorders>
          </w:tcPr>
          <w:p w14:paraId="40C47A06" w14:textId="77777777" w:rsidR="00EB36F5" w:rsidRDefault="00000000">
            <w:pPr>
              <w:spacing w:after="0" w:line="259" w:lineRule="auto"/>
              <w:ind w:left="92" w:firstLine="0"/>
              <w:jc w:val="both"/>
            </w:pPr>
            <w:r>
              <w:t xml:space="preserve">Rendimiento básico  </w:t>
            </w:r>
          </w:p>
        </w:tc>
        <w:tc>
          <w:tcPr>
            <w:tcW w:w="4362" w:type="dxa"/>
            <w:tcBorders>
              <w:top w:val="single" w:sz="6" w:space="0" w:color="000000"/>
              <w:left w:val="single" w:sz="6" w:space="0" w:color="000000"/>
              <w:bottom w:val="single" w:sz="6" w:space="0" w:color="000000"/>
              <w:right w:val="single" w:sz="6" w:space="0" w:color="000000"/>
            </w:tcBorders>
            <w:vAlign w:val="bottom"/>
          </w:tcPr>
          <w:p w14:paraId="4C8A0189" w14:textId="77777777" w:rsidR="00EB36F5" w:rsidRDefault="00000000">
            <w:pPr>
              <w:spacing w:after="0" w:line="259" w:lineRule="auto"/>
              <w:ind w:left="100" w:right="239" w:hanging="128"/>
              <w:jc w:val="both"/>
            </w:pPr>
            <w:r>
              <w:rPr>
                <w:sz w:val="34"/>
                <w:vertAlign w:val="superscript"/>
              </w:rPr>
              <w:t xml:space="preserve"> </w:t>
            </w:r>
            <w:r>
              <w:t xml:space="preserve">El sistema debe responder de manera adecuada en operaciones principales como registrar productos, consultar stock y guardar movimientos.   </w:t>
            </w:r>
          </w:p>
        </w:tc>
        <w:tc>
          <w:tcPr>
            <w:tcW w:w="1258" w:type="dxa"/>
            <w:tcBorders>
              <w:top w:val="single" w:sz="6" w:space="0" w:color="000000"/>
              <w:left w:val="single" w:sz="6" w:space="0" w:color="000000"/>
              <w:bottom w:val="single" w:sz="6" w:space="0" w:color="000000"/>
              <w:right w:val="single" w:sz="6" w:space="0" w:color="000000"/>
            </w:tcBorders>
          </w:tcPr>
          <w:p w14:paraId="6569B7F0" w14:textId="77777777" w:rsidR="00EB36F5" w:rsidRDefault="00000000">
            <w:pPr>
              <w:spacing w:after="0" w:line="259" w:lineRule="auto"/>
              <w:ind w:left="99" w:firstLine="0"/>
            </w:pPr>
            <w:r>
              <w:t xml:space="preserve">Media   </w:t>
            </w:r>
          </w:p>
        </w:tc>
      </w:tr>
      <w:tr w:rsidR="00EB36F5" w14:paraId="792101C5" w14:textId="77777777">
        <w:trPr>
          <w:trHeight w:val="1164"/>
        </w:trPr>
        <w:tc>
          <w:tcPr>
            <w:tcW w:w="1141" w:type="dxa"/>
            <w:tcBorders>
              <w:top w:val="single" w:sz="6" w:space="0" w:color="000000"/>
              <w:left w:val="single" w:sz="6" w:space="0" w:color="000000"/>
              <w:bottom w:val="single" w:sz="6" w:space="0" w:color="000000"/>
              <w:right w:val="single" w:sz="6" w:space="0" w:color="000000"/>
            </w:tcBorders>
          </w:tcPr>
          <w:p w14:paraId="737D9116" w14:textId="77777777" w:rsidR="00EB36F5" w:rsidRDefault="00000000">
            <w:pPr>
              <w:spacing w:after="0" w:line="259" w:lineRule="auto"/>
              <w:ind w:left="92" w:firstLine="0"/>
              <w:jc w:val="both"/>
            </w:pPr>
            <w:r>
              <w:t xml:space="preserve">RNF-10   </w:t>
            </w:r>
          </w:p>
        </w:tc>
        <w:tc>
          <w:tcPr>
            <w:tcW w:w="2179" w:type="dxa"/>
            <w:tcBorders>
              <w:top w:val="single" w:sz="6" w:space="0" w:color="000000"/>
              <w:left w:val="single" w:sz="6" w:space="0" w:color="000000"/>
              <w:bottom w:val="single" w:sz="6" w:space="0" w:color="000000"/>
              <w:right w:val="single" w:sz="6" w:space="0" w:color="000000"/>
            </w:tcBorders>
          </w:tcPr>
          <w:p w14:paraId="3333F29A" w14:textId="77777777" w:rsidR="00EB36F5" w:rsidRDefault="00000000">
            <w:pPr>
              <w:spacing w:after="0" w:line="259" w:lineRule="auto"/>
              <w:ind w:left="92" w:firstLine="0"/>
            </w:pPr>
            <w:r>
              <w:t xml:space="preserve">Compatibilidad con lector USB   </w:t>
            </w:r>
          </w:p>
        </w:tc>
        <w:tc>
          <w:tcPr>
            <w:tcW w:w="4362" w:type="dxa"/>
            <w:tcBorders>
              <w:top w:val="single" w:sz="6" w:space="0" w:color="000000"/>
              <w:left w:val="single" w:sz="6" w:space="0" w:color="000000"/>
              <w:bottom w:val="single" w:sz="6" w:space="0" w:color="000000"/>
              <w:right w:val="single" w:sz="6" w:space="0" w:color="000000"/>
            </w:tcBorders>
            <w:vAlign w:val="bottom"/>
          </w:tcPr>
          <w:p w14:paraId="6AEED04A" w14:textId="77777777" w:rsidR="00EB36F5" w:rsidRDefault="00000000">
            <w:pPr>
              <w:spacing w:after="0" w:line="259" w:lineRule="auto"/>
              <w:ind w:left="99" w:right="52" w:firstLine="0"/>
            </w:pPr>
            <w:r>
              <w:t xml:space="preserve">El sistema debe ser compatible con lectores de código de barras que funcionen como entrada de teclado.   </w:t>
            </w:r>
          </w:p>
        </w:tc>
        <w:tc>
          <w:tcPr>
            <w:tcW w:w="1258" w:type="dxa"/>
            <w:tcBorders>
              <w:top w:val="single" w:sz="6" w:space="0" w:color="000000"/>
              <w:left w:val="single" w:sz="6" w:space="0" w:color="000000"/>
              <w:bottom w:val="single" w:sz="6" w:space="0" w:color="000000"/>
              <w:right w:val="single" w:sz="6" w:space="0" w:color="000000"/>
            </w:tcBorders>
          </w:tcPr>
          <w:p w14:paraId="66B9989F" w14:textId="77777777" w:rsidR="00EB36F5" w:rsidRDefault="00000000">
            <w:pPr>
              <w:spacing w:after="0" w:line="259" w:lineRule="auto"/>
              <w:ind w:left="99" w:firstLine="0"/>
            </w:pPr>
            <w:r>
              <w:t xml:space="preserve">Media   </w:t>
            </w:r>
          </w:p>
        </w:tc>
      </w:tr>
    </w:tbl>
    <w:p w14:paraId="024DE5FF" w14:textId="77777777" w:rsidR="00EB36F5" w:rsidRDefault="00000000">
      <w:pPr>
        <w:spacing w:after="519"/>
        <w:ind w:left="1422" w:right="989"/>
      </w:pPr>
      <w:r>
        <w:lastRenderedPageBreak/>
        <w:t xml:space="preserve">Estos requerimientos permiten orientar el desarrollo del sistema y sirven como base para la matriz de trazabilidad y el plan de pruebas. De esta forma, cada funcionalidad definida podrá ser relacionada posteriormente con un módulo del sistema, un caso de prueba y una evidencia de validación.   </w:t>
      </w:r>
    </w:p>
    <w:p w14:paraId="017D0BD5" w14:textId="77777777" w:rsidR="00EB36F5" w:rsidRDefault="00000000">
      <w:pPr>
        <w:pStyle w:val="Ttulo2"/>
        <w:ind w:left="2597" w:hanging="468"/>
      </w:pPr>
      <w:bookmarkStart w:id="15" w:name="_Toc233217563"/>
      <w:r>
        <w:t>Matriz de trazabilidad</w:t>
      </w:r>
      <w:bookmarkEnd w:id="15"/>
      <w:r>
        <w:t xml:space="preserve">   </w:t>
      </w:r>
    </w:p>
    <w:p w14:paraId="353B9398" w14:textId="77777777" w:rsidR="00EB36F5" w:rsidRDefault="00000000">
      <w:pPr>
        <w:spacing w:after="9"/>
        <w:ind w:left="1422" w:right="989"/>
      </w:pPr>
      <w:r>
        <w:t xml:space="preserve">La matriz de trazabilidad permite relacionar las necesidades identificadas en Input Medical con los requerimientos del sistema, los módulos asociados y las pruebas que permitirán validar su cumplimiento. Esta herramienta ayuda a verificar que cada funcionalidad propuesta tenga una justificación dentro del problema del cliente y pueda ser comprobada durante la etapa de pruebas.  </w:t>
      </w:r>
    </w:p>
    <w:p w14:paraId="4999F4F2" w14:textId="77777777" w:rsidR="00EB36F5" w:rsidRDefault="00000000">
      <w:pPr>
        <w:spacing w:after="257"/>
        <w:ind w:left="1422" w:right="989"/>
      </w:pPr>
      <w:r>
        <w:t xml:space="preserve">A través de esta matriz se busca mantener coherencia entre el análisis del problema, el diseño de la solución, el desarrollo del sistema y la validación funcional. De esta forma, cada requerimiento queda asociado a un módulo específico, un caso de uso y un caso de prueba que permitirá evidenciar su cumplimiento.  </w:t>
      </w:r>
    </w:p>
    <w:p w14:paraId="3256C098" w14:textId="77777777" w:rsidR="00EB36F5" w:rsidRDefault="00000000">
      <w:pPr>
        <w:spacing w:after="0" w:line="259" w:lineRule="auto"/>
        <w:ind w:left="1441" w:firstLine="0"/>
      </w:pPr>
      <w:r>
        <w:t xml:space="preserve">  </w:t>
      </w:r>
    </w:p>
    <w:tbl>
      <w:tblPr>
        <w:tblStyle w:val="TableGrid"/>
        <w:tblW w:w="10831" w:type="dxa"/>
        <w:tblInd w:w="680" w:type="dxa"/>
        <w:tblCellMar>
          <w:top w:w="40" w:type="dxa"/>
          <w:bottom w:w="67" w:type="dxa"/>
        </w:tblCellMar>
        <w:tblLook w:val="04A0" w:firstRow="1" w:lastRow="0" w:firstColumn="1" w:lastColumn="0" w:noHBand="0" w:noVBand="1"/>
      </w:tblPr>
      <w:tblGrid>
        <w:gridCol w:w="838"/>
        <w:gridCol w:w="1278"/>
        <w:gridCol w:w="1419"/>
        <w:gridCol w:w="1179"/>
        <w:gridCol w:w="1199"/>
        <w:gridCol w:w="1097"/>
        <w:gridCol w:w="2275"/>
        <w:gridCol w:w="1546"/>
      </w:tblGrid>
      <w:tr w:rsidR="00EB36F5" w14:paraId="58DC7D68" w14:textId="77777777">
        <w:trPr>
          <w:trHeight w:val="172"/>
        </w:trPr>
        <w:tc>
          <w:tcPr>
            <w:tcW w:w="839" w:type="dxa"/>
            <w:tcBorders>
              <w:top w:val="single" w:sz="6" w:space="0" w:color="000000"/>
              <w:left w:val="single" w:sz="6" w:space="0" w:color="000000"/>
              <w:bottom w:val="nil"/>
              <w:right w:val="single" w:sz="6" w:space="0" w:color="000000"/>
            </w:tcBorders>
            <w:shd w:val="clear" w:color="auto" w:fill="CFE2F3"/>
          </w:tcPr>
          <w:p w14:paraId="45274CC1" w14:textId="77777777" w:rsidR="00EB36F5" w:rsidRDefault="00EB36F5">
            <w:pPr>
              <w:spacing w:after="160" w:line="259" w:lineRule="auto"/>
              <w:ind w:left="0" w:firstLine="0"/>
            </w:pPr>
          </w:p>
        </w:tc>
        <w:tc>
          <w:tcPr>
            <w:tcW w:w="1278" w:type="dxa"/>
            <w:tcBorders>
              <w:top w:val="single" w:sz="6" w:space="0" w:color="000000"/>
              <w:left w:val="single" w:sz="6" w:space="0" w:color="000000"/>
              <w:bottom w:val="nil"/>
              <w:right w:val="single" w:sz="6" w:space="0" w:color="000000"/>
            </w:tcBorders>
            <w:shd w:val="clear" w:color="auto" w:fill="CFE2F3"/>
          </w:tcPr>
          <w:p w14:paraId="0FB8512C" w14:textId="77777777" w:rsidR="00EB36F5" w:rsidRDefault="00EB36F5">
            <w:pPr>
              <w:spacing w:after="160" w:line="259" w:lineRule="auto"/>
              <w:ind w:left="0" w:firstLine="0"/>
            </w:pPr>
          </w:p>
        </w:tc>
        <w:tc>
          <w:tcPr>
            <w:tcW w:w="1419" w:type="dxa"/>
            <w:tcBorders>
              <w:top w:val="single" w:sz="6" w:space="0" w:color="000000"/>
              <w:left w:val="single" w:sz="6" w:space="0" w:color="000000"/>
              <w:bottom w:val="nil"/>
              <w:right w:val="single" w:sz="6" w:space="0" w:color="000000"/>
            </w:tcBorders>
            <w:shd w:val="clear" w:color="auto" w:fill="CFE2F3"/>
          </w:tcPr>
          <w:p w14:paraId="2D0EBC48" w14:textId="77777777" w:rsidR="00EB36F5" w:rsidRDefault="00EB36F5">
            <w:pPr>
              <w:spacing w:after="160" w:line="259" w:lineRule="auto"/>
              <w:ind w:left="0" w:firstLine="0"/>
            </w:pPr>
          </w:p>
        </w:tc>
        <w:tc>
          <w:tcPr>
            <w:tcW w:w="1179" w:type="dxa"/>
            <w:tcBorders>
              <w:top w:val="single" w:sz="6" w:space="0" w:color="000000"/>
              <w:left w:val="single" w:sz="6" w:space="0" w:color="000000"/>
              <w:bottom w:val="nil"/>
              <w:right w:val="single" w:sz="6" w:space="0" w:color="000000"/>
            </w:tcBorders>
            <w:shd w:val="clear" w:color="auto" w:fill="CFE2F3"/>
          </w:tcPr>
          <w:p w14:paraId="2959F1F2" w14:textId="77777777" w:rsidR="00EB36F5" w:rsidRDefault="00EB36F5">
            <w:pPr>
              <w:spacing w:after="160" w:line="259" w:lineRule="auto"/>
              <w:ind w:left="0" w:firstLine="0"/>
            </w:pPr>
          </w:p>
        </w:tc>
        <w:tc>
          <w:tcPr>
            <w:tcW w:w="1199" w:type="dxa"/>
            <w:tcBorders>
              <w:top w:val="single" w:sz="6" w:space="0" w:color="000000"/>
              <w:left w:val="single" w:sz="6" w:space="0" w:color="000000"/>
              <w:bottom w:val="nil"/>
              <w:right w:val="single" w:sz="6" w:space="0" w:color="000000"/>
            </w:tcBorders>
            <w:shd w:val="clear" w:color="auto" w:fill="CFE2F3"/>
          </w:tcPr>
          <w:p w14:paraId="7AA397F1" w14:textId="77777777" w:rsidR="00EB36F5" w:rsidRDefault="00EB36F5">
            <w:pPr>
              <w:spacing w:after="160" w:line="259" w:lineRule="auto"/>
              <w:ind w:left="0" w:firstLine="0"/>
            </w:pPr>
          </w:p>
        </w:tc>
        <w:tc>
          <w:tcPr>
            <w:tcW w:w="1097" w:type="dxa"/>
            <w:tcBorders>
              <w:top w:val="single" w:sz="6" w:space="0" w:color="000000"/>
              <w:left w:val="single" w:sz="6" w:space="0" w:color="000000"/>
              <w:bottom w:val="nil"/>
              <w:right w:val="single" w:sz="6" w:space="0" w:color="000000"/>
            </w:tcBorders>
            <w:shd w:val="clear" w:color="auto" w:fill="CFE2F3"/>
          </w:tcPr>
          <w:p w14:paraId="7109003E" w14:textId="77777777" w:rsidR="00EB36F5" w:rsidRDefault="00EB36F5">
            <w:pPr>
              <w:spacing w:after="160" w:line="259" w:lineRule="auto"/>
              <w:ind w:left="0" w:firstLine="0"/>
            </w:pPr>
          </w:p>
        </w:tc>
        <w:tc>
          <w:tcPr>
            <w:tcW w:w="2275" w:type="dxa"/>
            <w:tcBorders>
              <w:top w:val="single" w:sz="6" w:space="0" w:color="000000"/>
              <w:left w:val="single" w:sz="6" w:space="0" w:color="000000"/>
              <w:bottom w:val="nil"/>
              <w:right w:val="single" w:sz="6" w:space="0" w:color="000000"/>
            </w:tcBorders>
            <w:shd w:val="clear" w:color="auto" w:fill="CFE2F3"/>
          </w:tcPr>
          <w:p w14:paraId="015B48EE" w14:textId="77777777" w:rsidR="00EB36F5" w:rsidRDefault="00EB36F5">
            <w:pPr>
              <w:spacing w:after="160" w:line="259" w:lineRule="auto"/>
              <w:ind w:left="0" w:firstLine="0"/>
            </w:pPr>
          </w:p>
        </w:tc>
        <w:tc>
          <w:tcPr>
            <w:tcW w:w="1546" w:type="dxa"/>
            <w:tcBorders>
              <w:top w:val="single" w:sz="6" w:space="0" w:color="000000"/>
              <w:left w:val="single" w:sz="6" w:space="0" w:color="000000"/>
              <w:bottom w:val="nil"/>
              <w:right w:val="single" w:sz="6" w:space="0" w:color="000000"/>
            </w:tcBorders>
            <w:shd w:val="clear" w:color="auto" w:fill="CFE2F3"/>
          </w:tcPr>
          <w:p w14:paraId="2609966C" w14:textId="77777777" w:rsidR="00EB36F5" w:rsidRDefault="00EB36F5">
            <w:pPr>
              <w:spacing w:after="160" w:line="259" w:lineRule="auto"/>
              <w:ind w:left="0" w:firstLine="0"/>
            </w:pPr>
          </w:p>
        </w:tc>
      </w:tr>
      <w:tr w:rsidR="00EB36F5" w14:paraId="2226B4F4" w14:textId="77777777">
        <w:trPr>
          <w:trHeight w:val="1247"/>
        </w:trPr>
        <w:tc>
          <w:tcPr>
            <w:tcW w:w="839" w:type="dxa"/>
            <w:tcBorders>
              <w:top w:val="nil"/>
              <w:left w:val="single" w:sz="6" w:space="0" w:color="000000"/>
              <w:bottom w:val="single" w:sz="6" w:space="0" w:color="000000"/>
              <w:right w:val="single" w:sz="6" w:space="0" w:color="000000"/>
            </w:tcBorders>
            <w:shd w:val="clear" w:color="auto" w:fill="CFE2F3"/>
          </w:tcPr>
          <w:p w14:paraId="1DC3F1C3" w14:textId="77777777" w:rsidR="00EB36F5" w:rsidRDefault="00000000">
            <w:pPr>
              <w:spacing w:after="0" w:line="259" w:lineRule="auto"/>
              <w:ind w:left="94" w:firstLine="0"/>
            </w:pPr>
            <w:r>
              <w:rPr>
                <w:b/>
              </w:rPr>
              <w:t xml:space="preserve">ID  </w:t>
            </w:r>
            <w:r>
              <w:t xml:space="preserve"> </w:t>
            </w:r>
          </w:p>
        </w:tc>
        <w:tc>
          <w:tcPr>
            <w:tcW w:w="1278" w:type="dxa"/>
            <w:tcBorders>
              <w:top w:val="nil"/>
              <w:left w:val="single" w:sz="6" w:space="0" w:color="000000"/>
              <w:bottom w:val="single" w:sz="6" w:space="0" w:color="000000"/>
              <w:right w:val="single" w:sz="6" w:space="0" w:color="000000"/>
            </w:tcBorders>
            <w:shd w:val="clear" w:color="auto" w:fill="CFE2F3"/>
          </w:tcPr>
          <w:p w14:paraId="011E8216" w14:textId="77777777" w:rsidR="00EB36F5" w:rsidRDefault="00000000">
            <w:pPr>
              <w:spacing w:after="0" w:line="259" w:lineRule="auto"/>
              <w:ind w:left="92" w:firstLine="0"/>
            </w:pPr>
            <w:proofErr w:type="spellStart"/>
            <w:r>
              <w:rPr>
                <w:b/>
              </w:rPr>
              <w:t>Requerimi</w:t>
            </w:r>
            <w:proofErr w:type="spellEnd"/>
            <w:r>
              <w:rPr>
                <w:b/>
              </w:rPr>
              <w:t xml:space="preserve"> </w:t>
            </w:r>
            <w:proofErr w:type="spellStart"/>
            <w:r>
              <w:rPr>
                <w:b/>
              </w:rPr>
              <w:t>ento</w:t>
            </w:r>
            <w:proofErr w:type="spellEnd"/>
            <w:r>
              <w:rPr>
                <w:b/>
              </w:rPr>
              <w:t xml:space="preserve"> asociado  </w:t>
            </w:r>
            <w:r>
              <w:t xml:space="preserve"> </w:t>
            </w:r>
          </w:p>
        </w:tc>
        <w:tc>
          <w:tcPr>
            <w:tcW w:w="1419" w:type="dxa"/>
            <w:tcBorders>
              <w:top w:val="nil"/>
              <w:left w:val="single" w:sz="6" w:space="0" w:color="000000"/>
              <w:bottom w:val="single" w:sz="6" w:space="0" w:color="000000"/>
              <w:right w:val="single" w:sz="6" w:space="0" w:color="000000"/>
            </w:tcBorders>
            <w:shd w:val="clear" w:color="auto" w:fill="CFE2F3"/>
          </w:tcPr>
          <w:p w14:paraId="0A713AF8" w14:textId="77777777" w:rsidR="00EB36F5" w:rsidRDefault="00000000">
            <w:pPr>
              <w:spacing w:after="0" w:line="259" w:lineRule="auto"/>
              <w:ind w:left="99" w:right="33" w:firstLine="0"/>
            </w:pPr>
            <w:r>
              <w:rPr>
                <w:b/>
              </w:rPr>
              <w:t xml:space="preserve">Necesidad o problema  </w:t>
            </w:r>
          </w:p>
        </w:tc>
        <w:tc>
          <w:tcPr>
            <w:tcW w:w="1179" w:type="dxa"/>
            <w:tcBorders>
              <w:top w:val="nil"/>
              <w:left w:val="single" w:sz="6" w:space="0" w:color="000000"/>
              <w:bottom w:val="single" w:sz="6" w:space="0" w:color="000000"/>
              <w:right w:val="single" w:sz="6" w:space="0" w:color="000000"/>
            </w:tcBorders>
            <w:shd w:val="clear" w:color="auto" w:fill="CFE2F3"/>
          </w:tcPr>
          <w:p w14:paraId="34EFFFAE" w14:textId="77777777" w:rsidR="00EB36F5" w:rsidRDefault="00000000">
            <w:pPr>
              <w:spacing w:after="0" w:line="294" w:lineRule="auto"/>
              <w:ind w:left="-14" w:firstLine="106"/>
            </w:pPr>
            <w:r>
              <w:rPr>
                <w:b/>
              </w:rPr>
              <w:t xml:space="preserve">Módulo </w:t>
            </w:r>
            <w:r>
              <w:t xml:space="preserve">  </w:t>
            </w:r>
            <w:r>
              <w:rPr>
                <w:b/>
              </w:rPr>
              <w:t xml:space="preserve">del </w:t>
            </w:r>
          </w:p>
          <w:p w14:paraId="76309568" w14:textId="77777777" w:rsidR="00EB36F5" w:rsidRDefault="00000000">
            <w:pPr>
              <w:spacing w:after="0" w:line="259" w:lineRule="auto"/>
              <w:ind w:left="92" w:firstLine="0"/>
              <w:jc w:val="both"/>
            </w:pPr>
            <w:r>
              <w:rPr>
                <w:b/>
              </w:rPr>
              <w:t xml:space="preserve">sistema  </w:t>
            </w:r>
            <w:r>
              <w:t xml:space="preserve"> </w:t>
            </w:r>
          </w:p>
        </w:tc>
        <w:tc>
          <w:tcPr>
            <w:tcW w:w="1199" w:type="dxa"/>
            <w:tcBorders>
              <w:top w:val="nil"/>
              <w:left w:val="single" w:sz="6" w:space="0" w:color="000000"/>
              <w:bottom w:val="single" w:sz="6" w:space="0" w:color="000000"/>
              <w:right w:val="single" w:sz="6" w:space="0" w:color="000000"/>
            </w:tcBorders>
            <w:shd w:val="clear" w:color="auto" w:fill="CFE2F3"/>
            <w:vAlign w:val="center"/>
          </w:tcPr>
          <w:p w14:paraId="40E09B26" w14:textId="77777777" w:rsidR="00EB36F5" w:rsidRDefault="00000000">
            <w:pPr>
              <w:spacing w:after="0" w:line="259" w:lineRule="auto"/>
              <w:ind w:left="99" w:firstLine="0"/>
            </w:pPr>
            <w:r>
              <w:rPr>
                <w:b/>
              </w:rPr>
              <w:t xml:space="preserve">Caso de uso relaciona do  </w:t>
            </w:r>
            <w:r>
              <w:t xml:space="preserve"> </w:t>
            </w:r>
          </w:p>
        </w:tc>
        <w:tc>
          <w:tcPr>
            <w:tcW w:w="1097" w:type="dxa"/>
            <w:tcBorders>
              <w:top w:val="nil"/>
              <w:left w:val="single" w:sz="6" w:space="0" w:color="000000"/>
              <w:bottom w:val="single" w:sz="6" w:space="0" w:color="000000"/>
              <w:right w:val="single" w:sz="6" w:space="0" w:color="000000"/>
            </w:tcBorders>
            <w:shd w:val="clear" w:color="auto" w:fill="CFE2F3"/>
          </w:tcPr>
          <w:p w14:paraId="03ACD34E" w14:textId="77777777" w:rsidR="00EB36F5" w:rsidRDefault="00000000">
            <w:pPr>
              <w:spacing w:after="0" w:line="259" w:lineRule="auto"/>
              <w:ind w:left="99" w:firstLine="0"/>
            </w:pPr>
            <w:r>
              <w:rPr>
                <w:b/>
              </w:rPr>
              <w:t xml:space="preserve">Caso de prueba  </w:t>
            </w:r>
            <w:r>
              <w:t xml:space="preserve"> </w:t>
            </w:r>
          </w:p>
        </w:tc>
        <w:tc>
          <w:tcPr>
            <w:tcW w:w="2275" w:type="dxa"/>
            <w:tcBorders>
              <w:top w:val="nil"/>
              <w:left w:val="single" w:sz="6" w:space="0" w:color="000000"/>
              <w:bottom w:val="single" w:sz="6" w:space="0" w:color="000000"/>
              <w:right w:val="single" w:sz="6" w:space="0" w:color="000000"/>
            </w:tcBorders>
            <w:shd w:val="clear" w:color="auto" w:fill="CFE2F3"/>
          </w:tcPr>
          <w:p w14:paraId="18330A4A" w14:textId="77777777" w:rsidR="00EB36F5" w:rsidRDefault="00000000">
            <w:pPr>
              <w:spacing w:after="0" w:line="259" w:lineRule="auto"/>
              <w:ind w:left="110" w:firstLine="0"/>
            </w:pPr>
            <w:r>
              <w:rPr>
                <w:b/>
              </w:rPr>
              <w:t xml:space="preserve">Criterio de validación  </w:t>
            </w:r>
            <w:r>
              <w:t xml:space="preserve"> </w:t>
            </w:r>
          </w:p>
        </w:tc>
        <w:tc>
          <w:tcPr>
            <w:tcW w:w="1546" w:type="dxa"/>
            <w:tcBorders>
              <w:top w:val="nil"/>
              <w:left w:val="single" w:sz="6" w:space="0" w:color="000000"/>
              <w:bottom w:val="single" w:sz="6" w:space="0" w:color="000000"/>
              <w:right w:val="single" w:sz="6" w:space="0" w:color="000000"/>
            </w:tcBorders>
            <w:shd w:val="clear" w:color="auto" w:fill="CFE2F3"/>
          </w:tcPr>
          <w:p w14:paraId="791E8023" w14:textId="77777777" w:rsidR="00EB36F5" w:rsidRDefault="00000000">
            <w:pPr>
              <w:spacing w:after="0" w:line="259" w:lineRule="auto"/>
              <w:ind w:left="92" w:firstLine="0"/>
            </w:pPr>
            <w:r>
              <w:rPr>
                <w:b/>
              </w:rPr>
              <w:t xml:space="preserve">Estado  </w:t>
            </w:r>
            <w:r>
              <w:t xml:space="preserve"> </w:t>
            </w:r>
          </w:p>
        </w:tc>
      </w:tr>
      <w:tr w:rsidR="00EB36F5" w14:paraId="25A9AC89" w14:textId="77777777">
        <w:trPr>
          <w:trHeight w:val="1925"/>
        </w:trPr>
        <w:tc>
          <w:tcPr>
            <w:tcW w:w="839" w:type="dxa"/>
            <w:tcBorders>
              <w:top w:val="single" w:sz="6" w:space="0" w:color="000000"/>
              <w:left w:val="single" w:sz="6" w:space="0" w:color="000000"/>
              <w:bottom w:val="single" w:sz="6" w:space="0" w:color="000000"/>
              <w:right w:val="single" w:sz="6" w:space="0" w:color="000000"/>
            </w:tcBorders>
          </w:tcPr>
          <w:p w14:paraId="41F8C065" w14:textId="77777777" w:rsidR="00EB36F5" w:rsidRDefault="00000000">
            <w:pPr>
              <w:spacing w:after="0" w:line="259" w:lineRule="auto"/>
              <w:ind w:left="94" w:firstLine="0"/>
              <w:jc w:val="both"/>
            </w:pPr>
            <w:r>
              <w:t xml:space="preserve">MT-01  </w:t>
            </w:r>
          </w:p>
        </w:tc>
        <w:tc>
          <w:tcPr>
            <w:tcW w:w="1278" w:type="dxa"/>
            <w:tcBorders>
              <w:top w:val="single" w:sz="6" w:space="0" w:color="000000"/>
              <w:left w:val="single" w:sz="6" w:space="0" w:color="000000"/>
              <w:bottom w:val="single" w:sz="6" w:space="0" w:color="000000"/>
              <w:right w:val="single" w:sz="6" w:space="0" w:color="000000"/>
            </w:tcBorders>
          </w:tcPr>
          <w:p w14:paraId="7EF9AEAA" w14:textId="77777777" w:rsidR="00EB36F5" w:rsidRDefault="00000000">
            <w:pPr>
              <w:spacing w:after="4" w:line="259" w:lineRule="auto"/>
              <w:ind w:left="0" w:firstLine="0"/>
            </w:pPr>
            <w:r>
              <w:t xml:space="preserve"> RF-01  </w:t>
            </w:r>
          </w:p>
          <w:p w14:paraId="4BAEB701" w14:textId="77777777" w:rsidR="00EB36F5" w:rsidRDefault="00000000">
            <w:pPr>
              <w:spacing w:after="0" w:line="259" w:lineRule="auto"/>
              <w:ind w:left="92" w:firstLine="0"/>
            </w:pPr>
            <w:r>
              <w:t xml:space="preserve">Registrar productos   </w:t>
            </w:r>
          </w:p>
        </w:tc>
        <w:tc>
          <w:tcPr>
            <w:tcW w:w="1419" w:type="dxa"/>
            <w:tcBorders>
              <w:top w:val="single" w:sz="6" w:space="0" w:color="000000"/>
              <w:left w:val="single" w:sz="6" w:space="0" w:color="000000"/>
              <w:bottom w:val="single" w:sz="6" w:space="0" w:color="000000"/>
              <w:right w:val="single" w:sz="6" w:space="0" w:color="000000"/>
            </w:tcBorders>
          </w:tcPr>
          <w:p w14:paraId="08AF75F6" w14:textId="77777777" w:rsidR="00EB36F5" w:rsidRDefault="00000000">
            <w:pPr>
              <w:spacing w:after="26" w:line="252" w:lineRule="auto"/>
              <w:ind w:left="99" w:right="52" w:firstLine="0"/>
            </w:pPr>
            <w:r>
              <w:t xml:space="preserve">Registro manual de productos en planillas  </w:t>
            </w:r>
          </w:p>
          <w:p w14:paraId="4E4D149D" w14:textId="77777777" w:rsidR="00EB36F5" w:rsidRDefault="00000000">
            <w:pPr>
              <w:spacing w:after="0" w:line="259" w:lineRule="auto"/>
              <w:ind w:left="99" w:firstLine="0"/>
            </w:pPr>
            <w:r>
              <w:t xml:space="preserve">Excel   </w:t>
            </w:r>
          </w:p>
        </w:tc>
        <w:tc>
          <w:tcPr>
            <w:tcW w:w="1179" w:type="dxa"/>
            <w:tcBorders>
              <w:top w:val="single" w:sz="6" w:space="0" w:color="000000"/>
              <w:left w:val="single" w:sz="6" w:space="0" w:color="000000"/>
              <w:bottom w:val="single" w:sz="6" w:space="0" w:color="000000"/>
              <w:right w:val="single" w:sz="6" w:space="0" w:color="000000"/>
            </w:tcBorders>
          </w:tcPr>
          <w:p w14:paraId="7E1CB85A" w14:textId="77777777" w:rsidR="00EB36F5" w:rsidRDefault="00000000">
            <w:pPr>
              <w:spacing w:after="0" w:line="259" w:lineRule="auto"/>
              <w:ind w:left="92" w:right="24" w:firstLine="0"/>
            </w:pPr>
            <w:r>
              <w:t xml:space="preserve">Gestión de productos  </w:t>
            </w:r>
          </w:p>
        </w:tc>
        <w:tc>
          <w:tcPr>
            <w:tcW w:w="1199" w:type="dxa"/>
            <w:tcBorders>
              <w:top w:val="single" w:sz="6" w:space="0" w:color="000000"/>
              <w:left w:val="single" w:sz="6" w:space="0" w:color="000000"/>
              <w:bottom w:val="single" w:sz="6" w:space="0" w:color="000000"/>
              <w:right w:val="single" w:sz="6" w:space="0" w:color="000000"/>
            </w:tcBorders>
          </w:tcPr>
          <w:p w14:paraId="2ED9556C" w14:textId="77777777" w:rsidR="00EB36F5" w:rsidRDefault="00000000">
            <w:pPr>
              <w:spacing w:after="0" w:line="259" w:lineRule="auto"/>
              <w:ind w:left="99" w:firstLine="0"/>
            </w:pPr>
            <w:r>
              <w:t>CU-</w:t>
            </w:r>
            <w:proofErr w:type="gramStart"/>
            <w:r>
              <w:t>02  Registrar</w:t>
            </w:r>
            <w:proofErr w:type="gramEnd"/>
            <w:r>
              <w:t xml:space="preserve"> producto   </w:t>
            </w:r>
          </w:p>
        </w:tc>
        <w:tc>
          <w:tcPr>
            <w:tcW w:w="1097" w:type="dxa"/>
            <w:tcBorders>
              <w:top w:val="single" w:sz="6" w:space="0" w:color="000000"/>
              <w:left w:val="single" w:sz="6" w:space="0" w:color="000000"/>
              <w:bottom w:val="single" w:sz="6" w:space="0" w:color="000000"/>
              <w:right w:val="single" w:sz="6" w:space="0" w:color="000000"/>
            </w:tcBorders>
          </w:tcPr>
          <w:p w14:paraId="62AEEC78" w14:textId="77777777" w:rsidR="00EB36F5" w:rsidRDefault="00000000">
            <w:pPr>
              <w:spacing w:after="0" w:line="259" w:lineRule="auto"/>
              <w:ind w:left="99" w:firstLine="0"/>
            </w:pPr>
            <w:r>
              <w:t xml:space="preserve">CP-02   </w:t>
            </w:r>
          </w:p>
        </w:tc>
        <w:tc>
          <w:tcPr>
            <w:tcW w:w="2275" w:type="dxa"/>
            <w:tcBorders>
              <w:top w:val="single" w:sz="6" w:space="0" w:color="000000"/>
              <w:left w:val="single" w:sz="6" w:space="0" w:color="000000"/>
              <w:bottom w:val="single" w:sz="6" w:space="0" w:color="000000"/>
              <w:right w:val="single" w:sz="6" w:space="0" w:color="000000"/>
            </w:tcBorders>
            <w:vAlign w:val="bottom"/>
          </w:tcPr>
          <w:p w14:paraId="6BB2A86F" w14:textId="77777777" w:rsidR="00EB36F5" w:rsidRDefault="00000000">
            <w:pPr>
              <w:spacing w:after="0" w:line="259" w:lineRule="auto"/>
              <w:ind w:left="110" w:firstLine="0"/>
            </w:pPr>
            <w:r>
              <w:t xml:space="preserve">El sistema permite registrar un producto con nombre, código, categoría, stock, </w:t>
            </w:r>
            <w:proofErr w:type="gramStart"/>
            <w:r>
              <w:t>lote  y</w:t>
            </w:r>
            <w:proofErr w:type="gramEnd"/>
            <w:r>
              <w:t xml:space="preserve"> fecha de vencimiento.   </w:t>
            </w:r>
          </w:p>
        </w:tc>
        <w:tc>
          <w:tcPr>
            <w:tcW w:w="1546" w:type="dxa"/>
            <w:tcBorders>
              <w:top w:val="single" w:sz="6" w:space="0" w:color="000000"/>
              <w:left w:val="single" w:sz="6" w:space="0" w:color="000000"/>
              <w:bottom w:val="single" w:sz="6" w:space="0" w:color="000000"/>
              <w:right w:val="single" w:sz="6" w:space="0" w:color="000000"/>
            </w:tcBorders>
          </w:tcPr>
          <w:p w14:paraId="3FF4994B" w14:textId="77777777" w:rsidR="00EB36F5" w:rsidRDefault="00000000">
            <w:pPr>
              <w:spacing w:after="0" w:line="259" w:lineRule="auto"/>
              <w:ind w:left="92" w:firstLine="0"/>
            </w:pPr>
            <w:r>
              <w:t xml:space="preserve">Completado </w:t>
            </w:r>
          </w:p>
        </w:tc>
      </w:tr>
      <w:tr w:rsidR="00EB36F5" w14:paraId="7DD1F66C" w14:textId="77777777">
        <w:trPr>
          <w:trHeight w:val="2186"/>
        </w:trPr>
        <w:tc>
          <w:tcPr>
            <w:tcW w:w="839" w:type="dxa"/>
            <w:tcBorders>
              <w:top w:val="single" w:sz="6" w:space="0" w:color="000000"/>
              <w:left w:val="single" w:sz="6" w:space="0" w:color="000000"/>
              <w:bottom w:val="single" w:sz="6" w:space="0" w:color="000000"/>
              <w:right w:val="single" w:sz="6" w:space="0" w:color="000000"/>
            </w:tcBorders>
          </w:tcPr>
          <w:p w14:paraId="794CD8E3" w14:textId="77777777" w:rsidR="00EB36F5" w:rsidRDefault="00000000">
            <w:pPr>
              <w:spacing w:after="0" w:line="259" w:lineRule="auto"/>
              <w:ind w:left="94" w:firstLine="0"/>
              <w:jc w:val="both"/>
            </w:pPr>
            <w:r>
              <w:t xml:space="preserve">MT-02  </w:t>
            </w:r>
          </w:p>
        </w:tc>
        <w:tc>
          <w:tcPr>
            <w:tcW w:w="1278" w:type="dxa"/>
            <w:tcBorders>
              <w:top w:val="single" w:sz="6" w:space="0" w:color="000000"/>
              <w:left w:val="single" w:sz="6" w:space="0" w:color="000000"/>
              <w:bottom w:val="single" w:sz="6" w:space="0" w:color="000000"/>
              <w:right w:val="single" w:sz="6" w:space="0" w:color="000000"/>
            </w:tcBorders>
          </w:tcPr>
          <w:p w14:paraId="1429637F" w14:textId="77777777" w:rsidR="00EB36F5" w:rsidRDefault="00000000">
            <w:pPr>
              <w:spacing w:after="0" w:line="259" w:lineRule="auto"/>
              <w:ind w:left="92" w:firstLine="0"/>
            </w:pPr>
            <w:r>
              <w:t xml:space="preserve">RF-02 Consultar productos   </w:t>
            </w:r>
          </w:p>
        </w:tc>
        <w:tc>
          <w:tcPr>
            <w:tcW w:w="1419" w:type="dxa"/>
            <w:tcBorders>
              <w:top w:val="single" w:sz="6" w:space="0" w:color="000000"/>
              <w:left w:val="single" w:sz="6" w:space="0" w:color="000000"/>
              <w:bottom w:val="single" w:sz="6" w:space="0" w:color="000000"/>
              <w:right w:val="single" w:sz="6" w:space="0" w:color="000000"/>
            </w:tcBorders>
            <w:vAlign w:val="bottom"/>
          </w:tcPr>
          <w:p w14:paraId="12DAA953" w14:textId="77777777" w:rsidR="00EB36F5" w:rsidRDefault="00000000">
            <w:pPr>
              <w:spacing w:after="0" w:line="259" w:lineRule="auto"/>
              <w:ind w:left="99" w:right="17" w:firstLine="0"/>
            </w:pPr>
            <w:r>
              <w:t xml:space="preserve">Dificultad para visualizar información actualizada del inventario   </w:t>
            </w:r>
          </w:p>
        </w:tc>
        <w:tc>
          <w:tcPr>
            <w:tcW w:w="1179" w:type="dxa"/>
            <w:tcBorders>
              <w:top w:val="single" w:sz="6" w:space="0" w:color="000000"/>
              <w:left w:val="single" w:sz="6" w:space="0" w:color="000000"/>
              <w:bottom w:val="single" w:sz="6" w:space="0" w:color="000000"/>
              <w:right w:val="single" w:sz="6" w:space="0" w:color="000000"/>
            </w:tcBorders>
          </w:tcPr>
          <w:p w14:paraId="699E92BE" w14:textId="77777777" w:rsidR="00EB36F5" w:rsidRDefault="00000000">
            <w:pPr>
              <w:spacing w:after="0" w:line="259" w:lineRule="auto"/>
              <w:ind w:left="92" w:firstLine="0"/>
            </w:pPr>
            <w:r>
              <w:t xml:space="preserve">Consulta de productos  </w:t>
            </w:r>
          </w:p>
        </w:tc>
        <w:tc>
          <w:tcPr>
            <w:tcW w:w="1199" w:type="dxa"/>
            <w:tcBorders>
              <w:top w:val="single" w:sz="6" w:space="0" w:color="000000"/>
              <w:left w:val="single" w:sz="6" w:space="0" w:color="000000"/>
              <w:bottom w:val="single" w:sz="6" w:space="0" w:color="000000"/>
              <w:right w:val="single" w:sz="6" w:space="0" w:color="000000"/>
            </w:tcBorders>
          </w:tcPr>
          <w:p w14:paraId="037068B5" w14:textId="77777777" w:rsidR="00EB36F5" w:rsidRDefault="00000000">
            <w:pPr>
              <w:spacing w:after="0" w:line="259" w:lineRule="auto"/>
              <w:ind w:left="99" w:firstLine="0"/>
            </w:pPr>
            <w:r>
              <w:t xml:space="preserve">CU-03 Consultar producto   </w:t>
            </w:r>
          </w:p>
        </w:tc>
        <w:tc>
          <w:tcPr>
            <w:tcW w:w="1097" w:type="dxa"/>
            <w:tcBorders>
              <w:top w:val="single" w:sz="6" w:space="0" w:color="000000"/>
              <w:left w:val="single" w:sz="6" w:space="0" w:color="000000"/>
              <w:bottom w:val="single" w:sz="6" w:space="0" w:color="000000"/>
              <w:right w:val="single" w:sz="6" w:space="0" w:color="000000"/>
            </w:tcBorders>
          </w:tcPr>
          <w:p w14:paraId="0A6D8787" w14:textId="77777777" w:rsidR="00EB36F5" w:rsidRDefault="00000000">
            <w:pPr>
              <w:spacing w:after="0" w:line="259" w:lineRule="auto"/>
              <w:ind w:left="99" w:firstLine="0"/>
            </w:pPr>
            <w:r>
              <w:t xml:space="preserve">CP-03   </w:t>
            </w:r>
          </w:p>
        </w:tc>
        <w:tc>
          <w:tcPr>
            <w:tcW w:w="2275" w:type="dxa"/>
            <w:tcBorders>
              <w:top w:val="single" w:sz="6" w:space="0" w:color="000000"/>
              <w:left w:val="single" w:sz="6" w:space="0" w:color="000000"/>
              <w:bottom w:val="single" w:sz="6" w:space="0" w:color="000000"/>
              <w:right w:val="single" w:sz="6" w:space="0" w:color="000000"/>
            </w:tcBorders>
          </w:tcPr>
          <w:p w14:paraId="26F4FA1F" w14:textId="77777777" w:rsidR="00EB36F5" w:rsidRDefault="00000000">
            <w:pPr>
              <w:spacing w:after="0" w:line="259" w:lineRule="auto"/>
              <w:ind w:left="110" w:right="256" w:firstLine="0"/>
              <w:jc w:val="both"/>
            </w:pPr>
            <w:r>
              <w:t xml:space="preserve">El usuario puede buscar y visualizar los productos registrados con sus datos principales.   </w:t>
            </w:r>
          </w:p>
        </w:tc>
        <w:tc>
          <w:tcPr>
            <w:tcW w:w="1546" w:type="dxa"/>
            <w:tcBorders>
              <w:top w:val="single" w:sz="6" w:space="0" w:color="000000"/>
              <w:left w:val="single" w:sz="6" w:space="0" w:color="000000"/>
              <w:bottom w:val="single" w:sz="6" w:space="0" w:color="000000"/>
              <w:right w:val="single" w:sz="6" w:space="0" w:color="000000"/>
            </w:tcBorders>
          </w:tcPr>
          <w:p w14:paraId="1F2C33F5" w14:textId="77777777" w:rsidR="00EB36F5" w:rsidRDefault="00000000">
            <w:pPr>
              <w:spacing w:after="0" w:line="259" w:lineRule="auto"/>
              <w:ind w:left="92" w:firstLine="0"/>
            </w:pPr>
            <w:r>
              <w:t xml:space="preserve">Completado </w:t>
            </w:r>
          </w:p>
        </w:tc>
      </w:tr>
      <w:tr w:rsidR="00EB36F5" w14:paraId="0F056401" w14:textId="77777777">
        <w:trPr>
          <w:trHeight w:val="1930"/>
        </w:trPr>
        <w:tc>
          <w:tcPr>
            <w:tcW w:w="839" w:type="dxa"/>
            <w:tcBorders>
              <w:top w:val="single" w:sz="6" w:space="0" w:color="000000"/>
              <w:left w:val="single" w:sz="6" w:space="0" w:color="000000"/>
              <w:bottom w:val="single" w:sz="6" w:space="0" w:color="000000"/>
              <w:right w:val="single" w:sz="6" w:space="0" w:color="000000"/>
            </w:tcBorders>
          </w:tcPr>
          <w:p w14:paraId="7AE784D1" w14:textId="77777777" w:rsidR="00EB36F5" w:rsidRDefault="00000000">
            <w:pPr>
              <w:spacing w:after="0" w:line="259" w:lineRule="auto"/>
              <w:ind w:left="94" w:firstLine="0"/>
              <w:jc w:val="both"/>
            </w:pPr>
            <w:r>
              <w:t xml:space="preserve">MT-03  </w:t>
            </w:r>
          </w:p>
        </w:tc>
        <w:tc>
          <w:tcPr>
            <w:tcW w:w="1278" w:type="dxa"/>
            <w:tcBorders>
              <w:top w:val="single" w:sz="6" w:space="0" w:color="000000"/>
              <w:left w:val="single" w:sz="6" w:space="0" w:color="000000"/>
              <w:bottom w:val="single" w:sz="6" w:space="0" w:color="000000"/>
              <w:right w:val="single" w:sz="6" w:space="0" w:color="000000"/>
            </w:tcBorders>
          </w:tcPr>
          <w:p w14:paraId="1EDF423C" w14:textId="77777777" w:rsidR="00EB36F5" w:rsidRDefault="00000000">
            <w:pPr>
              <w:spacing w:after="0" w:line="259" w:lineRule="auto"/>
              <w:ind w:left="92" w:right="31" w:firstLine="0"/>
            </w:pPr>
            <w:r>
              <w:t>RF-</w:t>
            </w:r>
            <w:proofErr w:type="gramStart"/>
            <w:r>
              <w:t>03  Registrar</w:t>
            </w:r>
            <w:proofErr w:type="gramEnd"/>
            <w:r>
              <w:t xml:space="preserve"> entradas de inventario   </w:t>
            </w:r>
          </w:p>
        </w:tc>
        <w:tc>
          <w:tcPr>
            <w:tcW w:w="1419" w:type="dxa"/>
            <w:tcBorders>
              <w:top w:val="single" w:sz="6" w:space="0" w:color="000000"/>
              <w:left w:val="single" w:sz="6" w:space="0" w:color="000000"/>
              <w:bottom w:val="single" w:sz="6" w:space="0" w:color="000000"/>
              <w:right w:val="single" w:sz="6" w:space="0" w:color="000000"/>
            </w:tcBorders>
            <w:vAlign w:val="bottom"/>
          </w:tcPr>
          <w:p w14:paraId="75FCB875" w14:textId="77777777" w:rsidR="00EB36F5" w:rsidRDefault="00000000">
            <w:pPr>
              <w:spacing w:after="0" w:line="259" w:lineRule="auto"/>
              <w:ind w:left="99" w:firstLine="0"/>
            </w:pPr>
            <w:r>
              <w:t xml:space="preserve">Falta de control ordenado sobre ingresos de productos   </w:t>
            </w:r>
          </w:p>
        </w:tc>
        <w:tc>
          <w:tcPr>
            <w:tcW w:w="1179" w:type="dxa"/>
            <w:tcBorders>
              <w:top w:val="single" w:sz="6" w:space="0" w:color="000000"/>
              <w:left w:val="single" w:sz="6" w:space="0" w:color="000000"/>
              <w:bottom w:val="single" w:sz="6" w:space="0" w:color="000000"/>
              <w:right w:val="single" w:sz="6" w:space="0" w:color="000000"/>
            </w:tcBorders>
          </w:tcPr>
          <w:p w14:paraId="7B3D5756" w14:textId="77777777" w:rsidR="00EB36F5" w:rsidRDefault="00000000">
            <w:pPr>
              <w:spacing w:after="0" w:line="259" w:lineRule="auto"/>
              <w:ind w:left="92" w:firstLine="0"/>
            </w:pPr>
            <w:proofErr w:type="spellStart"/>
            <w:r>
              <w:t>Movimien</w:t>
            </w:r>
            <w:proofErr w:type="spellEnd"/>
            <w:r>
              <w:t xml:space="preserve"> tos de inventario  </w:t>
            </w:r>
          </w:p>
        </w:tc>
        <w:tc>
          <w:tcPr>
            <w:tcW w:w="1199" w:type="dxa"/>
            <w:tcBorders>
              <w:top w:val="single" w:sz="6" w:space="0" w:color="000000"/>
              <w:left w:val="single" w:sz="6" w:space="0" w:color="000000"/>
              <w:bottom w:val="single" w:sz="6" w:space="0" w:color="000000"/>
              <w:right w:val="single" w:sz="6" w:space="0" w:color="000000"/>
            </w:tcBorders>
          </w:tcPr>
          <w:p w14:paraId="7B4C81BD" w14:textId="77777777" w:rsidR="00EB36F5" w:rsidRDefault="00000000">
            <w:pPr>
              <w:spacing w:after="4" w:line="259" w:lineRule="auto"/>
              <w:ind w:left="99" w:firstLine="0"/>
            </w:pPr>
            <w:r>
              <w:t xml:space="preserve">CU-04  </w:t>
            </w:r>
          </w:p>
          <w:p w14:paraId="411A2779" w14:textId="77777777" w:rsidR="00EB36F5" w:rsidRDefault="00000000">
            <w:pPr>
              <w:spacing w:after="0" w:line="259" w:lineRule="auto"/>
              <w:ind w:left="-7" w:firstLine="106"/>
            </w:pPr>
            <w:proofErr w:type="gramStart"/>
            <w:r>
              <w:t>Registrar  entrada</w:t>
            </w:r>
            <w:proofErr w:type="gramEnd"/>
            <w:r>
              <w:t xml:space="preserve">   </w:t>
            </w:r>
          </w:p>
        </w:tc>
        <w:tc>
          <w:tcPr>
            <w:tcW w:w="1097" w:type="dxa"/>
            <w:tcBorders>
              <w:top w:val="single" w:sz="6" w:space="0" w:color="000000"/>
              <w:left w:val="single" w:sz="6" w:space="0" w:color="000000"/>
              <w:bottom w:val="single" w:sz="6" w:space="0" w:color="000000"/>
              <w:right w:val="single" w:sz="6" w:space="0" w:color="000000"/>
            </w:tcBorders>
          </w:tcPr>
          <w:p w14:paraId="23691185" w14:textId="77777777" w:rsidR="00EB36F5" w:rsidRDefault="00000000">
            <w:pPr>
              <w:spacing w:after="0" w:line="259" w:lineRule="auto"/>
              <w:ind w:left="99" w:firstLine="0"/>
            </w:pPr>
            <w:r>
              <w:t xml:space="preserve">CP-04   </w:t>
            </w:r>
          </w:p>
        </w:tc>
        <w:tc>
          <w:tcPr>
            <w:tcW w:w="2275" w:type="dxa"/>
            <w:tcBorders>
              <w:top w:val="single" w:sz="6" w:space="0" w:color="000000"/>
              <w:left w:val="single" w:sz="6" w:space="0" w:color="000000"/>
              <w:bottom w:val="single" w:sz="6" w:space="0" w:color="000000"/>
              <w:right w:val="single" w:sz="6" w:space="0" w:color="000000"/>
            </w:tcBorders>
            <w:vAlign w:val="bottom"/>
          </w:tcPr>
          <w:p w14:paraId="10D1D683" w14:textId="77777777" w:rsidR="00EB36F5" w:rsidRDefault="00000000">
            <w:pPr>
              <w:spacing w:after="0" w:line="259" w:lineRule="auto"/>
              <w:ind w:left="110" w:firstLine="0"/>
            </w:pPr>
            <w:r>
              <w:t xml:space="preserve">El sistema registra una entrada indicando producto, cantidad, lote, fecha de vencimiento y usuario responsable.  </w:t>
            </w:r>
          </w:p>
        </w:tc>
        <w:tc>
          <w:tcPr>
            <w:tcW w:w="1546" w:type="dxa"/>
            <w:tcBorders>
              <w:top w:val="single" w:sz="6" w:space="0" w:color="000000"/>
              <w:left w:val="single" w:sz="6" w:space="0" w:color="000000"/>
              <w:bottom w:val="single" w:sz="6" w:space="0" w:color="000000"/>
              <w:right w:val="single" w:sz="6" w:space="0" w:color="000000"/>
            </w:tcBorders>
          </w:tcPr>
          <w:p w14:paraId="5D1F2619" w14:textId="77777777" w:rsidR="00EB36F5" w:rsidRDefault="00000000">
            <w:pPr>
              <w:spacing w:after="0" w:line="259" w:lineRule="auto"/>
              <w:ind w:left="92" w:firstLine="0"/>
            </w:pPr>
            <w:r>
              <w:t xml:space="preserve">Completado </w:t>
            </w:r>
          </w:p>
        </w:tc>
      </w:tr>
      <w:tr w:rsidR="00EB36F5" w14:paraId="68E59F54" w14:textId="77777777">
        <w:trPr>
          <w:trHeight w:val="1923"/>
        </w:trPr>
        <w:tc>
          <w:tcPr>
            <w:tcW w:w="839" w:type="dxa"/>
            <w:tcBorders>
              <w:top w:val="single" w:sz="6" w:space="0" w:color="000000"/>
              <w:left w:val="single" w:sz="6" w:space="0" w:color="000000"/>
              <w:bottom w:val="single" w:sz="6" w:space="0" w:color="000000"/>
              <w:right w:val="single" w:sz="6" w:space="0" w:color="000000"/>
            </w:tcBorders>
          </w:tcPr>
          <w:p w14:paraId="5CDA2273" w14:textId="77777777" w:rsidR="00EB36F5" w:rsidRDefault="00000000">
            <w:pPr>
              <w:spacing w:after="0" w:line="259" w:lineRule="auto"/>
              <w:ind w:left="94" w:firstLine="0"/>
              <w:jc w:val="both"/>
            </w:pPr>
            <w:r>
              <w:lastRenderedPageBreak/>
              <w:t xml:space="preserve">MT-04  </w:t>
            </w:r>
          </w:p>
        </w:tc>
        <w:tc>
          <w:tcPr>
            <w:tcW w:w="1278" w:type="dxa"/>
            <w:tcBorders>
              <w:top w:val="single" w:sz="6" w:space="0" w:color="000000"/>
              <w:left w:val="single" w:sz="6" w:space="0" w:color="000000"/>
              <w:bottom w:val="single" w:sz="6" w:space="0" w:color="000000"/>
              <w:right w:val="single" w:sz="6" w:space="0" w:color="000000"/>
            </w:tcBorders>
          </w:tcPr>
          <w:p w14:paraId="37687670" w14:textId="77777777" w:rsidR="00EB36F5" w:rsidRDefault="00000000">
            <w:pPr>
              <w:spacing w:after="0" w:line="259" w:lineRule="auto"/>
              <w:ind w:left="92" w:hanging="92"/>
            </w:pPr>
            <w:r>
              <w:t xml:space="preserve"> RF-</w:t>
            </w:r>
            <w:proofErr w:type="gramStart"/>
            <w:r>
              <w:t>04  Registrar</w:t>
            </w:r>
            <w:proofErr w:type="gramEnd"/>
            <w:r>
              <w:t xml:space="preserve"> salidas de inventario   </w:t>
            </w:r>
          </w:p>
        </w:tc>
        <w:tc>
          <w:tcPr>
            <w:tcW w:w="1419" w:type="dxa"/>
            <w:tcBorders>
              <w:top w:val="single" w:sz="6" w:space="0" w:color="000000"/>
              <w:left w:val="single" w:sz="6" w:space="0" w:color="000000"/>
              <w:bottom w:val="single" w:sz="6" w:space="0" w:color="000000"/>
              <w:right w:val="single" w:sz="6" w:space="0" w:color="000000"/>
            </w:tcBorders>
          </w:tcPr>
          <w:p w14:paraId="3D94664D" w14:textId="77777777" w:rsidR="00EB36F5" w:rsidRDefault="00000000">
            <w:pPr>
              <w:spacing w:after="0" w:line="285" w:lineRule="auto"/>
              <w:ind w:left="99" w:right="4" w:firstLine="0"/>
            </w:pPr>
            <w:r>
              <w:t xml:space="preserve">Errores </w:t>
            </w:r>
            <w:proofErr w:type="gramStart"/>
            <w:r>
              <w:t>en  el</w:t>
            </w:r>
            <w:proofErr w:type="gramEnd"/>
            <w:r>
              <w:t xml:space="preserve">  </w:t>
            </w:r>
          </w:p>
          <w:p w14:paraId="012579FC" w14:textId="77777777" w:rsidR="00EB36F5" w:rsidRDefault="00000000">
            <w:pPr>
              <w:spacing w:after="0" w:line="259" w:lineRule="auto"/>
              <w:ind w:left="99" w:firstLine="0"/>
            </w:pPr>
            <w:r>
              <w:t xml:space="preserve">descuento manual de productos   </w:t>
            </w:r>
          </w:p>
        </w:tc>
        <w:tc>
          <w:tcPr>
            <w:tcW w:w="1179" w:type="dxa"/>
            <w:tcBorders>
              <w:top w:val="single" w:sz="6" w:space="0" w:color="000000"/>
              <w:left w:val="single" w:sz="6" w:space="0" w:color="000000"/>
              <w:bottom w:val="single" w:sz="6" w:space="0" w:color="000000"/>
              <w:right w:val="single" w:sz="6" w:space="0" w:color="000000"/>
            </w:tcBorders>
          </w:tcPr>
          <w:p w14:paraId="15C55C24" w14:textId="77777777" w:rsidR="00EB36F5" w:rsidRDefault="00000000">
            <w:pPr>
              <w:spacing w:after="0" w:line="259" w:lineRule="auto"/>
              <w:ind w:left="92" w:firstLine="0"/>
            </w:pPr>
            <w:proofErr w:type="spellStart"/>
            <w:r>
              <w:t>Movimien</w:t>
            </w:r>
            <w:proofErr w:type="spellEnd"/>
            <w:r>
              <w:t xml:space="preserve"> tos de inventario  </w:t>
            </w:r>
          </w:p>
        </w:tc>
        <w:tc>
          <w:tcPr>
            <w:tcW w:w="1199" w:type="dxa"/>
            <w:tcBorders>
              <w:top w:val="single" w:sz="6" w:space="0" w:color="000000"/>
              <w:left w:val="single" w:sz="6" w:space="0" w:color="000000"/>
              <w:bottom w:val="single" w:sz="6" w:space="0" w:color="000000"/>
              <w:right w:val="single" w:sz="6" w:space="0" w:color="000000"/>
            </w:tcBorders>
          </w:tcPr>
          <w:p w14:paraId="4F6C8F45" w14:textId="77777777" w:rsidR="00EB36F5" w:rsidRDefault="00000000">
            <w:pPr>
              <w:spacing w:after="0" w:line="259" w:lineRule="auto"/>
              <w:ind w:left="99" w:firstLine="0"/>
            </w:pPr>
            <w:r>
              <w:t xml:space="preserve">CU-05  </w:t>
            </w:r>
          </w:p>
          <w:p w14:paraId="12C12645" w14:textId="77777777" w:rsidR="00EB36F5" w:rsidRDefault="00000000">
            <w:pPr>
              <w:spacing w:after="0" w:line="259" w:lineRule="auto"/>
              <w:ind w:left="-7" w:firstLine="106"/>
            </w:pPr>
            <w:proofErr w:type="gramStart"/>
            <w:r>
              <w:t>Registrar  salida</w:t>
            </w:r>
            <w:proofErr w:type="gramEnd"/>
            <w:r>
              <w:t xml:space="preserve">   </w:t>
            </w:r>
          </w:p>
        </w:tc>
        <w:tc>
          <w:tcPr>
            <w:tcW w:w="1097" w:type="dxa"/>
            <w:tcBorders>
              <w:top w:val="single" w:sz="6" w:space="0" w:color="000000"/>
              <w:left w:val="single" w:sz="6" w:space="0" w:color="000000"/>
              <w:bottom w:val="single" w:sz="6" w:space="0" w:color="000000"/>
              <w:right w:val="single" w:sz="6" w:space="0" w:color="000000"/>
            </w:tcBorders>
          </w:tcPr>
          <w:p w14:paraId="16E5D8EB" w14:textId="77777777" w:rsidR="00EB36F5" w:rsidRDefault="00000000">
            <w:pPr>
              <w:spacing w:after="0" w:line="259" w:lineRule="auto"/>
              <w:ind w:left="99" w:firstLine="0"/>
            </w:pPr>
            <w:r>
              <w:t xml:space="preserve">CP-05   </w:t>
            </w:r>
          </w:p>
        </w:tc>
        <w:tc>
          <w:tcPr>
            <w:tcW w:w="2275" w:type="dxa"/>
            <w:tcBorders>
              <w:top w:val="single" w:sz="6" w:space="0" w:color="000000"/>
              <w:left w:val="single" w:sz="6" w:space="0" w:color="000000"/>
              <w:bottom w:val="single" w:sz="6" w:space="0" w:color="000000"/>
              <w:right w:val="single" w:sz="6" w:space="0" w:color="000000"/>
            </w:tcBorders>
            <w:vAlign w:val="center"/>
          </w:tcPr>
          <w:p w14:paraId="0ABF7D86" w14:textId="77777777" w:rsidR="00EB36F5" w:rsidRDefault="00000000">
            <w:pPr>
              <w:spacing w:after="0" w:line="259" w:lineRule="auto"/>
              <w:ind w:left="110" w:firstLine="0"/>
            </w:pPr>
            <w:r>
              <w:t xml:space="preserve">El sistema registra una salida y descuenta correctamente la cantidad del inventario.   </w:t>
            </w:r>
          </w:p>
        </w:tc>
        <w:tc>
          <w:tcPr>
            <w:tcW w:w="1546" w:type="dxa"/>
            <w:tcBorders>
              <w:top w:val="single" w:sz="6" w:space="0" w:color="000000"/>
              <w:left w:val="single" w:sz="6" w:space="0" w:color="000000"/>
              <w:bottom w:val="single" w:sz="6" w:space="0" w:color="000000"/>
              <w:right w:val="single" w:sz="6" w:space="0" w:color="000000"/>
            </w:tcBorders>
          </w:tcPr>
          <w:p w14:paraId="6F3F4276" w14:textId="77777777" w:rsidR="00EB36F5" w:rsidRDefault="00000000">
            <w:pPr>
              <w:spacing w:after="0" w:line="259" w:lineRule="auto"/>
              <w:ind w:left="92" w:firstLine="0"/>
            </w:pPr>
            <w:r>
              <w:t xml:space="preserve">Completado </w:t>
            </w:r>
          </w:p>
        </w:tc>
      </w:tr>
      <w:tr w:rsidR="00EB36F5" w14:paraId="38AC8255" w14:textId="77777777">
        <w:trPr>
          <w:trHeight w:val="1930"/>
        </w:trPr>
        <w:tc>
          <w:tcPr>
            <w:tcW w:w="839" w:type="dxa"/>
            <w:tcBorders>
              <w:top w:val="single" w:sz="6" w:space="0" w:color="000000"/>
              <w:left w:val="single" w:sz="6" w:space="0" w:color="000000"/>
              <w:bottom w:val="single" w:sz="6" w:space="0" w:color="000000"/>
              <w:right w:val="single" w:sz="6" w:space="0" w:color="000000"/>
            </w:tcBorders>
          </w:tcPr>
          <w:p w14:paraId="4C1E3A19" w14:textId="77777777" w:rsidR="00EB36F5" w:rsidRDefault="00000000">
            <w:pPr>
              <w:spacing w:after="0" w:line="259" w:lineRule="auto"/>
              <w:ind w:left="94" w:firstLine="0"/>
              <w:jc w:val="both"/>
            </w:pPr>
            <w:r>
              <w:t xml:space="preserve">MT-05  </w:t>
            </w:r>
          </w:p>
        </w:tc>
        <w:tc>
          <w:tcPr>
            <w:tcW w:w="1278" w:type="dxa"/>
            <w:tcBorders>
              <w:top w:val="single" w:sz="6" w:space="0" w:color="000000"/>
              <w:left w:val="single" w:sz="6" w:space="0" w:color="000000"/>
              <w:bottom w:val="single" w:sz="6" w:space="0" w:color="000000"/>
              <w:right w:val="single" w:sz="6" w:space="0" w:color="000000"/>
            </w:tcBorders>
          </w:tcPr>
          <w:p w14:paraId="3EA7B017" w14:textId="77777777" w:rsidR="00EB36F5" w:rsidRDefault="00000000">
            <w:pPr>
              <w:spacing w:after="0" w:line="259" w:lineRule="auto"/>
              <w:ind w:left="92" w:right="47" w:hanging="92"/>
            </w:pPr>
            <w:r>
              <w:t xml:space="preserve"> RF-05 Aplicar lógica FIFO   </w:t>
            </w:r>
          </w:p>
        </w:tc>
        <w:tc>
          <w:tcPr>
            <w:tcW w:w="1419" w:type="dxa"/>
            <w:tcBorders>
              <w:top w:val="single" w:sz="6" w:space="0" w:color="000000"/>
              <w:left w:val="single" w:sz="6" w:space="0" w:color="000000"/>
              <w:bottom w:val="single" w:sz="6" w:space="0" w:color="000000"/>
              <w:right w:val="single" w:sz="6" w:space="0" w:color="000000"/>
            </w:tcBorders>
          </w:tcPr>
          <w:p w14:paraId="421B487C" w14:textId="77777777" w:rsidR="00EB36F5" w:rsidRDefault="00000000">
            <w:pPr>
              <w:spacing w:after="0" w:line="259" w:lineRule="auto"/>
              <w:ind w:left="99" w:right="176" w:firstLine="0"/>
              <w:jc w:val="both"/>
            </w:pPr>
            <w:r>
              <w:t xml:space="preserve">Riesgo de pérdida por productos vencidos o mal rotados   </w:t>
            </w:r>
          </w:p>
        </w:tc>
        <w:tc>
          <w:tcPr>
            <w:tcW w:w="1179" w:type="dxa"/>
            <w:tcBorders>
              <w:top w:val="single" w:sz="6" w:space="0" w:color="000000"/>
              <w:left w:val="single" w:sz="6" w:space="0" w:color="000000"/>
              <w:bottom w:val="single" w:sz="6" w:space="0" w:color="000000"/>
              <w:right w:val="single" w:sz="6" w:space="0" w:color="000000"/>
            </w:tcBorders>
          </w:tcPr>
          <w:p w14:paraId="2BB886A1" w14:textId="77777777" w:rsidR="00EB36F5" w:rsidRDefault="00000000">
            <w:pPr>
              <w:spacing w:after="0" w:line="259" w:lineRule="auto"/>
              <w:ind w:left="92" w:firstLine="0"/>
            </w:pPr>
            <w:r>
              <w:t xml:space="preserve">Control FIFO   </w:t>
            </w:r>
          </w:p>
        </w:tc>
        <w:tc>
          <w:tcPr>
            <w:tcW w:w="1199" w:type="dxa"/>
            <w:tcBorders>
              <w:top w:val="single" w:sz="6" w:space="0" w:color="000000"/>
              <w:left w:val="single" w:sz="6" w:space="0" w:color="000000"/>
              <w:bottom w:val="single" w:sz="6" w:space="0" w:color="000000"/>
              <w:right w:val="single" w:sz="6" w:space="0" w:color="000000"/>
            </w:tcBorders>
          </w:tcPr>
          <w:p w14:paraId="61119033" w14:textId="77777777" w:rsidR="00EB36F5" w:rsidRDefault="00000000">
            <w:pPr>
              <w:spacing w:after="0" w:line="259" w:lineRule="auto"/>
              <w:ind w:left="99" w:firstLine="0"/>
            </w:pPr>
            <w:r>
              <w:t>CU-</w:t>
            </w:r>
            <w:proofErr w:type="gramStart"/>
            <w:r>
              <w:t>06  Aplicar</w:t>
            </w:r>
            <w:proofErr w:type="gramEnd"/>
            <w:r>
              <w:t xml:space="preserve"> salida FIFO   </w:t>
            </w:r>
          </w:p>
        </w:tc>
        <w:tc>
          <w:tcPr>
            <w:tcW w:w="1097" w:type="dxa"/>
            <w:tcBorders>
              <w:top w:val="single" w:sz="6" w:space="0" w:color="000000"/>
              <w:left w:val="single" w:sz="6" w:space="0" w:color="000000"/>
              <w:bottom w:val="single" w:sz="6" w:space="0" w:color="000000"/>
              <w:right w:val="single" w:sz="6" w:space="0" w:color="000000"/>
            </w:tcBorders>
          </w:tcPr>
          <w:p w14:paraId="79D5D9D4" w14:textId="77777777" w:rsidR="00EB36F5" w:rsidRDefault="00000000">
            <w:pPr>
              <w:spacing w:after="0" w:line="259" w:lineRule="auto"/>
              <w:ind w:left="99" w:firstLine="0"/>
            </w:pPr>
            <w:r>
              <w:t xml:space="preserve">CP-06   </w:t>
            </w:r>
          </w:p>
        </w:tc>
        <w:tc>
          <w:tcPr>
            <w:tcW w:w="2275" w:type="dxa"/>
            <w:tcBorders>
              <w:top w:val="single" w:sz="6" w:space="0" w:color="000000"/>
              <w:left w:val="single" w:sz="6" w:space="0" w:color="000000"/>
              <w:bottom w:val="single" w:sz="6" w:space="0" w:color="000000"/>
              <w:right w:val="single" w:sz="6" w:space="0" w:color="000000"/>
            </w:tcBorders>
            <w:vAlign w:val="center"/>
          </w:tcPr>
          <w:p w14:paraId="1C128A09" w14:textId="77777777" w:rsidR="00EB36F5" w:rsidRDefault="00000000">
            <w:pPr>
              <w:spacing w:after="0" w:line="259" w:lineRule="auto"/>
              <w:ind w:left="110" w:firstLine="0"/>
            </w:pPr>
            <w:r>
              <w:t xml:space="preserve">Al registrar una salida, el sistema prioriza el lote más antiguo o con fecha de vencimiento más próxima.   </w:t>
            </w:r>
          </w:p>
        </w:tc>
        <w:tc>
          <w:tcPr>
            <w:tcW w:w="1546" w:type="dxa"/>
            <w:tcBorders>
              <w:top w:val="single" w:sz="6" w:space="0" w:color="000000"/>
              <w:left w:val="single" w:sz="6" w:space="0" w:color="000000"/>
              <w:bottom w:val="single" w:sz="6" w:space="0" w:color="000000"/>
              <w:right w:val="single" w:sz="6" w:space="0" w:color="000000"/>
            </w:tcBorders>
          </w:tcPr>
          <w:p w14:paraId="0E464407" w14:textId="77777777" w:rsidR="00EB36F5" w:rsidRDefault="00000000">
            <w:pPr>
              <w:spacing w:after="0" w:line="259" w:lineRule="auto"/>
              <w:ind w:left="92" w:firstLine="0"/>
            </w:pPr>
            <w:r>
              <w:t xml:space="preserve">Completado </w:t>
            </w:r>
          </w:p>
        </w:tc>
      </w:tr>
      <w:tr w:rsidR="00EB36F5" w14:paraId="13938DE0" w14:textId="77777777">
        <w:trPr>
          <w:trHeight w:val="1682"/>
        </w:trPr>
        <w:tc>
          <w:tcPr>
            <w:tcW w:w="839" w:type="dxa"/>
            <w:tcBorders>
              <w:top w:val="single" w:sz="6" w:space="0" w:color="000000"/>
              <w:left w:val="single" w:sz="6" w:space="0" w:color="000000"/>
              <w:bottom w:val="single" w:sz="6" w:space="0" w:color="000000"/>
              <w:right w:val="single" w:sz="6" w:space="0" w:color="000000"/>
            </w:tcBorders>
          </w:tcPr>
          <w:p w14:paraId="4D10BCC9" w14:textId="77777777" w:rsidR="00EB36F5" w:rsidRDefault="00000000">
            <w:pPr>
              <w:spacing w:after="0" w:line="259" w:lineRule="auto"/>
              <w:ind w:left="94" w:firstLine="0"/>
              <w:jc w:val="both"/>
            </w:pPr>
            <w:r>
              <w:t xml:space="preserve">MT-06  </w:t>
            </w:r>
          </w:p>
        </w:tc>
        <w:tc>
          <w:tcPr>
            <w:tcW w:w="1278" w:type="dxa"/>
            <w:tcBorders>
              <w:top w:val="single" w:sz="6" w:space="0" w:color="000000"/>
              <w:left w:val="single" w:sz="6" w:space="0" w:color="000000"/>
              <w:bottom w:val="single" w:sz="6" w:space="0" w:color="000000"/>
              <w:right w:val="single" w:sz="6" w:space="0" w:color="000000"/>
            </w:tcBorders>
          </w:tcPr>
          <w:p w14:paraId="162756EB" w14:textId="77777777" w:rsidR="00EB36F5" w:rsidRDefault="00000000">
            <w:pPr>
              <w:spacing w:after="0" w:line="259" w:lineRule="auto"/>
              <w:ind w:left="92" w:hanging="92"/>
            </w:pPr>
            <w:r>
              <w:t xml:space="preserve"> RF-</w:t>
            </w:r>
            <w:proofErr w:type="gramStart"/>
            <w:r>
              <w:t>06  Actualizar</w:t>
            </w:r>
            <w:proofErr w:type="gramEnd"/>
            <w:r>
              <w:t xml:space="preserve"> stock   </w:t>
            </w:r>
          </w:p>
        </w:tc>
        <w:tc>
          <w:tcPr>
            <w:tcW w:w="1419" w:type="dxa"/>
            <w:tcBorders>
              <w:top w:val="single" w:sz="6" w:space="0" w:color="000000"/>
              <w:left w:val="single" w:sz="6" w:space="0" w:color="000000"/>
              <w:bottom w:val="single" w:sz="6" w:space="0" w:color="000000"/>
              <w:right w:val="single" w:sz="6" w:space="0" w:color="000000"/>
            </w:tcBorders>
            <w:vAlign w:val="bottom"/>
          </w:tcPr>
          <w:p w14:paraId="7E3E3E6C" w14:textId="77777777" w:rsidR="00EB36F5" w:rsidRDefault="00000000">
            <w:pPr>
              <w:spacing w:after="0" w:line="259" w:lineRule="auto"/>
              <w:ind w:left="99" w:right="58" w:firstLine="0"/>
            </w:pPr>
            <w:r>
              <w:t xml:space="preserve">Descuadres entre stock físico y stock registrado   </w:t>
            </w:r>
          </w:p>
        </w:tc>
        <w:tc>
          <w:tcPr>
            <w:tcW w:w="1179" w:type="dxa"/>
            <w:tcBorders>
              <w:top w:val="single" w:sz="6" w:space="0" w:color="000000"/>
              <w:left w:val="single" w:sz="6" w:space="0" w:color="000000"/>
              <w:bottom w:val="single" w:sz="6" w:space="0" w:color="000000"/>
              <w:right w:val="single" w:sz="6" w:space="0" w:color="000000"/>
            </w:tcBorders>
          </w:tcPr>
          <w:p w14:paraId="34EDB942" w14:textId="77777777" w:rsidR="00EB36F5" w:rsidRDefault="00000000">
            <w:pPr>
              <w:spacing w:after="0" w:line="259" w:lineRule="auto"/>
              <w:ind w:left="92" w:right="81" w:firstLine="0"/>
            </w:pPr>
            <w:r>
              <w:t xml:space="preserve">Control de stock   </w:t>
            </w:r>
          </w:p>
        </w:tc>
        <w:tc>
          <w:tcPr>
            <w:tcW w:w="1199" w:type="dxa"/>
            <w:tcBorders>
              <w:top w:val="single" w:sz="6" w:space="0" w:color="000000"/>
              <w:left w:val="single" w:sz="6" w:space="0" w:color="000000"/>
              <w:bottom w:val="single" w:sz="6" w:space="0" w:color="000000"/>
              <w:right w:val="single" w:sz="6" w:space="0" w:color="000000"/>
            </w:tcBorders>
            <w:vAlign w:val="bottom"/>
          </w:tcPr>
          <w:p w14:paraId="1EE8F4EA" w14:textId="77777777" w:rsidR="00EB36F5" w:rsidRDefault="00000000">
            <w:pPr>
              <w:spacing w:after="26" w:line="261" w:lineRule="auto"/>
              <w:ind w:left="99" w:firstLine="0"/>
            </w:pPr>
            <w:r>
              <w:t>CU-</w:t>
            </w:r>
            <w:proofErr w:type="gramStart"/>
            <w:r>
              <w:t>07  Consultar</w:t>
            </w:r>
            <w:proofErr w:type="gramEnd"/>
            <w:r>
              <w:t xml:space="preserve"> stock actualizad </w:t>
            </w:r>
          </w:p>
          <w:p w14:paraId="6A0889F9" w14:textId="77777777" w:rsidR="00EB36F5" w:rsidRDefault="00000000">
            <w:pPr>
              <w:spacing w:after="0" w:line="259" w:lineRule="auto"/>
              <w:ind w:left="99" w:firstLine="0"/>
            </w:pPr>
            <w:r>
              <w:t xml:space="preserve">o   </w:t>
            </w:r>
          </w:p>
        </w:tc>
        <w:tc>
          <w:tcPr>
            <w:tcW w:w="1097" w:type="dxa"/>
            <w:tcBorders>
              <w:top w:val="single" w:sz="6" w:space="0" w:color="000000"/>
              <w:left w:val="single" w:sz="6" w:space="0" w:color="000000"/>
              <w:bottom w:val="single" w:sz="6" w:space="0" w:color="000000"/>
              <w:right w:val="single" w:sz="6" w:space="0" w:color="000000"/>
            </w:tcBorders>
          </w:tcPr>
          <w:p w14:paraId="64A214E8" w14:textId="77777777" w:rsidR="00EB36F5" w:rsidRDefault="00000000">
            <w:pPr>
              <w:spacing w:after="0" w:line="259" w:lineRule="auto"/>
              <w:ind w:left="99" w:firstLine="0"/>
            </w:pPr>
            <w:r>
              <w:t xml:space="preserve">CP-07  </w:t>
            </w:r>
          </w:p>
        </w:tc>
        <w:tc>
          <w:tcPr>
            <w:tcW w:w="2275" w:type="dxa"/>
            <w:tcBorders>
              <w:top w:val="single" w:sz="6" w:space="0" w:color="000000"/>
              <w:left w:val="single" w:sz="6" w:space="0" w:color="000000"/>
              <w:bottom w:val="single" w:sz="6" w:space="0" w:color="000000"/>
              <w:right w:val="single" w:sz="6" w:space="0" w:color="000000"/>
            </w:tcBorders>
          </w:tcPr>
          <w:p w14:paraId="3909075C" w14:textId="77777777" w:rsidR="00EB36F5" w:rsidRDefault="00000000">
            <w:pPr>
              <w:spacing w:after="0" w:line="259" w:lineRule="auto"/>
              <w:ind w:left="110" w:right="166" w:firstLine="0"/>
              <w:jc w:val="both"/>
            </w:pPr>
            <w:r>
              <w:t xml:space="preserve">El stock se actualiza automáticamente después de cada entrada o salida.   </w:t>
            </w:r>
          </w:p>
        </w:tc>
        <w:tc>
          <w:tcPr>
            <w:tcW w:w="1546" w:type="dxa"/>
            <w:tcBorders>
              <w:top w:val="single" w:sz="6" w:space="0" w:color="000000"/>
              <w:left w:val="single" w:sz="6" w:space="0" w:color="000000"/>
              <w:bottom w:val="single" w:sz="6" w:space="0" w:color="000000"/>
              <w:right w:val="single" w:sz="6" w:space="0" w:color="000000"/>
            </w:tcBorders>
          </w:tcPr>
          <w:p w14:paraId="2A6C30A9" w14:textId="77777777" w:rsidR="00EB36F5" w:rsidRDefault="00000000">
            <w:pPr>
              <w:spacing w:after="0" w:line="259" w:lineRule="auto"/>
              <w:ind w:left="92" w:firstLine="0"/>
            </w:pPr>
            <w:r>
              <w:t xml:space="preserve">Completado </w:t>
            </w:r>
          </w:p>
        </w:tc>
      </w:tr>
      <w:tr w:rsidR="00EB36F5" w14:paraId="3621DD63" w14:textId="77777777">
        <w:trPr>
          <w:trHeight w:val="674"/>
        </w:trPr>
        <w:tc>
          <w:tcPr>
            <w:tcW w:w="839" w:type="dxa"/>
            <w:tcBorders>
              <w:top w:val="single" w:sz="6" w:space="0" w:color="000000"/>
              <w:left w:val="single" w:sz="6" w:space="0" w:color="000000"/>
              <w:bottom w:val="single" w:sz="6" w:space="0" w:color="000000"/>
              <w:right w:val="single" w:sz="6" w:space="0" w:color="000000"/>
            </w:tcBorders>
            <w:vAlign w:val="bottom"/>
          </w:tcPr>
          <w:p w14:paraId="1EB692FC" w14:textId="77777777" w:rsidR="00EB36F5" w:rsidRDefault="00000000">
            <w:pPr>
              <w:spacing w:after="0" w:line="259" w:lineRule="auto"/>
              <w:ind w:left="94" w:firstLine="0"/>
              <w:jc w:val="both"/>
            </w:pPr>
            <w:r>
              <w:t xml:space="preserve">MT-07  </w:t>
            </w:r>
          </w:p>
        </w:tc>
        <w:tc>
          <w:tcPr>
            <w:tcW w:w="1278" w:type="dxa"/>
            <w:tcBorders>
              <w:top w:val="single" w:sz="6" w:space="0" w:color="000000"/>
              <w:left w:val="single" w:sz="6" w:space="0" w:color="000000"/>
              <w:bottom w:val="single" w:sz="6" w:space="0" w:color="000000"/>
              <w:right w:val="single" w:sz="6" w:space="0" w:color="000000"/>
            </w:tcBorders>
            <w:vAlign w:val="bottom"/>
          </w:tcPr>
          <w:p w14:paraId="5D318165" w14:textId="77777777" w:rsidR="00EB36F5" w:rsidRDefault="00000000">
            <w:pPr>
              <w:spacing w:after="0" w:line="259" w:lineRule="auto"/>
              <w:ind w:left="0" w:firstLine="0"/>
            </w:pPr>
            <w:r>
              <w:t xml:space="preserve"> RF-07  </w:t>
            </w:r>
          </w:p>
        </w:tc>
        <w:tc>
          <w:tcPr>
            <w:tcW w:w="1419" w:type="dxa"/>
            <w:tcBorders>
              <w:top w:val="single" w:sz="6" w:space="0" w:color="000000"/>
              <w:left w:val="single" w:sz="6" w:space="0" w:color="000000"/>
              <w:bottom w:val="single" w:sz="6" w:space="0" w:color="000000"/>
              <w:right w:val="single" w:sz="6" w:space="0" w:color="000000"/>
            </w:tcBorders>
            <w:vAlign w:val="bottom"/>
          </w:tcPr>
          <w:p w14:paraId="4F3DF434" w14:textId="77777777" w:rsidR="00EB36F5" w:rsidRDefault="00000000">
            <w:pPr>
              <w:spacing w:after="0" w:line="259" w:lineRule="auto"/>
              <w:ind w:left="99" w:firstLine="0"/>
            </w:pPr>
            <w:r>
              <w:t xml:space="preserve">Falta de  </w:t>
            </w:r>
          </w:p>
        </w:tc>
        <w:tc>
          <w:tcPr>
            <w:tcW w:w="1179" w:type="dxa"/>
            <w:tcBorders>
              <w:top w:val="single" w:sz="6" w:space="0" w:color="000000"/>
              <w:left w:val="single" w:sz="6" w:space="0" w:color="000000"/>
              <w:bottom w:val="single" w:sz="6" w:space="0" w:color="000000"/>
              <w:right w:val="single" w:sz="6" w:space="0" w:color="000000"/>
            </w:tcBorders>
            <w:vAlign w:val="bottom"/>
          </w:tcPr>
          <w:p w14:paraId="16CE5A0A" w14:textId="77777777" w:rsidR="00EB36F5" w:rsidRDefault="00000000">
            <w:pPr>
              <w:spacing w:after="0" w:line="259" w:lineRule="auto"/>
              <w:ind w:left="92" w:firstLine="0"/>
            </w:pPr>
            <w:r>
              <w:t xml:space="preserve">Lotes y  </w:t>
            </w:r>
          </w:p>
        </w:tc>
        <w:tc>
          <w:tcPr>
            <w:tcW w:w="1199" w:type="dxa"/>
            <w:tcBorders>
              <w:top w:val="single" w:sz="6" w:space="0" w:color="000000"/>
              <w:left w:val="single" w:sz="6" w:space="0" w:color="000000"/>
              <w:bottom w:val="single" w:sz="6" w:space="0" w:color="000000"/>
              <w:right w:val="single" w:sz="6" w:space="0" w:color="000000"/>
            </w:tcBorders>
            <w:vAlign w:val="bottom"/>
          </w:tcPr>
          <w:p w14:paraId="056101BC" w14:textId="77777777" w:rsidR="00EB36F5" w:rsidRDefault="00000000">
            <w:pPr>
              <w:spacing w:after="0" w:line="259" w:lineRule="auto"/>
              <w:ind w:left="99" w:firstLine="0"/>
            </w:pPr>
            <w:r>
              <w:t xml:space="preserve">CU-08  </w:t>
            </w:r>
          </w:p>
        </w:tc>
        <w:tc>
          <w:tcPr>
            <w:tcW w:w="1097" w:type="dxa"/>
            <w:tcBorders>
              <w:top w:val="single" w:sz="6" w:space="0" w:color="000000"/>
              <w:left w:val="single" w:sz="6" w:space="0" w:color="000000"/>
              <w:bottom w:val="single" w:sz="6" w:space="0" w:color="000000"/>
              <w:right w:val="single" w:sz="6" w:space="0" w:color="000000"/>
            </w:tcBorders>
            <w:vAlign w:val="bottom"/>
          </w:tcPr>
          <w:p w14:paraId="758C4370" w14:textId="77777777" w:rsidR="00EB36F5" w:rsidRDefault="00000000">
            <w:pPr>
              <w:spacing w:after="0" w:line="259" w:lineRule="auto"/>
              <w:ind w:left="99" w:firstLine="0"/>
            </w:pPr>
            <w:r>
              <w:t xml:space="preserve">CP-08  </w:t>
            </w:r>
          </w:p>
        </w:tc>
        <w:tc>
          <w:tcPr>
            <w:tcW w:w="2275" w:type="dxa"/>
            <w:tcBorders>
              <w:top w:val="single" w:sz="6" w:space="0" w:color="000000"/>
              <w:left w:val="single" w:sz="6" w:space="0" w:color="000000"/>
              <w:bottom w:val="single" w:sz="6" w:space="0" w:color="000000"/>
              <w:right w:val="single" w:sz="6" w:space="0" w:color="000000"/>
            </w:tcBorders>
            <w:vAlign w:val="bottom"/>
          </w:tcPr>
          <w:p w14:paraId="21041E18" w14:textId="77777777" w:rsidR="00EB36F5" w:rsidRDefault="00000000">
            <w:pPr>
              <w:spacing w:after="0" w:line="259" w:lineRule="auto"/>
              <w:ind w:left="110" w:firstLine="0"/>
            </w:pPr>
            <w:r>
              <w:t xml:space="preserve">El sistema permite  </w:t>
            </w:r>
          </w:p>
        </w:tc>
        <w:tc>
          <w:tcPr>
            <w:tcW w:w="1546" w:type="dxa"/>
            <w:tcBorders>
              <w:top w:val="single" w:sz="6" w:space="0" w:color="000000"/>
              <w:left w:val="single" w:sz="6" w:space="0" w:color="000000"/>
              <w:bottom w:val="single" w:sz="6" w:space="0" w:color="000000"/>
              <w:right w:val="single" w:sz="6" w:space="0" w:color="000000"/>
            </w:tcBorders>
            <w:vAlign w:val="bottom"/>
          </w:tcPr>
          <w:p w14:paraId="360342AE" w14:textId="77777777" w:rsidR="00EB36F5" w:rsidRDefault="00000000">
            <w:pPr>
              <w:spacing w:after="0" w:line="259" w:lineRule="auto"/>
              <w:ind w:left="92" w:firstLine="0"/>
            </w:pPr>
            <w:r>
              <w:t xml:space="preserve">Completado </w:t>
            </w:r>
          </w:p>
        </w:tc>
      </w:tr>
    </w:tbl>
    <w:p w14:paraId="4C36E014" w14:textId="77777777" w:rsidR="00EB36F5" w:rsidRDefault="00000000">
      <w:pPr>
        <w:spacing w:after="0" w:line="259" w:lineRule="auto"/>
        <w:ind w:left="0" w:firstLine="0"/>
        <w:jc w:val="both"/>
      </w:pPr>
      <w:r>
        <w:t xml:space="preserve"> </w:t>
      </w:r>
    </w:p>
    <w:p w14:paraId="703F332F" w14:textId="77777777" w:rsidR="00EB36F5" w:rsidRDefault="00EB36F5">
      <w:pPr>
        <w:spacing w:after="0" w:line="259" w:lineRule="auto"/>
        <w:ind w:left="0" w:right="196" w:firstLine="0"/>
        <w:jc w:val="both"/>
      </w:pPr>
    </w:p>
    <w:tbl>
      <w:tblPr>
        <w:tblStyle w:val="TableGrid"/>
        <w:tblW w:w="10568" w:type="dxa"/>
        <w:tblInd w:w="681" w:type="dxa"/>
        <w:tblCellMar>
          <w:top w:w="170" w:type="dxa"/>
          <w:bottom w:w="67" w:type="dxa"/>
        </w:tblCellMar>
        <w:tblLook w:val="04A0" w:firstRow="1" w:lastRow="0" w:firstColumn="1" w:lastColumn="0" w:noHBand="0" w:noVBand="1"/>
      </w:tblPr>
      <w:tblGrid>
        <w:gridCol w:w="833"/>
        <w:gridCol w:w="1276"/>
        <w:gridCol w:w="1436"/>
        <w:gridCol w:w="1177"/>
        <w:gridCol w:w="1198"/>
        <w:gridCol w:w="1084"/>
        <w:gridCol w:w="2270"/>
        <w:gridCol w:w="1294"/>
      </w:tblGrid>
      <w:tr w:rsidR="00EB36F5" w14:paraId="44FBAA3F" w14:textId="77777777">
        <w:trPr>
          <w:trHeight w:val="1661"/>
        </w:trPr>
        <w:tc>
          <w:tcPr>
            <w:tcW w:w="838" w:type="dxa"/>
            <w:tcBorders>
              <w:top w:val="single" w:sz="6" w:space="0" w:color="000000"/>
              <w:left w:val="single" w:sz="6" w:space="0" w:color="000000"/>
              <w:bottom w:val="single" w:sz="6" w:space="0" w:color="000000"/>
              <w:right w:val="single" w:sz="6" w:space="0" w:color="000000"/>
            </w:tcBorders>
          </w:tcPr>
          <w:p w14:paraId="439B7CB3" w14:textId="77777777" w:rsidR="00EB36F5" w:rsidRDefault="00000000">
            <w:pPr>
              <w:spacing w:after="0" w:line="259" w:lineRule="auto"/>
              <w:ind w:left="92" w:firstLine="0"/>
            </w:pPr>
            <w:r>
              <w:t xml:space="preserve"> </w:t>
            </w:r>
          </w:p>
        </w:tc>
        <w:tc>
          <w:tcPr>
            <w:tcW w:w="1278" w:type="dxa"/>
            <w:tcBorders>
              <w:top w:val="single" w:sz="6" w:space="0" w:color="000000"/>
              <w:left w:val="single" w:sz="6" w:space="0" w:color="000000"/>
              <w:bottom w:val="single" w:sz="6" w:space="0" w:color="000000"/>
              <w:right w:val="single" w:sz="6" w:space="0" w:color="000000"/>
            </w:tcBorders>
          </w:tcPr>
          <w:p w14:paraId="3F0BA4C9" w14:textId="77777777" w:rsidR="00EB36F5" w:rsidRDefault="00000000">
            <w:pPr>
              <w:spacing w:after="44" w:line="236" w:lineRule="auto"/>
              <w:ind w:left="92" w:firstLine="0"/>
            </w:pPr>
            <w:r>
              <w:t xml:space="preserve">Gestionar lotes y </w:t>
            </w:r>
          </w:p>
          <w:p w14:paraId="3CBD90FB" w14:textId="77777777" w:rsidR="00EB36F5" w:rsidRDefault="00000000">
            <w:pPr>
              <w:spacing w:after="0" w:line="259" w:lineRule="auto"/>
              <w:ind w:left="92" w:firstLine="0"/>
            </w:pPr>
            <w:proofErr w:type="spellStart"/>
            <w:r>
              <w:t>vencimient</w:t>
            </w:r>
            <w:proofErr w:type="spellEnd"/>
            <w:r>
              <w:t xml:space="preserve"> os   </w:t>
            </w:r>
          </w:p>
        </w:tc>
        <w:tc>
          <w:tcPr>
            <w:tcW w:w="1419" w:type="dxa"/>
            <w:tcBorders>
              <w:top w:val="single" w:sz="6" w:space="0" w:color="000000"/>
              <w:left w:val="single" w:sz="6" w:space="0" w:color="000000"/>
              <w:bottom w:val="single" w:sz="6" w:space="0" w:color="000000"/>
              <w:right w:val="single" w:sz="6" w:space="0" w:color="000000"/>
            </w:tcBorders>
          </w:tcPr>
          <w:p w14:paraId="4F6FBE7B" w14:textId="77777777" w:rsidR="00EB36F5" w:rsidRDefault="00000000">
            <w:pPr>
              <w:spacing w:after="0" w:line="259" w:lineRule="auto"/>
              <w:ind w:left="99" w:right="142" w:firstLine="0"/>
              <w:jc w:val="both"/>
            </w:pPr>
            <w:r>
              <w:t xml:space="preserve">trazabilidad sobre lotes y fechas de vencimiento  </w:t>
            </w:r>
          </w:p>
        </w:tc>
        <w:tc>
          <w:tcPr>
            <w:tcW w:w="1179" w:type="dxa"/>
            <w:tcBorders>
              <w:top w:val="single" w:sz="6" w:space="0" w:color="000000"/>
              <w:left w:val="single" w:sz="6" w:space="0" w:color="000000"/>
              <w:bottom w:val="single" w:sz="6" w:space="0" w:color="000000"/>
              <w:right w:val="single" w:sz="6" w:space="0" w:color="000000"/>
            </w:tcBorders>
          </w:tcPr>
          <w:p w14:paraId="0CEB5199" w14:textId="77777777" w:rsidR="00EB36F5" w:rsidRDefault="00000000">
            <w:pPr>
              <w:spacing w:after="242" w:line="289" w:lineRule="auto"/>
              <w:ind w:left="92" w:firstLine="0"/>
            </w:pPr>
            <w:proofErr w:type="spellStart"/>
            <w:r>
              <w:t>vencimie</w:t>
            </w:r>
            <w:proofErr w:type="spellEnd"/>
            <w:r>
              <w:t xml:space="preserve"> </w:t>
            </w:r>
            <w:proofErr w:type="spellStart"/>
            <w:r>
              <w:t>ntos</w:t>
            </w:r>
            <w:proofErr w:type="spellEnd"/>
            <w:r>
              <w:t xml:space="preserve">   </w:t>
            </w:r>
          </w:p>
          <w:p w14:paraId="3AA6170D" w14:textId="77777777" w:rsidR="00EB36F5" w:rsidRDefault="00000000">
            <w:pPr>
              <w:spacing w:after="0" w:line="259" w:lineRule="auto"/>
              <w:ind w:left="-21" w:firstLine="0"/>
            </w:pPr>
            <w:r>
              <w:t xml:space="preserve"> </w:t>
            </w:r>
          </w:p>
        </w:tc>
        <w:tc>
          <w:tcPr>
            <w:tcW w:w="1199" w:type="dxa"/>
            <w:tcBorders>
              <w:top w:val="single" w:sz="6" w:space="0" w:color="000000"/>
              <w:left w:val="single" w:sz="6" w:space="0" w:color="000000"/>
              <w:bottom w:val="single" w:sz="6" w:space="0" w:color="000000"/>
              <w:right w:val="single" w:sz="6" w:space="0" w:color="000000"/>
            </w:tcBorders>
          </w:tcPr>
          <w:p w14:paraId="10CF179B" w14:textId="77777777" w:rsidR="00EB36F5" w:rsidRDefault="00000000">
            <w:pPr>
              <w:spacing w:after="31" w:line="259" w:lineRule="auto"/>
              <w:ind w:left="106" w:firstLine="0"/>
            </w:pPr>
            <w:r>
              <w:t xml:space="preserve">Gestionar  </w:t>
            </w:r>
          </w:p>
          <w:p w14:paraId="73C94C87" w14:textId="77777777" w:rsidR="00EB36F5" w:rsidRDefault="00000000">
            <w:pPr>
              <w:spacing w:after="0" w:line="259" w:lineRule="auto"/>
              <w:ind w:left="106" w:firstLine="0"/>
            </w:pPr>
            <w:r>
              <w:t xml:space="preserve">lote   </w:t>
            </w:r>
          </w:p>
        </w:tc>
        <w:tc>
          <w:tcPr>
            <w:tcW w:w="1093" w:type="dxa"/>
            <w:tcBorders>
              <w:top w:val="single" w:sz="6" w:space="0" w:color="000000"/>
              <w:left w:val="single" w:sz="6" w:space="0" w:color="000000"/>
              <w:bottom w:val="single" w:sz="6" w:space="0" w:color="000000"/>
              <w:right w:val="single" w:sz="6" w:space="0" w:color="000000"/>
            </w:tcBorders>
          </w:tcPr>
          <w:p w14:paraId="0C89D23B" w14:textId="77777777" w:rsidR="00EB36F5" w:rsidRDefault="00000000">
            <w:pPr>
              <w:spacing w:after="0" w:line="259" w:lineRule="auto"/>
              <w:ind w:left="99" w:firstLine="0"/>
            </w:pPr>
            <w:r>
              <w:t xml:space="preserve"> </w:t>
            </w:r>
          </w:p>
        </w:tc>
        <w:tc>
          <w:tcPr>
            <w:tcW w:w="2278" w:type="dxa"/>
            <w:tcBorders>
              <w:top w:val="single" w:sz="6" w:space="0" w:color="000000"/>
              <w:left w:val="single" w:sz="6" w:space="0" w:color="000000"/>
              <w:bottom w:val="single" w:sz="6" w:space="0" w:color="000000"/>
              <w:right w:val="single" w:sz="6" w:space="0" w:color="000000"/>
            </w:tcBorders>
            <w:vAlign w:val="bottom"/>
          </w:tcPr>
          <w:p w14:paraId="1E52C63A" w14:textId="77777777" w:rsidR="00EB36F5" w:rsidRDefault="00000000">
            <w:pPr>
              <w:spacing w:after="0" w:line="259" w:lineRule="auto"/>
              <w:ind w:left="114" w:right="229" w:firstLine="0"/>
              <w:jc w:val="both"/>
            </w:pPr>
            <w:r>
              <w:t xml:space="preserve">registrar y consultar lotes asociados a productos con su fecha de vencimiento.   </w:t>
            </w:r>
          </w:p>
        </w:tc>
        <w:tc>
          <w:tcPr>
            <w:tcW w:w="1284" w:type="dxa"/>
            <w:tcBorders>
              <w:top w:val="single" w:sz="6" w:space="0" w:color="000000"/>
              <w:left w:val="single" w:sz="6" w:space="0" w:color="000000"/>
              <w:bottom w:val="single" w:sz="6" w:space="0" w:color="000000"/>
              <w:right w:val="single" w:sz="6" w:space="0" w:color="000000"/>
            </w:tcBorders>
          </w:tcPr>
          <w:p w14:paraId="688B59A9" w14:textId="77777777" w:rsidR="00EB36F5" w:rsidRDefault="00000000">
            <w:pPr>
              <w:spacing w:after="0" w:line="259" w:lineRule="auto"/>
              <w:ind w:left="92" w:firstLine="0"/>
              <w:jc w:val="both"/>
            </w:pPr>
            <w:r>
              <w:t>Completado</w:t>
            </w:r>
          </w:p>
        </w:tc>
      </w:tr>
      <w:tr w:rsidR="00EB36F5" w14:paraId="0B1F83BE" w14:textId="77777777">
        <w:trPr>
          <w:trHeight w:val="1916"/>
        </w:trPr>
        <w:tc>
          <w:tcPr>
            <w:tcW w:w="838" w:type="dxa"/>
            <w:tcBorders>
              <w:top w:val="single" w:sz="6" w:space="0" w:color="000000"/>
              <w:left w:val="single" w:sz="6" w:space="0" w:color="000000"/>
              <w:bottom w:val="single" w:sz="6" w:space="0" w:color="000000"/>
              <w:right w:val="single" w:sz="6" w:space="0" w:color="000000"/>
            </w:tcBorders>
          </w:tcPr>
          <w:p w14:paraId="05BF046A" w14:textId="77777777" w:rsidR="00EB36F5" w:rsidRDefault="00000000">
            <w:pPr>
              <w:spacing w:after="0" w:line="259" w:lineRule="auto"/>
              <w:ind w:left="92" w:firstLine="0"/>
              <w:jc w:val="both"/>
            </w:pPr>
            <w:r>
              <w:t xml:space="preserve">MT-08  </w:t>
            </w:r>
          </w:p>
        </w:tc>
        <w:tc>
          <w:tcPr>
            <w:tcW w:w="1278" w:type="dxa"/>
            <w:tcBorders>
              <w:top w:val="single" w:sz="6" w:space="0" w:color="000000"/>
              <w:left w:val="single" w:sz="6" w:space="0" w:color="000000"/>
              <w:bottom w:val="single" w:sz="6" w:space="0" w:color="000000"/>
              <w:right w:val="single" w:sz="6" w:space="0" w:color="000000"/>
            </w:tcBorders>
          </w:tcPr>
          <w:p w14:paraId="0C18FB9A" w14:textId="77777777" w:rsidR="00EB36F5" w:rsidRDefault="00000000">
            <w:pPr>
              <w:spacing w:after="4" w:line="259" w:lineRule="auto"/>
              <w:ind w:left="0" w:firstLine="0"/>
            </w:pPr>
            <w:r>
              <w:t xml:space="preserve"> RF-08  </w:t>
            </w:r>
          </w:p>
          <w:p w14:paraId="3578F30D" w14:textId="77777777" w:rsidR="00EB36F5" w:rsidRDefault="00000000">
            <w:pPr>
              <w:spacing w:after="0" w:line="259" w:lineRule="auto"/>
              <w:ind w:left="92" w:firstLine="0"/>
            </w:pPr>
            <w:r>
              <w:t xml:space="preserve">Generar alertas de </w:t>
            </w:r>
            <w:proofErr w:type="gramStart"/>
            <w:r>
              <w:t>stock  crítico</w:t>
            </w:r>
            <w:proofErr w:type="gramEnd"/>
            <w:r>
              <w:t xml:space="preserve">   </w:t>
            </w:r>
          </w:p>
        </w:tc>
        <w:tc>
          <w:tcPr>
            <w:tcW w:w="1419" w:type="dxa"/>
            <w:tcBorders>
              <w:top w:val="single" w:sz="6" w:space="0" w:color="000000"/>
              <w:left w:val="single" w:sz="6" w:space="0" w:color="000000"/>
              <w:bottom w:val="single" w:sz="6" w:space="0" w:color="000000"/>
              <w:right w:val="single" w:sz="6" w:space="0" w:color="000000"/>
            </w:tcBorders>
            <w:vAlign w:val="bottom"/>
          </w:tcPr>
          <w:p w14:paraId="7C1104B9" w14:textId="77777777" w:rsidR="00EB36F5" w:rsidRDefault="00000000">
            <w:pPr>
              <w:spacing w:after="0" w:line="259" w:lineRule="auto"/>
              <w:ind w:left="99" w:right="109" w:firstLine="0"/>
            </w:pPr>
            <w:r>
              <w:t xml:space="preserve">Ausencia de avisos cuando un producto tiene bajo stock   </w:t>
            </w:r>
          </w:p>
        </w:tc>
        <w:tc>
          <w:tcPr>
            <w:tcW w:w="1179" w:type="dxa"/>
            <w:tcBorders>
              <w:top w:val="single" w:sz="6" w:space="0" w:color="000000"/>
              <w:left w:val="single" w:sz="6" w:space="0" w:color="000000"/>
              <w:bottom w:val="single" w:sz="6" w:space="0" w:color="000000"/>
              <w:right w:val="single" w:sz="6" w:space="0" w:color="000000"/>
            </w:tcBorders>
          </w:tcPr>
          <w:p w14:paraId="33EF2698" w14:textId="77777777" w:rsidR="00EB36F5" w:rsidRDefault="00000000">
            <w:pPr>
              <w:spacing w:after="0" w:line="259" w:lineRule="auto"/>
              <w:ind w:left="92" w:right="95" w:firstLine="0"/>
            </w:pPr>
            <w:r>
              <w:t xml:space="preserve">Alertas de stock   </w:t>
            </w:r>
          </w:p>
        </w:tc>
        <w:tc>
          <w:tcPr>
            <w:tcW w:w="1199" w:type="dxa"/>
            <w:tcBorders>
              <w:top w:val="single" w:sz="6" w:space="0" w:color="000000"/>
              <w:left w:val="single" w:sz="6" w:space="0" w:color="000000"/>
              <w:bottom w:val="single" w:sz="6" w:space="0" w:color="000000"/>
              <w:right w:val="single" w:sz="6" w:space="0" w:color="000000"/>
            </w:tcBorders>
          </w:tcPr>
          <w:p w14:paraId="78A85295" w14:textId="77777777" w:rsidR="00EB36F5" w:rsidRDefault="00000000">
            <w:pPr>
              <w:spacing w:after="4" w:line="259" w:lineRule="auto"/>
              <w:ind w:left="106" w:firstLine="0"/>
            </w:pPr>
            <w:r>
              <w:t xml:space="preserve">CU-09  </w:t>
            </w:r>
          </w:p>
          <w:p w14:paraId="6C751543" w14:textId="77777777" w:rsidR="00EB36F5" w:rsidRDefault="00000000">
            <w:pPr>
              <w:spacing w:after="0" w:line="259" w:lineRule="auto"/>
              <w:ind w:left="106" w:firstLine="0"/>
            </w:pPr>
            <w:r>
              <w:t xml:space="preserve">Visualizar alerta de stock   </w:t>
            </w:r>
          </w:p>
        </w:tc>
        <w:tc>
          <w:tcPr>
            <w:tcW w:w="1093" w:type="dxa"/>
            <w:tcBorders>
              <w:top w:val="single" w:sz="6" w:space="0" w:color="000000"/>
              <w:left w:val="single" w:sz="6" w:space="0" w:color="000000"/>
              <w:bottom w:val="single" w:sz="6" w:space="0" w:color="000000"/>
              <w:right w:val="single" w:sz="6" w:space="0" w:color="000000"/>
            </w:tcBorders>
          </w:tcPr>
          <w:p w14:paraId="62BDA459" w14:textId="77777777" w:rsidR="00EB36F5" w:rsidRDefault="00000000">
            <w:pPr>
              <w:spacing w:after="0" w:line="259" w:lineRule="auto"/>
              <w:ind w:left="107" w:firstLine="0"/>
            </w:pPr>
            <w:r>
              <w:t xml:space="preserve">CP-09  </w:t>
            </w:r>
          </w:p>
        </w:tc>
        <w:tc>
          <w:tcPr>
            <w:tcW w:w="2278" w:type="dxa"/>
            <w:tcBorders>
              <w:top w:val="single" w:sz="6" w:space="0" w:color="000000"/>
              <w:left w:val="single" w:sz="6" w:space="0" w:color="000000"/>
              <w:bottom w:val="single" w:sz="6" w:space="0" w:color="000000"/>
              <w:right w:val="single" w:sz="6" w:space="0" w:color="000000"/>
            </w:tcBorders>
            <w:vAlign w:val="bottom"/>
          </w:tcPr>
          <w:p w14:paraId="2056D1A9" w14:textId="77777777" w:rsidR="00EB36F5" w:rsidRDefault="00000000">
            <w:pPr>
              <w:spacing w:after="0" w:line="259" w:lineRule="auto"/>
              <w:ind w:left="114" w:right="111" w:firstLine="0"/>
            </w:pPr>
            <w:r>
              <w:t xml:space="preserve">El sistema muestra una alerta cuando un producto se encuentra bajo el stock mínimo definido.   </w:t>
            </w:r>
          </w:p>
        </w:tc>
        <w:tc>
          <w:tcPr>
            <w:tcW w:w="1284" w:type="dxa"/>
            <w:tcBorders>
              <w:top w:val="single" w:sz="6" w:space="0" w:color="000000"/>
              <w:left w:val="single" w:sz="6" w:space="0" w:color="000000"/>
              <w:bottom w:val="single" w:sz="6" w:space="0" w:color="000000"/>
              <w:right w:val="single" w:sz="6" w:space="0" w:color="000000"/>
            </w:tcBorders>
          </w:tcPr>
          <w:p w14:paraId="3DB60661" w14:textId="77777777" w:rsidR="00EB36F5" w:rsidRDefault="00000000">
            <w:pPr>
              <w:spacing w:after="0" w:line="259" w:lineRule="auto"/>
              <w:ind w:left="92" w:firstLine="0"/>
              <w:jc w:val="both"/>
            </w:pPr>
            <w:r>
              <w:t>Completado</w:t>
            </w:r>
          </w:p>
        </w:tc>
      </w:tr>
      <w:tr w:rsidR="00EB36F5" w14:paraId="4172F6F7" w14:textId="77777777">
        <w:trPr>
          <w:trHeight w:val="1916"/>
        </w:trPr>
        <w:tc>
          <w:tcPr>
            <w:tcW w:w="838" w:type="dxa"/>
            <w:tcBorders>
              <w:top w:val="single" w:sz="6" w:space="0" w:color="000000"/>
              <w:left w:val="single" w:sz="6" w:space="0" w:color="000000"/>
              <w:bottom w:val="single" w:sz="6" w:space="0" w:color="000000"/>
              <w:right w:val="single" w:sz="6" w:space="0" w:color="000000"/>
            </w:tcBorders>
          </w:tcPr>
          <w:p w14:paraId="530DD4F5" w14:textId="77777777" w:rsidR="00EB36F5" w:rsidRDefault="00000000">
            <w:pPr>
              <w:spacing w:after="0" w:line="259" w:lineRule="auto"/>
              <w:ind w:left="92" w:firstLine="0"/>
              <w:jc w:val="both"/>
            </w:pPr>
            <w:r>
              <w:t xml:space="preserve">MT-09  </w:t>
            </w:r>
          </w:p>
        </w:tc>
        <w:tc>
          <w:tcPr>
            <w:tcW w:w="1278" w:type="dxa"/>
            <w:tcBorders>
              <w:top w:val="single" w:sz="6" w:space="0" w:color="000000"/>
              <w:left w:val="single" w:sz="6" w:space="0" w:color="000000"/>
              <w:bottom w:val="single" w:sz="6" w:space="0" w:color="000000"/>
              <w:right w:val="single" w:sz="6" w:space="0" w:color="000000"/>
            </w:tcBorders>
          </w:tcPr>
          <w:p w14:paraId="54AF990A" w14:textId="77777777" w:rsidR="00EB36F5" w:rsidRDefault="00000000">
            <w:pPr>
              <w:spacing w:after="23" w:line="270" w:lineRule="auto"/>
              <w:ind w:left="92" w:hanging="92"/>
            </w:pPr>
            <w:r>
              <w:t xml:space="preserve"> RF-</w:t>
            </w:r>
            <w:proofErr w:type="gramStart"/>
            <w:r>
              <w:t>09  Generar</w:t>
            </w:r>
            <w:proofErr w:type="gramEnd"/>
            <w:r>
              <w:t xml:space="preserve"> alertas de  </w:t>
            </w:r>
            <w:proofErr w:type="spellStart"/>
            <w:r>
              <w:t>vencimient</w:t>
            </w:r>
            <w:proofErr w:type="spellEnd"/>
            <w:r>
              <w:t xml:space="preserve"> </w:t>
            </w:r>
          </w:p>
          <w:p w14:paraId="6F8EECE5" w14:textId="77777777" w:rsidR="00EB36F5" w:rsidRDefault="00000000">
            <w:pPr>
              <w:spacing w:after="0" w:line="259" w:lineRule="auto"/>
              <w:ind w:left="92" w:firstLine="0"/>
            </w:pPr>
            <w:r>
              <w:t xml:space="preserve">o   </w:t>
            </w:r>
          </w:p>
        </w:tc>
        <w:tc>
          <w:tcPr>
            <w:tcW w:w="1419" w:type="dxa"/>
            <w:tcBorders>
              <w:top w:val="single" w:sz="6" w:space="0" w:color="000000"/>
              <w:left w:val="single" w:sz="6" w:space="0" w:color="000000"/>
              <w:bottom w:val="single" w:sz="6" w:space="0" w:color="000000"/>
              <w:right w:val="single" w:sz="6" w:space="0" w:color="000000"/>
            </w:tcBorders>
          </w:tcPr>
          <w:p w14:paraId="59230C58" w14:textId="77777777" w:rsidR="00EB36F5" w:rsidRDefault="00000000">
            <w:pPr>
              <w:spacing w:after="0" w:line="259" w:lineRule="auto"/>
              <w:ind w:left="99" w:right="220" w:firstLine="0"/>
              <w:jc w:val="both"/>
            </w:pPr>
            <w:r>
              <w:t xml:space="preserve">Riesgo de no detectar productos próximos a vencer   </w:t>
            </w:r>
          </w:p>
        </w:tc>
        <w:tc>
          <w:tcPr>
            <w:tcW w:w="1179" w:type="dxa"/>
            <w:tcBorders>
              <w:top w:val="single" w:sz="6" w:space="0" w:color="000000"/>
              <w:left w:val="single" w:sz="6" w:space="0" w:color="000000"/>
              <w:bottom w:val="single" w:sz="6" w:space="0" w:color="000000"/>
              <w:right w:val="single" w:sz="6" w:space="0" w:color="000000"/>
            </w:tcBorders>
          </w:tcPr>
          <w:p w14:paraId="309D6F40" w14:textId="77777777" w:rsidR="00EB36F5" w:rsidRDefault="00000000">
            <w:pPr>
              <w:spacing w:after="4" w:line="273" w:lineRule="auto"/>
              <w:ind w:left="92" w:right="95" w:firstLine="0"/>
            </w:pPr>
            <w:r>
              <w:t xml:space="preserve">Alertas de  </w:t>
            </w:r>
          </w:p>
          <w:p w14:paraId="22C1B794" w14:textId="77777777" w:rsidR="00EB36F5" w:rsidRDefault="00000000">
            <w:pPr>
              <w:spacing w:after="31" w:line="259" w:lineRule="auto"/>
              <w:ind w:left="92" w:firstLine="0"/>
            </w:pPr>
            <w:proofErr w:type="spellStart"/>
            <w:r>
              <w:t>vencimie</w:t>
            </w:r>
            <w:proofErr w:type="spellEnd"/>
            <w:r>
              <w:t xml:space="preserve"> </w:t>
            </w:r>
          </w:p>
          <w:p w14:paraId="7CAC6D9F" w14:textId="77777777" w:rsidR="00EB36F5" w:rsidRDefault="00000000">
            <w:pPr>
              <w:spacing w:after="0" w:line="259" w:lineRule="auto"/>
              <w:ind w:left="92" w:firstLine="0"/>
            </w:pPr>
            <w:proofErr w:type="spellStart"/>
            <w:r>
              <w:t>nto</w:t>
            </w:r>
            <w:proofErr w:type="spellEnd"/>
            <w:r>
              <w:t xml:space="preserve">   </w:t>
            </w:r>
          </w:p>
        </w:tc>
        <w:tc>
          <w:tcPr>
            <w:tcW w:w="1199" w:type="dxa"/>
            <w:tcBorders>
              <w:top w:val="single" w:sz="6" w:space="0" w:color="000000"/>
              <w:left w:val="single" w:sz="6" w:space="0" w:color="000000"/>
              <w:bottom w:val="single" w:sz="6" w:space="0" w:color="000000"/>
              <w:right w:val="single" w:sz="6" w:space="0" w:color="000000"/>
            </w:tcBorders>
          </w:tcPr>
          <w:p w14:paraId="7DF66A30" w14:textId="77777777" w:rsidR="00EB36F5" w:rsidRDefault="00000000">
            <w:pPr>
              <w:spacing w:after="24" w:line="270" w:lineRule="auto"/>
              <w:ind w:left="106" w:firstLine="0"/>
            </w:pPr>
            <w:r>
              <w:t>CU-</w:t>
            </w:r>
            <w:proofErr w:type="gramStart"/>
            <w:r>
              <w:t>10  Visualizar</w:t>
            </w:r>
            <w:proofErr w:type="gramEnd"/>
            <w:r>
              <w:t xml:space="preserve"> alerta de  </w:t>
            </w:r>
            <w:proofErr w:type="spellStart"/>
            <w:r>
              <w:t>vencimien</w:t>
            </w:r>
            <w:proofErr w:type="spellEnd"/>
            <w:r>
              <w:t xml:space="preserve"> </w:t>
            </w:r>
          </w:p>
          <w:p w14:paraId="7154B656" w14:textId="77777777" w:rsidR="00EB36F5" w:rsidRDefault="00000000">
            <w:pPr>
              <w:spacing w:after="0" w:line="259" w:lineRule="auto"/>
              <w:ind w:left="106" w:firstLine="0"/>
            </w:pPr>
            <w:proofErr w:type="spellStart"/>
            <w:r>
              <w:t>to</w:t>
            </w:r>
            <w:proofErr w:type="spellEnd"/>
            <w:r>
              <w:t xml:space="preserve">   </w:t>
            </w:r>
          </w:p>
        </w:tc>
        <w:tc>
          <w:tcPr>
            <w:tcW w:w="1093" w:type="dxa"/>
            <w:tcBorders>
              <w:top w:val="single" w:sz="6" w:space="0" w:color="000000"/>
              <w:left w:val="single" w:sz="6" w:space="0" w:color="000000"/>
              <w:bottom w:val="single" w:sz="6" w:space="0" w:color="000000"/>
              <w:right w:val="single" w:sz="6" w:space="0" w:color="000000"/>
            </w:tcBorders>
          </w:tcPr>
          <w:p w14:paraId="59E3E7AB" w14:textId="77777777" w:rsidR="00EB36F5" w:rsidRDefault="00000000">
            <w:pPr>
              <w:spacing w:after="0" w:line="259" w:lineRule="auto"/>
              <w:ind w:left="107" w:firstLine="0"/>
            </w:pPr>
            <w:r>
              <w:t xml:space="preserve">CP-10  </w:t>
            </w:r>
          </w:p>
        </w:tc>
        <w:tc>
          <w:tcPr>
            <w:tcW w:w="2278" w:type="dxa"/>
            <w:tcBorders>
              <w:top w:val="single" w:sz="6" w:space="0" w:color="000000"/>
              <w:left w:val="single" w:sz="6" w:space="0" w:color="000000"/>
              <w:bottom w:val="single" w:sz="6" w:space="0" w:color="000000"/>
              <w:right w:val="single" w:sz="6" w:space="0" w:color="000000"/>
            </w:tcBorders>
            <w:vAlign w:val="center"/>
          </w:tcPr>
          <w:p w14:paraId="173B70A7" w14:textId="77777777" w:rsidR="00EB36F5" w:rsidRDefault="00000000">
            <w:pPr>
              <w:spacing w:after="0" w:line="259" w:lineRule="auto"/>
              <w:ind w:left="114" w:right="111" w:firstLine="0"/>
            </w:pPr>
            <w:r>
              <w:t xml:space="preserve">El sistema muestra una alerta cuando un producto se encuentra próximo a su fecha de vencimiento.   </w:t>
            </w:r>
          </w:p>
        </w:tc>
        <w:tc>
          <w:tcPr>
            <w:tcW w:w="1284" w:type="dxa"/>
            <w:tcBorders>
              <w:top w:val="single" w:sz="6" w:space="0" w:color="000000"/>
              <w:left w:val="single" w:sz="6" w:space="0" w:color="000000"/>
              <w:bottom w:val="single" w:sz="6" w:space="0" w:color="000000"/>
              <w:right w:val="single" w:sz="6" w:space="0" w:color="000000"/>
            </w:tcBorders>
          </w:tcPr>
          <w:p w14:paraId="5E5D6EDD" w14:textId="77777777" w:rsidR="00EB36F5" w:rsidRDefault="00000000">
            <w:pPr>
              <w:spacing w:after="0" w:line="259" w:lineRule="auto"/>
              <w:ind w:left="92" w:firstLine="0"/>
              <w:jc w:val="both"/>
            </w:pPr>
            <w:r>
              <w:t>Completado</w:t>
            </w:r>
          </w:p>
        </w:tc>
      </w:tr>
      <w:tr w:rsidR="00EB36F5" w14:paraId="09DA5AE0" w14:textId="77777777">
        <w:trPr>
          <w:trHeight w:val="2434"/>
        </w:trPr>
        <w:tc>
          <w:tcPr>
            <w:tcW w:w="838" w:type="dxa"/>
            <w:tcBorders>
              <w:top w:val="single" w:sz="6" w:space="0" w:color="000000"/>
              <w:left w:val="single" w:sz="6" w:space="0" w:color="000000"/>
              <w:bottom w:val="single" w:sz="6" w:space="0" w:color="000000"/>
              <w:right w:val="single" w:sz="6" w:space="0" w:color="000000"/>
            </w:tcBorders>
          </w:tcPr>
          <w:p w14:paraId="72794409" w14:textId="77777777" w:rsidR="00EB36F5" w:rsidRDefault="00000000">
            <w:pPr>
              <w:spacing w:after="0" w:line="259" w:lineRule="auto"/>
              <w:ind w:left="92" w:firstLine="0"/>
              <w:jc w:val="both"/>
            </w:pPr>
            <w:r>
              <w:lastRenderedPageBreak/>
              <w:t xml:space="preserve">MT-10  </w:t>
            </w:r>
          </w:p>
        </w:tc>
        <w:tc>
          <w:tcPr>
            <w:tcW w:w="1278" w:type="dxa"/>
            <w:tcBorders>
              <w:top w:val="single" w:sz="6" w:space="0" w:color="000000"/>
              <w:left w:val="single" w:sz="6" w:space="0" w:color="000000"/>
              <w:bottom w:val="single" w:sz="6" w:space="0" w:color="000000"/>
              <w:right w:val="single" w:sz="6" w:space="0" w:color="000000"/>
            </w:tcBorders>
          </w:tcPr>
          <w:p w14:paraId="3133F319" w14:textId="77777777" w:rsidR="00EB36F5" w:rsidRDefault="00000000">
            <w:pPr>
              <w:spacing w:after="7" w:line="256" w:lineRule="auto"/>
              <w:ind w:left="92" w:hanging="92"/>
            </w:pPr>
            <w:r>
              <w:t xml:space="preserve"> RF-</w:t>
            </w:r>
            <w:proofErr w:type="gramStart"/>
            <w:r>
              <w:t>10  Registrar</w:t>
            </w:r>
            <w:proofErr w:type="gramEnd"/>
            <w:r>
              <w:t xml:space="preserve"> </w:t>
            </w:r>
          </w:p>
          <w:p w14:paraId="3101DA3A" w14:textId="77777777" w:rsidR="00EB36F5" w:rsidRDefault="00000000">
            <w:pPr>
              <w:spacing w:after="0" w:line="259" w:lineRule="auto"/>
              <w:ind w:left="92" w:firstLine="0"/>
            </w:pPr>
            <w:r>
              <w:t xml:space="preserve">historial de </w:t>
            </w:r>
          </w:p>
          <w:p w14:paraId="2F1DBC3D" w14:textId="77777777" w:rsidR="00EB36F5" w:rsidRDefault="00000000">
            <w:pPr>
              <w:spacing w:after="37" w:line="259" w:lineRule="auto"/>
              <w:ind w:left="92" w:firstLine="0"/>
            </w:pPr>
            <w:proofErr w:type="spellStart"/>
            <w:r>
              <w:t>movimient</w:t>
            </w:r>
            <w:proofErr w:type="spellEnd"/>
            <w:r>
              <w:t xml:space="preserve"> </w:t>
            </w:r>
          </w:p>
          <w:p w14:paraId="22CB297B" w14:textId="77777777" w:rsidR="00EB36F5" w:rsidRDefault="00000000">
            <w:pPr>
              <w:spacing w:after="0" w:line="259" w:lineRule="auto"/>
              <w:ind w:left="92" w:firstLine="0"/>
            </w:pPr>
            <w:r>
              <w:t xml:space="preserve">os   </w:t>
            </w:r>
          </w:p>
        </w:tc>
        <w:tc>
          <w:tcPr>
            <w:tcW w:w="1419" w:type="dxa"/>
            <w:tcBorders>
              <w:top w:val="single" w:sz="6" w:space="0" w:color="000000"/>
              <w:left w:val="single" w:sz="6" w:space="0" w:color="000000"/>
              <w:bottom w:val="single" w:sz="6" w:space="0" w:color="000000"/>
              <w:right w:val="single" w:sz="6" w:space="0" w:color="000000"/>
            </w:tcBorders>
          </w:tcPr>
          <w:p w14:paraId="67032BCC" w14:textId="77777777" w:rsidR="00EB36F5" w:rsidRDefault="00000000">
            <w:pPr>
              <w:spacing w:after="0" w:line="259" w:lineRule="auto"/>
              <w:ind w:left="99" w:right="135" w:firstLine="0"/>
              <w:jc w:val="both"/>
            </w:pPr>
            <w:r>
              <w:t xml:space="preserve">Falta de registro centralizado de entradas y salidas   </w:t>
            </w:r>
          </w:p>
        </w:tc>
        <w:tc>
          <w:tcPr>
            <w:tcW w:w="1179" w:type="dxa"/>
            <w:tcBorders>
              <w:top w:val="single" w:sz="6" w:space="0" w:color="000000"/>
              <w:left w:val="single" w:sz="6" w:space="0" w:color="000000"/>
              <w:bottom w:val="single" w:sz="6" w:space="0" w:color="000000"/>
              <w:right w:val="single" w:sz="6" w:space="0" w:color="000000"/>
            </w:tcBorders>
          </w:tcPr>
          <w:p w14:paraId="7FB42253" w14:textId="77777777" w:rsidR="00EB36F5" w:rsidRDefault="00000000">
            <w:pPr>
              <w:spacing w:after="37" w:line="242" w:lineRule="auto"/>
              <w:ind w:left="92" w:firstLine="0"/>
            </w:pPr>
            <w:r>
              <w:t xml:space="preserve">Historial de </w:t>
            </w:r>
          </w:p>
          <w:p w14:paraId="3C95B59A" w14:textId="77777777" w:rsidR="00EB36F5" w:rsidRDefault="00000000">
            <w:pPr>
              <w:spacing w:after="17" w:line="259" w:lineRule="auto"/>
              <w:ind w:left="92" w:firstLine="0"/>
              <w:jc w:val="both"/>
            </w:pPr>
            <w:proofErr w:type="spellStart"/>
            <w:r>
              <w:t>movimien</w:t>
            </w:r>
            <w:proofErr w:type="spellEnd"/>
            <w:r>
              <w:t xml:space="preserve"> </w:t>
            </w:r>
          </w:p>
          <w:p w14:paraId="56649AB4" w14:textId="77777777" w:rsidR="00EB36F5" w:rsidRDefault="00000000">
            <w:pPr>
              <w:spacing w:after="0" w:line="259" w:lineRule="auto"/>
              <w:ind w:left="92" w:firstLine="0"/>
            </w:pPr>
            <w:r>
              <w:t xml:space="preserve">tos   </w:t>
            </w:r>
          </w:p>
        </w:tc>
        <w:tc>
          <w:tcPr>
            <w:tcW w:w="1199" w:type="dxa"/>
            <w:tcBorders>
              <w:top w:val="single" w:sz="6" w:space="0" w:color="000000"/>
              <w:left w:val="single" w:sz="6" w:space="0" w:color="000000"/>
              <w:bottom w:val="single" w:sz="6" w:space="0" w:color="000000"/>
              <w:right w:val="single" w:sz="6" w:space="0" w:color="000000"/>
            </w:tcBorders>
          </w:tcPr>
          <w:p w14:paraId="6C8FC959" w14:textId="77777777" w:rsidR="00EB36F5" w:rsidRDefault="00000000">
            <w:pPr>
              <w:spacing w:after="0" w:line="259" w:lineRule="auto"/>
              <w:ind w:left="106" w:firstLine="0"/>
            </w:pPr>
            <w:r>
              <w:t xml:space="preserve">CU-11  </w:t>
            </w:r>
          </w:p>
          <w:p w14:paraId="632C52FE" w14:textId="77777777" w:rsidR="00EB36F5" w:rsidRDefault="00000000">
            <w:pPr>
              <w:spacing w:after="40" w:line="259" w:lineRule="auto"/>
              <w:ind w:left="106" w:firstLine="0"/>
            </w:pPr>
            <w:r>
              <w:t xml:space="preserve">Consultar </w:t>
            </w:r>
          </w:p>
          <w:p w14:paraId="3678B743" w14:textId="77777777" w:rsidR="00EB36F5" w:rsidRDefault="00000000">
            <w:pPr>
              <w:spacing w:after="0" w:line="259" w:lineRule="auto"/>
              <w:ind w:left="106" w:firstLine="0"/>
            </w:pPr>
            <w:r>
              <w:t xml:space="preserve">historial   </w:t>
            </w:r>
          </w:p>
        </w:tc>
        <w:tc>
          <w:tcPr>
            <w:tcW w:w="1093" w:type="dxa"/>
            <w:tcBorders>
              <w:top w:val="single" w:sz="6" w:space="0" w:color="000000"/>
              <w:left w:val="single" w:sz="6" w:space="0" w:color="000000"/>
              <w:bottom w:val="single" w:sz="6" w:space="0" w:color="000000"/>
              <w:right w:val="single" w:sz="6" w:space="0" w:color="000000"/>
            </w:tcBorders>
          </w:tcPr>
          <w:p w14:paraId="501B48C6" w14:textId="77777777" w:rsidR="00EB36F5" w:rsidRDefault="00000000">
            <w:pPr>
              <w:spacing w:after="0" w:line="259" w:lineRule="auto"/>
              <w:ind w:left="107" w:firstLine="0"/>
            </w:pPr>
            <w:r>
              <w:t xml:space="preserve">CP-11  </w:t>
            </w:r>
          </w:p>
        </w:tc>
        <w:tc>
          <w:tcPr>
            <w:tcW w:w="2278" w:type="dxa"/>
            <w:tcBorders>
              <w:top w:val="single" w:sz="6" w:space="0" w:color="000000"/>
              <w:left w:val="single" w:sz="6" w:space="0" w:color="000000"/>
              <w:bottom w:val="single" w:sz="6" w:space="0" w:color="000000"/>
              <w:right w:val="single" w:sz="6" w:space="0" w:color="000000"/>
            </w:tcBorders>
            <w:vAlign w:val="bottom"/>
          </w:tcPr>
          <w:p w14:paraId="41C3C00D" w14:textId="77777777" w:rsidR="00EB36F5" w:rsidRDefault="00000000">
            <w:pPr>
              <w:spacing w:after="0" w:line="259" w:lineRule="auto"/>
              <w:ind w:left="114" w:right="104" w:firstLine="0"/>
            </w:pPr>
            <w:r>
              <w:t xml:space="preserve">El sistema permite consultar movimientos realizados, indicando producto, cantidad, fecha, tipo de movimiento y usuario responsable.  </w:t>
            </w:r>
          </w:p>
        </w:tc>
        <w:tc>
          <w:tcPr>
            <w:tcW w:w="1284" w:type="dxa"/>
            <w:tcBorders>
              <w:top w:val="single" w:sz="6" w:space="0" w:color="000000"/>
              <w:left w:val="single" w:sz="6" w:space="0" w:color="000000"/>
              <w:bottom w:val="single" w:sz="6" w:space="0" w:color="000000"/>
              <w:right w:val="single" w:sz="6" w:space="0" w:color="000000"/>
            </w:tcBorders>
          </w:tcPr>
          <w:p w14:paraId="0DAB90B0" w14:textId="77777777" w:rsidR="00EB36F5" w:rsidRDefault="00000000">
            <w:pPr>
              <w:spacing w:after="0" w:line="259" w:lineRule="auto"/>
              <w:ind w:left="92" w:firstLine="0"/>
              <w:jc w:val="both"/>
            </w:pPr>
            <w:r>
              <w:t>Completado</w:t>
            </w:r>
          </w:p>
        </w:tc>
      </w:tr>
      <w:tr w:rsidR="00EB36F5" w14:paraId="1263D318" w14:textId="77777777">
        <w:trPr>
          <w:trHeight w:val="1660"/>
        </w:trPr>
        <w:tc>
          <w:tcPr>
            <w:tcW w:w="838" w:type="dxa"/>
            <w:tcBorders>
              <w:top w:val="single" w:sz="6" w:space="0" w:color="000000"/>
              <w:left w:val="single" w:sz="6" w:space="0" w:color="000000"/>
              <w:bottom w:val="single" w:sz="6" w:space="0" w:color="000000"/>
              <w:right w:val="single" w:sz="6" w:space="0" w:color="000000"/>
            </w:tcBorders>
          </w:tcPr>
          <w:p w14:paraId="18DCF9ED" w14:textId="77777777" w:rsidR="00EB36F5" w:rsidRDefault="00000000">
            <w:pPr>
              <w:spacing w:after="0" w:line="259" w:lineRule="auto"/>
              <w:ind w:left="92" w:firstLine="0"/>
              <w:jc w:val="both"/>
            </w:pPr>
            <w:r>
              <w:t xml:space="preserve">MT-11  </w:t>
            </w:r>
          </w:p>
        </w:tc>
        <w:tc>
          <w:tcPr>
            <w:tcW w:w="1278" w:type="dxa"/>
            <w:tcBorders>
              <w:top w:val="single" w:sz="6" w:space="0" w:color="000000"/>
              <w:left w:val="single" w:sz="6" w:space="0" w:color="000000"/>
              <w:bottom w:val="single" w:sz="6" w:space="0" w:color="000000"/>
              <w:right w:val="single" w:sz="6" w:space="0" w:color="000000"/>
            </w:tcBorders>
            <w:vAlign w:val="bottom"/>
          </w:tcPr>
          <w:p w14:paraId="706CB590" w14:textId="77777777" w:rsidR="00EB36F5" w:rsidRDefault="00000000">
            <w:pPr>
              <w:spacing w:after="0" w:line="259" w:lineRule="auto"/>
              <w:ind w:left="92" w:hanging="106"/>
            </w:pPr>
            <w:r>
              <w:t xml:space="preserve"> RF-11 Permitir </w:t>
            </w:r>
            <w:proofErr w:type="spellStart"/>
            <w:r>
              <w:t>autenticaci</w:t>
            </w:r>
            <w:proofErr w:type="spellEnd"/>
            <w:r>
              <w:t xml:space="preserve"> </w:t>
            </w:r>
            <w:proofErr w:type="spellStart"/>
            <w:r>
              <w:t>ón</w:t>
            </w:r>
            <w:proofErr w:type="spellEnd"/>
            <w:r>
              <w:t xml:space="preserve"> de usuarios   </w:t>
            </w:r>
          </w:p>
        </w:tc>
        <w:tc>
          <w:tcPr>
            <w:tcW w:w="1419" w:type="dxa"/>
            <w:tcBorders>
              <w:top w:val="single" w:sz="6" w:space="0" w:color="000000"/>
              <w:left w:val="single" w:sz="6" w:space="0" w:color="000000"/>
              <w:bottom w:val="single" w:sz="6" w:space="0" w:color="000000"/>
              <w:right w:val="single" w:sz="6" w:space="0" w:color="000000"/>
            </w:tcBorders>
          </w:tcPr>
          <w:p w14:paraId="157E458F" w14:textId="77777777" w:rsidR="00EB36F5" w:rsidRDefault="00000000">
            <w:pPr>
              <w:spacing w:after="0" w:line="259" w:lineRule="auto"/>
              <w:ind w:left="99" w:firstLine="0"/>
            </w:pPr>
            <w:r>
              <w:t xml:space="preserve">Falta de control de acceso al inventario   </w:t>
            </w:r>
          </w:p>
        </w:tc>
        <w:tc>
          <w:tcPr>
            <w:tcW w:w="1179" w:type="dxa"/>
            <w:tcBorders>
              <w:top w:val="single" w:sz="6" w:space="0" w:color="000000"/>
              <w:left w:val="single" w:sz="6" w:space="0" w:color="000000"/>
              <w:bottom w:val="single" w:sz="6" w:space="0" w:color="000000"/>
              <w:right w:val="single" w:sz="6" w:space="0" w:color="000000"/>
            </w:tcBorders>
          </w:tcPr>
          <w:p w14:paraId="283F3653" w14:textId="77777777" w:rsidR="00EB36F5" w:rsidRDefault="00000000">
            <w:pPr>
              <w:spacing w:after="33" w:line="259" w:lineRule="auto"/>
              <w:ind w:left="92" w:firstLine="0"/>
            </w:pPr>
            <w:proofErr w:type="spellStart"/>
            <w:r>
              <w:t>Segurida</w:t>
            </w:r>
            <w:proofErr w:type="spellEnd"/>
            <w:r>
              <w:t xml:space="preserve"> </w:t>
            </w:r>
          </w:p>
          <w:p w14:paraId="1C13CA8C" w14:textId="77777777" w:rsidR="00EB36F5" w:rsidRDefault="00000000">
            <w:pPr>
              <w:spacing w:after="0" w:line="259" w:lineRule="auto"/>
              <w:ind w:left="92" w:firstLine="0"/>
            </w:pPr>
            <w:r>
              <w:t xml:space="preserve">d / </w:t>
            </w:r>
            <w:proofErr w:type="spellStart"/>
            <w:r>
              <w:t>Login</w:t>
            </w:r>
            <w:proofErr w:type="spellEnd"/>
            <w:r>
              <w:t xml:space="preserve">   </w:t>
            </w:r>
          </w:p>
        </w:tc>
        <w:tc>
          <w:tcPr>
            <w:tcW w:w="1199" w:type="dxa"/>
            <w:tcBorders>
              <w:top w:val="single" w:sz="6" w:space="0" w:color="000000"/>
              <w:left w:val="single" w:sz="6" w:space="0" w:color="000000"/>
              <w:bottom w:val="single" w:sz="6" w:space="0" w:color="000000"/>
              <w:right w:val="single" w:sz="6" w:space="0" w:color="000000"/>
            </w:tcBorders>
          </w:tcPr>
          <w:p w14:paraId="3E4E1FC5" w14:textId="77777777" w:rsidR="00EB36F5" w:rsidRDefault="00000000">
            <w:pPr>
              <w:spacing w:after="0" w:line="259" w:lineRule="auto"/>
              <w:ind w:left="106" w:firstLine="0"/>
            </w:pPr>
            <w:r>
              <w:t xml:space="preserve">CU-01  </w:t>
            </w:r>
          </w:p>
          <w:p w14:paraId="5625AA46" w14:textId="77777777" w:rsidR="00EB36F5" w:rsidRDefault="00000000">
            <w:pPr>
              <w:spacing w:after="0" w:line="259" w:lineRule="auto"/>
              <w:ind w:left="106" w:firstLine="0"/>
            </w:pPr>
            <w:r>
              <w:t xml:space="preserve">Iniciar sesión   </w:t>
            </w:r>
          </w:p>
        </w:tc>
        <w:tc>
          <w:tcPr>
            <w:tcW w:w="1093" w:type="dxa"/>
            <w:tcBorders>
              <w:top w:val="single" w:sz="6" w:space="0" w:color="000000"/>
              <w:left w:val="single" w:sz="6" w:space="0" w:color="000000"/>
              <w:bottom w:val="single" w:sz="6" w:space="0" w:color="000000"/>
              <w:right w:val="single" w:sz="6" w:space="0" w:color="000000"/>
            </w:tcBorders>
          </w:tcPr>
          <w:p w14:paraId="7E0213DF" w14:textId="77777777" w:rsidR="00EB36F5" w:rsidRDefault="00000000">
            <w:pPr>
              <w:spacing w:after="0" w:line="259" w:lineRule="auto"/>
              <w:ind w:left="107" w:firstLine="0"/>
            </w:pPr>
            <w:r>
              <w:t xml:space="preserve">CP-01  </w:t>
            </w:r>
          </w:p>
        </w:tc>
        <w:tc>
          <w:tcPr>
            <w:tcW w:w="2278" w:type="dxa"/>
            <w:tcBorders>
              <w:top w:val="single" w:sz="6" w:space="0" w:color="000000"/>
              <w:left w:val="single" w:sz="6" w:space="0" w:color="000000"/>
              <w:bottom w:val="single" w:sz="6" w:space="0" w:color="000000"/>
              <w:right w:val="single" w:sz="6" w:space="0" w:color="000000"/>
            </w:tcBorders>
            <w:vAlign w:val="bottom"/>
          </w:tcPr>
          <w:p w14:paraId="30C1470D" w14:textId="77777777" w:rsidR="00EB36F5" w:rsidRDefault="00000000">
            <w:pPr>
              <w:spacing w:after="0" w:line="259" w:lineRule="auto"/>
              <w:ind w:left="114" w:right="236" w:firstLine="0"/>
              <w:jc w:val="both"/>
            </w:pPr>
            <w:r>
              <w:t xml:space="preserve">Solo usuarios autorizados pueden ingresar al sistema mediante correo y contraseña.   </w:t>
            </w:r>
          </w:p>
        </w:tc>
        <w:tc>
          <w:tcPr>
            <w:tcW w:w="1284" w:type="dxa"/>
            <w:tcBorders>
              <w:top w:val="single" w:sz="6" w:space="0" w:color="000000"/>
              <w:left w:val="single" w:sz="6" w:space="0" w:color="000000"/>
              <w:bottom w:val="single" w:sz="6" w:space="0" w:color="000000"/>
              <w:right w:val="single" w:sz="6" w:space="0" w:color="000000"/>
            </w:tcBorders>
          </w:tcPr>
          <w:p w14:paraId="01CF8D13" w14:textId="77777777" w:rsidR="00EB36F5" w:rsidRDefault="00000000">
            <w:pPr>
              <w:spacing w:after="0" w:line="259" w:lineRule="auto"/>
              <w:ind w:left="92" w:firstLine="0"/>
              <w:jc w:val="both"/>
            </w:pPr>
            <w:r>
              <w:t>Completado</w:t>
            </w:r>
          </w:p>
        </w:tc>
      </w:tr>
      <w:tr w:rsidR="00EB36F5" w14:paraId="261FABC4" w14:textId="77777777">
        <w:trPr>
          <w:trHeight w:val="1916"/>
        </w:trPr>
        <w:tc>
          <w:tcPr>
            <w:tcW w:w="838" w:type="dxa"/>
            <w:tcBorders>
              <w:top w:val="single" w:sz="6" w:space="0" w:color="000000"/>
              <w:left w:val="single" w:sz="6" w:space="0" w:color="000000"/>
              <w:bottom w:val="single" w:sz="6" w:space="0" w:color="000000"/>
              <w:right w:val="single" w:sz="6" w:space="0" w:color="000000"/>
            </w:tcBorders>
          </w:tcPr>
          <w:p w14:paraId="1AA5F440" w14:textId="77777777" w:rsidR="00EB36F5" w:rsidRDefault="00000000">
            <w:pPr>
              <w:spacing w:after="0" w:line="259" w:lineRule="auto"/>
              <w:ind w:left="92" w:firstLine="0"/>
              <w:jc w:val="both"/>
            </w:pPr>
            <w:r>
              <w:t xml:space="preserve">MT-12  </w:t>
            </w:r>
          </w:p>
        </w:tc>
        <w:tc>
          <w:tcPr>
            <w:tcW w:w="1278" w:type="dxa"/>
            <w:tcBorders>
              <w:top w:val="single" w:sz="6" w:space="0" w:color="000000"/>
              <w:left w:val="single" w:sz="6" w:space="0" w:color="000000"/>
              <w:bottom w:val="single" w:sz="6" w:space="0" w:color="000000"/>
              <w:right w:val="single" w:sz="6" w:space="0" w:color="000000"/>
            </w:tcBorders>
          </w:tcPr>
          <w:p w14:paraId="6B97EC07" w14:textId="77777777" w:rsidR="00EB36F5" w:rsidRDefault="00000000">
            <w:pPr>
              <w:spacing w:after="4" w:line="259" w:lineRule="auto"/>
              <w:ind w:left="0" w:firstLine="0"/>
            </w:pPr>
            <w:r>
              <w:t xml:space="preserve"> RF-12  </w:t>
            </w:r>
          </w:p>
          <w:p w14:paraId="3E46ABE6" w14:textId="77777777" w:rsidR="00EB36F5" w:rsidRDefault="00000000">
            <w:pPr>
              <w:spacing w:after="0" w:line="259" w:lineRule="auto"/>
              <w:ind w:left="92" w:firstLine="0"/>
            </w:pPr>
            <w:r>
              <w:t xml:space="preserve">Utilizar lector de código de barras   </w:t>
            </w:r>
          </w:p>
        </w:tc>
        <w:tc>
          <w:tcPr>
            <w:tcW w:w="1419" w:type="dxa"/>
            <w:tcBorders>
              <w:top w:val="single" w:sz="6" w:space="0" w:color="000000"/>
              <w:left w:val="single" w:sz="6" w:space="0" w:color="000000"/>
              <w:bottom w:val="single" w:sz="6" w:space="0" w:color="000000"/>
              <w:right w:val="single" w:sz="6" w:space="0" w:color="000000"/>
            </w:tcBorders>
            <w:vAlign w:val="center"/>
          </w:tcPr>
          <w:p w14:paraId="383D6B00" w14:textId="77777777" w:rsidR="00EB36F5" w:rsidRDefault="00000000">
            <w:pPr>
              <w:spacing w:after="4" w:line="239" w:lineRule="auto"/>
              <w:ind w:left="99" w:right="367" w:firstLine="0"/>
              <w:jc w:val="both"/>
            </w:pPr>
            <w:r>
              <w:t xml:space="preserve">Lentitud y errores al ingresar </w:t>
            </w:r>
          </w:p>
          <w:p w14:paraId="273EADAD" w14:textId="77777777" w:rsidR="00EB36F5" w:rsidRDefault="00000000">
            <w:pPr>
              <w:spacing w:after="20" w:line="259" w:lineRule="auto"/>
              <w:ind w:left="99" w:firstLine="0"/>
            </w:pPr>
            <w:r>
              <w:t xml:space="preserve">códigos </w:t>
            </w:r>
          </w:p>
          <w:p w14:paraId="2A99950C" w14:textId="77777777" w:rsidR="00EB36F5" w:rsidRDefault="00000000">
            <w:pPr>
              <w:spacing w:after="15" w:line="259" w:lineRule="auto"/>
              <w:ind w:left="99" w:firstLine="0"/>
              <w:jc w:val="both"/>
            </w:pPr>
            <w:proofErr w:type="spellStart"/>
            <w:r>
              <w:t>manualmen</w:t>
            </w:r>
            <w:proofErr w:type="spellEnd"/>
            <w:r>
              <w:t xml:space="preserve"> </w:t>
            </w:r>
          </w:p>
          <w:p w14:paraId="60F7C6F9" w14:textId="77777777" w:rsidR="00EB36F5" w:rsidRDefault="00000000">
            <w:pPr>
              <w:spacing w:after="0" w:line="259" w:lineRule="auto"/>
              <w:ind w:left="99" w:firstLine="0"/>
            </w:pPr>
            <w:r>
              <w:t xml:space="preserve">te   </w:t>
            </w:r>
          </w:p>
        </w:tc>
        <w:tc>
          <w:tcPr>
            <w:tcW w:w="1179" w:type="dxa"/>
            <w:tcBorders>
              <w:top w:val="single" w:sz="6" w:space="0" w:color="000000"/>
              <w:left w:val="single" w:sz="6" w:space="0" w:color="000000"/>
              <w:bottom w:val="single" w:sz="6" w:space="0" w:color="000000"/>
              <w:right w:val="single" w:sz="6" w:space="0" w:color="000000"/>
            </w:tcBorders>
          </w:tcPr>
          <w:p w14:paraId="1C992197" w14:textId="77777777" w:rsidR="00EB36F5" w:rsidRDefault="00000000">
            <w:pPr>
              <w:spacing w:after="0" w:line="259" w:lineRule="auto"/>
              <w:ind w:left="92" w:right="95" w:firstLine="0"/>
            </w:pPr>
            <w:r>
              <w:t xml:space="preserve">Código de barras   </w:t>
            </w:r>
          </w:p>
        </w:tc>
        <w:tc>
          <w:tcPr>
            <w:tcW w:w="1199" w:type="dxa"/>
            <w:tcBorders>
              <w:top w:val="single" w:sz="6" w:space="0" w:color="000000"/>
              <w:left w:val="single" w:sz="6" w:space="0" w:color="000000"/>
              <w:bottom w:val="single" w:sz="6" w:space="0" w:color="000000"/>
              <w:right w:val="single" w:sz="6" w:space="0" w:color="000000"/>
            </w:tcBorders>
          </w:tcPr>
          <w:p w14:paraId="39AA5D3F" w14:textId="77777777" w:rsidR="00EB36F5" w:rsidRDefault="00000000">
            <w:pPr>
              <w:spacing w:after="0" w:line="259" w:lineRule="auto"/>
              <w:ind w:left="106" w:firstLine="0"/>
            </w:pPr>
            <w:r>
              <w:t xml:space="preserve">CU-12 Escanear código de barras   </w:t>
            </w:r>
          </w:p>
        </w:tc>
        <w:tc>
          <w:tcPr>
            <w:tcW w:w="1093" w:type="dxa"/>
            <w:tcBorders>
              <w:top w:val="single" w:sz="6" w:space="0" w:color="000000"/>
              <w:left w:val="single" w:sz="6" w:space="0" w:color="000000"/>
              <w:bottom w:val="single" w:sz="6" w:space="0" w:color="000000"/>
              <w:right w:val="single" w:sz="6" w:space="0" w:color="000000"/>
            </w:tcBorders>
          </w:tcPr>
          <w:p w14:paraId="57C806FD" w14:textId="77777777" w:rsidR="00EB36F5" w:rsidRDefault="00000000">
            <w:pPr>
              <w:spacing w:after="0" w:line="259" w:lineRule="auto"/>
              <w:ind w:left="107" w:firstLine="0"/>
            </w:pPr>
            <w:r>
              <w:t xml:space="preserve">CP-12  </w:t>
            </w:r>
          </w:p>
        </w:tc>
        <w:tc>
          <w:tcPr>
            <w:tcW w:w="2278" w:type="dxa"/>
            <w:tcBorders>
              <w:top w:val="single" w:sz="6" w:space="0" w:color="000000"/>
              <w:left w:val="single" w:sz="6" w:space="0" w:color="000000"/>
              <w:bottom w:val="single" w:sz="6" w:space="0" w:color="000000"/>
              <w:right w:val="single" w:sz="6" w:space="0" w:color="000000"/>
            </w:tcBorders>
          </w:tcPr>
          <w:p w14:paraId="2FC0EE3B" w14:textId="77777777" w:rsidR="00EB36F5" w:rsidRDefault="00000000">
            <w:pPr>
              <w:spacing w:after="0" w:line="259" w:lineRule="auto"/>
              <w:ind w:left="114" w:firstLine="0"/>
            </w:pPr>
            <w:r>
              <w:t xml:space="preserve">Al escanear un código, el sistema identifica o permite registrar el producto correspondiente.   </w:t>
            </w:r>
          </w:p>
        </w:tc>
        <w:tc>
          <w:tcPr>
            <w:tcW w:w="1284" w:type="dxa"/>
            <w:tcBorders>
              <w:top w:val="single" w:sz="6" w:space="0" w:color="000000"/>
              <w:left w:val="single" w:sz="6" w:space="0" w:color="000000"/>
              <w:bottom w:val="single" w:sz="6" w:space="0" w:color="000000"/>
              <w:right w:val="single" w:sz="6" w:space="0" w:color="000000"/>
            </w:tcBorders>
          </w:tcPr>
          <w:p w14:paraId="17800A81" w14:textId="77777777" w:rsidR="00EB36F5" w:rsidRDefault="00000000">
            <w:pPr>
              <w:spacing w:after="0" w:line="259" w:lineRule="auto"/>
              <w:ind w:left="92" w:firstLine="0"/>
              <w:jc w:val="both"/>
            </w:pPr>
            <w:r>
              <w:t>Completado</w:t>
            </w:r>
          </w:p>
        </w:tc>
      </w:tr>
      <w:tr w:rsidR="00EB36F5" w14:paraId="4BCE1861" w14:textId="77777777">
        <w:trPr>
          <w:trHeight w:val="1938"/>
        </w:trPr>
        <w:tc>
          <w:tcPr>
            <w:tcW w:w="838" w:type="dxa"/>
            <w:tcBorders>
              <w:top w:val="single" w:sz="6" w:space="0" w:color="000000"/>
              <w:left w:val="single" w:sz="6" w:space="0" w:color="000000"/>
              <w:bottom w:val="single" w:sz="6" w:space="0" w:color="000000"/>
              <w:right w:val="single" w:sz="6" w:space="0" w:color="000000"/>
            </w:tcBorders>
          </w:tcPr>
          <w:p w14:paraId="280D3AD2" w14:textId="77777777" w:rsidR="00EB36F5" w:rsidRDefault="00000000">
            <w:pPr>
              <w:spacing w:after="0" w:line="259" w:lineRule="auto"/>
              <w:ind w:left="92" w:firstLine="0"/>
              <w:jc w:val="both"/>
            </w:pPr>
            <w:r>
              <w:t xml:space="preserve">MT-13  </w:t>
            </w:r>
          </w:p>
        </w:tc>
        <w:tc>
          <w:tcPr>
            <w:tcW w:w="1278" w:type="dxa"/>
            <w:tcBorders>
              <w:top w:val="single" w:sz="6" w:space="0" w:color="000000"/>
              <w:left w:val="single" w:sz="6" w:space="0" w:color="000000"/>
              <w:bottom w:val="single" w:sz="6" w:space="0" w:color="000000"/>
              <w:right w:val="single" w:sz="6" w:space="0" w:color="000000"/>
            </w:tcBorders>
          </w:tcPr>
          <w:p w14:paraId="1E96621B" w14:textId="77777777" w:rsidR="00EB36F5" w:rsidRDefault="00000000">
            <w:pPr>
              <w:spacing w:after="0" w:line="259" w:lineRule="auto"/>
              <w:ind w:left="92" w:hanging="92"/>
            </w:pPr>
            <w:r>
              <w:t xml:space="preserve"> RF-13 Generar reportes básicos   </w:t>
            </w:r>
          </w:p>
        </w:tc>
        <w:tc>
          <w:tcPr>
            <w:tcW w:w="1419" w:type="dxa"/>
            <w:tcBorders>
              <w:top w:val="single" w:sz="6" w:space="0" w:color="000000"/>
              <w:left w:val="single" w:sz="6" w:space="0" w:color="000000"/>
              <w:bottom w:val="single" w:sz="6" w:space="0" w:color="000000"/>
              <w:right w:val="single" w:sz="6" w:space="0" w:color="000000"/>
            </w:tcBorders>
            <w:vAlign w:val="bottom"/>
          </w:tcPr>
          <w:p w14:paraId="0A3E7B28" w14:textId="77777777" w:rsidR="00EB36F5" w:rsidRDefault="00000000">
            <w:pPr>
              <w:spacing w:after="0" w:line="259" w:lineRule="auto"/>
              <w:ind w:left="99" w:right="87" w:firstLine="0"/>
            </w:pPr>
            <w:r>
              <w:t xml:space="preserve">Dificultad para obtener información de apoyo a la gestión   </w:t>
            </w:r>
          </w:p>
        </w:tc>
        <w:tc>
          <w:tcPr>
            <w:tcW w:w="1179" w:type="dxa"/>
            <w:tcBorders>
              <w:top w:val="single" w:sz="6" w:space="0" w:color="000000"/>
              <w:left w:val="single" w:sz="6" w:space="0" w:color="000000"/>
              <w:bottom w:val="single" w:sz="6" w:space="0" w:color="000000"/>
              <w:right w:val="single" w:sz="6" w:space="0" w:color="000000"/>
            </w:tcBorders>
          </w:tcPr>
          <w:p w14:paraId="1A075CBD" w14:textId="77777777" w:rsidR="00EB36F5" w:rsidRDefault="00000000">
            <w:pPr>
              <w:spacing w:after="0" w:line="259" w:lineRule="auto"/>
              <w:ind w:left="92" w:firstLine="0"/>
              <w:jc w:val="both"/>
            </w:pPr>
            <w:r>
              <w:t xml:space="preserve">Reportes   </w:t>
            </w:r>
          </w:p>
        </w:tc>
        <w:tc>
          <w:tcPr>
            <w:tcW w:w="1199" w:type="dxa"/>
            <w:tcBorders>
              <w:top w:val="single" w:sz="6" w:space="0" w:color="000000"/>
              <w:left w:val="single" w:sz="6" w:space="0" w:color="000000"/>
              <w:bottom w:val="single" w:sz="6" w:space="0" w:color="000000"/>
              <w:right w:val="single" w:sz="6" w:space="0" w:color="000000"/>
            </w:tcBorders>
          </w:tcPr>
          <w:p w14:paraId="277D82C6" w14:textId="77777777" w:rsidR="00EB36F5" w:rsidRDefault="00000000">
            <w:pPr>
              <w:spacing w:after="0" w:line="259" w:lineRule="auto"/>
              <w:ind w:left="106" w:firstLine="0"/>
            </w:pPr>
            <w:r>
              <w:t xml:space="preserve">CU-13 </w:t>
            </w:r>
          </w:p>
          <w:p w14:paraId="150E9DAE" w14:textId="77777777" w:rsidR="00EB36F5" w:rsidRDefault="00000000">
            <w:pPr>
              <w:spacing w:after="0" w:line="259" w:lineRule="auto"/>
              <w:ind w:left="106" w:firstLine="0"/>
            </w:pPr>
            <w:r>
              <w:t xml:space="preserve">Generar reporte   </w:t>
            </w:r>
          </w:p>
        </w:tc>
        <w:tc>
          <w:tcPr>
            <w:tcW w:w="1093" w:type="dxa"/>
            <w:tcBorders>
              <w:top w:val="single" w:sz="6" w:space="0" w:color="000000"/>
              <w:left w:val="single" w:sz="6" w:space="0" w:color="000000"/>
              <w:bottom w:val="single" w:sz="6" w:space="0" w:color="000000"/>
              <w:right w:val="single" w:sz="6" w:space="0" w:color="000000"/>
            </w:tcBorders>
          </w:tcPr>
          <w:p w14:paraId="6CC3D514" w14:textId="77777777" w:rsidR="00EB36F5" w:rsidRDefault="00000000">
            <w:pPr>
              <w:spacing w:after="0" w:line="259" w:lineRule="auto"/>
              <w:ind w:left="107" w:firstLine="0"/>
            </w:pPr>
            <w:r>
              <w:t xml:space="preserve">CP-13  </w:t>
            </w:r>
          </w:p>
        </w:tc>
        <w:tc>
          <w:tcPr>
            <w:tcW w:w="2278" w:type="dxa"/>
            <w:tcBorders>
              <w:top w:val="single" w:sz="6" w:space="0" w:color="000000"/>
              <w:left w:val="single" w:sz="6" w:space="0" w:color="000000"/>
              <w:bottom w:val="single" w:sz="6" w:space="0" w:color="000000"/>
              <w:right w:val="single" w:sz="6" w:space="0" w:color="000000"/>
            </w:tcBorders>
            <w:vAlign w:val="bottom"/>
          </w:tcPr>
          <w:p w14:paraId="2FD25B4D" w14:textId="77777777" w:rsidR="00EB36F5" w:rsidRDefault="00000000">
            <w:pPr>
              <w:spacing w:after="0" w:line="259" w:lineRule="auto"/>
              <w:ind w:left="114" w:right="62" w:firstLine="0"/>
            </w:pPr>
            <w:r>
              <w:t xml:space="preserve">El sistema permite consultar reportes básicos de stock, movimientos y productos próximos a vencer.   </w:t>
            </w:r>
          </w:p>
        </w:tc>
        <w:tc>
          <w:tcPr>
            <w:tcW w:w="1284" w:type="dxa"/>
            <w:tcBorders>
              <w:top w:val="single" w:sz="6" w:space="0" w:color="000000"/>
              <w:left w:val="single" w:sz="6" w:space="0" w:color="000000"/>
              <w:bottom w:val="single" w:sz="6" w:space="0" w:color="000000"/>
              <w:right w:val="single" w:sz="6" w:space="0" w:color="000000"/>
            </w:tcBorders>
          </w:tcPr>
          <w:p w14:paraId="34055657" w14:textId="77777777" w:rsidR="00EB36F5" w:rsidRDefault="00000000">
            <w:pPr>
              <w:spacing w:after="0" w:line="259" w:lineRule="auto"/>
              <w:ind w:left="92" w:firstLine="0"/>
              <w:jc w:val="both"/>
            </w:pPr>
            <w:r>
              <w:t>Completado</w:t>
            </w:r>
          </w:p>
        </w:tc>
      </w:tr>
      <w:tr w:rsidR="00EB36F5" w14:paraId="27372F4F" w14:textId="77777777">
        <w:trPr>
          <w:trHeight w:val="1661"/>
        </w:trPr>
        <w:tc>
          <w:tcPr>
            <w:tcW w:w="838" w:type="dxa"/>
            <w:tcBorders>
              <w:top w:val="single" w:sz="6" w:space="0" w:color="000000"/>
              <w:left w:val="single" w:sz="6" w:space="0" w:color="000000"/>
              <w:bottom w:val="single" w:sz="6" w:space="0" w:color="000000"/>
              <w:right w:val="single" w:sz="6" w:space="0" w:color="000000"/>
            </w:tcBorders>
          </w:tcPr>
          <w:p w14:paraId="3C8A13BC" w14:textId="77777777" w:rsidR="00EB36F5" w:rsidRDefault="00000000">
            <w:pPr>
              <w:spacing w:after="0" w:line="259" w:lineRule="auto"/>
              <w:ind w:left="92" w:firstLine="0"/>
              <w:jc w:val="both"/>
            </w:pPr>
            <w:r>
              <w:t xml:space="preserve">MT-14  </w:t>
            </w:r>
          </w:p>
        </w:tc>
        <w:tc>
          <w:tcPr>
            <w:tcW w:w="1278" w:type="dxa"/>
            <w:tcBorders>
              <w:top w:val="single" w:sz="6" w:space="0" w:color="000000"/>
              <w:left w:val="single" w:sz="6" w:space="0" w:color="000000"/>
              <w:bottom w:val="single" w:sz="6" w:space="0" w:color="000000"/>
              <w:right w:val="single" w:sz="6" w:space="0" w:color="000000"/>
            </w:tcBorders>
          </w:tcPr>
          <w:p w14:paraId="1823EC9D" w14:textId="77777777" w:rsidR="00EB36F5" w:rsidRDefault="00000000">
            <w:pPr>
              <w:spacing w:after="0" w:line="259" w:lineRule="auto"/>
              <w:ind w:left="0" w:firstLine="0"/>
            </w:pPr>
            <w:r>
              <w:t xml:space="preserve"> RNF-01  </w:t>
            </w:r>
          </w:p>
          <w:p w14:paraId="35390A4B" w14:textId="77777777" w:rsidR="00EB36F5" w:rsidRDefault="00000000">
            <w:pPr>
              <w:spacing w:after="0" w:line="259" w:lineRule="auto"/>
              <w:ind w:left="92" w:firstLine="0"/>
            </w:pPr>
            <w:proofErr w:type="spellStart"/>
            <w:r>
              <w:t>Accesibilid</w:t>
            </w:r>
            <w:proofErr w:type="spellEnd"/>
            <w:r>
              <w:t xml:space="preserve"> ad web   </w:t>
            </w:r>
          </w:p>
        </w:tc>
        <w:tc>
          <w:tcPr>
            <w:tcW w:w="1419" w:type="dxa"/>
            <w:tcBorders>
              <w:top w:val="single" w:sz="6" w:space="0" w:color="000000"/>
              <w:left w:val="single" w:sz="6" w:space="0" w:color="000000"/>
              <w:bottom w:val="single" w:sz="6" w:space="0" w:color="000000"/>
              <w:right w:val="single" w:sz="6" w:space="0" w:color="000000"/>
            </w:tcBorders>
            <w:vAlign w:val="bottom"/>
          </w:tcPr>
          <w:p w14:paraId="684CAF1E" w14:textId="77777777" w:rsidR="00EB36F5" w:rsidRDefault="00000000">
            <w:pPr>
              <w:spacing w:after="0" w:line="259" w:lineRule="auto"/>
              <w:ind w:left="99" w:right="5" w:firstLine="0"/>
            </w:pPr>
            <w:r>
              <w:t xml:space="preserve">Necesidad de acceder al sistema sin instalación  </w:t>
            </w:r>
          </w:p>
        </w:tc>
        <w:tc>
          <w:tcPr>
            <w:tcW w:w="1179" w:type="dxa"/>
            <w:tcBorders>
              <w:top w:val="single" w:sz="6" w:space="0" w:color="000000"/>
              <w:left w:val="single" w:sz="6" w:space="0" w:color="000000"/>
              <w:bottom w:val="single" w:sz="6" w:space="0" w:color="000000"/>
              <w:right w:val="single" w:sz="6" w:space="0" w:color="000000"/>
            </w:tcBorders>
          </w:tcPr>
          <w:p w14:paraId="60E703DD" w14:textId="77777777" w:rsidR="00EB36F5" w:rsidRDefault="00000000">
            <w:pPr>
              <w:spacing w:after="0" w:line="259" w:lineRule="auto"/>
              <w:ind w:left="92" w:firstLine="0"/>
            </w:pPr>
            <w:proofErr w:type="spellStart"/>
            <w:r>
              <w:t>Plataform</w:t>
            </w:r>
            <w:proofErr w:type="spellEnd"/>
            <w:r>
              <w:t xml:space="preserve"> a web   </w:t>
            </w:r>
          </w:p>
        </w:tc>
        <w:tc>
          <w:tcPr>
            <w:tcW w:w="1199" w:type="dxa"/>
            <w:tcBorders>
              <w:top w:val="single" w:sz="6" w:space="0" w:color="000000"/>
              <w:left w:val="single" w:sz="6" w:space="0" w:color="000000"/>
              <w:bottom w:val="single" w:sz="6" w:space="0" w:color="000000"/>
              <w:right w:val="single" w:sz="6" w:space="0" w:color="000000"/>
            </w:tcBorders>
          </w:tcPr>
          <w:p w14:paraId="198C19B1" w14:textId="77777777" w:rsidR="00EB36F5" w:rsidRDefault="00000000">
            <w:pPr>
              <w:spacing w:after="0" w:line="259" w:lineRule="auto"/>
              <w:ind w:left="106" w:firstLine="0"/>
            </w:pPr>
            <w:r>
              <w:t xml:space="preserve">CU-14  </w:t>
            </w:r>
          </w:p>
          <w:p w14:paraId="2EC25E10" w14:textId="77777777" w:rsidR="00EB36F5" w:rsidRDefault="00000000">
            <w:pPr>
              <w:spacing w:after="0" w:line="259" w:lineRule="auto"/>
              <w:ind w:left="106" w:right="55" w:firstLine="0"/>
            </w:pPr>
            <w:r>
              <w:t xml:space="preserve">Acceder al sistema web   </w:t>
            </w:r>
          </w:p>
        </w:tc>
        <w:tc>
          <w:tcPr>
            <w:tcW w:w="1093" w:type="dxa"/>
            <w:tcBorders>
              <w:top w:val="single" w:sz="6" w:space="0" w:color="000000"/>
              <w:left w:val="single" w:sz="6" w:space="0" w:color="000000"/>
              <w:bottom w:val="single" w:sz="6" w:space="0" w:color="000000"/>
              <w:right w:val="single" w:sz="6" w:space="0" w:color="000000"/>
            </w:tcBorders>
          </w:tcPr>
          <w:p w14:paraId="719F5F94" w14:textId="77777777" w:rsidR="00EB36F5" w:rsidRDefault="00000000">
            <w:pPr>
              <w:spacing w:after="0" w:line="259" w:lineRule="auto"/>
              <w:ind w:left="107" w:firstLine="0"/>
            </w:pPr>
            <w:r>
              <w:t xml:space="preserve">CP-14  </w:t>
            </w:r>
          </w:p>
        </w:tc>
        <w:tc>
          <w:tcPr>
            <w:tcW w:w="2278" w:type="dxa"/>
            <w:tcBorders>
              <w:top w:val="single" w:sz="6" w:space="0" w:color="000000"/>
              <w:left w:val="single" w:sz="6" w:space="0" w:color="000000"/>
              <w:bottom w:val="single" w:sz="6" w:space="0" w:color="000000"/>
              <w:right w:val="single" w:sz="6" w:space="0" w:color="000000"/>
            </w:tcBorders>
          </w:tcPr>
          <w:p w14:paraId="0A22B3D2" w14:textId="77777777" w:rsidR="00EB36F5" w:rsidRDefault="00000000">
            <w:pPr>
              <w:spacing w:after="0" w:line="259" w:lineRule="auto"/>
              <w:ind w:left="114" w:firstLine="0"/>
            </w:pPr>
            <w:r>
              <w:t xml:space="preserve">El sistema puede ser utilizado desde un navegador web con conexión a internet.   </w:t>
            </w:r>
          </w:p>
        </w:tc>
        <w:tc>
          <w:tcPr>
            <w:tcW w:w="1284" w:type="dxa"/>
            <w:tcBorders>
              <w:top w:val="single" w:sz="6" w:space="0" w:color="000000"/>
              <w:left w:val="single" w:sz="6" w:space="0" w:color="000000"/>
              <w:bottom w:val="single" w:sz="6" w:space="0" w:color="000000"/>
              <w:right w:val="single" w:sz="6" w:space="0" w:color="000000"/>
            </w:tcBorders>
          </w:tcPr>
          <w:p w14:paraId="705926EC" w14:textId="77777777" w:rsidR="00EB36F5" w:rsidRDefault="00000000">
            <w:pPr>
              <w:spacing w:after="0" w:line="259" w:lineRule="auto"/>
              <w:ind w:left="92" w:firstLine="0"/>
              <w:jc w:val="both"/>
            </w:pPr>
            <w:r>
              <w:t>Completado</w:t>
            </w:r>
          </w:p>
        </w:tc>
      </w:tr>
      <w:tr w:rsidR="00EB36F5" w14:paraId="2E648A76" w14:textId="77777777">
        <w:trPr>
          <w:trHeight w:val="632"/>
        </w:trPr>
        <w:tc>
          <w:tcPr>
            <w:tcW w:w="838" w:type="dxa"/>
            <w:tcBorders>
              <w:top w:val="single" w:sz="6" w:space="0" w:color="000000"/>
              <w:left w:val="single" w:sz="6" w:space="0" w:color="000000"/>
              <w:bottom w:val="single" w:sz="6" w:space="0" w:color="000000"/>
              <w:right w:val="single" w:sz="6" w:space="0" w:color="000000"/>
            </w:tcBorders>
            <w:vAlign w:val="center"/>
          </w:tcPr>
          <w:p w14:paraId="0B1EC20B" w14:textId="77777777" w:rsidR="00EB36F5" w:rsidRDefault="00000000">
            <w:pPr>
              <w:spacing w:after="0" w:line="259" w:lineRule="auto"/>
              <w:ind w:left="92" w:firstLine="0"/>
            </w:pPr>
            <w:r>
              <w:t xml:space="preserve"> </w:t>
            </w:r>
          </w:p>
        </w:tc>
        <w:tc>
          <w:tcPr>
            <w:tcW w:w="1278" w:type="dxa"/>
            <w:tcBorders>
              <w:top w:val="single" w:sz="6" w:space="0" w:color="000000"/>
              <w:left w:val="single" w:sz="6" w:space="0" w:color="000000"/>
              <w:bottom w:val="single" w:sz="6" w:space="0" w:color="000000"/>
              <w:right w:val="single" w:sz="6" w:space="0" w:color="000000"/>
            </w:tcBorders>
            <w:vAlign w:val="center"/>
          </w:tcPr>
          <w:p w14:paraId="3606D964" w14:textId="77777777" w:rsidR="00EB36F5" w:rsidRDefault="00000000">
            <w:pPr>
              <w:spacing w:after="0" w:line="259" w:lineRule="auto"/>
              <w:ind w:left="92" w:firstLine="0"/>
            </w:pPr>
            <w:r>
              <w:t xml:space="preserve"> </w:t>
            </w:r>
          </w:p>
        </w:tc>
        <w:tc>
          <w:tcPr>
            <w:tcW w:w="1419" w:type="dxa"/>
            <w:tcBorders>
              <w:top w:val="single" w:sz="6" w:space="0" w:color="000000"/>
              <w:left w:val="single" w:sz="6" w:space="0" w:color="000000"/>
              <w:bottom w:val="single" w:sz="6" w:space="0" w:color="000000"/>
              <w:right w:val="single" w:sz="6" w:space="0" w:color="000000"/>
            </w:tcBorders>
            <w:vAlign w:val="center"/>
          </w:tcPr>
          <w:p w14:paraId="3FCEB06A" w14:textId="77777777" w:rsidR="00EB36F5" w:rsidRDefault="00000000">
            <w:pPr>
              <w:spacing w:after="0" w:line="259" w:lineRule="auto"/>
              <w:ind w:left="99" w:firstLine="0"/>
            </w:pPr>
            <w:r>
              <w:t xml:space="preserve">local   </w:t>
            </w:r>
          </w:p>
        </w:tc>
        <w:tc>
          <w:tcPr>
            <w:tcW w:w="1179" w:type="dxa"/>
            <w:tcBorders>
              <w:top w:val="single" w:sz="6" w:space="0" w:color="000000"/>
              <w:left w:val="single" w:sz="6" w:space="0" w:color="000000"/>
              <w:bottom w:val="single" w:sz="6" w:space="0" w:color="000000"/>
              <w:right w:val="single" w:sz="6" w:space="0" w:color="000000"/>
            </w:tcBorders>
            <w:vAlign w:val="center"/>
          </w:tcPr>
          <w:p w14:paraId="7752993D" w14:textId="77777777" w:rsidR="00EB36F5" w:rsidRDefault="00000000">
            <w:pPr>
              <w:spacing w:after="0" w:line="259" w:lineRule="auto"/>
              <w:ind w:left="92" w:firstLine="0"/>
            </w:pPr>
            <w:r>
              <w:t xml:space="preserve"> </w:t>
            </w:r>
          </w:p>
        </w:tc>
        <w:tc>
          <w:tcPr>
            <w:tcW w:w="1199" w:type="dxa"/>
            <w:tcBorders>
              <w:top w:val="single" w:sz="6" w:space="0" w:color="000000"/>
              <w:left w:val="single" w:sz="6" w:space="0" w:color="000000"/>
              <w:bottom w:val="single" w:sz="6" w:space="0" w:color="000000"/>
              <w:right w:val="single" w:sz="6" w:space="0" w:color="000000"/>
            </w:tcBorders>
            <w:vAlign w:val="center"/>
          </w:tcPr>
          <w:p w14:paraId="36CDA4FC" w14:textId="77777777" w:rsidR="00EB36F5" w:rsidRDefault="00000000">
            <w:pPr>
              <w:spacing w:after="0" w:line="259" w:lineRule="auto"/>
              <w:ind w:left="99" w:firstLine="0"/>
            </w:pPr>
            <w:r>
              <w:t xml:space="preserve"> </w:t>
            </w:r>
          </w:p>
        </w:tc>
        <w:tc>
          <w:tcPr>
            <w:tcW w:w="1093" w:type="dxa"/>
            <w:tcBorders>
              <w:top w:val="single" w:sz="6" w:space="0" w:color="000000"/>
              <w:left w:val="single" w:sz="6" w:space="0" w:color="000000"/>
              <w:bottom w:val="single" w:sz="6" w:space="0" w:color="000000"/>
              <w:right w:val="single" w:sz="6" w:space="0" w:color="000000"/>
            </w:tcBorders>
            <w:vAlign w:val="center"/>
          </w:tcPr>
          <w:p w14:paraId="0A3F19B6" w14:textId="77777777" w:rsidR="00EB36F5" w:rsidRDefault="00000000">
            <w:pPr>
              <w:spacing w:after="0" w:line="259" w:lineRule="auto"/>
              <w:ind w:left="99" w:firstLine="0"/>
            </w:pPr>
            <w:r>
              <w:t xml:space="preserve"> </w:t>
            </w:r>
          </w:p>
        </w:tc>
        <w:tc>
          <w:tcPr>
            <w:tcW w:w="2278" w:type="dxa"/>
            <w:tcBorders>
              <w:top w:val="single" w:sz="6" w:space="0" w:color="000000"/>
              <w:left w:val="single" w:sz="6" w:space="0" w:color="000000"/>
              <w:bottom w:val="single" w:sz="6" w:space="0" w:color="000000"/>
              <w:right w:val="single" w:sz="6" w:space="0" w:color="000000"/>
            </w:tcBorders>
            <w:vAlign w:val="center"/>
          </w:tcPr>
          <w:p w14:paraId="31CA1D81" w14:textId="77777777" w:rsidR="00EB36F5" w:rsidRDefault="00000000">
            <w:pPr>
              <w:spacing w:after="0" w:line="259" w:lineRule="auto"/>
              <w:ind w:left="99" w:firstLine="0"/>
            </w:pPr>
            <w:r>
              <w:t xml:space="preserve"> </w:t>
            </w:r>
          </w:p>
        </w:tc>
        <w:tc>
          <w:tcPr>
            <w:tcW w:w="1284" w:type="dxa"/>
            <w:tcBorders>
              <w:top w:val="single" w:sz="6" w:space="0" w:color="000000"/>
              <w:left w:val="single" w:sz="6" w:space="0" w:color="000000"/>
              <w:bottom w:val="single" w:sz="6" w:space="0" w:color="000000"/>
              <w:right w:val="single" w:sz="6" w:space="0" w:color="000000"/>
            </w:tcBorders>
            <w:vAlign w:val="center"/>
          </w:tcPr>
          <w:p w14:paraId="31DAB528" w14:textId="77777777" w:rsidR="00EB36F5" w:rsidRDefault="00000000">
            <w:pPr>
              <w:spacing w:after="0" w:line="259" w:lineRule="auto"/>
              <w:ind w:left="92" w:firstLine="0"/>
            </w:pPr>
            <w:r>
              <w:t xml:space="preserve"> </w:t>
            </w:r>
          </w:p>
        </w:tc>
      </w:tr>
      <w:tr w:rsidR="00EB36F5" w14:paraId="2FA32519" w14:textId="77777777">
        <w:trPr>
          <w:trHeight w:val="1682"/>
        </w:trPr>
        <w:tc>
          <w:tcPr>
            <w:tcW w:w="838" w:type="dxa"/>
            <w:tcBorders>
              <w:top w:val="single" w:sz="6" w:space="0" w:color="000000"/>
              <w:left w:val="single" w:sz="6" w:space="0" w:color="000000"/>
              <w:bottom w:val="single" w:sz="6" w:space="0" w:color="000000"/>
              <w:right w:val="single" w:sz="6" w:space="0" w:color="000000"/>
            </w:tcBorders>
          </w:tcPr>
          <w:p w14:paraId="62209CEB" w14:textId="77777777" w:rsidR="00EB36F5" w:rsidRDefault="00000000">
            <w:pPr>
              <w:spacing w:after="0" w:line="259" w:lineRule="auto"/>
              <w:ind w:left="92" w:firstLine="0"/>
              <w:jc w:val="both"/>
            </w:pPr>
            <w:r>
              <w:t xml:space="preserve">MT-15  </w:t>
            </w:r>
          </w:p>
        </w:tc>
        <w:tc>
          <w:tcPr>
            <w:tcW w:w="1278" w:type="dxa"/>
            <w:tcBorders>
              <w:top w:val="single" w:sz="6" w:space="0" w:color="000000"/>
              <w:left w:val="single" w:sz="6" w:space="0" w:color="000000"/>
              <w:bottom w:val="single" w:sz="6" w:space="0" w:color="000000"/>
              <w:right w:val="single" w:sz="6" w:space="0" w:color="000000"/>
            </w:tcBorders>
          </w:tcPr>
          <w:p w14:paraId="1830CB39" w14:textId="77777777" w:rsidR="00EB36F5" w:rsidRDefault="00000000">
            <w:pPr>
              <w:spacing w:after="0" w:line="259" w:lineRule="auto"/>
              <w:ind w:left="92" w:hanging="92"/>
            </w:pPr>
            <w:r>
              <w:t xml:space="preserve"> RNF-02 Seguridad de acceso   </w:t>
            </w:r>
          </w:p>
        </w:tc>
        <w:tc>
          <w:tcPr>
            <w:tcW w:w="1419" w:type="dxa"/>
            <w:tcBorders>
              <w:top w:val="single" w:sz="6" w:space="0" w:color="000000"/>
              <w:left w:val="single" w:sz="6" w:space="0" w:color="000000"/>
              <w:bottom w:val="single" w:sz="6" w:space="0" w:color="000000"/>
              <w:right w:val="single" w:sz="6" w:space="0" w:color="000000"/>
            </w:tcBorders>
            <w:vAlign w:val="bottom"/>
          </w:tcPr>
          <w:p w14:paraId="22F11A1B" w14:textId="77777777" w:rsidR="00EB36F5" w:rsidRDefault="00000000">
            <w:pPr>
              <w:spacing w:after="0" w:line="259" w:lineRule="auto"/>
              <w:ind w:left="99" w:firstLine="0"/>
            </w:pPr>
            <w:r>
              <w:t xml:space="preserve">Necesidad de proteger información crítica del inventario   </w:t>
            </w:r>
          </w:p>
        </w:tc>
        <w:tc>
          <w:tcPr>
            <w:tcW w:w="1179" w:type="dxa"/>
            <w:tcBorders>
              <w:top w:val="single" w:sz="6" w:space="0" w:color="000000"/>
              <w:left w:val="single" w:sz="6" w:space="0" w:color="000000"/>
              <w:bottom w:val="single" w:sz="6" w:space="0" w:color="000000"/>
              <w:right w:val="single" w:sz="6" w:space="0" w:color="000000"/>
            </w:tcBorders>
          </w:tcPr>
          <w:p w14:paraId="168353D4" w14:textId="77777777" w:rsidR="00EB36F5" w:rsidRDefault="00000000">
            <w:pPr>
              <w:spacing w:after="35" w:line="259" w:lineRule="auto"/>
              <w:ind w:left="92" w:firstLine="0"/>
            </w:pPr>
            <w:proofErr w:type="spellStart"/>
            <w:r>
              <w:t>Segurida</w:t>
            </w:r>
            <w:proofErr w:type="spellEnd"/>
            <w:r>
              <w:t xml:space="preserve"> </w:t>
            </w:r>
          </w:p>
          <w:p w14:paraId="4733B392" w14:textId="77777777" w:rsidR="00EB36F5" w:rsidRDefault="00000000">
            <w:pPr>
              <w:spacing w:after="0" w:line="259" w:lineRule="auto"/>
              <w:ind w:left="92" w:firstLine="0"/>
            </w:pPr>
            <w:r>
              <w:t xml:space="preserve">d   </w:t>
            </w:r>
          </w:p>
        </w:tc>
        <w:tc>
          <w:tcPr>
            <w:tcW w:w="1199" w:type="dxa"/>
            <w:tcBorders>
              <w:top w:val="single" w:sz="6" w:space="0" w:color="000000"/>
              <w:left w:val="single" w:sz="6" w:space="0" w:color="000000"/>
              <w:bottom w:val="single" w:sz="6" w:space="0" w:color="000000"/>
              <w:right w:val="single" w:sz="6" w:space="0" w:color="000000"/>
            </w:tcBorders>
          </w:tcPr>
          <w:p w14:paraId="257CD3CA" w14:textId="77777777" w:rsidR="00EB36F5" w:rsidRDefault="00000000">
            <w:pPr>
              <w:spacing w:after="4" w:line="259" w:lineRule="auto"/>
              <w:ind w:left="106" w:firstLine="0"/>
            </w:pPr>
            <w:r>
              <w:t xml:space="preserve">CU-01  </w:t>
            </w:r>
          </w:p>
          <w:p w14:paraId="40D5A780" w14:textId="77777777" w:rsidR="00EB36F5" w:rsidRDefault="00000000">
            <w:pPr>
              <w:spacing w:after="0" w:line="259" w:lineRule="auto"/>
              <w:ind w:left="106" w:firstLine="0"/>
            </w:pPr>
            <w:r>
              <w:t xml:space="preserve">Iniciar sesión   </w:t>
            </w:r>
          </w:p>
        </w:tc>
        <w:tc>
          <w:tcPr>
            <w:tcW w:w="1093" w:type="dxa"/>
            <w:tcBorders>
              <w:top w:val="single" w:sz="6" w:space="0" w:color="000000"/>
              <w:left w:val="single" w:sz="6" w:space="0" w:color="000000"/>
              <w:bottom w:val="single" w:sz="6" w:space="0" w:color="000000"/>
              <w:right w:val="single" w:sz="6" w:space="0" w:color="000000"/>
            </w:tcBorders>
          </w:tcPr>
          <w:p w14:paraId="5F87BF67" w14:textId="77777777" w:rsidR="00EB36F5" w:rsidRDefault="00000000">
            <w:pPr>
              <w:spacing w:after="0" w:line="259" w:lineRule="auto"/>
              <w:ind w:left="107" w:firstLine="0"/>
            </w:pPr>
            <w:r>
              <w:t xml:space="preserve">CP-15  </w:t>
            </w:r>
          </w:p>
        </w:tc>
        <w:tc>
          <w:tcPr>
            <w:tcW w:w="2278" w:type="dxa"/>
            <w:tcBorders>
              <w:top w:val="single" w:sz="6" w:space="0" w:color="000000"/>
              <w:left w:val="single" w:sz="6" w:space="0" w:color="000000"/>
              <w:bottom w:val="single" w:sz="6" w:space="0" w:color="000000"/>
              <w:right w:val="single" w:sz="6" w:space="0" w:color="000000"/>
            </w:tcBorders>
          </w:tcPr>
          <w:p w14:paraId="75C6AD74" w14:textId="77777777" w:rsidR="00EB36F5" w:rsidRDefault="00000000">
            <w:pPr>
              <w:spacing w:after="0" w:line="259" w:lineRule="auto"/>
              <w:ind w:left="114" w:right="8" w:firstLine="0"/>
            </w:pPr>
            <w:r>
              <w:t xml:space="preserve">El sistema restringe el acceso a usuarios no autenticados.   </w:t>
            </w:r>
          </w:p>
        </w:tc>
        <w:tc>
          <w:tcPr>
            <w:tcW w:w="1284" w:type="dxa"/>
            <w:tcBorders>
              <w:top w:val="single" w:sz="6" w:space="0" w:color="000000"/>
              <w:left w:val="single" w:sz="6" w:space="0" w:color="000000"/>
              <w:bottom w:val="single" w:sz="6" w:space="0" w:color="000000"/>
              <w:right w:val="single" w:sz="6" w:space="0" w:color="000000"/>
            </w:tcBorders>
          </w:tcPr>
          <w:p w14:paraId="61F92F94" w14:textId="77777777" w:rsidR="00EB36F5" w:rsidRDefault="00000000">
            <w:pPr>
              <w:spacing w:after="0" w:line="259" w:lineRule="auto"/>
              <w:ind w:left="92" w:firstLine="0"/>
              <w:jc w:val="both"/>
            </w:pPr>
            <w:r>
              <w:t>Completado</w:t>
            </w:r>
          </w:p>
        </w:tc>
      </w:tr>
      <w:tr w:rsidR="00EB36F5" w14:paraId="52EACFC9" w14:textId="77777777">
        <w:trPr>
          <w:trHeight w:val="1916"/>
        </w:trPr>
        <w:tc>
          <w:tcPr>
            <w:tcW w:w="838" w:type="dxa"/>
            <w:tcBorders>
              <w:top w:val="single" w:sz="6" w:space="0" w:color="000000"/>
              <w:left w:val="single" w:sz="6" w:space="0" w:color="000000"/>
              <w:bottom w:val="single" w:sz="6" w:space="0" w:color="000000"/>
              <w:right w:val="single" w:sz="6" w:space="0" w:color="000000"/>
            </w:tcBorders>
          </w:tcPr>
          <w:p w14:paraId="20D2EBE1" w14:textId="77777777" w:rsidR="00EB36F5" w:rsidRDefault="00000000">
            <w:pPr>
              <w:spacing w:after="0" w:line="259" w:lineRule="auto"/>
              <w:ind w:left="92" w:firstLine="0"/>
              <w:jc w:val="both"/>
            </w:pPr>
            <w:r>
              <w:lastRenderedPageBreak/>
              <w:t xml:space="preserve">MT-16  </w:t>
            </w:r>
          </w:p>
        </w:tc>
        <w:tc>
          <w:tcPr>
            <w:tcW w:w="1278" w:type="dxa"/>
            <w:tcBorders>
              <w:top w:val="single" w:sz="6" w:space="0" w:color="000000"/>
              <w:left w:val="single" w:sz="6" w:space="0" w:color="000000"/>
              <w:bottom w:val="single" w:sz="6" w:space="0" w:color="000000"/>
              <w:right w:val="single" w:sz="6" w:space="0" w:color="000000"/>
            </w:tcBorders>
          </w:tcPr>
          <w:p w14:paraId="56AFC844" w14:textId="77777777" w:rsidR="00EB36F5" w:rsidRDefault="00000000">
            <w:pPr>
              <w:spacing w:after="4" w:line="259" w:lineRule="auto"/>
              <w:ind w:left="0" w:firstLine="0"/>
            </w:pPr>
            <w:r>
              <w:t xml:space="preserve"> RNF-06  </w:t>
            </w:r>
          </w:p>
          <w:p w14:paraId="30A2B504" w14:textId="77777777" w:rsidR="00EB36F5" w:rsidRDefault="00000000">
            <w:pPr>
              <w:spacing w:after="0" w:line="259" w:lineRule="auto"/>
              <w:ind w:left="92" w:firstLine="0"/>
            </w:pPr>
            <w:r>
              <w:t xml:space="preserve">Integridad de datos   </w:t>
            </w:r>
          </w:p>
        </w:tc>
        <w:tc>
          <w:tcPr>
            <w:tcW w:w="1419" w:type="dxa"/>
            <w:tcBorders>
              <w:top w:val="single" w:sz="6" w:space="0" w:color="000000"/>
              <w:left w:val="single" w:sz="6" w:space="0" w:color="000000"/>
              <w:bottom w:val="single" w:sz="6" w:space="0" w:color="000000"/>
              <w:right w:val="single" w:sz="6" w:space="0" w:color="000000"/>
            </w:tcBorders>
            <w:vAlign w:val="bottom"/>
          </w:tcPr>
          <w:p w14:paraId="6D072BE6" w14:textId="77777777" w:rsidR="00EB36F5" w:rsidRDefault="00000000">
            <w:pPr>
              <w:spacing w:after="7" w:line="256" w:lineRule="auto"/>
              <w:ind w:left="99" w:firstLine="0"/>
            </w:pPr>
            <w:r>
              <w:t xml:space="preserve">Riesgo de datos incompletos </w:t>
            </w:r>
          </w:p>
          <w:p w14:paraId="472C0167" w14:textId="77777777" w:rsidR="00EB36F5" w:rsidRDefault="00000000">
            <w:pPr>
              <w:spacing w:after="0" w:line="259" w:lineRule="auto"/>
              <w:ind w:left="99" w:firstLine="0"/>
            </w:pPr>
            <w:r>
              <w:t xml:space="preserve">o </w:t>
            </w:r>
          </w:p>
          <w:p w14:paraId="7E3EA727" w14:textId="77777777" w:rsidR="00EB36F5" w:rsidRDefault="00000000">
            <w:pPr>
              <w:spacing w:after="0" w:line="259" w:lineRule="auto"/>
              <w:ind w:left="99" w:firstLine="0"/>
            </w:pPr>
            <w:proofErr w:type="spellStart"/>
            <w:r>
              <w:t>inconsistent</w:t>
            </w:r>
            <w:proofErr w:type="spellEnd"/>
            <w:r>
              <w:t xml:space="preserve"> es   </w:t>
            </w:r>
          </w:p>
        </w:tc>
        <w:tc>
          <w:tcPr>
            <w:tcW w:w="1179" w:type="dxa"/>
            <w:tcBorders>
              <w:top w:val="single" w:sz="6" w:space="0" w:color="000000"/>
              <w:left w:val="single" w:sz="6" w:space="0" w:color="000000"/>
              <w:bottom w:val="single" w:sz="6" w:space="0" w:color="000000"/>
              <w:right w:val="single" w:sz="6" w:space="0" w:color="000000"/>
            </w:tcBorders>
          </w:tcPr>
          <w:p w14:paraId="449F8219" w14:textId="77777777" w:rsidR="00EB36F5" w:rsidRDefault="00000000">
            <w:pPr>
              <w:spacing w:after="0" w:line="259" w:lineRule="auto"/>
              <w:ind w:left="92" w:firstLine="0"/>
            </w:pPr>
            <w:r>
              <w:t xml:space="preserve">Base de datos   </w:t>
            </w:r>
          </w:p>
        </w:tc>
        <w:tc>
          <w:tcPr>
            <w:tcW w:w="1199" w:type="dxa"/>
            <w:tcBorders>
              <w:top w:val="single" w:sz="6" w:space="0" w:color="000000"/>
              <w:left w:val="single" w:sz="6" w:space="0" w:color="000000"/>
              <w:bottom w:val="single" w:sz="6" w:space="0" w:color="000000"/>
              <w:right w:val="single" w:sz="6" w:space="0" w:color="000000"/>
            </w:tcBorders>
            <w:vAlign w:val="bottom"/>
          </w:tcPr>
          <w:p w14:paraId="364EC788" w14:textId="77777777" w:rsidR="00EB36F5" w:rsidRDefault="00000000">
            <w:pPr>
              <w:spacing w:after="10" w:line="267" w:lineRule="auto"/>
              <w:ind w:left="106" w:firstLine="0"/>
            </w:pPr>
            <w:r>
              <w:t>CU-</w:t>
            </w:r>
            <w:proofErr w:type="gramStart"/>
            <w:r>
              <w:t>04  Registrar</w:t>
            </w:r>
            <w:proofErr w:type="gramEnd"/>
            <w:r>
              <w:t xml:space="preserve"> entrada /  </w:t>
            </w:r>
          </w:p>
          <w:p w14:paraId="07498D11" w14:textId="77777777" w:rsidR="00EB36F5" w:rsidRDefault="00000000">
            <w:pPr>
              <w:spacing w:after="0" w:line="259" w:lineRule="auto"/>
              <w:ind w:left="106" w:firstLine="0"/>
            </w:pPr>
            <w:r>
              <w:t>CU-</w:t>
            </w:r>
            <w:proofErr w:type="gramStart"/>
            <w:r>
              <w:t>05  Registrar</w:t>
            </w:r>
            <w:proofErr w:type="gramEnd"/>
            <w:r>
              <w:t xml:space="preserve"> salida   </w:t>
            </w:r>
          </w:p>
        </w:tc>
        <w:tc>
          <w:tcPr>
            <w:tcW w:w="1093" w:type="dxa"/>
            <w:tcBorders>
              <w:top w:val="single" w:sz="6" w:space="0" w:color="000000"/>
              <w:left w:val="single" w:sz="6" w:space="0" w:color="000000"/>
              <w:bottom w:val="single" w:sz="6" w:space="0" w:color="000000"/>
              <w:right w:val="single" w:sz="6" w:space="0" w:color="000000"/>
            </w:tcBorders>
          </w:tcPr>
          <w:p w14:paraId="2BB584CB" w14:textId="77777777" w:rsidR="00EB36F5" w:rsidRDefault="00000000">
            <w:pPr>
              <w:spacing w:after="0" w:line="259" w:lineRule="auto"/>
              <w:ind w:left="107" w:firstLine="0"/>
            </w:pPr>
            <w:r>
              <w:t xml:space="preserve">CP-16  </w:t>
            </w:r>
          </w:p>
        </w:tc>
        <w:tc>
          <w:tcPr>
            <w:tcW w:w="2278" w:type="dxa"/>
            <w:tcBorders>
              <w:top w:val="single" w:sz="6" w:space="0" w:color="000000"/>
              <w:left w:val="single" w:sz="6" w:space="0" w:color="000000"/>
              <w:bottom w:val="single" w:sz="6" w:space="0" w:color="000000"/>
              <w:right w:val="single" w:sz="6" w:space="0" w:color="000000"/>
            </w:tcBorders>
          </w:tcPr>
          <w:p w14:paraId="6DB41B63" w14:textId="77777777" w:rsidR="00EB36F5" w:rsidRDefault="00000000">
            <w:pPr>
              <w:spacing w:after="0" w:line="259" w:lineRule="auto"/>
              <w:ind w:left="114" w:right="362" w:firstLine="0"/>
              <w:jc w:val="both"/>
            </w:pPr>
            <w:r>
              <w:t xml:space="preserve">La base de datos mantiene registros coherentes de productos, lotes y movimientos.   </w:t>
            </w:r>
          </w:p>
        </w:tc>
        <w:tc>
          <w:tcPr>
            <w:tcW w:w="1284" w:type="dxa"/>
            <w:tcBorders>
              <w:top w:val="single" w:sz="6" w:space="0" w:color="000000"/>
              <w:left w:val="single" w:sz="6" w:space="0" w:color="000000"/>
              <w:bottom w:val="single" w:sz="6" w:space="0" w:color="000000"/>
              <w:right w:val="single" w:sz="6" w:space="0" w:color="000000"/>
            </w:tcBorders>
          </w:tcPr>
          <w:p w14:paraId="318B9549" w14:textId="77777777" w:rsidR="00EB36F5" w:rsidRDefault="00000000">
            <w:pPr>
              <w:spacing w:after="0" w:line="259" w:lineRule="auto"/>
              <w:ind w:left="92" w:firstLine="0"/>
              <w:jc w:val="both"/>
            </w:pPr>
            <w:r>
              <w:t>Completado</w:t>
            </w:r>
          </w:p>
        </w:tc>
      </w:tr>
      <w:tr w:rsidR="00EB36F5" w14:paraId="05363551" w14:textId="77777777">
        <w:trPr>
          <w:trHeight w:val="2172"/>
        </w:trPr>
        <w:tc>
          <w:tcPr>
            <w:tcW w:w="838" w:type="dxa"/>
            <w:tcBorders>
              <w:top w:val="single" w:sz="6" w:space="0" w:color="000000"/>
              <w:left w:val="single" w:sz="6" w:space="0" w:color="000000"/>
              <w:bottom w:val="single" w:sz="6" w:space="0" w:color="000000"/>
              <w:right w:val="single" w:sz="6" w:space="0" w:color="000000"/>
            </w:tcBorders>
          </w:tcPr>
          <w:p w14:paraId="153229B0" w14:textId="77777777" w:rsidR="00EB36F5" w:rsidRDefault="00000000">
            <w:pPr>
              <w:spacing w:after="0" w:line="259" w:lineRule="auto"/>
              <w:ind w:left="92" w:firstLine="0"/>
              <w:jc w:val="both"/>
            </w:pPr>
            <w:r>
              <w:t xml:space="preserve">MT-17  </w:t>
            </w:r>
          </w:p>
        </w:tc>
        <w:tc>
          <w:tcPr>
            <w:tcW w:w="1278" w:type="dxa"/>
            <w:tcBorders>
              <w:top w:val="single" w:sz="6" w:space="0" w:color="000000"/>
              <w:left w:val="single" w:sz="6" w:space="0" w:color="000000"/>
              <w:bottom w:val="single" w:sz="6" w:space="0" w:color="000000"/>
              <w:right w:val="single" w:sz="6" w:space="0" w:color="000000"/>
            </w:tcBorders>
          </w:tcPr>
          <w:p w14:paraId="40760C58" w14:textId="77777777" w:rsidR="00EB36F5" w:rsidRDefault="00000000">
            <w:pPr>
              <w:spacing w:line="259" w:lineRule="auto"/>
              <w:ind w:left="0" w:firstLine="0"/>
            </w:pPr>
            <w:r>
              <w:t xml:space="preserve"> RNF-07  </w:t>
            </w:r>
          </w:p>
          <w:p w14:paraId="0BC469C8" w14:textId="77777777" w:rsidR="00EB36F5" w:rsidRDefault="00000000">
            <w:pPr>
              <w:spacing w:after="0" w:line="259" w:lineRule="auto"/>
              <w:ind w:left="92" w:firstLine="0"/>
            </w:pPr>
            <w:proofErr w:type="spellStart"/>
            <w:r>
              <w:t>Trazabilida</w:t>
            </w:r>
            <w:proofErr w:type="spellEnd"/>
            <w:r>
              <w:t xml:space="preserve"> d   </w:t>
            </w:r>
          </w:p>
        </w:tc>
        <w:tc>
          <w:tcPr>
            <w:tcW w:w="1419" w:type="dxa"/>
            <w:tcBorders>
              <w:top w:val="single" w:sz="6" w:space="0" w:color="000000"/>
              <w:left w:val="single" w:sz="6" w:space="0" w:color="000000"/>
              <w:bottom w:val="single" w:sz="6" w:space="0" w:color="000000"/>
              <w:right w:val="single" w:sz="6" w:space="0" w:color="000000"/>
            </w:tcBorders>
            <w:vAlign w:val="bottom"/>
          </w:tcPr>
          <w:p w14:paraId="091AE105" w14:textId="77777777" w:rsidR="00EB36F5" w:rsidRDefault="00000000">
            <w:pPr>
              <w:spacing w:after="0" w:line="259" w:lineRule="auto"/>
              <w:ind w:left="99" w:right="10" w:firstLine="0"/>
            </w:pPr>
            <w:r>
              <w:t xml:space="preserve">Necesidad </w:t>
            </w:r>
            <w:proofErr w:type="gramStart"/>
            <w:r>
              <w:t>de  identificar</w:t>
            </w:r>
            <w:proofErr w:type="gramEnd"/>
            <w:r>
              <w:t xml:space="preserve"> acciones realizadas sobre el inventario   </w:t>
            </w:r>
          </w:p>
        </w:tc>
        <w:tc>
          <w:tcPr>
            <w:tcW w:w="1179" w:type="dxa"/>
            <w:tcBorders>
              <w:top w:val="single" w:sz="6" w:space="0" w:color="000000"/>
              <w:left w:val="single" w:sz="6" w:space="0" w:color="000000"/>
              <w:bottom w:val="single" w:sz="6" w:space="0" w:color="000000"/>
              <w:right w:val="single" w:sz="6" w:space="0" w:color="000000"/>
            </w:tcBorders>
          </w:tcPr>
          <w:p w14:paraId="67373B9B" w14:textId="77777777" w:rsidR="00EB36F5" w:rsidRDefault="00000000">
            <w:pPr>
              <w:spacing w:after="0" w:line="259" w:lineRule="auto"/>
              <w:ind w:left="92" w:firstLine="0"/>
            </w:pPr>
            <w:r>
              <w:t xml:space="preserve">Historial / Auditoría   </w:t>
            </w:r>
          </w:p>
        </w:tc>
        <w:tc>
          <w:tcPr>
            <w:tcW w:w="1199" w:type="dxa"/>
            <w:tcBorders>
              <w:top w:val="single" w:sz="6" w:space="0" w:color="000000"/>
              <w:left w:val="single" w:sz="6" w:space="0" w:color="000000"/>
              <w:bottom w:val="single" w:sz="6" w:space="0" w:color="000000"/>
              <w:right w:val="single" w:sz="6" w:space="0" w:color="000000"/>
            </w:tcBorders>
          </w:tcPr>
          <w:p w14:paraId="4CF68B64" w14:textId="77777777" w:rsidR="00EB36F5" w:rsidRDefault="00000000">
            <w:pPr>
              <w:spacing w:after="0" w:line="259" w:lineRule="auto"/>
              <w:ind w:left="106" w:firstLine="0"/>
            </w:pPr>
            <w:r>
              <w:t xml:space="preserve">Historial / Auditoría   </w:t>
            </w:r>
          </w:p>
        </w:tc>
        <w:tc>
          <w:tcPr>
            <w:tcW w:w="1093" w:type="dxa"/>
            <w:tcBorders>
              <w:top w:val="single" w:sz="6" w:space="0" w:color="000000"/>
              <w:left w:val="single" w:sz="6" w:space="0" w:color="000000"/>
              <w:bottom w:val="single" w:sz="6" w:space="0" w:color="000000"/>
              <w:right w:val="single" w:sz="6" w:space="0" w:color="000000"/>
            </w:tcBorders>
          </w:tcPr>
          <w:p w14:paraId="294E4C41" w14:textId="77777777" w:rsidR="00EB36F5" w:rsidRDefault="00000000">
            <w:pPr>
              <w:spacing w:after="0" w:line="259" w:lineRule="auto"/>
              <w:ind w:left="107" w:firstLine="0"/>
            </w:pPr>
            <w:r>
              <w:t xml:space="preserve">CP-17  </w:t>
            </w:r>
          </w:p>
        </w:tc>
        <w:tc>
          <w:tcPr>
            <w:tcW w:w="2278" w:type="dxa"/>
            <w:tcBorders>
              <w:top w:val="single" w:sz="6" w:space="0" w:color="000000"/>
              <w:left w:val="single" w:sz="6" w:space="0" w:color="000000"/>
              <w:bottom w:val="single" w:sz="6" w:space="0" w:color="000000"/>
              <w:right w:val="single" w:sz="6" w:space="0" w:color="000000"/>
            </w:tcBorders>
          </w:tcPr>
          <w:p w14:paraId="3BD013AF" w14:textId="77777777" w:rsidR="00EB36F5" w:rsidRDefault="00000000">
            <w:pPr>
              <w:spacing w:after="0" w:line="259" w:lineRule="auto"/>
              <w:ind w:left="114" w:right="378" w:firstLine="0"/>
              <w:jc w:val="both"/>
            </w:pPr>
            <w:r>
              <w:t xml:space="preserve">Cada movimiento queda asociado a fecha, producto, cantidad y usuario responsable.   </w:t>
            </w:r>
          </w:p>
        </w:tc>
        <w:tc>
          <w:tcPr>
            <w:tcW w:w="1284" w:type="dxa"/>
            <w:tcBorders>
              <w:top w:val="single" w:sz="6" w:space="0" w:color="000000"/>
              <w:left w:val="single" w:sz="6" w:space="0" w:color="000000"/>
              <w:bottom w:val="single" w:sz="6" w:space="0" w:color="000000"/>
              <w:right w:val="single" w:sz="6" w:space="0" w:color="000000"/>
            </w:tcBorders>
          </w:tcPr>
          <w:p w14:paraId="388FF1A6" w14:textId="77777777" w:rsidR="00EB36F5" w:rsidRDefault="00000000">
            <w:pPr>
              <w:spacing w:after="0" w:line="259" w:lineRule="auto"/>
              <w:ind w:left="92" w:firstLine="0"/>
              <w:jc w:val="both"/>
            </w:pPr>
            <w:r>
              <w:t>Completado</w:t>
            </w:r>
          </w:p>
        </w:tc>
      </w:tr>
      <w:tr w:rsidR="00EB36F5" w14:paraId="3F9A64A0" w14:textId="77777777">
        <w:trPr>
          <w:trHeight w:val="1923"/>
        </w:trPr>
        <w:tc>
          <w:tcPr>
            <w:tcW w:w="838" w:type="dxa"/>
            <w:tcBorders>
              <w:top w:val="single" w:sz="6" w:space="0" w:color="000000"/>
              <w:left w:val="single" w:sz="6" w:space="0" w:color="000000"/>
              <w:bottom w:val="single" w:sz="6" w:space="0" w:color="000000"/>
              <w:right w:val="single" w:sz="6" w:space="0" w:color="000000"/>
            </w:tcBorders>
          </w:tcPr>
          <w:p w14:paraId="0BA806E5" w14:textId="77777777" w:rsidR="00EB36F5" w:rsidRDefault="00000000">
            <w:pPr>
              <w:spacing w:after="0" w:line="259" w:lineRule="auto"/>
              <w:ind w:left="92" w:firstLine="0"/>
              <w:jc w:val="both"/>
            </w:pPr>
            <w:r>
              <w:t xml:space="preserve">MT-18  </w:t>
            </w:r>
          </w:p>
        </w:tc>
        <w:tc>
          <w:tcPr>
            <w:tcW w:w="1278" w:type="dxa"/>
            <w:tcBorders>
              <w:top w:val="single" w:sz="6" w:space="0" w:color="000000"/>
              <w:left w:val="single" w:sz="6" w:space="0" w:color="000000"/>
              <w:bottom w:val="single" w:sz="6" w:space="0" w:color="000000"/>
              <w:right w:val="single" w:sz="6" w:space="0" w:color="000000"/>
            </w:tcBorders>
          </w:tcPr>
          <w:p w14:paraId="481D47F2" w14:textId="77777777" w:rsidR="00EB36F5" w:rsidRDefault="00000000">
            <w:pPr>
              <w:spacing w:after="4" w:line="259" w:lineRule="auto"/>
              <w:ind w:left="0" w:firstLine="0"/>
            </w:pPr>
            <w:r>
              <w:t xml:space="preserve"> RNF-10 </w:t>
            </w:r>
          </w:p>
          <w:p w14:paraId="265DF711" w14:textId="77777777" w:rsidR="00EB36F5" w:rsidRDefault="00000000">
            <w:pPr>
              <w:spacing w:after="0" w:line="259" w:lineRule="auto"/>
              <w:ind w:left="92" w:firstLine="0"/>
            </w:pPr>
            <w:proofErr w:type="spellStart"/>
            <w:r>
              <w:t>Compatibil</w:t>
            </w:r>
            <w:proofErr w:type="spellEnd"/>
            <w:r>
              <w:t xml:space="preserve"> </w:t>
            </w:r>
            <w:proofErr w:type="spellStart"/>
            <w:r>
              <w:t>idad</w:t>
            </w:r>
            <w:proofErr w:type="spellEnd"/>
            <w:r>
              <w:t xml:space="preserve"> con lector USB  </w:t>
            </w:r>
          </w:p>
        </w:tc>
        <w:tc>
          <w:tcPr>
            <w:tcW w:w="1419" w:type="dxa"/>
            <w:tcBorders>
              <w:top w:val="single" w:sz="6" w:space="0" w:color="000000"/>
              <w:left w:val="single" w:sz="6" w:space="0" w:color="000000"/>
              <w:bottom w:val="single" w:sz="6" w:space="0" w:color="000000"/>
              <w:right w:val="single" w:sz="6" w:space="0" w:color="000000"/>
            </w:tcBorders>
          </w:tcPr>
          <w:p w14:paraId="7DDC0D15" w14:textId="77777777" w:rsidR="00EB36F5" w:rsidRDefault="00000000">
            <w:pPr>
              <w:spacing w:after="40" w:line="259" w:lineRule="auto"/>
              <w:ind w:left="99" w:firstLine="0"/>
            </w:pPr>
            <w:r>
              <w:t xml:space="preserve">Necesidad de usar pistola de </w:t>
            </w:r>
          </w:p>
          <w:p w14:paraId="7DEECA86" w14:textId="77777777" w:rsidR="00EB36F5" w:rsidRDefault="00000000">
            <w:pPr>
              <w:spacing w:after="32" w:line="259" w:lineRule="auto"/>
              <w:ind w:left="-7" w:firstLine="0"/>
            </w:pPr>
            <w:r>
              <w:t xml:space="preserve"> código de </w:t>
            </w:r>
          </w:p>
          <w:p w14:paraId="4CDC6619" w14:textId="77777777" w:rsidR="00EB36F5" w:rsidRDefault="00000000">
            <w:pPr>
              <w:spacing w:after="0" w:line="259" w:lineRule="auto"/>
              <w:ind w:left="99" w:firstLine="0"/>
            </w:pPr>
            <w:r>
              <w:t xml:space="preserve">barras   </w:t>
            </w:r>
          </w:p>
        </w:tc>
        <w:tc>
          <w:tcPr>
            <w:tcW w:w="1179" w:type="dxa"/>
            <w:tcBorders>
              <w:top w:val="single" w:sz="6" w:space="0" w:color="000000"/>
              <w:left w:val="single" w:sz="6" w:space="0" w:color="000000"/>
              <w:bottom w:val="single" w:sz="6" w:space="0" w:color="000000"/>
              <w:right w:val="single" w:sz="6" w:space="0" w:color="000000"/>
            </w:tcBorders>
          </w:tcPr>
          <w:p w14:paraId="3E45AAD1" w14:textId="77777777" w:rsidR="00EB36F5" w:rsidRDefault="00000000">
            <w:pPr>
              <w:spacing w:after="0" w:line="259" w:lineRule="auto"/>
              <w:ind w:left="92" w:right="95" w:firstLine="0"/>
            </w:pPr>
            <w:r>
              <w:t xml:space="preserve">Código de barras   </w:t>
            </w:r>
          </w:p>
        </w:tc>
        <w:tc>
          <w:tcPr>
            <w:tcW w:w="1199" w:type="dxa"/>
            <w:tcBorders>
              <w:top w:val="single" w:sz="6" w:space="0" w:color="000000"/>
              <w:left w:val="single" w:sz="6" w:space="0" w:color="000000"/>
              <w:bottom w:val="single" w:sz="6" w:space="0" w:color="000000"/>
              <w:right w:val="single" w:sz="6" w:space="0" w:color="000000"/>
            </w:tcBorders>
          </w:tcPr>
          <w:p w14:paraId="11B6F6AF" w14:textId="77777777" w:rsidR="00EB36F5" w:rsidRDefault="00000000">
            <w:pPr>
              <w:spacing w:after="0" w:line="259" w:lineRule="auto"/>
              <w:ind w:left="106" w:firstLine="0"/>
            </w:pPr>
            <w:r>
              <w:t xml:space="preserve">CU-12 Escanear código de barras   </w:t>
            </w:r>
          </w:p>
        </w:tc>
        <w:tc>
          <w:tcPr>
            <w:tcW w:w="1093" w:type="dxa"/>
            <w:tcBorders>
              <w:top w:val="single" w:sz="6" w:space="0" w:color="000000"/>
              <w:left w:val="single" w:sz="6" w:space="0" w:color="000000"/>
              <w:bottom w:val="single" w:sz="6" w:space="0" w:color="000000"/>
              <w:right w:val="single" w:sz="6" w:space="0" w:color="000000"/>
            </w:tcBorders>
          </w:tcPr>
          <w:p w14:paraId="33225A7C" w14:textId="77777777" w:rsidR="00EB36F5" w:rsidRDefault="00000000">
            <w:pPr>
              <w:spacing w:after="0" w:line="259" w:lineRule="auto"/>
              <w:ind w:left="107" w:firstLine="0"/>
            </w:pPr>
            <w:r>
              <w:t xml:space="preserve">CP-18   </w:t>
            </w:r>
          </w:p>
        </w:tc>
        <w:tc>
          <w:tcPr>
            <w:tcW w:w="2278" w:type="dxa"/>
            <w:tcBorders>
              <w:top w:val="single" w:sz="6" w:space="0" w:color="000000"/>
              <w:left w:val="single" w:sz="6" w:space="0" w:color="000000"/>
              <w:bottom w:val="single" w:sz="6" w:space="0" w:color="000000"/>
              <w:right w:val="single" w:sz="6" w:space="0" w:color="000000"/>
            </w:tcBorders>
            <w:vAlign w:val="bottom"/>
          </w:tcPr>
          <w:p w14:paraId="47F628C1" w14:textId="77777777" w:rsidR="00EB36F5" w:rsidRDefault="00000000">
            <w:pPr>
              <w:spacing w:after="0" w:line="259" w:lineRule="auto"/>
              <w:ind w:left="114" w:firstLine="0"/>
            </w:pPr>
            <w:r>
              <w:t xml:space="preserve">El lector USB funciona como entrada de teclado y permite capturar códigos en el sistema.   </w:t>
            </w:r>
          </w:p>
        </w:tc>
        <w:tc>
          <w:tcPr>
            <w:tcW w:w="1284" w:type="dxa"/>
            <w:tcBorders>
              <w:top w:val="single" w:sz="6" w:space="0" w:color="000000"/>
              <w:left w:val="single" w:sz="6" w:space="0" w:color="000000"/>
              <w:bottom w:val="single" w:sz="6" w:space="0" w:color="000000"/>
              <w:right w:val="single" w:sz="6" w:space="0" w:color="000000"/>
            </w:tcBorders>
          </w:tcPr>
          <w:p w14:paraId="4986488F" w14:textId="77777777" w:rsidR="00EB36F5" w:rsidRDefault="00000000">
            <w:pPr>
              <w:spacing w:after="0" w:line="259" w:lineRule="auto"/>
              <w:ind w:left="92" w:firstLine="0"/>
              <w:jc w:val="both"/>
            </w:pPr>
            <w:r>
              <w:t>Completado</w:t>
            </w:r>
          </w:p>
        </w:tc>
      </w:tr>
    </w:tbl>
    <w:p w14:paraId="21131D54" w14:textId="77777777" w:rsidR="00EB36F5" w:rsidRDefault="00000000">
      <w:pPr>
        <w:spacing w:after="526"/>
        <w:ind w:left="1422" w:right="989"/>
      </w:pPr>
      <w:r>
        <w:t xml:space="preserve">La matriz de trazabilidad será utilizada como base para el plan de pruebas, permitiendo validar que cada requerimiento definido tenga una funcionalidad asociada y una prueba que evidencie su cumplimiento. Los estados indicados podrán actualizarse durante el avance del desarrollo, según los módulos completados, en prueba o pendientes.   </w:t>
      </w:r>
    </w:p>
    <w:p w14:paraId="7558D2C3" w14:textId="77777777" w:rsidR="00EB36F5" w:rsidRDefault="00000000">
      <w:pPr>
        <w:pStyle w:val="Ttulo2"/>
        <w:ind w:left="2597" w:hanging="468"/>
      </w:pPr>
      <w:bookmarkStart w:id="16" w:name="_Toc233217564"/>
      <w:r>
        <w:t>Arquitectura de la solución</w:t>
      </w:r>
      <w:bookmarkEnd w:id="16"/>
      <w:r>
        <w:t xml:space="preserve">   </w:t>
      </w:r>
    </w:p>
    <w:p w14:paraId="6B9A8C55" w14:textId="77777777" w:rsidR="00EB36F5" w:rsidRDefault="00000000">
      <w:pPr>
        <w:ind w:left="1422" w:right="989"/>
      </w:pPr>
      <w:r>
        <w:t xml:space="preserve">La arquitectura de la solución para el sistema de gestión de inventario de </w:t>
      </w:r>
      <w:r>
        <w:rPr>
          <w:b/>
        </w:rPr>
        <w:t>Input Medical</w:t>
      </w:r>
      <w:r>
        <w:t xml:space="preserve"> se plantea como una arquitectura web basada en servicios </w:t>
      </w:r>
      <w:proofErr w:type="spellStart"/>
      <w:r>
        <w:t>cloud</w:t>
      </w:r>
      <w:proofErr w:type="spellEnd"/>
      <w:r>
        <w:t xml:space="preserve">. Esta arquitectura permite que el usuario acceda al sistema desde un navegador web, mientras que la información del inventario se almacena y administra mediante una base de datos en la nube.  </w:t>
      </w:r>
    </w:p>
    <w:p w14:paraId="23067EB5" w14:textId="77777777" w:rsidR="00EB36F5" w:rsidRDefault="00000000">
      <w:pPr>
        <w:spacing w:after="266"/>
        <w:ind w:left="1422" w:right="989"/>
      </w:pPr>
      <w:r>
        <w:t xml:space="preserve">El sistema estará compuesto principalmente por una capa de presentación, una capa de servicios </w:t>
      </w:r>
      <w:proofErr w:type="spellStart"/>
      <w:r>
        <w:t>cloud</w:t>
      </w:r>
      <w:proofErr w:type="spellEnd"/>
      <w:r>
        <w:t xml:space="preserve"> y una capa de datos. La capa de presentación corresponde al </w:t>
      </w:r>
      <w:proofErr w:type="spellStart"/>
      <w:r>
        <w:t>frontend</w:t>
      </w:r>
      <w:proofErr w:type="spellEnd"/>
      <w:r>
        <w:t xml:space="preserve"> desarrollado en </w:t>
      </w:r>
      <w:proofErr w:type="spellStart"/>
      <w:r>
        <w:t>React</w:t>
      </w:r>
      <w:proofErr w:type="spellEnd"/>
      <w:r>
        <w:t xml:space="preserve">, el cual será desplegado en </w:t>
      </w:r>
      <w:proofErr w:type="spellStart"/>
      <w:r>
        <w:t>Vercel</w:t>
      </w:r>
      <w:proofErr w:type="spellEnd"/>
      <w:r>
        <w:t xml:space="preserve">. La capa de servicios estará apoyada por </w:t>
      </w:r>
      <w:proofErr w:type="spellStart"/>
      <w:r>
        <w:t>Supabase</w:t>
      </w:r>
      <w:proofErr w:type="spellEnd"/>
      <w:r>
        <w:t xml:space="preserve">, que permitirá gestionar autenticación, conexión con la base de datos y operaciones sobre la información del inventario. Finalmente, la capa de datos estará compuesta por PostgreSQL, donde se almacenarán productos, lotes, movimientos, usuarios y registros asociados al sistema.  </w:t>
      </w:r>
    </w:p>
    <w:p w14:paraId="4B37B9E6" w14:textId="77777777" w:rsidR="00EB36F5" w:rsidRDefault="00000000">
      <w:pPr>
        <w:spacing w:after="0" w:line="259" w:lineRule="auto"/>
        <w:ind w:left="1441" w:firstLine="0"/>
      </w:pPr>
      <w:r>
        <w:t xml:space="preserve">  </w:t>
      </w:r>
    </w:p>
    <w:tbl>
      <w:tblPr>
        <w:tblStyle w:val="TableGrid"/>
        <w:tblW w:w="9359" w:type="dxa"/>
        <w:tblInd w:w="1464" w:type="dxa"/>
        <w:tblCellMar>
          <w:top w:w="44" w:type="dxa"/>
          <w:left w:w="90" w:type="dxa"/>
          <w:bottom w:w="102" w:type="dxa"/>
          <w:right w:w="21" w:type="dxa"/>
        </w:tblCellMar>
        <w:tblLook w:val="04A0" w:firstRow="1" w:lastRow="0" w:firstColumn="1" w:lastColumn="0" w:noHBand="0" w:noVBand="1"/>
      </w:tblPr>
      <w:tblGrid>
        <w:gridCol w:w="1741"/>
        <w:gridCol w:w="2697"/>
        <w:gridCol w:w="4921"/>
      </w:tblGrid>
      <w:tr w:rsidR="00EB36F5" w14:paraId="7E2DF1BF" w14:textId="77777777">
        <w:trPr>
          <w:trHeight w:val="165"/>
        </w:trPr>
        <w:tc>
          <w:tcPr>
            <w:tcW w:w="1741" w:type="dxa"/>
            <w:tcBorders>
              <w:top w:val="single" w:sz="6" w:space="0" w:color="000000"/>
              <w:left w:val="single" w:sz="6" w:space="0" w:color="000000"/>
              <w:bottom w:val="nil"/>
              <w:right w:val="single" w:sz="6" w:space="0" w:color="000000"/>
            </w:tcBorders>
            <w:shd w:val="clear" w:color="auto" w:fill="CFE2F3"/>
          </w:tcPr>
          <w:p w14:paraId="33E385B8" w14:textId="77777777" w:rsidR="00EB36F5" w:rsidRDefault="00EB36F5">
            <w:pPr>
              <w:spacing w:after="160" w:line="259" w:lineRule="auto"/>
              <w:ind w:left="0" w:firstLine="0"/>
            </w:pPr>
          </w:p>
        </w:tc>
        <w:tc>
          <w:tcPr>
            <w:tcW w:w="2697" w:type="dxa"/>
            <w:tcBorders>
              <w:top w:val="single" w:sz="6" w:space="0" w:color="000000"/>
              <w:left w:val="single" w:sz="6" w:space="0" w:color="000000"/>
              <w:bottom w:val="nil"/>
              <w:right w:val="single" w:sz="6" w:space="0" w:color="000000"/>
            </w:tcBorders>
            <w:shd w:val="clear" w:color="auto" w:fill="CFE2F3"/>
          </w:tcPr>
          <w:p w14:paraId="3A8DC387" w14:textId="77777777" w:rsidR="00EB36F5" w:rsidRDefault="00EB36F5">
            <w:pPr>
              <w:spacing w:after="160" w:line="259" w:lineRule="auto"/>
              <w:ind w:left="0" w:firstLine="0"/>
            </w:pPr>
          </w:p>
        </w:tc>
        <w:tc>
          <w:tcPr>
            <w:tcW w:w="4921" w:type="dxa"/>
            <w:tcBorders>
              <w:top w:val="single" w:sz="6" w:space="0" w:color="000000"/>
              <w:left w:val="single" w:sz="6" w:space="0" w:color="000000"/>
              <w:bottom w:val="nil"/>
              <w:right w:val="single" w:sz="6" w:space="0" w:color="000000"/>
            </w:tcBorders>
            <w:shd w:val="clear" w:color="auto" w:fill="CFE2F3"/>
          </w:tcPr>
          <w:p w14:paraId="6B92EA28" w14:textId="77777777" w:rsidR="00EB36F5" w:rsidRDefault="00EB36F5">
            <w:pPr>
              <w:spacing w:after="160" w:line="259" w:lineRule="auto"/>
              <w:ind w:left="0" w:firstLine="0"/>
            </w:pPr>
          </w:p>
        </w:tc>
      </w:tr>
      <w:tr w:rsidR="00EB36F5" w14:paraId="7F99049F" w14:textId="77777777">
        <w:trPr>
          <w:trHeight w:val="729"/>
        </w:trPr>
        <w:tc>
          <w:tcPr>
            <w:tcW w:w="1741" w:type="dxa"/>
            <w:tcBorders>
              <w:top w:val="nil"/>
              <w:left w:val="single" w:sz="6" w:space="0" w:color="000000"/>
              <w:bottom w:val="single" w:sz="6" w:space="0" w:color="000000"/>
              <w:right w:val="single" w:sz="6" w:space="0" w:color="000000"/>
            </w:tcBorders>
            <w:shd w:val="clear" w:color="auto" w:fill="CFE2F3"/>
          </w:tcPr>
          <w:p w14:paraId="43A017E9" w14:textId="77777777" w:rsidR="00EB36F5" w:rsidRDefault="00000000">
            <w:pPr>
              <w:spacing w:after="0" w:line="259" w:lineRule="auto"/>
              <w:ind w:left="0" w:firstLine="0"/>
            </w:pPr>
            <w:r>
              <w:rPr>
                <w:b/>
              </w:rPr>
              <w:lastRenderedPageBreak/>
              <w:t xml:space="preserve">Componente  </w:t>
            </w:r>
            <w:r>
              <w:t xml:space="preserve"> </w:t>
            </w:r>
          </w:p>
        </w:tc>
        <w:tc>
          <w:tcPr>
            <w:tcW w:w="2697" w:type="dxa"/>
            <w:tcBorders>
              <w:top w:val="nil"/>
              <w:left w:val="single" w:sz="6" w:space="0" w:color="000000"/>
              <w:bottom w:val="single" w:sz="6" w:space="0" w:color="000000"/>
              <w:right w:val="single" w:sz="6" w:space="0" w:color="000000"/>
            </w:tcBorders>
            <w:shd w:val="clear" w:color="auto" w:fill="CFE2F3"/>
            <w:vAlign w:val="center"/>
          </w:tcPr>
          <w:p w14:paraId="6FC2124B" w14:textId="77777777" w:rsidR="00EB36F5" w:rsidRDefault="00000000">
            <w:pPr>
              <w:spacing w:after="0" w:line="259" w:lineRule="auto"/>
              <w:ind w:left="20" w:firstLine="0"/>
            </w:pPr>
            <w:r>
              <w:rPr>
                <w:b/>
              </w:rPr>
              <w:t xml:space="preserve">Tecnología / herramienta  </w:t>
            </w:r>
            <w:r>
              <w:t xml:space="preserve"> </w:t>
            </w:r>
          </w:p>
        </w:tc>
        <w:tc>
          <w:tcPr>
            <w:tcW w:w="4921" w:type="dxa"/>
            <w:tcBorders>
              <w:top w:val="nil"/>
              <w:left w:val="single" w:sz="6" w:space="0" w:color="000000"/>
              <w:bottom w:val="single" w:sz="6" w:space="0" w:color="000000"/>
              <w:right w:val="single" w:sz="6" w:space="0" w:color="000000"/>
            </w:tcBorders>
            <w:shd w:val="clear" w:color="auto" w:fill="CFE2F3"/>
          </w:tcPr>
          <w:p w14:paraId="0344C07C" w14:textId="77777777" w:rsidR="00EB36F5" w:rsidRDefault="00000000">
            <w:pPr>
              <w:spacing w:after="0" w:line="259" w:lineRule="auto"/>
              <w:ind w:left="27" w:firstLine="0"/>
            </w:pPr>
            <w:r>
              <w:rPr>
                <w:b/>
              </w:rPr>
              <w:t xml:space="preserve">Función dentro del sistema  </w:t>
            </w:r>
            <w:r>
              <w:t xml:space="preserve"> </w:t>
            </w:r>
          </w:p>
        </w:tc>
      </w:tr>
      <w:tr w:rsidR="00EB36F5" w14:paraId="167DD53C" w14:textId="77777777">
        <w:trPr>
          <w:trHeight w:val="1166"/>
        </w:trPr>
        <w:tc>
          <w:tcPr>
            <w:tcW w:w="1741" w:type="dxa"/>
            <w:tcBorders>
              <w:top w:val="single" w:sz="6" w:space="0" w:color="000000"/>
              <w:left w:val="single" w:sz="6" w:space="0" w:color="000000"/>
              <w:bottom w:val="single" w:sz="6" w:space="0" w:color="000000"/>
              <w:right w:val="single" w:sz="6" w:space="0" w:color="000000"/>
            </w:tcBorders>
          </w:tcPr>
          <w:p w14:paraId="2C535515" w14:textId="77777777" w:rsidR="00EB36F5" w:rsidRDefault="00000000">
            <w:pPr>
              <w:spacing w:after="0" w:line="259" w:lineRule="auto"/>
              <w:ind w:left="0" w:firstLine="0"/>
            </w:pPr>
            <w:r>
              <w:t xml:space="preserve">Usuario   </w:t>
            </w:r>
          </w:p>
        </w:tc>
        <w:tc>
          <w:tcPr>
            <w:tcW w:w="2697" w:type="dxa"/>
            <w:tcBorders>
              <w:top w:val="single" w:sz="6" w:space="0" w:color="000000"/>
              <w:left w:val="single" w:sz="6" w:space="0" w:color="000000"/>
              <w:bottom w:val="single" w:sz="6" w:space="0" w:color="000000"/>
              <w:right w:val="single" w:sz="6" w:space="0" w:color="000000"/>
            </w:tcBorders>
          </w:tcPr>
          <w:p w14:paraId="13F3C0DA" w14:textId="77777777" w:rsidR="00EB36F5" w:rsidRDefault="00000000">
            <w:pPr>
              <w:spacing w:after="0" w:line="259" w:lineRule="auto"/>
              <w:ind w:left="20" w:firstLine="0"/>
            </w:pPr>
            <w:r>
              <w:t xml:space="preserve">Navegador web   </w:t>
            </w:r>
          </w:p>
        </w:tc>
        <w:tc>
          <w:tcPr>
            <w:tcW w:w="4921" w:type="dxa"/>
            <w:tcBorders>
              <w:top w:val="single" w:sz="6" w:space="0" w:color="000000"/>
              <w:left w:val="single" w:sz="6" w:space="0" w:color="000000"/>
              <w:bottom w:val="single" w:sz="6" w:space="0" w:color="000000"/>
              <w:right w:val="single" w:sz="6" w:space="0" w:color="000000"/>
            </w:tcBorders>
            <w:vAlign w:val="bottom"/>
          </w:tcPr>
          <w:p w14:paraId="093A23D8" w14:textId="77777777" w:rsidR="00EB36F5" w:rsidRDefault="00000000">
            <w:pPr>
              <w:spacing w:after="0" w:line="259" w:lineRule="auto"/>
              <w:ind w:left="27" w:right="283" w:firstLine="0"/>
              <w:jc w:val="both"/>
            </w:pPr>
            <w:r>
              <w:t xml:space="preserve">Accede al sistema para registrar productos, consultar stock, realizar movimientos y revisar alertas o reportes.   </w:t>
            </w:r>
          </w:p>
        </w:tc>
      </w:tr>
      <w:tr w:rsidR="00EB36F5" w14:paraId="1F2B92A8" w14:textId="77777777">
        <w:trPr>
          <w:trHeight w:val="1157"/>
        </w:trPr>
        <w:tc>
          <w:tcPr>
            <w:tcW w:w="1741" w:type="dxa"/>
            <w:tcBorders>
              <w:top w:val="single" w:sz="6" w:space="0" w:color="000000"/>
              <w:left w:val="single" w:sz="6" w:space="0" w:color="000000"/>
              <w:bottom w:val="single" w:sz="6" w:space="0" w:color="000000"/>
              <w:right w:val="single" w:sz="6" w:space="0" w:color="000000"/>
            </w:tcBorders>
          </w:tcPr>
          <w:p w14:paraId="746A2860" w14:textId="77777777" w:rsidR="00EB36F5" w:rsidRDefault="00000000">
            <w:pPr>
              <w:spacing w:after="0" w:line="259" w:lineRule="auto"/>
              <w:ind w:left="0" w:firstLine="0"/>
            </w:pPr>
            <w:proofErr w:type="spellStart"/>
            <w:r>
              <w:t>Frontend</w:t>
            </w:r>
            <w:proofErr w:type="spellEnd"/>
            <w:r>
              <w:t xml:space="preserve">   </w:t>
            </w:r>
          </w:p>
        </w:tc>
        <w:tc>
          <w:tcPr>
            <w:tcW w:w="2697" w:type="dxa"/>
            <w:tcBorders>
              <w:top w:val="single" w:sz="6" w:space="0" w:color="000000"/>
              <w:left w:val="single" w:sz="6" w:space="0" w:color="000000"/>
              <w:bottom w:val="single" w:sz="6" w:space="0" w:color="000000"/>
              <w:right w:val="single" w:sz="6" w:space="0" w:color="000000"/>
            </w:tcBorders>
          </w:tcPr>
          <w:p w14:paraId="279BD2F4" w14:textId="77777777" w:rsidR="00EB36F5" w:rsidRDefault="00000000">
            <w:pPr>
              <w:spacing w:after="0" w:line="259" w:lineRule="auto"/>
              <w:ind w:left="20" w:firstLine="0"/>
            </w:pPr>
            <w:proofErr w:type="spellStart"/>
            <w:r>
              <w:t>Vercel</w:t>
            </w:r>
            <w:proofErr w:type="spellEnd"/>
            <w:r>
              <w:t xml:space="preserve">   </w:t>
            </w:r>
          </w:p>
        </w:tc>
        <w:tc>
          <w:tcPr>
            <w:tcW w:w="4921" w:type="dxa"/>
            <w:tcBorders>
              <w:top w:val="single" w:sz="6" w:space="0" w:color="000000"/>
              <w:left w:val="single" w:sz="6" w:space="0" w:color="000000"/>
              <w:bottom w:val="single" w:sz="6" w:space="0" w:color="000000"/>
              <w:right w:val="single" w:sz="6" w:space="0" w:color="000000"/>
            </w:tcBorders>
            <w:vAlign w:val="center"/>
          </w:tcPr>
          <w:p w14:paraId="1FF899A8" w14:textId="77777777" w:rsidR="00EB36F5" w:rsidRDefault="00000000">
            <w:pPr>
              <w:spacing w:after="0" w:line="259" w:lineRule="auto"/>
              <w:ind w:left="27" w:right="153" w:firstLine="0"/>
              <w:jc w:val="both"/>
            </w:pPr>
            <w:r>
              <w:t xml:space="preserve">Permite construir la interfaz gráfica del sistema, incluyendo pantallas de productos, movimientos, alertas, reportes y autenticación.   </w:t>
            </w:r>
          </w:p>
        </w:tc>
      </w:tr>
      <w:tr w:rsidR="00EB36F5" w14:paraId="42BDCE5F" w14:textId="77777777">
        <w:trPr>
          <w:trHeight w:val="923"/>
        </w:trPr>
        <w:tc>
          <w:tcPr>
            <w:tcW w:w="1741" w:type="dxa"/>
            <w:tcBorders>
              <w:top w:val="single" w:sz="6" w:space="0" w:color="000000"/>
              <w:left w:val="single" w:sz="6" w:space="0" w:color="000000"/>
              <w:bottom w:val="single" w:sz="6" w:space="0" w:color="000000"/>
              <w:right w:val="single" w:sz="6" w:space="0" w:color="000000"/>
            </w:tcBorders>
            <w:vAlign w:val="bottom"/>
          </w:tcPr>
          <w:p w14:paraId="65A5FB97" w14:textId="77777777" w:rsidR="00EB36F5" w:rsidRDefault="00000000">
            <w:pPr>
              <w:spacing w:after="0" w:line="259" w:lineRule="auto"/>
              <w:ind w:left="0" w:firstLine="0"/>
            </w:pPr>
            <w:r>
              <w:t xml:space="preserve">Despliegue </w:t>
            </w:r>
            <w:proofErr w:type="spellStart"/>
            <w:r>
              <w:t>frontend</w:t>
            </w:r>
            <w:proofErr w:type="spellEnd"/>
            <w:r>
              <w:t xml:space="preserve">   </w:t>
            </w:r>
          </w:p>
        </w:tc>
        <w:tc>
          <w:tcPr>
            <w:tcW w:w="2697" w:type="dxa"/>
            <w:tcBorders>
              <w:top w:val="single" w:sz="6" w:space="0" w:color="000000"/>
              <w:left w:val="single" w:sz="6" w:space="0" w:color="000000"/>
              <w:bottom w:val="single" w:sz="6" w:space="0" w:color="000000"/>
              <w:right w:val="single" w:sz="6" w:space="0" w:color="000000"/>
            </w:tcBorders>
          </w:tcPr>
          <w:p w14:paraId="2BB1B16A" w14:textId="77777777" w:rsidR="00EB36F5" w:rsidRDefault="00000000">
            <w:pPr>
              <w:spacing w:after="0" w:line="259" w:lineRule="auto"/>
              <w:ind w:left="20" w:firstLine="0"/>
            </w:pPr>
            <w:proofErr w:type="spellStart"/>
            <w:r>
              <w:t>Vercel</w:t>
            </w:r>
            <w:proofErr w:type="spellEnd"/>
            <w:r>
              <w:t xml:space="preserve">   </w:t>
            </w:r>
          </w:p>
        </w:tc>
        <w:tc>
          <w:tcPr>
            <w:tcW w:w="4921" w:type="dxa"/>
            <w:tcBorders>
              <w:top w:val="single" w:sz="6" w:space="0" w:color="000000"/>
              <w:left w:val="single" w:sz="6" w:space="0" w:color="000000"/>
              <w:bottom w:val="single" w:sz="6" w:space="0" w:color="000000"/>
              <w:right w:val="single" w:sz="6" w:space="0" w:color="000000"/>
            </w:tcBorders>
            <w:vAlign w:val="bottom"/>
          </w:tcPr>
          <w:p w14:paraId="5AEFF604" w14:textId="77777777" w:rsidR="00EB36F5" w:rsidRDefault="00000000">
            <w:pPr>
              <w:spacing w:after="0" w:line="259" w:lineRule="auto"/>
              <w:ind w:left="27" w:firstLine="0"/>
            </w:pPr>
            <w:r>
              <w:t xml:space="preserve">Publica la aplicación web y permite acceder al sistema desde internet mediante una URL.   </w:t>
            </w:r>
          </w:p>
        </w:tc>
      </w:tr>
      <w:tr w:rsidR="00EB36F5" w14:paraId="50E08A89" w14:textId="77777777">
        <w:trPr>
          <w:trHeight w:val="1419"/>
        </w:trPr>
        <w:tc>
          <w:tcPr>
            <w:tcW w:w="1741" w:type="dxa"/>
            <w:tcBorders>
              <w:top w:val="single" w:sz="6" w:space="0" w:color="000000"/>
              <w:left w:val="single" w:sz="6" w:space="0" w:color="000000"/>
              <w:bottom w:val="single" w:sz="6" w:space="0" w:color="000000"/>
              <w:right w:val="single" w:sz="6" w:space="0" w:color="000000"/>
            </w:tcBorders>
          </w:tcPr>
          <w:p w14:paraId="06A2E0F7" w14:textId="77777777" w:rsidR="00EB36F5" w:rsidRDefault="00000000">
            <w:pPr>
              <w:spacing w:after="0" w:line="259" w:lineRule="auto"/>
              <w:ind w:left="0" w:firstLine="0"/>
              <w:jc w:val="both"/>
            </w:pPr>
            <w:proofErr w:type="spellStart"/>
            <w:r>
              <w:t>Backend</w:t>
            </w:r>
            <w:proofErr w:type="spellEnd"/>
            <w:r>
              <w:t xml:space="preserve"> </w:t>
            </w:r>
            <w:proofErr w:type="spellStart"/>
            <w:r>
              <w:t>cloud</w:t>
            </w:r>
            <w:proofErr w:type="spellEnd"/>
            <w:r>
              <w:t xml:space="preserve">   </w:t>
            </w:r>
          </w:p>
        </w:tc>
        <w:tc>
          <w:tcPr>
            <w:tcW w:w="2697" w:type="dxa"/>
            <w:tcBorders>
              <w:top w:val="single" w:sz="6" w:space="0" w:color="000000"/>
              <w:left w:val="single" w:sz="6" w:space="0" w:color="000000"/>
              <w:bottom w:val="single" w:sz="6" w:space="0" w:color="000000"/>
              <w:right w:val="single" w:sz="6" w:space="0" w:color="000000"/>
            </w:tcBorders>
          </w:tcPr>
          <w:p w14:paraId="319D1E07" w14:textId="77777777" w:rsidR="00EB36F5" w:rsidRDefault="00000000">
            <w:pPr>
              <w:spacing w:after="0" w:line="259" w:lineRule="auto"/>
              <w:ind w:left="20" w:firstLine="0"/>
            </w:pPr>
            <w:proofErr w:type="spellStart"/>
            <w:r>
              <w:t>Supabase</w:t>
            </w:r>
            <w:proofErr w:type="spellEnd"/>
            <w:r>
              <w:t xml:space="preserve">   </w:t>
            </w:r>
          </w:p>
        </w:tc>
        <w:tc>
          <w:tcPr>
            <w:tcW w:w="4921" w:type="dxa"/>
            <w:tcBorders>
              <w:top w:val="single" w:sz="6" w:space="0" w:color="000000"/>
              <w:left w:val="single" w:sz="6" w:space="0" w:color="000000"/>
              <w:bottom w:val="single" w:sz="6" w:space="0" w:color="000000"/>
              <w:right w:val="single" w:sz="6" w:space="0" w:color="000000"/>
            </w:tcBorders>
            <w:vAlign w:val="bottom"/>
          </w:tcPr>
          <w:p w14:paraId="7395B227" w14:textId="77777777" w:rsidR="00EB36F5" w:rsidRDefault="00000000">
            <w:pPr>
              <w:spacing w:after="0" w:line="259" w:lineRule="auto"/>
              <w:ind w:left="27" w:firstLine="0"/>
            </w:pPr>
            <w:r>
              <w:t xml:space="preserve">Entrega servicios </w:t>
            </w:r>
            <w:proofErr w:type="spellStart"/>
            <w:r>
              <w:t>backend</w:t>
            </w:r>
            <w:proofErr w:type="spellEnd"/>
            <w:r>
              <w:t xml:space="preserve"> para conectar el </w:t>
            </w:r>
            <w:proofErr w:type="spellStart"/>
            <w:r>
              <w:t>frontend</w:t>
            </w:r>
            <w:proofErr w:type="spellEnd"/>
            <w:r>
              <w:t xml:space="preserve"> con la base de datos, gestionar autenticación y controlar el acceso a la información.   </w:t>
            </w:r>
          </w:p>
        </w:tc>
      </w:tr>
      <w:tr w:rsidR="00EB36F5" w14:paraId="31EEAA7A" w14:textId="77777777">
        <w:trPr>
          <w:trHeight w:val="1157"/>
        </w:trPr>
        <w:tc>
          <w:tcPr>
            <w:tcW w:w="1741" w:type="dxa"/>
            <w:tcBorders>
              <w:top w:val="single" w:sz="6" w:space="0" w:color="000000"/>
              <w:left w:val="single" w:sz="6" w:space="0" w:color="000000"/>
              <w:bottom w:val="single" w:sz="6" w:space="0" w:color="000000"/>
              <w:right w:val="single" w:sz="6" w:space="0" w:color="000000"/>
            </w:tcBorders>
          </w:tcPr>
          <w:p w14:paraId="512F9A16" w14:textId="77777777" w:rsidR="00EB36F5" w:rsidRDefault="00000000">
            <w:pPr>
              <w:spacing w:after="0" w:line="259" w:lineRule="auto"/>
              <w:ind w:left="0" w:firstLine="0"/>
              <w:jc w:val="both"/>
            </w:pPr>
            <w:r>
              <w:t xml:space="preserve">Base de datos   </w:t>
            </w:r>
          </w:p>
        </w:tc>
        <w:tc>
          <w:tcPr>
            <w:tcW w:w="2697" w:type="dxa"/>
            <w:tcBorders>
              <w:top w:val="single" w:sz="6" w:space="0" w:color="000000"/>
              <w:left w:val="single" w:sz="6" w:space="0" w:color="000000"/>
              <w:bottom w:val="single" w:sz="6" w:space="0" w:color="000000"/>
              <w:right w:val="single" w:sz="6" w:space="0" w:color="000000"/>
            </w:tcBorders>
          </w:tcPr>
          <w:p w14:paraId="2A37228C" w14:textId="77777777" w:rsidR="00EB36F5" w:rsidRDefault="00000000">
            <w:pPr>
              <w:spacing w:after="0" w:line="259" w:lineRule="auto"/>
              <w:ind w:left="20" w:firstLine="0"/>
            </w:pPr>
            <w:r>
              <w:t xml:space="preserve">PostgreSQL   </w:t>
            </w:r>
          </w:p>
        </w:tc>
        <w:tc>
          <w:tcPr>
            <w:tcW w:w="4921" w:type="dxa"/>
            <w:tcBorders>
              <w:top w:val="single" w:sz="6" w:space="0" w:color="000000"/>
              <w:left w:val="single" w:sz="6" w:space="0" w:color="000000"/>
              <w:bottom w:val="single" w:sz="6" w:space="0" w:color="000000"/>
              <w:right w:val="single" w:sz="6" w:space="0" w:color="000000"/>
            </w:tcBorders>
            <w:vAlign w:val="bottom"/>
          </w:tcPr>
          <w:p w14:paraId="2035258F" w14:textId="77777777" w:rsidR="00EB36F5" w:rsidRDefault="00000000">
            <w:pPr>
              <w:spacing w:after="0" w:line="259" w:lineRule="auto"/>
              <w:ind w:left="27" w:firstLine="0"/>
            </w:pPr>
            <w:r>
              <w:t xml:space="preserve">Almacena los datos principales del sistema, como productos, lotes, movimientos, usuarios, alertas y reportes.   </w:t>
            </w:r>
          </w:p>
        </w:tc>
      </w:tr>
      <w:tr w:rsidR="00EB36F5" w14:paraId="6CD1C222" w14:textId="77777777">
        <w:trPr>
          <w:trHeight w:val="1157"/>
        </w:trPr>
        <w:tc>
          <w:tcPr>
            <w:tcW w:w="1741" w:type="dxa"/>
            <w:tcBorders>
              <w:top w:val="single" w:sz="6" w:space="0" w:color="000000"/>
              <w:left w:val="single" w:sz="6" w:space="0" w:color="000000"/>
              <w:bottom w:val="single" w:sz="6" w:space="0" w:color="000000"/>
              <w:right w:val="single" w:sz="6" w:space="0" w:color="000000"/>
            </w:tcBorders>
          </w:tcPr>
          <w:p w14:paraId="2C0EE7C2" w14:textId="77777777" w:rsidR="00EB36F5" w:rsidRDefault="00000000">
            <w:pPr>
              <w:spacing w:after="0" w:line="259" w:lineRule="auto"/>
              <w:ind w:left="0" w:firstLine="0"/>
            </w:pPr>
            <w:r>
              <w:t xml:space="preserve">Seguridad   </w:t>
            </w:r>
          </w:p>
        </w:tc>
        <w:tc>
          <w:tcPr>
            <w:tcW w:w="2697" w:type="dxa"/>
            <w:tcBorders>
              <w:top w:val="single" w:sz="6" w:space="0" w:color="000000"/>
              <w:left w:val="single" w:sz="6" w:space="0" w:color="000000"/>
              <w:bottom w:val="single" w:sz="6" w:space="0" w:color="000000"/>
              <w:right w:val="single" w:sz="6" w:space="0" w:color="000000"/>
            </w:tcBorders>
          </w:tcPr>
          <w:p w14:paraId="52DDC45C" w14:textId="77777777" w:rsidR="00EB36F5" w:rsidRDefault="00000000">
            <w:pPr>
              <w:spacing w:after="0" w:line="259" w:lineRule="auto"/>
              <w:ind w:left="20" w:firstLine="0"/>
            </w:pPr>
            <w:proofErr w:type="spellStart"/>
            <w:r>
              <w:t>Supabase</w:t>
            </w:r>
            <w:proofErr w:type="spellEnd"/>
            <w:r>
              <w:t xml:space="preserve"> </w:t>
            </w:r>
            <w:proofErr w:type="spellStart"/>
            <w:r>
              <w:t>Auth</w:t>
            </w:r>
            <w:proofErr w:type="spellEnd"/>
            <w:r>
              <w:t xml:space="preserve"> / JWT / RLS   </w:t>
            </w:r>
          </w:p>
        </w:tc>
        <w:tc>
          <w:tcPr>
            <w:tcW w:w="4921" w:type="dxa"/>
            <w:tcBorders>
              <w:top w:val="single" w:sz="6" w:space="0" w:color="000000"/>
              <w:left w:val="single" w:sz="6" w:space="0" w:color="000000"/>
              <w:bottom w:val="single" w:sz="6" w:space="0" w:color="000000"/>
              <w:right w:val="single" w:sz="6" w:space="0" w:color="000000"/>
            </w:tcBorders>
            <w:vAlign w:val="bottom"/>
          </w:tcPr>
          <w:p w14:paraId="20C2D0D2" w14:textId="77777777" w:rsidR="00EB36F5" w:rsidRDefault="00000000">
            <w:pPr>
              <w:spacing w:after="0" w:line="259" w:lineRule="auto"/>
              <w:ind w:left="27" w:right="66" w:firstLine="0"/>
            </w:pPr>
            <w:r>
              <w:t xml:space="preserve">Permite autenticar usuarios y proteger el acceso a los datos mediante permisos y políticas de seguridad.   </w:t>
            </w:r>
          </w:p>
        </w:tc>
      </w:tr>
      <w:tr w:rsidR="00EB36F5" w14:paraId="364861F8" w14:textId="77777777">
        <w:trPr>
          <w:trHeight w:val="1164"/>
        </w:trPr>
        <w:tc>
          <w:tcPr>
            <w:tcW w:w="1741" w:type="dxa"/>
            <w:tcBorders>
              <w:top w:val="single" w:sz="6" w:space="0" w:color="000000"/>
              <w:left w:val="single" w:sz="6" w:space="0" w:color="000000"/>
              <w:bottom w:val="single" w:sz="6" w:space="0" w:color="000000"/>
              <w:right w:val="single" w:sz="6" w:space="0" w:color="000000"/>
            </w:tcBorders>
          </w:tcPr>
          <w:p w14:paraId="461174E2" w14:textId="77777777" w:rsidR="00EB36F5" w:rsidRDefault="00000000">
            <w:pPr>
              <w:spacing w:after="0" w:line="259" w:lineRule="auto"/>
              <w:ind w:left="0" w:firstLine="0"/>
            </w:pPr>
            <w:r>
              <w:t xml:space="preserve">Control de versiones   </w:t>
            </w:r>
          </w:p>
        </w:tc>
        <w:tc>
          <w:tcPr>
            <w:tcW w:w="2697" w:type="dxa"/>
            <w:tcBorders>
              <w:top w:val="single" w:sz="6" w:space="0" w:color="000000"/>
              <w:left w:val="single" w:sz="6" w:space="0" w:color="000000"/>
              <w:bottom w:val="single" w:sz="6" w:space="0" w:color="000000"/>
              <w:right w:val="single" w:sz="6" w:space="0" w:color="000000"/>
            </w:tcBorders>
          </w:tcPr>
          <w:p w14:paraId="26BDD68C" w14:textId="77777777" w:rsidR="00EB36F5" w:rsidRDefault="00000000">
            <w:pPr>
              <w:spacing w:after="0" w:line="259" w:lineRule="auto"/>
              <w:ind w:left="20" w:firstLine="0"/>
            </w:pPr>
            <w:r>
              <w:t xml:space="preserve">GitHub   </w:t>
            </w:r>
          </w:p>
        </w:tc>
        <w:tc>
          <w:tcPr>
            <w:tcW w:w="4921" w:type="dxa"/>
            <w:tcBorders>
              <w:top w:val="single" w:sz="6" w:space="0" w:color="000000"/>
              <w:left w:val="single" w:sz="6" w:space="0" w:color="000000"/>
              <w:bottom w:val="single" w:sz="6" w:space="0" w:color="000000"/>
              <w:right w:val="single" w:sz="6" w:space="0" w:color="000000"/>
            </w:tcBorders>
            <w:vAlign w:val="center"/>
          </w:tcPr>
          <w:p w14:paraId="5BDC8788" w14:textId="77777777" w:rsidR="00EB36F5" w:rsidRDefault="00000000">
            <w:pPr>
              <w:spacing w:after="0" w:line="259" w:lineRule="auto"/>
              <w:ind w:left="27" w:firstLine="0"/>
            </w:pPr>
            <w:r>
              <w:t xml:space="preserve">Permite almacenar el código fuente, registrar cambios y mantener el trabajo del equipo organizado.   </w:t>
            </w:r>
          </w:p>
        </w:tc>
      </w:tr>
      <w:tr w:rsidR="00EB36F5" w14:paraId="1379F4CA" w14:textId="77777777">
        <w:trPr>
          <w:trHeight w:val="1185"/>
        </w:trPr>
        <w:tc>
          <w:tcPr>
            <w:tcW w:w="1741" w:type="dxa"/>
            <w:tcBorders>
              <w:top w:val="single" w:sz="6" w:space="0" w:color="000000"/>
              <w:left w:val="single" w:sz="6" w:space="0" w:color="000000"/>
              <w:bottom w:val="single" w:sz="6" w:space="0" w:color="000000"/>
              <w:right w:val="single" w:sz="6" w:space="0" w:color="000000"/>
            </w:tcBorders>
          </w:tcPr>
          <w:p w14:paraId="11E340B6" w14:textId="77777777" w:rsidR="00EB36F5" w:rsidRDefault="00000000">
            <w:pPr>
              <w:spacing w:after="33" w:line="259" w:lineRule="auto"/>
              <w:ind w:left="0" w:firstLine="0"/>
            </w:pPr>
            <w:r>
              <w:t xml:space="preserve">Integración </w:t>
            </w:r>
          </w:p>
          <w:p w14:paraId="563642E2" w14:textId="77777777" w:rsidR="00EB36F5" w:rsidRDefault="00000000">
            <w:pPr>
              <w:spacing w:after="0" w:line="259" w:lineRule="auto"/>
              <w:ind w:left="0" w:firstLine="0"/>
            </w:pPr>
            <w:r>
              <w:t xml:space="preserve">física   </w:t>
            </w:r>
          </w:p>
        </w:tc>
        <w:tc>
          <w:tcPr>
            <w:tcW w:w="2697" w:type="dxa"/>
            <w:tcBorders>
              <w:top w:val="single" w:sz="6" w:space="0" w:color="000000"/>
              <w:left w:val="single" w:sz="6" w:space="0" w:color="000000"/>
              <w:bottom w:val="single" w:sz="6" w:space="0" w:color="000000"/>
              <w:right w:val="single" w:sz="6" w:space="0" w:color="000000"/>
            </w:tcBorders>
          </w:tcPr>
          <w:p w14:paraId="7AB0BDDA" w14:textId="77777777" w:rsidR="00EB36F5" w:rsidRDefault="00000000">
            <w:pPr>
              <w:spacing w:after="0" w:line="259" w:lineRule="auto"/>
              <w:ind w:left="20" w:firstLine="0"/>
              <w:jc w:val="both"/>
            </w:pPr>
            <w:r>
              <w:t xml:space="preserve">Lector de código de barras USB   </w:t>
            </w:r>
          </w:p>
        </w:tc>
        <w:tc>
          <w:tcPr>
            <w:tcW w:w="4921" w:type="dxa"/>
            <w:tcBorders>
              <w:top w:val="single" w:sz="6" w:space="0" w:color="000000"/>
              <w:left w:val="single" w:sz="6" w:space="0" w:color="000000"/>
              <w:bottom w:val="single" w:sz="6" w:space="0" w:color="000000"/>
              <w:right w:val="single" w:sz="6" w:space="0" w:color="000000"/>
            </w:tcBorders>
            <w:vAlign w:val="bottom"/>
          </w:tcPr>
          <w:p w14:paraId="697047A8" w14:textId="77777777" w:rsidR="00EB36F5" w:rsidRDefault="00000000">
            <w:pPr>
              <w:spacing w:after="0" w:line="259" w:lineRule="auto"/>
              <w:ind w:left="27" w:right="80" w:firstLine="0"/>
            </w:pPr>
            <w:r>
              <w:t xml:space="preserve">Permite capturar códigos de productos de forma rápida, funcionando como dispositivo de entrada tipo teclado.   </w:t>
            </w:r>
          </w:p>
        </w:tc>
      </w:tr>
    </w:tbl>
    <w:p w14:paraId="48B0AD6B" w14:textId="77777777" w:rsidR="00EB36F5" w:rsidRDefault="00000000">
      <w:pPr>
        <w:spacing w:after="257" w:line="259" w:lineRule="auto"/>
        <w:ind w:left="1450"/>
      </w:pPr>
      <w:r>
        <w:rPr>
          <w:b/>
        </w:rPr>
        <w:t xml:space="preserve">Flujo general de la arquitectura </w:t>
      </w:r>
      <w:r>
        <w:t xml:space="preserve"> </w:t>
      </w:r>
    </w:p>
    <w:p w14:paraId="3CF9B903" w14:textId="77777777" w:rsidR="00EB36F5" w:rsidRDefault="00000000">
      <w:pPr>
        <w:spacing w:after="238"/>
        <w:ind w:left="1422" w:right="989"/>
      </w:pPr>
      <w:r>
        <w:t xml:space="preserve">El flujo general del sistema comienza cuando el usuario ingresa a la aplicación web desde un navegador. La interfaz desarrollada en </w:t>
      </w:r>
      <w:proofErr w:type="spellStart"/>
      <w:r>
        <w:t>React</w:t>
      </w:r>
      <w:proofErr w:type="spellEnd"/>
      <w:r>
        <w:t xml:space="preserve"> permite al usuario iniciar sesión, registrar productos, consultar stock, ingresar movimientos de inventario y revisar alertas o reportes.  </w:t>
      </w:r>
    </w:p>
    <w:p w14:paraId="533B8B72" w14:textId="77777777" w:rsidR="00EB36F5" w:rsidRDefault="00000000">
      <w:pPr>
        <w:spacing w:after="232" w:line="285" w:lineRule="auto"/>
        <w:ind w:left="1422" w:right="1288"/>
        <w:jc w:val="both"/>
      </w:pPr>
      <w:r>
        <w:t xml:space="preserve">Cuando el usuario realiza una acción dentro del sistema, el </w:t>
      </w:r>
      <w:proofErr w:type="spellStart"/>
      <w:r>
        <w:t>frontend</w:t>
      </w:r>
      <w:proofErr w:type="spellEnd"/>
      <w:r>
        <w:t xml:space="preserve"> envía la solicitud correspondiente hacia </w:t>
      </w:r>
      <w:proofErr w:type="spellStart"/>
      <w:r>
        <w:t>Supabase</w:t>
      </w:r>
      <w:proofErr w:type="spellEnd"/>
      <w:r>
        <w:t xml:space="preserve">. </w:t>
      </w:r>
      <w:proofErr w:type="spellStart"/>
      <w:r>
        <w:t>Supabase</w:t>
      </w:r>
      <w:proofErr w:type="spellEnd"/>
      <w:r>
        <w:t xml:space="preserve"> actúa como intermediario entre la aplicación </w:t>
      </w:r>
      <w:r>
        <w:lastRenderedPageBreak/>
        <w:t xml:space="preserve">web y la base de datos PostgreSQL, permitiendo consultar, registrar, actualizar o eliminar información según los permisos definidos.  </w:t>
      </w:r>
    </w:p>
    <w:p w14:paraId="2E6168B6" w14:textId="77777777" w:rsidR="00EB36F5" w:rsidRDefault="00000000">
      <w:pPr>
        <w:spacing w:after="245"/>
        <w:ind w:left="1422" w:right="989"/>
      </w:pPr>
      <w:r>
        <w:t xml:space="preserve">La base de datos PostgreSQL almacena la información estructurada del inventario, incluyendo productos, lotes, fechas de vencimiento, cantidades disponibles y movimientos realizados. Cada entrada o salida de inventario queda registrada para mantener trazabilidad y permitir futuras consultas.  </w:t>
      </w:r>
    </w:p>
    <w:p w14:paraId="69FACEDA" w14:textId="77777777" w:rsidR="00EB36F5" w:rsidRDefault="00000000">
      <w:pPr>
        <w:spacing w:after="319"/>
        <w:ind w:left="1422" w:right="989"/>
      </w:pPr>
      <w:r>
        <w:t xml:space="preserve">En el caso del lector de código de barras USB, este se integra al sistema como un dispositivo de entrada. Al escanear un código, el valor capturado se ingresa en la interfaz web, permitiendo buscar o registrar productos de forma más rápida y reduciendo errores de digitación.  </w:t>
      </w:r>
    </w:p>
    <w:p w14:paraId="55DE7F00" w14:textId="77777777" w:rsidR="00EB36F5" w:rsidRDefault="00000000">
      <w:pPr>
        <w:spacing w:after="296" w:line="259" w:lineRule="auto"/>
        <w:ind w:left="1450"/>
      </w:pPr>
      <w:r>
        <w:rPr>
          <w:b/>
        </w:rPr>
        <w:t xml:space="preserve">Representación simplificada del flujo </w:t>
      </w:r>
      <w:r>
        <w:t xml:space="preserve"> </w:t>
      </w:r>
    </w:p>
    <w:p w14:paraId="53BAFBDD" w14:textId="77777777" w:rsidR="00EB36F5" w:rsidRDefault="00000000">
      <w:pPr>
        <w:ind w:left="1422" w:right="989"/>
      </w:pPr>
      <w:r>
        <w:t xml:space="preserve">Usuario  </w:t>
      </w:r>
    </w:p>
    <w:p w14:paraId="475D3775" w14:textId="77777777" w:rsidR="00EB36F5" w:rsidRDefault="00000000">
      <w:pPr>
        <w:ind w:left="1422" w:right="989"/>
      </w:pPr>
      <w:r>
        <w:t xml:space="preserve">↓  </w:t>
      </w:r>
    </w:p>
    <w:p w14:paraId="5E256C1A" w14:textId="77777777" w:rsidR="00EB36F5" w:rsidRDefault="00000000">
      <w:pPr>
        <w:ind w:left="1422" w:right="989"/>
      </w:pPr>
      <w:r>
        <w:t xml:space="preserve">Navegador web  </w:t>
      </w:r>
    </w:p>
    <w:p w14:paraId="5CB11129" w14:textId="77777777" w:rsidR="00EB36F5" w:rsidRDefault="00000000">
      <w:pPr>
        <w:ind w:left="1422" w:right="989"/>
      </w:pPr>
      <w:r>
        <w:t xml:space="preserve">↓  </w:t>
      </w:r>
    </w:p>
    <w:p w14:paraId="0FEC4B6E" w14:textId="77777777" w:rsidR="00EB36F5" w:rsidRDefault="00000000">
      <w:pPr>
        <w:ind w:left="1422" w:right="989"/>
      </w:pPr>
      <w:proofErr w:type="spellStart"/>
      <w:r>
        <w:t>Frontend</w:t>
      </w:r>
      <w:proofErr w:type="spellEnd"/>
      <w:r>
        <w:t xml:space="preserve"> </w:t>
      </w:r>
      <w:proofErr w:type="spellStart"/>
      <w:r>
        <w:t>React</w:t>
      </w:r>
      <w:proofErr w:type="spellEnd"/>
      <w:r>
        <w:t xml:space="preserve"> desplegado en </w:t>
      </w:r>
      <w:proofErr w:type="spellStart"/>
      <w:r>
        <w:t>Vercel</w:t>
      </w:r>
      <w:proofErr w:type="spellEnd"/>
      <w:r>
        <w:t xml:space="preserve">  </w:t>
      </w:r>
    </w:p>
    <w:p w14:paraId="77168643" w14:textId="77777777" w:rsidR="00EB36F5" w:rsidRDefault="00000000">
      <w:pPr>
        <w:ind w:left="1422" w:right="989"/>
      </w:pPr>
      <w:r>
        <w:t xml:space="preserve">↓  </w:t>
      </w:r>
    </w:p>
    <w:p w14:paraId="3629A73C" w14:textId="77777777" w:rsidR="00EB36F5" w:rsidRDefault="00000000">
      <w:pPr>
        <w:ind w:left="1422" w:right="989"/>
      </w:pPr>
      <w:proofErr w:type="spellStart"/>
      <w:r>
        <w:t>Supabase</w:t>
      </w:r>
      <w:proofErr w:type="spellEnd"/>
      <w:r>
        <w:t xml:space="preserve"> </w:t>
      </w:r>
      <w:proofErr w:type="spellStart"/>
      <w:r>
        <w:t>Auth</w:t>
      </w:r>
      <w:proofErr w:type="spellEnd"/>
      <w:r>
        <w:t xml:space="preserve"> / API  </w:t>
      </w:r>
    </w:p>
    <w:p w14:paraId="77017C0A" w14:textId="77777777" w:rsidR="00EB36F5" w:rsidRDefault="00000000">
      <w:pPr>
        <w:ind w:left="1422" w:right="989"/>
      </w:pPr>
      <w:r>
        <w:t xml:space="preserve">↓  </w:t>
      </w:r>
    </w:p>
    <w:p w14:paraId="0F008445" w14:textId="77777777" w:rsidR="00EB36F5" w:rsidRDefault="00000000">
      <w:pPr>
        <w:ind w:left="1422" w:right="989"/>
      </w:pPr>
      <w:r>
        <w:t xml:space="preserve">Base de datos PostgreSQL  </w:t>
      </w:r>
    </w:p>
    <w:p w14:paraId="21DF0FA1" w14:textId="77777777" w:rsidR="00EB36F5" w:rsidRDefault="00000000">
      <w:pPr>
        <w:ind w:left="1422" w:right="989"/>
      </w:pPr>
      <w:r>
        <w:t xml:space="preserve">↓  </w:t>
      </w:r>
    </w:p>
    <w:p w14:paraId="05674EAF" w14:textId="77777777" w:rsidR="00EB36F5" w:rsidRDefault="00000000">
      <w:pPr>
        <w:spacing w:after="249"/>
        <w:ind w:left="1422" w:right="989"/>
      </w:pPr>
      <w:r>
        <w:t xml:space="preserve">Productos, lotes, movimientos, alertas y reportes  </w:t>
      </w:r>
    </w:p>
    <w:p w14:paraId="67425614" w14:textId="77777777" w:rsidR="00EB36F5" w:rsidRDefault="00000000">
      <w:pPr>
        <w:spacing w:after="265"/>
        <w:ind w:left="1422" w:right="989"/>
      </w:pPr>
      <w:r>
        <w:t xml:space="preserve">Esta arquitectura permite que la solución sea accesible, mantenible y escalable, ya que separa la interfaz de usuario, los servicios </w:t>
      </w:r>
      <w:proofErr w:type="spellStart"/>
      <w:r>
        <w:t>cloud</w:t>
      </w:r>
      <w:proofErr w:type="spellEnd"/>
      <w:r>
        <w:t xml:space="preserve"> y la base de datos. Además, facilita futuras mejoras, como incorporar nuevos roles, reportes más avanzados o integraciones adicionales, sin modificar completamente la estructura principal del sistema.  </w:t>
      </w:r>
    </w:p>
    <w:p w14:paraId="76ED3A8B" w14:textId="77777777" w:rsidR="00EB36F5" w:rsidRDefault="00000000">
      <w:pPr>
        <w:spacing w:after="549" w:line="259" w:lineRule="auto"/>
        <w:ind w:left="1441" w:firstLine="0"/>
      </w:pPr>
      <w:r>
        <w:t xml:space="preserve">  </w:t>
      </w:r>
    </w:p>
    <w:p w14:paraId="05EBDB50" w14:textId="77777777" w:rsidR="00EB36F5" w:rsidRDefault="00000000">
      <w:pPr>
        <w:pStyle w:val="Ttulo2"/>
        <w:spacing w:after="40"/>
        <w:ind w:left="2597" w:hanging="468"/>
      </w:pPr>
      <w:bookmarkStart w:id="17" w:name="_Toc233217565"/>
      <w:r>
        <w:t>Patrones de diseño y arquitectura utilizados</w:t>
      </w:r>
      <w:bookmarkEnd w:id="17"/>
      <w:r>
        <w:t xml:space="preserve">   </w:t>
      </w:r>
    </w:p>
    <w:p w14:paraId="4449466F" w14:textId="77777777" w:rsidR="00EB36F5" w:rsidRDefault="00000000">
      <w:pPr>
        <w:spacing w:after="9" w:line="285" w:lineRule="auto"/>
        <w:ind w:left="1422" w:right="1453"/>
        <w:jc w:val="both"/>
      </w:pPr>
      <w:r>
        <w:t xml:space="preserve">Para el desarrollo del sistema de gestión de inventario de </w:t>
      </w:r>
      <w:r>
        <w:rPr>
          <w:b/>
        </w:rPr>
        <w:t>Input Medical</w:t>
      </w:r>
      <w:r>
        <w:t xml:space="preserve">, se consideran patrones y enfoques arquitectónicos que permiten ordenar la solución, separar responsabilidades y facilitar el mantenimiento del sistema.   </w:t>
      </w:r>
    </w:p>
    <w:p w14:paraId="4A1FD6E8" w14:textId="77777777" w:rsidR="00EB36F5" w:rsidRDefault="00000000">
      <w:pPr>
        <w:spacing w:after="0" w:line="259" w:lineRule="auto"/>
        <w:ind w:left="1441" w:firstLine="0"/>
      </w:pPr>
      <w:r>
        <w:t xml:space="preserve">  </w:t>
      </w:r>
    </w:p>
    <w:tbl>
      <w:tblPr>
        <w:tblStyle w:val="TableGrid"/>
        <w:tblW w:w="8996" w:type="dxa"/>
        <w:tblInd w:w="1464" w:type="dxa"/>
        <w:tblCellMar>
          <w:right w:w="26" w:type="dxa"/>
        </w:tblCellMar>
        <w:tblLook w:val="04A0" w:firstRow="1" w:lastRow="0" w:firstColumn="1" w:lastColumn="0" w:noHBand="0" w:noVBand="1"/>
      </w:tblPr>
      <w:tblGrid>
        <w:gridCol w:w="2979"/>
        <w:gridCol w:w="6017"/>
      </w:tblGrid>
      <w:tr w:rsidR="00EB36F5" w14:paraId="60BF1A4F" w14:textId="77777777">
        <w:trPr>
          <w:trHeight w:val="165"/>
        </w:trPr>
        <w:tc>
          <w:tcPr>
            <w:tcW w:w="2979" w:type="dxa"/>
            <w:tcBorders>
              <w:top w:val="single" w:sz="6" w:space="0" w:color="000000"/>
              <w:left w:val="single" w:sz="6" w:space="0" w:color="000000"/>
              <w:bottom w:val="nil"/>
              <w:right w:val="single" w:sz="6" w:space="0" w:color="000000"/>
            </w:tcBorders>
            <w:shd w:val="clear" w:color="auto" w:fill="CFE2F3"/>
          </w:tcPr>
          <w:p w14:paraId="4284602B" w14:textId="77777777" w:rsidR="00EB36F5" w:rsidRDefault="00EB36F5">
            <w:pPr>
              <w:spacing w:after="160" w:line="259" w:lineRule="auto"/>
              <w:ind w:left="0" w:firstLine="0"/>
            </w:pPr>
          </w:p>
        </w:tc>
        <w:tc>
          <w:tcPr>
            <w:tcW w:w="6017" w:type="dxa"/>
            <w:tcBorders>
              <w:top w:val="single" w:sz="6" w:space="0" w:color="000000"/>
              <w:left w:val="single" w:sz="6" w:space="0" w:color="000000"/>
              <w:bottom w:val="nil"/>
              <w:right w:val="single" w:sz="6" w:space="0" w:color="000000"/>
            </w:tcBorders>
            <w:shd w:val="clear" w:color="auto" w:fill="CFE2F3"/>
          </w:tcPr>
          <w:p w14:paraId="6B6A1BF3" w14:textId="77777777" w:rsidR="00EB36F5" w:rsidRDefault="00EB36F5">
            <w:pPr>
              <w:spacing w:after="160" w:line="259" w:lineRule="auto"/>
              <w:ind w:left="0" w:firstLine="0"/>
            </w:pPr>
          </w:p>
        </w:tc>
      </w:tr>
      <w:tr w:rsidR="00EB36F5" w14:paraId="5576888B" w14:textId="77777777">
        <w:trPr>
          <w:trHeight w:val="491"/>
        </w:trPr>
        <w:tc>
          <w:tcPr>
            <w:tcW w:w="2979" w:type="dxa"/>
            <w:tcBorders>
              <w:top w:val="nil"/>
              <w:left w:val="single" w:sz="6" w:space="0" w:color="000000"/>
              <w:bottom w:val="single" w:sz="6" w:space="0" w:color="000000"/>
              <w:right w:val="single" w:sz="6" w:space="0" w:color="000000"/>
            </w:tcBorders>
            <w:shd w:val="clear" w:color="auto" w:fill="CFE2F3"/>
            <w:vAlign w:val="center"/>
          </w:tcPr>
          <w:p w14:paraId="1E612B3B" w14:textId="77777777" w:rsidR="00EB36F5" w:rsidRDefault="00000000">
            <w:pPr>
              <w:spacing w:after="0" w:line="259" w:lineRule="auto"/>
              <w:ind w:left="0" w:firstLine="0"/>
            </w:pPr>
            <w:r>
              <w:rPr>
                <w:b/>
              </w:rPr>
              <w:t xml:space="preserve">Patrón / enfoque  </w:t>
            </w:r>
            <w:r>
              <w:t xml:space="preserve"> </w:t>
            </w:r>
          </w:p>
        </w:tc>
        <w:tc>
          <w:tcPr>
            <w:tcW w:w="6017" w:type="dxa"/>
            <w:tcBorders>
              <w:top w:val="nil"/>
              <w:left w:val="single" w:sz="6" w:space="0" w:color="000000"/>
              <w:bottom w:val="single" w:sz="6" w:space="0" w:color="000000"/>
              <w:right w:val="single" w:sz="6" w:space="0" w:color="000000"/>
            </w:tcBorders>
            <w:shd w:val="clear" w:color="auto" w:fill="CFE2F3"/>
            <w:vAlign w:val="center"/>
          </w:tcPr>
          <w:p w14:paraId="10C44ACE" w14:textId="77777777" w:rsidR="00EB36F5" w:rsidRDefault="00000000">
            <w:pPr>
              <w:spacing w:after="0" w:line="259" w:lineRule="auto"/>
              <w:ind w:left="9" w:firstLine="0"/>
            </w:pPr>
            <w:r>
              <w:rPr>
                <w:b/>
              </w:rPr>
              <w:t xml:space="preserve">Aplicación en el proyecto  </w:t>
            </w:r>
            <w:r>
              <w:t xml:space="preserve"> </w:t>
            </w:r>
          </w:p>
        </w:tc>
      </w:tr>
      <w:tr w:rsidR="00EB36F5" w14:paraId="24C897E9" w14:textId="77777777">
        <w:trPr>
          <w:trHeight w:val="1178"/>
        </w:trPr>
        <w:tc>
          <w:tcPr>
            <w:tcW w:w="2979" w:type="dxa"/>
            <w:tcBorders>
              <w:top w:val="single" w:sz="6" w:space="0" w:color="000000"/>
              <w:left w:val="single" w:sz="6" w:space="0" w:color="000000"/>
              <w:bottom w:val="single" w:sz="6" w:space="0" w:color="000000"/>
              <w:right w:val="single" w:sz="6" w:space="0" w:color="000000"/>
            </w:tcBorders>
          </w:tcPr>
          <w:p w14:paraId="3F610FD1" w14:textId="77777777" w:rsidR="00EB36F5" w:rsidRDefault="00000000">
            <w:pPr>
              <w:spacing w:after="0" w:line="259" w:lineRule="auto"/>
              <w:ind w:left="92" w:firstLine="0"/>
              <w:jc w:val="both"/>
            </w:pPr>
            <w:r>
              <w:lastRenderedPageBreak/>
              <w:t xml:space="preserve">Arquitectura cliente-servidor  </w:t>
            </w:r>
          </w:p>
        </w:tc>
        <w:tc>
          <w:tcPr>
            <w:tcW w:w="6017" w:type="dxa"/>
            <w:tcBorders>
              <w:top w:val="single" w:sz="6" w:space="0" w:color="000000"/>
              <w:left w:val="single" w:sz="6" w:space="0" w:color="000000"/>
              <w:bottom w:val="single" w:sz="6" w:space="0" w:color="000000"/>
              <w:right w:val="single" w:sz="6" w:space="0" w:color="000000"/>
            </w:tcBorders>
            <w:vAlign w:val="bottom"/>
          </w:tcPr>
          <w:p w14:paraId="09A89E2B" w14:textId="77777777" w:rsidR="00EB36F5" w:rsidRDefault="00000000">
            <w:pPr>
              <w:spacing w:after="0" w:line="259" w:lineRule="auto"/>
              <w:ind w:left="100" w:hanging="128"/>
            </w:pPr>
            <w:r>
              <w:rPr>
                <w:sz w:val="34"/>
                <w:vertAlign w:val="superscript"/>
              </w:rPr>
              <w:t xml:space="preserve"> </w:t>
            </w:r>
            <w:r>
              <w:t xml:space="preserve">El usuario accede desde un navegador web, mientras que </w:t>
            </w:r>
            <w:proofErr w:type="spellStart"/>
            <w:r>
              <w:t>React</w:t>
            </w:r>
            <w:proofErr w:type="spellEnd"/>
            <w:r>
              <w:t xml:space="preserve"> consume los servicios </w:t>
            </w:r>
            <w:proofErr w:type="spellStart"/>
            <w:r>
              <w:t>cloud</w:t>
            </w:r>
            <w:proofErr w:type="spellEnd"/>
            <w:r>
              <w:t xml:space="preserve"> de </w:t>
            </w:r>
            <w:proofErr w:type="spellStart"/>
            <w:r>
              <w:t>Supabase</w:t>
            </w:r>
            <w:proofErr w:type="spellEnd"/>
            <w:r>
              <w:t xml:space="preserve"> para autenticación, consultas y registro de información.   </w:t>
            </w:r>
          </w:p>
        </w:tc>
      </w:tr>
      <w:tr w:rsidR="00EB36F5" w14:paraId="40580DC3" w14:textId="77777777">
        <w:trPr>
          <w:trHeight w:val="1157"/>
        </w:trPr>
        <w:tc>
          <w:tcPr>
            <w:tcW w:w="2979" w:type="dxa"/>
            <w:tcBorders>
              <w:top w:val="single" w:sz="6" w:space="0" w:color="000000"/>
              <w:left w:val="single" w:sz="6" w:space="0" w:color="000000"/>
              <w:bottom w:val="single" w:sz="6" w:space="0" w:color="000000"/>
              <w:right w:val="single" w:sz="6" w:space="0" w:color="000000"/>
            </w:tcBorders>
          </w:tcPr>
          <w:p w14:paraId="3E7899A4" w14:textId="77777777" w:rsidR="00EB36F5" w:rsidRDefault="00000000">
            <w:pPr>
              <w:spacing w:after="0" w:line="259" w:lineRule="auto"/>
              <w:ind w:left="92" w:firstLine="0"/>
            </w:pPr>
            <w:r>
              <w:t xml:space="preserve">Arquitectura por capas   </w:t>
            </w:r>
          </w:p>
        </w:tc>
        <w:tc>
          <w:tcPr>
            <w:tcW w:w="6017" w:type="dxa"/>
            <w:tcBorders>
              <w:top w:val="single" w:sz="6" w:space="0" w:color="000000"/>
              <w:left w:val="single" w:sz="6" w:space="0" w:color="000000"/>
              <w:bottom w:val="single" w:sz="6" w:space="0" w:color="000000"/>
              <w:right w:val="single" w:sz="6" w:space="0" w:color="000000"/>
            </w:tcBorders>
            <w:vAlign w:val="bottom"/>
          </w:tcPr>
          <w:p w14:paraId="33AAF3CF" w14:textId="77777777" w:rsidR="00EB36F5" w:rsidRDefault="00000000">
            <w:pPr>
              <w:spacing w:after="0" w:line="259" w:lineRule="auto"/>
              <w:ind w:left="99" w:firstLine="0"/>
            </w:pPr>
            <w:r>
              <w:t xml:space="preserve">El sistema separa la interfaz de usuario, los servicios de conexión y la base de datos, evitando mezclar responsabilidades dentro del código.   </w:t>
            </w:r>
          </w:p>
        </w:tc>
      </w:tr>
      <w:tr w:rsidR="00EB36F5" w14:paraId="1B46481A" w14:textId="77777777">
        <w:trPr>
          <w:trHeight w:val="1157"/>
        </w:trPr>
        <w:tc>
          <w:tcPr>
            <w:tcW w:w="2979" w:type="dxa"/>
            <w:tcBorders>
              <w:top w:val="single" w:sz="6" w:space="0" w:color="000000"/>
              <w:left w:val="single" w:sz="6" w:space="0" w:color="000000"/>
              <w:bottom w:val="single" w:sz="6" w:space="0" w:color="000000"/>
              <w:right w:val="single" w:sz="6" w:space="0" w:color="000000"/>
            </w:tcBorders>
          </w:tcPr>
          <w:p w14:paraId="0D14C936" w14:textId="77777777" w:rsidR="00EB36F5" w:rsidRDefault="00000000">
            <w:pPr>
              <w:spacing w:after="0" w:line="259" w:lineRule="auto"/>
              <w:ind w:left="92" w:firstLine="0"/>
            </w:pPr>
            <w:proofErr w:type="spellStart"/>
            <w:r>
              <w:t>Singleton</w:t>
            </w:r>
            <w:proofErr w:type="spellEnd"/>
            <w:r>
              <w:t xml:space="preserve">   </w:t>
            </w:r>
          </w:p>
        </w:tc>
        <w:tc>
          <w:tcPr>
            <w:tcW w:w="6017" w:type="dxa"/>
            <w:tcBorders>
              <w:top w:val="single" w:sz="6" w:space="0" w:color="000000"/>
              <w:left w:val="single" w:sz="6" w:space="0" w:color="000000"/>
              <w:bottom w:val="single" w:sz="6" w:space="0" w:color="000000"/>
              <w:right w:val="single" w:sz="6" w:space="0" w:color="000000"/>
            </w:tcBorders>
            <w:vAlign w:val="bottom"/>
          </w:tcPr>
          <w:p w14:paraId="7177C826" w14:textId="77777777" w:rsidR="00EB36F5" w:rsidRDefault="00000000">
            <w:pPr>
              <w:spacing w:after="0" w:line="259" w:lineRule="auto"/>
              <w:ind w:left="99" w:firstLine="0"/>
            </w:pPr>
            <w:r>
              <w:t xml:space="preserve">Se propone centralizar una única instancia del cliente de </w:t>
            </w:r>
            <w:proofErr w:type="spellStart"/>
            <w:r>
              <w:t>Supabase</w:t>
            </w:r>
            <w:proofErr w:type="spellEnd"/>
            <w:r>
              <w:t xml:space="preserve">, evitando repetir la configuración de conexión en distintas partes del </w:t>
            </w:r>
            <w:proofErr w:type="spellStart"/>
            <w:r>
              <w:t>frontend</w:t>
            </w:r>
            <w:proofErr w:type="spellEnd"/>
            <w:r>
              <w:t xml:space="preserve">.   </w:t>
            </w:r>
          </w:p>
        </w:tc>
      </w:tr>
      <w:tr w:rsidR="00EB36F5" w14:paraId="0845AD55" w14:textId="77777777">
        <w:trPr>
          <w:trHeight w:val="1157"/>
        </w:trPr>
        <w:tc>
          <w:tcPr>
            <w:tcW w:w="2979" w:type="dxa"/>
            <w:tcBorders>
              <w:top w:val="single" w:sz="6" w:space="0" w:color="000000"/>
              <w:left w:val="single" w:sz="6" w:space="0" w:color="000000"/>
              <w:bottom w:val="single" w:sz="6" w:space="0" w:color="000000"/>
              <w:right w:val="single" w:sz="6" w:space="0" w:color="000000"/>
            </w:tcBorders>
          </w:tcPr>
          <w:p w14:paraId="7248CF4E" w14:textId="77777777" w:rsidR="00EB36F5" w:rsidRDefault="00000000">
            <w:pPr>
              <w:spacing w:after="0" w:line="259" w:lineRule="auto"/>
              <w:ind w:left="92" w:firstLine="0"/>
            </w:pPr>
            <w:r>
              <w:t xml:space="preserve">Fachada   </w:t>
            </w:r>
          </w:p>
        </w:tc>
        <w:tc>
          <w:tcPr>
            <w:tcW w:w="6017" w:type="dxa"/>
            <w:tcBorders>
              <w:top w:val="single" w:sz="6" w:space="0" w:color="000000"/>
              <w:left w:val="single" w:sz="6" w:space="0" w:color="000000"/>
              <w:bottom w:val="single" w:sz="6" w:space="0" w:color="000000"/>
              <w:right w:val="single" w:sz="6" w:space="0" w:color="000000"/>
            </w:tcBorders>
            <w:vAlign w:val="bottom"/>
          </w:tcPr>
          <w:p w14:paraId="6E45D693" w14:textId="77777777" w:rsidR="00EB36F5" w:rsidRDefault="00000000">
            <w:pPr>
              <w:spacing w:after="0" w:line="259" w:lineRule="auto"/>
              <w:ind w:left="99" w:right="241" w:firstLine="0"/>
              <w:jc w:val="both"/>
            </w:pPr>
            <w:r>
              <w:t xml:space="preserve">Se propone utilizar servicios que agrupen operaciones del inventario, como registrar productos, entradas, salidas, consultas de stock y reportes.   </w:t>
            </w:r>
          </w:p>
        </w:tc>
      </w:tr>
      <w:tr w:rsidR="00EB36F5" w14:paraId="665D17F8" w14:textId="77777777">
        <w:trPr>
          <w:trHeight w:val="923"/>
        </w:trPr>
        <w:tc>
          <w:tcPr>
            <w:tcW w:w="2979" w:type="dxa"/>
            <w:tcBorders>
              <w:top w:val="single" w:sz="6" w:space="0" w:color="000000"/>
              <w:left w:val="single" w:sz="6" w:space="0" w:color="000000"/>
              <w:bottom w:val="single" w:sz="6" w:space="0" w:color="000000"/>
              <w:right w:val="single" w:sz="6" w:space="0" w:color="000000"/>
            </w:tcBorders>
          </w:tcPr>
          <w:p w14:paraId="741746F4" w14:textId="77777777" w:rsidR="00EB36F5" w:rsidRDefault="00000000">
            <w:pPr>
              <w:spacing w:after="0" w:line="259" w:lineRule="auto"/>
              <w:ind w:left="92" w:firstLine="0"/>
            </w:pPr>
            <w:r>
              <w:t xml:space="preserve">FIFO   </w:t>
            </w:r>
          </w:p>
        </w:tc>
        <w:tc>
          <w:tcPr>
            <w:tcW w:w="6017" w:type="dxa"/>
            <w:tcBorders>
              <w:top w:val="single" w:sz="6" w:space="0" w:color="000000"/>
              <w:left w:val="single" w:sz="6" w:space="0" w:color="000000"/>
              <w:bottom w:val="single" w:sz="6" w:space="0" w:color="000000"/>
              <w:right w:val="single" w:sz="6" w:space="0" w:color="000000"/>
            </w:tcBorders>
            <w:vAlign w:val="bottom"/>
          </w:tcPr>
          <w:p w14:paraId="3C09FDDF" w14:textId="77777777" w:rsidR="00EB36F5" w:rsidRDefault="00000000">
            <w:pPr>
              <w:spacing w:after="0" w:line="259" w:lineRule="auto"/>
              <w:ind w:left="99" w:firstLine="0"/>
              <w:jc w:val="both"/>
            </w:pPr>
            <w:r>
              <w:t xml:space="preserve">Se utiliza como regla de negocio para priorizar la salida de productos más antiguos o próximos a vencer.   </w:t>
            </w:r>
          </w:p>
        </w:tc>
      </w:tr>
    </w:tbl>
    <w:p w14:paraId="1C6D7BA2" w14:textId="77777777" w:rsidR="00EB36F5" w:rsidRDefault="00000000">
      <w:pPr>
        <w:ind w:left="1422" w:right="989"/>
      </w:pPr>
      <w:r>
        <w:t xml:space="preserve">Estos patrones permiten que el sistema sea más ordenado, mantenible y fácil de ampliar. La arquitectura cliente-servidor y por capas organiza la comunicación entre usuario, </w:t>
      </w:r>
      <w:proofErr w:type="spellStart"/>
      <w:r>
        <w:t>frontend</w:t>
      </w:r>
      <w:proofErr w:type="spellEnd"/>
      <w:r>
        <w:t xml:space="preserve">, </w:t>
      </w:r>
      <w:proofErr w:type="spellStart"/>
      <w:r>
        <w:t>backend</w:t>
      </w:r>
      <w:proofErr w:type="spellEnd"/>
      <w:r>
        <w:t xml:space="preserve"> y base de datos. </w:t>
      </w:r>
      <w:proofErr w:type="spellStart"/>
      <w:r>
        <w:t>Singleton</w:t>
      </w:r>
      <w:proofErr w:type="spellEnd"/>
      <w:r>
        <w:t xml:space="preserve"> ayuda a centralizar la conexión con </w:t>
      </w:r>
      <w:proofErr w:type="spellStart"/>
      <w:r>
        <w:t>Supabase</w:t>
      </w:r>
      <w:proofErr w:type="spellEnd"/>
      <w:r>
        <w:t xml:space="preserve">, mientras que Fachada simplifica las operaciones del inventario. Finalmente, FIFO responde directamente a la necesidad de controlar productos con fecha de vencimiento y reducir pérdidas operativas.   </w:t>
      </w:r>
    </w:p>
    <w:p w14:paraId="2F2CB6F7" w14:textId="77777777" w:rsidR="00EB36F5" w:rsidRDefault="00000000">
      <w:pPr>
        <w:pStyle w:val="Ttulo2"/>
        <w:spacing w:after="286"/>
        <w:ind w:left="2597" w:hanging="468"/>
      </w:pPr>
      <w:bookmarkStart w:id="18" w:name="_Toc233217566"/>
      <w:r>
        <w:lastRenderedPageBreak/>
        <w:t>Diagramas del sistema</w:t>
      </w:r>
      <w:bookmarkEnd w:id="18"/>
      <w:r>
        <w:t xml:space="preserve">   </w:t>
      </w:r>
    </w:p>
    <w:p w14:paraId="6173F5A6" w14:textId="77777777" w:rsidR="00EB36F5" w:rsidRDefault="00000000">
      <w:pPr>
        <w:pStyle w:val="Ttulo3"/>
        <w:ind w:left="3449" w:hanging="596"/>
      </w:pPr>
      <w:bookmarkStart w:id="19" w:name="_Toc233217567"/>
      <w:r>
        <w:t>Diagrama de caso de uso</w:t>
      </w:r>
      <w:bookmarkEnd w:id="19"/>
      <w:r>
        <w:t xml:space="preserve">   </w:t>
      </w:r>
    </w:p>
    <w:p w14:paraId="38A3CBEE" w14:textId="77777777" w:rsidR="00EB36F5" w:rsidRDefault="00000000">
      <w:pPr>
        <w:spacing w:after="0" w:line="259" w:lineRule="auto"/>
        <w:ind w:left="0" w:right="724" w:firstLine="0"/>
        <w:jc w:val="right"/>
      </w:pPr>
      <w:r>
        <w:rPr>
          <w:noProof/>
        </w:rPr>
        <w:drawing>
          <wp:inline distT="0" distB="0" distL="0" distR="0" wp14:anchorId="52BE97E4" wp14:editId="74D5E1B0">
            <wp:extent cx="5734050" cy="4191000"/>
            <wp:effectExtent l="0" t="0" r="0" b="0"/>
            <wp:docPr id="4608" name="Picture 4608"/>
            <wp:cNvGraphicFramePr/>
            <a:graphic xmlns:a="http://schemas.openxmlformats.org/drawingml/2006/main">
              <a:graphicData uri="http://schemas.openxmlformats.org/drawingml/2006/picture">
                <pic:pic xmlns:pic="http://schemas.openxmlformats.org/drawingml/2006/picture">
                  <pic:nvPicPr>
                    <pic:cNvPr id="4608" name="Picture 4608"/>
                    <pic:cNvPicPr/>
                  </pic:nvPicPr>
                  <pic:blipFill>
                    <a:blip r:embed="rId12"/>
                    <a:stretch>
                      <a:fillRect/>
                    </a:stretch>
                  </pic:blipFill>
                  <pic:spPr>
                    <a:xfrm>
                      <a:off x="0" y="0"/>
                      <a:ext cx="5734050" cy="4191000"/>
                    </a:xfrm>
                    <a:prstGeom prst="rect">
                      <a:avLst/>
                    </a:prstGeom>
                  </pic:spPr>
                </pic:pic>
              </a:graphicData>
            </a:graphic>
          </wp:inline>
        </w:drawing>
      </w:r>
      <w:r>
        <w:t xml:space="preserve">  </w:t>
      </w:r>
    </w:p>
    <w:p w14:paraId="7ED32F24" w14:textId="77777777" w:rsidR="00EB36F5" w:rsidRDefault="00000000">
      <w:pPr>
        <w:pStyle w:val="Ttulo3"/>
        <w:ind w:left="3449" w:hanging="596"/>
      </w:pPr>
      <w:bookmarkStart w:id="20" w:name="_Toc233217568"/>
      <w:r>
        <w:lastRenderedPageBreak/>
        <w:t>Diagrama de secuencia</w:t>
      </w:r>
      <w:bookmarkEnd w:id="20"/>
      <w:r>
        <w:t xml:space="preserve">   </w:t>
      </w:r>
    </w:p>
    <w:p w14:paraId="06C47570" w14:textId="77777777" w:rsidR="00EB36F5" w:rsidRDefault="00000000">
      <w:pPr>
        <w:spacing w:after="0" w:line="259" w:lineRule="auto"/>
        <w:ind w:left="0" w:right="724" w:firstLine="0"/>
        <w:jc w:val="right"/>
      </w:pPr>
      <w:r>
        <w:rPr>
          <w:noProof/>
        </w:rPr>
        <w:drawing>
          <wp:inline distT="0" distB="0" distL="0" distR="0" wp14:anchorId="4C40114D" wp14:editId="50E49442">
            <wp:extent cx="5734050" cy="4295775"/>
            <wp:effectExtent l="0" t="0" r="0" b="0"/>
            <wp:docPr id="4618" name="Picture 4618"/>
            <wp:cNvGraphicFramePr/>
            <a:graphic xmlns:a="http://schemas.openxmlformats.org/drawingml/2006/main">
              <a:graphicData uri="http://schemas.openxmlformats.org/drawingml/2006/picture">
                <pic:pic xmlns:pic="http://schemas.openxmlformats.org/drawingml/2006/picture">
                  <pic:nvPicPr>
                    <pic:cNvPr id="4618" name="Picture 4618"/>
                    <pic:cNvPicPr/>
                  </pic:nvPicPr>
                  <pic:blipFill>
                    <a:blip r:embed="rId13"/>
                    <a:stretch>
                      <a:fillRect/>
                    </a:stretch>
                  </pic:blipFill>
                  <pic:spPr>
                    <a:xfrm>
                      <a:off x="0" y="0"/>
                      <a:ext cx="5734050" cy="4295775"/>
                    </a:xfrm>
                    <a:prstGeom prst="rect">
                      <a:avLst/>
                    </a:prstGeom>
                  </pic:spPr>
                </pic:pic>
              </a:graphicData>
            </a:graphic>
          </wp:inline>
        </w:drawing>
      </w:r>
      <w:r>
        <w:t xml:space="preserve">  </w:t>
      </w:r>
    </w:p>
    <w:p w14:paraId="39D9F8D1" w14:textId="77777777" w:rsidR="00EB36F5" w:rsidRDefault="00000000">
      <w:pPr>
        <w:pStyle w:val="Ttulo3"/>
        <w:ind w:left="3449" w:hanging="596"/>
      </w:pPr>
      <w:bookmarkStart w:id="21" w:name="_Toc233217569"/>
      <w:r>
        <w:lastRenderedPageBreak/>
        <w:t>Diagrama de flujo</w:t>
      </w:r>
      <w:bookmarkEnd w:id="21"/>
      <w:r>
        <w:t xml:space="preserve">   </w:t>
      </w:r>
    </w:p>
    <w:p w14:paraId="7A2B4D6D" w14:textId="77777777" w:rsidR="00EB36F5" w:rsidRDefault="00000000">
      <w:pPr>
        <w:spacing w:after="434" w:line="259" w:lineRule="auto"/>
        <w:ind w:left="0" w:right="337" w:firstLine="0"/>
        <w:jc w:val="center"/>
      </w:pPr>
      <w:r>
        <w:rPr>
          <w:noProof/>
        </w:rPr>
        <w:drawing>
          <wp:inline distT="0" distB="0" distL="0" distR="0" wp14:anchorId="6C188748" wp14:editId="040AD729">
            <wp:extent cx="5048250" cy="4295775"/>
            <wp:effectExtent l="0" t="0" r="0" b="0"/>
            <wp:docPr id="4639" name="Picture 4639"/>
            <wp:cNvGraphicFramePr/>
            <a:graphic xmlns:a="http://schemas.openxmlformats.org/drawingml/2006/main">
              <a:graphicData uri="http://schemas.openxmlformats.org/drawingml/2006/picture">
                <pic:pic xmlns:pic="http://schemas.openxmlformats.org/drawingml/2006/picture">
                  <pic:nvPicPr>
                    <pic:cNvPr id="4639" name="Picture 4639"/>
                    <pic:cNvPicPr/>
                  </pic:nvPicPr>
                  <pic:blipFill>
                    <a:blip r:embed="rId14"/>
                    <a:stretch>
                      <a:fillRect/>
                    </a:stretch>
                  </pic:blipFill>
                  <pic:spPr>
                    <a:xfrm>
                      <a:off x="0" y="0"/>
                      <a:ext cx="5048250" cy="4295775"/>
                    </a:xfrm>
                    <a:prstGeom prst="rect">
                      <a:avLst/>
                    </a:prstGeom>
                  </pic:spPr>
                </pic:pic>
              </a:graphicData>
            </a:graphic>
          </wp:inline>
        </w:drawing>
      </w:r>
      <w:r>
        <w:t xml:space="preserve">  </w:t>
      </w:r>
    </w:p>
    <w:p w14:paraId="6A465731" w14:textId="77777777" w:rsidR="00EB36F5" w:rsidRDefault="00000000">
      <w:pPr>
        <w:pStyle w:val="Ttulo3"/>
        <w:spacing w:after="22"/>
        <w:ind w:left="3449" w:hanging="596"/>
      </w:pPr>
      <w:bookmarkStart w:id="22" w:name="_Toc233217570"/>
      <w:r>
        <w:t>Diagrama entidad-relación</w:t>
      </w:r>
      <w:bookmarkEnd w:id="22"/>
      <w:r>
        <w:rPr>
          <w:sz w:val="28"/>
        </w:rPr>
        <w:t xml:space="preserve">  </w:t>
      </w:r>
      <w:r>
        <w:t xml:space="preserve"> </w:t>
      </w:r>
    </w:p>
    <w:p w14:paraId="278BD1BD" w14:textId="77777777" w:rsidR="00EB36F5" w:rsidRDefault="00000000">
      <w:pPr>
        <w:spacing w:after="0" w:line="259" w:lineRule="auto"/>
        <w:ind w:left="0" w:firstLine="0"/>
        <w:jc w:val="right"/>
      </w:pPr>
      <w:r>
        <w:rPr>
          <w:noProof/>
        </w:rPr>
        <w:drawing>
          <wp:inline distT="0" distB="0" distL="0" distR="0" wp14:anchorId="2EECF911" wp14:editId="541BCB5B">
            <wp:extent cx="5734050" cy="3009900"/>
            <wp:effectExtent l="0" t="0" r="0" b="0"/>
            <wp:docPr id="4641" name="Picture 4641"/>
            <wp:cNvGraphicFramePr/>
            <a:graphic xmlns:a="http://schemas.openxmlformats.org/drawingml/2006/main">
              <a:graphicData uri="http://schemas.openxmlformats.org/drawingml/2006/picture">
                <pic:pic xmlns:pic="http://schemas.openxmlformats.org/drawingml/2006/picture">
                  <pic:nvPicPr>
                    <pic:cNvPr id="4641" name="Picture 4641"/>
                    <pic:cNvPicPr/>
                  </pic:nvPicPr>
                  <pic:blipFill>
                    <a:blip r:embed="rId15"/>
                    <a:stretch>
                      <a:fillRect/>
                    </a:stretch>
                  </pic:blipFill>
                  <pic:spPr>
                    <a:xfrm>
                      <a:off x="0" y="0"/>
                      <a:ext cx="5734050" cy="3009900"/>
                    </a:xfrm>
                    <a:prstGeom prst="rect">
                      <a:avLst/>
                    </a:prstGeom>
                  </pic:spPr>
                </pic:pic>
              </a:graphicData>
            </a:graphic>
          </wp:inline>
        </w:drawing>
      </w:r>
      <w:r>
        <w:rPr>
          <w:b/>
        </w:rPr>
        <w:t xml:space="preserve">  </w:t>
      </w:r>
    </w:p>
    <w:p w14:paraId="39F9F875" w14:textId="77777777" w:rsidR="00EB36F5" w:rsidRDefault="00000000">
      <w:pPr>
        <w:spacing w:after="4" w:line="259" w:lineRule="auto"/>
        <w:ind w:left="0" w:right="64" w:firstLine="0"/>
        <w:jc w:val="right"/>
      </w:pPr>
      <w:r>
        <w:rPr>
          <w:b/>
        </w:rPr>
        <w:t xml:space="preserve"> </w:t>
      </w:r>
    </w:p>
    <w:p w14:paraId="45BD6E34" w14:textId="77777777" w:rsidR="00EB36F5" w:rsidRDefault="00000000">
      <w:pPr>
        <w:spacing w:after="0" w:line="259" w:lineRule="auto"/>
        <w:ind w:left="0" w:right="64" w:firstLine="0"/>
        <w:jc w:val="right"/>
      </w:pPr>
      <w:r>
        <w:t xml:space="preserve"> </w:t>
      </w:r>
    </w:p>
    <w:p w14:paraId="0F39A898" w14:textId="77777777" w:rsidR="00EB36F5" w:rsidRDefault="00000000">
      <w:pPr>
        <w:pStyle w:val="Ttulo2"/>
        <w:spacing w:after="47"/>
        <w:ind w:left="2597" w:hanging="468"/>
      </w:pPr>
      <w:bookmarkStart w:id="23" w:name="_Toc233217571"/>
      <w:r>
        <w:lastRenderedPageBreak/>
        <w:t>Configuración del servidor de producción</w:t>
      </w:r>
      <w:bookmarkEnd w:id="23"/>
      <w:r>
        <w:t xml:space="preserve">   </w:t>
      </w:r>
    </w:p>
    <w:p w14:paraId="320591AE" w14:textId="77777777" w:rsidR="00EB36F5" w:rsidRDefault="00000000">
      <w:pPr>
        <w:spacing w:after="10" w:line="285" w:lineRule="auto"/>
        <w:ind w:left="1422" w:right="1057"/>
        <w:jc w:val="both"/>
      </w:pPr>
      <w:r>
        <w:t xml:space="preserve">La configuración del servidor de producción del sistema de gestión de inventario de </w:t>
      </w:r>
      <w:r>
        <w:rPr>
          <w:b/>
        </w:rPr>
        <w:t>Input Medical</w:t>
      </w:r>
      <w:r>
        <w:t xml:space="preserve"> se basa en el uso de servicios </w:t>
      </w:r>
      <w:proofErr w:type="spellStart"/>
      <w:r>
        <w:t>cloud</w:t>
      </w:r>
      <w:proofErr w:type="spellEnd"/>
      <w:r>
        <w:t xml:space="preserve"> gestionados. Para esta etapa, el </w:t>
      </w:r>
      <w:proofErr w:type="spellStart"/>
      <w:r>
        <w:t>frontend</w:t>
      </w:r>
      <w:proofErr w:type="spellEnd"/>
      <w:r>
        <w:t xml:space="preserve"> será desplegado en </w:t>
      </w:r>
      <w:proofErr w:type="spellStart"/>
      <w:r>
        <w:rPr>
          <w:b/>
        </w:rPr>
        <w:t>Vercel</w:t>
      </w:r>
      <w:proofErr w:type="spellEnd"/>
      <w:r>
        <w:t xml:space="preserve">, mientras que el </w:t>
      </w:r>
      <w:proofErr w:type="spellStart"/>
      <w:r>
        <w:t>backend</w:t>
      </w:r>
      <w:proofErr w:type="spellEnd"/>
      <w:r>
        <w:t xml:space="preserve">, la autenticación y la base de datos serán administrados mediante </w:t>
      </w:r>
      <w:proofErr w:type="spellStart"/>
      <w:r>
        <w:rPr>
          <w:b/>
        </w:rPr>
        <w:t>Supabase</w:t>
      </w:r>
      <w:proofErr w:type="spellEnd"/>
      <w:r>
        <w:t xml:space="preserve"> y </w:t>
      </w:r>
      <w:r>
        <w:rPr>
          <w:b/>
        </w:rPr>
        <w:t>PostgreSQL</w:t>
      </w:r>
      <w:r>
        <w:t xml:space="preserve">.   </w:t>
      </w:r>
    </w:p>
    <w:p w14:paraId="1AB29E79" w14:textId="77777777" w:rsidR="00EB36F5" w:rsidRDefault="00000000">
      <w:pPr>
        <w:spacing w:after="0" w:line="259" w:lineRule="auto"/>
        <w:ind w:left="1441" w:firstLine="0"/>
      </w:pPr>
      <w:r>
        <w:t xml:space="preserve">  </w:t>
      </w:r>
    </w:p>
    <w:tbl>
      <w:tblPr>
        <w:tblStyle w:val="TableGrid"/>
        <w:tblW w:w="9007" w:type="dxa"/>
        <w:tblInd w:w="1462" w:type="dxa"/>
        <w:tblCellMar>
          <w:top w:w="214" w:type="dxa"/>
          <w:left w:w="92" w:type="dxa"/>
          <w:bottom w:w="110" w:type="dxa"/>
          <w:right w:w="66" w:type="dxa"/>
        </w:tblCellMar>
        <w:tblLook w:val="04A0" w:firstRow="1" w:lastRow="0" w:firstColumn="1" w:lastColumn="0" w:noHBand="0" w:noVBand="1"/>
      </w:tblPr>
      <w:tblGrid>
        <w:gridCol w:w="2378"/>
        <w:gridCol w:w="6629"/>
      </w:tblGrid>
      <w:tr w:rsidR="00EB36F5" w14:paraId="3B51E1D1" w14:textId="77777777">
        <w:trPr>
          <w:trHeight w:val="653"/>
        </w:trPr>
        <w:tc>
          <w:tcPr>
            <w:tcW w:w="2378" w:type="dxa"/>
            <w:tcBorders>
              <w:top w:val="single" w:sz="6" w:space="0" w:color="000000"/>
              <w:left w:val="single" w:sz="6" w:space="0" w:color="000000"/>
              <w:bottom w:val="single" w:sz="6" w:space="0" w:color="000000"/>
              <w:right w:val="single" w:sz="6" w:space="0" w:color="000000"/>
            </w:tcBorders>
            <w:vAlign w:val="bottom"/>
          </w:tcPr>
          <w:p w14:paraId="51764EC3" w14:textId="77777777" w:rsidR="00EB36F5" w:rsidRDefault="00000000">
            <w:pPr>
              <w:spacing w:after="0" w:line="259" w:lineRule="auto"/>
              <w:ind w:left="0" w:firstLine="0"/>
            </w:pPr>
            <w:r>
              <w:t xml:space="preserve">Elemento   </w:t>
            </w:r>
          </w:p>
        </w:tc>
        <w:tc>
          <w:tcPr>
            <w:tcW w:w="6629" w:type="dxa"/>
            <w:tcBorders>
              <w:top w:val="single" w:sz="6" w:space="0" w:color="000000"/>
              <w:left w:val="single" w:sz="6" w:space="0" w:color="000000"/>
              <w:bottom w:val="single" w:sz="6" w:space="0" w:color="000000"/>
              <w:right w:val="single" w:sz="6" w:space="0" w:color="000000"/>
            </w:tcBorders>
            <w:vAlign w:val="bottom"/>
          </w:tcPr>
          <w:p w14:paraId="42B881A1" w14:textId="77777777" w:rsidR="00EB36F5" w:rsidRDefault="00000000">
            <w:pPr>
              <w:spacing w:after="0" w:line="259" w:lineRule="auto"/>
              <w:ind w:left="14" w:firstLine="0"/>
            </w:pPr>
            <w:r>
              <w:t xml:space="preserve">Configuración   </w:t>
            </w:r>
          </w:p>
        </w:tc>
      </w:tr>
      <w:tr w:rsidR="00EB36F5" w14:paraId="26F7ECA1" w14:textId="77777777">
        <w:trPr>
          <w:trHeight w:val="639"/>
        </w:trPr>
        <w:tc>
          <w:tcPr>
            <w:tcW w:w="2378" w:type="dxa"/>
            <w:tcBorders>
              <w:top w:val="single" w:sz="6" w:space="0" w:color="000000"/>
              <w:left w:val="single" w:sz="6" w:space="0" w:color="000000"/>
              <w:bottom w:val="single" w:sz="6" w:space="0" w:color="000000"/>
              <w:right w:val="single" w:sz="6" w:space="0" w:color="000000"/>
            </w:tcBorders>
            <w:vAlign w:val="center"/>
          </w:tcPr>
          <w:p w14:paraId="4F50F115" w14:textId="77777777" w:rsidR="00EB36F5" w:rsidRDefault="00000000">
            <w:pPr>
              <w:spacing w:after="0" w:line="259" w:lineRule="auto"/>
              <w:ind w:left="0" w:firstLine="0"/>
            </w:pPr>
            <w:proofErr w:type="spellStart"/>
            <w:r>
              <w:t>Frontend</w:t>
            </w:r>
            <w:proofErr w:type="spellEnd"/>
            <w:r>
              <w:t xml:space="preserve">   </w:t>
            </w:r>
          </w:p>
        </w:tc>
        <w:tc>
          <w:tcPr>
            <w:tcW w:w="6629" w:type="dxa"/>
            <w:tcBorders>
              <w:top w:val="single" w:sz="6" w:space="0" w:color="000000"/>
              <w:left w:val="single" w:sz="6" w:space="0" w:color="000000"/>
              <w:bottom w:val="single" w:sz="6" w:space="0" w:color="000000"/>
              <w:right w:val="single" w:sz="6" w:space="0" w:color="000000"/>
            </w:tcBorders>
            <w:vAlign w:val="center"/>
          </w:tcPr>
          <w:p w14:paraId="6F3D8A84" w14:textId="77777777" w:rsidR="00EB36F5" w:rsidRDefault="00000000">
            <w:pPr>
              <w:spacing w:after="0" w:line="259" w:lineRule="auto"/>
              <w:ind w:left="14" w:firstLine="0"/>
            </w:pPr>
            <w:r>
              <w:t xml:space="preserve">Aplicación desarrollada en </w:t>
            </w:r>
            <w:proofErr w:type="spellStart"/>
            <w:r>
              <w:t>React</w:t>
            </w:r>
            <w:proofErr w:type="spellEnd"/>
            <w:r>
              <w:t xml:space="preserve"> y desplegada en </w:t>
            </w:r>
            <w:proofErr w:type="spellStart"/>
            <w:r>
              <w:t>Vercel</w:t>
            </w:r>
            <w:proofErr w:type="spellEnd"/>
            <w:r>
              <w:t xml:space="preserve">.   </w:t>
            </w:r>
          </w:p>
        </w:tc>
      </w:tr>
      <w:tr w:rsidR="00EB36F5" w14:paraId="13C26513" w14:textId="77777777">
        <w:trPr>
          <w:trHeight w:val="660"/>
        </w:trPr>
        <w:tc>
          <w:tcPr>
            <w:tcW w:w="2378" w:type="dxa"/>
            <w:tcBorders>
              <w:top w:val="single" w:sz="6" w:space="0" w:color="000000"/>
              <w:left w:val="single" w:sz="6" w:space="0" w:color="000000"/>
              <w:bottom w:val="single" w:sz="6" w:space="0" w:color="000000"/>
              <w:right w:val="single" w:sz="6" w:space="0" w:color="000000"/>
            </w:tcBorders>
            <w:vAlign w:val="center"/>
          </w:tcPr>
          <w:p w14:paraId="103DADF0" w14:textId="77777777" w:rsidR="00EB36F5" w:rsidRDefault="00000000">
            <w:pPr>
              <w:spacing w:after="0" w:line="259" w:lineRule="auto"/>
              <w:ind w:left="0" w:firstLine="0"/>
            </w:pPr>
            <w:proofErr w:type="spellStart"/>
            <w:r>
              <w:t>Backend</w:t>
            </w:r>
            <w:proofErr w:type="spellEnd"/>
            <w:r>
              <w:t xml:space="preserve">   </w:t>
            </w:r>
          </w:p>
        </w:tc>
        <w:tc>
          <w:tcPr>
            <w:tcW w:w="6629" w:type="dxa"/>
            <w:tcBorders>
              <w:top w:val="single" w:sz="6" w:space="0" w:color="000000"/>
              <w:left w:val="single" w:sz="6" w:space="0" w:color="000000"/>
              <w:bottom w:val="single" w:sz="6" w:space="0" w:color="000000"/>
              <w:right w:val="single" w:sz="6" w:space="0" w:color="000000"/>
            </w:tcBorders>
            <w:vAlign w:val="center"/>
          </w:tcPr>
          <w:p w14:paraId="294694AC" w14:textId="77777777" w:rsidR="00EB36F5" w:rsidRDefault="00000000">
            <w:pPr>
              <w:spacing w:after="0" w:line="259" w:lineRule="auto"/>
              <w:ind w:left="14" w:firstLine="0"/>
            </w:pPr>
            <w:r>
              <w:t xml:space="preserve">Servicios gestionados mediante </w:t>
            </w:r>
            <w:proofErr w:type="spellStart"/>
            <w:r>
              <w:t>Supabase</w:t>
            </w:r>
            <w:proofErr w:type="spellEnd"/>
            <w:r>
              <w:t xml:space="preserve">.   </w:t>
            </w:r>
          </w:p>
        </w:tc>
      </w:tr>
      <w:tr w:rsidR="00EB36F5" w14:paraId="4CBE2B40" w14:textId="77777777">
        <w:trPr>
          <w:trHeight w:val="653"/>
        </w:trPr>
        <w:tc>
          <w:tcPr>
            <w:tcW w:w="2378" w:type="dxa"/>
            <w:tcBorders>
              <w:top w:val="single" w:sz="6" w:space="0" w:color="000000"/>
              <w:left w:val="single" w:sz="6" w:space="0" w:color="000000"/>
              <w:bottom w:val="single" w:sz="6" w:space="0" w:color="000000"/>
              <w:right w:val="single" w:sz="6" w:space="0" w:color="000000"/>
            </w:tcBorders>
            <w:vAlign w:val="bottom"/>
          </w:tcPr>
          <w:p w14:paraId="23AC5488" w14:textId="77777777" w:rsidR="00EB36F5" w:rsidRDefault="00000000">
            <w:pPr>
              <w:spacing w:after="0" w:line="259" w:lineRule="auto"/>
              <w:ind w:left="0" w:firstLine="0"/>
            </w:pPr>
            <w:r>
              <w:t xml:space="preserve">Base de datos   </w:t>
            </w:r>
          </w:p>
        </w:tc>
        <w:tc>
          <w:tcPr>
            <w:tcW w:w="6629" w:type="dxa"/>
            <w:tcBorders>
              <w:top w:val="single" w:sz="6" w:space="0" w:color="000000"/>
              <w:left w:val="single" w:sz="6" w:space="0" w:color="000000"/>
              <w:bottom w:val="single" w:sz="6" w:space="0" w:color="000000"/>
              <w:right w:val="single" w:sz="6" w:space="0" w:color="000000"/>
            </w:tcBorders>
            <w:vAlign w:val="bottom"/>
          </w:tcPr>
          <w:p w14:paraId="2533BBF3" w14:textId="77777777" w:rsidR="00EB36F5" w:rsidRDefault="00000000">
            <w:pPr>
              <w:spacing w:after="0" w:line="259" w:lineRule="auto"/>
              <w:ind w:left="14" w:firstLine="0"/>
            </w:pPr>
            <w:r>
              <w:t xml:space="preserve">PostgreSQL administrado desde </w:t>
            </w:r>
            <w:proofErr w:type="spellStart"/>
            <w:r>
              <w:t>Supabase</w:t>
            </w:r>
            <w:proofErr w:type="spellEnd"/>
            <w:r>
              <w:t xml:space="preserve">.   </w:t>
            </w:r>
          </w:p>
        </w:tc>
      </w:tr>
      <w:tr w:rsidR="00EB36F5" w14:paraId="1D40C5E6" w14:textId="77777777">
        <w:trPr>
          <w:trHeight w:val="653"/>
        </w:trPr>
        <w:tc>
          <w:tcPr>
            <w:tcW w:w="2378" w:type="dxa"/>
            <w:tcBorders>
              <w:top w:val="single" w:sz="6" w:space="0" w:color="000000"/>
              <w:left w:val="single" w:sz="6" w:space="0" w:color="000000"/>
              <w:bottom w:val="single" w:sz="6" w:space="0" w:color="000000"/>
              <w:right w:val="single" w:sz="6" w:space="0" w:color="000000"/>
            </w:tcBorders>
            <w:vAlign w:val="bottom"/>
          </w:tcPr>
          <w:p w14:paraId="368E0527" w14:textId="77777777" w:rsidR="00EB36F5" w:rsidRDefault="00000000">
            <w:pPr>
              <w:spacing w:after="0" w:line="259" w:lineRule="auto"/>
              <w:ind w:left="0" w:firstLine="0"/>
            </w:pPr>
            <w:r>
              <w:t xml:space="preserve">Autenticación   </w:t>
            </w:r>
          </w:p>
        </w:tc>
        <w:tc>
          <w:tcPr>
            <w:tcW w:w="6629" w:type="dxa"/>
            <w:tcBorders>
              <w:top w:val="single" w:sz="6" w:space="0" w:color="000000"/>
              <w:left w:val="single" w:sz="6" w:space="0" w:color="000000"/>
              <w:bottom w:val="single" w:sz="6" w:space="0" w:color="000000"/>
              <w:right w:val="single" w:sz="6" w:space="0" w:color="000000"/>
            </w:tcBorders>
            <w:vAlign w:val="bottom"/>
          </w:tcPr>
          <w:p w14:paraId="016866EA" w14:textId="77777777" w:rsidR="00EB36F5" w:rsidRDefault="00000000">
            <w:pPr>
              <w:spacing w:after="0" w:line="259" w:lineRule="auto"/>
              <w:ind w:left="14" w:firstLine="0"/>
            </w:pPr>
            <w:proofErr w:type="spellStart"/>
            <w:r>
              <w:t>Supabase</w:t>
            </w:r>
            <w:proofErr w:type="spellEnd"/>
            <w:r>
              <w:t xml:space="preserve"> </w:t>
            </w:r>
            <w:proofErr w:type="spellStart"/>
            <w:r>
              <w:t>Auth</w:t>
            </w:r>
            <w:proofErr w:type="spellEnd"/>
            <w:r>
              <w:t xml:space="preserve"> para inicio de sesión de usuarios.   </w:t>
            </w:r>
          </w:p>
        </w:tc>
      </w:tr>
      <w:tr w:rsidR="00EB36F5" w14:paraId="30BAD225" w14:textId="77777777">
        <w:trPr>
          <w:trHeight w:val="923"/>
        </w:trPr>
        <w:tc>
          <w:tcPr>
            <w:tcW w:w="2378" w:type="dxa"/>
            <w:tcBorders>
              <w:top w:val="single" w:sz="6" w:space="0" w:color="000000"/>
              <w:left w:val="single" w:sz="6" w:space="0" w:color="000000"/>
              <w:bottom w:val="single" w:sz="6" w:space="0" w:color="000000"/>
              <w:right w:val="single" w:sz="6" w:space="0" w:color="000000"/>
            </w:tcBorders>
          </w:tcPr>
          <w:p w14:paraId="58F4C672" w14:textId="77777777" w:rsidR="00EB36F5" w:rsidRDefault="00000000">
            <w:pPr>
              <w:spacing w:after="0" w:line="259" w:lineRule="auto"/>
              <w:ind w:left="0" w:firstLine="0"/>
            </w:pPr>
            <w:r>
              <w:t xml:space="preserve">Seguridad   </w:t>
            </w:r>
          </w:p>
        </w:tc>
        <w:tc>
          <w:tcPr>
            <w:tcW w:w="6629" w:type="dxa"/>
            <w:tcBorders>
              <w:top w:val="single" w:sz="6" w:space="0" w:color="000000"/>
              <w:left w:val="single" w:sz="6" w:space="0" w:color="000000"/>
              <w:bottom w:val="single" w:sz="6" w:space="0" w:color="000000"/>
              <w:right w:val="single" w:sz="6" w:space="0" w:color="000000"/>
            </w:tcBorders>
            <w:vAlign w:val="bottom"/>
          </w:tcPr>
          <w:p w14:paraId="416DEA1B" w14:textId="77777777" w:rsidR="00EB36F5" w:rsidRDefault="00000000">
            <w:pPr>
              <w:spacing w:after="0" w:line="259" w:lineRule="auto"/>
              <w:ind w:left="14" w:firstLine="0"/>
              <w:jc w:val="both"/>
            </w:pPr>
            <w:r>
              <w:t xml:space="preserve">Uso de autenticación, JWT y políticas de acceso mediante </w:t>
            </w:r>
            <w:proofErr w:type="spellStart"/>
            <w:r>
              <w:t>Row</w:t>
            </w:r>
            <w:proofErr w:type="spellEnd"/>
            <w:r>
              <w:t xml:space="preserve"> </w:t>
            </w:r>
            <w:proofErr w:type="spellStart"/>
            <w:r>
              <w:t>Level</w:t>
            </w:r>
            <w:proofErr w:type="spellEnd"/>
            <w:r>
              <w:t xml:space="preserve"> Security.   </w:t>
            </w:r>
          </w:p>
        </w:tc>
      </w:tr>
      <w:tr w:rsidR="00EB36F5" w14:paraId="521187A6" w14:textId="77777777">
        <w:trPr>
          <w:trHeight w:val="653"/>
        </w:trPr>
        <w:tc>
          <w:tcPr>
            <w:tcW w:w="2378" w:type="dxa"/>
            <w:tcBorders>
              <w:top w:val="single" w:sz="6" w:space="0" w:color="000000"/>
              <w:left w:val="single" w:sz="6" w:space="0" w:color="000000"/>
              <w:bottom w:val="single" w:sz="6" w:space="0" w:color="000000"/>
              <w:right w:val="single" w:sz="6" w:space="0" w:color="000000"/>
            </w:tcBorders>
            <w:vAlign w:val="bottom"/>
          </w:tcPr>
          <w:p w14:paraId="0A1CA219" w14:textId="77777777" w:rsidR="00EB36F5" w:rsidRDefault="00000000">
            <w:pPr>
              <w:spacing w:after="0" w:line="259" w:lineRule="auto"/>
              <w:ind w:left="0" w:firstLine="0"/>
              <w:jc w:val="both"/>
            </w:pPr>
            <w:r>
              <w:t xml:space="preserve">Control de versiones   </w:t>
            </w:r>
          </w:p>
        </w:tc>
        <w:tc>
          <w:tcPr>
            <w:tcW w:w="6629" w:type="dxa"/>
            <w:tcBorders>
              <w:top w:val="single" w:sz="6" w:space="0" w:color="000000"/>
              <w:left w:val="single" w:sz="6" w:space="0" w:color="000000"/>
              <w:bottom w:val="single" w:sz="6" w:space="0" w:color="000000"/>
              <w:right w:val="single" w:sz="6" w:space="0" w:color="000000"/>
            </w:tcBorders>
            <w:vAlign w:val="bottom"/>
          </w:tcPr>
          <w:p w14:paraId="07834598" w14:textId="77777777" w:rsidR="00EB36F5" w:rsidRDefault="00000000">
            <w:pPr>
              <w:spacing w:after="0" w:line="259" w:lineRule="auto"/>
              <w:ind w:left="14" w:firstLine="0"/>
            </w:pPr>
            <w:r>
              <w:t xml:space="preserve">Repositorio GitHub conectado al despliegue.   </w:t>
            </w:r>
          </w:p>
        </w:tc>
      </w:tr>
      <w:tr w:rsidR="00EB36F5" w14:paraId="6F451B20" w14:textId="77777777">
        <w:trPr>
          <w:trHeight w:val="894"/>
        </w:trPr>
        <w:tc>
          <w:tcPr>
            <w:tcW w:w="2378" w:type="dxa"/>
            <w:tcBorders>
              <w:top w:val="single" w:sz="6" w:space="0" w:color="000000"/>
              <w:left w:val="single" w:sz="6" w:space="0" w:color="000000"/>
              <w:bottom w:val="single" w:sz="6" w:space="0" w:color="000000"/>
              <w:right w:val="single" w:sz="6" w:space="0" w:color="000000"/>
            </w:tcBorders>
          </w:tcPr>
          <w:p w14:paraId="058DC453" w14:textId="77777777" w:rsidR="00EB36F5" w:rsidRDefault="00000000">
            <w:pPr>
              <w:spacing w:after="0" w:line="259" w:lineRule="auto"/>
              <w:ind w:left="0" w:firstLine="0"/>
              <w:jc w:val="both"/>
            </w:pPr>
            <w:r>
              <w:t xml:space="preserve">Variables de entorno   </w:t>
            </w:r>
          </w:p>
        </w:tc>
        <w:tc>
          <w:tcPr>
            <w:tcW w:w="6629" w:type="dxa"/>
            <w:tcBorders>
              <w:top w:val="single" w:sz="6" w:space="0" w:color="000000"/>
              <w:left w:val="single" w:sz="6" w:space="0" w:color="000000"/>
              <w:bottom w:val="single" w:sz="6" w:space="0" w:color="000000"/>
              <w:right w:val="single" w:sz="6" w:space="0" w:color="000000"/>
            </w:tcBorders>
            <w:vAlign w:val="bottom"/>
          </w:tcPr>
          <w:p w14:paraId="2AB14F8A" w14:textId="77777777" w:rsidR="00EB36F5" w:rsidRDefault="00000000">
            <w:pPr>
              <w:spacing w:after="0" w:line="259" w:lineRule="auto"/>
              <w:ind w:left="14" w:firstLine="0"/>
            </w:pPr>
            <w:r>
              <w:t xml:space="preserve">URL de </w:t>
            </w:r>
            <w:proofErr w:type="spellStart"/>
            <w:r>
              <w:t>Supabase</w:t>
            </w:r>
            <w:proofErr w:type="spellEnd"/>
            <w:r>
              <w:t xml:space="preserve"> y clave pública de conexión configuradas en el proyecto.   </w:t>
            </w:r>
          </w:p>
        </w:tc>
      </w:tr>
      <w:tr w:rsidR="00EB36F5" w14:paraId="6626A428" w14:textId="77777777">
        <w:trPr>
          <w:trHeight w:val="923"/>
        </w:trPr>
        <w:tc>
          <w:tcPr>
            <w:tcW w:w="2378" w:type="dxa"/>
            <w:tcBorders>
              <w:top w:val="single" w:sz="6" w:space="0" w:color="000000"/>
              <w:left w:val="single" w:sz="6" w:space="0" w:color="000000"/>
              <w:bottom w:val="single" w:sz="6" w:space="0" w:color="000000"/>
              <w:right w:val="single" w:sz="6" w:space="0" w:color="000000"/>
            </w:tcBorders>
          </w:tcPr>
          <w:p w14:paraId="492E8B18" w14:textId="77777777" w:rsidR="00EB36F5" w:rsidRDefault="00000000">
            <w:pPr>
              <w:spacing w:after="0" w:line="259" w:lineRule="auto"/>
              <w:ind w:left="0" w:firstLine="0"/>
            </w:pPr>
            <w:r>
              <w:t xml:space="preserve">Acceso   </w:t>
            </w:r>
          </w:p>
        </w:tc>
        <w:tc>
          <w:tcPr>
            <w:tcW w:w="6629" w:type="dxa"/>
            <w:tcBorders>
              <w:top w:val="single" w:sz="6" w:space="0" w:color="000000"/>
              <w:left w:val="single" w:sz="6" w:space="0" w:color="000000"/>
              <w:bottom w:val="single" w:sz="6" w:space="0" w:color="000000"/>
              <w:right w:val="single" w:sz="6" w:space="0" w:color="000000"/>
            </w:tcBorders>
            <w:vAlign w:val="bottom"/>
          </w:tcPr>
          <w:p w14:paraId="199AE3EC" w14:textId="77777777" w:rsidR="00EB36F5" w:rsidRDefault="00000000">
            <w:pPr>
              <w:spacing w:after="0" w:line="259" w:lineRule="auto"/>
              <w:ind w:left="14" w:firstLine="0"/>
            </w:pPr>
            <w:r>
              <w:t xml:space="preserve">Sistema disponible desde navegador web mediante una URL generada por </w:t>
            </w:r>
            <w:proofErr w:type="spellStart"/>
            <w:r>
              <w:t>Vercel</w:t>
            </w:r>
            <w:proofErr w:type="spellEnd"/>
            <w:r>
              <w:t xml:space="preserve">.   </w:t>
            </w:r>
          </w:p>
        </w:tc>
      </w:tr>
    </w:tbl>
    <w:p w14:paraId="7374810C" w14:textId="77777777" w:rsidR="00EB36F5" w:rsidRDefault="00000000">
      <w:pPr>
        <w:spacing w:after="287"/>
        <w:ind w:left="1422" w:right="989"/>
      </w:pPr>
      <w:r>
        <w:t xml:space="preserve">Para preparar el ambiente de producción se consideran los siguientes pasos:  </w:t>
      </w:r>
    </w:p>
    <w:p w14:paraId="5787A67D" w14:textId="77777777" w:rsidR="00EB36F5" w:rsidRDefault="00000000">
      <w:pPr>
        <w:numPr>
          <w:ilvl w:val="0"/>
          <w:numId w:val="3"/>
        </w:numPr>
        <w:ind w:right="989" w:hanging="362"/>
      </w:pPr>
      <w:r>
        <w:t xml:space="preserve">Crear el proyecto </w:t>
      </w:r>
      <w:proofErr w:type="spellStart"/>
      <w:r>
        <w:t>frontend</w:t>
      </w:r>
      <w:proofErr w:type="spellEnd"/>
      <w:r>
        <w:t xml:space="preserve"> en </w:t>
      </w:r>
      <w:proofErr w:type="spellStart"/>
      <w:r>
        <w:t>React</w:t>
      </w:r>
      <w:proofErr w:type="spellEnd"/>
      <w:r>
        <w:t xml:space="preserve">.  </w:t>
      </w:r>
    </w:p>
    <w:p w14:paraId="0A0AF071" w14:textId="77777777" w:rsidR="00EB36F5" w:rsidRDefault="00000000">
      <w:pPr>
        <w:numPr>
          <w:ilvl w:val="0"/>
          <w:numId w:val="3"/>
        </w:numPr>
        <w:ind w:right="989" w:hanging="362"/>
      </w:pPr>
      <w:r>
        <w:t xml:space="preserve">Crear el repositorio del proyecto en GitHub.  </w:t>
      </w:r>
    </w:p>
    <w:p w14:paraId="60B6C929" w14:textId="77777777" w:rsidR="00EB36F5" w:rsidRDefault="00000000">
      <w:pPr>
        <w:numPr>
          <w:ilvl w:val="0"/>
          <w:numId w:val="3"/>
        </w:numPr>
        <w:ind w:right="989" w:hanging="362"/>
      </w:pPr>
      <w:r>
        <w:t xml:space="preserve">Configurar el proyecto en </w:t>
      </w:r>
      <w:proofErr w:type="spellStart"/>
      <w:r>
        <w:t>Vercel</w:t>
      </w:r>
      <w:proofErr w:type="spellEnd"/>
      <w:r>
        <w:t xml:space="preserve"> y conectarlo con el repositorio.  </w:t>
      </w:r>
    </w:p>
    <w:p w14:paraId="5F5006E1" w14:textId="77777777" w:rsidR="00EB36F5" w:rsidRDefault="00000000">
      <w:pPr>
        <w:numPr>
          <w:ilvl w:val="0"/>
          <w:numId w:val="3"/>
        </w:numPr>
        <w:ind w:right="989" w:hanging="362"/>
      </w:pPr>
      <w:r>
        <w:t xml:space="preserve">Crear el proyecto en </w:t>
      </w:r>
      <w:proofErr w:type="spellStart"/>
      <w:r>
        <w:t>Supabase</w:t>
      </w:r>
      <w:proofErr w:type="spellEnd"/>
      <w:r>
        <w:t xml:space="preserve">.  </w:t>
      </w:r>
    </w:p>
    <w:p w14:paraId="1C24CF8A" w14:textId="77777777" w:rsidR="00EB36F5" w:rsidRDefault="00000000">
      <w:pPr>
        <w:numPr>
          <w:ilvl w:val="0"/>
          <w:numId w:val="3"/>
        </w:numPr>
        <w:ind w:right="989" w:hanging="362"/>
      </w:pPr>
      <w:r>
        <w:lastRenderedPageBreak/>
        <w:t xml:space="preserve">Definir las tablas principales en PostgreSQL: productos, lotes, movimientos, usuarios y alertas.  </w:t>
      </w:r>
    </w:p>
    <w:p w14:paraId="4B3AA6E4" w14:textId="77777777" w:rsidR="00EB36F5" w:rsidRDefault="00000000">
      <w:pPr>
        <w:numPr>
          <w:ilvl w:val="0"/>
          <w:numId w:val="3"/>
        </w:numPr>
        <w:ind w:right="989" w:hanging="362"/>
      </w:pPr>
      <w:r>
        <w:t xml:space="preserve">Configurar </w:t>
      </w:r>
      <w:proofErr w:type="spellStart"/>
      <w:r>
        <w:t>Supabase</w:t>
      </w:r>
      <w:proofErr w:type="spellEnd"/>
      <w:r>
        <w:t xml:space="preserve"> </w:t>
      </w:r>
      <w:proofErr w:type="spellStart"/>
      <w:r>
        <w:t>Auth</w:t>
      </w:r>
      <w:proofErr w:type="spellEnd"/>
      <w:r>
        <w:t xml:space="preserve"> para el acceso de usuarios.  </w:t>
      </w:r>
    </w:p>
    <w:p w14:paraId="242156CA" w14:textId="77777777" w:rsidR="00EB36F5" w:rsidRDefault="00000000">
      <w:pPr>
        <w:numPr>
          <w:ilvl w:val="0"/>
          <w:numId w:val="3"/>
        </w:numPr>
        <w:ind w:right="989" w:hanging="362"/>
      </w:pPr>
      <w:r>
        <w:t xml:space="preserve">Activar políticas de seguridad mediante </w:t>
      </w:r>
      <w:proofErr w:type="spellStart"/>
      <w:r>
        <w:t>Row</w:t>
      </w:r>
      <w:proofErr w:type="spellEnd"/>
      <w:r>
        <w:t xml:space="preserve"> </w:t>
      </w:r>
      <w:proofErr w:type="spellStart"/>
      <w:r>
        <w:t>Level</w:t>
      </w:r>
      <w:proofErr w:type="spellEnd"/>
      <w:r>
        <w:t xml:space="preserve"> Security.  </w:t>
      </w:r>
    </w:p>
    <w:p w14:paraId="2E0B54AE" w14:textId="77777777" w:rsidR="00EB36F5" w:rsidRDefault="00000000">
      <w:pPr>
        <w:numPr>
          <w:ilvl w:val="0"/>
          <w:numId w:val="3"/>
        </w:numPr>
        <w:ind w:right="989" w:hanging="362"/>
      </w:pPr>
      <w:r>
        <w:t xml:space="preserve">Configurar las variables de entorno necesarias para conectar </w:t>
      </w:r>
      <w:proofErr w:type="spellStart"/>
      <w:r>
        <w:t>React</w:t>
      </w:r>
      <w:proofErr w:type="spellEnd"/>
      <w:r>
        <w:t xml:space="preserve"> con </w:t>
      </w:r>
      <w:proofErr w:type="spellStart"/>
      <w:r>
        <w:t>Supabase</w:t>
      </w:r>
      <w:proofErr w:type="spellEnd"/>
      <w:r>
        <w:t xml:space="preserve">.  </w:t>
      </w:r>
    </w:p>
    <w:p w14:paraId="03BC7420" w14:textId="77777777" w:rsidR="00EB36F5" w:rsidRDefault="00000000">
      <w:pPr>
        <w:numPr>
          <w:ilvl w:val="0"/>
          <w:numId w:val="3"/>
        </w:numPr>
        <w:ind w:right="989" w:hanging="362"/>
      </w:pPr>
      <w:r>
        <w:t xml:space="preserve">Ejecutar el despliegue del </w:t>
      </w:r>
      <w:proofErr w:type="spellStart"/>
      <w:r>
        <w:t>frontend</w:t>
      </w:r>
      <w:proofErr w:type="spellEnd"/>
      <w:r>
        <w:t xml:space="preserve"> en </w:t>
      </w:r>
      <w:proofErr w:type="spellStart"/>
      <w:r>
        <w:t>Vercel</w:t>
      </w:r>
      <w:proofErr w:type="spellEnd"/>
      <w:r>
        <w:t xml:space="preserve">.  </w:t>
      </w:r>
    </w:p>
    <w:p w14:paraId="6FBFAC17" w14:textId="77777777" w:rsidR="00EB36F5" w:rsidRDefault="00000000">
      <w:pPr>
        <w:numPr>
          <w:ilvl w:val="0"/>
          <w:numId w:val="3"/>
        </w:numPr>
        <w:spacing w:after="530"/>
        <w:ind w:right="989" w:hanging="362"/>
      </w:pPr>
      <w:r>
        <w:t xml:space="preserve">Verificar el acceso al sistema desde navegador.  </w:t>
      </w:r>
    </w:p>
    <w:p w14:paraId="2739DE9A" w14:textId="77777777" w:rsidR="00EB36F5" w:rsidRDefault="00000000">
      <w:pPr>
        <w:pStyle w:val="Ttulo2"/>
        <w:ind w:left="2597" w:hanging="468"/>
      </w:pPr>
      <w:bookmarkStart w:id="24" w:name="_Toc233217572"/>
      <w:r>
        <w:t>Configuración del ambiente de pruebas</w:t>
      </w:r>
      <w:bookmarkEnd w:id="24"/>
      <w:r>
        <w:t xml:space="preserve">   </w:t>
      </w:r>
    </w:p>
    <w:p w14:paraId="721D7151" w14:textId="77777777" w:rsidR="00EB36F5" w:rsidRDefault="00000000">
      <w:pPr>
        <w:spacing w:after="0"/>
        <w:ind w:left="1422" w:right="989"/>
      </w:pPr>
      <w:r>
        <w:t xml:space="preserve">El ambiente de pruebas del sistema de gestión de inventario de </w:t>
      </w:r>
      <w:r>
        <w:rPr>
          <w:b/>
        </w:rPr>
        <w:t>Input Medical</w:t>
      </w:r>
      <w:r>
        <w:t xml:space="preserve"> tiene como objetivo validar que las funcionalidades principales operen correctamente antes de su entrega final. Este ambiente permite realizar pruebas controladas utilizando datos ficticios, sin afectar información real o productiva de la empresa.  </w:t>
      </w:r>
    </w:p>
    <w:p w14:paraId="6E91132E" w14:textId="77777777" w:rsidR="00EB36F5" w:rsidRDefault="00000000">
      <w:pPr>
        <w:spacing w:after="264"/>
        <w:ind w:left="1422" w:right="989"/>
      </w:pPr>
      <w:r>
        <w:t xml:space="preserve">Para esta etapa, el ambiente de pruebas estará compuesto por la aplicación web desplegada en </w:t>
      </w:r>
      <w:proofErr w:type="spellStart"/>
      <w:r>
        <w:t>Vercel</w:t>
      </w:r>
      <w:proofErr w:type="spellEnd"/>
      <w:r>
        <w:t xml:space="preserve">, una base de datos de prueba en </w:t>
      </w:r>
      <w:proofErr w:type="spellStart"/>
      <w:r>
        <w:t>Supabase</w:t>
      </w:r>
      <w:proofErr w:type="spellEnd"/>
      <w:r>
        <w:t xml:space="preserve"> y usuarios de prueba configurados para validar el acceso al sistema.  </w:t>
      </w:r>
    </w:p>
    <w:p w14:paraId="4E99B522" w14:textId="77777777" w:rsidR="00EB36F5" w:rsidRDefault="00000000">
      <w:pPr>
        <w:spacing w:after="0" w:line="259" w:lineRule="auto"/>
        <w:ind w:left="1441" w:firstLine="0"/>
      </w:pPr>
      <w:r>
        <w:t xml:space="preserve">  </w:t>
      </w:r>
    </w:p>
    <w:tbl>
      <w:tblPr>
        <w:tblStyle w:val="TableGrid"/>
        <w:tblW w:w="8996" w:type="dxa"/>
        <w:tblInd w:w="1464" w:type="dxa"/>
        <w:tblCellMar>
          <w:top w:w="150" w:type="dxa"/>
          <w:left w:w="90" w:type="dxa"/>
          <w:bottom w:w="124" w:type="dxa"/>
          <w:right w:w="10" w:type="dxa"/>
        </w:tblCellMar>
        <w:tblLook w:val="04A0" w:firstRow="1" w:lastRow="0" w:firstColumn="1" w:lastColumn="0" w:noHBand="0" w:noVBand="1"/>
      </w:tblPr>
      <w:tblGrid>
        <w:gridCol w:w="2220"/>
        <w:gridCol w:w="6776"/>
      </w:tblGrid>
      <w:tr w:rsidR="00EB36F5" w14:paraId="14023393" w14:textId="77777777">
        <w:trPr>
          <w:trHeight w:val="165"/>
        </w:trPr>
        <w:tc>
          <w:tcPr>
            <w:tcW w:w="2220" w:type="dxa"/>
            <w:tcBorders>
              <w:top w:val="single" w:sz="6" w:space="0" w:color="000000"/>
              <w:left w:val="single" w:sz="6" w:space="0" w:color="000000"/>
              <w:bottom w:val="nil"/>
              <w:right w:val="single" w:sz="6" w:space="0" w:color="000000"/>
            </w:tcBorders>
            <w:shd w:val="clear" w:color="auto" w:fill="CFE2F3"/>
          </w:tcPr>
          <w:p w14:paraId="79C6C911" w14:textId="77777777" w:rsidR="00EB36F5" w:rsidRDefault="00EB36F5">
            <w:pPr>
              <w:spacing w:after="160" w:line="259" w:lineRule="auto"/>
              <w:ind w:left="0" w:firstLine="0"/>
            </w:pPr>
          </w:p>
        </w:tc>
        <w:tc>
          <w:tcPr>
            <w:tcW w:w="6776" w:type="dxa"/>
            <w:tcBorders>
              <w:top w:val="single" w:sz="6" w:space="0" w:color="000000"/>
              <w:left w:val="single" w:sz="6" w:space="0" w:color="000000"/>
              <w:bottom w:val="nil"/>
              <w:right w:val="single" w:sz="6" w:space="0" w:color="000000"/>
            </w:tcBorders>
            <w:shd w:val="clear" w:color="auto" w:fill="CFE2F3"/>
          </w:tcPr>
          <w:p w14:paraId="5A1C8AB5" w14:textId="77777777" w:rsidR="00EB36F5" w:rsidRDefault="00EB36F5">
            <w:pPr>
              <w:spacing w:after="160" w:line="259" w:lineRule="auto"/>
              <w:ind w:left="0" w:firstLine="0"/>
            </w:pPr>
          </w:p>
        </w:tc>
      </w:tr>
      <w:tr w:rsidR="00EB36F5" w14:paraId="5D72C674" w14:textId="77777777">
        <w:trPr>
          <w:trHeight w:val="488"/>
        </w:trPr>
        <w:tc>
          <w:tcPr>
            <w:tcW w:w="2220" w:type="dxa"/>
            <w:tcBorders>
              <w:top w:val="nil"/>
              <w:left w:val="single" w:sz="6" w:space="0" w:color="000000"/>
              <w:bottom w:val="single" w:sz="6" w:space="0" w:color="000000"/>
              <w:right w:val="single" w:sz="6" w:space="0" w:color="000000"/>
            </w:tcBorders>
            <w:shd w:val="clear" w:color="auto" w:fill="CFE2F3"/>
            <w:vAlign w:val="center"/>
          </w:tcPr>
          <w:p w14:paraId="33813E82" w14:textId="77777777" w:rsidR="00EB36F5" w:rsidRDefault="00000000">
            <w:pPr>
              <w:spacing w:after="0" w:line="259" w:lineRule="auto"/>
              <w:ind w:left="0" w:firstLine="0"/>
            </w:pPr>
            <w:r>
              <w:rPr>
                <w:b/>
              </w:rPr>
              <w:t xml:space="preserve">Elemento  </w:t>
            </w:r>
            <w:r>
              <w:t xml:space="preserve"> </w:t>
            </w:r>
          </w:p>
        </w:tc>
        <w:tc>
          <w:tcPr>
            <w:tcW w:w="6776" w:type="dxa"/>
            <w:tcBorders>
              <w:top w:val="nil"/>
              <w:left w:val="single" w:sz="6" w:space="0" w:color="000000"/>
              <w:bottom w:val="single" w:sz="6" w:space="0" w:color="000000"/>
              <w:right w:val="single" w:sz="6" w:space="0" w:color="000000"/>
            </w:tcBorders>
            <w:shd w:val="clear" w:color="auto" w:fill="CFE2F3"/>
            <w:vAlign w:val="center"/>
          </w:tcPr>
          <w:p w14:paraId="0047CC3C" w14:textId="77777777" w:rsidR="00EB36F5" w:rsidRDefault="00000000">
            <w:pPr>
              <w:spacing w:after="0" w:line="259" w:lineRule="auto"/>
              <w:ind w:left="2" w:firstLine="0"/>
            </w:pPr>
            <w:r>
              <w:rPr>
                <w:b/>
              </w:rPr>
              <w:t xml:space="preserve">Configuración de prueba  </w:t>
            </w:r>
            <w:r>
              <w:t xml:space="preserve"> </w:t>
            </w:r>
          </w:p>
        </w:tc>
      </w:tr>
      <w:tr w:rsidR="00EB36F5" w14:paraId="288352B0" w14:textId="77777777">
        <w:trPr>
          <w:trHeight w:val="640"/>
        </w:trPr>
        <w:tc>
          <w:tcPr>
            <w:tcW w:w="2220" w:type="dxa"/>
            <w:tcBorders>
              <w:top w:val="single" w:sz="6" w:space="0" w:color="000000"/>
              <w:left w:val="single" w:sz="6" w:space="0" w:color="000000"/>
              <w:bottom w:val="single" w:sz="6" w:space="0" w:color="000000"/>
              <w:right w:val="single" w:sz="6" w:space="0" w:color="000000"/>
            </w:tcBorders>
            <w:vAlign w:val="center"/>
          </w:tcPr>
          <w:p w14:paraId="173433E0" w14:textId="77777777" w:rsidR="00EB36F5" w:rsidRDefault="00000000">
            <w:pPr>
              <w:spacing w:after="0" w:line="259" w:lineRule="auto"/>
              <w:ind w:left="0" w:firstLine="0"/>
              <w:jc w:val="both"/>
            </w:pPr>
            <w:proofErr w:type="spellStart"/>
            <w:r>
              <w:t>Frontend</w:t>
            </w:r>
            <w:proofErr w:type="spellEnd"/>
            <w:r>
              <w:t xml:space="preserve"> de prueba   </w:t>
            </w:r>
          </w:p>
        </w:tc>
        <w:tc>
          <w:tcPr>
            <w:tcW w:w="6776" w:type="dxa"/>
            <w:tcBorders>
              <w:top w:val="single" w:sz="6" w:space="0" w:color="000000"/>
              <w:left w:val="single" w:sz="6" w:space="0" w:color="000000"/>
              <w:bottom w:val="single" w:sz="6" w:space="0" w:color="000000"/>
              <w:right w:val="single" w:sz="6" w:space="0" w:color="000000"/>
            </w:tcBorders>
            <w:vAlign w:val="center"/>
          </w:tcPr>
          <w:p w14:paraId="48B6D12C" w14:textId="77777777" w:rsidR="00EB36F5" w:rsidRDefault="00000000">
            <w:pPr>
              <w:spacing w:after="0" w:line="259" w:lineRule="auto"/>
              <w:ind w:left="2" w:firstLine="0"/>
            </w:pPr>
            <w:r>
              <w:t xml:space="preserve">Aplicación </w:t>
            </w:r>
            <w:proofErr w:type="spellStart"/>
            <w:r>
              <w:t>React</w:t>
            </w:r>
            <w:proofErr w:type="spellEnd"/>
            <w:r>
              <w:t xml:space="preserve"> desplegada en </w:t>
            </w:r>
            <w:proofErr w:type="spellStart"/>
            <w:r>
              <w:t>Vercel</w:t>
            </w:r>
            <w:proofErr w:type="spellEnd"/>
            <w:r>
              <w:t xml:space="preserve"> para pruebas.   </w:t>
            </w:r>
          </w:p>
        </w:tc>
      </w:tr>
      <w:tr w:rsidR="00EB36F5" w14:paraId="38712CE0" w14:textId="77777777">
        <w:trPr>
          <w:trHeight w:val="660"/>
        </w:trPr>
        <w:tc>
          <w:tcPr>
            <w:tcW w:w="2220" w:type="dxa"/>
            <w:tcBorders>
              <w:top w:val="single" w:sz="6" w:space="0" w:color="000000"/>
              <w:left w:val="single" w:sz="6" w:space="0" w:color="000000"/>
              <w:bottom w:val="single" w:sz="6" w:space="0" w:color="000000"/>
              <w:right w:val="single" w:sz="6" w:space="0" w:color="000000"/>
            </w:tcBorders>
            <w:vAlign w:val="center"/>
          </w:tcPr>
          <w:p w14:paraId="5107EB46" w14:textId="77777777" w:rsidR="00EB36F5" w:rsidRDefault="00000000">
            <w:pPr>
              <w:spacing w:after="0" w:line="259" w:lineRule="auto"/>
              <w:ind w:left="0" w:firstLine="0"/>
              <w:jc w:val="both"/>
            </w:pPr>
            <w:proofErr w:type="spellStart"/>
            <w:r>
              <w:t>Backend</w:t>
            </w:r>
            <w:proofErr w:type="spellEnd"/>
            <w:r>
              <w:t xml:space="preserve"> de prueba   </w:t>
            </w:r>
          </w:p>
        </w:tc>
        <w:tc>
          <w:tcPr>
            <w:tcW w:w="6776" w:type="dxa"/>
            <w:tcBorders>
              <w:top w:val="single" w:sz="6" w:space="0" w:color="000000"/>
              <w:left w:val="single" w:sz="6" w:space="0" w:color="000000"/>
              <w:bottom w:val="single" w:sz="6" w:space="0" w:color="000000"/>
              <w:right w:val="single" w:sz="6" w:space="0" w:color="000000"/>
            </w:tcBorders>
            <w:vAlign w:val="center"/>
          </w:tcPr>
          <w:p w14:paraId="37D9C541" w14:textId="77777777" w:rsidR="00EB36F5" w:rsidRDefault="00000000">
            <w:pPr>
              <w:spacing w:after="0" w:line="259" w:lineRule="auto"/>
              <w:ind w:left="2" w:firstLine="0"/>
            </w:pPr>
            <w:r>
              <w:t xml:space="preserve">Proyecto o tablas de prueba configuradas en </w:t>
            </w:r>
            <w:proofErr w:type="spellStart"/>
            <w:r>
              <w:t>Supabase</w:t>
            </w:r>
            <w:proofErr w:type="spellEnd"/>
            <w:r>
              <w:t xml:space="preserve">.   </w:t>
            </w:r>
          </w:p>
        </w:tc>
      </w:tr>
      <w:tr w:rsidR="00EB36F5" w14:paraId="623021D4" w14:textId="77777777">
        <w:trPr>
          <w:trHeight w:val="660"/>
        </w:trPr>
        <w:tc>
          <w:tcPr>
            <w:tcW w:w="2220" w:type="dxa"/>
            <w:tcBorders>
              <w:top w:val="single" w:sz="6" w:space="0" w:color="000000"/>
              <w:left w:val="single" w:sz="6" w:space="0" w:color="000000"/>
              <w:bottom w:val="single" w:sz="6" w:space="0" w:color="000000"/>
              <w:right w:val="single" w:sz="6" w:space="0" w:color="000000"/>
            </w:tcBorders>
            <w:vAlign w:val="center"/>
          </w:tcPr>
          <w:p w14:paraId="68D3542E" w14:textId="77777777" w:rsidR="00EB36F5" w:rsidRDefault="00000000">
            <w:pPr>
              <w:spacing w:after="0" w:line="259" w:lineRule="auto"/>
              <w:ind w:left="0" w:firstLine="0"/>
            </w:pPr>
            <w:r>
              <w:t xml:space="preserve">Base de datos   </w:t>
            </w:r>
          </w:p>
        </w:tc>
        <w:tc>
          <w:tcPr>
            <w:tcW w:w="6776" w:type="dxa"/>
            <w:tcBorders>
              <w:top w:val="single" w:sz="6" w:space="0" w:color="000000"/>
              <w:left w:val="single" w:sz="6" w:space="0" w:color="000000"/>
              <w:bottom w:val="single" w:sz="6" w:space="0" w:color="000000"/>
              <w:right w:val="single" w:sz="6" w:space="0" w:color="000000"/>
            </w:tcBorders>
            <w:vAlign w:val="center"/>
          </w:tcPr>
          <w:p w14:paraId="0E515B81" w14:textId="77777777" w:rsidR="00EB36F5" w:rsidRDefault="00000000">
            <w:pPr>
              <w:spacing w:after="0" w:line="259" w:lineRule="auto"/>
              <w:ind w:left="2" w:firstLine="0"/>
            </w:pPr>
            <w:r>
              <w:t xml:space="preserve">PostgreSQL con productos, lotes y movimientos ficticios.   </w:t>
            </w:r>
          </w:p>
        </w:tc>
      </w:tr>
      <w:tr w:rsidR="00EB36F5" w14:paraId="71CA84C2" w14:textId="77777777">
        <w:trPr>
          <w:trHeight w:val="660"/>
        </w:trPr>
        <w:tc>
          <w:tcPr>
            <w:tcW w:w="2220" w:type="dxa"/>
            <w:tcBorders>
              <w:top w:val="single" w:sz="6" w:space="0" w:color="000000"/>
              <w:left w:val="single" w:sz="6" w:space="0" w:color="000000"/>
              <w:bottom w:val="single" w:sz="6" w:space="0" w:color="000000"/>
              <w:right w:val="single" w:sz="6" w:space="0" w:color="000000"/>
            </w:tcBorders>
            <w:vAlign w:val="bottom"/>
          </w:tcPr>
          <w:p w14:paraId="6B8EA42B" w14:textId="77777777" w:rsidR="00EB36F5" w:rsidRDefault="00000000">
            <w:pPr>
              <w:spacing w:after="0" w:line="259" w:lineRule="auto"/>
              <w:ind w:left="0" w:firstLine="0"/>
              <w:jc w:val="both"/>
            </w:pPr>
            <w:r>
              <w:t xml:space="preserve">Usuarios de prueba   </w:t>
            </w:r>
          </w:p>
        </w:tc>
        <w:tc>
          <w:tcPr>
            <w:tcW w:w="6776" w:type="dxa"/>
            <w:tcBorders>
              <w:top w:val="single" w:sz="6" w:space="0" w:color="000000"/>
              <w:left w:val="single" w:sz="6" w:space="0" w:color="000000"/>
              <w:bottom w:val="single" w:sz="6" w:space="0" w:color="000000"/>
              <w:right w:val="single" w:sz="6" w:space="0" w:color="000000"/>
            </w:tcBorders>
            <w:vAlign w:val="bottom"/>
          </w:tcPr>
          <w:p w14:paraId="5A3D03E0" w14:textId="77777777" w:rsidR="00EB36F5" w:rsidRDefault="00000000">
            <w:pPr>
              <w:spacing w:after="0" w:line="259" w:lineRule="auto"/>
              <w:ind w:left="2" w:firstLine="0"/>
            </w:pPr>
            <w:r>
              <w:t xml:space="preserve">Usuario administrador y usuarios básicos para validar acceso.   </w:t>
            </w:r>
          </w:p>
        </w:tc>
      </w:tr>
      <w:tr w:rsidR="00EB36F5" w14:paraId="1C546592" w14:textId="77777777">
        <w:trPr>
          <w:trHeight w:val="923"/>
        </w:trPr>
        <w:tc>
          <w:tcPr>
            <w:tcW w:w="2220" w:type="dxa"/>
            <w:tcBorders>
              <w:top w:val="single" w:sz="6" w:space="0" w:color="000000"/>
              <w:left w:val="single" w:sz="6" w:space="0" w:color="000000"/>
              <w:bottom w:val="single" w:sz="6" w:space="0" w:color="000000"/>
              <w:right w:val="single" w:sz="6" w:space="0" w:color="000000"/>
            </w:tcBorders>
          </w:tcPr>
          <w:p w14:paraId="01540542" w14:textId="77777777" w:rsidR="00EB36F5" w:rsidRDefault="00000000">
            <w:pPr>
              <w:spacing w:after="0" w:line="259" w:lineRule="auto"/>
              <w:ind w:left="0" w:firstLine="0"/>
            </w:pPr>
            <w:r>
              <w:t xml:space="preserve">Datos de prueba   </w:t>
            </w:r>
          </w:p>
        </w:tc>
        <w:tc>
          <w:tcPr>
            <w:tcW w:w="6776" w:type="dxa"/>
            <w:tcBorders>
              <w:top w:val="single" w:sz="6" w:space="0" w:color="000000"/>
              <w:left w:val="single" w:sz="6" w:space="0" w:color="000000"/>
              <w:bottom w:val="single" w:sz="6" w:space="0" w:color="000000"/>
              <w:right w:val="single" w:sz="6" w:space="0" w:color="000000"/>
            </w:tcBorders>
            <w:vAlign w:val="bottom"/>
          </w:tcPr>
          <w:p w14:paraId="0F5A7558" w14:textId="77777777" w:rsidR="00EB36F5" w:rsidRDefault="00000000">
            <w:pPr>
              <w:spacing w:after="0" w:line="259" w:lineRule="auto"/>
              <w:ind w:left="2" w:firstLine="0"/>
            </w:pPr>
            <w:r>
              <w:t xml:space="preserve">Productos médicos simulados, stock inicial, lotes y fechas de vencimiento.   </w:t>
            </w:r>
          </w:p>
        </w:tc>
      </w:tr>
      <w:tr w:rsidR="00EB36F5" w14:paraId="44F3731F" w14:textId="77777777">
        <w:trPr>
          <w:trHeight w:val="894"/>
        </w:trPr>
        <w:tc>
          <w:tcPr>
            <w:tcW w:w="2220" w:type="dxa"/>
            <w:tcBorders>
              <w:top w:val="single" w:sz="6" w:space="0" w:color="000000"/>
              <w:left w:val="single" w:sz="6" w:space="0" w:color="000000"/>
              <w:bottom w:val="single" w:sz="6" w:space="0" w:color="000000"/>
              <w:right w:val="single" w:sz="6" w:space="0" w:color="000000"/>
            </w:tcBorders>
          </w:tcPr>
          <w:p w14:paraId="6CC964A5" w14:textId="77777777" w:rsidR="00EB36F5" w:rsidRDefault="00000000">
            <w:pPr>
              <w:spacing w:after="0" w:line="259" w:lineRule="auto"/>
              <w:ind w:left="0" w:firstLine="0"/>
            </w:pPr>
            <w:r>
              <w:t xml:space="preserve">Herramientas   </w:t>
            </w:r>
          </w:p>
        </w:tc>
        <w:tc>
          <w:tcPr>
            <w:tcW w:w="6776" w:type="dxa"/>
            <w:tcBorders>
              <w:top w:val="single" w:sz="6" w:space="0" w:color="000000"/>
              <w:left w:val="single" w:sz="6" w:space="0" w:color="000000"/>
              <w:bottom w:val="single" w:sz="6" w:space="0" w:color="000000"/>
              <w:right w:val="single" w:sz="6" w:space="0" w:color="000000"/>
            </w:tcBorders>
            <w:vAlign w:val="center"/>
          </w:tcPr>
          <w:p w14:paraId="052704E5" w14:textId="77777777" w:rsidR="00EB36F5" w:rsidRDefault="00000000">
            <w:pPr>
              <w:spacing w:after="0" w:line="259" w:lineRule="auto"/>
              <w:ind w:left="2" w:firstLine="0"/>
              <w:jc w:val="both"/>
            </w:pPr>
            <w:r>
              <w:t xml:space="preserve">Navegador web, </w:t>
            </w:r>
            <w:proofErr w:type="spellStart"/>
            <w:r>
              <w:t>Supabase</w:t>
            </w:r>
            <w:proofErr w:type="spellEnd"/>
            <w:r>
              <w:t xml:space="preserve"> </w:t>
            </w:r>
            <w:proofErr w:type="spellStart"/>
            <w:r>
              <w:t>Dashboard</w:t>
            </w:r>
            <w:proofErr w:type="spellEnd"/>
            <w:r>
              <w:t xml:space="preserve">, </w:t>
            </w:r>
            <w:proofErr w:type="spellStart"/>
            <w:r>
              <w:t>Vercel</w:t>
            </w:r>
            <w:proofErr w:type="spellEnd"/>
            <w:r>
              <w:t xml:space="preserve">, GitHub y lector de código de barras USB.   </w:t>
            </w:r>
          </w:p>
        </w:tc>
      </w:tr>
      <w:tr w:rsidR="00EB36F5" w14:paraId="6A15FFEF" w14:textId="77777777">
        <w:trPr>
          <w:trHeight w:val="923"/>
        </w:trPr>
        <w:tc>
          <w:tcPr>
            <w:tcW w:w="2220" w:type="dxa"/>
            <w:tcBorders>
              <w:top w:val="single" w:sz="6" w:space="0" w:color="000000"/>
              <w:left w:val="single" w:sz="6" w:space="0" w:color="000000"/>
              <w:bottom w:val="single" w:sz="6" w:space="0" w:color="000000"/>
              <w:right w:val="single" w:sz="6" w:space="0" w:color="000000"/>
            </w:tcBorders>
          </w:tcPr>
          <w:p w14:paraId="4A94535D" w14:textId="77777777" w:rsidR="00EB36F5" w:rsidRDefault="00000000">
            <w:pPr>
              <w:spacing w:after="0" w:line="259" w:lineRule="auto"/>
              <w:ind w:left="0" w:firstLine="0"/>
            </w:pPr>
            <w:r>
              <w:lastRenderedPageBreak/>
              <w:t xml:space="preserve">Validación   </w:t>
            </w:r>
          </w:p>
        </w:tc>
        <w:tc>
          <w:tcPr>
            <w:tcW w:w="6776" w:type="dxa"/>
            <w:tcBorders>
              <w:top w:val="single" w:sz="6" w:space="0" w:color="000000"/>
              <w:left w:val="single" w:sz="6" w:space="0" w:color="000000"/>
              <w:bottom w:val="single" w:sz="6" w:space="0" w:color="000000"/>
              <w:right w:val="single" w:sz="6" w:space="0" w:color="000000"/>
            </w:tcBorders>
            <w:vAlign w:val="bottom"/>
          </w:tcPr>
          <w:p w14:paraId="374EEE3A" w14:textId="77777777" w:rsidR="00EB36F5" w:rsidRDefault="00000000">
            <w:pPr>
              <w:spacing w:after="0" w:line="259" w:lineRule="auto"/>
              <w:ind w:left="2" w:right="7" w:firstLine="0"/>
            </w:pPr>
            <w:r>
              <w:t xml:space="preserve">Revisión de que el sistema cumpla con los requerimientos definidos.   </w:t>
            </w:r>
          </w:p>
        </w:tc>
      </w:tr>
      <w:tr w:rsidR="00EB36F5" w14:paraId="1A7C3584" w14:textId="77777777">
        <w:trPr>
          <w:trHeight w:val="901"/>
        </w:trPr>
        <w:tc>
          <w:tcPr>
            <w:tcW w:w="2220" w:type="dxa"/>
            <w:tcBorders>
              <w:top w:val="single" w:sz="6" w:space="0" w:color="000000"/>
              <w:left w:val="single" w:sz="6" w:space="0" w:color="000000"/>
              <w:bottom w:val="single" w:sz="6" w:space="0" w:color="000000"/>
              <w:right w:val="single" w:sz="6" w:space="0" w:color="000000"/>
            </w:tcBorders>
          </w:tcPr>
          <w:p w14:paraId="69085DFF" w14:textId="77777777" w:rsidR="00EB36F5" w:rsidRDefault="00000000">
            <w:pPr>
              <w:spacing w:after="0" w:line="259" w:lineRule="auto"/>
              <w:ind w:left="0" w:firstLine="0"/>
            </w:pPr>
            <w:r>
              <w:t xml:space="preserve">Verificación   </w:t>
            </w:r>
          </w:p>
        </w:tc>
        <w:tc>
          <w:tcPr>
            <w:tcW w:w="6776" w:type="dxa"/>
            <w:tcBorders>
              <w:top w:val="single" w:sz="6" w:space="0" w:color="000000"/>
              <w:left w:val="single" w:sz="6" w:space="0" w:color="000000"/>
              <w:bottom w:val="single" w:sz="6" w:space="0" w:color="000000"/>
              <w:right w:val="single" w:sz="6" w:space="0" w:color="000000"/>
            </w:tcBorders>
            <w:vAlign w:val="center"/>
          </w:tcPr>
          <w:p w14:paraId="010AE83E" w14:textId="77777777" w:rsidR="00EB36F5" w:rsidRDefault="00000000">
            <w:pPr>
              <w:spacing w:after="0" w:line="259" w:lineRule="auto"/>
              <w:ind w:left="2" w:firstLine="0"/>
              <w:jc w:val="both"/>
            </w:pPr>
            <w:r>
              <w:t xml:space="preserve">Comparación de funcionalidades con la matriz de trazabilidad y casos de prueba.   </w:t>
            </w:r>
          </w:p>
        </w:tc>
      </w:tr>
    </w:tbl>
    <w:p w14:paraId="2A1DDC20" w14:textId="77777777" w:rsidR="00EB36F5" w:rsidRDefault="00000000">
      <w:pPr>
        <w:spacing w:after="283"/>
        <w:ind w:left="1422" w:right="989"/>
      </w:pPr>
      <w:r>
        <w:t xml:space="preserve">Las pruebas consideradas en este ambiente incluyen el inicio de sesión, registro de productos, consulta de stock, registro de entradas y salidas, actualización de inventario, control de lotes, uso del lector de código de barras y revisión de alertas o reportes básicos.  </w:t>
      </w:r>
    </w:p>
    <w:p w14:paraId="56928E6E" w14:textId="77777777" w:rsidR="00EB36F5" w:rsidRDefault="00000000">
      <w:pPr>
        <w:spacing w:after="287"/>
        <w:ind w:left="1422" w:right="989"/>
      </w:pPr>
      <w:r>
        <w:t xml:space="preserve">Para configurar el ambiente de pruebas se consideran los siguientes pasos:  </w:t>
      </w:r>
    </w:p>
    <w:p w14:paraId="4F6EE924" w14:textId="77777777" w:rsidR="00EB36F5" w:rsidRDefault="00000000">
      <w:pPr>
        <w:numPr>
          <w:ilvl w:val="0"/>
          <w:numId w:val="4"/>
        </w:numPr>
        <w:ind w:right="989" w:hanging="362"/>
      </w:pPr>
      <w:r>
        <w:t xml:space="preserve">Crear o habilitar un entorno de prueba en </w:t>
      </w:r>
      <w:proofErr w:type="spellStart"/>
      <w:r>
        <w:t>Supabase</w:t>
      </w:r>
      <w:proofErr w:type="spellEnd"/>
      <w:r>
        <w:t xml:space="preserve">.  </w:t>
      </w:r>
    </w:p>
    <w:p w14:paraId="6CF2DDB2" w14:textId="77777777" w:rsidR="00EB36F5" w:rsidRDefault="00000000">
      <w:pPr>
        <w:numPr>
          <w:ilvl w:val="0"/>
          <w:numId w:val="4"/>
        </w:numPr>
        <w:ind w:right="989" w:hanging="362"/>
      </w:pPr>
      <w:r>
        <w:t xml:space="preserve">Crear las tablas necesarias para productos, lotes, movimientos, usuarios y alertas.  </w:t>
      </w:r>
    </w:p>
    <w:p w14:paraId="3C2FEAC7" w14:textId="77777777" w:rsidR="00EB36F5" w:rsidRDefault="00000000">
      <w:pPr>
        <w:numPr>
          <w:ilvl w:val="0"/>
          <w:numId w:val="4"/>
        </w:numPr>
        <w:ind w:right="989" w:hanging="362"/>
      </w:pPr>
      <w:r>
        <w:t xml:space="preserve">Cargar datos ficticios representativos del inventario.  </w:t>
      </w:r>
    </w:p>
    <w:p w14:paraId="154EAA8A" w14:textId="77777777" w:rsidR="00EB36F5" w:rsidRDefault="00000000">
      <w:pPr>
        <w:numPr>
          <w:ilvl w:val="0"/>
          <w:numId w:val="4"/>
        </w:numPr>
        <w:ind w:right="989" w:hanging="362"/>
      </w:pPr>
      <w:r>
        <w:t xml:space="preserve">Configurar usuarios de prueba para validar el acceso al sistema.  </w:t>
      </w:r>
    </w:p>
    <w:p w14:paraId="05F1263C" w14:textId="77777777" w:rsidR="00EB36F5" w:rsidRDefault="00000000">
      <w:pPr>
        <w:numPr>
          <w:ilvl w:val="0"/>
          <w:numId w:val="4"/>
        </w:numPr>
        <w:ind w:right="989" w:hanging="362"/>
      </w:pPr>
      <w:r>
        <w:t xml:space="preserve">Desplegar el </w:t>
      </w:r>
      <w:proofErr w:type="spellStart"/>
      <w:r>
        <w:t>frontend</w:t>
      </w:r>
      <w:proofErr w:type="spellEnd"/>
      <w:r>
        <w:t xml:space="preserve"> en </w:t>
      </w:r>
      <w:proofErr w:type="spellStart"/>
      <w:r>
        <w:t>Vercel</w:t>
      </w:r>
      <w:proofErr w:type="spellEnd"/>
      <w:r>
        <w:t xml:space="preserve">.  </w:t>
      </w:r>
    </w:p>
    <w:p w14:paraId="0F5484D2" w14:textId="77777777" w:rsidR="00EB36F5" w:rsidRDefault="00000000">
      <w:pPr>
        <w:numPr>
          <w:ilvl w:val="0"/>
          <w:numId w:val="4"/>
        </w:numPr>
        <w:ind w:right="989" w:hanging="362"/>
      </w:pPr>
      <w:r>
        <w:t xml:space="preserve">Conectar la aplicación con </w:t>
      </w:r>
      <w:proofErr w:type="spellStart"/>
      <w:r>
        <w:t>Supabase</w:t>
      </w:r>
      <w:proofErr w:type="spellEnd"/>
      <w:r>
        <w:t xml:space="preserve"> mediante variables de entorno.  </w:t>
      </w:r>
    </w:p>
    <w:p w14:paraId="38782888" w14:textId="77777777" w:rsidR="00EB36F5" w:rsidRDefault="00000000">
      <w:pPr>
        <w:numPr>
          <w:ilvl w:val="0"/>
          <w:numId w:val="4"/>
        </w:numPr>
        <w:ind w:right="989" w:hanging="362"/>
      </w:pPr>
      <w:r>
        <w:t xml:space="preserve">Ejecutar pruebas funcionales desde el navegador.  </w:t>
      </w:r>
    </w:p>
    <w:p w14:paraId="74B7C4BE" w14:textId="77777777" w:rsidR="00EB36F5" w:rsidRDefault="00000000">
      <w:pPr>
        <w:numPr>
          <w:ilvl w:val="0"/>
          <w:numId w:val="4"/>
        </w:numPr>
        <w:ind w:right="989" w:hanging="362"/>
      </w:pPr>
      <w:r>
        <w:t xml:space="preserve">Registrar evidencias de los resultados obtenidos.  </w:t>
      </w:r>
    </w:p>
    <w:p w14:paraId="084513B2" w14:textId="77777777" w:rsidR="00EB36F5" w:rsidRDefault="00000000">
      <w:pPr>
        <w:pStyle w:val="Ttulo2"/>
        <w:spacing w:after="47"/>
        <w:ind w:left="2732" w:hanging="603"/>
      </w:pPr>
      <w:bookmarkStart w:id="25" w:name="_Toc233217573"/>
      <w:r>
        <w:t>Avance del desarrollo del software</w:t>
      </w:r>
      <w:bookmarkEnd w:id="25"/>
      <w:r>
        <w:t xml:space="preserve">   </w:t>
      </w:r>
    </w:p>
    <w:p w14:paraId="5D1144D1" w14:textId="77777777" w:rsidR="00EB36F5" w:rsidRDefault="00000000">
      <w:pPr>
        <w:ind w:left="1422" w:right="989"/>
      </w:pPr>
      <w:r>
        <w:t xml:space="preserve">El desarrollo del sistema de gestión de inventario de </w:t>
      </w:r>
      <w:r>
        <w:rPr>
          <w:b/>
        </w:rPr>
        <w:t>Input Medical</w:t>
      </w:r>
      <w:r>
        <w:t xml:space="preserve"> se encuentra en etapa de construcción y validación de sus módulos principales. Durante esta fase se ha avanzado en la definición de la base de datos, estructura del sistema, autenticación, gestión de productos y planificación de los módulos de movimientos, FIFO, alertas y reportes.   </w:t>
      </w:r>
    </w:p>
    <w:p w14:paraId="7A89E5C1" w14:textId="77777777" w:rsidR="00EB36F5" w:rsidRDefault="00000000">
      <w:pPr>
        <w:spacing w:after="0" w:line="259" w:lineRule="auto"/>
        <w:ind w:left="1441" w:firstLine="0"/>
      </w:pPr>
      <w:r>
        <w:t xml:space="preserve">  </w:t>
      </w:r>
    </w:p>
    <w:tbl>
      <w:tblPr>
        <w:tblStyle w:val="TableGrid"/>
        <w:tblW w:w="8940" w:type="dxa"/>
        <w:tblInd w:w="1464" w:type="dxa"/>
        <w:tblLook w:val="04A0" w:firstRow="1" w:lastRow="0" w:firstColumn="1" w:lastColumn="0" w:noHBand="0" w:noVBand="1"/>
      </w:tblPr>
      <w:tblGrid>
        <w:gridCol w:w="2221"/>
        <w:gridCol w:w="3520"/>
        <w:gridCol w:w="1924"/>
        <w:gridCol w:w="1275"/>
      </w:tblGrid>
      <w:tr w:rsidR="00EB36F5" w14:paraId="11199662" w14:textId="77777777">
        <w:trPr>
          <w:trHeight w:val="165"/>
        </w:trPr>
        <w:tc>
          <w:tcPr>
            <w:tcW w:w="2220" w:type="dxa"/>
            <w:tcBorders>
              <w:top w:val="single" w:sz="6" w:space="0" w:color="000000"/>
              <w:left w:val="single" w:sz="6" w:space="0" w:color="000000"/>
              <w:bottom w:val="nil"/>
              <w:right w:val="single" w:sz="6" w:space="0" w:color="000000"/>
            </w:tcBorders>
            <w:shd w:val="clear" w:color="auto" w:fill="CFE2F3"/>
          </w:tcPr>
          <w:p w14:paraId="17402988" w14:textId="77777777" w:rsidR="00EB36F5" w:rsidRDefault="00EB36F5">
            <w:pPr>
              <w:spacing w:after="160" w:line="259" w:lineRule="auto"/>
              <w:ind w:left="0" w:firstLine="0"/>
            </w:pPr>
          </w:p>
        </w:tc>
        <w:tc>
          <w:tcPr>
            <w:tcW w:w="3520" w:type="dxa"/>
            <w:tcBorders>
              <w:top w:val="single" w:sz="6" w:space="0" w:color="000000"/>
              <w:left w:val="single" w:sz="6" w:space="0" w:color="000000"/>
              <w:bottom w:val="nil"/>
              <w:right w:val="single" w:sz="6" w:space="0" w:color="000000"/>
            </w:tcBorders>
            <w:shd w:val="clear" w:color="auto" w:fill="CFE2F3"/>
          </w:tcPr>
          <w:p w14:paraId="1386092C" w14:textId="77777777" w:rsidR="00EB36F5" w:rsidRDefault="00EB36F5">
            <w:pPr>
              <w:spacing w:after="160" w:line="259" w:lineRule="auto"/>
              <w:ind w:left="0" w:firstLine="0"/>
            </w:pPr>
          </w:p>
        </w:tc>
        <w:tc>
          <w:tcPr>
            <w:tcW w:w="1924" w:type="dxa"/>
            <w:tcBorders>
              <w:top w:val="single" w:sz="6" w:space="0" w:color="000000"/>
              <w:left w:val="single" w:sz="6" w:space="0" w:color="000000"/>
              <w:bottom w:val="nil"/>
              <w:right w:val="single" w:sz="6" w:space="0" w:color="000000"/>
            </w:tcBorders>
            <w:shd w:val="clear" w:color="auto" w:fill="CFE2F3"/>
          </w:tcPr>
          <w:p w14:paraId="181A8A65" w14:textId="77777777" w:rsidR="00EB36F5" w:rsidRDefault="00EB36F5">
            <w:pPr>
              <w:spacing w:after="160" w:line="259" w:lineRule="auto"/>
              <w:ind w:left="0" w:firstLine="0"/>
            </w:pPr>
          </w:p>
        </w:tc>
        <w:tc>
          <w:tcPr>
            <w:tcW w:w="1275" w:type="dxa"/>
            <w:tcBorders>
              <w:top w:val="single" w:sz="6" w:space="0" w:color="000000"/>
              <w:left w:val="single" w:sz="6" w:space="0" w:color="000000"/>
              <w:bottom w:val="nil"/>
              <w:right w:val="single" w:sz="6" w:space="0" w:color="000000"/>
            </w:tcBorders>
            <w:shd w:val="clear" w:color="auto" w:fill="CFE2F3"/>
          </w:tcPr>
          <w:p w14:paraId="4D3BFB04" w14:textId="77777777" w:rsidR="00EB36F5" w:rsidRDefault="00EB36F5">
            <w:pPr>
              <w:spacing w:after="160" w:line="259" w:lineRule="auto"/>
              <w:ind w:left="0" w:firstLine="0"/>
            </w:pPr>
          </w:p>
        </w:tc>
      </w:tr>
      <w:tr w:rsidR="00EB36F5" w14:paraId="67BCBA50" w14:textId="77777777">
        <w:trPr>
          <w:trHeight w:val="488"/>
        </w:trPr>
        <w:tc>
          <w:tcPr>
            <w:tcW w:w="2220" w:type="dxa"/>
            <w:tcBorders>
              <w:top w:val="nil"/>
              <w:left w:val="single" w:sz="6" w:space="0" w:color="000000"/>
              <w:bottom w:val="single" w:sz="6" w:space="0" w:color="000000"/>
              <w:right w:val="single" w:sz="6" w:space="0" w:color="000000"/>
            </w:tcBorders>
            <w:shd w:val="clear" w:color="auto" w:fill="CFE2F3"/>
            <w:vAlign w:val="center"/>
          </w:tcPr>
          <w:p w14:paraId="1DAADD7C" w14:textId="77777777" w:rsidR="00EB36F5" w:rsidRDefault="00000000">
            <w:pPr>
              <w:spacing w:after="0" w:line="259" w:lineRule="auto"/>
              <w:ind w:left="0" w:firstLine="0"/>
              <w:jc w:val="both"/>
            </w:pPr>
            <w:r>
              <w:rPr>
                <w:b/>
              </w:rPr>
              <w:t xml:space="preserve">Módulo / actividad  </w:t>
            </w:r>
            <w:r>
              <w:t xml:space="preserve"> </w:t>
            </w:r>
          </w:p>
        </w:tc>
        <w:tc>
          <w:tcPr>
            <w:tcW w:w="3520" w:type="dxa"/>
            <w:tcBorders>
              <w:top w:val="nil"/>
              <w:left w:val="single" w:sz="6" w:space="0" w:color="000000"/>
              <w:bottom w:val="single" w:sz="6" w:space="0" w:color="000000"/>
              <w:right w:val="single" w:sz="6" w:space="0" w:color="000000"/>
            </w:tcBorders>
            <w:shd w:val="clear" w:color="auto" w:fill="CFE2F3"/>
            <w:vAlign w:val="center"/>
          </w:tcPr>
          <w:p w14:paraId="3EFF9425" w14:textId="77777777" w:rsidR="00EB36F5" w:rsidRDefault="00000000">
            <w:pPr>
              <w:spacing w:after="0" w:line="259" w:lineRule="auto"/>
              <w:ind w:left="16" w:firstLine="0"/>
            </w:pPr>
            <w:r>
              <w:rPr>
                <w:b/>
              </w:rPr>
              <w:t xml:space="preserve">Descripción  </w:t>
            </w:r>
            <w:r>
              <w:t xml:space="preserve"> </w:t>
            </w:r>
          </w:p>
        </w:tc>
        <w:tc>
          <w:tcPr>
            <w:tcW w:w="1924" w:type="dxa"/>
            <w:tcBorders>
              <w:top w:val="nil"/>
              <w:left w:val="single" w:sz="6" w:space="0" w:color="000000"/>
              <w:bottom w:val="single" w:sz="6" w:space="0" w:color="000000"/>
              <w:right w:val="single" w:sz="6" w:space="0" w:color="000000"/>
            </w:tcBorders>
            <w:shd w:val="clear" w:color="auto" w:fill="CFE2F3"/>
            <w:vAlign w:val="center"/>
          </w:tcPr>
          <w:p w14:paraId="6DE32ED3" w14:textId="77777777" w:rsidR="00EB36F5" w:rsidRDefault="00000000">
            <w:pPr>
              <w:spacing w:after="0" w:line="259" w:lineRule="auto"/>
              <w:ind w:left="2" w:firstLine="0"/>
            </w:pPr>
            <w:r>
              <w:rPr>
                <w:b/>
              </w:rPr>
              <w:t xml:space="preserve">Estado  </w:t>
            </w:r>
            <w:r>
              <w:t xml:space="preserve"> </w:t>
            </w:r>
          </w:p>
        </w:tc>
        <w:tc>
          <w:tcPr>
            <w:tcW w:w="1275" w:type="dxa"/>
            <w:tcBorders>
              <w:top w:val="nil"/>
              <w:left w:val="single" w:sz="6" w:space="0" w:color="000000"/>
              <w:bottom w:val="single" w:sz="6" w:space="0" w:color="000000"/>
              <w:right w:val="single" w:sz="6" w:space="0" w:color="000000"/>
            </w:tcBorders>
            <w:shd w:val="clear" w:color="auto" w:fill="CFE2F3"/>
            <w:vAlign w:val="center"/>
          </w:tcPr>
          <w:p w14:paraId="3F883742" w14:textId="77777777" w:rsidR="00EB36F5" w:rsidRDefault="00000000">
            <w:pPr>
              <w:spacing w:after="0" w:line="259" w:lineRule="auto"/>
              <w:ind w:left="2" w:firstLine="0"/>
            </w:pPr>
            <w:r>
              <w:rPr>
                <w:b/>
              </w:rPr>
              <w:t xml:space="preserve">Avance  </w:t>
            </w:r>
            <w:r>
              <w:t xml:space="preserve"> </w:t>
            </w:r>
          </w:p>
        </w:tc>
      </w:tr>
      <w:tr w:rsidR="00EB36F5" w14:paraId="519EE7BE" w14:textId="77777777">
        <w:trPr>
          <w:trHeight w:val="1157"/>
        </w:trPr>
        <w:tc>
          <w:tcPr>
            <w:tcW w:w="2220" w:type="dxa"/>
            <w:tcBorders>
              <w:top w:val="single" w:sz="6" w:space="0" w:color="000000"/>
              <w:left w:val="single" w:sz="6" w:space="0" w:color="000000"/>
              <w:bottom w:val="single" w:sz="6" w:space="0" w:color="000000"/>
              <w:right w:val="single" w:sz="6" w:space="0" w:color="000000"/>
            </w:tcBorders>
          </w:tcPr>
          <w:p w14:paraId="4E447903" w14:textId="77777777" w:rsidR="00EB36F5" w:rsidRDefault="00000000">
            <w:pPr>
              <w:spacing w:after="33" w:line="259" w:lineRule="auto"/>
              <w:ind w:left="92" w:firstLine="0"/>
            </w:pPr>
            <w:r>
              <w:t xml:space="preserve">Levantamiento de </w:t>
            </w:r>
          </w:p>
          <w:p w14:paraId="33E33BC9" w14:textId="77777777" w:rsidR="00EB36F5" w:rsidRDefault="00000000">
            <w:pPr>
              <w:spacing w:after="0" w:line="259" w:lineRule="auto"/>
              <w:ind w:left="92" w:firstLine="0"/>
            </w:pPr>
            <w:r>
              <w:t xml:space="preserve">requisitos   </w:t>
            </w:r>
          </w:p>
        </w:tc>
        <w:tc>
          <w:tcPr>
            <w:tcW w:w="3520" w:type="dxa"/>
            <w:tcBorders>
              <w:top w:val="single" w:sz="6" w:space="0" w:color="000000"/>
              <w:left w:val="single" w:sz="6" w:space="0" w:color="000000"/>
              <w:bottom w:val="single" w:sz="6" w:space="0" w:color="000000"/>
              <w:right w:val="single" w:sz="6" w:space="0" w:color="000000"/>
            </w:tcBorders>
            <w:vAlign w:val="bottom"/>
          </w:tcPr>
          <w:p w14:paraId="2F7963BD" w14:textId="77777777" w:rsidR="00EB36F5" w:rsidRDefault="00000000">
            <w:pPr>
              <w:spacing w:after="0" w:line="259" w:lineRule="auto"/>
              <w:ind w:left="107" w:right="739" w:firstLine="0"/>
              <w:jc w:val="both"/>
            </w:pPr>
            <w:r>
              <w:t xml:space="preserve">Identificación del problema, alcance y funcionalidades principales del sistema.   </w:t>
            </w:r>
          </w:p>
        </w:tc>
        <w:tc>
          <w:tcPr>
            <w:tcW w:w="1924" w:type="dxa"/>
            <w:tcBorders>
              <w:top w:val="single" w:sz="6" w:space="0" w:color="000000"/>
              <w:left w:val="single" w:sz="6" w:space="0" w:color="000000"/>
              <w:bottom w:val="single" w:sz="6" w:space="0" w:color="000000"/>
              <w:right w:val="single" w:sz="6" w:space="0" w:color="000000"/>
            </w:tcBorders>
          </w:tcPr>
          <w:p w14:paraId="5EF41BB4" w14:textId="77777777" w:rsidR="00EB36F5" w:rsidRDefault="00000000">
            <w:pPr>
              <w:spacing w:after="0" w:line="259" w:lineRule="auto"/>
              <w:ind w:left="92" w:firstLine="0"/>
            </w:pPr>
            <w:r>
              <w:t xml:space="preserve">Completado   </w:t>
            </w:r>
          </w:p>
        </w:tc>
        <w:tc>
          <w:tcPr>
            <w:tcW w:w="1275" w:type="dxa"/>
            <w:tcBorders>
              <w:top w:val="single" w:sz="6" w:space="0" w:color="000000"/>
              <w:left w:val="single" w:sz="6" w:space="0" w:color="000000"/>
              <w:bottom w:val="single" w:sz="6" w:space="0" w:color="000000"/>
              <w:right w:val="single" w:sz="6" w:space="0" w:color="000000"/>
            </w:tcBorders>
          </w:tcPr>
          <w:p w14:paraId="55D7C49F" w14:textId="77777777" w:rsidR="00EB36F5" w:rsidRDefault="00000000">
            <w:pPr>
              <w:spacing w:after="0" w:line="259" w:lineRule="auto"/>
              <w:ind w:left="92" w:firstLine="0"/>
            </w:pPr>
            <w:r>
              <w:t xml:space="preserve">100%   </w:t>
            </w:r>
          </w:p>
        </w:tc>
      </w:tr>
      <w:tr w:rsidR="00EB36F5" w14:paraId="3C8D56E7" w14:textId="77777777">
        <w:trPr>
          <w:trHeight w:val="1157"/>
        </w:trPr>
        <w:tc>
          <w:tcPr>
            <w:tcW w:w="2220" w:type="dxa"/>
            <w:tcBorders>
              <w:top w:val="single" w:sz="6" w:space="0" w:color="000000"/>
              <w:left w:val="single" w:sz="6" w:space="0" w:color="000000"/>
              <w:bottom w:val="single" w:sz="6" w:space="0" w:color="000000"/>
              <w:right w:val="single" w:sz="6" w:space="0" w:color="000000"/>
            </w:tcBorders>
          </w:tcPr>
          <w:p w14:paraId="582D5803" w14:textId="77777777" w:rsidR="00EB36F5" w:rsidRDefault="00000000">
            <w:pPr>
              <w:spacing w:after="0" w:line="259" w:lineRule="auto"/>
              <w:ind w:left="92" w:firstLine="0"/>
            </w:pPr>
            <w:r>
              <w:t xml:space="preserve">Diseño de base de datos   </w:t>
            </w:r>
          </w:p>
        </w:tc>
        <w:tc>
          <w:tcPr>
            <w:tcW w:w="3520" w:type="dxa"/>
            <w:tcBorders>
              <w:top w:val="single" w:sz="6" w:space="0" w:color="000000"/>
              <w:left w:val="single" w:sz="6" w:space="0" w:color="000000"/>
              <w:bottom w:val="single" w:sz="6" w:space="0" w:color="000000"/>
              <w:right w:val="single" w:sz="6" w:space="0" w:color="000000"/>
            </w:tcBorders>
            <w:vAlign w:val="bottom"/>
          </w:tcPr>
          <w:p w14:paraId="5E964BD2" w14:textId="77777777" w:rsidR="00EB36F5" w:rsidRDefault="00000000">
            <w:pPr>
              <w:spacing w:after="0" w:line="259" w:lineRule="auto"/>
              <w:ind w:left="107" w:right="442" w:firstLine="0"/>
              <w:jc w:val="both"/>
            </w:pPr>
            <w:r>
              <w:t xml:space="preserve">Definición de tablas para productos, lotes, movimientos, usuarios y alertas.   </w:t>
            </w:r>
          </w:p>
        </w:tc>
        <w:tc>
          <w:tcPr>
            <w:tcW w:w="1924" w:type="dxa"/>
            <w:tcBorders>
              <w:top w:val="single" w:sz="6" w:space="0" w:color="000000"/>
              <w:left w:val="single" w:sz="6" w:space="0" w:color="000000"/>
              <w:bottom w:val="single" w:sz="6" w:space="0" w:color="000000"/>
              <w:right w:val="single" w:sz="6" w:space="0" w:color="000000"/>
            </w:tcBorders>
          </w:tcPr>
          <w:p w14:paraId="46E7A43C" w14:textId="77777777" w:rsidR="00EB36F5" w:rsidRDefault="00000000">
            <w:pPr>
              <w:spacing w:after="0" w:line="259" w:lineRule="auto"/>
              <w:ind w:left="92" w:firstLine="0"/>
            </w:pPr>
            <w:r>
              <w:t xml:space="preserve">Completado   </w:t>
            </w:r>
          </w:p>
        </w:tc>
        <w:tc>
          <w:tcPr>
            <w:tcW w:w="1275" w:type="dxa"/>
            <w:tcBorders>
              <w:top w:val="single" w:sz="6" w:space="0" w:color="000000"/>
              <w:left w:val="single" w:sz="6" w:space="0" w:color="000000"/>
              <w:bottom w:val="single" w:sz="6" w:space="0" w:color="000000"/>
              <w:right w:val="single" w:sz="6" w:space="0" w:color="000000"/>
            </w:tcBorders>
          </w:tcPr>
          <w:p w14:paraId="3F946FAF" w14:textId="77777777" w:rsidR="00EB36F5" w:rsidRDefault="00000000">
            <w:pPr>
              <w:spacing w:after="0" w:line="259" w:lineRule="auto"/>
              <w:ind w:left="92" w:firstLine="0"/>
            </w:pPr>
            <w:r>
              <w:t xml:space="preserve">100%   </w:t>
            </w:r>
          </w:p>
        </w:tc>
      </w:tr>
      <w:tr w:rsidR="00EB36F5" w14:paraId="2022C8A0" w14:textId="77777777">
        <w:trPr>
          <w:trHeight w:val="1157"/>
        </w:trPr>
        <w:tc>
          <w:tcPr>
            <w:tcW w:w="2220" w:type="dxa"/>
            <w:tcBorders>
              <w:top w:val="single" w:sz="6" w:space="0" w:color="000000"/>
              <w:left w:val="single" w:sz="6" w:space="0" w:color="000000"/>
              <w:bottom w:val="single" w:sz="6" w:space="0" w:color="000000"/>
              <w:right w:val="single" w:sz="6" w:space="0" w:color="000000"/>
            </w:tcBorders>
          </w:tcPr>
          <w:p w14:paraId="154BBCF4" w14:textId="77777777" w:rsidR="00EB36F5" w:rsidRDefault="00000000">
            <w:pPr>
              <w:spacing w:after="0" w:line="259" w:lineRule="auto"/>
              <w:ind w:left="92" w:firstLine="0"/>
            </w:pPr>
            <w:r>
              <w:t xml:space="preserve">Arquitectura del sistema   </w:t>
            </w:r>
          </w:p>
        </w:tc>
        <w:tc>
          <w:tcPr>
            <w:tcW w:w="3520" w:type="dxa"/>
            <w:tcBorders>
              <w:top w:val="single" w:sz="6" w:space="0" w:color="000000"/>
              <w:left w:val="single" w:sz="6" w:space="0" w:color="000000"/>
              <w:bottom w:val="single" w:sz="6" w:space="0" w:color="000000"/>
              <w:right w:val="single" w:sz="6" w:space="0" w:color="000000"/>
            </w:tcBorders>
            <w:vAlign w:val="bottom"/>
          </w:tcPr>
          <w:p w14:paraId="159C98BC" w14:textId="77777777" w:rsidR="00EB36F5" w:rsidRDefault="00000000">
            <w:pPr>
              <w:spacing w:after="0" w:line="259" w:lineRule="auto"/>
              <w:ind w:left="107" w:firstLine="0"/>
            </w:pPr>
            <w:r>
              <w:t xml:space="preserve">Definición de </w:t>
            </w:r>
            <w:proofErr w:type="spellStart"/>
            <w:r>
              <w:t>frontend</w:t>
            </w:r>
            <w:proofErr w:type="spellEnd"/>
            <w:r>
              <w:t xml:space="preserve">, </w:t>
            </w:r>
            <w:proofErr w:type="spellStart"/>
            <w:r>
              <w:t>backend</w:t>
            </w:r>
            <w:proofErr w:type="spellEnd"/>
            <w:r>
              <w:t xml:space="preserve"> </w:t>
            </w:r>
            <w:proofErr w:type="spellStart"/>
            <w:r>
              <w:t>cloud</w:t>
            </w:r>
            <w:proofErr w:type="spellEnd"/>
            <w:r>
              <w:t>, base de datos y despliegue.</w:t>
            </w:r>
          </w:p>
        </w:tc>
        <w:tc>
          <w:tcPr>
            <w:tcW w:w="1924" w:type="dxa"/>
            <w:tcBorders>
              <w:top w:val="single" w:sz="6" w:space="0" w:color="000000"/>
              <w:left w:val="single" w:sz="6" w:space="0" w:color="000000"/>
              <w:bottom w:val="single" w:sz="6" w:space="0" w:color="000000"/>
              <w:right w:val="single" w:sz="6" w:space="0" w:color="000000"/>
            </w:tcBorders>
            <w:vAlign w:val="center"/>
          </w:tcPr>
          <w:p w14:paraId="339C31B3" w14:textId="77777777" w:rsidR="00EB36F5" w:rsidRDefault="00000000">
            <w:pPr>
              <w:spacing w:after="216" w:line="259" w:lineRule="auto"/>
              <w:ind w:left="92" w:firstLine="0"/>
            </w:pPr>
            <w:r>
              <w:t xml:space="preserve">Completado   </w:t>
            </w:r>
          </w:p>
          <w:p w14:paraId="0A2B6BDC" w14:textId="77777777" w:rsidR="00EB36F5" w:rsidRDefault="00000000">
            <w:pPr>
              <w:spacing w:after="0" w:line="259" w:lineRule="auto"/>
              <w:ind w:left="-29" w:firstLine="0"/>
            </w:pPr>
            <w:r>
              <w:t xml:space="preserve"> </w:t>
            </w:r>
          </w:p>
        </w:tc>
        <w:tc>
          <w:tcPr>
            <w:tcW w:w="1275" w:type="dxa"/>
            <w:tcBorders>
              <w:top w:val="single" w:sz="6" w:space="0" w:color="000000"/>
              <w:left w:val="single" w:sz="6" w:space="0" w:color="000000"/>
              <w:bottom w:val="single" w:sz="6" w:space="0" w:color="000000"/>
              <w:right w:val="single" w:sz="6" w:space="0" w:color="000000"/>
            </w:tcBorders>
          </w:tcPr>
          <w:p w14:paraId="3ED58381" w14:textId="77777777" w:rsidR="00EB36F5" w:rsidRDefault="00000000">
            <w:pPr>
              <w:spacing w:after="0" w:line="259" w:lineRule="auto"/>
              <w:ind w:left="92" w:firstLine="0"/>
            </w:pPr>
            <w:r>
              <w:t xml:space="preserve">100%   </w:t>
            </w:r>
          </w:p>
        </w:tc>
      </w:tr>
      <w:tr w:rsidR="00EB36F5" w14:paraId="42A95DFF" w14:textId="77777777">
        <w:trPr>
          <w:trHeight w:val="1157"/>
        </w:trPr>
        <w:tc>
          <w:tcPr>
            <w:tcW w:w="2220" w:type="dxa"/>
            <w:tcBorders>
              <w:top w:val="single" w:sz="6" w:space="0" w:color="000000"/>
              <w:left w:val="single" w:sz="6" w:space="0" w:color="000000"/>
              <w:bottom w:val="single" w:sz="6" w:space="0" w:color="000000"/>
              <w:right w:val="single" w:sz="6" w:space="0" w:color="000000"/>
            </w:tcBorders>
          </w:tcPr>
          <w:p w14:paraId="71777704" w14:textId="77777777" w:rsidR="00EB36F5" w:rsidRDefault="00000000">
            <w:pPr>
              <w:spacing w:after="0" w:line="259" w:lineRule="auto"/>
              <w:ind w:left="92" w:firstLine="0"/>
            </w:pPr>
            <w:r>
              <w:lastRenderedPageBreak/>
              <w:t xml:space="preserve">Autenticación de usuarios   </w:t>
            </w:r>
          </w:p>
        </w:tc>
        <w:tc>
          <w:tcPr>
            <w:tcW w:w="3520" w:type="dxa"/>
            <w:tcBorders>
              <w:top w:val="single" w:sz="6" w:space="0" w:color="000000"/>
              <w:left w:val="single" w:sz="6" w:space="0" w:color="000000"/>
              <w:bottom w:val="single" w:sz="6" w:space="0" w:color="000000"/>
              <w:right w:val="single" w:sz="6" w:space="0" w:color="000000"/>
            </w:tcBorders>
            <w:vAlign w:val="bottom"/>
          </w:tcPr>
          <w:p w14:paraId="0F1DCCF1" w14:textId="77777777" w:rsidR="00EB36F5" w:rsidRDefault="00000000">
            <w:pPr>
              <w:spacing w:after="0" w:line="259" w:lineRule="auto"/>
              <w:ind w:left="107" w:firstLine="0"/>
            </w:pPr>
            <w:r>
              <w:t xml:space="preserve">Configuración del acceso al sistema mediante usuario y contraseña.   </w:t>
            </w:r>
          </w:p>
        </w:tc>
        <w:tc>
          <w:tcPr>
            <w:tcW w:w="1924" w:type="dxa"/>
            <w:tcBorders>
              <w:top w:val="single" w:sz="6" w:space="0" w:color="000000"/>
              <w:left w:val="single" w:sz="6" w:space="0" w:color="000000"/>
              <w:bottom w:val="single" w:sz="6" w:space="0" w:color="000000"/>
              <w:right w:val="single" w:sz="6" w:space="0" w:color="000000"/>
            </w:tcBorders>
          </w:tcPr>
          <w:p w14:paraId="054BF007" w14:textId="64E8D872" w:rsidR="00EB36F5" w:rsidRDefault="00000000">
            <w:pPr>
              <w:spacing w:after="0" w:line="259" w:lineRule="auto"/>
              <w:ind w:left="99" w:firstLine="0"/>
            </w:pPr>
            <w:r>
              <w:t xml:space="preserve">Completado   </w:t>
            </w:r>
          </w:p>
        </w:tc>
        <w:tc>
          <w:tcPr>
            <w:tcW w:w="1275" w:type="dxa"/>
            <w:tcBorders>
              <w:top w:val="single" w:sz="6" w:space="0" w:color="000000"/>
              <w:left w:val="single" w:sz="6" w:space="0" w:color="000000"/>
              <w:bottom w:val="single" w:sz="6" w:space="0" w:color="000000"/>
              <w:right w:val="single" w:sz="6" w:space="0" w:color="000000"/>
            </w:tcBorders>
          </w:tcPr>
          <w:p w14:paraId="4D43F20B" w14:textId="77777777" w:rsidR="00EB36F5" w:rsidRDefault="00000000">
            <w:pPr>
              <w:spacing w:after="0" w:line="259" w:lineRule="auto"/>
              <w:ind w:left="99" w:firstLine="0"/>
            </w:pPr>
            <w:r>
              <w:t xml:space="preserve">100%   </w:t>
            </w:r>
          </w:p>
        </w:tc>
      </w:tr>
      <w:tr w:rsidR="00EB36F5" w14:paraId="028936CD" w14:textId="77777777">
        <w:trPr>
          <w:trHeight w:val="894"/>
        </w:trPr>
        <w:tc>
          <w:tcPr>
            <w:tcW w:w="2220" w:type="dxa"/>
            <w:tcBorders>
              <w:top w:val="single" w:sz="6" w:space="0" w:color="000000"/>
              <w:left w:val="single" w:sz="6" w:space="0" w:color="000000"/>
              <w:bottom w:val="single" w:sz="6" w:space="0" w:color="000000"/>
              <w:right w:val="single" w:sz="6" w:space="0" w:color="000000"/>
            </w:tcBorders>
            <w:vAlign w:val="bottom"/>
          </w:tcPr>
          <w:p w14:paraId="7687DCD8" w14:textId="77777777" w:rsidR="00EB36F5" w:rsidRDefault="00000000">
            <w:pPr>
              <w:spacing w:after="0" w:line="259" w:lineRule="auto"/>
              <w:ind w:left="92" w:firstLine="0"/>
              <w:jc w:val="both"/>
            </w:pPr>
            <w:r>
              <w:t xml:space="preserve">Gestión de productos </w:t>
            </w:r>
          </w:p>
        </w:tc>
        <w:tc>
          <w:tcPr>
            <w:tcW w:w="3520" w:type="dxa"/>
            <w:tcBorders>
              <w:top w:val="single" w:sz="6" w:space="0" w:color="000000"/>
              <w:left w:val="single" w:sz="6" w:space="0" w:color="000000"/>
              <w:bottom w:val="single" w:sz="6" w:space="0" w:color="000000"/>
              <w:right w:val="single" w:sz="6" w:space="0" w:color="000000"/>
            </w:tcBorders>
            <w:vAlign w:val="bottom"/>
          </w:tcPr>
          <w:p w14:paraId="5530492C" w14:textId="77777777" w:rsidR="00EB36F5" w:rsidRDefault="00000000">
            <w:pPr>
              <w:spacing w:after="0" w:line="259" w:lineRule="auto"/>
              <w:ind w:left="107" w:firstLine="0"/>
              <w:jc w:val="both"/>
            </w:pPr>
            <w:r>
              <w:t xml:space="preserve">Registro y consulta de productos dentro del sistema.   </w:t>
            </w:r>
          </w:p>
        </w:tc>
        <w:tc>
          <w:tcPr>
            <w:tcW w:w="1924" w:type="dxa"/>
            <w:tcBorders>
              <w:top w:val="single" w:sz="6" w:space="0" w:color="000000"/>
              <w:left w:val="single" w:sz="6" w:space="0" w:color="000000"/>
              <w:bottom w:val="single" w:sz="6" w:space="0" w:color="000000"/>
              <w:right w:val="single" w:sz="6" w:space="0" w:color="000000"/>
            </w:tcBorders>
          </w:tcPr>
          <w:p w14:paraId="3873FCD2" w14:textId="77777777" w:rsidR="00EB36F5" w:rsidRDefault="00000000">
            <w:pPr>
              <w:spacing w:after="0" w:line="259" w:lineRule="auto"/>
              <w:ind w:left="99" w:firstLine="0"/>
            </w:pPr>
            <w:r>
              <w:t xml:space="preserve">Completado   </w:t>
            </w:r>
          </w:p>
        </w:tc>
        <w:tc>
          <w:tcPr>
            <w:tcW w:w="1275" w:type="dxa"/>
            <w:tcBorders>
              <w:top w:val="single" w:sz="6" w:space="0" w:color="000000"/>
              <w:left w:val="single" w:sz="6" w:space="0" w:color="000000"/>
              <w:bottom w:val="single" w:sz="6" w:space="0" w:color="000000"/>
              <w:right w:val="single" w:sz="6" w:space="0" w:color="000000"/>
            </w:tcBorders>
          </w:tcPr>
          <w:p w14:paraId="54B6C3FA" w14:textId="77777777" w:rsidR="00EB36F5" w:rsidRDefault="00000000">
            <w:pPr>
              <w:spacing w:after="0" w:line="259" w:lineRule="auto"/>
              <w:ind w:left="99" w:firstLine="0"/>
            </w:pPr>
            <w:r>
              <w:t xml:space="preserve">100%   </w:t>
            </w:r>
          </w:p>
        </w:tc>
      </w:tr>
      <w:tr w:rsidR="00EB36F5" w14:paraId="23686F18" w14:textId="77777777">
        <w:trPr>
          <w:trHeight w:val="915"/>
        </w:trPr>
        <w:tc>
          <w:tcPr>
            <w:tcW w:w="2220" w:type="dxa"/>
            <w:tcBorders>
              <w:top w:val="single" w:sz="6" w:space="0" w:color="000000"/>
              <w:left w:val="single" w:sz="6" w:space="0" w:color="000000"/>
              <w:bottom w:val="single" w:sz="6" w:space="0" w:color="000000"/>
              <w:right w:val="single" w:sz="6" w:space="0" w:color="000000"/>
            </w:tcBorders>
            <w:vAlign w:val="bottom"/>
          </w:tcPr>
          <w:p w14:paraId="6507F5F1" w14:textId="77777777" w:rsidR="00EB36F5" w:rsidRDefault="00000000">
            <w:pPr>
              <w:spacing w:after="33" w:line="259" w:lineRule="auto"/>
              <w:ind w:left="92" w:firstLine="0"/>
            </w:pPr>
            <w:r>
              <w:t xml:space="preserve">Movimientos de </w:t>
            </w:r>
          </w:p>
          <w:p w14:paraId="7D73037A" w14:textId="77777777" w:rsidR="00EB36F5" w:rsidRDefault="00000000">
            <w:pPr>
              <w:spacing w:after="0" w:line="259" w:lineRule="auto"/>
              <w:ind w:left="92" w:firstLine="0"/>
            </w:pPr>
            <w:r>
              <w:t xml:space="preserve">inventario   </w:t>
            </w:r>
          </w:p>
        </w:tc>
        <w:tc>
          <w:tcPr>
            <w:tcW w:w="3520" w:type="dxa"/>
            <w:tcBorders>
              <w:top w:val="single" w:sz="6" w:space="0" w:color="000000"/>
              <w:left w:val="single" w:sz="6" w:space="0" w:color="000000"/>
              <w:bottom w:val="single" w:sz="6" w:space="0" w:color="000000"/>
              <w:right w:val="single" w:sz="6" w:space="0" w:color="000000"/>
            </w:tcBorders>
            <w:vAlign w:val="bottom"/>
          </w:tcPr>
          <w:p w14:paraId="405969DD" w14:textId="77777777" w:rsidR="00EB36F5" w:rsidRDefault="00000000">
            <w:pPr>
              <w:spacing w:after="0" w:line="259" w:lineRule="auto"/>
              <w:ind w:left="107" w:firstLine="0"/>
            </w:pPr>
            <w:r>
              <w:t xml:space="preserve">Registro de entradas y salidas de productos.   </w:t>
            </w:r>
          </w:p>
        </w:tc>
        <w:tc>
          <w:tcPr>
            <w:tcW w:w="1924" w:type="dxa"/>
            <w:tcBorders>
              <w:top w:val="single" w:sz="6" w:space="0" w:color="000000"/>
              <w:left w:val="single" w:sz="6" w:space="0" w:color="000000"/>
              <w:bottom w:val="single" w:sz="6" w:space="0" w:color="000000"/>
              <w:right w:val="single" w:sz="6" w:space="0" w:color="000000"/>
            </w:tcBorders>
          </w:tcPr>
          <w:p w14:paraId="413F1794" w14:textId="77777777" w:rsidR="00EB36F5" w:rsidRDefault="00000000">
            <w:pPr>
              <w:spacing w:after="0" w:line="259" w:lineRule="auto"/>
              <w:ind w:left="99" w:firstLine="0"/>
            </w:pPr>
            <w:r>
              <w:t xml:space="preserve">Completado   </w:t>
            </w:r>
          </w:p>
        </w:tc>
        <w:tc>
          <w:tcPr>
            <w:tcW w:w="1275" w:type="dxa"/>
            <w:tcBorders>
              <w:top w:val="single" w:sz="6" w:space="0" w:color="000000"/>
              <w:left w:val="single" w:sz="6" w:space="0" w:color="000000"/>
              <w:bottom w:val="single" w:sz="6" w:space="0" w:color="000000"/>
              <w:right w:val="single" w:sz="6" w:space="0" w:color="000000"/>
            </w:tcBorders>
          </w:tcPr>
          <w:p w14:paraId="2C786FDE" w14:textId="77777777" w:rsidR="00EB36F5" w:rsidRDefault="00000000">
            <w:pPr>
              <w:spacing w:after="0" w:line="259" w:lineRule="auto"/>
              <w:ind w:left="99" w:firstLine="0"/>
            </w:pPr>
            <w:r>
              <w:t xml:space="preserve">100%   </w:t>
            </w:r>
          </w:p>
        </w:tc>
      </w:tr>
      <w:tr w:rsidR="00EB36F5" w14:paraId="19D8DE9D" w14:textId="77777777">
        <w:trPr>
          <w:trHeight w:val="901"/>
        </w:trPr>
        <w:tc>
          <w:tcPr>
            <w:tcW w:w="2220" w:type="dxa"/>
            <w:tcBorders>
              <w:top w:val="single" w:sz="6" w:space="0" w:color="000000"/>
              <w:left w:val="single" w:sz="6" w:space="0" w:color="000000"/>
              <w:bottom w:val="single" w:sz="6" w:space="0" w:color="000000"/>
              <w:right w:val="single" w:sz="6" w:space="0" w:color="000000"/>
            </w:tcBorders>
          </w:tcPr>
          <w:p w14:paraId="787A9E38" w14:textId="77777777" w:rsidR="00EB36F5" w:rsidRDefault="00000000">
            <w:pPr>
              <w:spacing w:after="0" w:line="259" w:lineRule="auto"/>
              <w:ind w:left="92" w:firstLine="0"/>
            </w:pPr>
            <w:r>
              <w:t xml:space="preserve">Control FIFO   </w:t>
            </w:r>
          </w:p>
        </w:tc>
        <w:tc>
          <w:tcPr>
            <w:tcW w:w="3520" w:type="dxa"/>
            <w:tcBorders>
              <w:top w:val="single" w:sz="6" w:space="0" w:color="000000"/>
              <w:left w:val="single" w:sz="6" w:space="0" w:color="000000"/>
              <w:bottom w:val="single" w:sz="6" w:space="0" w:color="000000"/>
              <w:right w:val="single" w:sz="6" w:space="0" w:color="000000"/>
            </w:tcBorders>
            <w:vAlign w:val="center"/>
          </w:tcPr>
          <w:p w14:paraId="1314B485" w14:textId="77777777" w:rsidR="00EB36F5" w:rsidRDefault="00000000">
            <w:pPr>
              <w:spacing w:after="0" w:line="259" w:lineRule="auto"/>
              <w:ind w:left="107" w:firstLine="0"/>
              <w:jc w:val="both"/>
            </w:pPr>
            <w:r>
              <w:t xml:space="preserve">Lógica para priorizar productos antiguos o próximos a vencer.   </w:t>
            </w:r>
          </w:p>
        </w:tc>
        <w:tc>
          <w:tcPr>
            <w:tcW w:w="1924" w:type="dxa"/>
            <w:tcBorders>
              <w:top w:val="single" w:sz="6" w:space="0" w:color="000000"/>
              <w:left w:val="single" w:sz="6" w:space="0" w:color="000000"/>
              <w:bottom w:val="single" w:sz="6" w:space="0" w:color="000000"/>
              <w:right w:val="single" w:sz="6" w:space="0" w:color="000000"/>
            </w:tcBorders>
          </w:tcPr>
          <w:p w14:paraId="1C5E14A1" w14:textId="77777777" w:rsidR="00EB36F5" w:rsidRDefault="00000000">
            <w:pPr>
              <w:spacing w:after="0" w:line="259" w:lineRule="auto"/>
              <w:ind w:left="99" w:firstLine="0"/>
            </w:pPr>
            <w:r>
              <w:t xml:space="preserve">Completado   </w:t>
            </w:r>
          </w:p>
        </w:tc>
        <w:tc>
          <w:tcPr>
            <w:tcW w:w="1275" w:type="dxa"/>
            <w:tcBorders>
              <w:top w:val="single" w:sz="6" w:space="0" w:color="000000"/>
              <w:left w:val="single" w:sz="6" w:space="0" w:color="000000"/>
              <w:bottom w:val="single" w:sz="6" w:space="0" w:color="000000"/>
              <w:right w:val="single" w:sz="6" w:space="0" w:color="000000"/>
            </w:tcBorders>
          </w:tcPr>
          <w:p w14:paraId="604A34CF" w14:textId="77777777" w:rsidR="00EB36F5" w:rsidRDefault="00000000">
            <w:pPr>
              <w:spacing w:after="0" w:line="259" w:lineRule="auto"/>
              <w:ind w:left="99" w:firstLine="0"/>
            </w:pPr>
            <w:r>
              <w:t xml:space="preserve">100%   </w:t>
            </w:r>
          </w:p>
        </w:tc>
      </w:tr>
      <w:tr w:rsidR="00EB36F5" w14:paraId="28100AD6" w14:textId="77777777">
        <w:trPr>
          <w:trHeight w:val="916"/>
        </w:trPr>
        <w:tc>
          <w:tcPr>
            <w:tcW w:w="2220" w:type="dxa"/>
            <w:tcBorders>
              <w:top w:val="single" w:sz="6" w:space="0" w:color="000000"/>
              <w:left w:val="single" w:sz="6" w:space="0" w:color="000000"/>
              <w:bottom w:val="single" w:sz="6" w:space="0" w:color="000000"/>
              <w:right w:val="single" w:sz="6" w:space="0" w:color="000000"/>
            </w:tcBorders>
          </w:tcPr>
          <w:p w14:paraId="2FE0F8B7" w14:textId="77777777" w:rsidR="00EB36F5" w:rsidRDefault="00000000">
            <w:pPr>
              <w:spacing w:after="0" w:line="259" w:lineRule="auto"/>
              <w:ind w:left="92" w:firstLine="0"/>
            </w:pPr>
            <w:r>
              <w:t xml:space="preserve">Alertas   </w:t>
            </w:r>
          </w:p>
        </w:tc>
        <w:tc>
          <w:tcPr>
            <w:tcW w:w="3520" w:type="dxa"/>
            <w:tcBorders>
              <w:top w:val="single" w:sz="6" w:space="0" w:color="000000"/>
              <w:left w:val="single" w:sz="6" w:space="0" w:color="000000"/>
              <w:bottom w:val="single" w:sz="6" w:space="0" w:color="000000"/>
              <w:right w:val="single" w:sz="6" w:space="0" w:color="000000"/>
            </w:tcBorders>
            <w:vAlign w:val="bottom"/>
          </w:tcPr>
          <w:p w14:paraId="64B2497D" w14:textId="77777777" w:rsidR="00EB36F5" w:rsidRDefault="00000000">
            <w:pPr>
              <w:spacing w:after="0" w:line="259" w:lineRule="auto"/>
              <w:ind w:left="107" w:right="48" w:firstLine="0"/>
              <w:jc w:val="both"/>
            </w:pPr>
            <w:r>
              <w:t xml:space="preserve">Avisos de stock crítico y productos próximos a vencer.   </w:t>
            </w:r>
          </w:p>
        </w:tc>
        <w:tc>
          <w:tcPr>
            <w:tcW w:w="1924" w:type="dxa"/>
            <w:tcBorders>
              <w:top w:val="single" w:sz="6" w:space="0" w:color="000000"/>
              <w:left w:val="single" w:sz="6" w:space="0" w:color="000000"/>
              <w:bottom w:val="single" w:sz="6" w:space="0" w:color="000000"/>
              <w:right w:val="single" w:sz="6" w:space="0" w:color="000000"/>
            </w:tcBorders>
            <w:vAlign w:val="bottom"/>
          </w:tcPr>
          <w:p w14:paraId="26BA256A" w14:textId="77777777" w:rsidR="00EB36F5" w:rsidRDefault="00000000">
            <w:pPr>
              <w:spacing w:after="0" w:line="259" w:lineRule="auto"/>
              <w:ind w:left="99" w:firstLine="0"/>
            </w:pPr>
            <w:r>
              <w:t xml:space="preserve">Completado   </w:t>
            </w:r>
          </w:p>
        </w:tc>
        <w:tc>
          <w:tcPr>
            <w:tcW w:w="1275" w:type="dxa"/>
            <w:tcBorders>
              <w:top w:val="single" w:sz="6" w:space="0" w:color="000000"/>
              <w:left w:val="single" w:sz="6" w:space="0" w:color="000000"/>
              <w:bottom w:val="single" w:sz="6" w:space="0" w:color="000000"/>
              <w:right w:val="single" w:sz="6" w:space="0" w:color="000000"/>
            </w:tcBorders>
          </w:tcPr>
          <w:p w14:paraId="4E3A27A7" w14:textId="77777777" w:rsidR="00EB36F5" w:rsidRDefault="00000000">
            <w:pPr>
              <w:spacing w:after="0" w:line="259" w:lineRule="auto"/>
              <w:ind w:left="99" w:firstLine="0"/>
            </w:pPr>
            <w:r>
              <w:t xml:space="preserve">100%   </w:t>
            </w:r>
          </w:p>
        </w:tc>
      </w:tr>
      <w:tr w:rsidR="00EB36F5" w14:paraId="056DBA34" w14:textId="77777777">
        <w:trPr>
          <w:trHeight w:val="894"/>
        </w:trPr>
        <w:tc>
          <w:tcPr>
            <w:tcW w:w="2220" w:type="dxa"/>
            <w:tcBorders>
              <w:top w:val="single" w:sz="6" w:space="0" w:color="000000"/>
              <w:left w:val="single" w:sz="6" w:space="0" w:color="000000"/>
              <w:bottom w:val="single" w:sz="6" w:space="0" w:color="000000"/>
              <w:right w:val="single" w:sz="6" w:space="0" w:color="000000"/>
            </w:tcBorders>
          </w:tcPr>
          <w:p w14:paraId="0A7C6D11" w14:textId="77777777" w:rsidR="00EB36F5" w:rsidRDefault="00000000">
            <w:pPr>
              <w:spacing w:after="0" w:line="259" w:lineRule="auto"/>
              <w:ind w:left="92" w:firstLine="0"/>
            </w:pPr>
            <w:r>
              <w:t xml:space="preserve">Reportes básicos   </w:t>
            </w:r>
          </w:p>
        </w:tc>
        <w:tc>
          <w:tcPr>
            <w:tcW w:w="3520" w:type="dxa"/>
            <w:tcBorders>
              <w:top w:val="single" w:sz="6" w:space="0" w:color="000000"/>
              <w:left w:val="single" w:sz="6" w:space="0" w:color="000000"/>
              <w:bottom w:val="single" w:sz="6" w:space="0" w:color="000000"/>
              <w:right w:val="single" w:sz="6" w:space="0" w:color="000000"/>
            </w:tcBorders>
            <w:vAlign w:val="center"/>
          </w:tcPr>
          <w:p w14:paraId="6270D6ED" w14:textId="77777777" w:rsidR="00EB36F5" w:rsidRDefault="00000000">
            <w:pPr>
              <w:spacing w:after="0" w:line="259" w:lineRule="auto"/>
              <w:ind w:left="107" w:firstLine="0"/>
            </w:pPr>
            <w:r>
              <w:t xml:space="preserve">Consulta de stock, movimientos y vencimientos.   </w:t>
            </w:r>
          </w:p>
        </w:tc>
        <w:tc>
          <w:tcPr>
            <w:tcW w:w="1924" w:type="dxa"/>
            <w:tcBorders>
              <w:top w:val="single" w:sz="6" w:space="0" w:color="000000"/>
              <w:left w:val="single" w:sz="6" w:space="0" w:color="000000"/>
              <w:bottom w:val="single" w:sz="6" w:space="0" w:color="000000"/>
              <w:right w:val="single" w:sz="6" w:space="0" w:color="000000"/>
            </w:tcBorders>
          </w:tcPr>
          <w:p w14:paraId="1DF23351" w14:textId="77777777" w:rsidR="00EB36F5" w:rsidRDefault="00000000">
            <w:pPr>
              <w:spacing w:after="0" w:line="259" w:lineRule="auto"/>
              <w:ind w:left="99" w:firstLine="0"/>
            </w:pPr>
            <w:r>
              <w:t xml:space="preserve">Completado   </w:t>
            </w:r>
          </w:p>
        </w:tc>
        <w:tc>
          <w:tcPr>
            <w:tcW w:w="1275" w:type="dxa"/>
            <w:tcBorders>
              <w:top w:val="single" w:sz="6" w:space="0" w:color="000000"/>
              <w:left w:val="single" w:sz="6" w:space="0" w:color="000000"/>
              <w:bottom w:val="single" w:sz="6" w:space="0" w:color="000000"/>
              <w:right w:val="single" w:sz="6" w:space="0" w:color="000000"/>
            </w:tcBorders>
          </w:tcPr>
          <w:p w14:paraId="6FA76F82" w14:textId="77777777" w:rsidR="00EB36F5" w:rsidRDefault="00000000">
            <w:pPr>
              <w:spacing w:after="0" w:line="259" w:lineRule="auto"/>
              <w:ind w:left="99" w:firstLine="0"/>
            </w:pPr>
            <w:r>
              <w:t xml:space="preserve">100%   </w:t>
            </w:r>
          </w:p>
        </w:tc>
      </w:tr>
      <w:tr w:rsidR="00EB36F5" w14:paraId="4AF4E9EF" w14:textId="77777777">
        <w:trPr>
          <w:trHeight w:val="923"/>
        </w:trPr>
        <w:tc>
          <w:tcPr>
            <w:tcW w:w="2220" w:type="dxa"/>
            <w:tcBorders>
              <w:top w:val="single" w:sz="6" w:space="0" w:color="000000"/>
              <w:left w:val="single" w:sz="6" w:space="0" w:color="000000"/>
              <w:bottom w:val="single" w:sz="6" w:space="0" w:color="000000"/>
              <w:right w:val="single" w:sz="6" w:space="0" w:color="000000"/>
            </w:tcBorders>
          </w:tcPr>
          <w:p w14:paraId="5D8D06A0" w14:textId="77777777" w:rsidR="00EB36F5" w:rsidRDefault="00000000">
            <w:pPr>
              <w:spacing w:after="0" w:line="259" w:lineRule="auto"/>
              <w:ind w:left="92" w:firstLine="0"/>
              <w:jc w:val="both"/>
            </w:pPr>
            <w:r>
              <w:t xml:space="preserve">Pruebas funcionales  </w:t>
            </w:r>
          </w:p>
        </w:tc>
        <w:tc>
          <w:tcPr>
            <w:tcW w:w="3520" w:type="dxa"/>
            <w:tcBorders>
              <w:top w:val="single" w:sz="6" w:space="0" w:color="000000"/>
              <w:left w:val="single" w:sz="6" w:space="0" w:color="000000"/>
              <w:bottom w:val="single" w:sz="6" w:space="0" w:color="000000"/>
              <w:right w:val="single" w:sz="6" w:space="0" w:color="000000"/>
            </w:tcBorders>
            <w:vAlign w:val="bottom"/>
          </w:tcPr>
          <w:p w14:paraId="064408A3" w14:textId="77777777" w:rsidR="00EB36F5" w:rsidRDefault="00000000">
            <w:pPr>
              <w:spacing w:after="0" w:line="259" w:lineRule="auto"/>
              <w:ind w:left="107" w:right="118" w:hanging="121"/>
              <w:jc w:val="both"/>
            </w:pPr>
            <w:r>
              <w:rPr>
                <w:sz w:val="34"/>
                <w:vertAlign w:val="superscript"/>
              </w:rPr>
              <w:t xml:space="preserve"> </w:t>
            </w:r>
            <w:r>
              <w:t xml:space="preserve">Validación de módulos principales según requerimientos.  </w:t>
            </w:r>
          </w:p>
        </w:tc>
        <w:tc>
          <w:tcPr>
            <w:tcW w:w="1924" w:type="dxa"/>
            <w:tcBorders>
              <w:top w:val="single" w:sz="6" w:space="0" w:color="000000"/>
              <w:left w:val="single" w:sz="6" w:space="0" w:color="000000"/>
              <w:bottom w:val="single" w:sz="6" w:space="0" w:color="000000"/>
              <w:right w:val="single" w:sz="6" w:space="0" w:color="000000"/>
            </w:tcBorders>
            <w:vAlign w:val="center"/>
          </w:tcPr>
          <w:p w14:paraId="7B0C06E4" w14:textId="77777777" w:rsidR="00EB36F5" w:rsidRDefault="00000000">
            <w:pPr>
              <w:spacing w:after="96" w:line="259" w:lineRule="auto"/>
              <w:ind w:left="99" w:firstLine="0"/>
            </w:pPr>
            <w:r>
              <w:t xml:space="preserve">Completado   </w:t>
            </w:r>
          </w:p>
          <w:p w14:paraId="17714314" w14:textId="77777777" w:rsidR="00EB36F5" w:rsidRDefault="00000000">
            <w:pPr>
              <w:spacing w:after="0" w:line="259" w:lineRule="auto"/>
              <w:ind w:left="0" w:firstLine="0"/>
            </w:pPr>
            <w:r>
              <w:t xml:space="preserve"> </w:t>
            </w:r>
          </w:p>
        </w:tc>
        <w:tc>
          <w:tcPr>
            <w:tcW w:w="1275" w:type="dxa"/>
            <w:tcBorders>
              <w:top w:val="single" w:sz="6" w:space="0" w:color="000000"/>
              <w:left w:val="single" w:sz="6" w:space="0" w:color="000000"/>
              <w:bottom w:val="single" w:sz="6" w:space="0" w:color="000000"/>
              <w:right w:val="single" w:sz="6" w:space="0" w:color="000000"/>
            </w:tcBorders>
          </w:tcPr>
          <w:p w14:paraId="6F271F9E" w14:textId="77777777" w:rsidR="00EB36F5" w:rsidRDefault="00000000">
            <w:pPr>
              <w:spacing w:after="0" w:line="259" w:lineRule="auto"/>
              <w:ind w:left="99" w:firstLine="0"/>
            </w:pPr>
            <w:r>
              <w:t xml:space="preserve">100%   </w:t>
            </w:r>
          </w:p>
        </w:tc>
      </w:tr>
    </w:tbl>
    <w:p w14:paraId="30BF4147" w14:textId="77777777" w:rsidR="00EB36F5" w:rsidRDefault="00000000">
      <w:pPr>
        <w:spacing w:after="547" w:line="259" w:lineRule="auto"/>
        <w:ind w:left="1441" w:firstLine="0"/>
      </w:pPr>
      <w:r>
        <w:t xml:space="preserve">  </w:t>
      </w:r>
    </w:p>
    <w:p w14:paraId="34381743" w14:textId="77777777" w:rsidR="00EB36F5" w:rsidRDefault="00000000">
      <w:pPr>
        <w:pStyle w:val="Ttulo2"/>
        <w:spacing w:after="40"/>
        <w:ind w:left="2754" w:hanging="625"/>
      </w:pPr>
      <w:bookmarkStart w:id="26" w:name="_Toc233217574"/>
      <w:r>
        <w:t>Plan de pruebas</w:t>
      </w:r>
      <w:bookmarkEnd w:id="26"/>
      <w:r>
        <w:t xml:space="preserve">   </w:t>
      </w:r>
    </w:p>
    <w:p w14:paraId="66E13057" w14:textId="77777777" w:rsidR="00EB36F5" w:rsidRDefault="00000000">
      <w:pPr>
        <w:ind w:left="1422" w:right="989"/>
      </w:pPr>
      <w:r>
        <w:t xml:space="preserve">El plan de pruebas tiene como objetivo validar que las funcionalidades principales del sistema de gestión de inventario de </w:t>
      </w:r>
      <w:r>
        <w:rPr>
          <w:b/>
        </w:rPr>
        <w:t>Input Medical</w:t>
      </w:r>
      <w:r>
        <w:t xml:space="preserve"> funcionen correctamente y cumplan con los requerimientos definidos. Las pruebas se ejecutarán en el ambiente de pruebas configurado con datos ficticios, evitando afectar información real del cliente.   </w:t>
      </w:r>
    </w:p>
    <w:p w14:paraId="680872FD" w14:textId="77777777" w:rsidR="00EB36F5" w:rsidRDefault="00000000">
      <w:pPr>
        <w:spacing w:after="0" w:line="259" w:lineRule="auto"/>
        <w:ind w:left="1441" w:firstLine="0"/>
      </w:pPr>
      <w:r>
        <w:t xml:space="preserve">  </w:t>
      </w:r>
    </w:p>
    <w:tbl>
      <w:tblPr>
        <w:tblStyle w:val="TableGrid"/>
        <w:tblW w:w="9359" w:type="dxa"/>
        <w:tblInd w:w="1464" w:type="dxa"/>
        <w:tblCellMar>
          <w:left w:w="90" w:type="dxa"/>
          <w:bottom w:w="132" w:type="dxa"/>
          <w:right w:w="115" w:type="dxa"/>
        </w:tblCellMar>
        <w:tblLook w:val="04A0" w:firstRow="1" w:lastRow="0" w:firstColumn="1" w:lastColumn="0" w:noHBand="0" w:noVBand="1"/>
      </w:tblPr>
      <w:tblGrid>
        <w:gridCol w:w="960"/>
        <w:gridCol w:w="1558"/>
        <w:gridCol w:w="2623"/>
        <w:gridCol w:w="2662"/>
        <w:gridCol w:w="1556"/>
      </w:tblGrid>
      <w:tr w:rsidR="00EB36F5" w14:paraId="2213192B" w14:textId="77777777">
        <w:trPr>
          <w:trHeight w:val="168"/>
        </w:trPr>
        <w:tc>
          <w:tcPr>
            <w:tcW w:w="960" w:type="dxa"/>
            <w:vMerge w:val="restart"/>
            <w:tcBorders>
              <w:top w:val="single" w:sz="6" w:space="0" w:color="000000"/>
              <w:left w:val="single" w:sz="6" w:space="0" w:color="000000"/>
              <w:bottom w:val="single" w:sz="6" w:space="0" w:color="000000"/>
              <w:right w:val="single" w:sz="6" w:space="0" w:color="000000"/>
            </w:tcBorders>
            <w:shd w:val="clear" w:color="auto" w:fill="CFE2F3"/>
            <w:vAlign w:val="bottom"/>
          </w:tcPr>
          <w:p w14:paraId="273037A4" w14:textId="77777777" w:rsidR="00EB36F5" w:rsidRDefault="00000000">
            <w:pPr>
              <w:spacing w:after="0" w:line="259" w:lineRule="auto"/>
              <w:ind w:left="0" w:firstLine="0"/>
            </w:pPr>
            <w:r>
              <w:rPr>
                <w:b/>
              </w:rPr>
              <w:t xml:space="preserve">ID  </w:t>
            </w:r>
            <w:r>
              <w:t xml:space="preserve"> </w:t>
            </w:r>
          </w:p>
        </w:tc>
        <w:tc>
          <w:tcPr>
            <w:tcW w:w="1558" w:type="dxa"/>
            <w:tcBorders>
              <w:top w:val="single" w:sz="6" w:space="0" w:color="000000"/>
              <w:left w:val="single" w:sz="6" w:space="0" w:color="000000"/>
              <w:bottom w:val="nil"/>
              <w:right w:val="single" w:sz="6" w:space="0" w:color="000000"/>
            </w:tcBorders>
            <w:shd w:val="clear" w:color="auto" w:fill="CFE2F3"/>
          </w:tcPr>
          <w:p w14:paraId="7FD35F59" w14:textId="77777777" w:rsidR="00EB36F5" w:rsidRDefault="00EB36F5">
            <w:pPr>
              <w:spacing w:after="160" w:line="259" w:lineRule="auto"/>
              <w:ind w:left="0" w:firstLine="0"/>
            </w:pPr>
          </w:p>
        </w:tc>
        <w:tc>
          <w:tcPr>
            <w:tcW w:w="2623" w:type="dxa"/>
            <w:vMerge w:val="restart"/>
            <w:tcBorders>
              <w:top w:val="single" w:sz="6" w:space="0" w:color="000000"/>
              <w:left w:val="single" w:sz="6" w:space="0" w:color="000000"/>
              <w:bottom w:val="single" w:sz="6" w:space="0" w:color="000000"/>
              <w:right w:val="single" w:sz="6" w:space="0" w:color="000000"/>
            </w:tcBorders>
            <w:shd w:val="clear" w:color="auto" w:fill="CFE2F3"/>
            <w:vAlign w:val="bottom"/>
          </w:tcPr>
          <w:p w14:paraId="6AFDD230" w14:textId="77777777" w:rsidR="00EB36F5" w:rsidRDefault="00000000">
            <w:pPr>
              <w:spacing w:after="0" w:line="259" w:lineRule="auto"/>
              <w:ind w:left="16" w:firstLine="0"/>
            </w:pPr>
            <w:r>
              <w:rPr>
                <w:b/>
              </w:rPr>
              <w:t xml:space="preserve">Prueba  </w:t>
            </w:r>
            <w:r>
              <w:t xml:space="preserve"> </w:t>
            </w:r>
          </w:p>
        </w:tc>
        <w:tc>
          <w:tcPr>
            <w:tcW w:w="2662" w:type="dxa"/>
            <w:tcBorders>
              <w:top w:val="single" w:sz="6" w:space="0" w:color="000000"/>
              <w:left w:val="single" w:sz="6" w:space="0" w:color="000000"/>
              <w:bottom w:val="nil"/>
              <w:right w:val="single" w:sz="6" w:space="0" w:color="000000"/>
            </w:tcBorders>
            <w:shd w:val="clear" w:color="auto" w:fill="CFE2F3"/>
          </w:tcPr>
          <w:p w14:paraId="26757B31" w14:textId="77777777" w:rsidR="00EB36F5" w:rsidRDefault="00EB36F5">
            <w:pPr>
              <w:spacing w:after="160" w:line="259" w:lineRule="auto"/>
              <w:ind w:left="0" w:firstLine="0"/>
            </w:pPr>
          </w:p>
        </w:tc>
        <w:tc>
          <w:tcPr>
            <w:tcW w:w="1556" w:type="dxa"/>
            <w:tcBorders>
              <w:top w:val="single" w:sz="6" w:space="0" w:color="000000"/>
              <w:left w:val="single" w:sz="6" w:space="0" w:color="000000"/>
              <w:bottom w:val="nil"/>
              <w:right w:val="single" w:sz="6" w:space="0" w:color="000000"/>
            </w:tcBorders>
            <w:shd w:val="clear" w:color="auto" w:fill="CFE2F3"/>
          </w:tcPr>
          <w:p w14:paraId="0403D51B" w14:textId="77777777" w:rsidR="00EB36F5" w:rsidRDefault="00EB36F5">
            <w:pPr>
              <w:spacing w:after="160" w:line="259" w:lineRule="auto"/>
              <w:ind w:left="0" w:firstLine="0"/>
            </w:pPr>
          </w:p>
        </w:tc>
      </w:tr>
      <w:tr w:rsidR="00EB36F5" w14:paraId="4F2630B3" w14:textId="77777777">
        <w:trPr>
          <w:trHeight w:val="485"/>
        </w:trPr>
        <w:tc>
          <w:tcPr>
            <w:tcW w:w="0" w:type="auto"/>
            <w:vMerge/>
            <w:tcBorders>
              <w:top w:val="nil"/>
              <w:left w:val="single" w:sz="6" w:space="0" w:color="000000"/>
              <w:bottom w:val="single" w:sz="6" w:space="0" w:color="000000"/>
              <w:right w:val="single" w:sz="6" w:space="0" w:color="000000"/>
            </w:tcBorders>
          </w:tcPr>
          <w:p w14:paraId="51B94E7A" w14:textId="77777777" w:rsidR="00EB36F5" w:rsidRDefault="00EB36F5">
            <w:pPr>
              <w:spacing w:after="160" w:line="259" w:lineRule="auto"/>
              <w:ind w:left="0" w:firstLine="0"/>
            </w:pPr>
          </w:p>
        </w:tc>
        <w:tc>
          <w:tcPr>
            <w:tcW w:w="1558" w:type="dxa"/>
            <w:tcBorders>
              <w:top w:val="nil"/>
              <w:left w:val="single" w:sz="6" w:space="0" w:color="000000"/>
              <w:bottom w:val="single" w:sz="6" w:space="0" w:color="000000"/>
              <w:right w:val="single" w:sz="6" w:space="0" w:color="000000"/>
            </w:tcBorders>
            <w:shd w:val="clear" w:color="auto" w:fill="CFE2F3"/>
            <w:vAlign w:val="center"/>
          </w:tcPr>
          <w:p w14:paraId="4D047F94" w14:textId="77777777" w:rsidR="00EB36F5" w:rsidRDefault="00000000">
            <w:pPr>
              <w:spacing w:after="0" w:line="259" w:lineRule="auto"/>
              <w:ind w:left="19" w:firstLine="0"/>
            </w:pPr>
            <w:r>
              <w:rPr>
                <w:b/>
              </w:rPr>
              <w:t xml:space="preserve">Módulo  </w:t>
            </w:r>
            <w:r>
              <w:t xml:space="preserve"> </w:t>
            </w:r>
          </w:p>
        </w:tc>
        <w:tc>
          <w:tcPr>
            <w:tcW w:w="0" w:type="auto"/>
            <w:vMerge/>
            <w:tcBorders>
              <w:top w:val="nil"/>
              <w:left w:val="single" w:sz="6" w:space="0" w:color="000000"/>
              <w:bottom w:val="single" w:sz="6" w:space="0" w:color="000000"/>
              <w:right w:val="single" w:sz="6" w:space="0" w:color="000000"/>
            </w:tcBorders>
          </w:tcPr>
          <w:p w14:paraId="409F21C3" w14:textId="77777777" w:rsidR="00EB36F5" w:rsidRDefault="00EB36F5">
            <w:pPr>
              <w:spacing w:after="160" w:line="259" w:lineRule="auto"/>
              <w:ind w:left="0" w:firstLine="0"/>
            </w:pPr>
          </w:p>
        </w:tc>
        <w:tc>
          <w:tcPr>
            <w:tcW w:w="2662" w:type="dxa"/>
            <w:tcBorders>
              <w:top w:val="nil"/>
              <w:left w:val="single" w:sz="6" w:space="0" w:color="000000"/>
              <w:bottom w:val="single" w:sz="6" w:space="0" w:color="000000"/>
              <w:right w:val="single" w:sz="6" w:space="0" w:color="000000"/>
            </w:tcBorders>
            <w:shd w:val="clear" w:color="auto" w:fill="CFE2F3"/>
            <w:vAlign w:val="center"/>
          </w:tcPr>
          <w:p w14:paraId="33DF1D3E" w14:textId="77777777" w:rsidR="00EB36F5" w:rsidRDefault="00000000">
            <w:pPr>
              <w:spacing w:after="0" w:line="259" w:lineRule="auto"/>
              <w:ind w:left="5" w:firstLine="0"/>
            </w:pPr>
            <w:r>
              <w:rPr>
                <w:b/>
              </w:rPr>
              <w:t xml:space="preserve">Resultado esperado  </w:t>
            </w:r>
            <w:r>
              <w:t xml:space="preserve"> </w:t>
            </w:r>
          </w:p>
        </w:tc>
        <w:tc>
          <w:tcPr>
            <w:tcW w:w="1556" w:type="dxa"/>
            <w:tcBorders>
              <w:top w:val="nil"/>
              <w:left w:val="single" w:sz="6" w:space="0" w:color="000000"/>
              <w:bottom w:val="single" w:sz="6" w:space="0" w:color="000000"/>
              <w:right w:val="single" w:sz="6" w:space="0" w:color="000000"/>
            </w:tcBorders>
            <w:shd w:val="clear" w:color="auto" w:fill="CFE2F3"/>
            <w:vAlign w:val="center"/>
          </w:tcPr>
          <w:p w14:paraId="1171A07A" w14:textId="77777777" w:rsidR="00EB36F5" w:rsidRDefault="00000000">
            <w:pPr>
              <w:spacing w:after="0" w:line="259" w:lineRule="auto"/>
              <w:ind w:left="20" w:firstLine="0"/>
            </w:pPr>
            <w:r>
              <w:rPr>
                <w:b/>
              </w:rPr>
              <w:t xml:space="preserve">Estado  </w:t>
            </w:r>
            <w:r>
              <w:t xml:space="preserve"> </w:t>
            </w:r>
          </w:p>
        </w:tc>
      </w:tr>
    </w:tbl>
    <w:p w14:paraId="07272EB4" w14:textId="77777777" w:rsidR="00EB36F5" w:rsidRDefault="00EB36F5">
      <w:pPr>
        <w:spacing w:after="0" w:line="259" w:lineRule="auto"/>
        <w:ind w:left="0" w:right="622" w:firstLine="0"/>
      </w:pPr>
    </w:p>
    <w:tbl>
      <w:tblPr>
        <w:tblStyle w:val="TableGrid"/>
        <w:tblW w:w="9362" w:type="dxa"/>
        <w:tblInd w:w="1462" w:type="dxa"/>
        <w:tblCellMar>
          <w:top w:w="177" w:type="dxa"/>
          <w:bottom w:w="102" w:type="dxa"/>
        </w:tblCellMar>
        <w:tblLook w:val="04A0" w:firstRow="1" w:lastRow="0" w:firstColumn="1" w:lastColumn="0" w:noHBand="0" w:noVBand="1"/>
      </w:tblPr>
      <w:tblGrid>
        <w:gridCol w:w="958"/>
        <w:gridCol w:w="1562"/>
        <w:gridCol w:w="2619"/>
        <w:gridCol w:w="2662"/>
        <w:gridCol w:w="1561"/>
      </w:tblGrid>
      <w:tr w:rsidR="00EB36F5" w14:paraId="7AB9DEAF" w14:textId="77777777">
        <w:trPr>
          <w:trHeight w:val="1157"/>
        </w:trPr>
        <w:tc>
          <w:tcPr>
            <w:tcW w:w="958" w:type="dxa"/>
            <w:tcBorders>
              <w:top w:val="single" w:sz="6" w:space="0" w:color="000000"/>
              <w:left w:val="single" w:sz="6" w:space="0" w:color="000000"/>
              <w:bottom w:val="single" w:sz="6" w:space="0" w:color="000000"/>
              <w:right w:val="single" w:sz="6" w:space="0" w:color="000000"/>
            </w:tcBorders>
          </w:tcPr>
          <w:p w14:paraId="0537638B" w14:textId="77777777" w:rsidR="00EB36F5" w:rsidRDefault="00000000">
            <w:pPr>
              <w:spacing w:after="0" w:line="259" w:lineRule="auto"/>
              <w:ind w:left="92" w:firstLine="0"/>
            </w:pPr>
            <w:r>
              <w:t xml:space="preserve">CP-01  </w:t>
            </w:r>
          </w:p>
        </w:tc>
        <w:tc>
          <w:tcPr>
            <w:tcW w:w="1562" w:type="dxa"/>
            <w:tcBorders>
              <w:top w:val="single" w:sz="6" w:space="0" w:color="000000"/>
              <w:left w:val="single" w:sz="6" w:space="0" w:color="000000"/>
              <w:bottom w:val="single" w:sz="6" w:space="0" w:color="000000"/>
              <w:right w:val="single" w:sz="6" w:space="0" w:color="000000"/>
            </w:tcBorders>
          </w:tcPr>
          <w:p w14:paraId="38F28F28" w14:textId="77777777" w:rsidR="00EB36F5" w:rsidRDefault="00000000">
            <w:pPr>
              <w:spacing w:after="0" w:line="259" w:lineRule="auto"/>
              <w:ind w:left="114" w:firstLine="0"/>
            </w:pPr>
            <w:proofErr w:type="spellStart"/>
            <w:r>
              <w:t>Login</w:t>
            </w:r>
            <w:proofErr w:type="spellEnd"/>
            <w:r>
              <w:t xml:space="preserve">   </w:t>
            </w:r>
          </w:p>
        </w:tc>
        <w:tc>
          <w:tcPr>
            <w:tcW w:w="2619" w:type="dxa"/>
            <w:tcBorders>
              <w:top w:val="single" w:sz="6" w:space="0" w:color="000000"/>
              <w:left w:val="single" w:sz="6" w:space="0" w:color="000000"/>
              <w:bottom w:val="single" w:sz="6" w:space="0" w:color="000000"/>
              <w:right w:val="single" w:sz="6" w:space="0" w:color="000000"/>
            </w:tcBorders>
          </w:tcPr>
          <w:p w14:paraId="4C6ACC32" w14:textId="77777777" w:rsidR="00EB36F5" w:rsidRDefault="00000000">
            <w:pPr>
              <w:spacing w:after="0" w:line="259" w:lineRule="auto"/>
              <w:ind w:left="106" w:firstLine="0"/>
            </w:pPr>
            <w:r>
              <w:t xml:space="preserve">Iniciar sesión con usuario válido   </w:t>
            </w:r>
          </w:p>
        </w:tc>
        <w:tc>
          <w:tcPr>
            <w:tcW w:w="2662" w:type="dxa"/>
            <w:tcBorders>
              <w:top w:val="single" w:sz="6" w:space="0" w:color="000000"/>
              <w:left w:val="single" w:sz="6" w:space="0" w:color="000000"/>
              <w:bottom w:val="single" w:sz="6" w:space="0" w:color="000000"/>
              <w:right w:val="single" w:sz="6" w:space="0" w:color="000000"/>
            </w:tcBorders>
          </w:tcPr>
          <w:p w14:paraId="38286BC3" w14:textId="77777777" w:rsidR="00EB36F5" w:rsidRDefault="00000000">
            <w:pPr>
              <w:spacing w:after="0" w:line="259" w:lineRule="auto"/>
              <w:ind w:left="99" w:firstLine="0"/>
            </w:pPr>
            <w:r>
              <w:t xml:space="preserve">El usuario accede correctamente al sistema. </w:t>
            </w:r>
          </w:p>
        </w:tc>
        <w:tc>
          <w:tcPr>
            <w:tcW w:w="1561" w:type="dxa"/>
            <w:tcBorders>
              <w:top w:val="single" w:sz="6" w:space="0" w:color="000000"/>
              <w:left w:val="single" w:sz="6" w:space="0" w:color="000000"/>
              <w:bottom w:val="single" w:sz="6" w:space="0" w:color="000000"/>
              <w:right w:val="single" w:sz="6" w:space="0" w:color="000000"/>
            </w:tcBorders>
          </w:tcPr>
          <w:p w14:paraId="01BAEA44" w14:textId="77777777" w:rsidR="00EB36F5" w:rsidRDefault="00000000">
            <w:pPr>
              <w:spacing w:after="0" w:line="259" w:lineRule="auto"/>
              <w:ind w:left="114" w:firstLine="0"/>
            </w:pPr>
            <w:r>
              <w:t xml:space="preserve">Completado   </w:t>
            </w:r>
          </w:p>
        </w:tc>
      </w:tr>
      <w:tr w:rsidR="00EB36F5" w14:paraId="564DF0F1" w14:textId="77777777">
        <w:trPr>
          <w:trHeight w:val="1179"/>
        </w:trPr>
        <w:tc>
          <w:tcPr>
            <w:tcW w:w="958" w:type="dxa"/>
            <w:tcBorders>
              <w:top w:val="single" w:sz="6" w:space="0" w:color="000000"/>
              <w:left w:val="single" w:sz="6" w:space="0" w:color="000000"/>
              <w:bottom w:val="single" w:sz="6" w:space="0" w:color="000000"/>
              <w:right w:val="single" w:sz="6" w:space="0" w:color="000000"/>
            </w:tcBorders>
          </w:tcPr>
          <w:p w14:paraId="47A0D151" w14:textId="77777777" w:rsidR="00EB36F5" w:rsidRDefault="00000000">
            <w:pPr>
              <w:spacing w:after="0" w:line="259" w:lineRule="auto"/>
              <w:ind w:left="92" w:firstLine="0"/>
            </w:pPr>
            <w:r>
              <w:t xml:space="preserve">CP-02  </w:t>
            </w:r>
          </w:p>
        </w:tc>
        <w:tc>
          <w:tcPr>
            <w:tcW w:w="1562" w:type="dxa"/>
            <w:tcBorders>
              <w:top w:val="single" w:sz="6" w:space="0" w:color="000000"/>
              <w:left w:val="single" w:sz="6" w:space="0" w:color="000000"/>
              <w:bottom w:val="single" w:sz="6" w:space="0" w:color="000000"/>
              <w:right w:val="single" w:sz="6" w:space="0" w:color="000000"/>
            </w:tcBorders>
          </w:tcPr>
          <w:p w14:paraId="7F8AF700" w14:textId="77777777" w:rsidR="00EB36F5" w:rsidRDefault="00000000">
            <w:pPr>
              <w:spacing w:after="0" w:line="259" w:lineRule="auto"/>
              <w:ind w:left="114" w:firstLine="0"/>
            </w:pPr>
            <w:r>
              <w:t xml:space="preserve">Productos   </w:t>
            </w:r>
          </w:p>
        </w:tc>
        <w:tc>
          <w:tcPr>
            <w:tcW w:w="2619" w:type="dxa"/>
            <w:tcBorders>
              <w:top w:val="single" w:sz="6" w:space="0" w:color="000000"/>
              <w:left w:val="single" w:sz="6" w:space="0" w:color="000000"/>
              <w:bottom w:val="single" w:sz="6" w:space="0" w:color="000000"/>
              <w:right w:val="single" w:sz="6" w:space="0" w:color="000000"/>
            </w:tcBorders>
          </w:tcPr>
          <w:p w14:paraId="1132AE65" w14:textId="77777777" w:rsidR="00EB36F5" w:rsidRDefault="00000000">
            <w:pPr>
              <w:spacing w:after="0" w:line="259" w:lineRule="auto"/>
              <w:ind w:left="106" w:firstLine="0"/>
            </w:pPr>
            <w:r>
              <w:t xml:space="preserve">Registrar un producto nuevo   </w:t>
            </w:r>
          </w:p>
        </w:tc>
        <w:tc>
          <w:tcPr>
            <w:tcW w:w="2662" w:type="dxa"/>
            <w:tcBorders>
              <w:top w:val="single" w:sz="6" w:space="0" w:color="000000"/>
              <w:left w:val="single" w:sz="6" w:space="0" w:color="000000"/>
              <w:bottom w:val="single" w:sz="6" w:space="0" w:color="000000"/>
              <w:right w:val="single" w:sz="6" w:space="0" w:color="000000"/>
            </w:tcBorders>
            <w:vAlign w:val="bottom"/>
          </w:tcPr>
          <w:p w14:paraId="605901AD" w14:textId="77777777" w:rsidR="00EB36F5" w:rsidRDefault="00000000">
            <w:pPr>
              <w:spacing w:after="0" w:line="259" w:lineRule="auto"/>
              <w:ind w:left="99" w:firstLine="0"/>
            </w:pPr>
            <w:r>
              <w:t xml:space="preserve">El producto queda guardado con sus datos principales.   </w:t>
            </w:r>
          </w:p>
        </w:tc>
        <w:tc>
          <w:tcPr>
            <w:tcW w:w="1561" w:type="dxa"/>
            <w:tcBorders>
              <w:top w:val="single" w:sz="6" w:space="0" w:color="000000"/>
              <w:left w:val="single" w:sz="6" w:space="0" w:color="000000"/>
              <w:bottom w:val="single" w:sz="6" w:space="0" w:color="000000"/>
              <w:right w:val="single" w:sz="6" w:space="0" w:color="000000"/>
            </w:tcBorders>
          </w:tcPr>
          <w:p w14:paraId="51A23166" w14:textId="77777777" w:rsidR="00EB36F5" w:rsidRDefault="00000000">
            <w:pPr>
              <w:spacing w:after="0" w:line="259" w:lineRule="auto"/>
              <w:ind w:left="114" w:firstLine="0"/>
            </w:pPr>
            <w:r>
              <w:t xml:space="preserve">Completado   </w:t>
            </w:r>
          </w:p>
        </w:tc>
      </w:tr>
      <w:tr w:rsidR="00EB36F5" w14:paraId="457507C5" w14:textId="77777777">
        <w:trPr>
          <w:trHeight w:val="1157"/>
        </w:trPr>
        <w:tc>
          <w:tcPr>
            <w:tcW w:w="958" w:type="dxa"/>
            <w:tcBorders>
              <w:top w:val="single" w:sz="6" w:space="0" w:color="000000"/>
              <w:left w:val="single" w:sz="6" w:space="0" w:color="000000"/>
              <w:bottom w:val="single" w:sz="6" w:space="0" w:color="000000"/>
              <w:right w:val="single" w:sz="6" w:space="0" w:color="000000"/>
            </w:tcBorders>
          </w:tcPr>
          <w:p w14:paraId="0721340E" w14:textId="77777777" w:rsidR="00EB36F5" w:rsidRDefault="00000000">
            <w:pPr>
              <w:spacing w:after="0" w:line="259" w:lineRule="auto"/>
              <w:ind w:left="92" w:firstLine="0"/>
              <w:jc w:val="both"/>
            </w:pPr>
            <w:r>
              <w:lastRenderedPageBreak/>
              <w:t xml:space="preserve">CP-03   </w:t>
            </w:r>
          </w:p>
        </w:tc>
        <w:tc>
          <w:tcPr>
            <w:tcW w:w="1562" w:type="dxa"/>
            <w:tcBorders>
              <w:top w:val="single" w:sz="6" w:space="0" w:color="000000"/>
              <w:left w:val="single" w:sz="6" w:space="0" w:color="000000"/>
              <w:bottom w:val="single" w:sz="6" w:space="0" w:color="000000"/>
              <w:right w:val="single" w:sz="6" w:space="0" w:color="000000"/>
            </w:tcBorders>
          </w:tcPr>
          <w:p w14:paraId="1FD6C325" w14:textId="77777777" w:rsidR="00EB36F5" w:rsidRDefault="00000000">
            <w:pPr>
              <w:spacing w:after="0" w:line="259" w:lineRule="auto"/>
              <w:ind w:left="114" w:firstLine="0"/>
            </w:pPr>
            <w:r>
              <w:t xml:space="preserve">Productos   </w:t>
            </w:r>
          </w:p>
        </w:tc>
        <w:tc>
          <w:tcPr>
            <w:tcW w:w="2619" w:type="dxa"/>
            <w:tcBorders>
              <w:top w:val="single" w:sz="6" w:space="0" w:color="000000"/>
              <w:left w:val="single" w:sz="6" w:space="0" w:color="000000"/>
              <w:bottom w:val="single" w:sz="6" w:space="0" w:color="000000"/>
              <w:right w:val="single" w:sz="6" w:space="0" w:color="000000"/>
            </w:tcBorders>
          </w:tcPr>
          <w:p w14:paraId="0D0935EA" w14:textId="77777777" w:rsidR="00EB36F5" w:rsidRDefault="00000000">
            <w:pPr>
              <w:spacing w:after="0" w:line="259" w:lineRule="auto"/>
              <w:ind w:left="106" w:firstLine="0"/>
            </w:pPr>
            <w:r>
              <w:t xml:space="preserve">Consultar producto registrado   </w:t>
            </w:r>
          </w:p>
        </w:tc>
        <w:tc>
          <w:tcPr>
            <w:tcW w:w="2662" w:type="dxa"/>
            <w:tcBorders>
              <w:top w:val="single" w:sz="6" w:space="0" w:color="000000"/>
              <w:left w:val="single" w:sz="6" w:space="0" w:color="000000"/>
              <w:bottom w:val="single" w:sz="6" w:space="0" w:color="000000"/>
              <w:right w:val="single" w:sz="6" w:space="0" w:color="000000"/>
            </w:tcBorders>
            <w:vAlign w:val="bottom"/>
          </w:tcPr>
          <w:p w14:paraId="356612D2" w14:textId="77777777" w:rsidR="00EB36F5" w:rsidRDefault="00000000">
            <w:pPr>
              <w:spacing w:after="0" w:line="259" w:lineRule="auto"/>
              <w:ind w:left="99" w:firstLine="0"/>
            </w:pPr>
            <w:r>
              <w:t xml:space="preserve">El sistema muestra la información del producto consultado.   </w:t>
            </w:r>
          </w:p>
        </w:tc>
        <w:tc>
          <w:tcPr>
            <w:tcW w:w="1561" w:type="dxa"/>
            <w:tcBorders>
              <w:top w:val="single" w:sz="6" w:space="0" w:color="000000"/>
              <w:left w:val="single" w:sz="6" w:space="0" w:color="000000"/>
              <w:bottom w:val="single" w:sz="6" w:space="0" w:color="000000"/>
              <w:right w:val="single" w:sz="6" w:space="0" w:color="000000"/>
            </w:tcBorders>
          </w:tcPr>
          <w:p w14:paraId="27ECE0B3" w14:textId="77777777" w:rsidR="00EB36F5" w:rsidRDefault="00000000">
            <w:pPr>
              <w:spacing w:after="0" w:line="259" w:lineRule="auto"/>
              <w:ind w:left="114" w:firstLine="0"/>
            </w:pPr>
            <w:r>
              <w:t xml:space="preserve">Completado   </w:t>
            </w:r>
          </w:p>
        </w:tc>
      </w:tr>
      <w:tr w:rsidR="00EB36F5" w14:paraId="74889F6B" w14:textId="77777777">
        <w:trPr>
          <w:trHeight w:val="894"/>
        </w:trPr>
        <w:tc>
          <w:tcPr>
            <w:tcW w:w="958" w:type="dxa"/>
            <w:tcBorders>
              <w:top w:val="single" w:sz="6" w:space="0" w:color="000000"/>
              <w:left w:val="single" w:sz="6" w:space="0" w:color="000000"/>
              <w:bottom w:val="single" w:sz="6" w:space="0" w:color="000000"/>
              <w:right w:val="single" w:sz="6" w:space="0" w:color="000000"/>
            </w:tcBorders>
          </w:tcPr>
          <w:p w14:paraId="35B7FB1E" w14:textId="77777777" w:rsidR="00EB36F5" w:rsidRDefault="00000000">
            <w:pPr>
              <w:spacing w:after="0" w:line="259" w:lineRule="auto"/>
              <w:ind w:left="92" w:firstLine="0"/>
              <w:jc w:val="both"/>
            </w:pPr>
            <w:r>
              <w:t xml:space="preserve">CP-04   </w:t>
            </w:r>
          </w:p>
        </w:tc>
        <w:tc>
          <w:tcPr>
            <w:tcW w:w="1562" w:type="dxa"/>
            <w:tcBorders>
              <w:top w:val="single" w:sz="6" w:space="0" w:color="000000"/>
              <w:left w:val="single" w:sz="6" w:space="0" w:color="000000"/>
              <w:bottom w:val="single" w:sz="6" w:space="0" w:color="000000"/>
              <w:right w:val="single" w:sz="6" w:space="0" w:color="000000"/>
            </w:tcBorders>
          </w:tcPr>
          <w:p w14:paraId="6E296C9C" w14:textId="77777777" w:rsidR="00EB36F5" w:rsidRDefault="00000000">
            <w:pPr>
              <w:spacing w:after="0" w:line="259" w:lineRule="auto"/>
              <w:ind w:left="114" w:firstLine="0"/>
            </w:pPr>
            <w:r>
              <w:t xml:space="preserve">Entradas   </w:t>
            </w:r>
          </w:p>
        </w:tc>
        <w:tc>
          <w:tcPr>
            <w:tcW w:w="2619" w:type="dxa"/>
            <w:tcBorders>
              <w:top w:val="single" w:sz="6" w:space="0" w:color="000000"/>
              <w:left w:val="single" w:sz="6" w:space="0" w:color="000000"/>
              <w:bottom w:val="single" w:sz="6" w:space="0" w:color="000000"/>
              <w:right w:val="single" w:sz="6" w:space="0" w:color="000000"/>
            </w:tcBorders>
            <w:vAlign w:val="center"/>
          </w:tcPr>
          <w:p w14:paraId="46389E26" w14:textId="77777777" w:rsidR="00EB36F5" w:rsidRDefault="00000000">
            <w:pPr>
              <w:spacing w:after="0" w:line="259" w:lineRule="auto"/>
              <w:ind w:left="106" w:firstLine="0"/>
            </w:pPr>
            <w:r>
              <w:t xml:space="preserve">Registrar ingreso de inventario   </w:t>
            </w:r>
          </w:p>
        </w:tc>
        <w:tc>
          <w:tcPr>
            <w:tcW w:w="2662" w:type="dxa"/>
            <w:tcBorders>
              <w:top w:val="single" w:sz="6" w:space="0" w:color="000000"/>
              <w:left w:val="single" w:sz="6" w:space="0" w:color="000000"/>
              <w:bottom w:val="single" w:sz="6" w:space="0" w:color="000000"/>
              <w:right w:val="single" w:sz="6" w:space="0" w:color="000000"/>
            </w:tcBorders>
            <w:vAlign w:val="center"/>
          </w:tcPr>
          <w:p w14:paraId="0517ECDA" w14:textId="77777777" w:rsidR="00EB36F5" w:rsidRDefault="00000000">
            <w:pPr>
              <w:spacing w:after="0" w:line="259" w:lineRule="auto"/>
              <w:ind w:left="99" w:firstLine="0"/>
              <w:jc w:val="both"/>
            </w:pPr>
            <w:r>
              <w:t xml:space="preserve">El stock del producto aumenta correctamente.   </w:t>
            </w:r>
          </w:p>
        </w:tc>
        <w:tc>
          <w:tcPr>
            <w:tcW w:w="1561" w:type="dxa"/>
            <w:tcBorders>
              <w:top w:val="single" w:sz="6" w:space="0" w:color="000000"/>
              <w:left w:val="single" w:sz="6" w:space="0" w:color="000000"/>
              <w:bottom w:val="single" w:sz="6" w:space="0" w:color="000000"/>
              <w:right w:val="single" w:sz="6" w:space="0" w:color="000000"/>
            </w:tcBorders>
          </w:tcPr>
          <w:p w14:paraId="01E620E5" w14:textId="77777777" w:rsidR="00EB36F5" w:rsidRDefault="00000000">
            <w:pPr>
              <w:spacing w:after="0" w:line="259" w:lineRule="auto"/>
              <w:ind w:left="114" w:firstLine="0"/>
            </w:pPr>
            <w:r>
              <w:t xml:space="preserve">Completado   </w:t>
            </w:r>
          </w:p>
        </w:tc>
      </w:tr>
      <w:tr w:rsidR="00EB36F5" w14:paraId="35A39FC9" w14:textId="77777777">
        <w:trPr>
          <w:trHeight w:val="1179"/>
        </w:trPr>
        <w:tc>
          <w:tcPr>
            <w:tcW w:w="958" w:type="dxa"/>
            <w:tcBorders>
              <w:top w:val="single" w:sz="6" w:space="0" w:color="000000"/>
              <w:left w:val="single" w:sz="6" w:space="0" w:color="000000"/>
              <w:bottom w:val="single" w:sz="6" w:space="0" w:color="000000"/>
              <w:right w:val="single" w:sz="6" w:space="0" w:color="000000"/>
            </w:tcBorders>
          </w:tcPr>
          <w:p w14:paraId="3858CED9" w14:textId="77777777" w:rsidR="00EB36F5" w:rsidRDefault="00000000">
            <w:pPr>
              <w:spacing w:after="0" w:line="259" w:lineRule="auto"/>
              <w:ind w:left="92" w:firstLine="0"/>
              <w:jc w:val="both"/>
            </w:pPr>
            <w:r>
              <w:t xml:space="preserve">CP-05   </w:t>
            </w:r>
          </w:p>
        </w:tc>
        <w:tc>
          <w:tcPr>
            <w:tcW w:w="1562" w:type="dxa"/>
            <w:tcBorders>
              <w:top w:val="single" w:sz="6" w:space="0" w:color="000000"/>
              <w:left w:val="single" w:sz="6" w:space="0" w:color="000000"/>
              <w:bottom w:val="single" w:sz="6" w:space="0" w:color="000000"/>
              <w:right w:val="single" w:sz="6" w:space="0" w:color="000000"/>
            </w:tcBorders>
          </w:tcPr>
          <w:p w14:paraId="420438DE" w14:textId="77777777" w:rsidR="00EB36F5" w:rsidRDefault="00000000">
            <w:pPr>
              <w:spacing w:after="0" w:line="259" w:lineRule="auto"/>
              <w:ind w:left="114" w:firstLine="0"/>
            </w:pPr>
            <w:r>
              <w:t xml:space="preserve">Salidas   </w:t>
            </w:r>
          </w:p>
        </w:tc>
        <w:tc>
          <w:tcPr>
            <w:tcW w:w="2619" w:type="dxa"/>
            <w:tcBorders>
              <w:top w:val="single" w:sz="6" w:space="0" w:color="000000"/>
              <w:left w:val="single" w:sz="6" w:space="0" w:color="000000"/>
              <w:bottom w:val="single" w:sz="6" w:space="0" w:color="000000"/>
              <w:right w:val="single" w:sz="6" w:space="0" w:color="000000"/>
            </w:tcBorders>
          </w:tcPr>
          <w:p w14:paraId="370674EA" w14:textId="77777777" w:rsidR="00EB36F5" w:rsidRDefault="00000000">
            <w:pPr>
              <w:spacing w:after="0" w:line="259" w:lineRule="auto"/>
              <w:ind w:left="106" w:firstLine="0"/>
            </w:pPr>
            <w:r>
              <w:t xml:space="preserve">Registrar salida de inventario   </w:t>
            </w:r>
          </w:p>
        </w:tc>
        <w:tc>
          <w:tcPr>
            <w:tcW w:w="2662" w:type="dxa"/>
            <w:tcBorders>
              <w:top w:val="single" w:sz="6" w:space="0" w:color="000000"/>
              <w:left w:val="single" w:sz="6" w:space="0" w:color="000000"/>
              <w:bottom w:val="single" w:sz="6" w:space="0" w:color="000000"/>
              <w:right w:val="single" w:sz="6" w:space="0" w:color="000000"/>
            </w:tcBorders>
            <w:vAlign w:val="bottom"/>
          </w:tcPr>
          <w:p w14:paraId="0DC00DCD" w14:textId="77777777" w:rsidR="00EB36F5" w:rsidRDefault="00000000">
            <w:pPr>
              <w:spacing w:after="0" w:line="259" w:lineRule="auto"/>
              <w:ind w:left="99" w:firstLine="0"/>
            </w:pPr>
            <w:r>
              <w:t xml:space="preserve">El stock del </w:t>
            </w:r>
            <w:proofErr w:type="gramStart"/>
            <w:r>
              <w:t>producto  disminuye</w:t>
            </w:r>
            <w:proofErr w:type="gramEnd"/>
            <w:r>
              <w:t xml:space="preserve"> correctamente. </w:t>
            </w:r>
          </w:p>
        </w:tc>
        <w:tc>
          <w:tcPr>
            <w:tcW w:w="1561" w:type="dxa"/>
            <w:tcBorders>
              <w:top w:val="single" w:sz="6" w:space="0" w:color="000000"/>
              <w:left w:val="single" w:sz="6" w:space="0" w:color="000000"/>
              <w:bottom w:val="single" w:sz="6" w:space="0" w:color="000000"/>
              <w:right w:val="single" w:sz="6" w:space="0" w:color="000000"/>
            </w:tcBorders>
          </w:tcPr>
          <w:p w14:paraId="1BDE2E51" w14:textId="77777777" w:rsidR="00EB36F5" w:rsidRDefault="00000000">
            <w:pPr>
              <w:spacing w:after="0" w:line="259" w:lineRule="auto"/>
              <w:ind w:left="114" w:firstLine="0"/>
            </w:pPr>
            <w:r>
              <w:t xml:space="preserve">Completado   </w:t>
            </w:r>
          </w:p>
        </w:tc>
      </w:tr>
      <w:tr w:rsidR="00EB36F5" w14:paraId="3BB7A1E1" w14:textId="77777777">
        <w:trPr>
          <w:trHeight w:val="894"/>
        </w:trPr>
        <w:tc>
          <w:tcPr>
            <w:tcW w:w="958" w:type="dxa"/>
            <w:tcBorders>
              <w:top w:val="single" w:sz="6" w:space="0" w:color="000000"/>
              <w:left w:val="single" w:sz="6" w:space="0" w:color="000000"/>
              <w:bottom w:val="single" w:sz="6" w:space="0" w:color="000000"/>
              <w:right w:val="single" w:sz="6" w:space="0" w:color="000000"/>
            </w:tcBorders>
          </w:tcPr>
          <w:p w14:paraId="6135AAFF" w14:textId="77777777" w:rsidR="00EB36F5" w:rsidRDefault="00000000">
            <w:pPr>
              <w:spacing w:after="0" w:line="259" w:lineRule="auto"/>
              <w:ind w:left="92" w:firstLine="0"/>
              <w:jc w:val="both"/>
            </w:pPr>
            <w:r>
              <w:t xml:space="preserve">CP-06   </w:t>
            </w:r>
          </w:p>
        </w:tc>
        <w:tc>
          <w:tcPr>
            <w:tcW w:w="1562" w:type="dxa"/>
            <w:tcBorders>
              <w:top w:val="single" w:sz="6" w:space="0" w:color="000000"/>
              <w:left w:val="single" w:sz="6" w:space="0" w:color="000000"/>
              <w:bottom w:val="single" w:sz="6" w:space="0" w:color="000000"/>
              <w:right w:val="single" w:sz="6" w:space="0" w:color="000000"/>
            </w:tcBorders>
          </w:tcPr>
          <w:p w14:paraId="62EDF5B1" w14:textId="77777777" w:rsidR="00EB36F5" w:rsidRDefault="00000000">
            <w:pPr>
              <w:spacing w:after="0" w:line="259" w:lineRule="auto"/>
              <w:ind w:left="114" w:firstLine="0"/>
            </w:pPr>
            <w:r>
              <w:t xml:space="preserve">FIFO   </w:t>
            </w:r>
          </w:p>
        </w:tc>
        <w:tc>
          <w:tcPr>
            <w:tcW w:w="2619" w:type="dxa"/>
            <w:tcBorders>
              <w:top w:val="single" w:sz="6" w:space="0" w:color="000000"/>
              <w:left w:val="single" w:sz="6" w:space="0" w:color="000000"/>
              <w:bottom w:val="single" w:sz="6" w:space="0" w:color="000000"/>
              <w:right w:val="single" w:sz="6" w:space="0" w:color="000000"/>
            </w:tcBorders>
            <w:vAlign w:val="bottom"/>
          </w:tcPr>
          <w:p w14:paraId="5DF76735" w14:textId="77777777" w:rsidR="00EB36F5" w:rsidRDefault="00000000">
            <w:pPr>
              <w:spacing w:after="0" w:line="259" w:lineRule="auto"/>
              <w:ind w:left="106" w:firstLine="0"/>
              <w:jc w:val="both"/>
            </w:pPr>
            <w:r>
              <w:t xml:space="preserve">Registrar salida con varios lotes disponibles   </w:t>
            </w:r>
          </w:p>
        </w:tc>
        <w:tc>
          <w:tcPr>
            <w:tcW w:w="2662" w:type="dxa"/>
            <w:tcBorders>
              <w:top w:val="single" w:sz="6" w:space="0" w:color="000000"/>
              <w:left w:val="single" w:sz="6" w:space="0" w:color="000000"/>
              <w:bottom w:val="single" w:sz="6" w:space="0" w:color="000000"/>
              <w:right w:val="single" w:sz="6" w:space="0" w:color="000000"/>
            </w:tcBorders>
            <w:vAlign w:val="bottom"/>
          </w:tcPr>
          <w:p w14:paraId="773F4946" w14:textId="77777777" w:rsidR="00EB36F5" w:rsidRDefault="00000000">
            <w:pPr>
              <w:spacing w:after="0" w:line="259" w:lineRule="auto"/>
              <w:ind w:left="99" w:firstLine="0"/>
              <w:jc w:val="both"/>
            </w:pPr>
            <w:r>
              <w:t xml:space="preserve">El sistema descuenta primero el lote más  </w:t>
            </w:r>
          </w:p>
        </w:tc>
        <w:tc>
          <w:tcPr>
            <w:tcW w:w="1561" w:type="dxa"/>
            <w:tcBorders>
              <w:top w:val="single" w:sz="6" w:space="0" w:color="000000"/>
              <w:left w:val="single" w:sz="6" w:space="0" w:color="000000"/>
              <w:bottom w:val="single" w:sz="6" w:space="0" w:color="000000"/>
              <w:right w:val="single" w:sz="6" w:space="0" w:color="000000"/>
            </w:tcBorders>
          </w:tcPr>
          <w:p w14:paraId="51EAE748" w14:textId="77777777" w:rsidR="00EB36F5" w:rsidRDefault="00000000">
            <w:pPr>
              <w:spacing w:after="0" w:line="259" w:lineRule="auto"/>
              <w:ind w:left="114" w:firstLine="0"/>
            </w:pPr>
            <w:r>
              <w:t xml:space="preserve">Completado   </w:t>
            </w:r>
          </w:p>
        </w:tc>
      </w:tr>
      <w:tr w:rsidR="00EB36F5" w14:paraId="4BDA35F1" w14:textId="77777777">
        <w:trPr>
          <w:trHeight w:val="894"/>
        </w:trPr>
        <w:tc>
          <w:tcPr>
            <w:tcW w:w="958" w:type="dxa"/>
            <w:tcBorders>
              <w:top w:val="single" w:sz="6" w:space="0" w:color="000000"/>
              <w:left w:val="single" w:sz="6" w:space="0" w:color="000000"/>
              <w:bottom w:val="single" w:sz="6" w:space="0" w:color="000000"/>
              <w:right w:val="single" w:sz="6" w:space="0" w:color="000000"/>
            </w:tcBorders>
          </w:tcPr>
          <w:p w14:paraId="0EC9FDB9" w14:textId="77777777" w:rsidR="00EB36F5" w:rsidRDefault="00000000">
            <w:pPr>
              <w:spacing w:after="0" w:line="259" w:lineRule="auto"/>
              <w:ind w:left="92" w:firstLine="0"/>
            </w:pPr>
            <w:r>
              <w:t xml:space="preserve"> </w:t>
            </w:r>
          </w:p>
        </w:tc>
        <w:tc>
          <w:tcPr>
            <w:tcW w:w="1562" w:type="dxa"/>
            <w:tcBorders>
              <w:top w:val="single" w:sz="6" w:space="0" w:color="000000"/>
              <w:left w:val="single" w:sz="6" w:space="0" w:color="000000"/>
              <w:bottom w:val="single" w:sz="6" w:space="0" w:color="000000"/>
              <w:right w:val="single" w:sz="6" w:space="0" w:color="000000"/>
            </w:tcBorders>
          </w:tcPr>
          <w:p w14:paraId="76175288" w14:textId="77777777" w:rsidR="00EB36F5" w:rsidRDefault="00000000">
            <w:pPr>
              <w:spacing w:after="0" w:line="259" w:lineRule="auto"/>
              <w:ind w:left="99" w:firstLine="0"/>
            </w:pPr>
            <w:r>
              <w:t xml:space="preserve"> </w:t>
            </w:r>
          </w:p>
        </w:tc>
        <w:tc>
          <w:tcPr>
            <w:tcW w:w="2619" w:type="dxa"/>
            <w:tcBorders>
              <w:top w:val="single" w:sz="6" w:space="0" w:color="000000"/>
              <w:left w:val="single" w:sz="6" w:space="0" w:color="000000"/>
              <w:bottom w:val="single" w:sz="6" w:space="0" w:color="000000"/>
              <w:right w:val="single" w:sz="6" w:space="0" w:color="000000"/>
            </w:tcBorders>
          </w:tcPr>
          <w:p w14:paraId="77C631AD" w14:textId="77777777" w:rsidR="00EB36F5" w:rsidRDefault="00000000">
            <w:pPr>
              <w:spacing w:after="0" w:line="259" w:lineRule="auto"/>
              <w:ind w:left="92" w:firstLine="0"/>
            </w:pPr>
            <w:r>
              <w:t xml:space="preserve"> </w:t>
            </w:r>
          </w:p>
        </w:tc>
        <w:tc>
          <w:tcPr>
            <w:tcW w:w="2662" w:type="dxa"/>
            <w:tcBorders>
              <w:top w:val="single" w:sz="6" w:space="0" w:color="000000"/>
              <w:left w:val="single" w:sz="6" w:space="0" w:color="000000"/>
              <w:bottom w:val="single" w:sz="6" w:space="0" w:color="000000"/>
              <w:right w:val="single" w:sz="6" w:space="0" w:color="000000"/>
            </w:tcBorders>
            <w:vAlign w:val="bottom"/>
          </w:tcPr>
          <w:p w14:paraId="096CA6DF" w14:textId="77777777" w:rsidR="00EB36F5" w:rsidRDefault="00000000">
            <w:pPr>
              <w:spacing w:after="0" w:line="259" w:lineRule="auto"/>
              <w:ind w:left="106" w:firstLine="0"/>
            </w:pPr>
            <w:r>
              <w:t xml:space="preserve">antiguo o próximo a vencer.   </w:t>
            </w:r>
          </w:p>
        </w:tc>
        <w:tc>
          <w:tcPr>
            <w:tcW w:w="1561" w:type="dxa"/>
            <w:tcBorders>
              <w:top w:val="single" w:sz="6" w:space="0" w:color="000000"/>
              <w:left w:val="single" w:sz="6" w:space="0" w:color="000000"/>
              <w:bottom w:val="single" w:sz="6" w:space="0" w:color="000000"/>
              <w:right w:val="single" w:sz="6" w:space="0" w:color="000000"/>
            </w:tcBorders>
          </w:tcPr>
          <w:p w14:paraId="284A7794" w14:textId="77777777" w:rsidR="00EB36F5" w:rsidRDefault="00000000">
            <w:pPr>
              <w:spacing w:after="0" w:line="259" w:lineRule="auto"/>
              <w:ind w:left="99" w:firstLine="0"/>
            </w:pPr>
            <w:r>
              <w:t xml:space="preserve"> </w:t>
            </w:r>
          </w:p>
        </w:tc>
      </w:tr>
      <w:tr w:rsidR="00EB36F5" w14:paraId="365C092C" w14:textId="77777777">
        <w:trPr>
          <w:trHeight w:val="1157"/>
        </w:trPr>
        <w:tc>
          <w:tcPr>
            <w:tcW w:w="958" w:type="dxa"/>
            <w:tcBorders>
              <w:top w:val="single" w:sz="6" w:space="0" w:color="000000"/>
              <w:left w:val="single" w:sz="6" w:space="0" w:color="000000"/>
              <w:bottom w:val="single" w:sz="6" w:space="0" w:color="000000"/>
              <w:right w:val="single" w:sz="6" w:space="0" w:color="000000"/>
            </w:tcBorders>
          </w:tcPr>
          <w:p w14:paraId="0D543BD7" w14:textId="77777777" w:rsidR="00EB36F5" w:rsidRDefault="00000000">
            <w:pPr>
              <w:spacing w:after="0" w:line="259" w:lineRule="auto"/>
              <w:ind w:left="92" w:firstLine="0"/>
              <w:jc w:val="both"/>
            </w:pPr>
            <w:r>
              <w:t xml:space="preserve">CP-07   </w:t>
            </w:r>
          </w:p>
        </w:tc>
        <w:tc>
          <w:tcPr>
            <w:tcW w:w="1562" w:type="dxa"/>
            <w:tcBorders>
              <w:top w:val="single" w:sz="6" w:space="0" w:color="000000"/>
              <w:left w:val="single" w:sz="6" w:space="0" w:color="000000"/>
              <w:bottom w:val="single" w:sz="6" w:space="0" w:color="000000"/>
              <w:right w:val="single" w:sz="6" w:space="0" w:color="000000"/>
            </w:tcBorders>
          </w:tcPr>
          <w:p w14:paraId="7388600C" w14:textId="77777777" w:rsidR="00EB36F5" w:rsidRDefault="00000000">
            <w:pPr>
              <w:spacing w:after="0" w:line="259" w:lineRule="auto"/>
              <w:ind w:left="114" w:firstLine="0"/>
            </w:pPr>
            <w:r>
              <w:t xml:space="preserve">Stock   </w:t>
            </w:r>
          </w:p>
        </w:tc>
        <w:tc>
          <w:tcPr>
            <w:tcW w:w="2619" w:type="dxa"/>
            <w:tcBorders>
              <w:top w:val="single" w:sz="6" w:space="0" w:color="000000"/>
              <w:left w:val="single" w:sz="6" w:space="0" w:color="000000"/>
              <w:bottom w:val="single" w:sz="6" w:space="0" w:color="000000"/>
              <w:right w:val="single" w:sz="6" w:space="0" w:color="000000"/>
            </w:tcBorders>
          </w:tcPr>
          <w:p w14:paraId="51D9AE5C" w14:textId="77777777" w:rsidR="00EB36F5" w:rsidRDefault="00000000">
            <w:pPr>
              <w:spacing w:after="0" w:line="259" w:lineRule="auto"/>
              <w:ind w:left="106" w:firstLine="0"/>
            </w:pPr>
            <w:r>
              <w:t xml:space="preserve">Consultar stock actualizado   </w:t>
            </w:r>
          </w:p>
        </w:tc>
        <w:tc>
          <w:tcPr>
            <w:tcW w:w="2662" w:type="dxa"/>
            <w:tcBorders>
              <w:top w:val="single" w:sz="6" w:space="0" w:color="000000"/>
              <w:left w:val="single" w:sz="6" w:space="0" w:color="000000"/>
              <w:bottom w:val="single" w:sz="6" w:space="0" w:color="000000"/>
              <w:right w:val="single" w:sz="6" w:space="0" w:color="000000"/>
            </w:tcBorders>
            <w:vAlign w:val="bottom"/>
          </w:tcPr>
          <w:p w14:paraId="2702DEF5" w14:textId="77777777" w:rsidR="00EB36F5" w:rsidRDefault="00000000">
            <w:pPr>
              <w:spacing w:after="0" w:line="259" w:lineRule="auto"/>
              <w:ind w:left="106" w:right="415" w:firstLine="0"/>
              <w:jc w:val="both"/>
            </w:pPr>
            <w:r>
              <w:t xml:space="preserve">El sistema muestra el stock real después de cada movimiento.   </w:t>
            </w:r>
          </w:p>
        </w:tc>
        <w:tc>
          <w:tcPr>
            <w:tcW w:w="1561" w:type="dxa"/>
            <w:tcBorders>
              <w:top w:val="single" w:sz="6" w:space="0" w:color="000000"/>
              <w:left w:val="single" w:sz="6" w:space="0" w:color="000000"/>
              <w:bottom w:val="single" w:sz="6" w:space="0" w:color="000000"/>
              <w:right w:val="single" w:sz="6" w:space="0" w:color="000000"/>
            </w:tcBorders>
          </w:tcPr>
          <w:p w14:paraId="3430272F" w14:textId="77777777" w:rsidR="00EB36F5" w:rsidRDefault="00000000">
            <w:pPr>
              <w:spacing w:after="0" w:line="259" w:lineRule="auto"/>
              <w:ind w:left="114" w:firstLine="0"/>
            </w:pPr>
            <w:r>
              <w:t xml:space="preserve">Completado   </w:t>
            </w:r>
          </w:p>
        </w:tc>
      </w:tr>
      <w:tr w:rsidR="00EB36F5" w14:paraId="3F052832" w14:textId="77777777">
        <w:trPr>
          <w:trHeight w:val="1157"/>
        </w:trPr>
        <w:tc>
          <w:tcPr>
            <w:tcW w:w="958" w:type="dxa"/>
            <w:tcBorders>
              <w:top w:val="single" w:sz="6" w:space="0" w:color="000000"/>
              <w:left w:val="single" w:sz="6" w:space="0" w:color="000000"/>
              <w:bottom w:val="single" w:sz="6" w:space="0" w:color="000000"/>
              <w:right w:val="single" w:sz="6" w:space="0" w:color="000000"/>
            </w:tcBorders>
          </w:tcPr>
          <w:p w14:paraId="03D8A153" w14:textId="77777777" w:rsidR="00EB36F5" w:rsidRDefault="00000000">
            <w:pPr>
              <w:spacing w:after="0" w:line="259" w:lineRule="auto"/>
              <w:ind w:left="92" w:firstLine="0"/>
              <w:jc w:val="both"/>
            </w:pPr>
            <w:r>
              <w:t xml:space="preserve">CP-08   </w:t>
            </w:r>
          </w:p>
        </w:tc>
        <w:tc>
          <w:tcPr>
            <w:tcW w:w="1562" w:type="dxa"/>
            <w:tcBorders>
              <w:top w:val="single" w:sz="6" w:space="0" w:color="000000"/>
              <w:left w:val="single" w:sz="6" w:space="0" w:color="000000"/>
              <w:bottom w:val="single" w:sz="6" w:space="0" w:color="000000"/>
              <w:right w:val="single" w:sz="6" w:space="0" w:color="000000"/>
            </w:tcBorders>
          </w:tcPr>
          <w:p w14:paraId="28B19371" w14:textId="77777777" w:rsidR="00EB36F5" w:rsidRDefault="00000000">
            <w:pPr>
              <w:spacing w:after="0" w:line="259" w:lineRule="auto"/>
              <w:ind w:left="114" w:firstLine="0"/>
            </w:pPr>
            <w:r>
              <w:t xml:space="preserve">Lotes   </w:t>
            </w:r>
          </w:p>
        </w:tc>
        <w:tc>
          <w:tcPr>
            <w:tcW w:w="2619" w:type="dxa"/>
            <w:tcBorders>
              <w:top w:val="single" w:sz="6" w:space="0" w:color="000000"/>
              <w:left w:val="single" w:sz="6" w:space="0" w:color="000000"/>
              <w:bottom w:val="single" w:sz="6" w:space="0" w:color="000000"/>
              <w:right w:val="single" w:sz="6" w:space="0" w:color="000000"/>
            </w:tcBorders>
          </w:tcPr>
          <w:p w14:paraId="3F7228EC" w14:textId="77777777" w:rsidR="00EB36F5" w:rsidRDefault="00000000">
            <w:pPr>
              <w:spacing w:after="0" w:line="259" w:lineRule="auto"/>
              <w:ind w:left="106" w:firstLine="0"/>
            </w:pPr>
            <w:r>
              <w:t xml:space="preserve">Registrar lote con fecha de vencimiento   </w:t>
            </w:r>
          </w:p>
        </w:tc>
        <w:tc>
          <w:tcPr>
            <w:tcW w:w="2662" w:type="dxa"/>
            <w:tcBorders>
              <w:top w:val="single" w:sz="6" w:space="0" w:color="000000"/>
              <w:left w:val="single" w:sz="6" w:space="0" w:color="000000"/>
              <w:bottom w:val="single" w:sz="6" w:space="0" w:color="000000"/>
              <w:right w:val="single" w:sz="6" w:space="0" w:color="000000"/>
            </w:tcBorders>
            <w:vAlign w:val="center"/>
          </w:tcPr>
          <w:p w14:paraId="1998BB88" w14:textId="77777777" w:rsidR="00EB36F5" w:rsidRDefault="00000000">
            <w:pPr>
              <w:spacing w:after="0" w:line="259" w:lineRule="auto"/>
              <w:ind w:left="106" w:firstLine="0"/>
            </w:pPr>
            <w:r>
              <w:t xml:space="preserve">El lote queda asociado correctamente al producto.   </w:t>
            </w:r>
          </w:p>
        </w:tc>
        <w:tc>
          <w:tcPr>
            <w:tcW w:w="1561" w:type="dxa"/>
            <w:tcBorders>
              <w:top w:val="single" w:sz="6" w:space="0" w:color="000000"/>
              <w:left w:val="single" w:sz="6" w:space="0" w:color="000000"/>
              <w:bottom w:val="single" w:sz="6" w:space="0" w:color="000000"/>
              <w:right w:val="single" w:sz="6" w:space="0" w:color="000000"/>
            </w:tcBorders>
          </w:tcPr>
          <w:p w14:paraId="135F0310" w14:textId="77777777" w:rsidR="00EB36F5" w:rsidRDefault="00000000">
            <w:pPr>
              <w:spacing w:after="0" w:line="259" w:lineRule="auto"/>
              <w:ind w:left="114" w:firstLine="0"/>
            </w:pPr>
            <w:r>
              <w:t xml:space="preserve">Completado   </w:t>
            </w:r>
          </w:p>
        </w:tc>
      </w:tr>
      <w:tr w:rsidR="00EB36F5" w14:paraId="2C44AEBD" w14:textId="77777777">
        <w:trPr>
          <w:trHeight w:val="1178"/>
        </w:trPr>
        <w:tc>
          <w:tcPr>
            <w:tcW w:w="958" w:type="dxa"/>
            <w:tcBorders>
              <w:top w:val="single" w:sz="6" w:space="0" w:color="000000"/>
              <w:left w:val="single" w:sz="6" w:space="0" w:color="000000"/>
              <w:bottom w:val="single" w:sz="6" w:space="0" w:color="000000"/>
              <w:right w:val="single" w:sz="6" w:space="0" w:color="000000"/>
            </w:tcBorders>
          </w:tcPr>
          <w:p w14:paraId="43E3E686" w14:textId="77777777" w:rsidR="00EB36F5" w:rsidRDefault="00000000">
            <w:pPr>
              <w:spacing w:after="0" w:line="259" w:lineRule="auto"/>
              <w:ind w:left="92" w:firstLine="0"/>
              <w:jc w:val="both"/>
            </w:pPr>
            <w:r>
              <w:t xml:space="preserve">CP-09   </w:t>
            </w:r>
          </w:p>
        </w:tc>
        <w:tc>
          <w:tcPr>
            <w:tcW w:w="1562" w:type="dxa"/>
            <w:tcBorders>
              <w:top w:val="single" w:sz="6" w:space="0" w:color="000000"/>
              <w:left w:val="single" w:sz="6" w:space="0" w:color="000000"/>
              <w:bottom w:val="single" w:sz="6" w:space="0" w:color="000000"/>
              <w:right w:val="single" w:sz="6" w:space="0" w:color="000000"/>
            </w:tcBorders>
          </w:tcPr>
          <w:p w14:paraId="190F6CC9" w14:textId="77777777" w:rsidR="00EB36F5" w:rsidRDefault="00000000">
            <w:pPr>
              <w:spacing w:after="0" w:line="259" w:lineRule="auto"/>
              <w:ind w:left="114" w:firstLine="0"/>
            </w:pPr>
            <w:r>
              <w:t xml:space="preserve">Alertas   </w:t>
            </w:r>
          </w:p>
        </w:tc>
        <w:tc>
          <w:tcPr>
            <w:tcW w:w="2619" w:type="dxa"/>
            <w:tcBorders>
              <w:top w:val="single" w:sz="6" w:space="0" w:color="000000"/>
              <w:left w:val="single" w:sz="6" w:space="0" w:color="000000"/>
              <w:bottom w:val="single" w:sz="6" w:space="0" w:color="000000"/>
              <w:right w:val="single" w:sz="6" w:space="0" w:color="000000"/>
            </w:tcBorders>
          </w:tcPr>
          <w:p w14:paraId="7FCD2725" w14:textId="77777777" w:rsidR="00EB36F5" w:rsidRDefault="00000000">
            <w:pPr>
              <w:spacing w:after="0" w:line="259" w:lineRule="auto"/>
              <w:ind w:left="106" w:firstLine="0"/>
            </w:pPr>
            <w:r>
              <w:t xml:space="preserve">Validar alerta de stock crítico   </w:t>
            </w:r>
          </w:p>
        </w:tc>
        <w:tc>
          <w:tcPr>
            <w:tcW w:w="2662" w:type="dxa"/>
            <w:tcBorders>
              <w:top w:val="single" w:sz="6" w:space="0" w:color="000000"/>
              <w:left w:val="single" w:sz="6" w:space="0" w:color="000000"/>
              <w:bottom w:val="single" w:sz="6" w:space="0" w:color="000000"/>
              <w:right w:val="single" w:sz="6" w:space="0" w:color="000000"/>
            </w:tcBorders>
            <w:vAlign w:val="bottom"/>
          </w:tcPr>
          <w:p w14:paraId="7C63A542" w14:textId="77777777" w:rsidR="00EB36F5" w:rsidRDefault="00000000">
            <w:pPr>
              <w:spacing w:after="0" w:line="259" w:lineRule="auto"/>
              <w:ind w:left="106" w:right="77" w:firstLine="0"/>
            </w:pPr>
            <w:r>
              <w:t xml:space="preserve">El sistema muestra alerta cuando el stock está bajo el mínimo.   </w:t>
            </w:r>
          </w:p>
        </w:tc>
        <w:tc>
          <w:tcPr>
            <w:tcW w:w="1561" w:type="dxa"/>
            <w:tcBorders>
              <w:top w:val="single" w:sz="6" w:space="0" w:color="000000"/>
              <w:left w:val="single" w:sz="6" w:space="0" w:color="000000"/>
              <w:bottom w:val="single" w:sz="6" w:space="0" w:color="000000"/>
              <w:right w:val="single" w:sz="6" w:space="0" w:color="000000"/>
            </w:tcBorders>
          </w:tcPr>
          <w:p w14:paraId="15C7C7B2" w14:textId="77777777" w:rsidR="00EB36F5" w:rsidRDefault="00000000">
            <w:pPr>
              <w:spacing w:after="0" w:line="259" w:lineRule="auto"/>
              <w:ind w:left="114" w:firstLine="0"/>
            </w:pPr>
            <w:r>
              <w:t xml:space="preserve">Completado   </w:t>
            </w:r>
          </w:p>
        </w:tc>
      </w:tr>
      <w:tr w:rsidR="00EB36F5" w14:paraId="772D0652" w14:textId="77777777">
        <w:trPr>
          <w:trHeight w:val="1157"/>
        </w:trPr>
        <w:tc>
          <w:tcPr>
            <w:tcW w:w="958" w:type="dxa"/>
            <w:tcBorders>
              <w:top w:val="single" w:sz="6" w:space="0" w:color="000000"/>
              <w:left w:val="single" w:sz="6" w:space="0" w:color="000000"/>
              <w:bottom w:val="single" w:sz="6" w:space="0" w:color="000000"/>
              <w:right w:val="single" w:sz="6" w:space="0" w:color="000000"/>
            </w:tcBorders>
          </w:tcPr>
          <w:p w14:paraId="61F04F8A" w14:textId="77777777" w:rsidR="00EB36F5" w:rsidRDefault="00000000">
            <w:pPr>
              <w:spacing w:after="0" w:line="259" w:lineRule="auto"/>
              <w:ind w:left="92" w:firstLine="0"/>
              <w:jc w:val="both"/>
            </w:pPr>
            <w:r>
              <w:t xml:space="preserve">CP-10   </w:t>
            </w:r>
          </w:p>
        </w:tc>
        <w:tc>
          <w:tcPr>
            <w:tcW w:w="1562" w:type="dxa"/>
            <w:tcBorders>
              <w:top w:val="single" w:sz="6" w:space="0" w:color="000000"/>
              <w:left w:val="single" w:sz="6" w:space="0" w:color="000000"/>
              <w:bottom w:val="single" w:sz="6" w:space="0" w:color="000000"/>
              <w:right w:val="single" w:sz="6" w:space="0" w:color="000000"/>
            </w:tcBorders>
          </w:tcPr>
          <w:p w14:paraId="5B285AE4" w14:textId="77777777" w:rsidR="00EB36F5" w:rsidRDefault="00000000">
            <w:pPr>
              <w:spacing w:after="0" w:line="259" w:lineRule="auto"/>
              <w:ind w:left="114" w:firstLine="0"/>
            </w:pPr>
            <w:r>
              <w:t xml:space="preserve">Vencimientos  </w:t>
            </w:r>
          </w:p>
        </w:tc>
        <w:tc>
          <w:tcPr>
            <w:tcW w:w="2619" w:type="dxa"/>
            <w:tcBorders>
              <w:top w:val="single" w:sz="6" w:space="0" w:color="000000"/>
              <w:left w:val="single" w:sz="6" w:space="0" w:color="000000"/>
              <w:bottom w:val="single" w:sz="6" w:space="0" w:color="000000"/>
              <w:right w:val="single" w:sz="6" w:space="0" w:color="000000"/>
            </w:tcBorders>
            <w:vAlign w:val="bottom"/>
          </w:tcPr>
          <w:p w14:paraId="3633BD09" w14:textId="77777777" w:rsidR="00EB36F5" w:rsidRDefault="00000000">
            <w:pPr>
              <w:spacing w:after="0" w:line="259" w:lineRule="auto"/>
              <w:ind w:left="107" w:right="19" w:hanging="121"/>
            </w:pPr>
            <w:r>
              <w:rPr>
                <w:sz w:val="34"/>
                <w:vertAlign w:val="superscript"/>
              </w:rPr>
              <w:t xml:space="preserve"> </w:t>
            </w:r>
            <w:r>
              <w:t xml:space="preserve">Validar alerta de producto próximo a vencer   </w:t>
            </w:r>
          </w:p>
        </w:tc>
        <w:tc>
          <w:tcPr>
            <w:tcW w:w="2662" w:type="dxa"/>
            <w:tcBorders>
              <w:top w:val="single" w:sz="6" w:space="0" w:color="000000"/>
              <w:left w:val="single" w:sz="6" w:space="0" w:color="000000"/>
              <w:bottom w:val="single" w:sz="6" w:space="0" w:color="000000"/>
              <w:right w:val="single" w:sz="6" w:space="0" w:color="000000"/>
            </w:tcBorders>
            <w:vAlign w:val="bottom"/>
          </w:tcPr>
          <w:p w14:paraId="79E7E4CC" w14:textId="77777777" w:rsidR="00EB36F5" w:rsidRDefault="00000000">
            <w:pPr>
              <w:spacing w:after="0" w:line="259" w:lineRule="auto"/>
              <w:ind w:left="106" w:right="77" w:firstLine="0"/>
            </w:pPr>
            <w:r>
              <w:t xml:space="preserve">El sistema muestra alerta según la fecha de vencimiento definida.   </w:t>
            </w:r>
          </w:p>
        </w:tc>
        <w:tc>
          <w:tcPr>
            <w:tcW w:w="1561" w:type="dxa"/>
            <w:tcBorders>
              <w:top w:val="single" w:sz="6" w:space="0" w:color="000000"/>
              <w:left w:val="single" w:sz="6" w:space="0" w:color="000000"/>
              <w:bottom w:val="single" w:sz="6" w:space="0" w:color="000000"/>
              <w:right w:val="single" w:sz="6" w:space="0" w:color="000000"/>
            </w:tcBorders>
          </w:tcPr>
          <w:p w14:paraId="504160D7" w14:textId="77777777" w:rsidR="00EB36F5" w:rsidRDefault="00000000">
            <w:pPr>
              <w:spacing w:after="0" w:line="259" w:lineRule="auto"/>
              <w:ind w:left="114" w:firstLine="0"/>
            </w:pPr>
            <w:r>
              <w:t xml:space="preserve">Completado   </w:t>
            </w:r>
          </w:p>
        </w:tc>
      </w:tr>
      <w:tr w:rsidR="00EB36F5" w14:paraId="0E5FF56A" w14:textId="77777777">
        <w:trPr>
          <w:trHeight w:val="1427"/>
        </w:trPr>
        <w:tc>
          <w:tcPr>
            <w:tcW w:w="958" w:type="dxa"/>
            <w:tcBorders>
              <w:top w:val="single" w:sz="6" w:space="0" w:color="000000"/>
              <w:left w:val="single" w:sz="6" w:space="0" w:color="000000"/>
              <w:bottom w:val="single" w:sz="6" w:space="0" w:color="000000"/>
              <w:right w:val="single" w:sz="6" w:space="0" w:color="000000"/>
            </w:tcBorders>
          </w:tcPr>
          <w:p w14:paraId="15587F6A" w14:textId="77777777" w:rsidR="00EB36F5" w:rsidRDefault="00000000">
            <w:pPr>
              <w:spacing w:after="0" w:line="259" w:lineRule="auto"/>
              <w:ind w:left="92" w:firstLine="0"/>
              <w:jc w:val="both"/>
            </w:pPr>
            <w:r>
              <w:lastRenderedPageBreak/>
              <w:t xml:space="preserve">CP-11   </w:t>
            </w:r>
          </w:p>
        </w:tc>
        <w:tc>
          <w:tcPr>
            <w:tcW w:w="1562" w:type="dxa"/>
            <w:tcBorders>
              <w:top w:val="single" w:sz="6" w:space="0" w:color="000000"/>
              <w:left w:val="single" w:sz="6" w:space="0" w:color="000000"/>
              <w:bottom w:val="single" w:sz="6" w:space="0" w:color="000000"/>
              <w:right w:val="single" w:sz="6" w:space="0" w:color="000000"/>
            </w:tcBorders>
          </w:tcPr>
          <w:p w14:paraId="7F1CB04A" w14:textId="77777777" w:rsidR="00EB36F5" w:rsidRDefault="00000000">
            <w:pPr>
              <w:spacing w:after="0" w:line="259" w:lineRule="auto"/>
              <w:ind w:left="114" w:firstLine="0"/>
            </w:pPr>
            <w:r>
              <w:t xml:space="preserve">Historial   </w:t>
            </w:r>
          </w:p>
        </w:tc>
        <w:tc>
          <w:tcPr>
            <w:tcW w:w="2619" w:type="dxa"/>
            <w:tcBorders>
              <w:top w:val="single" w:sz="6" w:space="0" w:color="000000"/>
              <w:left w:val="single" w:sz="6" w:space="0" w:color="000000"/>
              <w:bottom w:val="single" w:sz="6" w:space="0" w:color="000000"/>
              <w:right w:val="single" w:sz="6" w:space="0" w:color="000000"/>
            </w:tcBorders>
          </w:tcPr>
          <w:p w14:paraId="0AA3FC39" w14:textId="77777777" w:rsidR="00EB36F5" w:rsidRDefault="00000000">
            <w:pPr>
              <w:spacing w:after="0" w:line="259" w:lineRule="auto"/>
              <w:ind w:left="106" w:firstLine="0"/>
            </w:pPr>
            <w:r>
              <w:t xml:space="preserve">Consultar movimientos realizados   </w:t>
            </w:r>
          </w:p>
        </w:tc>
        <w:tc>
          <w:tcPr>
            <w:tcW w:w="2662" w:type="dxa"/>
            <w:tcBorders>
              <w:top w:val="single" w:sz="6" w:space="0" w:color="000000"/>
              <w:left w:val="single" w:sz="6" w:space="0" w:color="000000"/>
              <w:bottom w:val="single" w:sz="6" w:space="0" w:color="000000"/>
              <w:right w:val="single" w:sz="6" w:space="0" w:color="000000"/>
            </w:tcBorders>
            <w:vAlign w:val="bottom"/>
          </w:tcPr>
          <w:p w14:paraId="500FDB91" w14:textId="77777777" w:rsidR="00EB36F5" w:rsidRDefault="00000000">
            <w:pPr>
              <w:spacing w:after="0" w:line="259" w:lineRule="auto"/>
              <w:ind w:left="106" w:right="85" w:firstLine="0"/>
            </w:pPr>
            <w:r>
              <w:t xml:space="preserve">El sistema muestra entradas y salidas con fecha, producto, cantidad y usuario.   </w:t>
            </w:r>
          </w:p>
        </w:tc>
        <w:tc>
          <w:tcPr>
            <w:tcW w:w="1561" w:type="dxa"/>
            <w:tcBorders>
              <w:top w:val="single" w:sz="6" w:space="0" w:color="000000"/>
              <w:left w:val="single" w:sz="6" w:space="0" w:color="000000"/>
              <w:bottom w:val="single" w:sz="6" w:space="0" w:color="000000"/>
              <w:right w:val="single" w:sz="6" w:space="0" w:color="000000"/>
            </w:tcBorders>
          </w:tcPr>
          <w:p w14:paraId="0B6720BF" w14:textId="77777777" w:rsidR="00EB36F5" w:rsidRDefault="00000000">
            <w:pPr>
              <w:spacing w:after="0" w:line="259" w:lineRule="auto"/>
              <w:ind w:left="114" w:firstLine="0"/>
            </w:pPr>
            <w:r>
              <w:t xml:space="preserve">Completado   </w:t>
            </w:r>
          </w:p>
        </w:tc>
      </w:tr>
      <w:tr w:rsidR="00EB36F5" w14:paraId="2A17D515" w14:textId="77777777">
        <w:trPr>
          <w:trHeight w:val="1157"/>
        </w:trPr>
        <w:tc>
          <w:tcPr>
            <w:tcW w:w="958" w:type="dxa"/>
            <w:tcBorders>
              <w:top w:val="single" w:sz="6" w:space="0" w:color="000000"/>
              <w:left w:val="single" w:sz="6" w:space="0" w:color="000000"/>
              <w:bottom w:val="single" w:sz="6" w:space="0" w:color="000000"/>
              <w:right w:val="single" w:sz="6" w:space="0" w:color="000000"/>
            </w:tcBorders>
          </w:tcPr>
          <w:p w14:paraId="12569590" w14:textId="77777777" w:rsidR="00EB36F5" w:rsidRDefault="00000000">
            <w:pPr>
              <w:spacing w:after="0" w:line="259" w:lineRule="auto"/>
              <w:ind w:left="0" w:firstLine="0"/>
              <w:jc w:val="both"/>
            </w:pPr>
            <w:r>
              <w:t xml:space="preserve">CP-12   </w:t>
            </w:r>
          </w:p>
        </w:tc>
        <w:tc>
          <w:tcPr>
            <w:tcW w:w="1562" w:type="dxa"/>
            <w:tcBorders>
              <w:top w:val="single" w:sz="6" w:space="0" w:color="000000"/>
              <w:left w:val="single" w:sz="6" w:space="0" w:color="000000"/>
              <w:bottom w:val="single" w:sz="6" w:space="0" w:color="000000"/>
              <w:right w:val="single" w:sz="6" w:space="0" w:color="000000"/>
            </w:tcBorders>
          </w:tcPr>
          <w:p w14:paraId="1EB475AE" w14:textId="77777777" w:rsidR="00EB36F5" w:rsidRDefault="00000000">
            <w:pPr>
              <w:spacing w:after="0" w:line="259" w:lineRule="auto"/>
              <w:ind w:left="21" w:firstLine="0"/>
            </w:pPr>
            <w:r>
              <w:t xml:space="preserve">Código de barras   </w:t>
            </w:r>
          </w:p>
        </w:tc>
        <w:tc>
          <w:tcPr>
            <w:tcW w:w="2619" w:type="dxa"/>
            <w:tcBorders>
              <w:top w:val="single" w:sz="6" w:space="0" w:color="000000"/>
              <w:left w:val="single" w:sz="6" w:space="0" w:color="000000"/>
              <w:bottom w:val="single" w:sz="6" w:space="0" w:color="000000"/>
              <w:right w:val="single" w:sz="6" w:space="0" w:color="000000"/>
            </w:tcBorders>
          </w:tcPr>
          <w:p w14:paraId="0C1348D0" w14:textId="77777777" w:rsidR="00EB36F5" w:rsidRDefault="00000000">
            <w:pPr>
              <w:spacing w:after="0" w:line="259" w:lineRule="auto"/>
              <w:ind w:left="14" w:firstLine="0"/>
            </w:pPr>
            <w:r>
              <w:t xml:space="preserve">Escanear código de producto   </w:t>
            </w:r>
          </w:p>
        </w:tc>
        <w:tc>
          <w:tcPr>
            <w:tcW w:w="2662" w:type="dxa"/>
            <w:tcBorders>
              <w:top w:val="single" w:sz="6" w:space="0" w:color="000000"/>
              <w:left w:val="single" w:sz="6" w:space="0" w:color="000000"/>
              <w:bottom w:val="single" w:sz="6" w:space="0" w:color="000000"/>
              <w:right w:val="single" w:sz="6" w:space="0" w:color="000000"/>
            </w:tcBorders>
            <w:vAlign w:val="bottom"/>
          </w:tcPr>
          <w:p w14:paraId="5ADD1AAB" w14:textId="77777777" w:rsidR="00EB36F5" w:rsidRDefault="00000000">
            <w:pPr>
              <w:spacing w:after="0" w:line="259" w:lineRule="auto"/>
              <w:ind w:left="14" w:firstLine="0"/>
            </w:pPr>
            <w:r>
              <w:t xml:space="preserve">El sistema captura el código y permite buscar o registrar el producto.   </w:t>
            </w:r>
          </w:p>
        </w:tc>
        <w:tc>
          <w:tcPr>
            <w:tcW w:w="1561" w:type="dxa"/>
            <w:tcBorders>
              <w:top w:val="single" w:sz="6" w:space="0" w:color="000000"/>
              <w:left w:val="single" w:sz="6" w:space="0" w:color="000000"/>
              <w:bottom w:val="single" w:sz="6" w:space="0" w:color="000000"/>
              <w:right w:val="single" w:sz="6" w:space="0" w:color="000000"/>
            </w:tcBorders>
          </w:tcPr>
          <w:p w14:paraId="6F54FA6B" w14:textId="77777777" w:rsidR="00EB36F5" w:rsidRDefault="00000000">
            <w:pPr>
              <w:spacing w:after="0" w:line="259" w:lineRule="auto"/>
              <w:ind w:left="21" w:firstLine="0"/>
            </w:pPr>
            <w:r>
              <w:t xml:space="preserve">Completado   </w:t>
            </w:r>
          </w:p>
        </w:tc>
      </w:tr>
      <w:tr w:rsidR="00EB36F5" w14:paraId="7788B40E" w14:textId="77777777">
        <w:trPr>
          <w:trHeight w:val="1420"/>
        </w:trPr>
        <w:tc>
          <w:tcPr>
            <w:tcW w:w="958" w:type="dxa"/>
            <w:tcBorders>
              <w:top w:val="single" w:sz="6" w:space="0" w:color="000000"/>
              <w:left w:val="single" w:sz="6" w:space="0" w:color="000000"/>
              <w:bottom w:val="single" w:sz="6" w:space="0" w:color="000000"/>
              <w:right w:val="single" w:sz="6" w:space="0" w:color="000000"/>
            </w:tcBorders>
          </w:tcPr>
          <w:p w14:paraId="6F5643FE" w14:textId="77777777" w:rsidR="00EB36F5" w:rsidRDefault="00000000">
            <w:pPr>
              <w:spacing w:after="0" w:line="259" w:lineRule="auto"/>
              <w:ind w:left="0" w:firstLine="0"/>
              <w:jc w:val="both"/>
            </w:pPr>
            <w:r>
              <w:t xml:space="preserve">CP-13   </w:t>
            </w:r>
          </w:p>
        </w:tc>
        <w:tc>
          <w:tcPr>
            <w:tcW w:w="1562" w:type="dxa"/>
            <w:tcBorders>
              <w:top w:val="single" w:sz="6" w:space="0" w:color="000000"/>
              <w:left w:val="single" w:sz="6" w:space="0" w:color="000000"/>
              <w:bottom w:val="single" w:sz="6" w:space="0" w:color="000000"/>
              <w:right w:val="single" w:sz="6" w:space="0" w:color="000000"/>
            </w:tcBorders>
          </w:tcPr>
          <w:p w14:paraId="5B7B5E68" w14:textId="77777777" w:rsidR="00EB36F5" w:rsidRDefault="00000000">
            <w:pPr>
              <w:spacing w:after="0" w:line="259" w:lineRule="auto"/>
              <w:ind w:left="21" w:firstLine="0"/>
            </w:pPr>
            <w:r>
              <w:t xml:space="preserve">Reportes   </w:t>
            </w:r>
          </w:p>
        </w:tc>
        <w:tc>
          <w:tcPr>
            <w:tcW w:w="2619" w:type="dxa"/>
            <w:tcBorders>
              <w:top w:val="single" w:sz="6" w:space="0" w:color="000000"/>
              <w:left w:val="single" w:sz="6" w:space="0" w:color="000000"/>
              <w:bottom w:val="single" w:sz="6" w:space="0" w:color="000000"/>
              <w:right w:val="single" w:sz="6" w:space="0" w:color="000000"/>
            </w:tcBorders>
          </w:tcPr>
          <w:p w14:paraId="26E1B4CB" w14:textId="77777777" w:rsidR="00EB36F5" w:rsidRDefault="00000000">
            <w:pPr>
              <w:spacing w:after="0" w:line="259" w:lineRule="auto"/>
              <w:ind w:left="14" w:firstLine="0"/>
            </w:pPr>
            <w:r>
              <w:t xml:space="preserve">Generar reporte básico de inventario   </w:t>
            </w:r>
          </w:p>
        </w:tc>
        <w:tc>
          <w:tcPr>
            <w:tcW w:w="2662" w:type="dxa"/>
            <w:tcBorders>
              <w:top w:val="single" w:sz="6" w:space="0" w:color="000000"/>
              <w:left w:val="single" w:sz="6" w:space="0" w:color="000000"/>
              <w:bottom w:val="single" w:sz="6" w:space="0" w:color="000000"/>
              <w:right w:val="single" w:sz="6" w:space="0" w:color="000000"/>
            </w:tcBorders>
            <w:vAlign w:val="bottom"/>
          </w:tcPr>
          <w:p w14:paraId="3BE190A2" w14:textId="77777777" w:rsidR="00EB36F5" w:rsidRDefault="00000000">
            <w:pPr>
              <w:spacing w:after="0" w:line="259" w:lineRule="auto"/>
              <w:ind w:left="14" w:right="416" w:firstLine="0"/>
              <w:jc w:val="both"/>
            </w:pPr>
            <w:r>
              <w:t xml:space="preserve">El sistema muestra información de stock, movimientos o vencimientos.   </w:t>
            </w:r>
          </w:p>
        </w:tc>
        <w:tc>
          <w:tcPr>
            <w:tcW w:w="1561" w:type="dxa"/>
            <w:tcBorders>
              <w:top w:val="single" w:sz="6" w:space="0" w:color="000000"/>
              <w:left w:val="single" w:sz="6" w:space="0" w:color="000000"/>
              <w:bottom w:val="single" w:sz="6" w:space="0" w:color="000000"/>
              <w:right w:val="single" w:sz="6" w:space="0" w:color="000000"/>
            </w:tcBorders>
          </w:tcPr>
          <w:p w14:paraId="57767C3A" w14:textId="77777777" w:rsidR="00EB36F5" w:rsidRDefault="00000000">
            <w:pPr>
              <w:spacing w:after="0" w:line="259" w:lineRule="auto"/>
              <w:ind w:left="21" w:firstLine="0"/>
            </w:pPr>
            <w:r>
              <w:t xml:space="preserve">Completado   </w:t>
            </w:r>
          </w:p>
        </w:tc>
      </w:tr>
      <w:tr w:rsidR="00EB36F5" w14:paraId="72FCE873" w14:textId="77777777">
        <w:trPr>
          <w:trHeight w:val="1157"/>
        </w:trPr>
        <w:tc>
          <w:tcPr>
            <w:tcW w:w="958" w:type="dxa"/>
            <w:tcBorders>
              <w:top w:val="single" w:sz="6" w:space="0" w:color="000000"/>
              <w:left w:val="single" w:sz="6" w:space="0" w:color="000000"/>
              <w:bottom w:val="single" w:sz="6" w:space="0" w:color="000000"/>
              <w:right w:val="single" w:sz="6" w:space="0" w:color="000000"/>
            </w:tcBorders>
          </w:tcPr>
          <w:p w14:paraId="52706802" w14:textId="77777777" w:rsidR="00EB36F5" w:rsidRDefault="00000000">
            <w:pPr>
              <w:spacing w:after="0" w:line="259" w:lineRule="auto"/>
              <w:ind w:left="0" w:firstLine="0"/>
              <w:jc w:val="both"/>
            </w:pPr>
            <w:r>
              <w:t xml:space="preserve">CP-14   </w:t>
            </w:r>
          </w:p>
        </w:tc>
        <w:tc>
          <w:tcPr>
            <w:tcW w:w="1562" w:type="dxa"/>
            <w:tcBorders>
              <w:top w:val="single" w:sz="6" w:space="0" w:color="000000"/>
              <w:left w:val="single" w:sz="6" w:space="0" w:color="000000"/>
              <w:bottom w:val="single" w:sz="6" w:space="0" w:color="000000"/>
              <w:right w:val="single" w:sz="6" w:space="0" w:color="000000"/>
            </w:tcBorders>
          </w:tcPr>
          <w:p w14:paraId="3D52F65C" w14:textId="77777777" w:rsidR="00EB36F5" w:rsidRDefault="00000000">
            <w:pPr>
              <w:spacing w:after="0" w:line="259" w:lineRule="auto"/>
              <w:ind w:left="21" w:firstLine="0"/>
            </w:pPr>
            <w:r>
              <w:t xml:space="preserve">Acceso web   </w:t>
            </w:r>
          </w:p>
        </w:tc>
        <w:tc>
          <w:tcPr>
            <w:tcW w:w="2619" w:type="dxa"/>
            <w:tcBorders>
              <w:top w:val="single" w:sz="6" w:space="0" w:color="000000"/>
              <w:left w:val="single" w:sz="6" w:space="0" w:color="000000"/>
              <w:bottom w:val="single" w:sz="6" w:space="0" w:color="000000"/>
              <w:right w:val="single" w:sz="6" w:space="0" w:color="000000"/>
            </w:tcBorders>
          </w:tcPr>
          <w:p w14:paraId="32C1F4E6" w14:textId="77777777" w:rsidR="00EB36F5" w:rsidRDefault="00000000">
            <w:pPr>
              <w:spacing w:after="0" w:line="259" w:lineRule="auto"/>
              <w:ind w:left="14" w:firstLine="0"/>
              <w:jc w:val="both"/>
            </w:pPr>
            <w:r>
              <w:t xml:space="preserve">Ingresar al sistema desde navegador   </w:t>
            </w:r>
          </w:p>
        </w:tc>
        <w:tc>
          <w:tcPr>
            <w:tcW w:w="2662" w:type="dxa"/>
            <w:tcBorders>
              <w:top w:val="single" w:sz="6" w:space="0" w:color="000000"/>
              <w:left w:val="single" w:sz="6" w:space="0" w:color="000000"/>
              <w:bottom w:val="single" w:sz="6" w:space="0" w:color="000000"/>
              <w:right w:val="single" w:sz="6" w:space="0" w:color="000000"/>
            </w:tcBorders>
            <w:vAlign w:val="bottom"/>
          </w:tcPr>
          <w:p w14:paraId="55DCEE59" w14:textId="77777777" w:rsidR="00EB36F5" w:rsidRDefault="00000000">
            <w:pPr>
              <w:spacing w:after="0" w:line="259" w:lineRule="auto"/>
              <w:ind w:left="14" w:right="199" w:firstLine="0"/>
              <w:jc w:val="both"/>
            </w:pPr>
            <w:r>
              <w:t xml:space="preserve">La aplicación carga correctamente desde la URL desplegada.   </w:t>
            </w:r>
          </w:p>
        </w:tc>
        <w:tc>
          <w:tcPr>
            <w:tcW w:w="1561" w:type="dxa"/>
            <w:tcBorders>
              <w:top w:val="single" w:sz="6" w:space="0" w:color="000000"/>
              <w:left w:val="single" w:sz="6" w:space="0" w:color="000000"/>
              <w:bottom w:val="single" w:sz="6" w:space="0" w:color="000000"/>
              <w:right w:val="single" w:sz="6" w:space="0" w:color="000000"/>
            </w:tcBorders>
          </w:tcPr>
          <w:p w14:paraId="17B0C186" w14:textId="77777777" w:rsidR="00EB36F5" w:rsidRDefault="00000000">
            <w:pPr>
              <w:spacing w:after="0" w:line="259" w:lineRule="auto"/>
              <w:ind w:left="21" w:firstLine="0"/>
            </w:pPr>
            <w:r>
              <w:t xml:space="preserve">Completado   </w:t>
            </w:r>
          </w:p>
        </w:tc>
      </w:tr>
    </w:tbl>
    <w:p w14:paraId="6B6E7B83" w14:textId="77777777" w:rsidR="00EB36F5" w:rsidRDefault="00000000">
      <w:pPr>
        <w:spacing w:after="583" w:line="259" w:lineRule="auto"/>
        <w:ind w:left="1427" w:firstLine="0"/>
      </w:pPr>
      <w:r>
        <w:t xml:space="preserve">  </w:t>
      </w:r>
    </w:p>
    <w:p w14:paraId="0885349F" w14:textId="77777777" w:rsidR="00EB36F5" w:rsidRDefault="00000000">
      <w:pPr>
        <w:pStyle w:val="Ttulo2"/>
        <w:spacing w:after="66"/>
        <w:ind w:left="625" w:right="5372" w:hanging="625"/>
        <w:jc w:val="right"/>
      </w:pPr>
      <w:bookmarkStart w:id="27" w:name="_Toc233217575"/>
      <w:r>
        <w:t>Estado de avance con KPI</w:t>
      </w:r>
      <w:bookmarkEnd w:id="27"/>
      <w:r>
        <w:t xml:space="preserve">   </w:t>
      </w:r>
    </w:p>
    <w:p w14:paraId="79407E1E" w14:textId="77777777" w:rsidR="00EB36F5" w:rsidRDefault="00000000">
      <w:pPr>
        <w:spacing w:after="0" w:line="259" w:lineRule="auto"/>
        <w:ind w:left="1441" w:firstLine="0"/>
      </w:pPr>
      <w:r>
        <w:t xml:space="preserve">  </w:t>
      </w:r>
    </w:p>
    <w:tbl>
      <w:tblPr>
        <w:tblStyle w:val="TableGrid"/>
        <w:tblW w:w="8996" w:type="dxa"/>
        <w:tblInd w:w="1464" w:type="dxa"/>
        <w:tblCellMar>
          <w:top w:w="148" w:type="dxa"/>
          <w:bottom w:w="110" w:type="dxa"/>
          <w:right w:w="2" w:type="dxa"/>
        </w:tblCellMar>
        <w:tblLook w:val="04A0" w:firstRow="1" w:lastRow="0" w:firstColumn="1" w:lastColumn="0" w:noHBand="0" w:noVBand="1"/>
      </w:tblPr>
      <w:tblGrid>
        <w:gridCol w:w="3001"/>
        <w:gridCol w:w="4822"/>
        <w:gridCol w:w="1173"/>
      </w:tblGrid>
      <w:tr w:rsidR="00EB36F5" w14:paraId="2A123B45" w14:textId="77777777">
        <w:trPr>
          <w:trHeight w:val="165"/>
        </w:trPr>
        <w:tc>
          <w:tcPr>
            <w:tcW w:w="3001" w:type="dxa"/>
            <w:tcBorders>
              <w:top w:val="single" w:sz="6" w:space="0" w:color="000000"/>
              <w:left w:val="single" w:sz="6" w:space="0" w:color="000000"/>
              <w:bottom w:val="nil"/>
              <w:right w:val="single" w:sz="6" w:space="0" w:color="000000"/>
            </w:tcBorders>
            <w:shd w:val="clear" w:color="auto" w:fill="CFE2F3"/>
          </w:tcPr>
          <w:p w14:paraId="3A33343E" w14:textId="77777777" w:rsidR="00EB36F5" w:rsidRDefault="00EB36F5">
            <w:pPr>
              <w:spacing w:after="160" w:line="259" w:lineRule="auto"/>
              <w:ind w:left="0" w:firstLine="0"/>
            </w:pPr>
          </w:p>
        </w:tc>
        <w:tc>
          <w:tcPr>
            <w:tcW w:w="4823" w:type="dxa"/>
            <w:tcBorders>
              <w:top w:val="single" w:sz="6" w:space="0" w:color="000000"/>
              <w:left w:val="single" w:sz="6" w:space="0" w:color="000000"/>
              <w:bottom w:val="nil"/>
              <w:right w:val="single" w:sz="6" w:space="0" w:color="000000"/>
            </w:tcBorders>
            <w:shd w:val="clear" w:color="auto" w:fill="CFE2F3"/>
          </w:tcPr>
          <w:p w14:paraId="5968055D" w14:textId="77777777" w:rsidR="00EB36F5" w:rsidRDefault="00EB36F5">
            <w:pPr>
              <w:spacing w:after="160" w:line="259" w:lineRule="auto"/>
              <w:ind w:left="0" w:firstLine="0"/>
            </w:pPr>
          </w:p>
        </w:tc>
        <w:tc>
          <w:tcPr>
            <w:tcW w:w="1173" w:type="dxa"/>
            <w:tcBorders>
              <w:top w:val="single" w:sz="6" w:space="0" w:color="000000"/>
              <w:left w:val="single" w:sz="6" w:space="0" w:color="000000"/>
              <w:bottom w:val="nil"/>
              <w:right w:val="single" w:sz="6" w:space="0" w:color="000000"/>
            </w:tcBorders>
            <w:shd w:val="clear" w:color="auto" w:fill="CFE2F3"/>
          </w:tcPr>
          <w:p w14:paraId="06A2AEA2" w14:textId="77777777" w:rsidR="00EB36F5" w:rsidRDefault="00EB36F5">
            <w:pPr>
              <w:spacing w:after="160" w:line="259" w:lineRule="auto"/>
              <w:ind w:left="0" w:firstLine="0"/>
            </w:pPr>
          </w:p>
        </w:tc>
      </w:tr>
      <w:tr w:rsidR="00EB36F5" w14:paraId="26DA6327" w14:textId="77777777">
        <w:trPr>
          <w:trHeight w:val="488"/>
        </w:trPr>
        <w:tc>
          <w:tcPr>
            <w:tcW w:w="3001" w:type="dxa"/>
            <w:tcBorders>
              <w:top w:val="nil"/>
              <w:left w:val="single" w:sz="6" w:space="0" w:color="000000"/>
              <w:bottom w:val="single" w:sz="6" w:space="0" w:color="000000"/>
              <w:right w:val="single" w:sz="6" w:space="0" w:color="000000"/>
            </w:tcBorders>
            <w:shd w:val="clear" w:color="auto" w:fill="CFE2F3"/>
            <w:vAlign w:val="center"/>
          </w:tcPr>
          <w:p w14:paraId="1878854F" w14:textId="77777777" w:rsidR="00EB36F5" w:rsidRDefault="00000000">
            <w:pPr>
              <w:spacing w:after="0" w:line="259" w:lineRule="auto"/>
              <w:ind w:left="90" w:firstLine="0"/>
            </w:pPr>
            <w:r>
              <w:rPr>
                <w:b/>
              </w:rPr>
              <w:t xml:space="preserve">KPI  </w:t>
            </w:r>
            <w:r>
              <w:t xml:space="preserve"> </w:t>
            </w:r>
          </w:p>
        </w:tc>
        <w:tc>
          <w:tcPr>
            <w:tcW w:w="4823" w:type="dxa"/>
            <w:tcBorders>
              <w:top w:val="nil"/>
              <w:left w:val="single" w:sz="6" w:space="0" w:color="000000"/>
              <w:bottom w:val="single" w:sz="6" w:space="0" w:color="000000"/>
              <w:right w:val="single" w:sz="6" w:space="0" w:color="000000"/>
            </w:tcBorders>
            <w:shd w:val="clear" w:color="auto" w:fill="CFE2F3"/>
            <w:vAlign w:val="center"/>
          </w:tcPr>
          <w:p w14:paraId="629EE6DD" w14:textId="77777777" w:rsidR="00EB36F5" w:rsidRDefault="00000000">
            <w:pPr>
              <w:spacing w:after="0" w:line="259" w:lineRule="auto"/>
              <w:ind w:left="92" w:firstLine="0"/>
            </w:pPr>
            <w:r>
              <w:rPr>
                <w:b/>
              </w:rPr>
              <w:t xml:space="preserve">Descripción  </w:t>
            </w:r>
            <w:r>
              <w:t xml:space="preserve"> </w:t>
            </w:r>
          </w:p>
        </w:tc>
        <w:tc>
          <w:tcPr>
            <w:tcW w:w="1173" w:type="dxa"/>
            <w:tcBorders>
              <w:top w:val="nil"/>
              <w:left w:val="single" w:sz="6" w:space="0" w:color="000000"/>
              <w:bottom w:val="single" w:sz="6" w:space="0" w:color="000000"/>
              <w:right w:val="single" w:sz="6" w:space="0" w:color="000000"/>
            </w:tcBorders>
            <w:shd w:val="clear" w:color="auto" w:fill="CFE2F3"/>
            <w:vAlign w:val="center"/>
          </w:tcPr>
          <w:p w14:paraId="050B8AD9" w14:textId="77777777" w:rsidR="00EB36F5" w:rsidRDefault="00000000">
            <w:pPr>
              <w:spacing w:after="0" w:line="259" w:lineRule="auto"/>
              <w:ind w:left="103" w:firstLine="0"/>
            </w:pPr>
            <w:r>
              <w:rPr>
                <w:b/>
              </w:rPr>
              <w:t xml:space="preserve">Avance  </w:t>
            </w:r>
            <w:r>
              <w:t xml:space="preserve"> </w:t>
            </w:r>
          </w:p>
        </w:tc>
      </w:tr>
      <w:tr w:rsidR="00EB36F5" w14:paraId="1A7117BD" w14:textId="77777777">
        <w:trPr>
          <w:trHeight w:val="917"/>
        </w:trPr>
        <w:tc>
          <w:tcPr>
            <w:tcW w:w="3001" w:type="dxa"/>
            <w:tcBorders>
              <w:top w:val="single" w:sz="6" w:space="0" w:color="000000"/>
              <w:left w:val="single" w:sz="6" w:space="0" w:color="000000"/>
              <w:bottom w:val="single" w:sz="6" w:space="0" w:color="000000"/>
              <w:right w:val="single" w:sz="6" w:space="0" w:color="000000"/>
            </w:tcBorders>
            <w:vAlign w:val="bottom"/>
          </w:tcPr>
          <w:p w14:paraId="231A8B1D" w14:textId="77777777" w:rsidR="00EB36F5" w:rsidRDefault="00000000">
            <w:pPr>
              <w:spacing w:after="0" w:line="259" w:lineRule="auto"/>
              <w:ind w:left="90" w:firstLine="0"/>
            </w:pPr>
            <w:r>
              <w:t xml:space="preserve">Levantamiento de requerimientos   </w:t>
            </w:r>
          </w:p>
        </w:tc>
        <w:tc>
          <w:tcPr>
            <w:tcW w:w="4823" w:type="dxa"/>
            <w:tcBorders>
              <w:top w:val="single" w:sz="6" w:space="0" w:color="000000"/>
              <w:left w:val="single" w:sz="6" w:space="0" w:color="000000"/>
              <w:bottom w:val="single" w:sz="6" w:space="0" w:color="000000"/>
              <w:right w:val="single" w:sz="6" w:space="0" w:color="000000"/>
            </w:tcBorders>
            <w:vAlign w:val="bottom"/>
          </w:tcPr>
          <w:p w14:paraId="4C579700" w14:textId="77777777" w:rsidR="00EB36F5" w:rsidRDefault="00000000">
            <w:pPr>
              <w:spacing w:after="0" w:line="259" w:lineRule="auto"/>
              <w:ind w:left="92" w:firstLine="0"/>
              <w:jc w:val="both"/>
            </w:pPr>
            <w:r>
              <w:t xml:space="preserve">Identificación del problema, objetivos, alcance y funcionalidades principales.   </w:t>
            </w:r>
          </w:p>
        </w:tc>
        <w:tc>
          <w:tcPr>
            <w:tcW w:w="1173" w:type="dxa"/>
            <w:tcBorders>
              <w:top w:val="single" w:sz="6" w:space="0" w:color="000000"/>
              <w:left w:val="single" w:sz="6" w:space="0" w:color="000000"/>
              <w:bottom w:val="single" w:sz="6" w:space="0" w:color="000000"/>
              <w:right w:val="single" w:sz="6" w:space="0" w:color="000000"/>
            </w:tcBorders>
          </w:tcPr>
          <w:p w14:paraId="5748AF12" w14:textId="77777777" w:rsidR="00EB36F5" w:rsidRDefault="00000000">
            <w:pPr>
              <w:spacing w:after="0" w:line="259" w:lineRule="auto"/>
              <w:ind w:left="103" w:firstLine="0"/>
            </w:pPr>
            <w:r>
              <w:t xml:space="preserve">100%   </w:t>
            </w:r>
          </w:p>
        </w:tc>
      </w:tr>
      <w:tr w:rsidR="00EB36F5" w14:paraId="4ADC0432" w14:textId="77777777">
        <w:trPr>
          <w:trHeight w:val="894"/>
        </w:trPr>
        <w:tc>
          <w:tcPr>
            <w:tcW w:w="3001" w:type="dxa"/>
            <w:tcBorders>
              <w:top w:val="single" w:sz="6" w:space="0" w:color="000000"/>
              <w:left w:val="single" w:sz="6" w:space="0" w:color="000000"/>
              <w:bottom w:val="single" w:sz="6" w:space="0" w:color="000000"/>
              <w:right w:val="single" w:sz="6" w:space="0" w:color="000000"/>
            </w:tcBorders>
          </w:tcPr>
          <w:p w14:paraId="7FA86B19" w14:textId="77777777" w:rsidR="00EB36F5" w:rsidRDefault="00000000">
            <w:pPr>
              <w:spacing w:after="0" w:line="259" w:lineRule="auto"/>
              <w:ind w:left="90" w:firstLine="0"/>
            </w:pPr>
            <w:r>
              <w:t xml:space="preserve">Diseño de base de datos   </w:t>
            </w:r>
          </w:p>
        </w:tc>
        <w:tc>
          <w:tcPr>
            <w:tcW w:w="4823" w:type="dxa"/>
            <w:tcBorders>
              <w:top w:val="single" w:sz="6" w:space="0" w:color="000000"/>
              <w:left w:val="single" w:sz="6" w:space="0" w:color="000000"/>
              <w:bottom w:val="single" w:sz="6" w:space="0" w:color="000000"/>
              <w:right w:val="single" w:sz="6" w:space="0" w:color="000000"/>
            </w:tcBorders>
            <w:vAlign w:val="bottom"/>
          </w:tcPr>
          <w:p w14:paraId="7B219C2F" w14:textId="77777777" w:rsidR="00EB36F5" w:rsidRDefault="00000000">
            <w:pPr>
              <w:spacing w:after="0" w:line="259" w:lineRule="auto"/>
              <w:ind w:left="92" w:firstLine="0"/>
              <w:jc w:val="both"/>
            </w:pPr>
            <w:r>
              <w:t xml:space="preserve">Definición de tablas, relaciones y estructura de datos del sistema.   </w:t>
            </w:r>
          </w:p>
        </w:tc>
        <w:tc>
          <w:tcPr>
            <w:tcW w:w="1173" w:type="dxa"/>
            <w:tcBorders>
              <w:top w:val="single" w:sz="6" w:space="0" w:color="000000"/>
              <w:left w:val="single" w:sz="6" w:space="0" w:color="000000"/>
              <w:bottom w:val="single" w:sz="6" w:space="0" w:color="000000"/>
              <w:right w:val="single" w:sz="6" w:space="0" w:color="000000"/>
            </w:tcBorders>
          </w:tcPr>
          <w:p w14:paraId="5371ABE3" w14:textId="77777777" w:rsidR="00EB36F5" w:rsidRDefault="00000000">
            <w:pPr>
              <w:spacing w:after="0" w:line="259" w:lineRule="auto"/>
              <w:ind w:left="103" w:firstLine="0"/>
            </w:pPr>
            <w:r>
              <w:t xml:space="preserve">100%   </w:t>
            </w:r>
          </w:p>
        </w:tc>
      </w:tr>
      <w:tr w:rsidR="00EB36F5" w14:paraId="4368C332" w14:textId="77777777">
        <w:trPr>
          <w:trHeight w:val="923"/>
        </w:trPr>
        <w:tc>
          <w:tcPr>
            <w:tcW w:w="3001" w:type="dxa"/>
            <w:tcBorders>
              <w:top w:val="single" w:sz="6" w:space="0" w:color="000000"/>
              <w:left w:val="single" w:sz="6" w:space="0" w:color="000000"/>
              <w:bottom w:val="single" w:sz="6" w:space="0" w:color="000000"/>
              <w:right w:val="single" w:sz="6" w:space="0" w:color="000000"/>
            </w:tcBorders>
          </w:tcPr>
          <w:p w14:paraId="7599DF1B" w14:textId="77777777" w:rsidR="00EB36F5" w:rsidRDefault="00000000">
            <w:pPr>
              <w:spacing w:after="0" w:line="259" w:lineRule="auto"/>
              <w:ind w:left="90" w:firstLine="0"/>
            </w:pPr>
            <w:r>
              <w:t xml:space="preserve">Arquitectura de la solución   </w:t>
            </w:r>
          </w:p>
        </w:tc>
        <w:tc>
          <w:tcPr>
            <w:tcW w:w="4823" w:type="dxa"/>
            <w:tcBorders>
              <w:top w:val="single" w:sz="6" w:space="0" w:color="000000"/>
              <w:left w:val="single" w:sz="6" w:space="0" w:color="000000"/>
              <w:bottom w:val="single" w:sz="6" w:space="0" w:color="000000"/>
              <w:right w:val="single" w:sz="6" w:space="0" w:color="000000"/>
            </w:tcBorders>
            <w:vAlign w:val="bottom"/>
          </w:tcPr>
          <w:p w14:paraId="2B11130F" w14:textId="77777777" w:rsidR="00EB36F5" w:rsidRDefault="00000000">
            <w:pPr>
              <w:spacing w:after="0" w:line="259" w:lineRule="auto"/>
              <w:ind w:left="92" w:firstLine="0"/>
              <w:jc w:val="both"/>
            </w:pPr>
            <w:r>
              <w:t xml:space="preserve">Definición de </w:t>
            </w:r>
            <w:proofErr w:type="spellStart"/>
            <w:r>
              <w:t>frontend</w:t>
            </w:r>
            <w:proofErr w:type="spellEnd"/>
            <w:r>
              <w:t xml:space="preserve">, </w:t>
            </w:r>
            <w:proofErr w:type="spellStart"/>
            <w:r>
              <w:t>backend</w:t>
            </w:r>
            <w:proofErr w:type="spellEnd"/>
            <w:r>
              <w:t xml:space="preserve"> </w:t>
            </w:r>
            <w:proofErr w:type="spellStart"/>
            <w:r>
              <w:t>cloud</w:t>
            </w:r>
            <w:proofErr w:type="spellEnd"/>
            <w:r>
              <w:t xml:space="preserve">, base de datos y despliegue.   </w:t>
            </w:r>
          </w:p>
        </w:tc>
        <w:tc>
          <w:tcPr>
            <w:tcW w:w="1173" w:type="dxa"/>
            <w:tcBorders>
              <w:top w:val="single" w:sz="6" w:space="0" w:color="000000"/>
              <w:left w:val="single" w:sz="6" w:space="0" w:color="000000"/>
              <w:bottom w:val="single" w:sz="6" w:space="0" w:color="000000"/>
              <w:right w:val="single" w:sz="6" w:space="0" w:color="000000"/>
            </w:tcBorders>
          </w:tcPr>
          <w:p w14:paraId="4914F0DA" w14:textId="77777777" w:rsidR="00EB36F5" w:rsidRDefault="00000000">
            <w:pPr>
              <w:spacing w:after="0" w:line="259" w:lineRule="auto"/>
              <w:ind w:left="103" w:firstLine="0"/>
            </w:pPr>
            <w:r>
              <w:t xml:space="preserve">100%   </w:t>
            </w:r>
          </w:p>
        </w:tc>
      </w:tr>
      <w:tr w:rsidR="00EB36F5" w14:paraId="2C05BACA" w14:textId="77777777">
        <w:trPr>
          <w:trHeight w:val="894"/>
        </w:trPr>
        <w:tc>
          <w:tcPr>
            <w:tcW w:w="3001" w:type="dxa"/>
            <w:tcBorders>
              <w:top w:val="single" w:sz="6" w:space="0" w:color="000000"/>
              <w:left w:val="single" w:sz="6" w:space="0" w:color="000000"/>
              <w:bottom w:val="single" w:sz="6" w:space="0" w:color="000000"/>
              <w:right w:val="single" w:sz="6" w:space="0" w:color="000000"/>
            </w:tcBorders>
          </w:tcPr>
          <w:p w14:paraId="25153380" w14:textId="77777777" w:rsidR="00EB36F5" w:rsidRDefault="00000000">
            <w:pPr>
              <w:spacing w:after="0" w:line="259" w:lineRule="auto"/>
              <w:ind w:left="90" w:firstLine="0"/>
            </w:pPr>
            <w:r>
              <w:lastRenderedPageBreak/>
              <w:t xml:space="preserve">Documentación técnica   </w:t>
            </w:r>
          </w:p>
        </w:tc>
        <w:tc>
          <w:tcPr>
            <w:tcW w:w="4823" w:type="dxa"/>
            <w:tcBorders>
              <w:top w:val="single" w:sz="6" w:space="0" w:color="000000"/>
              <w:left w:val="single" w:sz="6" w:space="0" w:color="000000"/>
              <w:bottom w:val="single" w:sz="6" w:space="0" w:color="000000"/>
              <w:right w:val="single" w:sz="6" w:space="0" w:color="000000"/>
            </w:tcBorders>
            <w:vAlign w:val="center"/>
          </w:tcPr>
          <w:p w14:paraId="39658347" w14:textId="77777777" w:rsidR="00EB36F5" w:rsidRDefault="00000000">
            <w:pPr>
              <w:spacing w:after="0" w:line="259" w:lineRule="auto"/>
              <w:ind w:left="92" w:firstLine="0"/>
            </w:pPr>
            <w:r>
              <w:t xml:space="preserve">Elaboración de metodología, matriz de trazabilidad, diagramas y planificación.   </w:t>
            </w:r>
          </w:p>
        </w:tc>
        <w:tc>
          <w:tcPr>
            <w:tcW w:w="1173" w:type="dxa"/>
            <w:tcBorders>
              <w:top w:val="single" w:sz="6" w:space="0" w:color="000000"/>
              <w:left w:val="single" w:sz="6" w:space="0" w:color="000000"/>
              <w:bottom w:val="single" w:sz="6" w:space="0" w:color="000000"/>
              <w:right w:val="single" w:sz="6" w:space="0" w:color="000000"/>
            </w:tcBorders>
          </w:tcPr>
          <w:p w14:paraId="066A031A" w14:textId="77777777" w:rsidR="00EB36F5" w:rsidRDefault="00000000">
            <w:pPr>
              <w:spacing w:after="0" w:line="259" w:lineRule="auto"/>
              <w:ind w:left="103" w:firstLine="0"/>
            </w:pPr>
            <w:r>
              <w:t xml:space="preserve">100%   </w:t>
            </w:r>
          </w:p>
        </w:tc>
      </w:tr>
      <w:tr w:rsidR="00EB36F5" w14:paraId="388CD6FC" w14:textId="77777777">
        <w:trPr>
          <w:trHeight w:val="915"/>
        </w:trPr>
        <w:tc>
          <w:tcPr>
            <w:tcW w:w="3001" w:type="dxa"/>
            <w:tcBorders>
              <w:top w:val="single" w:sz="6" w:space="0" w:color="000000"/>
              <w:left w:val="single" w:sz="6" w:space="0" w:color="000000"/>
              <w:bottom w:val="single" w:sz="6" w:space="0" w:color="000000"/>
              <w:right w:val="single" w:sz="6" w:space="0" w:color="000000"/>
            </w:tcBorders>
            <w:vAlign w:val="bottom"/>
          </w:tcPr>
          <w:p w14:paraId="72DB8FA7" w14:textId="77777777" w:rsidR="00EB36F5" w:rsidRDefault="00000000">
            <w:pPr>
              <w:spacing w:after="0" w:line="259" w:lineRule="auto"/>
              <w:ind w:left="90" w:firstLine="0"/>
              <w:jc w:val="both"/>
            </w:pPr>
            <w:r>
              <w:t>Desarrollo de funcionalidades</w:t>
            </w:r>
          </w:p>
        </w:tc>
        <w:tc>
          <w:tcPr>
            <w:tcW w:w="4823" w:type="dxa"/>
            <w:tcBorders>
              <w:top w:val="single" w:sz="6" w:space="0" w:color="000000"/>
              <w:left w:val="single" w:sz="6" w:space="0" w:color="000000"/>
              <w:bottom w:val="single" w:sz="6" w:space="0" w:color="000000"/>
              <w:right w:val="single" w:sz="6" w:space="0" w:color="000000"/>
            </w:tcBorders>
            <w:vAlign w:val="bottom"/>
          </w:tcPr>
          <w:p w14:paraId="6C22E351" w14:textId="77777777" w:rsidR="00EB36F5" w:rsidRDefault="00000000">
            <w:pPr>
              <w:spacing w:after="0" w:line="259" w:lineRule="auto"/>
              <w:ind w:left="92" w:firstLine="0"/>
            </w:pPr>
            <w:r>
              <w:t xml:space="preserve">Implementación de </w:t>
            </w:r>
            <w:proofErr w:type="spellStart"/>
            <w:r>
              <w:t>login</w:t>
            </w:r>
            <w:proofErr w:type="spellEnd"/>
            <w:r>
              <w:t xml:space="preserve">, productos, </w:t>
            </w:r>
          </w:p>
          <w:p w14:paraId="117778C4" w14:textId="77777777" w:rsidR="00EB36F5" w:rsidRDefault="00000000">
            <w:pPr>
              <w:spacing w:after="0" w:line="259" w:lineRule="auto"/>
              <w:ind w:left="-20" w:firstLine="0"/>
            </w:pPr>
            <w:r>
              <w:t xml:space="preserve"> </w:t>
            </w:r>
          </w:p>
          <w:p w14:paraId="2F609EB1" w14:textId="77777777" w:rsidR="00EB36F5" w:rsidRDefault="00000000">
            <w:pPr>
              <w:spacing w:after="0" w:line="259" w:lineRule="auto"/>
              <w:ind w:left="92" w:firstLine="0"/>
            </w:pPr>
            <w:r>
              <w:t xml:space="preserve">movimientos, FIFO, alertas y reportes.   </w:t>
            </w:r>
          </w:p>
        </w:tc>
        <w:tc>
          <w:tcPr>
            <w:tcW w:w="1173" w:type="dxa"/>
            <w:tcBorders>
              <w:top w:val="single" w:sz="6" w:space="0" w:color="000000"/>
              <w:left w:val="single" w:sz="6" w:space="0" w:color="000000"/>
              <w:bottom w:val="single" w:sz="6" w:space="0" w:color="000000"/>
              <w:right w:val="single" w:sz="6" w:space="0" w:color="000000"/>
            </w:tcBorders>
          </w:tcPr>
          <w:p w14:paraId="28B4BB94" w14:textId="77777777" w:rsidR="00EB36F5" w:rsidRDefault="00000000">
            <w:pPr>
              <w:spacing w:after="0" w:line="259" w:lineRule="auto"/>
              <w:ind w:left="103" w:firstLine="0"/>
            </w:pPr>
            <w:r>
              <w:t xml:space="preserve">100%   </w:t>
            </w:r>
          </w:p>
        </w:tc>
      </w:tr>
      <w:tr w:rsidR="00EB36F5" w14:paraId="3E5EFA86" w14:textId="77777777">
        <w:trPr>
          <w:trHeight w:val="894"/>
        </w:trPr>
        <w:tc>
          <w:tcPr>
            <w:tcW w:w="3001" w:type="dxa"/>
            <w:tcBorders>
              <w:top w:val="single" w:sz="6" w:space="0" w:color="000000"/>
              <w:left w:val="single" w:sz="6" w:space="0" w:color="000000"/>
              <w:bottom w:val="single" w:sz="6" w:space="0" w:color="000000"/>
              <w:right w:val="single" w:sz="6" w:space="0" w:color="000000"/>
            </w:tcBorders>
          </w:tcPr>
          <w:p w14:paraId="0E20608F" w14:textId="77777777" w:rsidR="00EB36F5" w:rsidRDefault="00000000">
            <w:pPr>
              <w:spacing w:after="0" w:line="259" w:lineRule="auto"/>
              <w:ind w:left="90" w:firstLine="0"/>
            </w:pPr>
            <w:r>
              <w:t xml:space="preserve">Configuración </w:t>
            </w:r>
            <w:proofErr w:type="spellStart"/>
            <w:r>
              <w:t>cloud</w:t>
            </w:r>
            <w:proofErr w:type="spellEnd"/>
            <w:r>
              <w:t xml:space="preserve">   </w:t>
            </w:r>
          </w:p>
        </w:tc>
        <w:tc>
          <w:tcPr>
            <w:tcW w:w="4823" w:type="dxa"/>
            <w:tcBorders>
              <w:top w:val="single" w:sz="6" w:space="0" w:color="000000"/>
              <w:left w:val="single" w:sz="6" w:space="0" w:color="000000"/>
              <w:bottom w:val="single" w:sz="6" w:space="0" w:color="000000"/>
              <w:right w:val="single" w:sz="6" w:space="0" w:color="000000"/>
            </w:tcBorders>
            <w:vAlign w:val="center"/>
          </w:tcPr>
          <w:p w14:paraId="0B250DB7" w14:textId="77777777" w:rsidR="00EB36F5" w:rsidRDefault="00000000">
            <w:pPr>
              <w:spacing w:after="0" w:line="259" w:lineRule="auto"/>
              <w:ind w:left="92" w:firstLine="0"/>
            </w:pPr>
            <w:r>
              <w:t xml:space="preserve">Configuración de </w:t>
            </w:r>
            <w:proofErr w:type="spellStart"/>
            <w:r>
              <w:t>Supabase</w:t>
            </w:r>
            <w:proofErr w:type="spellEnd"/>
            <w:r>
              <w:t xml:space="preserve">, </w:t>
            </w:r>
            <w:proofErr w:type="spellStart"/>
            <w:r>
              <w:t>Vercel</w:t>
            </w:r>
            <w:proofErr w:type="spellEnd"/>
            <w:r>
              <w:t xml:space="preserve"> y conexión del sistema.   </w:t>
            </w:r>
          </w:p>
        </w:tc>
        <w:tc>
          <w:tcPr>
            <w:tcW w:w="1173" w:type="dxa"/>
            <w:tcBorders>
              <w:top w:val="single" w:sz="6" w:space="0" w:color="000000"/>
              <w:left w:val="single" w:sz="6" w:space="0" w:color="000000"/>
              <w:bottom w:val="single" w:sz="6" w:space="0" w:color="000000"/>
              <w:right w:val="single" w:sz="6" w:space="0" w:color="000000"/>
            </w:tcBorders>
          </w:tcPr>
          <w:p w14:paraId="278BEF10" w14:textId="77777777" w:rsidR="00EB36F5" w:rsidRDefault="00000000">
            <w:pPr>
              <w:spacing w:after="0" w:line="259" w:lineRule="auto"/>
              <w:ind w:left="103" w:firstLine="0"/>
            </w:pPr>
            <w:r>
              <w:t xml:space="preserve">100%   </w:t>
            </w:r>
          </w:p>
        </w:tc>
      </w:tr>
      <w:tr w:rsidR="00EB36F5" w14:paraId="4684D55F" w14:textId="77777777">
        <w:trPr>
          <w:trHeight w:val="901"/>
        </w:trPr>
        <w:tc>
          <w:tcPr>
            <w:tcW w:w="3001" w:type="dxa"/>
            <w:tcBorders>
              <w:top w:val="single" w:sz="6" w:space="0" w:color="000000"/>
              <w:left w:val="single" w:sz="6" w:space="0" w:color="000000"/>
              <w:bottom w:val="single" w:sz="6" w:space="0" w:color="000000"/>
              <w:right w:val="single" w:sz="6" w:space="0" w:color="000000"/>
            </w:tcBorders>
          </w:tcPr>
          <w:p w14:paraId="5CBDCBFB" w14:textId="77777777" w:rsidR="00EB36F5" w:rsidRDefault="00000000">
            <w:pPr>
              <w:spacing w:after="0" w:line="259" w:lineRule="auto"/>
              <w:ind w:left="90" w:firstLine="0"/>
            </w:pPr>
            <w:r>
              <w:t xml:space="preserve">Plan de pruebas   </w:t>
            </w:r>
          </w:p>
        </w:tc>
        <w:tc>
          <w:tcPr>
            <w:tcW w:w="4823" w:type="dxa"/>
            <w:tcBorders>
              <w:top w:val="single" w:sz="6" w:space="0" w:color="000000"/>
              <w:left w:val="single" w:sz="6" w:space="0" w:color="000000"/>
              <w:bottom w:val="single" w:sz="6" w:space="0" w:color="000000"/>
              <w:right w:val="single" w:sz="6" w:space="0" w:color="000000"/>
            </w:tcBorders>
            <w:vAlign w:val="bottom"/>
          </w:tcPr>
          <w:p w14:paraId="78474C33" w14:textId="77777777" w:rsidR="00EB36F5" w:rsidRDefault="00000000">
            <w:pPr>
              <w:spacing w:after="0" w:line="259" w:lineRule="auto"/>
              <w:ind w:left="92" w:firstLine="0"/>
            </w:pPr>
            <w:r>
              <w:t xml:space="preserve">Definición de casos de prueba para validar el sistema.   </w:t>
            </w:r>
          </w:p>
        </w:tc>
        <w:tc>
          <w:tcPr>
            <w:tcW w:w="1173" w:type="dxa"/>
            <w:tcBorders>
              <w:top w:val="single" w:sz="6" w:space="0" w:color="000000"/>
              <w:left w:val="single" w:sz="6" w:space="0" w:color="000000"/>
              <w:bottom w:val="single" w:sz="6" w:space="0" w:color="000000"/>
              <w:right w:val="single" w:sz="6" w:space="0" w:color="000000"/>
            </w:tcBorders>
          </w:tcPr>
          <w:p w14:paraId="62432F92" w14:textId="77777777" w:rsidR="00EB36F5" w:rsidRDefault="00000000">
            <w:pPr>
              <w:spacing w:after="0" w:line="259" w:lineRule="auto"/>
              <w:ind w:left="103" w:firstLine="0"/>
            </w:pPr>
            <w:r>
              <w:t xml:space="preserve">100%   </w:t>
            </w:r>
          </w:p>
        </w:tc>
      </w:tr>
      <w:tr w:rsidR="00EB36F5" w14:paraId="7D0CEB28" w14:textId="77777777">
        <w:trPr>
          <w:trHeight w:val="923"/>
        </w:trPr>
        <w:tc>
          <w:tcPr>
            <w:tcW w:w="3001" w:type="dxa"/>
            <w:tcBorders>
              <w:top w:val="single" w:sz="6" w:space="0" w:color="000000"/>
              <w:left w:val="single" w:sz="6" w:space="0" w:color="000000"/>
              <w:bottom w:val="single" w:sz="6" w:space="0" w:color="000000"/>
              <w:right w:val="single" w:sz="6" w:space="0" w:color="000000"/>
            </w:tcBorders>
          </w:tcPr>
          <w:p w14:paraId="70FA757A" w14:textId="77777777" w:rsidR="00EB36F5" w:rsidRDefault="00000000">
            <w:pPr>
              <w:spacing w:after="0" w:line="259" w:lineRule="auto"/>
              <w:ind w:left="90" w:firstLine="0"/>
            </w:pPr>
            <w:r>
              <w:t xml:space="preserve">Pruebas ejecutadas   </w:t>
            </w:r>
          </w:p>
        </w:tc>
        <w:tc>
          <w:tcPr>
            <w:tcW w:w="4823" w:type="dxa"/>
            <w:tcBorders>
              <w:top w:val="single" w:sz="6" w:space="0" w:color="000000"/>
              <w:left w:val="single" w:sz="6" w:space="0" w:color="000000"/>
              <w:bottom w:val="single" w:sz="6" w:space="0" w:color="000000"/>
              <w:right w:val="single" w:sz="6" w:space="0" w:color="000000"/>
            </w:tcBorders>
            <w:vAlign w:val="bottom"/>
          </w:tcPr>
          <w:p w14:paraId="5379AC99" w14:textId="77777777" w:rsidR="00EB36F5" w:rsidRDefault="00000000">
            <w:pPr>
              <w:spacing w:after="0" w:line="259" w:lineRule="auto"/>
              <w:ind w:left="92" w:firstLine="0"/>
            </w:pPr>
            <w:r>
              <w:t xml:space="preserve">Evidencias de pruebas realizadas sobre módulos desarrollados.   </w:t>
            </w:r>
          </w:p>
        </w:tc>
        <w:tc>
          <w:tcPr>
            <w:tcW w:w="1173" w:type="dxa"/>
            <w:tcBorders>
              <w:top w:val="single" w:sz="6" w:space="0" w:color="000000"/>
              <w:left w:val="single" w:sz="6" w:space="0" w:color="000000"/>
              <w:bottom w:val="single" w:sz="6" w:space="0" w:color="000000"/>
              <w:right w:val="single" w:sz="6" w:space="0" w:color="000000"/>
            </w:tcBorders>
          </w:tcPr>
          <w:p w14:paraId="7DDF5D58" w14:textId="77777777" w:rsidR="00EB36F5" w:rsidRDefault="00000000">
            <w:pPr>
              <w:spacing w:after="0" w:line="259" w:lineRule="auto"/>
              <w:ind w:left="103" w:firstLine="0"/>
            </w:pPr>
            <w:r>
              <w:t xml:space="preserve">100%   </w:t>
            </w:r>
          </w:p>
        </w:tc>
      </w:tr>
      <w:tr w:rsidR="00EB36F5" w14:paraId="62786761" w14:textId="77777777">
        <w:trPr>
          <w:trHeight w:val="901"/>
        </w:trPr>
        <w:tc>
          <w:tcPr>
            <w:tcW w:w="3001" w:type="dxa"/>
            <w:tcBorders>
              <w:top w:val="single" w:sz="6" w:space="0" w:color="000000"/>
              <w:left w:val="single" w:sz="6" w:space="0" w:color="000000"/>
              <w:bottom w:val="single" w:sz="6" w:space="0" w:color="000000"/>
              <w:right w:val="single" w:sz="6" w:space="0" w:color="000000"/>
            </w:tcBorders>
          </w:tcPr>
          <w:p w14:paraId="73A656D6" w14:textId="77777777" w:rsidR="00EB36F5" w:rsidRDefault="00000000">
            <w:pPr>
              <w:spacing w:after="0" w:line="259" w:lineRule="auto"/>
              <w:ind w:left="0" w:firstLine="0"/>
              <w:jc w:val="both"/>
            </w:pPr>
            <w:r>
              <w:t xml:space="preserve">Avance general del proyecto  </w:t>
            </w:r>
          </w:p>
        </w:tc>
        <w:tc>
          <w:tcPr>
            <w:tcW w:w="4823" w:type="dxa"/>
            <w:tcBorders>
              <w:top w:val="single" w:sz="6" w:space="0" w:color="000000"/>
              <w:left w:val="single" w:sz="6" w:space="0" w:color="000000"/>
              <w:bottom w:val="single" w:sz="6" w:space="0" w:color="000000"/>
              <w:right w:val="single" w:sz="6" w:space="0" w:color="000000"/>
            </w:tcBorders>
            <w:vAlign w:val="bottom"/>
          </w:tcPr>
          <w:p w14:paraId="4F5E52F1" w14:textId="77777777" w:rsidR="00EB36F5" w:rsidRDefault="00000000">
            <w:pPr>
              <w:spacing w:after="0" w:line="259" w:lineRule="auto"/>
              <w:ind w:left="0" w:firstLine="0"/>
            </w:pPr>
            <w:r>
              <w:t xml:space="preserve">Promedio estimado del estado actual del sistema.   </w:t>
            </w:r>
          </w:p>
        </w:tc>
        <w:tc>
          <w:tcPr>
            <w:tcW w:w="1173" w:type="dxa"/>
            <w:tcBorders>
              <w:top w:val="single" w:sz="6" w:space="0" w:color="000000"/>
              <w:left w:val="single" w:sz="6" w:space="0" w:color="000000"/>
              <w:bottom w:val="single" w:sz="6" w:space="0" w:color="000000"/>
              <w:right w:val="single" w:sz="6" w:space="0" w:color="000000"/>
            </w:tcBorders>
          </w:tcPr>
          <w:p w14:paraId="70A0C37C" w14:textId="77777777" w:rsidR="00EB36F5" w:rsidRDefault="00000000">
            <w:pPr>
              <w:spacing w:after="0" w:line="259" w:lineRule="auto"/>
              <w:ind w:left="14" w:firstLine="0"/>
            </w:pPr>
            <w:r>
              <w:t xml:space="preserve">100%   </w:t>
            </w:r>
          </w:p>
        </w:tc>
      </w:tr>
    </w:tbl>
    <w:p w14:paraId="4022CD7A" w14:textId="77777777" w:rsidR="00EB36F5" w:rsidRDefault="00000000">
      <w:pPr>
        <w:spacing w:after="515"/>
        <w:ind w:left="1422" w:right="989"/>
      </w:pPr>
      <w:r>
        <w:t xml:space="preserve">Las actividades que aún requieren mayor trabajo corresponden a la finalización de funcionalidades, ejecución completa de pruebas, validación de alertas, reportes y consolidación de evidencias. Estos elementos serán priorizados en la siguiente etapa para fortalecer la entrega final del sistema.  </w:t>
      </w:r>
    </w:p>
    <w:p w14:paraId="1231A7FA" w14:textId="77777777" w:rsidR="00EB36F5" w:rsidRDefault="00000000">
      <w:pPr>
        <w:tabs>
          <w:tab w:val="center" w:pos="1427"/>
          <w:tab w:val="center" w:pos="4951"/>
        </w:tabs>
        <w:spacing w:after="77" w:line="259" w:lineRule="auto"/>
        <w:ind w:left="0" w:firstLine="0"/>
      </w:pPr>
      <w:r>
        <w:rPr>
          <w:rFonts w:ascii="Calibri" w:eastAsia="Calibri" w:hAnsi="Calibri" w:cs="Calibri"/>
        </w:rPr>
        <w:tab/>
      </w:r>
      <w:r>
        <w:rPr>
          <w:sz w:val="32"/>
        </w:rPr>
        <w:t xml:space="preserve">  </w:t>
      </w:r>
      <w:r>
        <w:rPr>
          <w:sz w:val="32"/>
        </w:rPr>
        <w:tab/>
        <w:t xml:space="preserve">3.15 Evidencias de GitHub (repositorio) </w:t>
      </w:r>
      <w:r>
        <w:t xml:space="preserve"> </w:t>
      </w:r>
    </w:p>
    <w:p w14:paraId="1605CF74" w14:textId="77777777" w:rsidR="00EB36F5" w:rsidRDefault="00000000">
      <w:pPr>
        <w:spacing w:after="0" w:line="259" w:lineRule="auto"/>
        <w:ind w:left="0" w:right="724" w:firstLine="0"/>
        <w:jc w:val="right"/>
      </w:pPr>
      <w:r>
        <w:rPr>
          <w:noProof/>
        </w:rPr>
        <w:drawing>
          <wp:inline distT="0" distB="0" distL="0" distR="0" wp14:anchorId="49553527" wp14:editId="64E503DD">
            <wp:extent cx="5734050" cy="2676525"/>
            <wp:effectExtent l="0" t="0" r="0" b="0"/>
            <wp:docPr id="6484" name="Picture 6484"/>
            <wp:cNvGraphicFramePr/>
            <a:graphic xmlns:a="http://schemas.openxmlformats.org/drawingml/2006/main">
              <a:graphicData uri="http://schemas.openxmlformats.org/drawingml/2006/picture">
                <pic:pic xmlns:pic="http://schemas.openxmlformats.org/drawingml/2006/picture">
                  <pic:nvPicPr>
                    <pic:cNvPr id="6484" name="Picture 6484"/>
                    <pic:cNvPicPr/>
                  </pic:nvPicPr>
                  <pic:blipFill>
                    <a:blip r:embed="rId16"/>
                    <a:stretch>
                      <a:fillRect/>
                    </a:stretch>
                  </pic:blipFill>
                  <pic:spPr>
                    <a:xfrm>
                      <a:off x="0" y="0"/>
                      <a:ext cx="5734050" cy="2676525"/>
                    </a:xfrm>
                    <a:prstGeom prst="rect">
                      <a:avLst/>
                    </a:prstGeom>
                  </pic:spPr>
                </pic:pic>
              </a:graphicData>
            </a:graphic>
          </wp:inline>
        </w:drawing>
      </w:r>
      <w:r>
        <w:t xml:space="preserve">  </w:t>
      </w:r>
    </w:p>
    <w:p w14:paraId="77F4605E" w14:textId="77777777" w:rsidR="00EB36F5" w:rsidRDefault="00000000">
      <w:pPr>
        <w:spacing w:after="4" w:line="259" w:lineRule="auto"/>
        <w:ind w:left="0" w:right="788" w:firstLine="0"/>
        <w:jc w:val="right"/>
      </w:pPr>
      <w:r>
        <w:t xml:space="preserve"> </w:t>
      </w:r>
    </w:p>
    <w:p w14:paraId="7521DE12" w14:textId="77777777" w:rsidR="00EB36F5" w:rsidRDefault="00000000">
      <w:pPr>
        <w:spacing w:after="0" w:line="259" w:lineRule="auto"/>
        <w:ind w:left="0" w:right="788" w:firstLine="0"/>
        <w:jc w:val="right"/>
      </w:pPr>
      <w:r>
        <w:lastRenderedPageBreak/>
        <w:t xml:space="preserve"> </w:t>
      </w:r>
    </w:p>
    <w:p w14:paraId="2F515658" w14:textId="77777777" w:rsidR="00EB36F5" w:rsidRDefault="00000000">
      <w:pPr>
        <w:spacing w:after="4" w:line="259" w:lineRule="auto"/>
        <w:ind w:left="0" w:right="788" w:firstLine="0"/>
        <w:jc w:val="right"/>
      </w:pPr>
      <w:r>
        <w:t xml:space="preserve"> </w:t>
      </w:r>
    </w:p>
    <w:p w14:paraId="5E6A46E8" w14:textId="77777777" w:rsidR="00EB36F5" w:rsidRDefault="00000000">
      <w:pPr>
        <w:spacing w:after="0" w:line="259" w:lineRule="auto"/>
        <w:ind w:left="0" w:right="788" w:firstLine="0"/>
        <w:jc w:val="right"/>
      </w:pPr>
      <w:r>
        <w:t xml:space="preserve"> </w:t>
      </w:r>
    </w:p>
    <w:p w14:paraId="2E2F236D" w14:textId="77777777" w:rsidR="00EB36F5" w:rsidRDefault="00000000">
      <w:pPr>
        <w:spacing w:after="4" w:line="259" w:lineRule="auto"/>
        <w:ind w:left="0" w:right="788" w:firstLine="0"/>
        <w:jc w:val="right"/>
      </w:pPr>
      <w:r>
        <w:t xml:space="preserve"> </w:t>
      </w:r>
    </w:p>
    <w:p w14:paraId="616ECAB6" w14:textId="77777777" w:rsidR="00EB36F5" w:rsidRDefault="00000000">
      <w:pPr>
        <w:spacing w:after="0" w:line="259" w:lineRule="auto"/>
        <w:ind w:left="0" w:right="788" w:firstLine="0"/>
        <w:jc w:val="right"/>
      </w:pPr>
      <w:r>
        <w:t xml:space="preserve"> </w:t>
      </w:r>
    </w:p>
    <w:p w14:paraId="72639835" w14:textId="77777777" w:rsidR="00EB36F5" w:rsidRDefault="00000000">
      <w:pPr>
        <w:spacing w:after="4" w:line="259" w:lineRule="auto"/>
        <w:ind w:left="0" w:right="788" w:firstLine="0"/>
        <w:jc w:val="right"/>
      </w:pPr>
      <w:r>
        <w:t xml:space="preserve"> </w:t>
      </w:r>
    </w:p>
    <w:p w14:paraId="71D31F43" w14:textId="77777777" w:rsidR="00EB36F5" w:rsidRDefault="00000000">
      <w:pPr>
        <w:spacing w:after="0" w:line="259" w:lineRule="auto"/>
        <w:ind w:left="0" w:right="788" w:firstLine="0"/>
        <w:jc w:val="right"/>
      </w:pPr>
      <w:r>
        <w:t xml:space="preserve"> </w:t>
      </w:r>
    </w:p>
    <w:p w14:paraId="4B6350D7" w14:textId="77777777" w:rsidR="00EB36F5" w:rsidRDefault="00000000">
      <w:pPr>
        <w:spacing w:after="4" w:line="259" w:lineRule="auto"/>
        <w:ind w:left="0" w:right="788" w:firstLine="0"/>
        <w:jc w:val="right"/>
      </w:pPr>
      <w:r>
        <w:t xml:space="preserve"> </w:t>
      </w:r>
    </w:p>
    <w:p w14:paraId="3C21198E" w14:textId="77777777" w:rsidR="00EB36F5" w:rsidRDefault="00000000">
      <w:pPr>
        <w:spacing w:after="0" w:line="259" w:lineRule="auto"/>
        <w:ind w:left="0" w:right="788" w:firstLine="0"/>
        <w:jc w:val="right"/>
      </w:pPr>
      <w:r>
        <w:t xml:space="preserve"> </w:t>
      </w:r>
    </w:p>
    <w:p w14:paraId="5CDE2112" w14:textId="77777777" w:rsidR="00EB36F5" w:rsidRDefault="00000000">
      <w:pPr>
        <w:spacing w:after="4" w:line="259" w:lineRule="auto"/>
        <w:ind w:left="0" w:right="788" w:firstLine="0"/>
        <w:jc w:val="right"/>
      </w:pPr>
      <w:r>
        <w:t xml:space="preserve"> </w:t>
      </w:r>
    </w:p>
    <w:p w14:paraId="50A78A20" w14:textId="77777777" w:rsidR="00EB36F5" w:rsidRDefault="00000000">
      <w:pPr>
        <w:spacing w:after="0" w:line="259" w:lineRule="auto"/>
        <w:ind w:left="0" w:right="788" w:firstLine="0"/>
        <w:jc w:val="right"/>
      </w:pPr>
      <w:r>
        <w:t xml:space="preserve"> </w:t>
      </w:r>
    </w:p>
    <w:p w14:paraId="466ADE9E" w14:textId="77777777" w:rsidR="00EB36F5" w:rsidRDefault="00000000">
      <w:pPr>
        <w:spacing w:after="4" w:line="259" w:lineRule="auto"/>
        <w:ind w:left="0" w:right="788" w:firstLine="0"/>
        <w:jc w:val="right"/>
      </w:pPr>
      <w:r>
        <w:t xml:space="preserve"> </w:t>
      </w:r>
    </w:p>
    <w:p w14:paraId="0CEB29F2" w14:textId="77777777" w:rsidR="00EB36F5" w:rsidRDefault="00000000">
      <w:pPr>
        <w:spacing w:after="0" w:line="259" w:lineRule="auto"/>
        <w:ind w:left="0" w:right="788" w:firstLine="0"/>
        <w:jc w:val="right"/>
      </w:pPr>
      <w:r>
        <w:t xml:space="preserve"> </w:t>
      </w:r>
    </w:p>
    <w:p w14:paraId="34B4D486" w14:textId="77777777" w:rsidR="00EB36F5" w:rsidRDefault="00000000">
      <w:pPr>
        <w:spacing w:after="4" w:line="259" w:lineRule="auto"/>
        <w:ind w:left="0" w:right="788" w:firstLine="0"/>
        <w:jc w:val="right"/>
      </w:pPr>
      <w:r>
        <w:t xml:space="preserve"> </w:t>
      </w:r>
    </w:p>
    <w:p w14:paraId="1849E795" w14:textId="77777777" w:rsidR="00EB36F5" w:rsidRDefault="00000000">
      <w:pPr>
        <w:spacing w:after="0" w:line="259" w:lineRule="auto"/>
        <w:ind w:left="0" w:right="788" w:firstLine="0"/>
        <w:jc w:val="right"/>
      </w:pPr>
      <w:r>
        <w:t xml:space="preserve"> </w:t>
      </w:r>
    </w:p>
    <w:p w14:paraId="6645FCDE" w14:textId="77777777" w:rsidR="00EB36F5" w:rsidRDefault="00000000">
      <w:pPr>
        <w:spacing w:after="4" w:line="259" w:lineRule="auto"/>
        <w:ind w:left="0" w:right="788" w:firstLine="0"/>
        <w:jc w:val="right"/>
      </w:pPr>
      <w:r>
        <w:t xml:space="preserve"> </w:t>
      </w:r>
    </w:p>
    <w:p w14:paraId="2602C444" w14:textId="77777777" w:rsidR="00EB36F5" w:rsidRDefault="00000000">
      <w:pPr>
        <w:spacing w:after="0" w:line="259" w:lineRule="auto"/>
        <w:ind w:left="0" w:right="788" w:firstLine="0"/>
        <w:jc w:val="right"/>
      </w:pPr>
      <w:r>
        <w:t xml:space="preserve"> </w:t>
      </w:r>
    </w:p>
    <w:p w14:paraId="53302298" w14:textId="77777777" w:rsidR="00EB36F5" w:rsidRDefault="00000000">
      <w:pPr>
        <w:spacing w:after="4" w:line="259" w:lineRule="auto"/>
        <w:ind w:left="0" w:right="788" w:firstLine="0"/>
        <w:jc w:val="right"/>
      </w:pPr>
      <w:r>
        <w:t xml:space="preserve"> </w:t>
      </w:r>
    </w:p>
    <w:p w14:paraId="78ABFC67" w14:textId="77777777" w:rsidR="00EB36F5" w:rsidRDefault="00000000">
      <w:pPr>
        <w:spacing w:after="0" w:line="259" w:lineRule="auto"/>
        <w:ind w:left="0" w:right="788" w:firstLine="0"/>
        <w:jc w:val="right"/>
      </w:pPr>
      <w:r>
        <w:t xml:space="preserve"> </w:t>
      </w:r>
    </w:p>
    <w:p w14:paraId="78FEFDCA" w14:textId="77777777" w:rsidR="00EB36F5" w:rsidRDefault="00000000">
      <w:pPr>
        <w:spacing w:after="4" w:line="259" w:lineRule="auto"/>
        <w:ind w:left="0" w:right="788" w:firstLine="0"/>
        <w:jc w:val="right"/>
      </w:pPr>
      <w:r>
        <w:t xml:space="preserve"> </w:t>
      </w:r>
    </w:p>
    <w:p w14:paraId="695B30AE" w14:textId="77777777" w:rsidR="00EB36F5" w:rsidRDefault="00000000">
      <w:pPr>
        <w:spacing w:after="0" w:line="259" w:lineRule="auto"/>
        <w:ind w:left="0" w:right="788" w:firstLine="0"/>
        <w:jc w:val="right"/>
      </w:pPr>
      <w:r>
        <w:t xml:space="preserve"> </w:t>
      </w:r>
    </w:p>
    <w:p w14:paraId="6A677E9E" w14:textId="77777777" w:rsidR="00EB36F5" w:rsidRDefault="00000000">
      <w:pPr>
        <w:spacing w:after="4" w:line="259" w:lineRule="auto"/>
        <w:ind w:left="0" w:right="788" w:firstLine="0"/>
        <w:jc w:val="right"/>
      </w:pPr>
      <w:r>
        <w:t xml:space="preserve"> </w:t>
      </w:r>
    </w:p>
    <w:p w14:paraId="1F715375" w14:textId="77777777" w:rsidR="00EB36F5" w:rsidRDefault="00000000">
      <w:pPr>
        <w:spacing w:after="0" w:line="259" w:lineRule="auto"/>
        <w:ind w:left="0" w:right="788" w:firstLine="0"/>
        <w:jc w:val="right"/>
      </w:pPr>
      <w:r>
        <w:t xml:space="preserve"> </w:t>
      </w:r>
    </w:p>
    <w:p w14:paraId="599B8419" w14:textId="77777777" w:rsidR="00EB36F5" w:rsidRDefault="00000000">
      <w:pPr>
        <w:spacing w:after="4" w:line="259" w:lineRule="auto"/>
        <w:ind w:left="0" w:right="788" w:firstLine="0"/>
        <w:jc w:val="right"/>
      </w:pPr>
      <w:r>
        <w:t xml:space="preserve"> </w:t>
      </w:r>
    </w:p>
    <w:p w14:paraId="3E278FB2" w14:textId="77777777" w:rsidR="00EB36F5" w:rsidRDefault="00000000">
      <w:pPr>
        <w:spacing w:after="0" w:line="259" w:lineRule="auto"/>
        <w:ind w:left="0" w:right="788" w:firstLine="0"/>
        <w:jc w:val="right"/>
      </w:pPr>
      <w:r>
        <w:t xml:space="preserve"> </w:t>
      </w:r>
    </w:p>
    <w:p w14:paraId="0EC066A0" w14:textId="77777777" w:rsidR="00EB36F5" w:rsidRDefault="00000000">
      <w:pPr>
        <w:spacing w:after="4" w:line="259" w:lineRule="auto"/>
        <w:ind w:left="0" w:right="788" w:firstLine="0"/>
        <w:jc w:val="right"/>
      </w:pPr>
      <w:r>
        <w:t xml:space="preserve"> </w:t>
      </w:r>
    </w:p>
    <w:p w14:paraId="062DBC21" w14:textId="77777777" w:rsidR="00EB36F5" w:rsidRDefault="00000000">
      <w:pPr>
        <w:spacing w:after="145" w:line="259" w:lineRule="auto"/>
        <w:ind w:left="0" w:right="788" w:firstLine="0"/>
        <w:jc w:val="right"/>
      </w:pPr>
      <w:r>
        <w:t xml:space="preserve"> </w:t>
      </w:r>
    </w:p>
    <w:p w14:paraId="2396F3B7" w14:textId="77777777" w:rsidR="00EB36F5" w:rsidRDefault="00000000">
      <w:pPr>
        <w:tabs>
          <w:tab w:val="center" w:pos="1427"/>
          <w:tab w:val="center" w:pos="4296"/>
        </w:tabs>
        <w:spacing w:after="0" w:line="259" w:lineRule="auto"/>
        <w:ind w:left="0" w:firstLine="0"/>
      </w:pPr>
      <w:r>
        <w:rPr>
          <w:rFonts w:ascii="Calibri" w:eastAsia="Calibri" w:hAnsi="Calibri" w:cs="Calibri"/>
        </w:rPr>
        <w:tab/>
      </w:r>
      <w:r>
        <w:rPr>
          <w:sz w:val="32"/>
        </w:rPr>
        <w:t xml:space="preserve">  </w:t>
      </w:r>
      <w:r>
        <w:rPr>
          <w:sz w:val="32"/>
        </w:rPr>
        <w:tab/>
        <w:t xml:space="preserve">3.16 Evidencias de </w:t>
      </w:r>
      <w:proofErr w:type="spellStart"/>
      <w:r>
        <w:rPr>
          <w:sz w:val="32"/>
        </w:rPr>
        <w:t>SupaBase</w:t>
      </w:r>
      <w:proofErr w:type="spellEnd"/>
      <w:r>
        <w:rPr>
          <w:sz w:val="32"/>
        </w:rPr>
        <w:t xml:space="preserve"> </w:t>
      </w:r>
      <w:r>
        <w:t xml:space="preserve"> </w:t>
      </w:r>
    </w:p>
    <w:p w14:paraId="71107005" w14:textId="77777777" w:rsidR="00EB36F5" w:rsidRDefault="00000000">
      <w:pPr>
        <w:spacing w:after="0" w:line="259" w:lineRule="auto"/>
        <w:ind w:left="0" w:right="1633" w:firstLine="0"/>
        <w:jc w:val="right"/>
      </w:pPr>
      <w:r>
        <w:rPr>
          <w:rFonts w:ascii="Calibri" w:eastAsia="Calibri" w:hAnsi="Calibri" w:cs="Calibri"/>
          <w:noProof/>
        </w:rPr>
        <w:lastRenderedPageBreak/>
        <mc:AlternateContent>
          <mc:Choice Requires="wpg">
            <w:drawing>
              <wp:inline distT="0" distB="0" distL="0" distR="0" wp14:anchorId="40D2284D" wp14:editId="5960E4D8">
                <wp:extent cx="5257800" cy="7200900"/>
                <wp:effectExtent l="0" t="0" r="0" b="0"/>
                <wp:docPr id="51169" name="Group 51169"/>
                <wp:cNvGraphicFramePr/>
                <a:graphic xmlns:a="http://schemas.openxmlformats.org/drawingml/2006/main">
                  <a:graphicData uri="http://schemas.microsoft.com/office/word/2010/wordprocessingGroup">
                    <wpg:wgp>
                      <wpg:cNvGrpSpPr/>
                      <wpg:grpSpPr>
                        <a:xfrm>
                          <a:off x="0" y="0"/>
                          <a:ext cx="5257800" cy="7200900"/>
                          <a:chOff x="0" y="0"/>
                          <a:chExt cx="5257800" cy="7200900"/>
                        </a:xfrm>
                      </wpg:grpSpPr>
                      <pic:pic xmlns:pic="http://schemas.openxmlformats.org/drawingml/2006/picture">
                        <pic:nvPicPr>
                          <pic:cNvPr id="6505" name="Picture 6505"/>
                          <pic:cNvPicPr/>
                        </pic:nvPicPr>
                        <pic:blipFill>
                          <a:blip r:embed="rId17"/>
                          <a:stretch>
                            <a:fillRect/>
                          </a:stretch>
                        </pic:blipFill>
                        <pic:spPr>
                          <a:xfrm>
                            <a:off x="3534918" y="5990666"/>
                            <a:ext cx="49549" cy="157658"/>
                          </a:xfrm>
                          <a:prstGeom prst="rect">
                            <a:avLst/>
                          </a:prstGeom>
                        </pic:spPr>
                      </pic:pic>
                      <wps:wsp>
                        <wps:cNvPr id="6506" name="Rectangle 6506"/>
                        <wps:cNvSpPr/>
                        <wps:spPr>
                          <a:xfrm>
                            <a:off x="3537712" y="6023171"/>
                            <a:ext cx="51629" cy="174563"/>
                          </a:xfrm>
                          <a:prstGeom prst="rect">
                            <a:avLst/>
                          </a:prstGeom>
                          <a:ln>
                            <a:noFill/>
                          </a:ln>
                        </wps:spPr>
                        <wps:txbx>
                          <w:txbxContent>
                            <w:p w14:paraId="01A1CB5C" w14:textId="77777777" w:rsidR="00EB36F5" w:rsidRDefault="00000000">
                              <w:pPr>
                                <w:spacing w:after="160" w:line="259" w:lineRule="auto"/>
                                <w:ind w:left="0" w:firstLine="0"/>
                              </w:pPr>
                              <w:r>
                                <w:t xml:space="preserve"> </w:t>
                              </w:r>
                            </w:p>
                          </w:txbxContent>
                        </wps:txbx>
                        <wps:bodyPr horzOverflow="overflow" vert="horz" lIns="0" tIns="0" rIns="0" bIns="0" rtlCol="0">
                          <a:noAutofit/>
                        </wps:bodyPr>
                      </wps:wsp>
                      <wps:wsp>
                        <wps:cNvPr id="6507" name="Rectangle 6507"/>
                        <wps:cNvSpPr/>
                        <wps:spPr>
                          <a:xfrm>
                            <a:off x="3578225" y="5998459"/>
                            <a:ext cx="51598" cy="207074"/>
                          </a:xfrm>
                          <a:prstGeom prst="rect">
                            <a:avLst/>
                          </a:prstGeom>
                          <a:ln>
                            <a:noFill/>
                          </a:ln>
                        </wps:spPr>
                        <wps:txbx>
                          <w:txbxContent>
                            <w:p w14:paraId="10E74633" w14:textId="77777777" w:rsidR="00EB36F5"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509" name="Picture 6509"/>
                          <pic:cNvPicPr/>
                        </pic:nvPicPr>
                        <pic:blipFill>
                          <a:blip r:embed="rId18"/>
                          <a:stretch>
                            <a:fillRect/>
                          </a:stretch>
                        </pic:blipFill>
                        <pic:spPr>
                          <a:xfrm>
                            <a:off x="0" y="0"/>
                            <a:ext cx="5257800" cy="3434715"/>
                          </a:xfrm>
                          <a:prstGeom prst="rect">
                            <a:avLst/>
                          </a:prstGeom>
                        </pic:spPr>
                      </pic:pic>
                      <pic:pic xmlns:pic="http://schemas.openxmlformats.org/drawingml/2006/picture">
                        <pic:nvPicPr>
                          <pic:cNvPr id="6511" name="Picture 6511"/>
                          <pic:cNvPicPr/>
                        </pic:nvPicPr>
                        <pic:blipFill>
                          <a:blip r:embed="rId19"/>
                          <a:stretch>
                            <a:fillRect/>
                          </a:stretch>
                        </pic:blipFill>
                        <pic:spPr>
                          <a:xfrm>
                            <a:off x="0" y="3499105"/>
                            <a:ext cx="3519805" cy="2582418"/>
                          </a:xfrm>
                          <a:prstGeom prst="rect">
                            <a:avLst/>
                          </a:prstGeom>
                        </pic:spPr>
                      </pic:pic>
                      <pic:pic xmlns:pic="http://schemas.openxmlformats.org/drawingml/2006/picture">
                        <pic:nvPicPr>
                          <pic:cNvPr id="6513" name="Picture 6513"/>
                          <pic:cNvPicPr/>
                        </pic:nvPicPr>
                        <pic:blipFill>
                          <a:blip r:embed="rId20"/>
                          <a:stretch>
                            <a:fillRect/>
                          </a:stretch>
                        </pic:blipFill>
                        <pic:spPr>
                          <a:xfrm>
                            <a:off x="0" y="6146013"/>
                            <a:ext cx="5257800" cy="1054888"/>
                          </a:xfrm>
                          <a:prstGeom prst="rect">
                            <a:avLst/>
                          </a:prstGeom>
                        </pic:spPr>
                      </pic:pic>
                    </wpg:wgp>
                  </a:graphicData>
                </a:graphic>
              </wp:inline>
            </w:drawing>
          </mc:Choice>
          <mc:Fallback>
            <w:pict>
              <v:group w14:anchorId="40D2284D" id="Group 51169" o:spid="_x0000_s1026" style="width:414pt;height:567pt;mso-position-horizontal-relative:char;mso-position-vertical-relative:line" coordsize="52578,7200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84q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9lQSwMECgAAAAAAAAAhAH9w4lKFRAAA&#10;hUQAABQAAABkcnMvbWVkaWEvaW1hZ2UzLmpwZ//Y/+AAEEpGSUYAAQEBAGAAYAAA/9sAQwADAgID&#10;AgIDAwMDBAMDBAUIBQUEBAUKBwcGCAwKDAwLCgsLDQ4SEA0OEQ4LCxAWEBETFBUVFQwPFxgWFBgS&#10;FBUU/9sAQwEDBAQFBAUJBQUJFA0LDRQUFBQUFBQUFBQUFBQUFBQUFBQUFBQUFBQUFBQUFBQUFBQU&#10;FBQUFBQUFBQUFBQUFBQU/8AAEQgBMgGT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505" o:spid="_x0000_s1027" type="#_x0000_t75" style="position:absolute;left:35349;top:59906;width:495;height:1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">
                  <v:imagedata r:id="rId21" o:title=""/>
                </v:shape>
                <v:rect id="Rectangle 6506" o:spid="_x0000_s1028" style="position:absolute;left:35377;top:60231;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" filled="f" stroked="f">
                  <v:textbox inset="0,0,0,0">
                    <w:txbxContent>
                      <w:p w14:paraId="01A1CB5C" w14:textId="77777777" w:rsidR="00EB36F5" w:rsidRDefault="00000000">
                        <w:pPr>
                          <w:spacing w:after="160" w:line="259" w:lineRule="auto"/>
                          <w:ind w:left="0" w:firstLine="0"/>
                        </w:pPr>
                        <w:r>
                          <w:t xml:space="preserve"> </w:t>
                        </w:r>
                      </w:p>
                    </w:txbxContent>
                  </v:textbox>
                </v:rect>
                <v:rect id="Rectangle 6507" o:spid="_x0000_s1029" style="position:absolute;left:35782;top:59984;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" filled="f" stroked="f">
                  <v:textbox inset="0,0,0,0">
                    <w:txbxContent>
                      <w:p w14:paraId="10E74633" w14:textId="77777777" w:rsidR="00EB36F5" w:rsidRDefault="00000000">
                        <w:pPr>
                          <w:spacing w:after="160" w:line="259" w:lineRule="auto"/>
                          <w:ind w:left="0" w:firstLine="0"/>
                        </w:pPr>
                        <w:r>
                          <w:t xml:space="preserve"> </w:t>
                        </w:r>
                      </w:p>
                    </w:txbxContent>
                  </v:textbox>
                </v:rect>
                <v:shape id="Picture 6509" o:spid="_x0000_s1030" type="#_x0000_t75" style="position:absolute;width:52578;height:34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">
                  <v:imagedata r:id="rId22" o:title=""/>
                </v:shape>
                <v:shape id="Picture 6511" o:spid="_x0000_s1031" type="#_x0000_t75" style="position:absolute;top:34991;width:35198;height:25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">
                  <v:imagedata r:id="rId23" o:title=""/>
                </v:shape>
                <v:shape id="Picture 6513" o:spid="_x0000_s1032" type="#_x0000_t75" style="position:absolute;top:61460;width:52578;height:10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">
                  <v:imagedata r:id="rId24" o:title=""/>
                </v:shape>
                <w10:anchorlock/>
              </v:group>
            </w:pict>
          </mc:Fallback>
        </mc:AlternateContent>
      </w:r>
      <w:r>
        <w:t xml:space="preserve"> </w:t>
      </w:r>
    </w:p>
    <w:p w14:paraId="1EA66708" w14:textId="77777777" w:rsidR="00EB36F5" w:rsidRDefault="00000000">
      <w:pPr>
        <w:spacing w:after="0" w:line="259" w:lineRule="auto"/>
        <w:ind w:left="1469" w:firstLine="0"/>
      </w:pPr>
      <w:r>
        <w:t xml:space="preserve"> </w:t>
      </w:r>
    </w:p>
    <w:p w14:paraId="70CB5114" w14:textId="77777777" w:rsidR="00EB36F5" w:rsidRDefault="00000000">
      <w:pPr>
        <w:spacing w:after="4" w:line="259" w:lineRule="auto"/>
        <w:ind w:left="1469" w:firstLine="0"/>
      </w:pPr>
      <w:r>
        <w:t xml:space="preserve"> </w:t>
      </w:r>
    </w:p>
    <w:p w14:paraId="42F26ECA" w14:textId="77777777" w:rsidR="00EB36F5" w:rsidRDefault="00000000">
      <w:pPr>
        <w:spacing w:after="0" w:line="259" w:lineRule="auto"/>
        <w:ind w:left="1469" w:firstLine="0"/>
      </w:pPr>
      <w:r>
        <w:t xml:space="preserve"> </w:t>
      </w:r>
    </w:p>
    <w:p w14:paraId="69912567" w14:textId="77777777" w:rsidR="00EB36F5" w:rsidRDefault="00000000">
      <w:pPr>
        <w:spacing w:after="0" w:line="259" w:lineRule="auto"/>
        <w:ind w:left="1469" w:firstLine="0"/>
      </w:pPr>
      <w:r>
        <w:t xml:space="preserve"> </w:t>
      </w:r>
    </w:p>
    <w:p w14:paraId="0054E173" w14:textId="77777777" w:rsidR="00EB36F5" w:rsidRDefault="00000000">
      <w:pPr>
        <w:pStyle w:val="Ttulo1"/>
        <w:ind w:left="2129" w:hanging="355"/>
      </w:pPr>
      <w:bookmarkStart w:id="28" w:name="_Toc233217576"/>
      <w:r>
        <w:t>Conclusión</w:t>
      </w:r>
      <w:bookmarkEnd w:id="28"/>
      <w:r>
        <w:t xml:space="preserve">   </w:t>
      </w:r>
    </w:p>
    <w:p w14:paraId="5359A403" w14:textId="77777777" w:rsidR="00EB36F5" w:rsidRDefault="00000000">
      <w:pPr>
        <w:spacing w:after="246"/>
        <w:ind w:left="1422" w:right="989"/>
      </w:pPr>
      <w:r>
        <w:t xml:space="preserve">El proyecto </w:t>
      </w:r>
      <w:r>
        <w:rPr>
          <w:b/>
        </w:rPr>
        <w:t>Sistema de Gestión de Inventario Input Medical</w:t>
      </w:r>
      <w:r>
        <w:t xml:space="preserve"> presenta un avance técnico ordenado y coherente con la problemática identificada en la empresa. Durante esta etapa se logró definir el contexto del proyecto, sus objetivos, alcance, requerimientos, metodología de </w:t>
      </w:r>
      <w:r>
        <w:lastRenderedPageBreak/>
        <w:t xml:space="preserve">desarrollo, arquitectura de la solución, tecnologías utilizadas y principales módulos del sistema.  </w:t>
      </w:r>
    </w:p>
    <w:p w14:paraId="30F5D984" w14:textId="77777777" w:rsidR="00EB36F5" w:rsidRDefault="00000000">
      <w:pPr>
        <w:spacing w:after="246"/>
        <w:ind w:left="1422" w:right="989"/>
      </w:pPr>
      <w:r>
        <w:t xml:space="preserve">Además, se avanzó en la documentación técnica necesaria para orientar el desarrollo, incluyendo matriz de trazabilidad, planificación, patrones de diseño, configuración del ambiente </w:t>
      </w:r>
      <w:proofErr w:type="spellStart"/>
      <w:r>
        <w:t>cloud</w:t>
      </w:r>
      <w:proofErr w:type="spellEnd"/>
      <w:r>
        <w:t xml:space="preserve">, ambiente de pruebas, procedimiento de respaldo de base de datos y plan de pruebas. Estos elementos permiten demostrar que el proyecto no solo se encuentra planteado a nivel conceptual, sino que también cuenta con una base técnica para continuar su implementación.  </w:t>
      </w:r>
    </w:p>
    <w:p w14:paraId="62A65752" w14:textId="77777777" w:rsidR="00EB36F5" w:rsidRDefault="00000000">
      <w:pPr>
        <w:spacing w:after="246"/>
        <w:ind w:left="1422" w:right="989"/>
      </w:pPr>
      <w:r>
        <w:t xml:space="preserve">La solución propuesta permite responder a las principales necesidades de Input Medical, especialmente en relación con el control de stock, trazabilidad de productos, registro de entradas y salidas, gestión de lotes, fechas de vencimiento y reducción de errores asociados al uso de planillas Excel.  </w:t>
      </w:r>
    </w:p>
    <w:p w14:paraId="2270D1BD" w14:textId="77777777" w:rsidR="00EB36F5" w:rsidRDefault="00000000">
      <w:pPr>
        <w:spacing w:after="232" w:line="285" w:lineRule="auto"/>
        <w:ind w:left="1422" w:right="1057"/>
        <w:jc w:val="both"/>
      </w:pPr>
      <w:r>
        <w:t xml:space="preserve">Si bien aún existen módulos en desarrollo, como el control completo de movimientos, lógica FIFO, alertas y reportes, el avance actual demuestra que el sistema es viable y que las tecnologías seleccionadas son adecuadas para construir una aplicación web accesible, mantenible y escalable.  </w:t>
      </w:r>
    </w:p>
    <w:p w14:paraId="5D2AF72E" w14:textId="77777777" w:rsidR="00EB36F5" w:rsidRDefault="00000000">
      <w:pPr>
        <w:spacing w:after="719" w:line="285" w:lineRule="auto"/>
        <w:ind w:left="1422" w:right="1057"/>
        <w:jc w:val="both"/>
      </w:pPr>
      <w:r>
        <w:t xml:space="preserve">Como próximos pasos, el equipo deberá completar las funcionalidades pendientes, ejecutar las pruebas definidas, recopilar evidencias del funcionamiento del sistema y ajustar los módulos según los resultados obtenidos. De esta forma, el proyecto podrá avanzar hacia una entrega final más sólida, funcional y alineada con las necesidades reales de Input Medical.  </w:t>
      </w:r>
    </w:p>
    <w:p w14:paraId="54599067" w14:textId="77777777" w:rsidR="00EB36F5" w:rsidRDefault="00000000">
      <w:pPr>
        <w:pStyle w:val="Ttulo1"/>
        <w:ind w:left="2129" w:hanging="355"/>
      </w:pPr>
      <w:bookmarkStart w:id="29" w:name="_Toc233217577"/>
      <w:r>
        <w:t>Lecciones aprendidas</w:t>
      </w:r>
      <w:bookmarkEnd w:id="29"/>
      <w:r>
        <w:t xml:space="preserve">   </w:t>
      </w:r>
    </w:p>
    <w:p w14:paraId="0B05A074" w14:textId="77777777" w:rsidR="00EB36F5" w:rsidRDefault="00000000">
      <w:pPr>
        <w:spacing w:after="245"/>
        <w:ind w:left="1422" w:right="989"/>
      </w:pPr>
      <w:r>
        <w:t xml:space="preserve">Durante el desarrollo del proyecto </w:t>
      </w:r>
      <w:r>
        <w:rPr>
          <w:b/>
        </w:rPr>
        <w:t>Sistema de Gestión de Inventario Input Medical</w:t>
      </w:r>
      <w:r>
        <w:t xml:space="preserve">, el equipo identificó distintos aprendizajes relacionados con la planificación, diseño y construcción de una solución de software orientada a una necesidad real.  </w:t>
      </w:r>
    </w:p>
    <w:p w14:paraId="71E93E3B" w14:textId="77777777" w:rsidR="00EB36F5" w:rsidRDefault="00000000">
      <w:pPr>
        <w:spacing w:after="244"/>
        <w:ind w:left="1422" w:right="989"/>
      </w:pPr>
      <w:r>
        <w:t xml:space="preserve">Una de las principales lecciones aprendidas fue la importancia de definir correctamente los requerimientos desde el inicio del proyecto. Esto permitió ordenar el alcance, priorizar funcionalidades y evitar que el sistema creciera sin una dirección clara.  </w:t>
      </w:r>
    </w:p>
    <w:p w14:paraId="1C055133" w14:textId="77777777" w:rsidR="00EB36F5" w:rsidRDefault="00000000">
      <w:pPr>
        <w:spacing w:after="246"/>
        <w:ind w:left="1422" w:right="989"/>
      </w:pPr>
      <w:r>
        <w:t xml:space="preserve">También se comprendió la relevancia de la matriz de trazabilidad, ya que permite conectar cada necesidad del cliente con un requerimiento, un módulo del sistema y una prueba asociada. Esto ayuda a demostrar que el desarrollo responde directamente al problema identificado.  </w:t>
      </w:r>
    </w:p>
    <w:p w14:paraId="1308DD6F" w14:textId="77777777" w:rsidR="00EB36F5" w:rsidRDefault="00000000">
      <w:pPr>
        <w:spacing w:after="209"/>
        <w:ind w:left="1422" w:right="989"/>
      </w:pPr>
      <w:r>
        <w:t xml:space="preserve">Otro aprendizaje importante fue la necesidad de diseñar adecuadamente la base de datos antes de comenzar el desarrollo. En un sistema de inventario, elementos como productos, lotes, movimientos, stock y fechas de vencimiento deben estar bien relacionados para evitar errores y permitir aplicar correctamente la lógica FIFO.  </w:t>
      </w:r>
    </w:p>
    <w:p w14:paraId="56239EE0" w14:textId="77777777" w:rsidR="00EB36F5" w:rsidRDefault="00000000">
      <w:pPr>
        <w:spacing w:after="244"/>
        <w:ind w:left="1422" w:right="989"/>
      </w:pPr>
      <w:r>
        <w:t xml:space="preserve">Además, el equipo aprendió que la configuración del ambiente de pruebas es fundamental para validar el sistema sin afectar datos reales. Contar con datos ficticios, usuarios de prueba y evidencias permite detectar errores antes de la entrega final.  </w:t>
      </w:r>
    </w:p>
    <w:p w14:paraId="2F92D004" w14:textId="77777777" w:rsidR="00EB36F5" w:rsidRDefault="00000000">
      <w:pPr>
        <w:spacing w:after="0"/>
        <w:ind w:left="1422" w:right="989"/>
      </w:pPr>
      <w:r>
        <w:lastRenderedPageBreak/>
        <w:t>Finalmente, se reforzó la importancia de documentar el avance del proyecto mediante capturas, tablas, diagramas y pruebas. Esta documentación no solo ayuda a cumplir con la evaluación, sino que también facilita la defensa del proyecto y permite explicar con mayor claridad las decisiones técnicas tomadas.</w:t>
      </w:r>
      <w:r>
        <w:rPr>
          <w:sz w:val="36"/>
        </w:rPr>
        <w:t xml:space="preserve"> </w:t>
      </w:r>
      <w:r>
        <w:t xml:space="preserve"> </w:t>
      </w:r>
    </w:p>
    <w:p w14:paraId="2E42FEB9" w14:textId="77777777" w:rsidR="00EB36F5" w:rsidRDefault="00000000">
      <w:pPr>
        <w:spacing w:after="166" w:line="259" w:lineRule="auto"/>
        <w:ind w:left="1441" w:firstLine="0"/>
      </w:pPr>
      <w:r>
        <w:rPr>
          <w:rFonts w:ascii="Calibri" w:eastAsia="Calibri" w:hAnsi="Calibri" w:cs="Calibri"/>
        </w:rPr>
        <w:t xml:space="preserve"> </w:t>
      </w:r>
      <w:r>
        <w:t xml:space="preserve"> </w:t>
      </w:r>
    </w:p>
    <w:p w14:paraId="5B32CDCE" w14:textId="77777777" w:rsidR="00EB36F5" w:rsidRDefault="00000000">
      <w:pPr>
        <w:spacing w:after="165" w:line="259" w:lineRule="auto"/>
        <w:ind w:left="1441" w:firstLine="0"/>
      </w:pPr>
      <w:r>
        <w:rPr>
          <w:rFonts w:ascii="Calibri" w:eastAsia="Calibri" w:hAnsi="Calibri" w:cs="Calibri"/>
        </w:rPr>
        <w:t xml:space="preserve"> </w:t>
      </w:r>
      <w:r>
        <w:t xml:space="preserve"> </w:t>
      </w:r>
    </w:p>
    <w:p w14:paraId="470E466E" w14:textId="77777777" w:rsidR="00EB36F5" w:rsidRDefault="00000000">
      <w:pPr>
        <w:spacing w:after="166" w:line="259" w:lineRule="auto"/>
        <w:ind w:left="1441" w:firstLine="0"/>
      </w:pPr>
      <w:r>
        <w:rPr>
          <w:rFonts w:ascii="Calibri" w:eastAsia="Calibri" w:hAnsi="Calibri" w:cs="Calibri"/>
        </w:rPr>
        <w:t xml:space="preserve"> </w:t>
      </w:r>
      <w:r>
        <w:t xml:space="preserve"> </w:t>
      </w:r>
    </w:p>
    <w:p w14:paraId="09B0C7B3" w14:textId="77777777" w:rsidR="00EB36F5" w:rsidRDefault="00000000">
      <w:pPr>
        <w:spacing w:after="162" w:line="259" w:lineRule="auto"/>
        <w:ind w:left="1441" w:firstLine="0"/>
      </w:pPr>
      <w:r>
        <w:rPr>
          <w:rFonts w:ascii="Calibri" w:eastAsia="Calibri" w:hAnsi="Calibri" w:cs="Calibri"/>
        </w:rPr>
        <w:t xml:space="preserve"> </w:t>
      </w:r>
      <w:r>
        <w:t xml:space="preserve"> </w:t>
      </w:r>
    </w:p>
    <w:p w14:paraId="5DE9DA6B" w14:textId="77777777" w:rsidR="00EB36F5" w:rsidRDefault="00000000">
      <w:pPr>
        <w:spacing w:after="279" w:line="259" w:lineRule="auto"/>
        <w:ind w:left="1441" w:firstLine="0"/>
      </w:pPr>
      <w:r>
        <w:t xml:space="preserve">  </w:t>
      </w:r>
    </w:p>
    <w:p w14:paraId="6F6D2425" w14:textId="77777777" w:rsidR="00EB36F5" w:rsidRDefault="00000000">
      <w:pPr>
        <w:spacing w:after="279" w:line="259" w:lineRule="auto"/>
        <w:ind w:left="1441" w:firstLine="0"/>
      </w:pPr>
      <w:r>
        <w:t xml:space="preserve">  </w:t>
      </w:r>
    </w:p>
    <w:p w14:paraId="49108126" w14:textId="77777777" w:rsidR="00EB36F5" w:rsidRDefault="00000000">
      <w:pPr>
        <w:spacing w:after="37" w:line="259" w:lineRule="auto"/>
        <w:ind w:left="1441" w:firstLine="0"/>
      </w:pPr>
      <w:r>
        <w:t xml:space="preserve">  </w:t>
      </w:r>
    </w:p>
    <w:p w14:paraId="19376340" w14:textId="77777777" w:rsidR="00EB36F5" w:rsidRDefault="00000000">
      <w:pPr>
        <w:spacing w:after="38" w:line="259" w:lineRule="auto"/>
        <w:ind w:left="1441" w:firstLine="0"/>
      </w:pPr>
      <w:r>
        <w:rPr>
          <w:b/>
        </w:rPr>
        <w:t xml:space="preserve"> </w:t>
      </w:r>
      <w:r>
        <w:t xml:space="preserve"> </w:t>
      </w:r>
    </w:p>
    <w:p w14:paraId="7CE75CEC" w14:textId="77777777" w:rsidR="00EB36F5" w:rsidRDefault="00000000">
      <w:pPr>
        <w:spacing w:after="38" w:line="259" w:lineRule="auto"/>
        <w:ind w:left="1441" w:firstLine="0"/>
      </w:pPr>
      <w:r>
        <w:rPr>
          <w:b/>
        </w:rPr>
        <w:t xml:space="preserve"> </w:t>
      </w:r>
      <w:r>
        <w:t xml:space="preserve"> </w:t>
      </w:r>
    </w:p>
    <w:p w14:paraId="52E4BF4C" w14:textId="77777777" w:rsidR="00EB36F5" w:rsidRDefault="00000000">
      <w:pPr>
        <w:spacing w:after="0" w:line="259" w:lineRule="auto"/>
        <w:ind w:left="2165" w:firstLine="0"/>
      </w:pPr>
      <w:r>
        <w:t xml:space="preserve">  </w:t>
      </w:r>
    </w:p>
    <w:sectPr w:rsidR="00EB36F5">
      <w:pgSz w:w="11917" w:h="16840"/>
      <w:pgMar w:top="1448" w:right="471" w:bottom="1451"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7091"/>
    <w:multiLevelType w:val="hybridMultilevel"/>
    <w:tmpl w:val="6C80FBE8"/>
    <w:lvl w:ilvl="0" w:tplc="837C9260">
      <w:start w:val="1"/>
      <w:numFmt w:val="bullet"/>
      <w:lvlText w:val="●"/>
      <w:lvlJc w:val="left"/>
      <w:pPr>
        <w:ind w:left="21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9AA8AA">
      <w:start w:val="1"/>
      <w:numFmt w:val="bullet"/>
      <w:lvlText w:val="o"/>
      <w:lvlJc w:val="left"/>
      <w:pPr>
        <w:ind w:left="14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742E392">
      <w:start w:val="1"/>
      <w:numFmt w:val="bullet"/>
      <w:lvlText w:val="▪"/>
      <w:lvlJc w:val="left"/>
      <w:pPr>
        <w:ind w:left="21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DFE4284">
      <w:start w:val="1"/>
      <w:numFmt w:val="bullet"/>
      <w:lvlText w:val="•"/>
      <w:lvlJc w:val="left"/>
      <w:pPr>
        <w:ind w:left="28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F286D6">
      <w:start w:val="1"/>
      <w:numFmt w:val="bullet"/>
      <w:lvlText w:val="o"/>
      <w:lvlJc w:val="left"/>
      <w:pPr>
        <w:ind w:left="36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8AC914E">
      <w:start w:val="1"/>
      <w:numFmt w:val="bullet"/>
      <w:lvlText w:val="▪"/>
      <w:lvlJc w:val="left"/>
      <w:pPr>
        <w:ind w:left="4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34A7056">
      <w:start w:val="1"/>
      <w:numFmt w:val="bullet"/>
      <w:lvlText w:val="•"/>
      <w:lvlJc w:val="left"/>
      <w:pPr>
        <w:ind w:left="50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398B808">
      <w:start w:val="1"/>
      <w:numFmt w:val="bullet"/>
      <w:lvlText w:val="o"/>
      <w:lvlJc w:val="left"/>
      <w:pPr>
        <w:ind w:left="57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0EAFBD2">
      <w:start w:val="1"/>
      <w:numFmt w:val="bullet"/>
      <w:lvlText w:val="▪"/>
      <w:lvlJc w:val="left"/>
      <w:pPr>
        <w:ind w:left="64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26043F4"/>
    <w:multiLevelType w:val="hybridMultilevel"/>
    <w:tmpl w:val="6C18770E"/>
    <w:lvl w:ilvl="0" w:tplc="C512D78A">
      <w:start w:val="1"/>
      <w:numFmt w:val="decimal"/>
      <w:lvlText w:val="%1."/>
      <w:lvlJc w:val="left"/>
      <w:pPr>
        <w:ind w:left="21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FA41B98">
      <w:start w:val="1"/>
      <w:numFmt w:val="lowerLetter"/>
      <w:lvlText w:val="%2"/>
      <w:lvlJc w:val="left"/>
      <w:pPr>
        <w:ind w:left="14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D6EA826">
      <w:start w:val="1"/>
      <w:numFmt w:val="lowerRoman"/>
      <w:lvlText w:val="%3"/>
      <w:lvlJc w:val="left"/>
      <w:pPr>
        <w:ind w:left="21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334FD24">
      <w:start w:val="1"/>
      <w:numFmt w:val="decimal"/>
      <w:lvlText w:val="%4"/>
      <w:lvlJc w:val="left"/>
      <w:pPr>
        <w:ind w:left="28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E0AF054">
      <w:start w:val="1"/>
      <w:numFmt w:val="lowerLetter"/>
      <w:lvlText w:val="%5"/>
      <w:lvlJc w:val="left"/>
      <w:pPr>
        <w:ind w:left="36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C9C20CC">
      <w:start w:val="1"/>
      <w:numFmt w:val="lowerRoman"/>
      <w:lvlText w:val="%6"/>
      <w:lvlJc w:val="left"/>
      <w:pPr>
        <w:ind w:left="4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266BD2E">
      <w:start w:val="1"/>
      <w:numFmt w:val="decimal"/>
      <w:lvlText w:val="%7"/>
      <w:lvlJc w:val="left"/>
      <w:pPr>
        <w:ind w:left="50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3C2BE6">
      <w:start w:val="1"/>
      <w:numFmt w:val="lowerLetter"/>
      <w:lvlText w:val="%8"/>
      <w:lvlJc w:val="left"/>
      <w:pPr>
        <w:ind w:left="57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5485440">
      <w:start w:val="1"/>
      <w:numFmt w:val="lowerRoman"/>
      <w:lvlText w:val="%9"/>
      <w:lvlJc w:val="left"/>
      <w:pPr>
        <w:ind w:left="64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73D5E54"/>
    <w:multiLevelType w:val="hybridMultilevel"/>
    <w:tmpl w:val="02664780"/>
    <w:lvl w:ilvl="0" w:tplc="90081A24">
      <w:start w:val="1"/>
      <w:numFmt w:val="decimal"/>
      <w:lvlText w:val="%1."/>
      <w:lvlJc w:val="left"/>
      <w:pPr>
        <w:ind w:left="21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1440162">
      <w:start w:val="1"/>
      <w:numFmt w:val="lowerLetter"/>
      <w:lvlText w:val="%2"/>
      <w:lvlJc w:val="left"/>
      <w:pPr>
        <w:ind w:left="14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F3C16CA">
      <w:start w:val="1"/>
      <w:numFmt w:val="lowerRoman"/>
      <w:lvlText w:val="%3"/>
      <w:lvlJc w:val="left"/>
      <w:pPr>
        <w:ind w:left="21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93E6966">
      <w:start w:val="1"/>
      <w:numFmt w:val="decimal"/>
      <w:lvlText w:val="%4"/>
      <w:lvlJc w:val="left"/>
      <w:pPr>
        <w:ind w:left="28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78CA1A">
      <w:start w:val="1"/>
      <w:numFmt w:val="lowerLetter"/>
      <w:lvlText w:val="%5"/>
      <w:lvlJc w:val="left"/>
      <w:pPr>
        <w:ind w:left="36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00C1BE4">
      <w:start w:val="1"/>
      <w:numFmt w:val="lowerRoman"/>
      <w:lvlText w:val="%6"/>
      <w:lvlJc w:val="left"/>
      <w:pPr>
        <w:ind w:left="4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4023E3C">
      <w:start w:val="1"/>
      <w:numFmt w:val="decimal"/>
      <w:lvlText w:val="%7"/>
      <w:lvlJc w:val="left"/>
      <w:pPr>
        <w:ind w:left="50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10E8484">
      <w:start w:val="1"/>
      <w:numFmt w:val="lowerLetter"/>
      <w:lvlText w:val="%8"/>
      <w:lvlJc w:val="left"/>
      <w:pPr>
        <w:ind w:left="57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C5A5E9E">
      <w:start w:val="1"/>
      <w:numFmt w:val="lowerRoman"/>
      <w:lvlText w:val="%9"/>
      <w:lvlJc w:val="left"/>
      <w:pPr>
        <w:ind w:left="64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0F07F60"/>
    <w:multiLevelType w:val="multilevel"/>
    <w:tmpl w:val="D89C75FE"/>
    <w:lvl w:ilvl="0">
      <w:start w:val="1"/>
      <w:numFmt w:val="decimal"/>
      <w:pStyle w:val="Ttulo1"/>
      <w:lvlText w:val="%1."/>
      <w:lvlJc w:val="left"/>
      <w:pPr>
        <w:ind w:left="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start w:val="1"/>
      <w:numFmt w:val="decimal"/>
      <w:pStyle w:val="Ttulo2"/>
      <w:lvlText w:val="%1.%2"/>
      <w:lvlJc w:val="left"/>
      <w:pPr>
        <w:ind w:left="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start w:val="1"/>
      <w:numFmt w:val="decimal"/>
      <w:pStyle w:val="Ttulo3"/>
      <w:lvlText w:val="%1.%2.%3"/>
      <w:lvlJc w:val="left"/>
      <w:pPr>
        <w:ind w:left="0"/>
      </w:pPr>
      <w:rPr>
        <w:rFonts w:ascii="Arial" w:eastAsia="Arial" w:hAnsi="Arial" w:cs="Arial"/>
        <w:b w:val="0"/>
        <w:i w:val="0"/>
        <w:strike w:val="0"/>
        <w:dstrike w:val="0"/>
        <w:color w:val="434343"/>
        <w:sz w:val="24"/>
        <w:szCs w:val="24"/>
        <w:u w:val="none" w:color="000000"/>
        <w:bdr w:val="none" w:sz="0" w:space="0" w:color="auto"/>
        <w:shd w:val="clear" w:color="auto" w:fill="auto"/>
        <w:vertAlign w:val="baseline"/>
      </w:rPr>
    </w:lvl>
    <w:lvl w:ilvl="3">
      <w:start w:val="1"/>
      <w:numFmt w:val="decimal"/>
      <w:lvlText w:val="%4"/>
      <w:lvlJc w:val="left"/>
      <w:pPr>
        <w:ind w:left="1261"/>
      </w:pPr>
      <w:rPr>
        <w:rFonts w:ascii="Arial" w:eastAsia="Arial" w:hAnsi="Arial" w:cs="Arial"/>
        <w:b w:val="0"/>
        <w:i w:val="0"/>
        <w:strike w:val="0"/>
        <w:dstrike w:val="0"/>
        <w:color w:val="434343"/>
        <w:sz w:val="24"/>
        <w:szCs w:val="24"/>
        <w:u w:val="none" w:color="000000"/>
        <w:bdr w:val="none" w:sz="0" w:space="0" w:color="auto"/>
        <w:shd w:val="clear" w:color="auto" w:fill="auto"/>
        <w:vertAlign w:val="baseline"/>
      </w:rPr>
    </w:lvl>
    <w:lvl w:ilvl="4">
      <w:start w:val="1"/>
      <w:numFmt w:val="lowerLetter"/>
      <w:lvlText w:val="%5"/>
      <w:lvlJc w:val="left"/>
      <w:pPr>
        <w:ind w:left="1981"/>
      </w:pPr>
      <w:rPr>
        <w:rFonts w:ascii="Arial" w:eastAsia="Arial" w:hAnsi="Arial" w:cs="Arial"/>
        <w:b w:val="0"/>
        <w:i w:val="0"/>
        <w:strike w:val="0"/>
        <w:dstrike w:val="0"/>
        <w:color w:val="434343"/>
        <w:sz w:val="24"/>
        <w:szCs w:val="24"/>
        <w:u w:val="none" w:color="000000"/>
        <w:bdr w:val="none" w:sz="0" w:space="0" w:color="auto"/>
        <w:shd w:val="clear" w:color="auto" w:fill="auto"/>
        <w:vertAlign w:val="baseline"/>
      </w:rPr>
    </w:lvl>
    <w:lvl w:ilvl="5">
      <w:start w:val="1"/>
      <w:numFmt w:val="lowerRoman"/>
      <w:lvlText w:val="%6"/>
      <w:lvlJc w:val="left"/>
      <w:pPr>
        <w:ind w:left="2701"/>
      </w:pPr>
      <w:rPr>
        <w:rFonts w:ascii="Arial" w:eastAsia="Arial" w:hAnsi="Arial" w:cs="Arial"/>
        <w:b w:val="0"/>
        <w:i w:val="0"/>
        <w:strike w:val="0"/>
        <w:dstrike w:val="0"/>
        <w:color w:val="434343"/>
        <w:sz w:val="24"/>
        <w:szCs w:val="24"/>
        <w:u w:val="none" w:color="000000"/>
        <w:bdr w:val="none" w:sz="0" w:space="0" w:color="auto"/>
        <w:shd w:val="clear" w:color="auto" w:fill="auto"/>
        <w:vertAlign w:val="baseline"/>
      </w:rPr>
    </w:lvl>
    <w:lvl w:ilvl="6">
      <w:start w:val="1"/>
      <w:numFmt w:val="decimal"/>
      <w:lvlText w:val="%7"/>
      <w:lvlJc w:val="left"/>
      <w:pPr>
        <w:ind w:left="3421"/>
      </w:pPr>
      <w:rPr>
        <w:rFonts w:ascii="Arial" w:eastAsia="Arial" w:hAnsi="Arial" w:cs="Arial"/>
        <w:b w:val="0"/>
        <w:i w:val="0"/>
        <w:strike w:val="0"/>
        <w:dstrike w:val="0"/>
        <w:color w:val="434343"/>
        <w:sz w:val="24"/>
        <w:szCs w:val="24"/>
        <w:u w:val="none" w:color="000000"/>
        <w:bdr w:val="none" w:sz="0" w:space="0" w:color="auto"/>
        <w:shd w:val="clear" w:color="auto" w:fill="auto"/>
        <w:vertAlign w:val="baseline"/>
      </w:rPr>
    </w:lvl>
    <w:lvl w:ilvl="7">
      <w:start w:val="1"/>
      <w:numFmt w:val="lowerLetter"/>
      <w:lvlText w:val="%8"/>
      <w:lvlJc w:val="left"/>
      <w:pPr>
        <w:ind w:left="4141"/>
      </w:pPr>
      <w:rPr>
        <w:rFonts w:ascii="Arial" w:eastAsia="Arial" w:hAnsi="Arial" w:cs="Arial"/>
        <w:b w:val="0"/>
        <w:i w:val="0"/>
        <w:strike w:val="0"/>
        <w:dstrike w:val="0"/>
        <w:color w:val="434343"/>
        <w:sz w:val="24"/>
        <w:szCs w:val="24"/>
        <w:u w:val="none" w:color="000000"/>
        <w:bdr w:val="none" w:sz="0" w:space="0" w:color="auto"/>
        <w:shd w:val="clear" w:color="auto" w:fill="auto"/>
        <w:vertAlign w:val="baseline"/>
      </w:rPr>
    </w:lvl>
    <w:lvl w:ilvl="8">
      <w:start w:val="1"/>
      <w:numFmt w:val="lowerRoman"/>
      <w:lvlText w:val="%9"/>
      <w:lvlJc w:val="left"/>
      <w:pPr>
        <w:ind w:left="4861"/>
      </w:pPr>
      <w:rPr>
        <w:rFonts w:ascii="Arial" w:eastAsia="Arial" w:hAnsi="Arial" w:cs="Arial"/>
        <w:b w:val="0"/>
        <w:i w:val="0"/>
        <w:strike w:val="0"/>
        <w:dstrike w:val="0"/>
        <w:color w:val="434343"/>
        <w:sz w:val="24"/>
        <w:szCs w:val="24"/>
        <w:u w:val="none" w:color="000000"/>
        <w:bdr w:val="none" w:sz="0" w:space="0" w:color="auto"/>
        <w:shd w:val="clear" w:color="auto" w:fill="auto"/>
        <w:vertAlign w:val="baseline"/>
      </w:rPr>
    </w:lvl>
  </w:abstractNum>
  <w:abstractNum w:abstractNumId="4" w15:restartNumberingAfterBreak="0">
    <w:nsid w:val="4FEE2B79"/>
    <w:multiLevelType w:val="hybridMultilevel"/>
    <w:tmpl w:val="E49E1CB8"/>
    <w:lvl w:ilvl="0" w:tplc="FECECFA2">
      <w:start w:val="1"/>
      <w:numFmt w:val="bullet"/>
      <w:lvlText w:val="●"/>
      <w:lvlJc w:val="left"/>
      <w:pPr>
        <w:ind w:left="21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8A0D2C8">
      <w:start w:val="1"/>
      <w:numFmt w:val="bullet"/>
      <w:lvlText w:val="o"/>
      <w:lvlJc w:val="left"/>
      <w:pPr>
        <w:ind w:left="14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BC6221E">
      <w:start w:val="1"/>
      <w:numFmt w:val="bullet"/>
      <w:lvlText w:val="▪"/>
      <w:lvlJc w:val="left"/>
      <w:pPr>
        <w:ind w:left="21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198F8AA">
      <w:start w:val="1"/>
      <w:numFmt w:val="bullet"/>
      <w:lvlText w:val="•"/>
      <w:lvlJc w:val="left"/>
      <w:pPr>
        <w:ind w:left="28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6C88CDC">
      <w:start w:val="1"/>
      <w:numFmt w:val="bullet"/>
      <w:lvlText w:val="o"/>
      <w:lvlJc w:val="left"/>
      <w:pPr>
        <w:ind w:left="36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C6CCA56">
      <w:start w:val="1"/>
      <w:numFmt w:val="bullet"/>
      <w:lvlText w:val="▪"/>
      <w:lvlJc w:val="left"/>
      <w:pPr>
        <w:ind w:left="4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A427122">
      <w:start w:val="1"/>
      <w:numFmt w:val="bullet"/>
      <w:lvlText w:val="•"/>
      <w:lvlJc w:val="left"/>
      <w:pPr>
        <w:ind w:left="50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E0887EC">
      <w:start w:val="1"/>
      <w:numFmt w:val="bullet"/>
      <w:lvlText w:val="o"/>
      <w:lvlJc w:val="left"/>
      <w:pPr>
        <w:ind w:left="57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D6E6F1A">
      <w:start w:val="1"/>
      <w:numFmt w:val="bullet"/>
      <w:lvlText w:val="▪"/>
      <w:lvlJc w:val="left"/>
      <w:pPr>
        <w:ind w:left="64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920560052">
    <w:abstractNumId w:val="0"/>
  </w:num>
  <w:num w:numId="2" w16cid:durableId="1819682723">
    <w:abstractNumId w:val="4"/>
  </w:num>
  <w:num w:numId="3" w16cid:durableId="1364357176">
    <w:abstractNumId w:val="2"/>
  </w:num>
  <w:num w:numId="4" w16cid:durableId="1882279472">
    <w:abstractNumId w:val="1"/>
  </w:num>
  <w:num w:numId="5" w16cid:durableId="9470792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6F5"/>
    <w:rsid w:val="003A5678"/>
    <w:rsid w:val="00414536"/>
    <w:rsid w:val="006334AB"/>
    <w:rsid w:val="00EB09AD"/>
    <w:rsid w:val="00EB36F5"/>
    <w:rsid w:val="00F00057"/>
    <w:rsid w:val="00F46D0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30610"/>
  <w15:docId w15:val="{29892745-0A69-4DDF-9178-5E87B670E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CL" w:eastAsia="es-CL"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 w:line="271" w:lineRule="auto"/>
      <w:ind w:left="457" w:hanging="10"/>
    </w:pPr>
    <w:rPr>
      <w:rFonts w:ascii="Arial" w:eastAsia="Arial" w:hAnsi="Arial" w:cs="Arial"/>
      <w:color w:val="000000"/>
    </w:rPr>
  </w:style>
  <w:style w:type="paragraph" w:styleId="Ttulo1">
    <w:name w:val="heading 1"/>
    <w:next w:val="Normal"/>
    <w:link w:val="Ttulo1Car"/>
    <w:uiPriority w:val="9"/>
    <w:qFormat/>
    <w:pPr>
      <w:keepNext/>
      <w:keepLines/>
      <w:numPr>
        <w:numId w:val="5"/>
      </w:numPr>
      <w:spacing w:after="0"/>
      <w:ind w:left="1799" w:hanging="10"/>
      <w:outlineLvl w:val="0"/>
    </w:pPr>
    <w:rPr>
      <w:rFonts w:ascii="Arial" w:eastAsia="Arial" w:hAnsi="Arial" w:cs="Arial"/>
      <w:color w:val="000000"/>
      <w:sz w:val="36"/>
    </w:rPr>
  </w:style>
  <w:style w:type="paragraph" w:styleId="Ttulo2">
    <w:name w:val="heading 2"/>
    <w:next w:val="Normal"/>
    <w:link w:val="Ttulo2Car"/>
    <w:uiPriority w:val="9"/>
    <w:unhideWhenUsed/>
    <w:qFormat/>
    <w:pPr>
      <w:keepNext/>
      <w:keepLines/>
      <w:numPr>
        <w:ilvl w:val="1"/>
        <w:numId w:val="5"/>
      </w:numPr>
      <w:spacing w:after="135"/>
      <w:ind w:left="2154" w:hanging="10"/>
      <w:outlineLvl w:val="1"/>
    </w:pPr>
    <w:rPr>
      <w:rFonts w:ascii="Arial" w:eastAsia="Arial" w:hAnsi="Arial" w:cs="Arial"/>
      <w:color w:val="000000"/>
      <w:sz w:val="28"/>
    </w:rPr>
  </w:style>
  <w:style w:type="paragraph" w:styleId="Ttulo3">
    <w:name w:val="heading 3"/>
    <w:next w:val="Normal"/>
    <w:link w:val="Ttulo3Car"/>
    <w:uiPriority w:val="9"/>
    <w:unhideWhenUsed/>
    <w:qFormat/>
    <w:pPr>
      <w:keepNext/>
      <w:keepLines/>
      <w:numPr>
        <w:ilvl w:val="2"/>
        <w:numId w:val="5"/>
      </w:numPr>
      <w:spacing w:after="94"/>
      <w:ind w:left="2878" w:hanging="10"/>
      <w:outlineLvl w:val="2"/>
    </w:pPr>
    <w:rPr>
      <w:rFonts w:ascii="Arial" w:eastAsia="Arial" w:hAnsi="Arial" w:cs="Arial"/>
      <w:color w:val="434343"/>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Arial" w:eastAsia="Arial" w:hAnsi="Arial" w:cs="Arial"/>
      <w:color w:val="434343"/>
      <w:sz w:val="24"/>
    </w:rPr>
  </w:style>
  <w:style w:type="character" w:customStyle="1" w:styleId="Ttulo2Car">
    <w:name w:val="Título 2 Car"/>
    <w:link w:val="Ttulo2"/>
    <w:rPr>
      <w:rFonts w:ascii="Arial" w:eastAsia="Arial" w:hAnsi="Arial" w:cs="Arial"/>
      <w:color w:val="000000"/>
      <w:sz w:val="28"/>
    </w:rPr>
  </w:style>
  <w:style w:type="character" w:customStyle="1" w:styleId="Ttulo1Car">
    <w:name w:val="Título 1 Car"/>
    <w:link w:val="Ttulo1"/>
    <w:rPr>
      <w:rFonts w:ascii="Arial" w:eastAsia="Arial" w:hAnsi="Arial" w:cs="Arial"/>
      <w:color w:val="000000"/>
      <w:sz w:val="36"/>
    </w:rPr>
  </w:style>
  <w:style w:type="paragraph" w:styleId="TDC1">
    <w:name w:val="toc 1"/>
    <w:hidden/>
    <w:uiPriority w:val="39"/>
    <w:pPr>
      <w:spacing w:after="41"/>
      <w:ind w:left="1466" w:right="137" w:hanging="10"/>
    </w:pPr>
    <w:rPr>
      <w:rFonts w:ascii="Arial" w:eastAsia="Arial" w:hAnsi="Arial" w:cs="Arial"/>
      <w:b/>
      <w:color w:val="000000"/>
    </w:rPr>
  </w:style>
  <w:style w:type="paragraph" w:styleId="TDC2">
    <w:name w:val="toc 2"/>
    <w:hidden/>
    <w:uiPriority w:val="39"/>
    <w:pPr>
      <w:spacing w:after="41" w:line="271" w:lineRule="auto"/>
      <w:ind w:left="1842" w:right="137" w:hanging="10"/>
    </w:pPr>
    <w:rPr>
      <w:rFonts w:ascii="Arial" w:eastAsia="Arial" w:hAnsi="Arial" w:cs="Arial"/>
      <w:color w:val="000000"/>
    </w:rPr>
  </w:style>
  <w:style w:type="paragraph" w:styleId="TDC3">
    <w:name w:val="toc 3"/>
    <w:hidden/>
    <w:uiPriority w:val="39"/>
    <w:pPr>
      <w:spacing w:after="50" w:line="265" w:lineRule="auto"/>
      <w:ind w:left="2175" w:right="145" w:hanging="10"/>
    </w:pPr>
    <w:rPr>
      <w:rFonts w:ascii="Arial" w:eastAsia="Arial" w:hAnsi="Arial" w:cs="Arial"/>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F46D0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24" Type="http://schemas.openxmlformats.org/officeDocument/2006/relationships/image" Target="media/image18.jpeg"/><Relationship Id="rId5" Type="http://schemas.openxmlformats.org/officeDocument/2006/relationships/image" Target="media/image1.jpg"/><Relationship Id="rId15" Type="http://schemas.openxmlformats.org/officeDocument/2006/relationships/image" Target="media/image9.jpg"/><Relationship Id="rId23" Type="http://schemas.openxmlformats.org/officeDocument/2006/relationships/image" Target="media/image17.jpeg"/><Relationship Id="rId10" Type="http://schemas.openxmlformats.org/officeDocument/2006/relationships/image" Target="media/image30.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20.jpg"/><Relationship Id="rId14" Type="http://schemas.openxmlformats.org/officeDocument/2006/relationships/image" Target="media/image8.jpg"/><Relationship Id="rId22" Type="http://schemas.openxmlformats.org/officeDocument/2006/relationships/image" Target="media/image1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9091</Words>
  <Characters>50005</Characters>
  <Application>Microsoft Office Word</Application>
  <DocSecurity>0</DocSecurity>
  <Lines>416</Lines>
  <Paragraphs>117</Paragraphs>
  <ScaleCrop>false</ScaleCrop>
  <Company/>
  <LinksUpToDate>false</LinksUpToDate>
  <CharactersWithSpaces>58979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EV2 Sistema gestión Inventario Input Medical</dc:title>
  <dc:subject/>
  <dc:creator>YO</dc:creator>
  <cp:keywords/>
  <cp:lastModifiedBy>YO</cp:lastModifiedBy>
  <cp:revision>5</cp:revision>
  <cp:lastPrinted>2026-06-22T22:11:00Z</cp:lastPrinted>
  <dcterms:created xsi:type="dcterms:W3CDTF">2026-06-22T22:10:00Z</dcterms:created>
  <dcterms:modified xsi:type="dcterms:W3CDTF">2026-06-24T22:18:00Z</dcterms:modified>
</cp:coreProperties>
</file>