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onsolas" w:eastAsia="微软雅黑" w:hAnsi="Consolas"/>
          <w:color w:val="4472C4" w:themeColor="accent1"/>
          <w:kern w:val="2"/>
          <w:sz w:val="21"/>
        </w:rPr>
        <w:id w:val="-1360650726"/>
        <w:docPartObj>
          <w:docPartGallery w:val="Cover Pages"/>
          <w:docPartUnique/>
        </w:docPartObj>
      </w:sdtPr>
      <w:sdtEndPr>
        <w:rPr>
          <w:color w:val="auto"/>
        </w:rPr>
      </w:sdtEndPr>
      <w:sdtContent>
        <w:p w14:paraId="246C4DDF" w14:textId="77777777" w:rsidR="002468B2" w:rsidRDefault="002468B2">
          <w:pPr>
            <w:pStyle w:val="a3"/>
            <w:spacing w:before="1540" w:after="240"/>
            <w:jc w:val="center"/>
            <w:rPr>
              <w:color w:val="4472C4" w:themeColor="accent1"/>
            </w:rPr>
          </w:pPr>
          <w:r>
            <w:rPr>
              <w:noProof/>
              <w:color w:val="4472C4" w:themeColor="accent1"/>
            </w:rPr>
            <w:drawing>
              <wp:inline distT="0" distB="0" distL="0" distR="0" wp14:anchorId="6EE48D5C" wp14:editId="4A550B3F">
                <wp:extent cx="1417320" cy="750898"/>
                <wp:effectExtent l="0" t="0" r="0" b="0"/>
                <wp:docPr id="14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华文新魏" w:hAnsiTheme="majorHAnsi" w:cstheme="majorBidi" w:hint="eastAsia"/>
              <w:caps/>
              <w:color w:val="4472C4" w:themeColor="accent1"/>
              <w:sz w:val="72"/>
              <w:szCs w:val="72"/>
            </w:rPr>
            <w:alias w:val="标题"/>
            <w:tag w:val=""/>
            <w:id w:val="1735040861"/>
            <w:placeholder>
              <w:docPart w:val="2DE35E7BDC5B42519C338E1183F5CBF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9F41B4E" w14:textId="77777777" w:rsidR="002468B2" w:rsidRPr="007C37A8" w:rsidRDefault="002468B2">
              <w:pPr>
                <w:pStyle w:val="a3"/>
                <w:pBdr>
                  <w:top w:val="single" w:sz="6" w:space="6" w:color="4472C4" w:themeColor="accent1"/>
                  <w:bottom w:val="single" w:sz="6" w:space="6" w:color="4472C4" w:themeColor="accent1"/>
                </w:pBdr>
                <w:spacing w:after="240"/>
                <w:jc w:val="center"/>
                <w:rPr>
                  <w:rFonts w:asciiTheme="majorHAnsi" w:eastAsia="华文新魏" w:hAnsiTheme="majorHAnsi" w:cstheme="majorBidi"/>
                  <w:caps/>
                  <w:color w:val="4472C4" w:themeColor="accent1"/>
                  <w:sz w:val="80"/>
                  <w:szCs w:val="80"/>
                </w:rPr>
              </w:pPr>
              <w:r w:rsidRPr="007C37A8">
                <w:rPr>
                  <w:rFonts w:asciiTheme="majorHAnsi" w:eastAsia="华文新魏" w:hAnsiTheme="majorHAnsi" w:cstheme="majorBidi" w:hint="eastAsia"/>
                  <w:caps/>
                  <w:color w:val="4472C4" w:themeColor="accent1"/>
                  <w:sz w:val="72"/>
                  <w:szCs w:val="72"/>
                </w:rPr>
                <w:t>研经日课</w:t>
              </w:r>
            </w:p>
          </w:sdtContent>
        </w:sdt>
        <w:sdt>
          <w:sdtPr>
            <w:rPr>
              <w:rFonts w:hint="eastAsia"/>
              <w:color w:val="4472C4" w:themeColor="accent1"/>
              <w:sz w:val="28"/>
              <w:szCs w:val="28"/>
            </w:rPr>
            <w:alias w:val="副标题"/>
            <w:tag w:val=""/>
            <w:id w:val="328029620"/>
            <w:placeholder>
              <w:docPart w:val="6E42289CC12F4E9590109BCFE35A6549"/>
            </w:placeholder>
            <w:dataBinding w:prefixMappings="xmlns:ns0='http://purl.org/dc/elements/1.1/' xmlns:ns1='http://schemas.openxmlformats.org/package/2006/metadata/core-properties' " w:xpath="/ns1:coreProperties[1]/ns0:subject[1]" w:storeItemID="{6C3C8BC8-F283-45AE-878A-BAB7291924A1}"/>
            <w:text/>
          </w:sdtPr>
          <w:sdtContent>
            <w:p w14:paraId="54C8817C" w14:textId="77777777" w:rsidR="002468B2" w:rsidRDefault="002468B2">
              <w:pPr>
                <w:pStyle w:val="a3"/>
                <w:jc w:val="center"/>
                <w:rPr>
                  <w:color w:val="4472C4" w:themeColor="accent1"/>
                  <w:sz w:val="28"/>
                  <w:szCs w:val="28"/>
                </w:rPr>
              </w:pPr>
              <w:r>
                <w:rPr>
                  <w:rFonts w:hint="eastAsia"/>
                  <w:color w:val="4472C4" w:themeColor="accent1"/>
                  <w:sz w:val="28"/>
                  <w:szCs w:val="28"/>
                </w:rPr>
                <w:t>三年读经计划</w:t>
              </w:r>
            </w:p>
          </w:sdtContent>
        </w:sdt>
        <w:p w14:paraId="2B1C5F72" w14:textId="77777777" w:rsidR="002468B2" w:rsidRDefault="002468B2">
          <w:pPr>
            <w:pStyle w:val="a3"/>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11006BF" wp14:editId="19EECF9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31"/>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5C57CF" w14:textId="77777777" w:rsidR="002468B2" w:rsidRDefault="00000000">
                                <w:pPr>
                                  <w:pStyle w:val="a3"/>
                                  <w:spacing w:after="40"/>
                                  <w:jc w:val="center"/>
                                  <w:rPr>
                                    <w:caps/>
                                    <w:color w:val="4472C4" w:themeColor="accent1"/>
                                    <w:sz w:val="28"/>
                                    <w:szCs w:val="28"/>
                                  </w:rPr>
                                </w:pPr>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3-12-08T00:00:00Z">
                                      <w:dateFormat w:val="yyyy-M-d"/>
                                      <w:lid w:val="zh-CN"/>
                                      <w:storeMappedDataAs w:val="dateTime"/>
                                      <w:calendar w:val="gregorian"/>
                                    </w:date>
                                  </w:sdtPr>
                                  <w:sdtContent>
                                    <w:r w:rsidR="00C723AE">
                                      <w:rPr>
                                        <w:rFonts w:hint="eastAsia"/>
                                        <w:caps/>
                                        <w:color w:val="4472C4" w:themeColor="accent1"/>
                                        <w:sz w:val="28"/>
                                        <w:szCs w:val="28"/>
                                      </w:rPr>
                                      <w:t>2023-12-8</w:t>
                                    </w:r>
                                  </w:sdtContent>
                                </w:sdt>
                              </w:p>
                              <w:p w14:paraId="56A178C3" w14:textId="77777777" w:rsidR="002468B2" w:rsidRDefault="00000000">
                                <w:pPr>
                                  <w:pStyle w:val="a3"/>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2468B2" w:rsidRPr="002468B2">
                                      <w:rPr>
                                        <w:rFonts w:hint="eastAsia"/>
                                        <w:caps/>
                                        <w:color w:val="4472C4" w:themeColor="accent1"/>
                                      </w:rPr>
                                      <w:t>作者：</w:t>
                                    </w:r>
                                    <w:r w:rsidR="002468B2" w:rsidRPr="002468B2">
                                      <w:rPr>
                                        <w:caps/>
                                        <w:color w:val="4472C4" w:themeColor="accent1"/>
                                      </w:rPr>
                                      <w:t>Alan M. Stibbs  译者：古乐人</w:t>
                                    </w:r>
                                    <w:r w:rsidR="002468B2">
                                      <w:rPr>
                                        <w:rFonts w:hint="eastAsia"/>
                                        <w:caps/>
                                        <w:color w:val="4472C4" w:themeColor="accent1"/>
                                      </w:rPr>
                                      <w:t xml:space="preserve"> </w:t>
                                    </w:r>
                                    <w:r w:rsidR="002468B2">
                                      <w:rPr>
                                        <w:caps/>
                                        <w:color w:val="4472C4" w:themeColor="accent1"/>
                                      </w:rPr>
                                      <w:t xml:space="preserve"> 修订</w:t>
                                    </w:r>
                                    <w:r w:rsidR="002468B2">
                                      <w:rPr>
                                        <w:rFonts w:hint="eastAsia"/>
                                        <w:caps/>
                                        <w:color w:val="4472C4" w:themeColor="accent1"/>
                                      </w:rPr>
                                      <w:t>：马克约瑟</w:t>
                                    </w:r>
                                  </w:sdtContent>
                                </w:sdt>
                              </w:p>
                              <w:p w14:paraId="0BA2C582" w14:textId="77777777" w:rsidR="002468B2" w:rsidRDefault="00000000">
                                <w:pPr>
                                  <w:pStyle w:val="a3"/>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2468B2" w:rsidRPr="002468B2">
                                      <w:rPr>
                                        <w:rFonts w:hint="eastAsia"/>
                                        <w:color w:val="4472C4" w:themeColor="accent1"/>
                                      </w:rPr>
                                      <w:t>福音证主协会（证道出版社），</w:t>
                                    </w:r>
                                    <w:r w:rsidR="002468B2" w:rsidRPr="002468B2">
                                      <w:rPr>
                                        <w:color w:val="4472C4" w:themeColor="accent1"/>
                                      </w:rPr>
                                      <w:t>1982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1006BF" id="_x0000_t202" coordsize="21600,21600" o:spt="202" path="m,l,21600r21600,l21600,xe">
                    <v:stroke joinstyle="miter"/>
                    <v:path gradientshapeok="t" o:connecttype="rect"/>
                  </v:shapetype>
                  <v:shape id="文本框 31"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295C57CF" w14:textId="77777777" w:rsidR="002468B2" w:rsidRDefault="00000000">
                          <w:pPr>
                            <w:pStyle w:val="a3"/>
                            <w:spacing w:after="40"/>
                            <w:jc w:val="center"/>
                            <w:rPr>
                              <w:caps/>
                              <w:color w:val="4472C4" w:themeColor="accent1"/>
                              <w:sz w:val="28"/>
                              <w:szCs w:val="28"/>
                            </w:rPr>
                          </w:pPr>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3-12-08T00:00:00Z">
                                <w:dateFormat w:val="yyyy-M-d"/>
                                <w:lid w:val="zh-CN"/>
                                <w:storeMappedDataAs w:val="dateTime"/>
                                <w:calendar w:val="gregorian"/>
                              </w:date>
                            </w:sdtPr>
                            <w:sdtContent>
                              <w:r w:rsidR="00C723AE">
                                <w:rPr>
                                  <w:rFonts w:hint="eastAsia"/>
                                  <w:caps/>
                                  <w:color w:val="4472C4" w:themeColor="accent1"/>
                                  <w:sz w:val="28"/>
                                  <w:szCs w:val="28"/>
                                </w:rPr>
                                <w:t>2023-12-8</w:t>
                              </w:r>
                            </w:sdtContent>
                          </w:sdt>
                        </w:p>
                        <w:p w14:paraId="56A178C3" w14:textId="77777777" w:rsidR="002468B2" w:rsidRDefault="00000000">
                          <w:pPr>
                            <w:pStyle w:val="a3"/>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2468B2" w:rsidRPr="002468B2">
                                <w:rPr>
                                  <w:rFonts w:hint="eastAsia"/>
                                  <w:caps/>
                                  <w:color w:val="4472C4" w:themeColor="accent1"/>
                                </w:rPr>
                                <w:t>作者：</w:t>
                              </w:r>
                              <w:r w:rsidR="002468B2" w:rsidRPr="002468B2">
                                <w:rPr>
                                  <w:caps/>
                                  <w:color w:val="4472C4" w:themeColor="accent1"/>
                                </w:rPr>
                                <w:t>Alan M. Stibbs  译者：古乐人</w:t>
                              </w:r>
                              <w:r w:rsidR="002468B2">
                                <w:rPr>
                                  <w:rFonts w:hint="eastAsia"/>
                                  <w:caps/>
                                  <w:color w:val="4472C4" w:themeColor="accent1"/>
                                </w:rPr>
                                <w:t xml:space="preserve"> </w:t>
                              </w:r>
                              <w:r w:rsidR="002468B2">
                                <w:rPr>
                                  <w:caps/>
                                  <w:color w:val="4472C4" w:themeColor="accent1"/>
                                </w:rPr>
                                <w:t xml:space="preserve"> 修订</w:t>
                              </w:r>
                              <w:r w:rsidR="002468B2">
                                <w:rPr>
                                  <w:rFonts w:hint="eastAsia"/>
                                  <w:caps/>
                                  <w:color w:val="4472C4" w:themeColor="accent1"/>
                                </w:rPr>
                                <w:t>：马克约瑟</w:t>
                              </w:r>
                            </w:sdtContent>
                          </w:sdt>
                        </w:p>
                        <w:p w14:paraId="0BA2C582" w14:textId="77777777" w:rsidR="002468B2" w:rsidRDefault="00000000">
                          <w:pPr>
                            <w:pStyle w:val="a3"/>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2468B2" w:rsidRPr="002468B2">
                                <w:rPr>
                                  <w:rFonts w:hint="eastAsia"/>
                                  <w:color w:val="4472C4" w:themeColor="accent1"/>
                                </w:rPr>
                                <w:t>福音证主协会（证道出版社），</w:t>
                              </w:r>
                              <w:r w:rsidR="002468B2" w:rsidRPr="002468B2">
                                <w:rPr>
                                  <w:color w:val="4472C4" w:themeColor="accent1"/>
                                </w:rPr>
                                <w:t>1982</w:t>
                              </w:r>
                            </w:sdtContent>
                          </w:sdt>
                        </w:p>
                      </w:txbxContent>
                    </v:textbox>
                    <w10:wrap anchorx="margin" anchory="page"/>
                  </v:shape>
                </w:pict>
              </mc:Fallback>
            </mc:AlternateContent>
          </w:r>
          <w:r>
            <w:rPr>
              <w:noProof/>
              <w:color w:val="4472C4" w:themeColor="accent1"/>
            </w:rPr>
            <w:drawing>
              <wp:inline distT="0" distB="0" distL="0" distR="0" wp14:anchorId="6EDF9ED5" wp14:editId="57B9947D">
                <wp:extent cx="758952" cy="478932"/>
                <wp:effectExtent l="0" t="0" r="3175" b="0"/>
                <wp:docPr id="1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A865361" w14:textId="77777777" w:rsidR="002468B2" w:rsidRDefault="002468B2">
          <w:pPr>
            <w:widowControl/>
            <w:spacing w:before="156" w:after="156"/>
            <w:jc w:val="left"/>
          </w:pPr>
          <w:r>
            <w:br w:type="page"/>
          </w:r>
        </w:p>
      </w:sdtContent>
    </w:sdt>
    <w:sdt>
      <w:sdtPr>
        <w:rPr>
          <w:rFonts w:ascii="Consolas" w:eastAsia="微软雅黑" w:hAnsi="Consolas" w:cstheme="minorBidi"/>
          <w:color w:val="auto"/>
          <w:kern w:val="2"/>
          <w:sz w:val="21"/>
          <w:szCs w:val="22"/>
          <w:lang w:val="zh-CN"/>
        </w:rPr>
        <w:id w:val="-512996570"/>
        <w:docPartObj>
          <w:docPartGallery w:val="Table of Contents"/>
          <w:docPartUnique/>
        </w:docPartObj>
      </w:sdtPr>
      <w:sdtEndPr>
        <w:rPr>
          <w:b/>
          <w:bCs/>
        </w:rPr>
      </w:sdtEndPr>
      <w:sdtContent>
        <w:p w14:paraId="0E39AE92" w14:textId="77777777" w:rsidR="004D0F82" w:rsidRDefault="004D0F82">
          <w:pPr>
            <w:pStyle w:val="TOC"/>
            <w:spacing w:before="156" w:after="156"/>
          </w:pPr>
          <w:r>
            <w:rPr>
              <w:lang w:val="zh-CN"/>
            </w:rPr>
            <w:t>目录</w:t>
          </w:r>
        </w:p>
        <w:p w14:paraId="69FCC734" w14:textId="4395AAA6" w:rsidR="00D20C85" w:rsidRDefault="004D0F82">
          <w:pPr>
            <w:pStyle w:val="TOC1"/>
            <w:tabs>
              <w:tab w:val="right" w:leader="dot" w:pos="8296"/>
            </w:tabs>
            <w:spacing w:before="156" w:after="156"/>
            <w:rPr>
              <w:rFonts w:asciiTheme="minorHAnsi" w:eastAsiaTheme="minorEastAsia" w:hAnsiTheme="minorHAnsi"/>
              <w:noProof/>
              <w14:ligatures w14:val="standardContextual"/>
            </w:rPr>
          </w:pPr>
          <w:r>
            <w:fldChar w:fldCharType="begin"/>
          </w:r>
          <w:r>
            <w:instrText xml:space="preserve"> TOC \o "1-3" \h \z \u </w:instrText>
          </w:r>
          <w:r>
            <w:fldChar w:fldCharType="separate"/>
          </w:r>
          <w:hyperlink w:anchor="_Toc158677246" w:history="1">
            <w:r w:rsidR="00D20C85" w:rsidRPr="00505ECF">
              <w:rPr>
                <w:rStyle w:val="a8"/>
                <w:noProof/>
              </w:rPr>
              <w:t>研经方法建议</w:t>
            </w:r>
            <w:r w:rsidR="00D20C85">
              <w:rPr>
                <w:noProof/>
                <w:webHidden/>
              </w:rPr>
              <w:tab/>
            </w:r>
            <w:r w:rsidR="00D20C85">
              <w:rPr>
                <w:noProof/>
                <w:webHidden/>
              </w:rPr>
              <w:fldChar w:fldCharType="begin"/>
            </w:r>
            <w:r w:rsidR="00D20C85">
              <w:rPr>
                <w:noProof/>
                <w:webHidden/>
              </w:rPr>
              <w:instrText xml:space="preserve"> PAGEREF _Toc158677246 \h </w:instrText>
            </w:r>
            <w:r w:rsidR="00D20C85">
              <w:rPr>
                <w:noProof/>
                <w:webHidden/>
              </w:rPr>
            </w:r>
            <w:r w:rsidR="00D20C85">
              <w:rPr>
                <w:noProof/>
                <w:webHidden/>
              </w:rPr>
              <w:fldChar w:fldCharType="separate"/>
            </w:r>
            <w:r w:rsidR="00D20C85">
              <w:rPr>
                <w:noProof/>
                <w:webHidden/>
              </w:rPr>
              <w:t>28</w:t>
            </w:r>
            <w:r w:rsidR="00D20C85">
              <w:rPr>
                <w:noProof/>
                <w:webHidden/>
              </w:rPr>
              <w:fldChar w:fldCharType="end"/>
            </w:r>
          </w:hyperlink>
        </w:p>
        <w:p w14:paraId="21731319" w14:textId="29D58B57" w:rsidR="00D20C85" w:rsidRDefault="00D20C85">
          <w:pPr>
            <w:pStyle w:val="TOC2"/>
            <w:tabs>
              <w:tab w:val="right" w:leader="dot" w:pos="8296"/>
            </w:tabs>
            <w:spacing w:before="156" w:after="156"/>
            <w:rPr>
              <w:rFonts w:asciiTheme="minorHAnsi" w:eastAsiaTheme="minorEastAsia" w:hAnsiTheme="minorHAnsi"/>
              <w:noProof/>
              <w14:ligatures w14:val="standardContextual"/>
            </w:rPr>
          </w:pPr>
          <w:hyperlink w:anchor="_Toc158677247" w:history="1">
            <w:r w:rsidRPr="00505ECF">
              <w:rPr>
                <w:rStyle w:val="a8"/>
                <w:noProof/>
              </w:rPr>
              <w:t>目的</w:t>
            </w:r>
            <w:r>
              <w:rPr>
                <w:noProof/>
                <w:webHidden/>
              </w:rPr>
              <w:tab/>
            </w:r>
            <w:r>
              <w:rPr>
                <w:noProof/>
                <w:webHidden/>
              </w:rPr>
              <w:fldChar w:fldCharType="begin"/>
            </w:r>
            <w:r>
              <w:rPr>
                <w:noProof/>
                <w:webHidden/>
              </w:rPr>
              <w:instrText xml:space="preserve"> PAGEREF _Toc158677247 \h </w:instrText>
            </w:r>
            <w:r>
              <w:rPr>
                <w:noProof/>
                <w:webHidden/>
              </w:rPr>
            </w:r>
            <w:r>
              <w:rPr>
                <w:noProof/>
                <w:webHidden/>
              </w:rPr>
              <w:fldChar w:fldCharType="separate"/>
            </w:r>
            <w:r>
              <w:rPr>
                <w:noProof/>
                <w:webHidden/>
              </w:rPr>
              <w:t>28</w:t>
            </w:r>
            <w:r>
              <w:rPr>
                <w:noProof/>
                <w:webHidden/>
              </w:rPr>
              <w:fldChar w:fldCharType="end"/>
            </w:r>
          </w:hyperlink>
        </w:p>
        <w:p w14:paraId="56B06D90" w14:textId="29FC7B71" w:rsidR="00D20C85" w:rsidRDefault="00D20C85">
          <w:pPr>
            <w:pStyle w:val="TOC2"/>
            <w:tabs>
              <w:tab w:val="right" w:leader="dot" w:pos="8296"/>
            </w:tabs>
            <w:spacing w:before="156" w:after="156"/>
            <w:rPr>
              <w:rFonts w:asciiTheme="minorHAnsi" w:eastAsiaTheme="minorEastAsia" w:hAnsiTheme="minorHAnsi"/>
              <w:noProof/>
              <w14:ligatures w14:val="standardContextual"/>
            </w:rPr>
          </w:pPr>
          <w:hyperlink w:anchor="_Toc158677248" w:history="1">
            <w:r w:rsidRPr="00505ECF">
              <w:rPr>
                <w:rStyle w:val="a8"/>
                <w:noProof/>
              </w:rPr>
              <w:t>正确的态度</w:t>
            </w:r>
            <w:r>
              <w:rPr>
                <w:noProof/>
                <w:webHidden/>
              </w:rPr>
              <w:tab/>
            </w:r>
            <w:r>
              <w:rPr>
                <w:noProof/>
                <w:webHidden/>
              </w:rPr>
              <w:fldChar w:fldCharType="begin"/>
            </w:r>
            <w:r>
              <w:rPr>
                <w:noProof/>
                <w:webHidden/>
              </w:rPr>
              <w:instrText xml:space="preserve"> PAGEREF _Toc158677248 \h </w:instrText>
            </w:r>
            <w:r>
              <w:rPr>
                <w:noProof/>
                <w:webHidden/>
              </w:rPr>
            </w:r>
            <w:r>
              <w:rPr>
                <w:noProof/>
                <w:webHidden/>
              </w:rPr>
              <w:fldChar w:fldCharType="separate"/>
            </w:r>
            <w:r>
              <w:rPr>
                <w:noProof/>
                <w:webHidden/>
              </w:rPr>
              <w:t>28</w:t>
            </w:r>
            <w:r>
              <w:rPr>
                <w:noProof/>
                <w:webHidden/>
              </w:rPr>
              <w:fldChar w:fldCharType="end"/>
            </w:r>
          </w:hyperlink>
        </w:p>
        <w:p w14:paraId="49681217" w14:textId="5366E009" w:rsidR="00D20C85" w:rsidRDefault="00D20C85">
          <w:pPr>
            <w:pStyle w:val="TOC2"/>
            <w:tabs>
              <w:tab w:val="right" w:leader="dot" w:pos="8296"/>
            </w:tabs>
            <w:spacing w:before="156" w:after="156"/>
            <w:rPr>
              <w:rFonts w:asciiTheme="minorHAnsi" w:eastAsiaTheme="minorEastAsia" w:hAnsiTheme="minorHAnsi"/>
              <w:noProof/>
              <w14:ligatures w14:val="standardContextual"/>
            </w:rPr>
          </w:pPr>
          <w:hyperlink w:anchor="_Toc158677249" w:history="1">
            <w:r w:rsidRPr="00505ECF">
              <w:rPr>
                <w:rStyle w:val="a8"/>
                <w:noProof/>
              </w:rPr>
              <w:t>需要多少时间</w:t>
            </w:r>
            <w:r>
              <w:rPr>
                <w:noProof/>
                <w:webHidden/>
              </w:rPr>
              <w:tab/>
            </w:r>
            <w:r>
              <w:rPr>
                <w:noProof/>
                <w:webHidden/>
              </w:rPr>
              <w:fldChar w:fldCharType="begin"/>
            </w:r>
            <w:r>
              <w:rPr>
                <w:noProof/>
                <w:webHidden/>
              </w:rPr>
              <w:instrText xml:space="preserve"> PAGEREF _Toc158677249 \h </w:instrText>
            </w:r>
            <w:r>
              <w:rPr>
                <w:noProof/>
                <w:webHidden/>
              </w:rPr>
            </w:r>
            <w:r>
              <w:rPr>
                <w:noProof/>
                <w:webHidden/>
              </w:rPr>
              <w:fldChar w:fldCharType="separate"/>
            </w:r>
            <w:r>
              <w:rPr>
                <w:noProof/>
                <w:webHidden/>
              </w:rPr>
              <w:t>28</w:t>
            </w:r>
            <w:r>
              <w:rPr>
                <w:noProof/>
                <w:webHidden/>
              </w:rPr>
              <w:fldChar w:fldCharType="end"/>
            </w:r>
          </w:hyperlink>
        </w:p>
        <w:p w14:paraId="388AE1F6" w14:textId="60DE12D0" w:rsidR="00D20C85" w:rsidRDefault="00D20C85">
          <w:pPr>
            <w:pStyle w:val="TOC2"/>
            <w:tabs>
              <w:tab w:val="right" w:leader="dot" w:pos="8296"/>
            </w:tabs>
            <w:spacing w:before="156" w:after="156"/>
            <w:rPr>
              <w:rFonts w:asciiTheme="minorHAnsi" w:eastAsiaTheme="minorEastAsia" w:hAnsiTheme="minorHAnsi"/>
              <w:noProof/>
              <w14:ligatures w14:val="standardContextual"/>
            </w:rPr>
          </w:pPr>
          <w:hyperlink w:anchor="_Toc158677250" w:history="1">
            <w:r w:rsidRPr="00505ECF">
              <w:rPr>
                <w:rStyle w:val="a8"/>
                <w:noProof/>
              </w:rPr>
              <w:t>要准备什么材料</w:t>
            </w:r>
            <w:r>
              <w:rPr>
                <w:noProof/>
                <w:webHidden/>
              </w:rPr>
              <w:tab/>
            </w:r>
            <w:r>
              <w:rPr>
                <w:noProof/>
                <w:webHidden/>
              </w:rPr>
              <w:fldChar w:fldCharType="begin"/>
            </w:r>
            <w:r>
              <w:rPr>
                <w:noProof/>
                <w:webHidden/>
              </w:rPr>
              <w:instrText xml:space="preserve"> PAGEREF _Toc158677250 \h </w:instrText>
            </w:r>
            <w:r>
              <w:rPr>
                <w:noProof/>
                <w:webHidden/>
              </w:rPr>
            </w:r>
            <w:r>
              <w:rPr>
                <w:noProof/>
                <w:webHidden/>
              </w:rPr>
              <w:fldChar w:fldCharType="separate"/>
            </w:r>
            <w:r>
              <w:rPr>
                <w:noProof/>
                <w:webHidden/>
              </w:rPr>
              <w:t>28</w:t>
            </w:r>
            <w:r>
              <w:rPr>
                <w:noProof/>
                <w:webHidden/>
              </w:rPr>
              <w:fldChar w:fldCharType="end"/>
            </w:r>
          </w:hyperlink>
        </w:p>
        <w:p w14:paraId="430B5988" w14:textId="1584CCC6" w:rsidR="00D20C85" w:rsidRDefault="00D20C85">
          <w:pPr>
            <w:pStyle w:val="TOC2"/>
            <w:tabs>
              <w:tab w:val="right" w:leader="dot" w:pos="8296"/>
            </w:tabs>
            <w:spacing w:before="156" w:after="156"/>
            <w:rPr>
              <w:rFonts w:asciiTheme="minorHAnsi" w:eastAsiaTheme="minorEastAsia" w:hAnsiTheme="minorHAnsi"/>
              <w:noProof/>
              <w14:ligatures w14:val="standardContextual"/>
            </w:rPr>
          </w:pPr>
          <w:hyperlink w:anchor="_Toc158677251" w:history="1">
            <w:r w:rsidRPr="00505ECF">
              <w:rPr>
                <w:rStyle w:val="a8"/>
                <w:noProof/>
              </w:rPr>
              <w:t>步骤（请不要省略任何一个步骤）</w:t>
            </w:r>
            <w:r>
              <w:rPr>
                <w:noProof/>
                <w:webHidden/>
              </w:rPr>
              <w:tab/>
            </w:r>
            <w:r>
              <w:rPr>
                <w:noProof/>
                <w:webHidden/>
              </w:rPr>
              <w:fldChar w:fldCharType="begin"/>
            </w:r>
            <w:r>
              <w:rPr>
                <w:noProof/>
                <w:webHidden/>
              </w:rPr>
              <w:instrText xml:space="preserve"> PAGEREF _Toc158677251 \h </w:instrText>
            </w:r>
            <w:r>
              <w:rPr>
                <w:noProof/>
                <w:webHidden/>
              </w:rPr>
            </w:r>
            <w:r>
              <w:rPr>
                <w:noProof/>
                <w:webHidden/>
              </w:rPr>
              <w:fldChar w:fldCharType="separate"/>
            </w:r>
            <w:r>
              <w:rPr>
                <w:noProof/>
                <w:webHidden/>
              </w:rPr>
              <w:t>28</w:t>
            </w:r>
            <w:r>
              <w:rPr>
                <w:noProof/>
                <w:webHidden/>
              </w:rPr>
              <w:fldChar w:fldCharType="end"/>
            </w:r>
          </w:hyperlink>
        </w:p>
        <w:p w14:paraId="257694F8" w14:textId="38CE7159" w:rsidR="00D20C85" w:rsidRDefault="00D20C85">
          <w:pPr>
            <w:pStyle w:val="TOC1"/>
            <w:tabs>
              <w:tab w:val="right" w:leader="dot" w:pos="8296"/>
            </w:tabs>
            <w:spacing w:before="156" w:after="156"/>
            <w:rPr>
              <w:rFonts w:asciiTheme="minorHAnsi" w:eastAsiaTheme="minorEastAsia" w:hAnsiTheme="minorHAnsi"/>
              <w:noProof/>
              <w14:ligatures w14:val="standardContextual"/>
            </w:rPr>
          </w:pPr>
          <w:hyperlink w:anchor="_Toc158677252" w:history="1">
            <w:r w:rsidRPr="00505ECF">
              <w:rPr>
                <w:rStyle w:val="a8"/>
                <w:rFonts w:eastAsia="华文新魏"/>
                <w:noProof/>
                <w:spacing w:val="20"/>
              </w:rPr>
              <w:t>卷一</w:t>
            </w:r>
            <w:r>
              <w:rPr>
                <w:noProof/>
                <w:webHidden/>
              </w:rPr>
              <w:tab/>
            </w:r>
            <w:r>
              <w:rPr>
                <w:noProof/>
                <w:webHidden/>
              </w:rPr>
              <w:fldChar w:fldCharType="begin"/>
            </w:r>
            <w:r>
              <w:rPr>
                <w:noProof/>
                <w:webHidden/>
              </w:rPr>
              <w:instrText xml:space="preserve"> PAGEREF _Toc158677252 \h </w:instrText>
            </w:r>
            <w:r>
              <w:rPr>
                <w:noProof/>
                <w:webHidden/>
              </w:rPr>
            </w:r>
            <w:r>
              <w:rPr>
                <w:noProof/>
                <w:webHidden/>
              </w:rPr>
              <w:fldChar w:fldCharType="separate"/>
            </w:r>
            <w:r>
              <w:rPr>
                <w:noProof/>
                <w:webHidden/>
              </w:rPr>
              <w:t>30</w:t>
            </w:r>
            <w:r>
              <w:rPr>
                <w:noProof/>
                <w:webHidden/>
              </w:rPr>
              <w:fldChar w:fldCharType="end"/>
            </w:r>
          </w:hyperlink>
        </w:p>
        <w:p w14:paraId="513DAA69" w14:textId="392D4271" w:rsidR="00D20C85" w:rsidRDefault="00D20C85">
          <w:pPr>
            <w:pStyle w:val="TOC2"/>
            <w:tabs>
              <w:tab w:val="right" w:leader="dot" w:pos="8296"/>
            </w:tabs>
            <w:spacing w:before="156" w:after="156"/>
            <w:rPr>
              <w:rFonts w:asciiTheme="minorHAnsi" w:eastAsiaTheme="minorEastAsia" w:hAnsiTheme="minorHAnsi"/>
              <w:noProof/>
              <w14:ligatures w14:val="standardContextual"/>
            </w:rPr>
          </w:pPr>
          <w:hyperlink w:anchor="_Toc158677253" w:history="1">
            <w:r w:rsidRPr="00505ECF">
              <w:rPr>
                <w:rStyle w:val="a8"/>
                <w:noProof/>
              </w:rPr>
              <w:t>1</w:t>
            </w:r>
            <w:r w:rsidRPr="00505ECF">
              <w:rPr>
                <w:rStyle w:val="a8"/>
                <w:noProof/>
              </w:rPr>
              <w:t>、路加福音</w:t>
            </w:r>
            <w:r w:rsidRPr="00505ECF">
              <w:rPr>
                <w:rStyle w:val="a8"/>
                <w:noProof/>
              </w:rPr>
              <w:t xml:space="preserve"> 1:1–9:56</w:t>
            </w:r>
            <w:r>
              <w:rPr>
                <w:noProof/>
                <w:webHidden/>
              </w:rPr>
              <w:tab/>
            </w:r>
            <w:r>
              <w:rPr>
                <w:noProof/>
                <w:webHidden/>
              </w:rPr>
              <w:fldChar w:fldCharType="begin"/>
            </w:r>
            <w:r>
              <w:rPr>
                <w:noProof/>
                <w:webHidden/>
              </w:rPr>
              <w:instrText xml:space="preserve"> PAGEREF _Toc158677253 \h </w:instrText>
            </w:r>
            <w:r>
              <w:rPr>
                <w:noProof/>
                <w:webHidden/>
              </w:rPr>
            </w:r>
            <w:r>
              <w:rPr>
                <w:noProof/>
                <w:webHidden/>
              </w:rPr>
              <w:fldChar w:fldCharType="separate"/>
            </w:r>
            <w:r>
              <w:rPr>
                <w:noProof/>
                <w:webHidden/>
              </w:rPr>
              <w:t>31</w:t>
            </w:r>
            <w:r>
              <w:rPr>
                <w:noProof/>
                <w:webHidden/>
              </w:rPr>
              <w:fldChar w:fldCharType="end"/>
            </w:r>
          </w:hyperlink>
        </w:p>
        <w:p w14:paraId="45BF6073" w14:textId="3C04FAE9"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254" w:history="1">
            <w:r w:rsidRPr="00505ECF">
              <w:rPr>
                <w:rStyle w:val="a8"/>
                <w:noProof/>
              </w:rPr>
              <w:t>引言</w:t>
            </w:r>
            <w:r>
              <w:rPr>
                <w:noProof/>
                <w:webHidden/>
              </w:rPr>
              <w:tab/>
            </w:r>
            <w:r>
              <w:rPr>
                <w:noProof/>
                <w:webHidden/>
              </w:rPr>
              <w:fldChar w:fldCharType="begin"/>
            </w:r>
            <w:r>
              <w:rPr>
                <w:noProof/>
                <w:webHidden/>
              </w:rPr>
              <w:instrText xml:space="preserve"> PAGEREF _Toc158677254 \h </w:instrText>
            </w:r>
            <w:r>
              <w:rPr>
                <w:noProof/>
                <w:webHidden/>
              </w:rPr>
            </w:r>
            <w:r>
              <w:rPr>
                <w:noProof/>
                <w:webHidden/>
              </w:rPr>
              <w:fldChar w:fldCharType="separate"/>
            </w:r>
            <w:r>
              <w:rPr>
                <w:noProof/>
                <w:webHidden/>
              </w:rPr>
              <w:t>31</w:t>
            </w:r>
            <w:r>
              <w:rPr>
                <w:noProof/>
                <w:webHidden/>
              </w:rPr>
              <w:fldChar w:fldCharType="end"/>
            </w:r>
          </w:hyperlink>
        </w:p>
        <w:p w14:paraId="59E4019B" w14:textId="02D6E457"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255" w:history="1">
            <w:r w:rsidRPr="00505ECF">
              <w:rPr>
                <w:rStyle w:val="a8"/>
                <w:noProof/>
              </w:rPr>
              <w:t>纲要</w:t>
            </w:r>
            <w:r>
              <w:rPr>
                <w:noProof/>
                <w:webHidden/>
              </w:rPr>
              <w:tab/>
            </w:r>
            <w:r>
              <w:rPr>
                <w:noProof/>
                <w:webHidden/>
              </w:rPr>
              <w:fldChar w:fldCharType="begin"/>
            </w:r>
            <w:r>
              <w:rPr>
                <w:noProof/>
                <w:webHidden/>
              </w:rPr>
              <w:instrText xml:space="preserve"> PAGEREF _Toc158677255 \h </w:instrText>
            </w:r>
            <w:r>
              <w:rPr>
                <w:noProof/>
                <w:webHidden/>
              </w:rPr>
            </w:r>
            <w:r>
              <w:rPr>
                <w:noProof/>
                <w:webHidden/>
              </w:rPr>
              <w:fldChar w:fldCharType="separate"/>
            </w:r>
            <w:r>
              <w:rPr>
                <w:noProof/>
                <w:webHidden/>
              </w:rPr>
              <w:t>31</w:t>
            </w:r>
            <w:r>
              <w:rPr>
                <w:noProof/>
                <w:webHidden/>
              </w:rPr>
              <w:fldChar w:fldCharType="end"/>
            </w:r>
          </w:hyperlink>
        </w:p>
        <w:p w14:paraId="1B1E6B61" w14:textId="733CB5DD"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256" w:history="1">
            <w:r w:rsidRPr="00505ECF">
              <w:rPr>
                <w:rStyle w:val="a8"/>
                <w:noProof/>
              </w:rPr>
              <w:t>路加福音研经第</w:t>
            </w:r>
            <w:r w:rsidRPr="00505ECF">
              <w:rPr>
                <w:rStyle w:val="a8"/>
                <w:noProof/>
              </w:rPr>
              <w:t>1</w:t>
            </w:r>
            <w:r w:rsidRPr="00505ECF">
              <w:rPr>
                <w:rStyle w:val="a8"/>
                <w:noProof/>
              </w:rPr>
              <w:t>课</w:t>
            </w:r>
            <w:r w:rsidRPr="00505ECF">
              <w:rPr>
                <w:rStyle w:val="a8"/>
                <w:noProof/>
              </w:rPr>
              <w:t xml:space="preserve"> ~ 1:1–25</w:t>
            </w:r>
            <w:r>
              <w:rPr>
                <w:noProof/>
                <w:webHidden/>
              </w:rPr>
              <w:tab/>
            </w:r>
            <w:r>
              <w:rPr>
                <w:noProof/>
                <w:webHidden/>
              </w:rPr>
              <w:fldChar w:fldCharType="begin"/>
            </w:r>
            <w:r>
              <w:rPr>
                <w:noProof/>
                <w:webHidden/>
              </w:rPr>
              <w:instrText xml:space="preserve"> PAGEREF _Toc158677256 \h </w:instrText>
            </w:r>
            <w:r>
              <w:rPr>
                <w:noProof/>
                <w:webHidden/>
              </w:rPr>
            </w:r>
            <w:r>
              <w:rPr>
                <w:noProof/>
                <w:webHidden/>
              </w:rPr>
              <w:fldChar w:fldCharType="separate"/>
            </w:r>
            <w:r>
              <w:rPr>
                <w:noProof/>
                <w:webHidden/>
              </w:rPr>
              <w:t>31</w:t>
            </w:r>
            <w:r>
              <w:rPr>
                <w:noProof/>
                <w:webHidden/>
              </w:rPr>
              <w:fldChar w:fldCharType="end"/>
            </w:r>
          </w:hyperlink>
        </w:p>
        <w:p w14:paraId="790A3A6E" w14:textId="5CCB58F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257" w:history="1">
            <w:r w:rsidRPr="00505ECF">
              <w:rPr>
                <w:rStyle w:val="a8"/>
                <w:noProof/>
              </w:rPr>
              <w:t>路加福音研经第</w:t>
            </w:r>
            <w:r w:rsidRPr="00505ECF">
              <w:rPr>
                <w:rStyle w:val="a8"/>
                <w:noProof/>
              </w:rPr>
              <w:t>2</w:t>
            </w:r>
            <w:r w:rsidRPr="00505ECF">
              <w:rPr>
                <w:rStyle w:val="a8"/>
                <w:noProof/>
              </w:rPr>
              <w:t>课</w:t>
            </w:r>
            <w:r w:rsidRPr="00505ECF">
              <w:rPr>
                <w:rStyle w:val="a8"/>
                <w:noProof/>
              </w:rPr>
              <w:t xml:space="preserve"> ~ 1:26–38</w:t>
            </w:r>
            <w:r>
              <w:rPr>
                <w:noProof/>
                <w:webHidden/>
              </w:rPr>
              <w:tab/>
            </w:r>
            <w:r>
              <w:rPr>
                <w:noProof/>
                <w:webHidden/>
              </w:rPr>
              <w:fldChar w:fldCharType="begin"/>
            </w:r>
            <w:r>
              <w:rPr>
                <w:noProof/>
                <w:webHidden/>
              </w:rPr>
              <w:instrText xml:space="preserve"> PAGEREF _Toc158677257 \h </w:instrText>
            </w:r>
            <w:r>
              <w:rPr>
                <w:noProof/>
                <w:webHidden/>
              </w:rPr>
            </w:r>
            <w:r>
              <w:rPr>
                <w:noProof/>
                <w:webHidden/>
              </w:rPr>
              <w:fldChar w:fldCharType="separate"/>
            </w:r>
            <w:r>
              <w:rPr>
                <w:noProof/>
                <w:webHidden/>
              </w:rPr>
              <w:t>31</w:t>
            </w:r>
            <w:r>
              <w:rPr>
                <w:noProof/>
                <w:webHidden/>
              </w:rPr>
              <w:fldChar w:fldCharType="end"/>
            </w:r>
          </w:hyperlink>
        </w:p>
        <w:p w14:paraId="18709822" w14:textId="68EE733A"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258" w:history="1">
            <w:r w:rsidRPr="00505ECF">
              <w:rPr>
                <w:rStyle w:val="a8"/>
                <w:noProof/>
              </w:rPr>
              <w:t>路加福音研经第</w:t>
            </w:r>
            <w:r w:rsidRPr="00505ECF">
              <w:rPr>
                <w:rStyle w:val="a8"/>
                <w:noProof/>
              </w:rPr>
              <w:t>3</w:t>
            </w:r>
            <w:r w:rsidRPr="00505ECF">
              <w:rPr>
                <w:rStyle w:val="a8"/>
                <w:noProof/>
              </w:rPr>
              <w:t>课</w:t>
            </w:r>
            <w:r w:rsidRPr="00505ECF">
              <w:rPr>
                <w:rStyle w:val="a8"/>
                <w:noProof/>
              </w:rPr>
              <w:t xml:space="preserve"> ~ 1:39–56</w:t>
            </w:r>
            <w:r>
              <w:rPr>
                <w:noProof/>
                <w:webHidden/>
              </w:rPr>
              <w:tab/>
            </w:r>
            <w:r>
              <w:rPr>
                <w:noProof/>
                <w:webHidden/>
              </w:rPr>
              <w:fldChar w:fldCharType="begin"/>
            </w:r>
            <w:r>
              <w:rPr>
                <w:noProof/>
                <w:webHidden/>
              </w:rPr>
              <w:instrText xml:space="preserve"> PAGEREF _Toc158677258 \h </w:instrText>
            </w:r>
            <w:r>
              <w:rPr>
                <w:noProof/>
                <w:webHidden/>
              </w:rPr>
            </w:r>
            <w:r>
              <w:rPr>
                <w:noProof/>
                <w:webHidden/>
              </w:rPr>
              <w:fldChar w:fldCharType="separate"/>
            </w:r>
            <w:r>
              <w:rPr>
                <w:noProof/>
                <w:webHidden/>
              </w:rPr>
              <w:t>32</w:t>
            </w:r>
            <w:r>
              <w:rPr>
                <w:noProof/>
                <w:webHidden/>
              </w:rPr>
              <w:fldChar w:fldCharType="end"/>
            </w:r>
          </w:hyperlink>
        </w:p>
        <w:p w14:paraId="328901BB" w14:textId="72F1EFC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259" w:history="1">
            <w:r w:rsidRPr="00505ECF">
              <w:rPr>
                <w:rStyle w:val="a8"/>
                <w:noProof/>
              </w:rPr>
              <w:t>路加福音研经第</w:t>
            </w:r>
            <w:r w:rsidRPr="00505ECF">
              <w:rPr>
                <w:rStyle w:val="a8"/>
                <w:noProof/>
              </w:rPr>
              <w:t>4</w:t>
            </w:r>
            <w:r w:rsidRPr="00505ECF">
              <w:rPr>
                <w:rStyle w:val="a8"/>
                <w:noProof/>
              </w:rPr>
              <w:t>课</w:t>
            </w:r>
            <w:r w:rsidRPr="00505ECF">
              <w:rPr>
                <w:rStyle w:val="a8"/>
                <w:noProof/>
              </w:rPr>
              <w:t xml:space="preserve"> ~ 1:57–80</w:t>
            </w:r>
            <w:r>
              <w:rPr>
                <w:noProof/>
                <w:webHidden/>
              </w:rPr>
              <w:tab/>
            </w:r>
            <w:r>
              <w:rPr>
                <w:noProof/>
                <w:webHidden/>
              </w:rPr>
              <w:fldChar w:fldCharType="begin"/>
            </w:r>
            <w:r>
              <w:rPr>
                <w:noProof/>
                <w:webHidden/>
              </w:rPr>
              <w:instrText xml:space="preserve"> PAGEREF _Toc158677259 \h </w:instrText>
            </w:r>
            <w:r>
              <w:rPr>
                <w:noProof/>
                <w:webHidden/>
              </w:rPr>
            </w:r>
            <w:r>
              <w:rPr>
                <w:noProof/>
                <w:webHidden/>
              </w:rPr>
              <w:fldChar w:fldCharType="separate"/>
            </w:r>
            <w:r>
              <w:rPr>
                <w:noProof/>
                <w:webHidden/>
              </w:rPr>
              <w:t>32</w:t>
            </w:r>
            <w:r>
              <w:rPr>
                <w:noProof/>
                <w:webHidden/>
              </w:rPr>
              <w:fldChar w:fldCharType="end"/>
            </w:r>
          </w:hyperlink>
        </w:p>
        <w:p w14:paraId="4D14314F" w14:textId="1627F11B"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260" w:history="1">
            <w:r w:rsidRPr="00505ECF">
              <w:rPr>
                <w:rStyle w:val="a8"/>
                <w:noProof/>
              </w:rPr>
              <w:t>路加福音研经第</w:t>
            </w:r>
            <w:r w:rsidRPr="00505ECF">
              <w:rPr>
                <w:rStyle w:val="a8"/>
                <w:noProof/>
              </w:rPr>
              <w:t>5</w:t>
            </w:r>
            <w:r w:rsidRPr="00505ECF">
              <w:rPr>
                <w:rStyle w:val="a8"/>
                <w:noProof/>
              </w:rPr>
              <w:t>课</w:t>
            </w:r>
            <w:r w:rsidRPr="00505ECF">
              <w:rPr>
                <w:rStyle w:val="a8"/>
                <w:noProof/>
              </w:rPr>
              <w:t xml:space="preserve"> ~ 2:1–20</w:t>
            </w:r>
            <w:r>
              <w:rPr>
                <w:noProof/>
                <w:webHidden/>
              </w:rPr>
              <w:tab/>
            </w:r>
            <w:r>
              <w:rPr>
                <w:noProof/>
                <w:webHidden/>
              </w:rPr>
              <w:fldChar w:fldCharType="begin"/>
            </w:r>
            <w:r>
              <w:rPr>
                <w:noProof/>
                <w:webHidden/>
              </w:rPr>
              <w:instrText xml:space="preserve"> PAGEREF _Toc158677260 \h </w:instrText>
            </w:r>
            <w:r>
              <w:rPr>
                <w:noProof/>
                <w:webHidden/>
              </w:rPr>
            </w:r>
            <w:r>
              <w:rPr>
                <w:noProof/>
                <w:webHidden/>
              </w:rPr>
              <w:fldChar w:fldCharType="separate"/>
            </w:r>
            <w:r>
              <w:rPr>
                <w:noProof/>
                <w:webHidden/>
              </w:rPr>
              <w:t>32</w:t>
            </w:r>
            <w:r>
              <w:rPr>
                <w:noProof/>
                <w:webHidden/>
              </w:rPr>
              <w:fldChar w:fldCharType="end"/>
            </w:r>
          </w:hyperlink>
        </w:p>
        <w:p w14:paraId="1AB47D64" w14:textId="68E5755C"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261" w:history="1">
            <w:r w:rsidRPr="00505ECF">
              <w:rPr>
                <w:rStyle w:val="a8"/>
                <w:noProof/>
              </w:rPr>
              <w:t>路加福音研经第</w:t>
            </w:r>
            <w:r w:rsidRPr="00505ECF">
              <w:rPr>
                <w:rStyle w:val="a8"/>
                <w:noProof/>
              </w:rPr>
              <w:t>6</w:t>
            </w:r>
            <w:r w:rsidRPr="00505ECF">
              <w:rPr>
                <w:rStyle w:val="a8"/>
                <w:noProof/>
              </w:rPr>
              <w:t>课</w:t>
            </w:r>
            <w:r w:rsidRPr="00505ECF">
              <w:rPr>
                <w:rStyle w:val="a8"/>
                <w:noProof/>
              </w:rPr>
              <w:t xml:space="preserve"> ~ 2:21–39</w:t>
            </w:r>
            <w:r>
              <w:rPr>
                <w:noProof/>
                <w:webHidden/>
              </w:rPr>
              <w:tab/>
            </w:r>
            <w:r>
              <w:rPr>
                <w:noProof/>
                <w:webHidden/>
              </w:rPr>
              <w:fldChar w:fldCharType="begin"/>
            </w:r>
            <w:r>
              <w:rPr>
                <w:noProof/>
                <w:webHidden/>
              </w:rPr>
              <w:instrText xml:space="preserve"> PAGEREF _Toc158677261 \h </w:instrText>
            </w:r>
            <w:r>
              <w:rPr>
                <w:noProof/>
                <w:webHidden/>
              </w:rPr>
            </w:r>
            <w:r>
              <w:rPr>
                <w:noProof/>
                <w:webHidden/>
              </w:rPr>
              <w:fldChar w:fldCharType="separate"/>
            </w:r>
            <w:r>
              <w:rPr>
                <w:noProof/>
                <w:webHidden/>
              </w:rPr>
              <w:t>32</w:t>
            </w:r>
            <w:r>
              <w:rPr>
                <w:noProof/>
                <w:webHidden/>
              </w:rPr>
              <w:fldChar w:fldCharType="end"/>
            </w:r>
          </w:hyperlink>
        </w:p>
        <w:p w14:paraId="193B2911" w14:textId="71E19E36"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262" w:history="1">
            <w:r w:rsidRPr="00505ECF">
              <w:rPr>
                <w:rStyle w:val="a8"/>
                <w:noProof/>
              </w:rPr>
              <w:t>路加福音研经第</w:t>
            </w:r>
            <w:r w:rsidRPr="00505ECF">
              <w:rPr>
                <w:rStyle w:val="a8"/>
                <w:noProof/>
              </w:rPr>
              <w:t>7</w:t>
            </w:r>
            <w:r w:rsidRPr="00505ECF">
              <w:rPr>
                <w:rStyle w:val="a8"/>
                <w:noProof/>
              </w:rPr>
              <w:t>课</w:t>
            </w:r>
            <w:r w:rsidRPr="00505ECF">
              <w:rPr>
                <w:rStyle w:val="a8"/>
                <w:noProof/>
              </w:rPr>
              <w:t xml:space="preserve"> ~ 2:40–52</w:t>
            </w:r>
            <w:r>
              <w:rPr>
                <w:noProof/>
                <w:webHidden/>
              </w:rPr>
              <w:tab/>
            </w:r>
            <w:r>
              <w:rPr>
                <w:noProof/>
                <w:webHidden/>
              </w:rPr>
              <w:fldChar w:fldCharType="begin"/>
            </w:r>
            <w:r>
              <w:rPr>
                <w:noProof/>
                <w:webHidden/>
              </w:rPr>
              <w:instrText xml:space="preserve"> PAGEREF _Toc158677262 \h </w:instrText>
            </w:r>
            <w:r>
              <w:rPr>
                <w:noProof/>
                <w:webHidden/>
              </w:rPr>
            </w:r>
            <w:r>
              <w:rPr>
                <w:noProof/>
                <w:webHidden/>
              </w:rPr>
              <w:fldChar w:fldCharType="separate"/>
            </w:r>
            <w:r>
              <w:rPr>
                <w:noProof/>
                <w:webHidden/>
              </w:rPr>
              <w:t>33</w:t>
            </w:r>
            <w:r>
              <w:rPr>
                <w:noProof/>
                <w:webHidden/>
              </w:rPr>
              <w:fldChar w:fldCharType="end"/>
            </w:r>
          </w:hyperlink>
        </w:p>
        <w:p w14:paraId="0DA32C73" w14:textId="7D83CC5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263" w:history="1">
            <w:r w:rsidRPr="00505ECF">
              <w:rPr>
                <w:rStyle w:val="a8"/>
                <w:noProof/>
              </w:rPr>
              <w:t>路加福音研经第</w:t>
            </w:r>
            <w:r w:rsidRPr="00505ECF">
              <w:rPr>
                <w:rStyle w:val="a8"/>
                <w:noProof/>
              </w:rPr>
              <w:t>8</w:t>
            </w:r>
            <w:r w:rsidRPr="00505ECF">
              <w:rPr>
                <w:rStyle w:val="a8"/>
                <w:noProof/>
              </w:rPr>
              <w:t>课</w:t>
            </w:r>
            <w:r w:rsidRPr="00505ECF">
              <w:rPr>
                <w:rStyle w:val="a8"/>
                <w:noProof/>
              </w:rPr>
              <w:t xml:space="preserve"> ~ 3:1–22</w:t>
            </w:r>
            <w:r>
              <w:rPr>
                <w:noProof/>
                <w:webHidden/>
              </w:rPr>
              <w:tab/>
            </w:r>
            <w:r>
              <w:rPr>
                <w:noProof/>
                <w:webHidden/>
              </w:rPr>
              <w:fldChar w:fldCharType="begin"/>
            </w:r>
            <w:r>
              <w:rPr>
                <w:noProof/>
                <w:webHidden/>
              </w:rPr>
              <w:instrText xml:space="preserve"> PAGEREF _Toc158677263 \h </w:instrText>
            </w:r>
            <w:r>
              <w:rPr>
                <w:noProof/>
                <w:webHidden/>
              </w:rPr>
            </w:r>
            <w:r>
              <w:rPr>
                <w:noProof/>
                <w:webHidden/>
              </w:rPr>
              <w:fldChar w:fldCharType="separate"/>
            </w:r>
            <w:r>
              <w:rPr>
                <w:noProof/>
                <w:webHidden/>
              </w:rPr>
              <w:t>33</w:t>
            </w:r>
            <w:r>
              <w:rPr>
                <w:noProof/>
                <w:webHidden/>
              </w:rPr>
              <w:fldChar w:fldCharType="end"/>
            </w:r>
          </w:hyperlink>
        </w:p>
        <w:p w14:paraId="47ECDEE4" w14:textId="3DB68E0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264" w:history="1">
            <w:r w:rsidRPr="00505ECF">
              <w:rPr>
                <w:rStyle w:val="a8"/>
                <w:noProof/>
              </w:rPr>
              <w:t>路加福音研经第</w:t>
            </w:r>
            <w:r w:rsidRPr="00505ECF">
              <w:rPr>
                <w:rStyle w:val="a8"/>
                <w:noProof/>
              </w:rPr>
              <w:t>9</w:t>
            </w:r>
            <w:r w:rsidRPr="00505ECF">
              <w:rPr>
                <w:rStyle w:val="a8"/>
                <w:noProof/>
              </w:rPr>
              <w:t>课</w:t>
            </w:r>
            <w:r w:rsidRPr="00505ECF">
              <w:rPr>
                <w:rStyle w:val="a8"/>
                <w:noProof/>
              </w:rPr>
              <w:t xml:space="preserve"> ~ 3:23–4:13</w:t>
            </w:r>
            <w:r>
              <w:rPr>
                <w:noProof/>
                <w:webHidden/>
              </w:rPr>
              <w:tab/>
            </w:r>
            <w:r>
              <w:rPr>
                <w:noProof/>
                <w:webHidden/>
              </w:rPr>
              <w:fldChar w:fldCharType="begin"/>
            </w:r>
            <w:r>
              <w:rPr>
                <w:noProof/>
                <w:webHidden/>
              </w:rPr>
              <w:instrText xml:space="preserve"> PAGEREF _Toc158677264 \h </w:instrText>
            </w:r>
            <w:r>
              <w:rPr>
                <w:noProof/>
                <w:webHidden/>
              </w:rPr>
            </w:r>
            <w:r>
              <w:rPr>
                <w:noProof/>
                <w:webHidden/>
              </w:rPr>
              <w:fldChar w:fldCharType="separate"/>
            </w:r>
            <w:r>
              <w:rPr>
                <w:noProof/>
                <w:webHidden/>
              </w:rPr>
              <w:t>33</w:t>
            </w:r>
            <w:r>
              <w:rPr>
                <w:noProof/>
                <w:webHidden/>
              </w:rPr>
              <w:fldChar w:fldCharType="end"/>
            </w:r>
          </w:hyperlink>
        </w:p>
        <w:p w14:paraId="652FA39F" w14:textId="371384C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265" w:history="1">
            <w:r w:rsidRPr="00505ECF">
              <w:rPr>
                <w:rStyle w:val="a8"/>
                <w:noProof/>
              </w:rPr>
              <w:t>路加福音研经第</w:t>
            </w:r>
            <w:r w:rsidRPr="00505ECF">
              <w:rPr>
                <w:rStyle w:val="a8"/>
                <w:noProof/>
              </w:rPr>
              <w:t>10</w:t>
            </w:r>
            <w:r w:rsidRPr="00505ECF">
              <w:rPr>
                <w:rStyle w:val="a8"/>
                <w:noProof/>
              </w:rPr>
              <w:t>课</w:t>
            </w:r>
            <w:r w:rsidRPr="00505ECF">
              <w:rPr>
                <w:rStyle w:val="a8"/>
                <w:noProof/>
              </w:rPr>
              <w:t xml:space="preserve"> ~ 4:14–30</w:t>
            </w:r>
            <w:r>
              <w:rPr>
                <w:noProof/>
                <w:webHidden/>
              </w:rPr>
              <w:tab/>
            </w:r>
            <w:r>
              <w:rPr>
                <w:noProof/>
                <w:webHidden/>
              </w:rPr>
              <w:fldChar w:fldCharType="begin"/>
            </w:r>
            <w:r>
              <w:rPr>
                <w:noProof/>
                <w:webHidden/>
              </w:rPr>
              <w:instrText xml:space="preserve"> PAGEREF _Toc158677265 \h </w:instrText>
            </w:r>
            <w:r>
              <w:rPr>
                <w:noProof/>
                <w:webHidden/>
              </w:rPr>
            </w:r>
            <w:r>
              <w:rPr>
                <w:noProof/>
                <w:webHidden/>
              </w:rPr>
              <w:fldChar w:fldCharType="separate"/>
            </w:r>
            <w:r>
              <w:rPr>
                <w:noProof/>
                <w:webHidden/>
              </w:rPr>
              <w:t>33</w:t>
            </w:r>
            <w:r>
              <w:rPr>
                <w:noProof/>
                <w:webHidden/>
              </w:rPr>
              <w:fldChar w:fldCharType="end"/>
            </w:r>
          </w:hyperlink>
        </w:p>
        <w:p w14:paraId="6FA4FFF2" w14:textId="1C7FE59A"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266" w:history="1">
            <w:r w:rsidRPr="00505ECF">
              <w:rPr>
                <w:rStyle w:val="a8"/>
                <w:noProof/>
              </w:rPr>
              <w:t>路加福音研经第</w:t>
            </w:r>
            <w:r w:rsidRPr="00505ECF">
              <w:rPr>
                <w:rStyle w:val="a8"/>
                <w:noProof/>
              </w:rPr>
              <w:t>11</w:t>
            </w:r>
            <w:r w:rsidRPr="00505ECF">
              <w:rPr>
                <w:rStyle w:val="a8"/>
                <w:noProof/>
              </w:rPr>
              <w:t>课</w:t>
            </w:r>
            <w:r w:rsidRPr="00505ECF">
              <w:rPr>
                <w:rStyle w:val="a8"/>
                <w:noProof/>
              </w:rPr>
              <w:t xml:space="preserve"> ~ 4:31–44</w:t>
            </w:r>
            <w:r>
              <w:rPr>
                <w:noProof/>
                <w:webHidden/>
              </w:rPr>
              <w:tab/>
            </w:r>
            <w:r>
              <w:rPr>
                <w:noProof/>
                <w:webHidden/>
              </w:rPr>
              <w:fldChar w:fldCharType="begin"/>
            </w:r>
            <w:r>
              <w:rPr>
                <w:noProof/>
                <w:webHidden/>
              </w:rPr>
              <w:instrText xml:space="preserve"> PAGEREF _Toc158677266 \h </w:instrText>
            </w:r>
            <w:r>
              <w:rPr>
                <w:noProof/>
                <w:webHidden/>
              </w:rPr>
            </w:r>
            <w:r>
              <w:rPr>
                <w:noProof/>
                <w:webHidden/>
              </w:rPr>
              <w:fldChar w:fldCharType="separate"/>
            </w:r>
            <w:r>
              <w:rPr>
                <w:noProof/>
                <w:webHidden/>
              </w:rPr>
              <w:t>34</w:t>
            </w:r>
            <w:r>
              <w:rPr>
                <w:noProof/>
                <w:webHidden/>
              </w:rPr>
              <w:fldChar w:fldCharType="end"/>
            </w:r>
          </w:hyperlink>
        </w:p>
        <w:p w14:paraId="27FBEA6A" w14:textId="5C5C31AB"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267" w:history="1">
            <w:r w:rsidRPr="00505ECF">
              <w:rPr>
                <w:rStyle w:val="a8"/>
                <w:noProof/>
              </w:rPr>
              <w:t>路加福音研经第</w:t>
            </w:r>
            <w:r w:rsidRPr="00505ECF">
              <w:rPr>
                <w:rStyle w:val="a8"/>
                <w:noProof/>
              </w:rPr>
              <w:t>12</w:t>
            </w:r>
            <w:r w:rsidRPr="00505ECF">
              <w:rPr>
                <w:rStyle w:val="a8"/>
                <w:noProof/>
              </w:rPr>
              <w:t>课</w:t>
            </w:r>
            <w:r w:rsidRPr="00505ECF">
              <w:rPr>
                <w:rStyle w:val="a8"/>
                <w:noProof/>
              </w:rPr>
              <w:t xml:space="preserve"> ~ 5:1–11</w:t>
            </w:r>
            <w:r>
              <w:rPr>
                <w:noProof/>
                <w:webHidden/>
              </w:rPr>
              <w:tab/>
            </w:r>
            <w:r>
              <w:rPr>
                <w:noProof/>
                <w:webHidden/>
              </w:rPr>
              <w:fldChar w:fldCharType="begin"/>
            </w:r>
            <w:r>
              <w:rPr>
                <w:noProof/>
                <w:webHidden/>
              </w:rPr>
              <w:instrText xml:space="preserve"> PAGEREF _Toc158677267 \h </w:instrText>
            </w:r>
            <w:r>
              <w:rPr>
                <w:noProof/>
                <w:webHidden/>
              </w:rPr>
            </w:r>
            <w:r>
              <w:rPr>
                <w:noProof/>
                <w:webHidden/>
              </w:rPr>
              <w:fldChar w:fldCharType="separate"/>
            </w:r>
            <w:r>
              <w:rPr>
                <w:noProof/>
                <w:webHidden/>
              </w:rPr>
              <w:t>34</w:t>
            </w:r>
            <w:r>
              <w:rPr>
                <w:noProof/>
                <w:webHidden/>
              </w:rPr>
              <w:fldChar w:fldCharType="end"/>
            </w:r>
          </w:hyperlink>
        </w:p>
        <w:p w14:paraId="065CB5F5" w14:textId="380DF24E"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268" w:history="1">
            <w:r w:rsidRPr="00505ECF">
              <w:rPr>
                <w:rStyle w:val="a8"/>
                <w:noProof/>
              </w:rPr>
              <w:t>路加福音研经第</w:t>
            </w:r>
            <w:r w:rsidRPr="00505ECF">
              <w:rPr>
                <w:rStyle w:val="a8"/>
                <w:noProof/>
              </w:rPr>
              <w:t>13</w:t>
            </w:r>
            <w:r w:rsidRPr="00505ECF">
              <w:rPr>
                <w:rStyle w:val="a8"/>
                <w:noProof/>
              </w:rPr>
              <w:t>课</w:t>
            </w:r>
            <w:r w:rsidRPr="00505ECF">
              <w:rPr>
                <w:rStyle w:val="a8"/>
                <w:noProof/>
              </w:rPr>
              <w:t xml:space="preserve"> ~ 5:12–26</w:t>
            </w:r>
            <w:r>
              <w:rPr>
                <w:noProof/>
                <w:webHidden/>
              </w:rPr>
              <w:tab/>
            </w:r>
            <w:r>
              <w:rPr>
                <w:noProof/>
                <w:webHidden/>
              </w:rPr>
              <w:fldChar w:fldCharType="begin"/>
            </w:r>
            <w:r>
              <w:rPr>
                <w:noProof/>
                <w:webHidden/>
              </w:rPr>
              <w:instrText xml:space="preserve"> PAGEREF _Toc158677268 \h </w:instrText>
            </w:r>
            <w:r>
              <w:rPr>
                <w:noProof/>
                <w:webHidden/>
              </w:rPr>
            </w:r>
            <w:r>
              <w:rPr>
                <w:noProof/>
                <w:webHidden/>
              </w:rPr>
              <w:fldChar w:fldCharType="separate"/>
            </w:r>
            <w:r>
              <w:rPr>
                <w:noProof/>
                <w:webHidden/>
              </w:rPr>
              <w:t>34</w:t>
            </w:r>
            <w:r>
              <w:rPr>
                <w:noProof/>
                <w:webHidden/>
              </w:rPr>
              <w:fldChar w:fldCharType="end"/>
            </w:r>
          </w:hyperlink>
        </w:p>
        <w:p w14:paraId="2DBD3C7D" w14:textId="1C25319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269" w:history="1">
            <w:r w:rsidRPr="00505ECF">
              <w:rPr>
                <w:rStyle w:val="a8"/>
                <w:noProof/>
              </w:rPr>
              <w:t>路加福音研经第</w:t>
            </w:r>
            <w:r w:rsidRPr="00505ECF">
              <w:rPr>
                <w:rStyle w:val="a8"/>
                <w:noProof/>
              </w:rPr>
              <w:t>14</w:t>
            </w:r>
            <w:r w:rsidRPr="00505ECF">
              <w:rPr>
                <w:rStyle w:val="a8"/>
                <w:noProof/>
              </w:rPr>
              <w:t>课</w:t>
            </w:r>
            <w:r w:rsidRPr="00505ECF">
              <w:rPr>
                <w:rStyle w:val="a8"/>
                <w:noProof/>
              </w:rPr>
              <w:t xml:space="preserve"> ~ 5:27–6:11</w:t>
            </w:r>
            <w:r>
              <w:rPr>
                <w:noProof/>
                <w:webHidden/>
              </w:rPr>
              <w:tab/>
            </w:r>
            <w:r>
              <w:rPr>
                <w:noProof/>
                <w:webHidden/>
              </w:rPr>
              <w:fldChar w:fldCharType="begin"/>
            </w:r>
            <w:r>
              <w:rPr>
                <w:noProof/>
                <w:webHidden/>
              </w:rPr>
              <w:instrText xml:space="preserve"> PAGEREF _Toc158677269 \h </w:instrText>
            </w:r>
            <w:r>
              <w:rPr>
                <w:noProof/>
                <w:webHidden/>
              </w:rPr>
            </w:r>
            <w:r>
              <w:rPr>
                <w:noProof/>
                <w:webHidden/>
              </w:rPr>
              <w:fldChar w:fldCharType="separate"/>
            </w:r>
            <w:r>
              <w:rPr>
                <w:noProof/>
                <w:webHidden/>
              </w:rPr>
              <w:t>34</w:t>
            </w:r>
            <w:r>
              <w:rPr>
                <w:noProof/>
                <w:webHidden/>
              </w:rPr>
              <w:fldChar w:fldCharType="end"/>
            </w:r>
          </w:hyperlink>
        </w:p>
        <w:p w14:paraId="4FC661FF" w14:textId="161D7A44"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270" w:history="1">
            <w:r w:rsidRPr="00505ECF">
              <w:rPr>
                <w:rStyle w:val="a8"/>
                <w:noProof/>
              </w:rPr>
              <w:t>路加福音研经第</w:t>
            </w:r>
            <w:r w:rsidRPr="00505ECF">
              <w:rPr>
                <w:rStyle w:val="a8"/>
                <w:noProof/>
              </w:rPr>
              <w:t>15</w:t>
            </w:r>
            <w:r w:rsidRPr="00505ECF">
              <w:rPr>
                <w:rStyle w:val="a8"/>
                <w:noProof/>
              </w:rPr>
              <w:t>课</w:t>
            </w:r>
            <w:r w:rsidRPr="00505ECF">
              <w:rPr>
                <w:rStyle w:val="a8"/>
                <w:noProof/>
              </w:rPr>
              <w:t xml:space="preserve"> ~ 6:12–36</w:t>
            </w:r>
            <w:r>
              <w:rPr>
                <w:noProof/>
                <w:webHidden/>
              </w:rPr>
              <w:tab/>
            </w:r>
            <w:r>
              <w:rPr>
                <w:noProof/>
                <w:webHidden/>
              </w:rPr>
              <w:fldChar w:fldCharType="begin"/>
            </w:r>
            <w:r>
              <w:rPr>
                <w:noProof/>
                <w:webHidden/>
              </w:rPr>
              <w:instrText xml:space="preserve"> PAGEREF _Toc158677270 \h </w:instrText>
            </w:r>
            <w:r>
              <w:rPr>
                <w:noProof/>
                <w:webHidden/>
              </w:rPr>
            </w:r>
            <w:r>
              <w:rPr>
                <w:noProof/>
                <w:webHidden/>
              </w:rPr>
              <w:fldChar w:fldCharType="separate"/>
            </w:r>
            <w:r>
              <w:rPr>
                <w:noProof/>
                <w:webHidden/>
              </w:rPr>
              <w:t>34</w:t>
            </w:r>
            <w:r>
              <w:rPr>
                <w:noProof/>
                <w:webHidden/>
              </w:rPr>
              <w:fldChar w:fldCharType="end"/>
            </w:r>
          </w:hyperlink>
        </w:p>
        <w:p w14:paraId="08AA64A2" w14:textId="23A543B2"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271" w:history="1">
            <w:r w:rsidRPr="00505ECF">
              <w:rPr>
                <w:rStyle w:val="a8"/>
                <w:noProof/>
              </w:rPr>
              <w:t>路加福音研经第</w:t>
            </w:r>
            <w:r w:rsidRPr="00505ECF">
              <w:rPr>
                <w:rStyle w:val="a8"/>
                <w:noProof/>
              </w:rPr>
              <w:t>16</w:t>
            </w:r>
            <w:r w:rsidRPr="00505ECF">
              <w:rPr>
                <w:rStyle w:val="a8"/>
                <w:noProof/>
              </w:rPr>
              <w:t>课</w:t>
            </w:r>
            <w:r w:rsidRPr="00505ECF">
              <w:rPr>
                <w:rStyle w:val="a8"/>
                <w:noProof/>
              </w:rPr>
              <w:t xml:space="preserve"> ~ 6:37–49</w:t>
            </w:r>
            <w:r>
              <w:rPr>
                <w:noProof/>
                <w:webHidden/>
              </w:rPr>
              <w:tab/>
            </w:r>
            <w:r>
              <w:rPr>
                <w:noProof/>
                <w:webHidden/>
              </w:rPr>
              <w:fldChar w:fldCharType="begin"/>
            </w:r>
            <w:r>
              <w:rPr>
                <w:noProof/>
                <w:webHidden/>
              </w:rPr>
              <w:instrText xml:space="preserve"> PAGEREF _Toc158677271 \h </w:instrText>
            </w:r>
            <w:r>
              <w:rPr>
                <w:noProof/>
                <w:webHidden/>
              </w:rPr>
            </w:r>
            <w:r>
              <w:rPr>
                <w:noProof/>
                <w:webHidden/>
              </w:rPr>
              <w:fldChar w:fldCharType="separate"/>
            </w:r>
            <w:r>
              <w:rPr>
                <w:noProof/>
                <w:webHidden/>
              </w:rPr>
              <w:t>35</w:t>
            </w:r>
            <w:r>
              <w:rPr>
                <w:noProof/>
                <w:webHidden/>
              </w:rPr>
              <w:fldChar w:fldCharType="end"/>
            </w:r>
          </w:hyperlink>
        </w:p>
        <w:p w14:paraId="0BE34B09" w14:textId="37C37C65"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272" w:history="1">
            <w:r w:rsidRPr="00505ECF">
              <w:rPr>
                <w:rStyle w:val="a8"/>
                <w:noProof/>
              </w:rPr>
              <w:t>路加福音研经第</w:t>
            </w:r>
            <w:r w:rsidRPr="00505ECF">
              <w:rPr>
                <w:rStyle w:val="a8"/>
                <w:noProof/>
              </w:rPr>
              <w:t>17</w:t>
            </w:r>
            <w:r w:rsidRPr="00505ECF">
              <w:rPr>
                <w:rStyle w:val="a8"/>
                <w:noProof/>
              </w:rPr>
              <w:t>课</w:t>
            </w:r>
            <w:r w:rsidRPr="00505ECF">
              <w:rPr>
                <w:rStyle w:val="a8"/>
                <w:noProof/>
              </w:rPr>
              <w:t xml:space="preserve"> ~ 7:1–17</w:t>
            </w:r>
            <w:r>
              <w:rPr>
                <w:noProof/>
                <w:webHidden/>
              </w:rPr>
              <w:tab/>
            </w:r>
            <w:r>
              <w:rPr>
                <w:noProof/>
                <w:webHidden/>
              </w:rPr>
              <w:fldChar w:fldCharType="begin"/>
            </w:r>
            <w:r>
              <w:rPr>
                <w:noProof/>
                <w:webHidden/>
              </w:rPr>
              <w:instrText xml:space="preserve"> PAGEREF _Toc158677272 \h </w:instrText>
            </w:r>
            <w:r>
              <w:rPr>
                <w:noProof/>
                <w:webHidden/>
              </w:rPr>
            </w:r>
            <w:r>
              <w:rPr>
                <w:noProof/>
                <w:webHidden/>
              </w:rPr>
              <w:fldChar w:fldCharType="separate"/>
            </w:r>
            <w:r>
              <w:rPr>
                <w:noProof/>
                <w:webHidden/>
              </w:rPr>
              <w:t>35</w:t>
            </w:r>
            <w:r>
              <w:rPr>
                <w:noProof/>
                <w:webHidden/>
              </w:rPr>
              <w:fldChar w:fldCharType="end"/>
            </w:r>
          </w:hyperlink>
        </w:p>
        <w:p w14:paraId="29C243E1" w14:textId="31FB93DD"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273" w:history="1">
            <w:r w:rsidRPr="00505ECF">
              <w:rPr>
                <w:rStyle w:val="a8"/>
                <w:noProof/>
              </w:rPr>
              <w:t>路加福音研经第</w:t>
            </w:r>
            <w:r w:rsidRPr="00505ECF">
              <w:rPr>
                <w:rStyle w:val="a8"/>
                <w:noProof/>
              </w:rPr>
              <w:t>18</w:t>
            </w:r>
            <w:r w:rsidRPr="00505ECF">
              <w:rPr>
                <w:rStyle w:val="a8"/>
                <w:noProof/>
              </w:rPr>
              <w:t>课</w:t>
            </w:r>
            <w:r w:rsidRPr="00505ECF">
              <w:rPr>
                <w:rStyle w:val="a8"/>
                <w:noProof/>
              </w:rPr>
              <w:t xml:space="preserve"> ~ 7:18–35</w:t>
            </w:r>
            <w:r>
              <w:rPr>
                <w:noProof/>
                <w:webHidden/>
              </w:rPr>
              <w:tab/>
            </w:r>
            <w:r>
              <w:rPr>
                <w:noProof/>
                <w:webHidden/>
              </w:rPr>
              <w:fldChar w:fldCharType="begin"/>
            </w:r>
            <w:r>
              <w:rPr>
                <w:noProof/>
                <w:webHidden/>
              </w:rPr>
              <w:instrText xml:space="preserve"> PAGEREF _Toc158677273 \h </w:instrText>
            </w:r>
            <w:r>
              <w:rPr>
                <w:noProof/>
                <w:webHidden/>
              </w:rPr>
            </w:r>
            <w:r>
              <w:rPr>
                <w:noProof/>
                <w:webHidden/>
              </w:rPr>
              <w:fldChar w:fldCharType="separate"/>
            </w:r>
            <w:r>
              <w:rPr>
                <w:noProof/>
                <w:webHidden/>
              </w:rPr>
              <w:t>35</w:t>
            </w:r>
            <w:r>
              <w:rPr>
                <w:noProof/>
                <w:webHidden/>
              </w:rPr>
              <w:fldChar w:fldCharType="end"/>
            </w:r>
          </w:hyperlink>
        </w:p>
        <w:p w14:paraId="1CB2DDA4" w14:textId="602B94F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274" w:history="1">
            <w:r w:rsidRPr="00505ECF">
              <w:rPr>
                <w:rStyle w:val="a8"/>
                <w:noProof/>
              </w:rPr>
              <w:t>路加福音研经第</w:t>
            </w:r>
            <w:r w:rsidRPr="00505ECF">
              <w:rPr>
                <w:rStyle w:val="a8"/>
                <w:noProof/>
              </w:rPr>
              <w:t>19</w:t>
            </w:r>
            <w:r w:rsidRPr="00505ECF">
              <w:rPr>
                <w:rStyle w:val="a8"/>
                <w:noProof/>
              </w:rPr>
              <w:t>课</w:t>
            </w:r>
            <w:r w:rsidRPr="00505ECF">
              <w:rPr>
                <w:rStyle w:val="a8"/>
                <w:noProof/>
              </w:rPr>
              <w:t xml:space="preserve"> ~ 7:36–8:3</w:t>
            </w:r>
            <w:r>
              <w:rPr>
                <w:noProof/>
                <w:webHidden/>
              </w:rPr>
              <w:tab/>
            </w:r>
            <w:r>
              <w:rPr>
                <w:noProof/>
                <w:webHidden/>
              </w:rPr>
              <w:fldChar w:fldCharType="begin"/>
            </w:r>
            <w:r>
              <w:rPr>
                <w:noProof/>
                <w:webHidden/>
              </w:rPr>
              <w:instrText xml:space="preserve"> PAGEREF _Toc158677274 \h </w:instrText>
            </w:r>
            <w:r>
              <w:rPr>
                <w:noProof/>
                <w:webHidden/>
              </w:rPr>
            </w:r>
            <w:r>
              <w:rPr>
                <w:noProof/>
                <w:webHidden/>
              </w:rPr>
              <w:fldChar w:fldCharType="separate"/>
            </w:r>
            <w:r>
              <w:rPr>
                <w:noProof/>
                <w:webHidden/>
              </w:rPr>
              <w:t>35</w:t>
            </w:r>
            <w:r>
              <w:rPr>
                <w:noProof/>
                <w:webHidden/>
              </w:rPr>
              <w:fldChar w:fldCharType="end"/>
            </w:r>
          </w:hyperlink>
        </w:p>
        <w:p w14:paraId="14ED9A52" w14:textId="7494DF2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275" w:history="1">
            <w:r w:rsidRPr="00505ECF">
              <w:rPr>
                <w:rStyle w:val="a8"/>
                <w:noProof/>
              </w:rPr>
              <w:t>路加福音研经第</w:t>
            </w:r>
            <w:r w:rsidRPr="00505ECF">
              <w:rPr>
                <w:rStyle w:val="a8"/>
                <w:noProof/>
              </w:rPr>
              <w:t>20</w:t>
            </w:r>
            <w:r w:rsidRPr="00505ECF">
              <w:rPr>
                <w:rStyle w:val="a8"/>
                <w:noProof/>
              </w:rPr>
              <w:t>课</w:t>
            </w:r>
            <w:r w:rsidRPr="00505ECF">
              <w:rPr>
                <w:rStyle w:val="a8"/>
                <w:noProof/>
              </w:rPr>
              <w:t xml:space="preserve"> ~ 8:4–21</w:t>
            </w:r>
            <w:r>
              <w:rPr>
                <w:noProof/>
                <w:webHidden/>
              </w:rPr>
              <w:tab/>
            </w:r>
            <w:r>
              <w:rPr>
                <w:noProof/>
                <w:webHidden/>
              </w:rPr>
              <w:fldChar w:fldCharType="begin"/>
            </w:r>
            <w:r>
              <w:rPr>
                <w:noProof/>
                <w:webHidden/>
              </w:rPr>
              <w:instrText xml:space="preserve"> PAGEREF _Toc158677275 \h </w:instrText>
            </w:r>
            <w:r>
              <w:rPr>
                <w:noProof/>
                <w:webHidden/>
              </w:rPr>
            </w:r>
            <w:r>
              <w:rPr>
                <w:noProof/>
                <w:webHidden/>
              </w:rPr>
              <w:fldChar w:fldCharType="separate"/>
            </w:r>
            <w:r>
              <w:rPr>
                <w:noProof/>
                <w:webHidden/>
              </w:rPr>
              <w:t>35</w:t>
            </w:r>
            <w:r>
              <w:rPr>
                <w:noProof/>
                <w:webHidden/>
              </w:rPr>
              <w:fldChar w:fldCharType="end"/>
            </w:r>
          </w:hyperlink>
        </w:p>
        <w:p w14:paraId="7A460909" w14:textId="0F86DC09"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276" w:history="1">
            <w:r w:rsidRPr="00505ECF">
              <w:rPr>
                <w:rStyle w:val="a8"/>
                <w:noProof/>
              </w:rPr>
              <w:t>路加福音研经第</w:t>
            </w:r>
            <w:r w:rsidRPr="00505ECF">
              <w:rPr>
                <w:rStyle w:val="a8"/>
                <w:noProof/>
              </w:rPr>
              <w:t>21</w:t>
            </w:r>
            <w:r w:rsidRPr="00505ECF">
              <w:rPr>
                <w:rStyle w:val="a8"/>
                <w:noProof/>
              </w:rPr>
              <w:t>课</w:t>
            </w:r>
            <w:r w:rsidRPr="00505ECF">
              <w:rPr>
                <w:rStyle w:val="a8"/>
                <w:noProof/>
              </w:rPr>
              <w:t xml:space="preserve"> ~ 8:22–39</w:t>
            </w:r>
            <w:r>
              <w:rPr>
                <w:noProof/>
                <w:webHidden/>
              </w:rPr>
              <w:tab/>
            </w:r>
            <w:r>
              <w:rPr>
                <w:noProof/>
                <w:webHidden/>
              </w:rPr>
              <w:fldChar w:fldCharType="begin"/>
            </w:r>
            <w:r>
              <w:rPr>
                <w:noProof/>
                <w:webHidden/>
              </w:rPr>
              <w:instrText xml:space="preserve"> PAGEREF _Toc158677276 \h </w:instrText>
            </w:r>
            <w:r>
              <w:rPr>
                <w:noProof/>
                <w:webHidden/>
              </w:rPr>
            </w:r>
            <w:r>
              <w:rPr>
                <w:noProof/>
                <w:webHidden/>
              </w:rPr>
              <w:fldChar w:fldCharType="separate"/>
            </w:r>
            <w:r>
              <w:rPr>
                <w:noProof/>
                <w:webHidden/>
              </w:rPr>
              <w:t>36</w:t>
            </w:r>
            <w:r>
              <w:rPr>
                <w:noProof/>
                <w:webHidden/>
              </w:rPr>
              <w:fldChar w:fldCharType="end"/>
            </w:r>
          </w:hyperlink>
        </w:p>
        <w:p w14:paraId="6BD5A8E2" w14:textId="00988EAA"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277" w:history="1">
            <w:r w:rsidRPr="00505ECF">
              <w:rPr>
                <w:rStyle w:val="a8"/>
                <w:noProof/>
              </w:rPr>
              <w:t>路加福音研经第</w:t>
            </w:r>
            <w:r w:rsidRPr="00505ECF">
              <w:rPr>
                <w:rStyle w:val="a8"/>
                <w:noProof/>
              </w:rPr>
              <w:t>22</w:t>
            </w:r>
            <w:r w:rsidRPr="00505ECF">
              <w:rPr>
                <w:rStyle w:val="a8"/>
                <w:noProof/>
              </w:rPr>
              <w:t>课</w:t>
            </w:r>
            <w:r w:rsidRPr="00505ECF">
              <w:rPr>
                <w:rStyle w:val="a8"/>
                <w:noProof/>
              </w:rPr>
              <w:t xml:space="preserve"> ~ 8:40–56</w:t>
            </w:r>
            <w:r>
              <w:rPr>
                <w:noProof/>
                <w:webHidden/>
              </w:rPr>
              <w:tab/>
            </w:r>
            <w:r>
              <w:rPr>
                <w:noProof/>
                <w:webHidden/>
              </w:rPr>
              <w:fldChar w:fldCharType="begin"/>
            </w:r>
            <w:r>
              <w:rPr>
                <w:noProof/>
                <w:webHidden/>
              </w:rPr>
              <w:instrText xml:space="preserve"> PAGEREF _Toc158677277 \h </w:instrText>
            </w:r>
            <w:r>
              <w:rPr>
                <w:noProof/>
                <w:webHidden/>
              </w:rPr>
            </w:r>
            <w:r>
              <w:rPr>
                <w:noProof/>
                <w:webHidden/>
              </w:rPr>
              <w:fldChar w:fldCharType="separate"/>
            </w:r>
            <w:r>
              <w:rPr>
                <w:noProof/>
                <w:webHidden/>
              </w:rPr>
              <w:t>36</w:t>
            </w:r>
            <w:r>
              <w:rPr>
                <w:noProof/>
                <w:webHidden/>
              </w:rPr>
              <w:fldChar w:fldCharType="end"/>
            </w:r>
          </w:hyperlink>
        </w:p>
        <w:p w14:paraId="7EBCE7CD" w14:textId="296D5F6D"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278" w:history="1">
            <w:r w:rsidRPr="00505ECF">
              <w:rPr>
                <w:rStyle w:val="a8"/>
                <w:noProof/>
              </w:rPr>
              <w:t>路加福音研经第</w:t>
            </w:r>
            <w:r w:rsidRPr="00505ECF">
              <w:rPr>
                <w:rStyle w:val="a8"/>
                <w:noProof/>
              </w:rPr>
              <w:t>23</w:t>
            </w:r>
            <w:r w:rsidRPr="00505ECF">
              <w:rPr>
                <w:rStyle w:val="a8"/>
                <w:noProof/>
              </w:rPr>
              <w:t>课</w:t>
            </w:r>
            <w:r w:rsidRPr="00505ECF">
              <w:rPr>
                <w:rStyle w:val="a8"/>
                <w:noProof/>
              </w:rPr>
              <w:t xml:space="preserve"> ~ 9:1–17</w:t>
            </w:r>
            <w:r>
              <w:rPr>
                <w:noProof/>
                <w:webHidden/>
              </w:rPr>
              <w:tab/>
            </w:r>
            <w:r>
              <w:rPr>
                <w:noProof/>
                <w:webHidden/>
              </w:rPr>
              <w:fldChar w:fldCharType="begin"/>
            </w:r>
            <w:r>
              <w:rPr>
                <w:noProof/>
                <w:webHidden/>
              </w:rPr>
              <w:instrText xml:space="preserve"> PAGEREF _Toc158677278 \h </w:instrText>
            </w:r>
            <w:r>
              <w:rPr>
                <w:noProof/>
                <w:webHidden/>
              </w:rPr>
            </w:r>
            <w:r>
              <w:rPr>
                <w:noProof/>
                <w:webHidden/>
              </w:rPr>
              <w:fldChar w:fldCharType="separate"/>
            </w:r>
            <w:r>
              <w:rPr>
                <w:noProof/>
                <w:webHidden/>
              </w:rPr>
              <w:t>36</w:t>
            </w:r>
            <w:r>
              <w:rPr>
                <w:noProof/>
                <w:webHidden/>
              </w:rPr>
              <w:fldChar w:fldCharType="end"/>
            </w:r>
          </w:hyperlink>
        </w:p>
        <w:p w14:paraId="30158D7F" w14:textId="68BF2BD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279" w:history="1">
            <w:r w:rsidRPr="00505ECF">
              <w:rPr>
                <w:rStyle w:val="a8"/>
                <w:noProof/>
              </w:rPr>
              <w:t>路加福音研经第</w:t>
            </w:r>
            <w:r w:rsidRPr="00505ECF">
              <w:rPr>
                <w:rStyle w:val="a8"/>
                <w:noProof/>
              </w:rPr>
              <w:t>24</w:t>
            </w:r>
            <w:r w:rsidRPr="00505ECF">
              <w:rPr>
                <w:rStyle w:val="a8"/>
                <w:noProof/>
              </w:rPr>
              <w:t>课</w:t>
            </w:r>
            <w:r w:rsidRPr="00505ECF">
              <w:rPr>
                <w:rStyle w:val="a8"/>
                <w:noProof/>
              </w:rPr>
              <w:t xml:space="preserve"> ~ 9:18–36</w:t>
            </w:r>
            <w:r>
              <w:rPr>
                <w:noProof/>
                <w:webHidden/>
              </w:rPr>
              <w:tab/>
            </w:r>
            <w:r>
              <w:rPr>
                <w:noProof/>
                <w:webHidden/>
              </w:rPr>
              <w:fldChar w:fldCharType="begin"/>
            </w:r>
            <w:r>
              <w:rPr>
                <w:noProof/>
                <w:webHidden/>
              </w:rPr>
              <w:instrText xml:space="preserve"> PAGEREF _Toc158677279 \h </w:instrText>
            </w:r>
            <w:r>
              <w:rPr>
                <w:noProof/>
                <w:webHidden/>
              </w:rPr>
            </w:r>
            <w:r>
              <w:rPr>
                <w:noProof/>
                <w:webHidden/>
              </w:rPr>
              <w:fldChar w:fldCharType="separate"/>
            </w:r>
            <w:r>
              <w:rPr>
                <w:noProof/>
                <w:webHidden/>
              </w:rPr>
              <w:t>36</w:t>
            </w:r>
            <w:r>
              <w:rPr>
                <w:noProof/>
                <w:webHidden/>
              </w:rPr>
              <w:fldChar w:fldCharType="end"/>
            </w:r>
          </w:hyperlink>
        </w:p>
        <w:p w14:paraId="45E21BE0" w14:textId="5A17AC95"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280" w:history="1">
            <w:r w:rsidRPr="00505ECF">
              <w:rPr>
                <w:rStyle w:val="a8"/>
                <w:noProof/>
              </w:rPr>
              <w:t>路加福音研经第</w:t>
            </w:r>
            <w:r w:rsidRPr="00505ECF">
              <w:rPr>
                <w:rStyle w:val="a8"/>
                <w:noProof/>
              </w:rPr>
              <w:t>25</w:t>
            </w:r>
            <w:r w:rsidRPr="00505ECF">
              <w:rPr>
                <w:rStyle w:val="a8"/>
                <w:noProof/>
              </w:rPr>
              <w:t>课</w:t>
            </w:r>
            <w:r w:rsidRPr="00505ECF">
              <w:rPr>
                <w:rStyle w:val="a8"/>
                <w:noProof/>
              </w:rPr>
              <w:t xml:space="preserve"> ~ 9:37–56</w:t>
            </w:r>
            <w:r>
              <w:rPr>
                <w:noProof/>
                <w:webHidden/>
              </w:rPr>
              <w:tab/>
            </w:r>
            <w:r>
              <w:rPr>
                <w:noProof/>
                <w:webHidden/>
              </w:rPr>
              <w:fldChar w:fldCharType="begin"/>
            </w:r>
            <w:r>
              <w:rPr>
                <w:noProof/>
                <w:webHidden/>
              </w:rPr>
              <w:instrText xml:space="preserve"> PAGEREF _Toc158677280 \h </w:instrText>
            </w:r>
            <w:r>
              <w:rPr>
                <w:noProof/>
                <w:webHidden/>
              </w:rPr>
            </w:r>
            <w:r>
              <w:rPr>
                <w:noProof/>
                <w:webHidden/>
              </w:rPr>
              <w:fldChar w:fldCharType="separate"/>
            </w:r>
            <w:r>
              <w:rPr>
                <w:noProof/>
                <w:webHidden/>
              </w:rPr>
              <w:t>37</w:t>
            </w:r>
            <w:r>
              <w:rPr>
                <w:noProof/>
                <w:webHidden/>
              </w:rPr>
              <w:fldChar w:fldCharType="end"/>
            </w:r>
          </w:hyperlink>
        </w:p>
        <w:p w14:paraId="0E5438F2" w14:textId="3A61731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281" w:history="1">
            <w:r w:rsidRPr="00505ECF">
              <w:rPr>
                <w:rStyle w:val="a8"/>
                <w:noProof/>
              </w:rPr>
              <w:t>圣经新辞典（</w:t>
            </w:r>
            <w:r w:rsidRPr="00505ECF">
              <w:rPr>
                <w:rStyle w:val="a8"/>
                <w:i/>
                <w:iCs/>
                <w:noProof/>
              </w:rPr>
              <w:t>The New Bible Dictionary</w:t>
            </w:r>
            <w:r w:rsidRPr="00505ECF">
              <w:rPr>
                <w:rStyle w:val="a8"/>
                <w:noProof/>
              </w:rPr>
              <w:t>）</w:t>
            </w:r>
            <w:r>
              <w:rPr>
                <w:noProof/>
                <w:webHidden/>
              </w:rPr>
              <w:tab/>
            </w:r>
            <w:r>
              <w:rPr>
                <w:noProof/>
                <w:webHidden/>
              </w:rPr>
              <w:fldChar w:fldCharType="begin"/>
            </w:r>
            <w:r>
              <w:rPr>
                <w:noProof/>
                <w:webHidden/>
              </w:rPr>
              <w:instrText xml:space="preserve"> PAGEREF _Toc158677281 \h </w:instrText>
            </w:r>
            <w:r>
              <w:rPr>
                <w:noProof/>
                <w:webHidden/>
              </w:rPr>
            </w:r>
            <w:r>
              <w:rPr>
                <w:noProof/>
                <w:webHidden/>
              </w:rPr>
              <w:fldChar w:fldCharType="separate"/>
            </w:r>
            <w:r>
              <w:rPr>
                <w:noProof/>
                <w:webHidden/>
              </w:rPr>
              <w:t>37</w:t>
            </w:r>
            <w:r>
              <w:rPr>
                <w:noProof/>
                <w:webHidden/>
              </w:rPr>
              <w:fldChar w:fldCharType="end"/>
            </w:r>
          </w:hyperlink>
        </w:p>
        <w:p w14:paraId="501943DA" w14:textId="48D1A0ED" w:rsidR="00D20C85" w:rsidRDefault="00D20C85">
          <w:pPr>
            <w:pStyle w:val="TOC2"/>
            <w:tabs>
              <w:tab w:val="right" w:leader="dot" w:pos="8296"/>
            </w:tabs>
            <w:spacing w:before="156" w:after="156"/>
            <w:rPr>
              <w:rFonts w:asciiTheme="minorHAnsi" w:eastAsiaTheme="minorEastAsia" w:hAnsiTheme="minorHAnsi"/>
              <w:noProof/>
              <w14:ligatures w14:val="standardContextual"/>
            </w:rPr>
          </w:pPr>
          <w:hyperlink w:anchor="_Toc158677282" w:history="1">
            <w:r w:rsidRPr="00505ECF">
              <w:rPr>
                <w:rStyle w:val="a8"/>
                <w:noProof/>
              </w:rPr>
              <w:t>2</w:t>
            </w:r>
            <w:r w:rsidRPr="00505ECF">
              <w:rPr>
                <w:rStyle w:val="a8"/>
                <w:noProof/>
              </w:rPr>
              <w:t>、创世记</w:t>
            </w:r>
            <w:r w:rsidRPr="00505ECF">
              <w:rPr>
                <w:rStyle w:val="a8"/>
                <w:noProof/>
              </w:rPr>
              <w:t xml:space="preserve"> 1–26</w:t>
            </w:r>
            <w:r>
              <w:rPr>
                <w:noProof/>
                <w:webHidden/>
              </w:rPr>
              <w:tab/>
            </w:r>
            <w:r>
              <w:rPr>
                <w:noProof/>
                <w:webHidden/>
              </w:rPr>
              <w:fldChar w:fldCharType="begin"/>
            </w:r>
            <w:r>
              <w:rPr>
                <w:noProof/>
                <w:webHidden/>
              </w:rPr>
              <w:instrText xml:space="preserve"> PAGEREF _Toc158677282 \h </w:instrText>
            </w:r>
            <w:r>
              <w:rPr>
                <w:noProof/>
                <w:webHidden/>
              </w:rPr>
            </w:r>
            <w:r>
              <w:rPr>
                <w:noProof/>
                <w:webHidden/>
              </w:rPr>
              <w:fldChar w:fldCharType="separate"/>
            </w:r>
            <w:r>
              <w:rPr>
                <w:noProof/>
                <w:webHidden/>
              </w:rPr>
              <w:t>45</w:t>
            </w:r>
            <w:r>
              <w:rPr>
                <w:noProof/>
                <w:webHidden/>
              </w:rPr>
              <w:fldChar w:fldCharType="end"/>
            </w:r>
          </w:hyperlink>
        </w:p>
        <w:p w14:paraId="744CD4EA" w14:textId="707D60A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283" w:history="1">
            <w:r w:rsidRPr="00505ECF">
              <w:rPr>
                <w:rStyle w:val="a8"/>
                <w:noProof/>
              </w:rPr>
              <w:t>引言</w:t>
            </w:r>
            <w:r>
              <w:rPr>
                <w:noProof/>
                <w:webHidden/>
              </w:rPr>
              <w:tab/>
            </w:r>
            <w:r>
              <w:rPr>
                <w:noProof/>
                <w:webHidden/>
              </w:rPr>
              <w:fldChar w:fldCharType="begin"/>
            </w:r>
            <w:r>
              <w:rPr>
                <w:noProof/>
                <w:webHidden/>
              </w:rPr>
              <w:instrText xml:space="preserve"> PAGEREF _Toc158677283 \h </w:instrText>
            </w:r>
            <w:r>
              <w:rPr>
                <w:noProof/>
                <w:webHidden/>
              </w:rPr>
            </w:r>
            <w:r>
              <w:rPr>
                <w:noProof/>
                <w:webHidden/>
              </w:rPr>
              <w:fldChar w:fldCharType="separate"/>
            </w:r>
            <w:r>
              <w:rPr>
                <w:noProof/>
                <w:webHidden/>
              </w:rPr>
              <w:t>45</w:t>
            </w:r>
            <w:r>
              <w:rPr>
                <w:noProof/>
                <w:webHidden/>
              </w:rPr>
              <w:fldChar w:fldCharType="end"/>
            </w:r>
          </w:hyperlink>
        </w:p>
        <w:p w14:paraId="4291033A" w14:textId="6914B71F"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284" w:history="1">
            <w:r w:rsidRPr="00505ECF">
              <w:rPr>
                <w:rStyle w:val="a8"/>
                <w:noProof/>
              </w:rPr>
              <w:t>作者</w:t>
            </w:r>
            <w:r>
              <w:rPr>
                <w:noProof/>
                <w:webHidden/>
              </w:rPr>
              <w:tab/>
            </w:r>
            <w:r>
              <w:rPr>
                <w:noProof/>
                <w:webHidden/>
              </w:rPr>
              <w:fldChar w:fldCharType="begin"/>
            </w:r>
            <w:r>
              <w:rPr>
                <w:noProof/>
                <w:webHidden/>
              </w:rPr>
              <w:instrText xml:space="preserve"> PAGEREF _Toc158677284 \h </w:instrText>
            </w:r>
            <w:r>
              <w:rPr>
                <w:noProof/>
                <w:webHidden/>
              </w:rPr>
            </w:r>
            <w:r>
              <w:rPr>
                <w:noProof/>
                <w:webHidden/>
              </w:rPr>
              <w:fldChar w:fldCharType="separate"/>
            </w:r>
            <w:r>
              <w:rPr>
                <w:noProof/>
                <w:webHidden/>
              </w:rPr>
              <w:t>45</w:t>
            </w:r>
            <w:r>
              <w:rPr>
                <w:noProof/>
                <w:webHidden/>
              </w:rPr>
              <w:fldChar w:fldCharType="end"/>
            </w:r>
          </w:hyperlink>
        </w:p>
        <w:p w14:paraId="5035A967" w14:textId="42DA2426"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285" w:history="1">
            <w:r w:rsidRPr="00505ECF">
              <w:rPr>
                <w:rStyle w:val="a8"/>
                <w:noProof/>
              </w:rPr>
              <w:t>纲要</w:t>
            </w:r>
            <w:r>
              <w:rPr>
                <w:noProof/>
                <w:webHidden/>
              </w:rPr>
              <w:tab/>
            </w:r>
            <w:r>
              <w:rPr>
                <w:noProof/>
                <w:webHidden/>
              </w:rPr>
              <w:fldChar w:fldCharType="begin"/>
            </w:r>
            <w:r>
              <w:rPr>
                <w:noProof/>
                <w:webHidden/>
              </w:rPr>
              <w:instrText xml:space="preserve"> PAGEREF _Toc158677285 \h </w:instrText>
            </w:r>
            <w:r>
              <w:rPr>
                <w:noProof/>
                <w:webHidden/>
              </w:rPr>
            </w:r>
            <w:r>
              <w:rPr>
                <w:noProof/>
                <w:webHidden/>
              </w:rPr>
              <w:fldChar w:fldCharType="separate"/>
            </w:r>
            <w:r>
              <w:rPr>
                <w:noProof/>
                <w:webHidden/>
              </w:rPr>
              <w:t>45</w:t>
            </w:r>
            <w:r>
              <w:rPr>
                <w:noProof/>
                <w:webHidden/>
              </w:rPr>
              <w:fldChar w:fldCharType="end"/>
            </w:r>
          </w:hyperlink>
        </w:p>
        <w:p w14:paraId="35B0AC62" w14:textId="606A9B9A"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286" w:history="1">
            <w:r w:rsidRPr="00505ECF">
              <w:rPr>
                <w:rStyle w:val="a8"/>
                <w:noProof/>
              </w:rPr>
              <w:t>创世记研经第</w:t>
            </w:r>
            <w:r w:rsidRPr="00505ECF">
              <w:rPr>
                <w:rStyle w:val="a8"/>
                <w:noProof/>
              </w:rPr>
              <w:t>1</w:t>
            </w:r>
            <w:r w:rsidRPr="00505ECF">
              <w:rPr>
                <w:rStyle w:val="a8"/>
                <w:noProof/>
              </w:rPr>
              <w:t>课</w:t>
            </w:r>
            <w:r w:rsidRPr="00505ECF">
              <w:rPr>
                <w:rStyle w:val="a8"/>
                <w:noProof/>
              </w:rPr>
              <w:t xml:space="preserve"> ~ 1 &amp; 2</w:t>
            </w:r>
            <w:r>
              <w:rPr>
                <w:noProof/>
                <w:webHidden/>
              </w:rPr>
              <w:tab/>
            </w:r>
            <w:r>
              <w:rPr>
                <w:noProof/>
                <w:webHidden/>
              </w:rPr>
              <w:fldChar w:fldCharType="begin"/>
            </w:r>
            <w:r>
              <w:rPr>
                <w:noProof/>
                <w:webHidden/>
              </w:rPr>
              <w:instrText xml:space="preserve"> PAGEREF _Toc158677286 \h </w:instrText>
            </w:r>
            <w:r>
              <w:rPr>
                <w:noProof/>
                <w:webHidden/>
              </w:rPr>
            </w:r>
            <w:r>
              <w:rPr>
                <w:noProof/>
                <w:webHidden/>
              </w:rPr>
              <w:fldChar w:fldCharType="separate"/>
            </w:r>
            <w:r>
              <w:rPr>
                <w:noProof/>
                <w:webHidden/>
              </w:rPr>
              <w:t>46</w:t>
            </w:r>
            <w:r>
              <w:rPr>
                <w:noProof/>
                <w:webHidden/>
              </w:rPr>
              <w:fldChar w:fldCharType="end"/>
            </w:r>
          </w:hyperlink>
        </w:p>
        <w:p w14:paraId="55D20EE1" w14:textId="067540AD"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287" w:history="1">
            <w:r w:rsidRPr="00505ECF">
              <w:rPr>
                <w:rStyle w:val="a8"/>
                <w:noProof/>
              </w:rPr>
              <w:t>创世记研经第</w:t>
            </w:r>
            <w:r w:rsidRPr="00505ECF">
              <w:rPr>
                <w:rStyle w:val="a8"/>
                <w:noProof/>
              </w:rPr>
              <w:t>2</w:t>
            </w:r>
            <w:r w:rsidRPr="00505ECF">
              <w:rPr>
                <w:rStyle w:val="a8"/>
                <w:noProof/>
              </w:rPr>
              <w:t>课</w:t>
            </w:r>
            <w:r w:rsidRPr="00505ECF">
              <w:rPr>
                <w:rStyle w:val="a8"/>
                <w:noProof/>
              </w:rPr>
              <w:t xml:space="preserve"> ~ 3</w:t>
            </w:r>
            <w:r>
              <w:rPr>
                <w:noProof/>
                <w:webHidden/>
              </w:rPr>
              <w:tab/>
            </w:r>
            <w:r>
              <w:rPr>
                <w:noProof/>
                <w:webHidden/>
              </w:rPr>
              <w:fldChar w:fldCharType="begin"/>
            </w:r>
            <w:r>
              <w:rPr>
                <w:noProof/>
                <w:webHidden/>
              </w:rPr>
              <w:instrText xml:space="preserve"> PAGEREF _Toc158677287 \h </w:instrText>
            </w:r>
            <w:r>
              <w:rPr>
                <w:noProof/>
                <w:webHidden/>
              </w:rPr>
            </w:r>
            <w:r>
              <w:rPr>
                <w:noProof/>
                <w:webHidden/>
              </w:rPr>
              <w:fldChar w:fldCharType="separate"/>
            </w:r>
            <w:r>
              <w:rPr>
                <w:noProof/>
                <w:webHidden/>
              </w:rPr>
              <w:t>46</w:t>
            </w:r>
            <w:r>
              <w:rPr>
                <w:noProof/>
                <w:webHidden/>
              </w:rPr>
              <w:fldChar w:fldCharType="end"/>
            </w:r>
          </w:hyperlink>
        </w:p>
        <w:p w14:paraId="7691C16D" w14:textId="78C0C7B4"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288" w:history="1">
            <w:r w:rsidRPr="00505ECF">
              <w:rPr>
                <w:rStyle w:val="a8"/>
                <w:noProof/>
              </w:rPr>
              <w:t>创世记研经第</w:t>
            </w:r>
            <w:r w:rsidRPr="00505ECF">
              <w:rPr>
                <w:rStyle w:val="a8"/>
                <w:noProof/>
              </w:rPr>
              <w:t>3</w:t>
            </w:r>
            <w:r w:rsidRPr="00505ECF">
              <w:rPr>
                <w:rStyle w:val="a8"/>
                <w:noProof/>
              </w:rPr>
              <w:t>课</w:t>
            </w:r>
            <w:r w:rsidRPr="00505ECF">
              <w:rPr>
                <w:rStyle w:val="a8"/>
                <w:noProof/>
              </w:rPr>
              <w:t xml:space="preserve"> ~ 4 &amp; 5</w:t>
            </w:r>
            <w:r>
              <w:rPr>
                <w:noProof/>
                <w:webHidden/>
              </w:rPr>
              <w:tab/>
            </w:r>
            <w:r>
              <w:rPr>
                <w:noProof/>
                <w:webHidden/>
              </w:rPr>
              <w:fldChar w:fldCharType="begin"/>
            </w:r>
            <w:r>
              <w:rPr>
                <w:noProof/>
                <w:webHidden/>
              </w:rPr>
              <w:instrText xml:space="preserve"> PAGEREF _Toc158677288 \h </w:instrText>
            </w:r>
            <w:r>
              <w:rPr>
                <w:noProof/>
                <w:webHidden/>
              </w:rPr>
            </w:r>
            <w:r>
              <w:rPr>
                <w:noProof/>
                <w:webHidden/>
              </w:rPr>
              <w:fldChar w:fldCharType="separate"/>
            </w:r>
            <w:r>
              <w:rPr>
                <w:noProof/>
                <w:webHidden/>
              </w:rPr>
              <w:t>46</w:t>
            </w:r>
            <w:r>
              <w:rPr>
                <w:noProof/>
                <w:webHidden/>
              </w:rPr>
              <w:fldChar w:fldCharType="end"/>
            </w:r>
          </w:hyperlink>
        </w:p>
        <w:p w14:paraId="50B65DD2" w14:textId="1B3C1067"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289" w:history="1">
            <w:r w:rsidRPr="00505ECF">
              <w:rPr>
                <w:rStyle w:val="a8"/>
                <w:noProof/>
              </w:rPr>
              <w:t>创世记研经第</w:t>
            </w:r>
            <w:r w:rsidRPr="00505ECF">
              <w:rPr>
                <w:rStyle w:val="a8"/>
                <w:noProof/>
              </w:rPr>
              <w:t>4</w:t>
            </w:r>
            <w:r w:rsidRPr="00505ECF">
              <w:rPr>
                <w:rStyle w:val="a8"/>
                <w:noProof/>
              </w:rPr>
              <w:t>课</w:t>
            </w:r>
            <w:r w:rsidRPr="00505ECF">
              <w:rPr>
                <w:rStyle w:val="a8"/>
                <w:noProof/>
              </w:rPr>
              <w:t xml:space="preserve"> ~ 6</w:t>
            </w:r>
            <w:r>
              <w:rPr>
                <w:noProof/>
                <w:webHidden/>
              </w:rPr>
              <w:tab/>
            </w:r>
            <w:r>
              <w:rPr>
                <w:noProof/>
                <w:webHidden/>
              </w:rPr>
              <w:fldChar w:fldCharType="begin"/>
            </w:r>
            <w:r>
              <w:rPr>
                <w:noProof/>
                <w:webHidden/>
              </w:rPr>
              <w:instrText xml:space="preserve"> PAGEREF _Toc158677289 \h </w:instrText>
            </w:r>
            <w:r>
              <w:rPr>
                <w:noProof/>
                <w:webHidden/>
              </w:rPr>
            </w:r>
            <w:r>
              <w:rPr>
                <w:noProof/>
                <w:webHidden/>
              </w:rPr>
              <w:fldChar w:fldCharType="separate"/>
            </w:r>
            <w:r>
              <w:rPr>
                <w:noProof/>
                <w:webHidden/>
              </w:rPr>
              <w:t>46</w:t>
            </w:r>
            <w:r>
              <w:rPr>
                <w:noProof/>
                <w:webHidden/>
              </w:rPr>
              <w:fldChar w:fldCharType="end"/>
            </w:r>
          </w:hyperlink>
        </w:p>
        <w:p w14:paraId="7F3A186D" w14:textId="7534887F"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290" w:history="1">
            <w:r w:rsidRPr="00505ECF">
              <w:rPr>
                <w:rStyle w:val="a8"/>
                <w:noProof/>
              </w:rPr>
              <w:t>创世记研经第</w:t>
            </w:r>
            <w:r w:rsidRPr="00505ECF">
              <w:rPr>
                <w:rStyle w:val="a8"/>
                <w:noProof/>
              </w:rPr>
              <w:t>5</w:t>
            </w:r>
            <w:r w:rsidRPr="00505ECF">
              <w:rPr>
                <w:rStyle w:val="a8"/>
                <w:noProof/>
              </w:rPr>
              <w:t>课</w:t>
            </w:r>
            <w:r w:rsidRPr="00505ECF">
              <w:rPr>
                <w:rStyle w:val="a8"/>
                <w:noProof/>
              </w:rPr>
              <w:t xml:space="preserve"> ~ 7:1–8:19</w:t>
            </w:r>
            <w:r>
              <w:rPr>
                <w:noProof/>
                <w:webHidden/>
              </w:rPr>
              <w:tab/>
            </w:r>
            <w:r>
              <w:rPr>
                <w:noProof/>
                <w:webHidden/>
              </w:rPr>
              <w:fldChar w:fldCharType="begin"/>
            </w:r>
            <w:r>
              <w:rPr>
                <w:noProof/>
                <w:webHidden/>
              </w:rPr>
              <w:instrText xml:space="preserve"> PAGEREF _Toc158677290 \h </w:instrText>
            </w:r>
            <w:r>
              <w:rPr>
                <w:noProof/>
                <w:webHidden/>
              </w:rPr>
            </w:r>
            <w:r>
              <w:rPr>
                <w:noProof/>
                <w:webHidden/>
              </w:rPr>
              <w:fldChar w:fldCharType="separate"/>
            </w:r>
            <w:r>
              <w:rPr>
                <w:noProof/>
                <w:webHidden/>
              </w:rPr>
              <w:t>46</w:t>
            </w:r>
            <w:r>
              <w:rPr>
                <w:noProof/>
                <w:webHidden/>
              </w:rPr>
              <w:fldChar w:fldCharType="end"/>
            </w:r>
          </w:hyperlink>
        </w:p>
        <w:p w14:paraId="72C81750" w14:textId="2648C289"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291" w:history="1">
            <w:r w:rsidRPr="00505ECF">
              <w:rPr>
                <w:rStyle w:val="a8"/>
                <w:noProof/>
              </w:rPr>
              <w:t>创世记研经第</w:t>
            </w:r>
            <w:r w:rsidRPr="00505ECF">
              <w:rPr>
                <w:rStyle w:val="a8"/>
                <w:noProof/>
              </w:rPr>
              <w:t>6</w:t>
            </w:r>
            <w:r w:rsidRPr="00505ECF">
              <w:rPr>
                <w:rStyle w:val="a8"/>
                <w:noProof/>
              </w:rPr>
              <w:t>课</w:t>
            </w:r>
            <w:r w:rsidRPr="00505ECF">
              <w:rPr>
                <w:rStyle w:val="a8"/>
                <w:noProof/>
              </w:rPr>
              <w:t xml:space="preserve"> ~ 8:20–9:29</w:t>
            </w:r>
            <w:r>
              <w:rPr>
                <w:noProof/>
                <w:webHidden/>
              </w:rPr>
              <w:tab/>
            </w:r>
            <w:r>
              <w:rPr>
                <w:noProof/>
                <w:webHidden/>
              </w:rPr>
              <w:fldChar w:fldCharType="begin"/>
            </w:r>
            <w:r>
              <w:rPr>
                <w:noProof/>
                <w:webHidden/>
              </w:rPr>
              <w:instrText xml:space="preserve"> PAGEREF _Toc158677291 \h </w:instrText>
            </w:r>
            <w:r>
              <w:rPr>
                <w:noProof/>
                <w:webHidden/>
              </w:rPr>
            </w:r>
            <w:r>
              <w:rPr>
                <w:noProof/>
                <w:webHidden/>
              </w:rPr>
              <w:fldChar w:fldCharType="separate"/>
            </w:r>
            <w:r>
              <w:rPr>
                <w:noProof/>
                <w:webHidden/>
              </w:rPr>
              <w:t>47</w:t>
            </w:r>
            <w:r>
              <w:rPr>
                <w:noProof/>
                <w:webHidden/>
              </w:rPr>
              <w:fldChar w:fldCharType="end"/>
            </w:r>
          </w:hyperlink>
        </w:p>
        <w:p w14:paraId="013352E0" w14:textId="4A50AB1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292" w:history="1">
            <w:r w:rsidRPr="00505ECF">
              <w:rPr>
                <w:rStyle w:val="a8"/>
                <w:noProof/>
              </w:rPr>
              <w:t>创世记研经第</w:t>
            </w:r>
            <w:r w:rsidRPr="00505ECF">
              <w:rPr>
                <w:rStyle w:val="a8"/>
                <w:noProof/>
              </w:rPr>
              <w:t>7</w:t>
            </w:r>
            <w:r w:rsidRPr="00505ECF">
              <w:rPr>
                <w:rStyle w:val="a8"/>
                <w:noProof/>
              </w:rPr>
              <w:t>课</w:t>
            </w:r>
            <w:r w:rsidRPr="00505ECF">
              <w:rPr>
                <w:rStyle w:val="a8"/>
                <w:noProof/>
              </w:rPr>
              <w:t xml:space="preserve"> ~ 10:1–11:9</w:t>
            </w:r>
            <w:r>
              <w:rPr>
                <w:noProof/>
                <w:webHidden/>
              </w:rPr>
              <w:tab/>
            </w:r>
            <w:r>
              <w:rPr>
                <w:noProof/>
                <w:webHidden/>
              </w:rPr>
              <w:fldChar w:fldCharType="begin"/>
            </w:r>
            <w:r>
              <w:rPr>
                <w:noProof/>
                <w:webHidden/>
              </w:rPr>
              <w:instrText xml:space="preserve"> PAGEREF _Toc158677292 \h </w:instrText>
            </w:r>
            <w:r>
              <w:rPr>
                <w:noProof/>
                <w:webHidden/>
              </w:rPr>
            </w:r>
            <w:r>
              <w:rPr>
                <w:noProof/>
                <w:webHidden/>
              </w:rPr>
              <w:fldChar w:fldCharType="separate"/>
            </w:r>
            <w:r>
              <w:rPr>
                <w:noProof/>
                <w:webHidden/>
              </w:rPr>
              <w:t>47</w:t>
            </w:r>
            <w:r>
              <w:rPr>
                <w:noProof/>
                <w:webHidden/>
              </w:rPr>
              <w:fldChar w:fldCharType="end"/>
            </w:r>
          </w:hyperlink>
        </w:p>
        <w:p w14:paraId="28FF03C3" w14:textId="1BB42D77"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293" w:history="1">
            <w:r w:rsidRPr="00505ECF">
              <w:rPr>
                <w:rStyle w:val="a8"/>
                <w:noProof/>
              </w:rPr>
              <w:t>创世记研经第</w:t>
            </w:r>
            <w:r w:rsidRPr="00505ECF">
              <w:rPr>
                <w:rStyle w:val="a8"/>
                <w:noProof/>
              </w:rPr>
              <w:t>8</w:t>
            </w:r>
            <w:r w:rsidRPr="00505ECF">
              <w:rPr>
                <w:rStyle w:val="a8"/>
                <w:noProof/>
              </w:rPr>
              <w:t>课</w:t>
            </w:r>
            <w:r w:rsidRPr="00505ECF">
              <w:rPr>
                <w:rStyle w:val="a8"/>
                <w:noProof/>
              </w:rPr>
              <w:t xml:space="preserve"> ~ 11:10–13:4</w:t>
            </w:r>
            <w:r>
              <w:rPr>
                <w:noProof/>
                <w:webHidden/>
              </w:rPr>
              <w:tab/>
            </w:r>
            <w:r>
              <w:rPr>
                <w:noProof/>
                <w:webHidden/>
              </w:rPr>
              <w:fldChar w:fldCharType="begin"/>
            </w:r>
            <w:r>
              <w:rPr>
                <w:noProof/>
                <w:webHidden/>
              </w:rPr>
              <w:instrText xml:space="preserve"> PAGEREF _Toc158677293 \h </w:instrText>
            </w:r>
            <w:r>
              <w:rPr>
                <w:noProof/>
                <w:webHidden/>
              </w:rPr>
            </w:r>
            <w:r>
              <w:rPr>
                <w:noProof/>
                <w:webHidden/>
              </w:rPr>
              <w:fldChar w:fldCharType="separate"/>
            </w:r>
            <w:r>
              <w:rPr>
                <w:noProof/>
                <w:webHidden/>
              </w:rPr>
              <w:t>47</w:t>
            </w:r>
            <w:r>
              <w:rPr>
                <w:noProof/>
                <w:webHidden/>
              </w:rPr>
              <w:fldChar w:fldCharType="end"/>
            </w:r>
          </w:hyperlink>
        </w:p>
        <w:p w14:paraId="5A402602" w14:textId="7CBAE62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294" w:history="1">
            <w:r w:rsidRPr="00505ECF">
              <w:rPr>
                <w:rStyle w:val="a8"/>
                <w:noProof/>
              </w:rPr>
              <w:t>创世记研经第</w:t>
            </w:r>
            <w:r w:rsidRPr="00505ECF">
              <w:rPr>
                <w:rStyle w:val="a8"/>
                <w:noProof/>
              </w:rPr>
              <w:t>9</w:t>
            </w:r>
            <w:r w:rsidRPr="00505ECF">
              <w:rPr>
                <w:rStyle w:val="a8"/>
                <w:noProof/>
              </w:rPr>
              <w:t>课</w:t>
            </w:r>
            <w:r w:rsidRPr="00505ECF">
              <w:rPr>
                <w:rStyle w:val="a8"/>
                <w:noProof/>
              </w:rPr>
              <w:t xml:space="preserve"> ~ 13:5–14:24</w:t>
            </w:r>
            <w:r>
              <w:rPr>
                <w:noProof/>
                <w:webHidden/>
              </w:rPr>
              <w:tab/>
            </w:r>
            <w:r>
              <w:rPr>
                <w:noProof/>
                <w:webHidden/>
              </w:rPr>
              <w:fldChar w:fldCharType="begin"/>
            </w:r>
            <w:r>
              <w:rPr>
                <w:noProof/>
                <w:webHidden/>
              </w:rPr>
              <w:instrText xml:space="preserve"> PAGEREF _Toc158677294 \h </w:instrText>
            </w:r>
            <w:r>
              <w:rPr>
                <w:noProof/>
                <w:webHidden/>
              </w:rPr>
            </w:r>
            <w:r>
              <w:rPr>
                <w:noProof/>
                <w:webHidden/>
              </w:rPr>
              <w:fldChar w:fldCharType="separate"/>
            </w:r>
            <w:r>
              <w:rPr>
                <w:noProof/>
                <w:webHidden/>
              </w:rPr>
              <w:t>47</w:t>
            </w:r>
            <w:r>
              <w:rPr>
                <w:noProof/>
                <w:webHidden/>
              </w:rPr>
              <w:fldChar w:fldCharType="end"/>
            </w:r>
          </w:hyperlink>
        </w:p>
        <w:p w14:paraId="69FEFBB8" w14:textId="2791E0DD"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295" w:history="1">
            <w:r w:rsidRPr="00505ECF">
              <w:rPr>
                <w:rStyle w:val="a8"/>
                <w:noProof/>
              </w:rPr>
              <w:t>创世记研经第</w:t>
            </w:r>
            <w:r w:rsidRPr="00505ECF">
              <w:rPr>
                <w:rStyle w:val="a8"/>
                <w:noProof/>
              </w:rPr>
              <w:t>10</w:t>
            </w:r>
            <w:r w:rsidRPr="00505ECF">
              <w:rPr>
                <w:rStyle w:val="a8"/>
                <w:noProof/>
              </w:rPr>
              <w:t>课</w:t>
            </w:r>
            <w:r w:rsidRPr="00505ECF">
              <w:rPr>
                <w:rStyle w:val="a8"/>
                <w:noProof/>
              </w:rPr>
              <w:t xml:space="preserve"> ~ 15</w:t>
            </w:r>
            <w:r>
              <w:rPr>
                <w:noProof/>
                <w:webHidden/>
              </w:rPr>
              <w:tab/>
            </w:r>
            <w:r>
              <w:rPr>
                <w:noProof/>
                <w:webHidden/>
              </w:rPr>
              <w:fldChar w:fldCharType="begin"/>
            </w:r>
            <w:r>
              <w:rPr>
                <w:noProof/>
                <w:webHidden/>
              </w:rPr>
              <w:instrText xml:space="preserve"> PAGEREF _Toc158677295 \h </w:instrText>
            </w:r>
            <w:r>
              <w:rPr>
                <w:noProof/>
                <w:webHidden/>
              </w:rPr>
            </w:r>
            <w:r>
              <w:rPr>
                <w:noProof/>
                <w:webHidden/>
              </w:rPr>
              <w:fldChar w:fldCharType="separate"/>
            </w:r>
            <w:r>
              <w:rPr>
                <w:noProof/>
                <w:webHidden/>
              </w:rPr>
              <w:t>47</w:t>
            </w:r>
            <w:r>
              <w:rPr>
                <w:noProof/>
                <w:webHidden/>
              </w:rPr>
              <w:fldChar w:fldCharType="end"/>
            </w:r>
          </w:hyperlink>
        </w:p>
        <w:p w14:paraId="760BB408" w14:textId="1E3BFC40"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296" w:history="1">
            <w:r w:rsidRPr="00505ECF">
              <w:rPr>
                <w:rStyle w:val="a8"/>
                <w:noProof/>
              </w:rPr>
              <w:t>创世记研经第</w:t>
            </w:r>
            <w:r w:rsidRPr="00505ECF">
              <w:rPr>
                <w:rStyle w:val="a8"/>
                <w:noProof/>
              </w:rPr>
              <w:t>11</w:t>
            </w:r>
            <w:r w:rsidRPr="00505ECF">
              <w:rPr>
                <w:rStyle w:val="a8"/>
                <w:noProof/>
              </w:rPr>
              <w:t>课</w:t>
            </w:r>
            <w:r w:rsidRPr="00505ECF">
              <w:rPr>
                <w:rStyle w:val="a8"/>
                <w:noProof/>
              </w:rPr>
              <w:t xml:space="preserve"> ~ 16 &amp; 17</w:t>
            </w:r>
            <w:r>
              <w:rPr>
                <w:noProof/>
                <w:webHidden/>
              </w:rPr>
              <w:tab/>
            </w:r>
            <w:r>
              <w:rPr>
                <w:noProof/>
                <w:webHidden/>
              </w:rPr>
              <w:fldChar w:fldCharType="begin"/>
            </w:r>
            <w:r>
              <w:rPr>
                <w:noProof/>
                <w:webHidden/>
              </w:rPr>
              <w:instrText xml:space="preserve"> PAGEREF _Toc158677296 \h </w:instrText>
            </w:r>
            <w:r>
              <w:rPr>
                <w:noProof/>
                <w:webHidden/>
              </w:rPr>
            </w:r>
            <w:r>
              <w:rPr>
                <w:noProof/>
                <w:webHidden/>
              </w:rPr>
              <w:fldChar w:fldCharType="separate"/>
            </w:r>
            <w:r>
              <w:rPr>
                <w:noProof/>
                <w:webHidden/>
              </w:rPr>
              <w:t>48</w:t>
            </w:r>
            <w:r>
              <w:rPr>
                <w:noProof/>
                <w:webHidden/>
              </w:rPr>
              <w:fldChar w:fldCharType="end"/>
            </w:r>
          </w:hyperlink>
        </w:p>
        <w:p w14:paraId="3A069037" w14:textId="58853935"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297" w:history="1">
            <w:r w:rsidRPr="00505ECF">
              <w:rPr>
                <w:rStyle w:val="a8"/>
                <w:noProof/>
              </w:rPr>
              <w:t>创世记研经第</w:t>
            </w:r>
            <w:r w:rsidRPr="00505ECF">
              <w:rPr>
                <w:rStyle w:val="a8"/>
                <w:noProof/>
              </w:rPr>
              <w:t>12</w:t>
            </w:r>
            <w:r w:rsidRPr="00505ECF">
              <w:rPr>
                <w:rStyle w:val="a8"/>
                <w:noProof/>
              </w:rPr>
              <w:t>课</w:t>
            </w:r>
            <w:r w:rsidRPr="00505ECF">
              <w:rPr>
                <w:rStyle w:val="a8"/>
                <w:noProof/>
              </w:rPr>
              <w:t xml:space="preserve"> ~ 18</w:t>
            </w:r>
            <w:r>
              <w:rPr>
                <w:noProof/>
                <w:webHidden/>
              </w:rPr>
              <w:tab/>
            </w:r>
            <w:r>
              <w:rPr>
                <w:noProof/>
                <w:webHidden/>
              </w:rPr>
              <w:fldChar w:fldCharType="begin"/>
            </w:r>
            <w:r>
              <w:rPr>
                <w:noProof/>
                <w:webHidden/>
              </w:rPr>
              <w:instrText xml:space="preserve"> PAGEREF _Toc158677297 \h </w:instrText>
            </w:r>
            <w:r>
              <w:rPr>
                <w:noProof/>
                <w:webHidden/>
              </w:rPr>
            </w:r>
            <w:r>
              <w:rPr>
                <w:noProof/>
                <w:webHidden/>
              </w:rPr>
              <w:fldChar w:fldCharType="separate"/>
            </w:r>
            <w:r>
              <w:rPr>
                <w:noProof/>
                <w:webHidden/>
              </w:rPr>
              <w:t>48</w:t>
            </w:r>
            <w:r>
              <w:rPr>
                <w:noProof/>
                <w:webHidden/>
              </w:rPr>
              <w:fldChar w:fldCharType="end"/>
            </w:r>
          </w:hyperlink>
        </w:p>
        <w:p w14:paraId="28D76AD2" w14:textId="0AC3DD85"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298" w:history="1">
            <w:r w:rsidRPr="00505ECF">
              <w:rPr>
                <w:rStyle w:val="a8"/>
                <w:noProof/>
              </w:rPr>
              <w:t>创世记研经第</w:t>
            </w:r>
            <w:r w:rsidRPr="00505ECF">
              <w:rPr>
                <w:rStyle w:val="a8"/>
                <w:noProof/>
              </w:rPr>
              <w:t>13</w:t>
            </w:r>
            <w:r w:rsidRPr="00505ECF">
              <w:rPr>
                <w:rStyle w:val="a8"/>
                <w:noProof/>
              </w:rPr>
              <w:t>课</w:t>
            </w:r>
            <w:r w:rsidRPr="00505ECF">
              <w:rPr>
                <w:rStyle w:val="a8"/>
                <w:noProof/>
              </w:rPr>
              <w:t xml:space="preserve"> ~ 19</w:t>
            </w:r>
            <w:r>
              <w:rPr>
                <w:noProof/>
                <w:webHidden/>
              </w:rPr>
              <w:tab/>
            </w:r>
            <w:r>
              <w:rPr>
                <w:noProof/>
                <w:webHidden/>
              </w:rPr>
              <w:fldChar w:fldCharType="begin"/>
            </w:r>
            <w:r>
              <w:rPr>
                <w:noProof/>
                <w:webHidden/>
              </w:rPr>
              <w:instrText xml:space="preserve"> PAGEREF _Toc158677298 \h </w:instrText>
            </w:r>
            <w:r>
              <w:rPr>
                <w:noProof/>
                <w:webHidden/>
              </w:rPr>
            </w:r>
            <w:r>
              <w:rPr>
                <w:noProof/>
                <w:webHidden/>
              </w:rPr>
              <w:fldChar w:fldCharType="separate"/>
            </w:r>
            <w:r>
              <w:rPr>
                <w:noProof/>
                <w:webHidden/>
              </w:rPr>
              <w:t>48</w:t>
            </w:r>
            <w:r>
              <w:rPr>
                <w:noProof/>
                <w:webHidden/>
              </w:rPr>
              <w:fldChar w:fldCharType="end"/>
            </w:r>
          </w:hyperlink>
        </w:p>
        <w:p w14:paraId="6B29AFC9" w14:textId="0D59C536"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299" w:history="1">
            <w:r w:rsidRPr="00505ECF">
              <w:rPr>
                <w:rStyle w:val="a8"/>
                <w:noProof/>
              </w:rPr>
              <w:t>创世记研经第</w:t>
            </w:r>
            <w:r w:rsidRPr="00505ECF">
              <w:rPr>
                <w:rStyle w:val="a8"/>
                <w:noProof/>
              </w:rPr>
              <w:t>14</w:t>
            </w:r>
            <w:r w:rsidRPr="00505ECF">
              <w:rPr>
                <w:rStyle w:val="a8"/>
                <w:noProof/>
              </w:rPr>
              <w:t>课</w:t>
            </w:r>
            <w:r w:rsidRPr="00505ECF">
              <w:rPr>
                <w:rStyle w:val="a8"/>
                <w:noProof/>
              </w:rPr>
              <w:t xml:space="preserve"> ~ 20:1–21:21</w:t>
            </w:r>
            <w:r>
              <w:rPr>
                <w:noProof/>
                <w:webHidden/>
              </w:rPr>
              <w:tab/>
            </w:r>
            <w:r>
              <w:rPr>
                <w:noProof/>
                <w:webHidden/>
              </w:rPr>
              <w:fldChar w:fldCharType="begin"/>
            </w:r>
            <w:r>
              <w:rPr>
                <w:noProof/>
                <w:webHidden/>
              </w:rPr>
              <w:instrText xml:space="preserve"> PAGEREF _Toc158677299 \h </w:instrText>
            </w:r>
            <w:r>
              <w:rPr>
                <w:noProof/>
                <w:webHidden/>
              </w:rPr>
            </w:r>
            <w:r>
              <w:rPr>
                <w:noProof/>
                <w:webHidden/>
              </w:rPr>
              <w:fldChar w:fldCharType="separate"/>
            </w:r>
            <w:r>
              <w:rPr>
                <w:noProof/>
                <w:webHidden/>
              </w:rPr>
              <w:t>49</w:t>
            </w:r>
            <w:r>
              <w:rPr>
                <w:noProof/>
                <w:webHidden/>
              </w:rPr>
              <w:fldChar w:fldCharType="end"/>
            </w:r>
          </w:hyperlink>
        </w:p>
        <w:p w14:paraId="3949A662" w14:textId="2DEEE65B"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00" w:history="1">
            <w:r w:rsidRPr="00505ECF">
              <w:rPr>
                <w:rStyle w:val="a8"/>
                <w:noProof/>
              </w:rPr>
              <w:t>创世记研经第</w:t>
            </w:r>
            <w:r w:rsidRPr="00505ECF">
              <w:rPr>
                <w:rStyle w:val="a8"/>
                <w:noProof/>
              </w:rPr>
              <w:t>15</w:t>
            </w:r>
            <w:r w:rsidRPr="00505ECF">
              <w:rPr>
                <w:rStyle w:val="a8"/>
                <w:noProof/>
              </w:rPr>
              <w:t>课</w:t>
            </w:r>
            <w:r w:rsidRPr="00505ECF">
              <w:rPr>
                <w:rStyle w:val="a8"/>
                <w:noProof/>
              </w:rPr>
              <w:t xml:space="preserve"> ~ 21:22–22:24</w:t>
            </w:r>
            <w:r>
              <w:rPr>
                <w:noProof/>
                <w:webHidden/>
              </w:rPr>
              <w:tab/>
            </w:r>
            <w:r>
              <w:rPr>
                <w:noProof/>
                <w:webHidden/>
              </w:rPr>
              <w:fldChar w:fldCharType="begin"/>
            </w:r>
            <w:r>
              <w:rPr>
                <w:noProof/>
                <w:webHidden/>
              </w:rPr>
              <w:instrText xml:space="preserve"> PAGEREF _Toc158677300 \h </w:instrText>
            </w:r>
            <w:r>
              <w:rPr>
                <w:noProof/>
                <w:webHidden/>
              </w:rPr>
            </w:r>
            <w:r>
              <w:rPr>
                <w:noProof/>
                <w:webHidden/>
              </w:rPr>
              <w:fldChar w:fldCharType="separate"/>
            </w:r>
            <w:r>
              <w:rPr>
                <w:noProof/>
                <w:webHidden/>
              </w:rPr>
              <w:t>49</w:t>
            </w:r>
            <w:r>
              <w:rPr>
                <w:noProof/>
                <w:webHidden/>
              </w:rPr>
              <w:fldChar w:fldCharType="end"/>
            </w:r>
          </w:hyperlink>
        </w:p>
        <w:p w14:paraId="5980DAE3" w14:textId="1657319E"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01" w:history="1">
            <w:r w:rsidRPr="00505ECF">
              <w:rPr>
                <w:rStyle w:val="a8"/>
                <w:noProof/>
              </w:rPr>
              <w:t>创世记研经第</w:t>
            </w:r>
            <w:r w:rsidRPr="00505ECF">
              <w:rPr>
                <w:rStyle w:val="a8"/>
                <w:noProof/>
              </w:rPr>
              <w:t>16</w:t>
            </w:r>
            <w:r w:rsidRPr="00505ECF">
              <w:rPr>
                <w:rStyle w:val="a8"/>
                <w:noProof/>
              </w:rPr>
              <w:t>课</w:t>
            </w:r>
            <w:r w:rsidRPr="00505ECF">
              <w:rPr>
                <w:rStyle w:val="a8"/>
                <w:noProof/>
              </w:rPr>
              <w:t xml:space="preserve"> ~ 23</w:t>
            </w:r>
            <w:r>
              <w:rPr>
                <w:noProof/>
                <w:webHidden/>
              </w:rPr>
              <w:tab/>
            </w:r>
            <w:r>
              <w:rPr>
                <w:noProof/>
                <w:webHidden/>
              </w:rPr>
              <w:fldChar w:fldCharType="begin"/>
            </w:r>
            <w:r>
              <w:rPr>
                <w:noProof/>
                <w:webHidden/>
              </w:rPr>
              <w:instrText xml:space="preserve"> PAGEREF _Toc158677301 \h </w:instrText>
            </w:r>
            <w:r>
              <w:rPr>
                <w:noProof/>
                <w:webHidden/>
              </w:rPr>
            </w:r>
            <w:r>
              <w:rPr>
                <w:noProof/>
                <w:webHidden/>
              </w:rPr>
              <w:fldChar w:fldCharType="separate"/>
            </w:r>
            <w:r>
              <w:rPr>
                <w:noProof/>
                <w:webHidden/>
              </w:rPr>
              <w:t>49</w:t>
            </w:r>
            <w:r>
              <w:rPr>
                <w:noProof/>
                <w:webHidden/>
              </w:rPr>
              <w:fldChar w:fldCharType="end"/>
            </w:r>
          </w:hyperlink>
        </w:p>
        <w:p w14:paraId="3F5A15C6" w14:textId="773B6F6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02" w:history="1">
            <w:r w:rsidRPr="00505ECF">
              <w:rPr>
                <w:rStyle w:val="a8"/>
                <w:noProof/>
              </w:rPr>
              <w:t>创世记研经第</w:t>
            </w:r>
            <w:r w:rsidRPr="00505ECF">
              <w:rPr>
                <w:rStyle w:val="a8"/>
                <w:noProof/>
              </w:rPr>
              <w:t>17</w:t>
            </w:r>
            <w:r w:rsidRPr="00505ECF">
              <w:rPr>
                <w:rStyle w:val="a8"/>
                <w:noProof/>
              </w:rPr>
              <w:t>课</w:t>
            </w:r>
            <w:r w:rsidRPr="00505ECF">
              <w:rPr>
                <w:rStyle w:val="a8"/>
                <w:noProof/>
              </w:rPr>
              <w:t xml:space="preserve"> ~ 24:1–60</w:t>
            </w:r>
            <w:r>
              <w:rPr>
                <w:noProof/>
                <w:webHidden/>
              </w:rPr>
              <w:tab/>
            </w:r>
            <w:r>
              <w:rPr>
                <w:noProof/>
                <w:webHidden/>
              </w:rPr>
              <w:fldChar w:fldCharType="begin"/>
            </w:r>
            <w:r>
              <w:rPr>
                <w:noProof/>
                <w:webHidden/>
              </w:rPr>
              <w:instrText xml:space="preserve"> PAGEREF _Toc158677302 \h </w:instrText>
            </w:r>
            <w:r>
              <w:rPr>
                <w:noProof/>
                <w:webHidden/>
              </w:rPr>
            </w:r>
            <w:r>
              <w:rPr>
                <w:noProof/>
                <w:webHidden/>
              </w:rPr>
              <w:fldChar w:fldCharType="separate"/>
            </w:r>
            <w:r>
              <w:rPr>
                <w:noProof/>
                <w:webHidden/>
              </w:rPr>
              <w:t>49</w:t>
            </w:r>
            <w:r>
              <w:rPr>
                <w:noProof/>
                <w:webHidden/>
              </w:rPr>
              <w:fldChar w:fldCharType="end"/>
            </w:r>
          </w:hyperlink>
        </w:p>
        <w:p w14:paraId="7E022890" w14:textId="6BDDD5A9"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03" w:history="1">
            <w:r w:rsidRPr="00505ECF">
              <w:rPr>
                <w:rStyle w:val="a8"/>
                <w:noProof/>
              </w:rPr>
              <w:t>创世记研经第</w:t>
            </w:r>
            <w:r w:rsidRPr="00505ECF">
              <w:rPr>
                <w:rStyle w:val="a8"/>
                <w:noProof/>
              </w:rPr>
              <w:t>18</w:t>
            </w:r>
            <w:r w:rsidRPr="00505ECF">
              <w:rPr>
                <w:rStyle w:val="a8"/>
                <w:noProof/>
              </w:rPr>
              <w:t>课</w:t>
            </w:r>
            <w:r w:rsidRPr="00505ECF">
              <w:rPr>
                <w:rStyle w:val="a8"/>
                <w:noProof/>
              </w:rPr>
              <w:t xml:space="preserve"> ~ 24:61–25:34</w:t>
            </w:r>
            <w:r>
              <w:rPr>
                <w:noProof/>
                <w:webHidden/>
              </w:rPr>
              <w:tab/>
            </w:r>
            <w:r>
              <w:rPr>
                <w:noProof/>
                <w:webHidden/>
              </w:rPr>
              <w:fldChar w:fldCharType="begin"/>
            </w:r>
            <w:r>
              <w:rPr>
                <w:noProof/>
                <w:webHidden/>
              </w:rPr>
              <w:instrText xml:space="preserve"> PAGEREF _Toc158677303 \h </w:instrText>
            </w:r>
            <w:r>
              <w:rPr>
                <w:noProof/>
                <w:webHidden/>
              </w:rPr>
            </w:r>
            <w:r>
              <w:rPr>
                <w:noProof/>
                <w:webHidden/>
              </w:rPr>
              <w:fldChar w:fldCharType="separate"/>
            </w:r>
            <w:r>
              <w:rPr>
                <w:noProof/>
                <w:webHidden/>
              </w:rPr>
              <w:t>50</w:t>
            </w:r>
            <w:r>
              <w:rPr>
                <w:noProof/>
                <w:webHidden/>
              </w:rPr>
              <w:fldChar w:fldCharType="end"/>
            </w:r>
          </w:hyperlink>
        </w:p>
        <w:p w14:paraId="33DB2223" w14:textId="052D4C36"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04" w:history="1">
            <w:r w:rsidRPr="00505ECF">
              <w:rPr>
                <w:rStyle w:val="a8"/>
                <w:noProof/>
              </w:rPr>
              <w:t>创世记研经第</w:t>
            </w:r>
            <w:r w:rsidRPr="00505ECF">
              <w:rPr>
                <w:rStyle w:val="a8"/>
                <w:noProof/>
              </w:rPr>
              <w:t>19</w:t>
            </w:r>
            <w:r w:rsidRPr="00505ECF">
              <w:rPr>
                <w:rStyle w:val="a8"/>
                <w:noProof/>
              </w:rPr>
              <w:t>课</w:t>
            </w:r>
            <w:r w:rsidRPr="00505ECF">
              <w:rPr>
                <w:rStyle w:val="a8"/>
                <w:noProof/>
              </w:rPr>
              <w:t xml:space="preserve"> ~ 26</w:t>
            </w:r>
            <w:r>
              <w:rPr>
                <w:noProof/>
                <w:webHidden/>
              </w:rPr>
              <w:tab/>
            </w:r>
            <w:r>
              <w:rPr>
                <w:noProof/>
                <w:webHidden/>
              </w:rPr>
              <w:fldChar w:fldCharType="begin"/>
            </w:r>
            <w:r>
              <w:rPr>
                <w:noProof/>
                <w:webHidden/>
              </w:rPr>
              <w:instrText xml:space="preserve"> PAGEREF _Toc158677304 \h </w:instrText>
            </w:r>
            <w:r>
              <w:rPr>
                <w:noProof/>
                <w:webHidden/>
              </w:rPr>
            </w:r>
            <w:r>
              <w:rPr>
                <w:noProof/>
                <w:webHidden/>
              </w:rPr>
              <w:fldChar w:fldCharType="separate"/>
            </w:r>
            <w:r>
              <w:rPr>
                <w:noProof/>
                <w:webHidden/>
              </w:rPr>
              <w:t>50</w:t>
            </w:r>
            <w:r>
              <w:rPr>
                <w:noProof/>
                <w:webHidden/>
              </w:rPr>
              <w:fldChar w:fldCharType="end"/>
            </w:r>
          </w:hyperlink>
        </w:p>
        <w:p w14:paraId="78B95C12" w14:textId="78264965" w:rsidR="00D20C85" w:rsidRDefault="00D20C85">
          <w:pPr>
            <w:pStyle w:val="TOC2"/>
            <w:tabs>
              <w:tab w:val="right" w:leader="dot" w:pos="8296"/>
            </w:tabs>
            <w:spacing w:before="156" w:after="156"/>
            <w:rPr>
              <w:rFonts w:asciiTheme="minorHAnsi" w:eastAsiaTheme="minorEastAsia" w:hAnsiTheme="minorHAnsi"/>
              <w:noProof/>
              <w14:ligatures w14:val="standardContextual"/>
            </w:rPr>
          </w:pPr>
          <w:hyperlink w:anchor="_Toc158677305" w:history="1">
            <w:r w:rsidRPr="00505ECF">
              <w:rPr>
                <w:rStyle w:val="a8"/>
                <w:noProof/>
              </w:rPr>
              <w:t>3</w:t>
            </w:r>
            <w:r w:rsidRPr="00505ECF">
              <w:rPr>
                <w:rStyle w:val="a8"/>
                <w:noProof/>
              </w:rPr>
              <w:t>、路加福音</w:t>
            </w:r>
            <w:r w:rsidRPr="00505ECF">
              <w:rPr>
                <w:rStyle w:val="a8"/>
                <w:noProof/>
              </w:rPr>
              <w:t xml:space="preserve"> 9:57–19:28</w:t>
            </w:r>
            <w:r>
              <w:rPr>
                <w:noProof/>
                <w:webHidden/>
              </w:rPr>
              <w:tab/>
            </w:r>
            <w:r>
              <w:rPr>
                <w:noProof/>
                <w:webHidden/>
              </w:rPr>
              <w:fldChar w:fldCharType="begin"/>
            </w:r>
            <w:r>
              <w:rPr>
                <w:noProof/>
                <w:webHidden/>
              </w:rPr>
              <w:instrText xml:space="preserve"> PAGEREF _Toc158677305 \h </w:instrText>
            </w:r>
            <w:r>
              <w:rPr>
                <w:noProof/>
                <w:webHidden/>
              </w:rPr>
            </w:r>
            <w:r>
              <w:rPr>
                <w:noProof/>
                <w:webHidden/>
              </w:rPr>
              <w:fldChar w:fldCharType="separate"/>
            </w:r>
            <w:r>
              <w:rPr>
                <w:noProof/>
                <w:webHidden/>
              </w:rPr>
              <w:t>51</w:t>
            </w:r>
            <w:r>
              <w:rPr>
                <w:noProof/>
                <w:webHidden/>
              </w:rPr>
              <w:fldChar w:fldCharType="end"/>
            </w:r>
          </w:hyperlink>
        </w:p>
        <w:p w14:paraId="7A0E2A0D" w14:textId="20C6412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06" w:history="1">
            <w:r w:rsidRPr="00505ECF">
              <w:rPr>
                <w:rStyle w:val="a8"/>
                <w:noProof/>
              </w:rPr>
              <w:t>路加福音研经第</w:t>
            </w:r>
            <w:r w:rsidRPr="00505ECF">
              <w:rPr>
                <w:rStyle w:val="a8"/>
                <w:noProof/>
              </w:rPr>
              <w:t>26</w:t>
            </w:r>
            <w:r w:rsidRPr="00505ECF">
              <w:rPr>
                <w:rStyle w:val="a8"/>
                <w:noProof/>
              </w:rPr>
              <w:t>课</w:t>
            </w:r>
            <w:r w:rsidRPr="00505ECF">
              <w:rPr>
                <w:rStyle w:val="a8"/>
                <w:noProof/>
              </w:rPr>
              <w:t xml:space="preserve"> ~ 9:57–10:12</w:t>
            </w:r>
            <w:r>
              <w:rPr>
                <w:noProof/>
                <w:webHidden/>
              </w:rPr>
              <w:tab/>
            </w:r>
            <w:r>
              <w:rPr>
                <w:noProof/>
                <w:webHidden/>
              </w:rPr>
              <w:fldChar w:fldCharType="begin"/>
            </w:r>
            <w:r>
              <w:rPr>
                <w:noProof/>
                <w:webHidden/>
              </w:rPr>
              <w:instrText xml:space="preserve"> PAGEREF _Toc158677306 \h </w:instrText>
            </w:r>
            <w:r>
              <w:rPr>
                <w:noProof/>
                <w:webHidden/>
              </w:rPr>
            </w:r>
            <w:r>
              <w:rPr>
                <w:noProof/>
                <w:webHidden/>
              </w:rPr>
              <w:fldChar w:fldCharType="separate"/>
            </w:r>
            <w:r>
              <w:rPr>
                <w:noProof/>
                <w:webHidden/>
              </w:rPr>
              <w:t>51</w:t>
            </w:r>
            <w:r>
              <w:rPr>
                <w:noProof/>
                <w:webHidden/>
              </w:rPr>
              <w:fldChar w:fldCharType="end"/>
            </w:r>
          </w:hyperlink>
        </w:p>
        <w:p w14:paraId="0C703D52" w14:textId="7FD2241F"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07" w:history="1">
            <w:r w:rsidRPr="00505ECF">
              <w:rPr>
                <w:rStyle w:val="a8"/>
                <w:noProof/>
              </w:rPr>
              <w:t>路加福音研经第</w:t>
            </w:r>
            <w:r w:rsidRPr="00505ECF">
              <w:rPr>
                <w:rStyle w:val="a8"/>
                <w:noProof/>
              </w:rPr>
              <w:t>27</w:t>
            </w:r>
            <w:r w:rsidRPr="00505ECF">
              <w:rPr>
                <w:rStyle w:val="a8"/>
                <w:noProof/>
              </w:rPr>
              <w:t>课</w:t>
            </w:r>
            <w:r w:rsidRPr="00505ECF">
              <w:rPr>
                <w:rStyle w:val="a8"/>
                <w:noProof/>
              </w:rPr>
              <w:t xml:space="preserve"> ~ 10:13–24</w:t>
            </w:r>
            <w:r>
              <w:rPr>
                <w:noProof/>
                <w:webHidden/>
              </w:rPr>
              <w:tab/>
            </w:r>
            <w:r>
              <w:rPr>
                <w:noProof/>
                <w:webHidden/>
              </w:rPr>
              <w:fldChar w:fldCharType="begin"/>
            </w:r>
            <w:r>
              <w:rPr>
                <w:noProof/>
                <w:webHidden/>
              </w:rPr>
              <w:instrText xml:space="preserve"> PAGEREF _Toc158677307 \h </w:instrText>
            </w:r>
            <w:r>
              <w:rPr>
                <w:noProof/>
                <w:webHidden/>
              </w:rPr>
            </w:r>
            <w:r>
              <w:rPr>
                <w:noProof/>
                <w:webHidden/>
              </w:rPr>
              <w:fldChar w:fldCharType="separate"/>
            </w:r>
            <w:r>
              <w:rPr>
                <w:noProof/>
                <w:webHidden/>
              </w:rPr>
              <w:t>51</w:t>
            </w:r>
            <w:r>
              <w:rPr>
                <w:noProof/>
                <w:webHidden/>
              </w:rPr>
              <w:fldChar w:fldCharType="end"/>
            </w:r>
          </w:hyperlink>
        </w:p>
        <w:p w14:paraId="48ED2B5C" w14:textId="74D690C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08" w:history="1">
            <w:r w:rsidRPr="00505ECF">
              <w:rPr>
                <w:rStyle w:val="a8"/>
                <w:noProof/>
              </w:rPr>
              <w:t>路加福音研经第</w:t>
            </w:r>
            <w:r w:rsidRPr="00505ECF">
              <w:rPr>
                <w:rStyle w:val="a8"/>
                <w:noProof/>
              </w:rPr>
              <w:t>28</w:t>
            </w:r>
            <w:r w:rsidRPr="00505ECF">
              <w:rPr>
                <w:rStyle w:val="a8"/>
                <w:noProof/>
              </w:rPr>
              <w:t>课</w:t>
            </w:r>
            <w:r w:rsidRPr="00505ECF">
              <w:rPr>
                <w:rStyle w:val="a8"/>
                <w:noProof/>
              </w:rPr>
              <w:t xml:space="preserve"> ~ 10:25–42</w:t>
            </w:r>
            <w:r>
              <w:rPr>
                <w:noProof/>
                <w:webHidden/>
              </w:rPr>
              <w:tab/>
            </w:r>
            <w:r>
              <w:rPr>
                <w:noProof/>
                <w:webHidden/>
              </w:rPr>
              <w:fldChar w:fldCharType="begin"/>
            </w:r>
            <w:r>
              <w:rPr>
                <w:noProof/>
                <w:webHidden/>
              </w:rPr>
              <w:instrText xml:space="preserve"> PAGEREF _Toc158677308 \h </w:instrText>
            </w:r>
            <w:r>
              <w:rPr>
                <w:noProof/>
                <w:webHidden/>
              </w:rPr>
            </w:r>
            <w:r>
              <w:rPr>
                <w:noProof/>
                <w:webHidden/>
              </w:rPr>
              <w:fldChar w:fldCharType="separate"/>
            </w:r>
            <w:r>
              <w:rPr>
                <w:noProof/>
                <w:webHidden/>
              </w:rPr>
              <w:t>51</w:t>
            </w:r>
            <w:r>
              <w:rPr>
                <w:noProof/>
                <w:webHidden/>
              </w:rPr>
              <w:fldChar w:fldCharType="end"/>
            </w:r>
          </w:hyperlink>
        </w:p>
        <w:p w14:paraId="4DA54795" w14:textId="5CFCC85E"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09" w:history="1">
            <w:r w:rsidRPr="00505ECF">
              <w:rPr>
                <w:rStyle w:val="a8"/>
                <w:noProof/>
              </w:rPr>
              <w:t>路加福音研经第</w:t>
            </w:r>
            <w:r w:rsidRPr="00505ECF">
              <w:rPr>
                <w:rStyle w:val="a8"/>
                <w:noProof/>
              </w:rPr>
              <w:t>29</w:t>
            </w:r>
            <w:r w:rsidRPr="00505ECF">
              <w:rPr>
                <w:rStyle w:val="a8"/>
                <w:noProof/>
              </w:rPr>
              <w:t>课</w:t>
            </w:r>
            <w:r w:rsidRPr="00505ECF">
              <w:rPr>
                <w:rStyle w:val="a8"/>
                <w:noProof/>
              </w:rPr>
              <w:t xml:space="preserve"> ~ 11:1–13</w:t>
            </w:r>
            <w:r>
              <w:rPr>
                <w:noProof/>
                <w:webHidden/>
              </w:rPr>
              <w:tab/>
            </w:r>
            <w:r>
              <w:rPr>
                <w:noProof/>
                <w:webHidden/>
              </w:rPr>
              <w:fldChar w:fldCharType="begin"/>
            </w:r>
            <w:r>
              <w:rPr>
                <w:noProof/>
                <w:webHidden/>
              </w:rPr>
              <w:instrText xml:space="preserve"> PAGEREF _Toc158677309 \h </w:instrText>
            </w:r>
            <w:r>
              <w:rPr>
                <w:noProof/>
                <w:webHidden/>
              </w:rPr>
            </w:r>
            <w:r>
              <w:rPr>
                <w:noProof/>
                <w:webHidden/>
              </w:rPr>
              <w:fldChar w:fldCharType="separate"/>
            </w:r>
            <w:r>
              <w:rPr>
                <w:noProof/>
                <w:webHidden/>
              </w:rPr>
              <w:t>51</w:t>
            </w:r>
            <w:r>
              <w:rPr>
                <w:noProof/>
                <w:webHidden/>
              </w:rPr>
              <w:fldChar w:fldCharType="end"/>
            </w:r>
          </w:hyperlink>
        </w:p>
        <w:p w14:paraId="58B7ECD4" w14:textId="2A921D7F"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10" w:history="1">
            <w:r w:rsidRPr="00505ECF">
              <w:rPr>
                <w:rStyle w:val="a8"/>
                <w:noProof/>
              </w:rPr>
              <w:t>路加福音研经第</w:t>
            </w:r>
            <w:r w:rsidRPr="00505ECF">
              <w:rPr>
                <w:rStyle w:val="a8"/>
                <w:noProof/>
              </w:rPr>
              <w:t>30</w:t>
            </w:r>
            <w:r w:rsidRPr="00505ECF">
              <w:rPr>
                <w:rStyle w:val="a8"/>
                <w:noProof/>
              </w:rPr>
              <w:t>课</w:t>
            </w:r>
            <w:r w:rsidRPr="00505ECF">
              <w:rPr>
                <w:rStyle w:val="a8"/>
                <w:noProof/>
              </w:rPr>
              <w:t xml:space="preserve"> ~ 11:14–36</w:t>
            </w:r>
            <w:r>
              <w:rPr>
                <w:noProof/>
                <w:webHidden/>
              </w:rPr>
              <w:tab/>
            </w:r>
            <w:r>
              <w:rPr>
                <w:noProof/>
                <w:webHidden/>
              </w:rPr>
              <w:fldChar w:fldCharType="begin"/>
            </w:r>
            <w:r>
              <w:rPr>
                <w:noProof/>
                <w:webHidden/>
              </w:rPr>
              <w:instrText xml:space="preserve"> PAGEREF _Toc158677310 \h </w:instrText>
            </w:r>
            <w:r>
              <w:rPr>
                <w:noProof/>
                <w:webHidden/>
              </w:rPr>
            </w:r>
            <w:r>
              <w:rPr>
                <w:noProof/>
                <w:webHidden/>
              </w:rPr>
              <w:fldChar w:fldCharType="separate"/>
            </w:r>
            <w:r>
              <w:rPr>
                <w:noProof/>
                <w:webHidden/>
              </w:rPr>
              <w:t>51</w:t>
            </w:r>
            <w:r>
              <w:rPr>
                <w:noProof/>
                <w:webHidden/>
              </w:rPr>
              <w:fldChar w:fldCharType="end"/>
            </w:r>
          </w:hyperlink>
        </w:p>
        <w:p w14:paraId="230568B8" w14:textId="46C1A9F6"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11" w:history="1">
            <w:r w:rsidRPr="00505ECF">
              <w:rPr>
                <w:rStyle w:val="a8"/>
                <w:noProof/>
              </w:rPr>
              <w:t>路加福音研经第</w:t>
            </w:r>
            <w:r w:rsidRPr="00505ECF">
              <w:rPr>
                <w:rStyle w:val="a8"/>
                <w:noProof/>
              </w:rPr>
              <w:t>31</w:t>
            </w:r>
            <w:r w:rsidRPr="00505ECF">
              <w:rPr>
                <w:rStyle w:val="a8"/>
                <w:noProof/>
              </w:rPr>
              <w:t>课</w:t>
            </w:r>
            <w:r w:rsidRPr="00505ECF">
              <w:rPr>
                <w:rStyle w:val="a8"/>
                <w:noProof/>
              </w:rPr>
              <w:t xml:space="preserve"> ~ 11:37–52</w:t>
            </w:r>
            <w:r>
              <w:rPr>
                <w:noProof/>
                <w:webHidden/>
              </w:rPr>
              <w:tab/>
            </w:r>
            <w:r>
              <w:rPr>
                <w:noProof/>
                <w:webHidden/>
              </w:rPr>
              <w:fldChar w:fldCharType="begin"/>
            </w:r>
            <w:r>
              <w:rPr>
                <w:noProof/>
                <w:webHidden/>
              </w:rPr>
              <w:instrText xml:space="preserve"> PAGEREF _Toc158677311 \h </w:instrText>
            </w:r>
            <w:r>
              <w:rPr>
                <w:noProof/>
                <w:webHidden/>
              </w:rPr>
            </w:r>
            <w:r>
              <w:rPr>
                <w:noProof/>
                <w:webHidden/>
              </w:rPr>
              <w:fldChar w:fldCharType="separate"/>
            </w:r>
            <w:r>
              <w:rPr>
                <w:noProof/>
                <w:webHidden/>
              </w:rPr>
              <w:t>52</w:t>
            </w:r>
            <w:r>
              <w:rPr>
                <w:noProof/>
                <w:webHidden/>
              </w:rPr>
              <w:fldChar w:fldCharType="end"/>
            </w:r>
          </w:hyperlink>
        </w:p>
        <w:p w14:paraId="218F1D4F" w14:textId="02F9766D"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12" w:history="1">
            <w:r w:rsidRPr="00505ECF">
              <w:rPr>
                <w:rStyle w:val="a8"/>
                <w:noProof/>
              </w:rPr>
              <w:t>路加福音研经第</w:t>
            </w:r>
            <w:r w:rsidRPr="00505ECF">
              <w:rPr>
                <w:rStyle w:val="a8"/>
                <w:noProof/>
              </w:rPr>
              <w:t>32</w:t>
            </w:r>
            <w:r w:rsidRPr="00505ECF">
              <w:rPr>
                <w:rStyle w:val="a8"/>
                <w:noProof/>
              </w:rPr>
              <w:t>课</w:t>
            </w:r>
            <w:r w:rsidRPr="00505ECF">
              <w:rPr>
                <w:rStyle w:val="a8"/>
                <w:noProof/>
              </w:rPr>
              <w:t xml:space="preserve"> ~ 11:53–12:12</w:t>
            </w:r>
            <w:r>
              <w:rPr>
                <w:noProof/>
                <w:webHidden/>
              </w:rPr>
              <w:tab/>
            </w:r>
            <w:r>
              <w:rPr>
                <w:noProof/>
                <w:webHidden/>
              </w:rPr>
              <w:fldChar w:fldCharType="begin"/>
            </w:r>
            <w:r>
              <w:rPr>
                <w:noProof/>
                <w:webHidden/>
              </w:rPr>
              <w:instrText xml:space="preserve"> PAGEREF _Toc158677312 \h </w:instrText>
            </w:r>
            <w:r>
              <w:rPr>
                <w:noProof/>
                <w:webHidden/>
              </w:rPr>
            </w:r>
            <w:r>
              <w:rPr>
                <w:noProof/>
                <w:webHidden/>
              </w:rPr>
              <w:fldChar w:fldCharType="separate"/>
            </w:r>
            <w:r>
              <w:rPr>
                <w:noProof/>
                <w:webHidden/>
              </w:rPr>
              <w:t>52</w:t>
            </w:r>
            <w:r>
              <w:rPr>
                <w:noProof/>
                <w:webHidden/>
              </w:rPr>
              <w:fldChar w:fldCharType="end"/>
            </w:r>
          </w:hyperlink>
        </w:p>
        <w:p w14:paraId="0A641799" w14:textId="3D815C52"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13" w:history="1">
            <w:r w:rsidRPr="00505ECF">
              <w:rPr>
                <w:rStyle w:val="a8"/>
                <w:noProof/>
              </w:rPr>
              <w:t>路加福音研经第</w:t>
            </w:r>
            <w:r w:rsidRPr="00505ECF">
              <w:rPr>
                <w:rStyle w:val="a8"/>
                <w:noProof/>
              </w:rPr>
              <w:t>33</w:t>
            </w:r>
            <w:r w:rsidRPr="00505ECF">
              <w:rPr>
                <w:rStyle w:val="a8"/>
                <w:noProof/>
              </w:rPr>
              <w:t>课</w:t>
            </w:r>
            <w:r w:rsidRPr="00505ECF">
              <w:rPr>
                <w:rStyle w:val="a8"/>
                <w:noProof/>
              </w:rPr>
              <w:t xml:space="preserve"> ~ 12:13–34</w:t>
            </w:r>
            <w:r>
              <w:rPr>
                <w:noProof/>
                <w:webHidden/>
              </w:rPr>
              <w:tab/>
            </w:r>
            <w:r>
              <w:rPr>
                <w:noProof/>
                <w:webHidden/>
              </w:rPr>
              <w:fldChar w:fldCharType="begin"/>
            </w:r>
            <w:r>
              <w:rPr>
                <w:noProof/>
                <w:webHidden/>
              </w:rPr>
              <w:instrText xml:space="preserve"> PAGEREF _Toc158677313 \h </w:instrText>
            </w:r>
            <w:r>
              <w:rPr>
                <w:noProof/>
                <w:webHidden/>
              </w:rPr>
            </w:r>
            <w:r>
              <w:rPr>
                <w:noProof/>
                <w:webHidden/>
              </w:rPr>
              <w:fldChar w:fldCharType="separate"/>
            </w:r>
            <w:r>
              <w:rPr>
                <w:noProof/>
                <w:webHidden/>
              </w:rPr>
              <w:t>52</w:t>
            </w:r>
            <w:r>
              <w:rPr>
                <w:noProof/>
                <w:webHidden/>
              </w:rPr>
              <w:fldChar w:fldCharType="end"/>
            </w:r>
          </w:hyperlink>
        </w:p>
        <w:p w14:paraId="3CEA0F64" w14:textId="5BD8E72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14" w:history="1">
            <w:r w:rsidRPr="00505ECF">
              <w:rPr>
                <w:rStyle w:val="a8"/>
                <w:noProof/>
              </w:rPr>
              <w:t>路加福音研经第</w:t>
            </w:r>
            <w:r w:rsidRPr="00505ECF">
              <w:rPr>
                <w:rStyle w:val="a8"/>
                <w:noProof/>
              </w:rPr>
              <w:t>34</w:t>
            </w:r>
            <w:r w:rsidRPr="00505ECF">
              <w:rPr>
                <w:rStyle w:val="a8"/>
                <w:noProof/>
              </w:rPr>
              <w:t>课</w:t>
            </w:r>
            <w:r w:rsidRPr="00505ECF">
              <w:rPr>
                <w:rStyle w:val="a8"/>
                <w:noProof/>
              </w:rPr>
              <w:t xml:space="preserve"> ~ 12:35–59</w:t>
            </w:r>
            <w:r>
              <w:rPr>
                <w:noProof/>
                <w:webHidden/>
              </w:rPr>
              <w:tab/>
            </w:r>
            <w:r>
              <w:rPr>
                <w:noProof/>
                <w:webHidden/>
              </w:rPr>
              <w:fldChar w:fldCharType="begin"/>
            </w:r>
            <w:r>
              <w:rPr>
                <w:noProof/>
                <w:webHidden/>
              </w:rPr>
              <w:instrText xml:space="preserve"> PAGEREF _Toc158677314 \h </w:instrText>
            </w:r>
            <w:r>
              <w:rPr>
                <w:noProof/>
                <w:webHidden/>
              </w:rPr>
            </w:r>
            <w:r>
              <w:rPr>
                <w:noProof/>
                <w:webHidden/>
              </w:rPr>
              <w:fldChar w:fldCharType="separate"/>
            </w:r>
            <w:r>
              <w:rPr>
                <w:noProof/>
                <w:webHidden/>
              </w:rPr>
              <w:t>52</w:t>
            </w:r>
            <w:r>
              <w:rPr>
                <w:noProof/>
                <w:webHidden/>
              </w:rPr>
              <w:fldChar w:fldCharType="end"/>
            </w:r>
          </w:hyperlink>
        </w:p>
        <w:p w14:paraId="7A5D3BC0" w14:textId="29CA1780"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15" w:history="1">
            <w:r w:rsidRPr="00505ECF">
              <w:rPr>
                <w:rStyle w:val="a8"/>
                <w:noProof/>
              </w:rPr>
              <w:t>路加福音研经第</w:t>
            </w:r>
            <w:r w:rsidRPr="00505ECF">
              <w:rPr>
                <w:rStyle w:val="a8"/>
                <w:noProof/>
              </w:rPr>
              <w:t>35</w:t>
            </w:r>
            <w:r w:rsidRPr="00505ECF">
              <w:rPr>
                <w:rStyle w:val="a8"/>
                <w:noProof/>
              </w:rPr>
              <w:t>课</w:t>
            </w:r>
            <w:r w:rsidRPr="00505ECF">
              <w:rPr>
                <w:rStyle w:val="a8"/>
                <w:noProof/>
              </w:rPr>
              <w:t xml:space="preserve"> ~ 13:1–17</w:t>
            </w:r>
            <w:r>
              <w:rPr>
                <w:noProof/>
                <w:webHidden/>
              </w:rPr>
              <w:tab/>
            </w:r>
            <w:r>
              <w:rPr>
                <w:noProof/>
                <w:webHidden/>
              </w:rPr>
              <w:fldChar w:fldCharType="begin"/>
            </w:r>
            <w:r>
              <w:rPr>
                <w:noProof/>
                <w:webHidden/>
              </w:rPr>
              <w:instrText xml:space="preserve"> PAGEREF _Toc158677315 \h </w:instrText>
            </w:r>
            <w:r>
              <w:rPr>
                <w:noProof/>
                <w:webHidden/>
              </w:rPr>
            </w:r>
            <w:r>
              <w:rPr>
                <w:noProof/>
                <w:webHidden/>
              </w:rPr>
              <w:fldChar w:fldCharType="separate"/>
            </w:r>
            <w:r>
              <w:rPr>
                <w:noProof/>
                <w:webHidden/>
              </w:rPr>
              <w:t>53</w:t>
            </w:r>
            <w:r>
              <w:rPr>
                <w:noProof/>
                <w:webHidden/>
              </w:rPr>
              <w:fldChar w:fldCharType="end"/>
            </w:r>
          </w:hyperlink>
        </w:p>
        <w:p w14:paraId="65CA3F71" w14:textId="79770CFE"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16" w:history="1">
            <w:r w:rsidRPr="00505ECF">
              <w:rPr>
                <w:rStyle w:val="a8"/>
                <w:noProof/>
              </w:rPr>
              <w:t>路加福音研经第</w:t>
            </w:r>
            <w:r w:rsidRPr="00505ECF">
              <w:rPr>
                <w:rStyle w:val="a8"/>
                <w:noProof/>
              </w:rPr>
              <w:t>36</w:t>
            </w:r>
            <w:r w:rsidRPr="00505ECF">
              <w:rPr>
                <w:rStyle w:val="a8"/>
                <w:noProof/>
              </w:rPr>
              <w:t>课</w:t>
            </w:r>
            <w:r w:rsidRPr="00505ECF">
              <w:rPr>
                <w:rStyle w:val="a8"/>
                <w:noProof/>
              </w:rPr>
              <w:t xml:space="preserve"> ~ 13:18–35</w:t>
            </w:r>
            <w:r>
              <w:rPr>
                <w:noProof/>
                <w:webHidden/>
              </w:rPr>
              <w:tab/>
            </w:r>
            <w:r>
              <w:rPr>
                <w:noProof/>
                <w:webHidden/>
              </w:rPr>
              <w:fldChar w:fldCharType="begin"/>
            </w:r>
            <w:r>
              <w:rPr>
                <w:noProof/>
                <w:webHidden/>
              </w:rPr>
              <w:instrText xml:space="preserve"> PAGEREF _Toc158677316 \h </w:instrText>
            </w:r>
            <w:r>
              <w:rPr>
                <w:noProof/>
                <w:webHidden/>
              </w:rPr>
            </w:r>
            <w:r>
              <w:rPr>
                <w:noProof/>
                <w:webHidden/>
              </w:rPr>
              <w:fldChar w:fldCharType="separate"/>
            </w:r>
            <w:r>
              <w:rPr>
                <w:noProof/>
                <w:webHidden/>
              </w:rPr>
              <w:t>53</w:t>
            </w:r>
            <w:r>
              <w:rPr>
                <w:noProof/>
                <w:webHidden/>
              </w:rPr>
              <w:fldChar w:fldCharType="end"/>
            </w:r>
          </w:hyperlink>
        </w:p>
        <w:p w14:paraId="1AF0B449" w14:textId="24AF0AAE"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17" w:history="1">
            <w:r w:rsidRPr="00505ECF">
              <w:rPr>
                <w:rStyle w:val="a8"/>
                <w:noProof/>
              </w:rPr>
              <w:t>路加福音研经第</w:t>
            </w:r>
            <w:r w:rsidRPr="00505ECF">
              <w:rPr>
                <w:rStyle w:val="a8"/>
                <w:noProof/>
              </w:rPr>
              <w:t>37</w:t>
            </w:r>
            <w:r w:rsidRPr="00505ECF">
              <w:rPr>
                <w:rStyle w:val="a8"/>
                <w:noProof/>
              </w:rPr>
              <w:t>课</w:t>
            </w:r>
            <w:r w:rsidRPr="00505ECF">
              <w:rPr>
                <w:rStyle w:val="a8"/>
                <w:noProof/>
              </w:rPr>
              <w:t xml:space="preserve"> ~ 14:1–24</w:t>
            </w:r>
            <w:r>
              <w:rPr>
                <w:noProof/>
                <w:webHidden/>
              </w:rPr>
              <w:tab/>
            </w:r>
            <w:r>
              <w:rPr>
                <w:noProof/>
                <w:webHidden/>
              </w:rPr>
              <w:fldChar w:fldCharType="begin"/>
            </w:r>
            <w:r>
              <w:rPr>
                <w:noProof/>
                <w:webHidden/>
              </w:rPr>
              <w:instrText xml:space="preserve"> PAGEREF _Toc158677317 \h </w:instrText>
            </w:r>
            <w:r>
              <w:rPr>
                <w:noProof/>
                <w:webHidden/>
              </w:rPr>
            </w:r>
            <w:r>
              <w:rPr>
                <w:noProof/>
                <w:webHidden/>
              </w:rPr>
              <w:fldChar w:fldCharType="separate"/>
            </w:r>
            <w:r>
              <w:rPr>
                <w:noProof/>
                <w:webHidden/>
              </w:rPr>
              <w:t>53</w:t>
            </w:r>
            <w:r>
              <w:rPr>
                <w:noProof/>
                <w:webHidden/>
              </w:rPr>
              <w:fldChar w:fldCharType="end"/>
            </w:r>
          </w:hyperlink>
        </w:p>
        <w:p w14:paraId="1F410D05" w14:textId="7D0F9A18"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18" w:history="1">
            <w:r w:rsidRPr="00505ECF">
              <w:rPr>
                <w:rStyle w:val="a8"/>
                <w:noProof/>
              </w:rPr>
              <w:t>路加福音研经第</w:t>
            </w:r>
            <w:r w:rsidRPr="00505ECF">
              <w:rPr>
                <w:rStyle w:val="a8"/>
                <w:noProof/>
              </w:rPr>
              <w:t>38</w:t>
            </w:r>
            <w:r w:rsidRPr="00505ECF">
              <w:rPr>
                <w:rStyle w:val="a8"/>
                <w:noProof/>
              </w:rPr>
              <w:t>课</w:t>
            </w:r>
            <w:r w:rsidRPr="00505ECF">
              <w:rPr>
                <w:rStyle w:val="a8"/>
                <w:noProof/>
              </w:rPr>
              <w:t xml:space="preserve"> ~ 14:25–35</w:t>
            </w:r>
            <w:r>
              <w:rPr>
                <w:noProof/>
                <w:webHidden/>
              </w:rPr>
              <w:tab/>
            </w:r>
            <w:r>
              <w:rPr>
                <w:noProof/>
                <w:webHidden/>
              </w:rPr>
              <w:fldChar w:fldCharType="begin"/>
            </w:r>
            <w:r>
              <w:rPr>
                <w:noProof/>
                <w:webHidden/>
              </w:rPr>
              <w:instrText xml:space="preserve"> PAGEREF _Toc158677318 \h </w:instrText>
            </w:r>
            <w:r>
              <w:rPr>
                <w:noProof/>
                <w:webHidden/>
              </w:rPr>
            </w:r>
            <w:r>
              <w:rPr>
                <w:noProof/>
                <w:webHidden/>
              </w:rPr>
              <w:fldChar w:fldCharType="separate"/>
            </w:r>
            <w:r>
              <w:rPr>
                <w:noProof/>
                <w:webHidden/>
              </w:rPr>
              <w:t>53</w:t>
            </w:r>
            <w:r>
              <w:rPr>
                <w:noProof/>
                <w:webHidden/>
              </w:rPr>
              <w:fldChar w:fldCharType="end"/>
            </w:r>
          </w:hyperlink>
        </w:p>
        <w:p w14:paraId="1D9D2AA5" w14:textId="65CA4E02"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19" w:history="1">
            <w:r w:rsidRPr="00505ECF">
              <w:rPr>
                <w:rStyle w:val="a8"/>
                <w:noProof/>
              </w:rPr>
              <w:t>路加福音研经第</w:t>
            </w:r>
            <w:r w:rsidRPr="00505ECF">
              <w:rPr>
                <w:rStyle w:val="a8"/>
                <w:noProof/>
              </w:rPr>
              <w:t>39</w:t>
            </w:r>
            <w:r w:rsidRPr="00505ECF">
              <w:rPr>
                <w:rStyle w:val="a8"/>
                <w:noProof/>
              </w:rPr>
              <w:t>课</w:t>
            </w:r>
            <w:r w:rsidRPr="00505ECF">
              <w:rPr>
                <w:rStyle w:val="a8"/>
                <w:noProof/>
              </w:rPr>
              <w:t xml:space="preserve"> ~ 15:1–32</w:t>
            </w:r>
            <w:r>
              <w:rPr>
                <w:noProof/>
                <w:webHidden/>
              </w:rPr>
              <w:tab/>
            </w:r>
            <w:r>
              <w:rPr>
                <w:noProof/>
                <w:webHidden/>
              </w:rPr>
              <w:fldChar w:fldCharType="begin"/>
            </w:r>
            <w:r>
              <w:rPr>
                <w:noProof/>
                <w:webHidden/>
              </w:rPr>
              <w:instrText xml:space="preserve"> PAGEREF _Toc158677319 \h </w:instrText>
            </w:r>
            <w:r>
              <w:rPr>
                <w:noProof/>
                <w:webHidden/>
              </w:rPr>
            </w:r>
            <w:r>
              <w:rPr>
                <w:noProof/>
                <w:webHidden/>
              </w:rPr>
              <w:fldChar w:fldCharType="separate"/>
            </w:r>
            <w:r>
              <w:rPr>
                <w:noProof/>
                <w:webHidden/>
              </w:rPr>
              <w:t>54</w:t>
            </w:r>
            <w:r>
              <w:rPr>
                <w:noProof/>
                <w:webHidden/>
              </w:rPr>
              <w:fldChar w:fldCharType="end"/>
            </w:r>
          </w:hyperlink>
        </w:p>
        <w:p w14:paraId="3179CDC4" w14:textId="193A390E"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20" w:history="1">
            <w:r w:rsidRPr="00505ECF">
              <w:rPr>
                <w:rStyle w:val="a8"/>
                <w:noProof/>
              </w:rPr>
              <w:t>路加福音研经第</w:t>
            </w:r>
            <w:r w:rsidRPr="00505ECF">
              <w:rPr>
                <w:rStyle w:val="a8"/>
                <w:noProof/>
              </w:rPr>
              <w:t>40</w:t>
            </w:r>
            <w:r w:rsidRPr="00505ECF">
              <w:rPr>
                <w:rStyle w:val="a8"/>
                <w:noProof/>
              </w:rPr>
              <w:t>课</w:t>
            </w:r>
            <w:r w:rsidRPr="00505ECF">
              <w:rPr>
                <w:rStyle w:val="a8"/>
                <w:noProof/>
              </w:rPr>
              <w:t xml:space="preserve"> ~ 16:1–13</w:t>
            </w:r>
            <w:r>
              <w:rPr>
                <w:noProof/>
                <w:webHidden/>
              </w:rPr>
              <w:tab/>
            </w:r>
            <w:r>
              <w:rPr>
                <w:noProof/>
                <w:webHidden/>
              </w:rPr>
              <w:fldChar w:fldCharType="begin"/>
            </w:r>
            <w:r>
              <w:rPr>
                <w:noProof/>
                <w:webHidden/>
              </w:rPr>
              <w:instrText xml:space="preserve"> PAGEREF _Toc158677320 \h </w:instrText>
            </w:r>
            <w:r>
              <w:rPr>
                <w:noProof/>
                <w:webHidden/>
              </w:rPr>
            </w:r>
            <w:r>
              <w:rPr>
                <w:noProof/>
                <w:webHidden/>
              </w:rPr>
              <w:fldChar w:fldCharType="separate"/>
            </w:r>
            <w:r>
              <w:rPr>
                <w:noProof/>
                <w:webHidden/>
              </w:rPr>
              <w:t>54</w:t>
            </w:r>
            <w:r>
              <w:rPr>
                <w:noProof/>
                <w:webHidden/>
              </w:rPr>
              <w:fldChar w:fldCharType="end"/>
            </w:r>
          </w:hyperlink>
        </w:p>
        <w:p w14:paraId="28D7992B" w14:textId="56457076"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21" w:history="1">
            <w:r w:rsidRPr="00505ECF">
              <w:rPr>
                <w:rStyle w:val="a8"/>
                <w:noProof/>
              </w:rPr>
              <w:t>路加福音研经第</w:t>
            </w:r>
            <w:r w:rsidRPr="00505ECF">
              <w:rPr>
                <w:rStyle w:val="a8"/>
                <w:noProof/>
              </w:rPr>
              <w:t>41</w:t>
            </w:r>
            <w:r w:rsidRPr="00505ECF">
              <w:rPr>
                <w:rStyle w:val="a8"/>
                <w:noProof/>
              </w:rPr>
              <w:t>课</w:t>
            </w:r>
            <w:r w:rsidRPr="00505ECF">
              <w:rPr>
                <w:rStyle w:val="a8"/>
                <w:noProof/>
              </w:rPr>
              <w:t xml:space="preserve"> ~ 16:14–31</w:t>
            </w:r>
            <w:r>
              <w:rPr>
                <w:noProof/>
                <w:webHidden/>
              </w:rPr>
              <w:tab/>
            </w:r>
            <w:r>
              <w:rPr>
                <w:noProof/>
                <w:webHidden/>
              </w:rPr>
              <w:fldChar w:fldCharType="begin"/>
            </w:r>
            <w:r>
              <w:rPr>
                <w:noProof/>
                <w:webHidden/>
              </w:rPr>
              <w:instrText xml:space="preserve"> PAGEREF _Toc158677321 \h </w:instrText>
            </w:r>
            <w:r>
              <w:rPr>
                <w:noProof/>
                <w:webHidden/>
              </w:rPr>
            </w:r>
            <w:r>
              <w:rPr>
                <w:noProof/>
                <w:webHidden/>
              </w:rPr>
              <w:fldChar w:fldCharType="separate"/>
            </w:r>
            <w:r>
              <w:rPr>
                <w:noProof/>
                <w:webHidden/>
              </w:rPr>
              <w:t>54</w:t>
            </w:r>
            <w:r>
              <w:rPr>
                <w:noProof/>
                <w:webHidden/>
              </w:rPr>
              <w:fldChar w:fldCharType="end"/>
            </w:r>
          </w:hyperlink>
        </w:p>
        <w:p w14:paraId="721BCC9A" w14:textId="1F591A50"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22" w:history="1">
            <w:r w:rsidRPr="00505ECF">
              <w:rPr>
                <w:rStyle w:val="a8"/>
                <w:noProof/>
              </w:rPr>
              <w:t>路加福音研经第</w:t>
            </w:r>
            <w:r w:rsidRPr="00505ECF">
              <w:rPr>
                <w:rStyle w:val="a8"/>
                <w:noProof/>
              </w:rPr>
              <w:t>42</w:t>
            </w:r>
            <w:r w:rsidRPr="00505ECF">
              <w:rPr>
                <w:rStyle w:val="a8"/>
                <w:noProof/>
              </w:rPr>
              <w:t>课</w:t>
            </w:r>
            <w:r w:rsidRPr="00505ECF">
              <w:rPr>
                <w:rStyle w:val="a8"/>
                <w:noProof/>
              </w:rPr>
              <w:t xml:space="preserve"> ~ 17:1–19</w:t>
            </w:r>
            <w:r>
              <w:rPr>
                <w:noProof/>
                <w:webHidden/>
              </w:rPr>
              <w:tab/>
            </w:r>
            <w:r>
              <w:rPr>
                <w:noProof/>
                <w:webHidden/>
              </w:rPr>
              <w:fldChar w:fldCharType="begin"/>
            </w:r>
            <w:r>
              <w:rPr>
                <w:noProof/>
                <w:webHidden/>
              </w:rPr>
              <w:instrText xml:space="preserve"> PAGEREF _Toc158677322 \h </w:instrText>
            </w:r>
            <w:r>
              <w:rPr>
                <w:noProof/>
                <w:webHidden/>
              </w:rPr>
            </w:r>
            <w:r>
              <w:rPr>
                <w:noProof/>
                <w:webHidden/>
              </w:rPr>
              <w:fldChar w:fldCharType="separate"/>
            </w:r>
            <w:r>
              <w:rPr>
                <w:noProof/>
                <w:webHidden/>
              </w:rPr>
              <w:t>54</w:t>
            </w:r>
            <w:r>
              <w:rPr>
                <w:noProof/>
                <w:webHidden/>
              </w:rPr>
              <w:fldChar w:fldCharType="end"/>
            </w:r>
          </w:hyperlink>
        </w:p>
        <w:p w14:paraId="2F8522D0" w14:textId="67DBDFC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23" w:history="1">
            <w:r w:rsidRPr="00505ECF">
              <w:rPr>
                <w:rStyle w:val="a8"/>
                <w:noProof/>
              </w:rPr>
              <w:t>路加福音研经第</w:t>
            </w:r>
            <w:r w:rsidRPr="00505ECF">
              <w:rPr>
                <w:rStyle w:val="a8"/>
                <w:noProof/>
              </w:rPr>
              <w:t>43</w:t>
            </w:r>
            <w:r w:rsidRPr="00505ECF">
              <w:rPr>
                <w:rStyle w:val="a8"/>
                <w:noProof/>
              </w:rPr>
              <w:t>课</w:t>
            </w:r>
            <w:r w:rsidRPr="00505ECF">
              <w:rPr>
                <w:rStyle w:val="a8"/>
                <w:noProof/>
              </w:rPr>
              <w:t xml:space="preserve"> ~ 17:20–37</w:t>
            </w:r>
            <w:r>
              <w:rPr>
                <w:noProof/>
                <w:webHidden/>
              </w:rPr>
              <w:tab/>
            </w:r>
            <w:r>
              <w:rPr>
                <w:noProof/>
                <w:webHidden/>
              </w:rPr>
              <w:fldChar w:fldCharType="begin"/>
            </w:r>
            <w:r>
              <w:rPr>
                <w:noProof/>
                <w:webHidden/>
              </w:rPr>
              <w:instrText xml:space="preserve"> PAGEREF _Toc158677323 \h </w:instrText>
            </w:r>
            <w:r>
              <w:rPr>
                <w:noProof/>
                <w:webHidden/>
              </w:rPr>
            </w:r>
            <w:r>
              <w:rPr>
                <w:noProof/>
                <w:webHidden/>
              </w:rPr>
              <w:fldChar w:fldCharType="separate"/>
            </w:r>
            <w:r>
              <w:rPr>
                <w:noProof/>
                <w:webHidden/>
              </w:rPr>
              <w:t>54</w:t>
            </w:r>
            <w:r>
              <w:rPr>
                <w:noProof/>
                <w:webHidden/>
              </w:rPr>
              <w:fldChar w:fldCharType="end"/>
            </w:r>
          </w:hyperlink>
        </w:p>
        <w:p w14:paraId="21954A93" w14:textId="083D73EC"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24" w:history="1">
            <w:r w:rsidRPr="00505ECF">
              <w:rPr>
                <w:rStyle w:val="a8"/>
                <w:noProof/>
              </w:rPr>
              <w:t>路加福音研经第</w:t>
            </w:r>
            <w:r w:rsidRPr="00505ECF">
              <w:rPr>
                <w:rStyle w:val="a8"/>
                <w:noProof/>
              </w:rPr>
              <w:t>44</w:t>
            </w:r>
            <w:r w:rsidRPr="00505ECF">
              <w:rPr>
                <w:rStyle w:val="a8"/>
                <w:noProof/>
              </w:rPr>
              <w:t>课</w:t>
            </w:r>
            <w:r w:rsidRPr="00505ECF">
              <w:rPr>
                <w:rStyle w:val="a8"/>
                <w:noProof/>
              </w:rPr>
              <w:t xml:space="preserve"> ~ 18:1–17</w:t>
            </w:r>
            <w:r>
              <w:rPr>
                <w:noProof/>
                <w:webHidden/>
              </w:rPr>
              <w:tab/>
            </w:r>
            <w:r>
              <w:rPr>
                <w:noProof/>
                <w:webHidden/>
              </w:rPr>
              <w:fldChar w:fldCharType="begin"/>
            </w:r>
            <w:r>
              <w:rPr>
                <w:noProof/>
                <w:webHidden/>
              </w:rPr>
              <w:instrText xml:space="preserve"> PAGEREF _Toc158677324 \h </w:instrText>
            </w:r>
            <w:r>
              <w:rPr>
                <w:noProof/>
                <w:webHidden/>
              </w:rPr>
            </w:r>
            <w:r>
              <w:rPr>
                <w:noProof/>
                <w:webHidden/>
              </w:rPr>
              <w:fldChar w:fldCharType="separate"/>
            </w:r>
            <w:r>
              <w:rPr>
                <w:noProof/>
                <w:webHidden/>
              </w:rPr>
              <w:t>55</w:t>
            </w:r>
            <w:r>
              <w:rPr>
                <w:noProof/>
                <w:webHidden/>
              </w:rPr>
              <w:fldChar w:fldCharType="end"/>
            </w:r>
          </w:hyperlink>
        </w:p>
        <w:p w14:paraId="775AA80A" w14:textId="181D8A57"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25" w:history="1">
            <w:r w:rsidRPr="00505ECF">
              <w:rPr>
                <w:rStyle w:val="a8"/>
                <w:noProof/>
              </w:rPr>
              <w:t>路加福音研经第</w:t>
            </w:r>
            <w:r w:rsidRPr="00505ECF">
              <w:rPr>
                <w:rStyle w:val="a8"/>
                <w:noProof/>
              </w:rPr>
              <w:t>45</w:t>
            </w:r>
            <w:r w:rsidRPr="00505ECF">
              <w:rPr>
                <w:rStyle w:val="a8"/>
                <w:noProof/>
              </w:rPr>
              <w:t>课</w:t>
            </w:r>
            <w:r w:rsidRPr="00505ECF">
              <w:rPr>
                <w:rStyle w:val="a8"/>
                <w:noProof/>
              </w:rPr>
              <w:t xml:space="preserve"> ~ 18:18–34</w:t>
            </w:r>
            <w:r>
              <w:rPr>
                <w:noProof/>
                <w:webHidden/>
              </w:rPr>
              <w:tab/>
            </w:r>
            <w:r>
              <w:rPr>
                <w:noProof/>
                <w:webHidden/>
              </w:rPr>
              <w:fldChar w:fldCharType="begin"/>
            </w:r>
            <w:r>
              <w:rPr>
                <w:noProof/>
                <w:webHidden/>
              </w:rPr>
              <w:instrText xml:space="preserve"> PAGEREF _Toc158677325 \h </w:instrText>
            </w:r>
            <w:r>
              <w:rPr>
                <w:noProof/>
                <w:webHidden/>
              </w:rPr>
            </w:r>
            <w:r>
              <w:rPr>
                <w:noProof/>
                <w:webHidden/>
              </w:rPr>
              <w:fldChar w:fldCharType="separate"/>
            </w:r>
            <w:r>
              <w:rPr>
                <w:noProof/>
                <w:webHidden/>
              </w:rPr>
              <w:t>55</w:t>
            </w:r>
            <w:r>
              <w:rPr>
                <w:noProof/>
                <w:webHidden/>
              </w:rPr>
              <w:fldChar w:fldCharType="end"/>
            </w:r>
          </w:hyperlink>
        </w:p>
        <w:p w14:paraId="6BED8223" w14:textId="0095E9A5"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26" w:history="1">
            <w:r w:rsidRPr="00505ECF">
              <w:rPr>
                <w:rStyle w:val="a8"/>
                <w:noProof/>
              </w:rPr>
              <w:t>路加福音研经第</w:t>
            </w:r>
            <w:r w:rsidRPr="00505ECF">
              <w:rPr>
                <w:rStyle w:val="a8"/>
                <w:noProof/>
              </w:rPr>
              <w:t>46</w:t>
            </w:r>
            <w:r w:rsidRPr="00505ECF">
              <w:rPr>
                <w:rStyle w:val="a8"/>
                <w:noProof/>
              </w:rPr>
              <w:t>课</w:t>
            </w:r>
            <w:r w:rsidRPr="00505ECF">
              <w:rPr>
                <w:rStyle w:val="a8"/>
                <w:noProof/>
              </w:rPr>
              <w:t xml:space="preserve"> ~ 18:35–19:10</w:t>
            </w:r>
            <w:r>
              <w:rPr>
                <w:noProof/>
                <w:webHidden/>
              </w:rPr>
              <w:tab/>
            </w:r>
            <w:r>
              <w:rPr>
                <w:noProof/>
                <w:webHidden/>
              </w:rPr>
              <w:fldChar w:fldCharType="begin"/>
            </w:r>
            <w:r>
              <w:rPr>
                <w:noProof/>
                <w:webHidden/>
              </w:rPr>
              <w:instrText xml:space="preserve"> PAGEREF _Toc158677326 \h </w:instrText>
            </w:r>
            <w:r>
              <w:rPr>
                <w:noProof/>
                <w:webHidden/>
              </w:rPr>
            </w:r>
            <w:r>
              <w:rPr>
                <w:noProof/>
                <w:webHidden/>
              </w:rPr>
              <w:fldChar w:fldCharType="separate"/>
            </w:r>
            <w:r>
              <w:rPr>
                <w:noProof/>
                <w:webHidden/>
              </w:rPr>
              <w:t>55</w:t>
            </w:r>
            <w:r>
              <w:rPr>
                <w:noProof/>
                <w:webHidden/>
              </w:rPr>
              <w:fldChar w:fldCharType="end"/>
            </w:r>
          </w:hyperlink>
        </w:p>
        <w:p w14:paraId="11A67852" w14:textId="2FB0F174"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27" w:history="1">
            <w:r w:rsidRPr="00505ECF">
              <w:rPr>
                <w:rStyle w:val="a8"/>
                <w:noProof/>
              </w:rPr>
              <w:t>路加福音研经第</w:t>
            </w:r>
            <w:r w:rsidRPr="00505ECF">
              <w:rPr>
                <w:rStyle w:val="a8"/>
                <w:noProof/>
              </w:rPr>
              <w:t>47</w:t>
            </w:r>
            <w:r w:rsidRPr="00505ECF">
              <w:rPr>
                <w:rStyle w:val="a8"/>
                <w:noProof/>
              </w:rPr>
              <w:t>课</w:t>
            </w:r>
            <w:r w:rsidRPr="00505ECF">
              <w:rPr>
                <w:rStyle w:val="a8"/>
                <w:noProof/>
              </w:rPr>
              <w:t xml:space="preserve"> ~ 19:11–28</w:t>
            </w:r>
            <w:r>
              <w:rPr>
                <w:noProof/>
                <w:webHidden/>
              </w:rPr>
              <w:tab/>
            </w:r>
            <w:r>
              <w:rPr>
                <w:noProof/>
                <w:webHidden/>
              </w:rPr>
              <w:fldChar w:fldCharType="begin"/>
            </w:r>
            <w:r>
              <w:rPr>
                <w:noProof/>
                <w:webHidden/>
              </w:rPr>
              <w:instrText xml:space="preserve"> PAGEREF _Toc158677327 \h </w:instrText>
            </w:r>
            <w:r>
              <w:rPr>
                <w:noProof/>
                <w:webHidden/>
              </w:rPr>
            </w:r>
            <w:r>
              <w:rPr>
                <w:noProof/>
                <w:webHidden/>
              </w:rPr>
              <w:fldChar w:fldCharType="separate"/>
            </w:r>
            <w:r>
              <w:rPr>
                <w:noProof/>
                <w:webHidden/>
              </w:rPr>
              <w:t>55</w:t>
            </w:r>
            <w:r>
              <w:rPr>
                <w:noProof/>
                <w:webHidden/>
              </w:rPr>
              <w:fldChar w:fldCharType="end"/>
            </w:r>
          </w:hyperlink>
        </w:p>
        <w:p w14:paraId="3A62A227" w14:textId="58C06DF5" w:rsidR="00D20C85" w:rsidRDefault="00D20C85">
          <w:pPr>
            <w:pStyle w:val="TOC2"/>
            <w:tabs>
              <w:tab w:val="right" w:leader="dot" w:pos="8296"/>
            </w:tabs>
            <w:spacing w:before="156" w:after="156"/>
            <w:rPr>
              <w:rFonts w:asciiTheme="minorHAnsi" w:eastAsiaTheme="minorEastAsia" w:hAnsiTheme="minorHAnsi"/>
              <w:noProof/>
              <w14:ligatures w14:val="standardContextual"/>
            </w:rPr>
          </w:pPr>
          <w:hyperlink w:anchor="_Toc158677328" w:history="1">
            <w:r w:rsidRPr="00505ECF">
              <w:rPr>
                <w:rStyle w:val="a8"/>
                <w:noProof/>
              </w:rPr>
              <w:t>4</w:t>
            </w:r>
            <w:r w:rsidRPr="00505ECF">
              <w:rPr>
                <w:rStyle w:val="a8"/>
                <w:noProof/>
              </w:rPr>
              <w:t>、创世记</w:t>
            </w:r>
            <w:r w:rsidRPr="00505ECF">
              <w:rPr>
                <w:rStyle w:val="a8"/>
                <w:noProof/>
              </w:rPr>
              <w:t xml:space="preserve"> 27–50</w:t>
            </w:r>
            <w:r>
              <w:rPr>
                <w:noProof/>
                <w:webHidden/>
              </w:rPr>
              <w:tab/>
            </w:r>
            <w:r>
              <w:rPr>
                <w:noProof/>
                <w:webHidden/>
              </w:rPr>
              <w:fldChar w:fldCharType="begin"/>
            </w:r>
            <w:r>
              <w:rPr>
                <w:noProof/>
                <w:webHidden/>
              </w:rPr>
              <w:instrText xml:space="preserve"> PAGEREF _Toc158677328 \h </w:instrText>
            </w:r>
            <w:r>
              <w:rPr>
                <w:noProof/>
                <w:webHidden/>
              </w:rPr>
            </w:r>
            <w:r>
              <w:rPr>
                <w:noProof/>
                <w:webHidden/>
              </w:rPr>
              <w:fldChar w:fldCharType="separate"/>
            </w:r>
            <w:r>
              <w:rPr>
                <w:noProof/>
                <w:webHidden/>
              </w:rPr>
              <w:t>56</w:t>
            </w:r>
            <w:r>
              <w:rPr>
                <w:noProof/>
                <w:webHidden/>
              </w:rPr>
              <w:fldChar w:fldCharType="end"/>
            </w:r>
          </w:hyperlink>
        </w:p>
        <w:p w14:paraId="74F38D21" w14:textId="239161BB"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29" w:history="1">
            <w:r w:rsidRPr="00505ECF">
              <w:rPr>
                <w:rStyle w:val="a8"/>
                <w:noProof/>
              </w:rPr>
              <w:t>创世记研经第</w:t>
            </w:r>
            <w:r w:rsidRPr="00505ECF">
              <w:rPr>
                <w:rStyle w:val="a8"/>
                <w:noProof/>
              </w:rPr>
              <w:t>20</w:t>
            </w:r>
            <w:r w:rsidRPr="00505ECF">
              <w:rPr>
                <w:rStyle w:val="a8"/>
                <w:noProof/>
              </w:rPr>
              <w:t>课</w:t>
            </w:r>
            <w:r w:rsidRPr="00505ECF">
              <w:rPr>
                <w:rStyle w:val="a8"/>
                <w:noProof/>
              </w:rPr>
              <w:t xml:space="preserve"> ~ 27:1–45</w:t>
            </w:r>
            <w:r>
              <w:rPr>
                <w:noProof/>
                <w:webHidden/>
              </w:rPr>
              <w:tab/>
            </w:r>
            <w:r>
              <w:rPr>
                <w:noProof/>
                <w:webHidden/>
              </w:rPr>
              <w:fldChar w:fldCharType="begin"/>
            </w:r>
            <w:r>
              <w:rPr>
                <w:noProof/>
                <w:webHidden/>
              </w:rPr>
              <w:instrText xml:space="preserve"> PAGEREF _Toc158677329 \h </w:instrText>
            </w:r>
            <w:r>
              <w:rPr>
                <w:noProof/>
                <w:webHidden/>
              </w:rPr>
            </w:r>
            <w:r>
              <w:rPr>
                <w:noProof/>
                <w:webHidden/>
              </w:rPr>
              <w:fldChar w:fldCharType="separate"/>
            </w:r>
            <w:r>
              <w:rPr>
                <w:noProof/>
                <w:webHidden/>
              </w:rPr>
              <w:t>56</w:t>
            </w:r>
            <w:r>
              <w:rPr>
                <w:noProof/>
                <w:webHidden/>
              </w:rPr>
              <w:fldChar w:fldCharType="end"/>
            </w:r>
          </w:hyperlink>
        </w:p>
        <w:p w14:paraId="3E7A1875" w14:textId="3AB5D26B"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30" w:history="1">
            <w:r w:rsidRPr="00505ECF">
              <w:rPr>
                <w:rStyle w:val="a8"/>
                <w:noProof/>
              </w:rPr>
              <w:t>创世记研经第</w:t>
            </w:r>
            <w:r w:rsidRPr="00505ECF">
              <w:rPr>
                <w:rStyle w:val="a8"/>
                <w:noProof/>
              </w:rPr>
              <w:t>21</w:t>
            </w:r>
            <w:r w:rsidRPr="00505ECF">
              <w:rPr>
                <w:rStyle w:val="a8"/>
                <w:noProof/>
              </w:rPr>
              <w:t>课</w:t>
            </w:r>
            <w:r w:rsidRPr="00505ECF">
              <w:rPr>
                <w:rStyle w:val="a8"/>
                <w:noProof/>
              </w:rPr>
              <w:t xml:space="preserve"> ~ 27:46–28:22</w:t>
            </w:r>
            <w:r>
              <w:rPr>
                <w:noProof/>
                <w:webHidden/>
              </w:rPr>
              <w:tab/>
            </w:r>
            <w:r>
              <w:rPr>
                <w:noProof/>
                <w:webHidden/>
              </w:rPr>
              <w:fldChar w:fldCharType="begin"/>
            </w:r>
            <w:r>
              <w:rPr>
                <w:noProof/>
                <w:webHidden/>
              </w:rPr>
              <w:instrText xml:space="preserve"> PAGEREF _Toc158677330 \h </w:instrText>
            </w:r>
            <w:r>
              <w:rPr>
                <w:noProof/>
                <w:webHidden/>
              </w:rPr>
            </w:r>
            <w:r>
              <w:rPr>
                <w:noProof/>
                <w:webHidden/>
              </w:rPr>
              <w:fldChar w:fldCharType="separate"/>
            </w:r>
            <w:r>
              <w:rPr>
                <w:noProof/>
                <w:webHidden/>
              </w:rPr>
              <w:t>56</w:t>
            </w:r>
            <w:r>
              <w:rPr>
                <w:noProof/>
                <w:webHidden/>
              </w:rPr>
              <w:fldChar w:fldCharType="end"/>
            </w:r>
          </w:hyperlink>
        </w:p>
        <w:p w14:paraId="6D0928E0" w14:textId="0E4CC14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31" w:history="1">
            <w:r w:rsidRPr="00505ECF">
              <w:rPr>
                <w:rStyle w:val="a8"/>
                <w:noProof/>
              </w:rPr>
              <w:t>创世记研经第</w:t>
            </w:r>
            <w:r w:rsidRPr="00505ECF">
              <w:rPr>
                <w:rStyle w:val="a8"/>
                <w:noProof/>
              </w:rPr>
              <w:t>22</w:t>
            </w:r>
            <w:r w:rsidRPr="00505ECF">
              <w:rPr>
                <w:rStyle w:val="a8"/>
                <w:noProof/>
              </w:rPr>
              <w:t>课</w:t>
            </w:r>
            <w:r w:rsidRPr="00505ECF">
              <w:rPr>
                <w:rStyle w:val="a8"/>
                <w:noProof/>
              </w:rPr>
              <w:t xml:space="preserve"> ~ 29:1–30</w:t>
            </w:r>
            <w:r>
              <w:rPr>
                <w:noProof/>
                <w:webHidden/>
              </w:rPr>
              <w:tab/>
            </w:r>
            <w:r>
              <w:rPr>
                <w:noProof/>
                <w:webHidden/>
              </w:rPr>
              <w:fldChar w:fldCharType="begin"/>
            </w:r>
            <w:r>
              <w:rPr>
                <w:noProof/>
                <w:webHidden/>
              </w:rPr>
              <w:instrText xml:space="preserve"> PAGEREF _Toc158677331 \h </w:instrText>
            </w:r>
            <w:r>
              <w:rPr>
                <w:noProof/>
                <w:webHidden/>
              </w:rPr>
            </w:r>
            <w:r>
              <w:rPr>
                <w:noProof/>
                <w:webHidden/>
              </w:rPr>
              <w:fldChar w:fldCharType="separate"/>
            </w:r>
            <w:r>
              <w:rPr>
                <w:noProof/>
                <w:webHidden/>
              </w:rPr>
              <w:t>56</w:t>
            </w:r>
            <w:r>
              <w:rPr>
                <w:noProof/>
                <w:webHidden/>
              </w:rPr>
              <w:fldChar w:fldCharType="end"/>
            </w:r>
          </w:hyperlink>
        </w:p>
        <w:p w14:paraId="13721A8E" w14:textId="7B8503DD"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32" w:history="1">
            <w:r w:rsidRPr="00505ECF">
              <w:rPr>
                <w:rStyle w:val="a8"/>
                <w:noProof/>
              </w:rPr>
              <w:t>创世记研经第</w:t>
            </w:r>
            <w:r w:rsidRPr="00505ECF">
              <w:rPr>
                <w:rStyle w:val="a8"/>
                <w:noProof/>
              </w:rPr>
              <w:t>23</w:t>
            </w:r>
            <w:r w:rsidRPr="00505ECF">
              <w:rPr>
                <w:rStyle w:val="a8"/>
                <w:noProof/>
              </w:rPr>
              <w:t>课</w:t>
            </w:r>
            <w:r w:rsidRPr="00505ECF">
              <w:rPr>
                <w:rStyle w:val="a8"/>
                <w:noProof/>
              </w:rPr>
              <w:t xml:space="preserve"> ~ 29:31–30:43</w:t>
            </w:r>
            <w:r>
              <w:rPr>
                <w:noProof/>
                <w:webHidden/>
              </w:rPr>
              <w:tab/>
            </w:r>
            <w:r>
              <w:rPr>
                <w:noProof/>
                <w:webHidden/>
              </w:rPr>
              <w:fldChar w:fldCharType="begin"/>
            </w:r>
            <w:r>
              <w:rPr>
                <w:noProof/>
                <w:webHidden/>
              </w:rPr>
              <w:instrText xml:space="preserve"> PAGEREF _Toc158677332 \h </w:instrText>
            </w:r>
            <w:r>
              <w:rPr>
                <w:noProof/>
                <w:webHidden/>
              </w:rPr>
            </w:r>
            <w:r>
              <w:rPr>
                <w:noProof/>
                <w:webHidden/>
              </w:rPr>
              <w:fldChar w:fldCharType="separate"/>
            </w:r>
            <w:r>
              <w:rPr>
                <w:noProof/>
                <w:webHidden/>
              </w:rPr>
              <w:t>56</w:t>
            </w:r>
            <w:r>
              <w:rPr>
                <w:noProof/>
                <w:webHidden/>
              </w:rPr>
              <w:fldChar w:fldCharType="end"/>
            </w:r>
          </w:hyperlink>
        </w:p>
        <w:p w14:paraId="1B7172C2" w14:textId="3CB69B4C"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33" w:history="1">
            <w:r w:rsidRPr="00505ECF">
              <w:rPr>
                <w:rStyle w:val="a8"/>
                <w:noProof/>
              </w:rPr>
              <w:t>创世记研经第</w:t>
            </w:r>
            <w:r w:rsidRPr="00505ECF">
              <w:rPr>
                <w:rStyle w:val="a8"/>
                <w:noProof/>
              </w:rPr>
              <w:t>24</w:t>
            </w:r>
            <w:r w:rsidRPr="00505ECF">
              <w:rPr>
                <w:rStyle w:val="a8"/>
                <w:noProof/>
              </w:rPr>
              <w:t>课</w:t>
            </w:r>
            <w:r w:rsidRPr="00505ECF">
              <w:rPr>
                <w:rStyle w:val="a8"/>
                <w:noProof/>
              </w:rPr>
              <w:t xml:space="preserve"> ~ 31:1–32:2</w:t>
            </w:r>
            <w:r>
              <w:rPr>
                <w:noProof/>
                <w:webHidden/>
              </w:rPr>
              <w:tab/>
            </w:r>
            <w:r>
              <w:rPr>
                <w:noProof/>
                <w:webHidden/>
              </w:rPr>
              <w:fldChar w:fldCharType="begin"/>
            </w:r>
            <w:r>
              <w:rPr>
                <w:noProof/>
                <w:webHidden/>
              </w:rPr>
              <w:instrText xml:space="preserve"> PAGEREF _Toc158677333 \h </w:instrText>
            </w:r>
            <w:r>
              <w:rPr>
                <w:noProof/>
                <w:webHidden/>
              </w:rPr>
            </w:r>
            <w:r>
              <w:rPr>
                <w:noProof/>
                <w:webHidden/>
              </w:rPr>
              <w:fldChar w:fldCharType="separate"/>
            </w:r>
            <w:r>
              <w:rPr>
                <w:noProof/>
                <w:webHidden/>
              </w:rPr>
              <w:t>56</w:t>
            </w:r>
            <w:r>
              <w:rPr>
                <w:noProof/>
                <w:webHidden/>
              </w:rPr>
              <w:fldChar w:fldCharType="end"/>
            </w:r>
          </w:hyperlink>
        </w:p>
        <w:p w14:paraId="6A4C46A7" w14:textId="5AAC5D27"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34" w:history="1">
            <w:r w:rsidRPr="00505ECF">
              <w:rPr>
                <w:rStyle w:val="a8"/>
                <w:noProof/>
              </w:rPr>
              <w:t>创世记研经第</w:t>
            </w:r>
            <w:r w:rsidRPr="00505ECF">
              <w:rPr>
                <w:rStyle w:val="a8"/>
                <w:noProof/>
              </w:rPr>
              <w:t>25</w:t>
            </w:r>
            <w:r w:rsidRPr="00505ECF">
              <w:rPr>
                <w:rStyle w:val="a8"/>
                <w:noProof/>
              </w:rPr>
              <w:t>课</w:t>
            </w:r>
            <w:r w:rsidRPr="00505ECF">
              <w:rPr>
                <w:rStyle w:val="a8"/>
                <w:noProof/>
              </w:rPr>
              <w:t xml:space="preserve"> ~ 32:3–32</w:t>
            </w:r>
            <w:r>
              <w:rPr>
                <w:noProof/>
                <w:webHidden/>
              </w:rPr>
              <w:tab/>
            </w:r>
            <w:r>
              <w:rPr>
                <w:noProof/>
                <w:webHidden/>
              </w:rPr>
              <w:fldChar w:fldCharType="begin"/>
            </w:r>
            <w:r>
              <w:rPr>
                <w:noProof/>
                <w:webHidden/>
              </w:rPr>
              <w:instrText xml:space="preserve"> PAGEREF _Toc158677334 \h </w:instrText>
            </w:r>
            <w:r>
              <w:rPr>
                <w:noProof/>
                <w:webHidden/>
              </w:rPr>
            </w:r>
            <w:r>
              <w:rPr>
                <w:noProof/>
                <w:webHidden/>
              </w:rPr>
              <w:fldChar w:fldCharType="separate"/>
            </w:r>
            <w:r>
              <w:rPr>
                <w:noProof/>
                <w:webHidden/>
              </w:rPr>
              <w:t>57</w:t>
            </w:r>
            <w:r>
              <w:rPr>
                <w:noProof/>
                <w:webHidden/>
              </w:rPr>
              <w:fldChar w:fldCharType="end"/>
            </w:r>
          </w:hyperlink>
        </w:p>
        <w:p w14:paraId="0B3F6E21" w14:textId="0A08CD69"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35" w:history="1">
            <w:r w:rsidRPr="00505ECF">
              <w:rPr>
                <w:rStyle w:val="a8"/>
                <w:noProof/>
              </w:rPr>
              <w:t>创世记研经第</w:t>
            </w:r>
            <w:r w:rsidRPr="00505ECF">
              <w:rPr>
                <w:rStyle w:val="a8"/>
                <w:noProof/>
              </w:rPr>
              <w:t>26</w:t>
            </w:r>
            <w:r w:rsidRPr="00505ECF">
              <w:rPr>
                <w:rStyle w:val="a8"/>
                <w:noProof/>
              </w:rPr>
              <w:t>课</w:t>
            </w:r>
            <w:r w:rsidRPr="00505ECF">
              <w:rPr>
                <w:rStyle w:val="a8"/>
                <w:noProof/>
              </w:rPr>
              <w:t xml:space="preserve"> ~ 33</w:t>
            </w:r>
            <w:r>
              <w:rPr>
                <w:noProof/>
                <w:webHidden/>
              </w:rPr>
              <w:tab/>
            </w:r>
            <w:r>
              <w:rPr>
                <w:noProof/>
                <w:webHidden/>
              </w:rPr>
              <w:fldChar w:fldCharType="begin"/>
            </w:r>
            <w:r>
              <w:rPr>
                <w:noProof/>
                <w:webHidden/>
              </w:rPr>
              <w:instrText xml:space="preserve"> PAGEREF _Toc158677335 \h </w:instrText>
            </w:r>
            <w:r>
              <w:rPr>
                <w:noProof/>
                <w:webHidden/>
              </w:rPr>
            </w:r>
            <w:r>
              <w:rPr>
                <w:noProof/>
                <w:webHidden/>
              </w:rPr>
              <w:fldChar w:fldCharType="separate"/>
            </w:r>
            <w:r>
              <w:rPr>
                <w:noProof/>
                <w:webHidden/>
              </w:rPr>
              <w:t>57</w:t>
            </w:r>
            <w:r>
              <w:rPr>
                <w:noProof/>
                <w:webHidden/>
              </w:rPr>
              <w:fldChar w:fldCharType="end"/>
            </w:r>
          </w:hyperlink>
        </w:p>
        <w:p w14:paraId="1B70AC53" w14:textId="3C2FE172"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36" w:history="1">
            <w:r w:rsidRPr="00505ECF">
              <w:rPr>
                <w:rStyle w:val="a8"/>
                <w:noProof/>
              </w:rPr>
              <w:t>创世记研经第</w:t>
            </w:r>
            <w:r w:rsidRPr="00505ECF">
              <w:rPr>
                <w:rStyle w:val="a8"/>
                <w:noProof/>
              </w:rPr>
              <w:t>27</w:t>
            </w:r>
            <w:r w:rsidRPr="00505ECF">
              <w:rPr>
                <w:rStyle w:val="a8"/>
                <w:noProof/>
              </w:rPr>
              <w:t>课</w:t>
            </w:r>
            <w:r w:rsidRPr="00505ECF">
              <w:rPr>
                <w:rStyle w:val="a8"/>
                <w:noProof/>
              </w:rPr>
              <w:t xml:space="preserve"> ~ 34</w:t>
            </w:r>
            <w:r>
              <w:rPr>
                <w:noProof/>
                <w:webHidden/>
              </w:rPr>
              <w:tab/>
            </w:r>
            <w:r>
              <w:rPr>
                <w:noProof/>
                <w:webHidden/>
              </w:rPr>
              <w:fldChar w:fldCharType="begin"/>
            </w:r>
            <w:r>
              <w:rPr>
                <w:noProof/>
                <w:webHidden/>
              </w:rPr>
              <w:instrText xml:space="preserve"> PAGEREF _Toc158677336 \h </w:instrText>
            </w:r>
            <w:r>
              <w:rPr>
                <w:noProof/>
                <w:webHidden/>
              </w:rPr>
            </w:r>
            <w:r>
              <w:rPr>
                <w:noProof/>
                <w:webHidden/>
              </w:rPr>
              <w:fldChar w:fldCharType="separate"/>
            </w:r>
            <w:r>
              <w:rPr>
                <w:noProof/>
                <w:webHidden/>
              </w:rPr>
              <w:t>57</w:t>
            </w:r>
            <w:r>
              <w:rPr>
                <w:noProof/>
                <w:webHidden/>
              </w:rPr>
              <w:fldChar w:fldCharType="end"/>
            </w:r>
          </w:hyperlink>
        </w:p>
        <w:p w14:paraId="4C8FB8CE" w14:textId="1A64D37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37" w:history="1">
            <w:r w:rsidRPr="00505ECF">
              <w:rPr>
                <w:rStyle w:val="a8"/>
                <w:noProof/>
              </w:rPr>
              <w:t>创世记研经第</w:t>
            </w:r>
            <w:r w:rsidRPr="00505ECF">
              <w:rPr>
                <w:rStyle w:val="a8"/>
                <w:noProof/>
              </w:rPr>
              <w:t>28</w:t>
            </w:r>
            <w:r w:rsidRPr="00505ECF">
              <w:rPr>
                <w:rStyle w:val="a8"/>
                <w:noProof/>
              </w:rPr>
              <w:t>课</w:t>
            </w:r>
            <w:r w:rsidRPr="00505ECF">
              <w:rPr>
                <w:rStyle w:val="a8"/>
                <w:noProof/>
              </w:rPr>
              <w:t xml:space="preserve"> ~ 35</w:t>
            </w:r>
            <w:r>
              <w:rPr>
                <w:noProof/>
                <w:webHidden/>
              </w:rPr>
              <w:tab/>
            </w:r>
            <w:r>
              <w:rPr>
                <w:noProof/>
                <w:webHidden/>
              </w:rPr>
              <w:fldChar w:fldCharType="begin"/>
            </w:r>
            <w:r>
              <w:rPr>
                <w:noProof/>
                <w:webHidden/>
              </w:rPr>
              <w:instrText xml:space="preserve"> PAGEREF _Toc158677337 \h </w:instrText>
            </w:r>
            <w:r>
              <w:rPr>
                <w:noProof/>
                <w:webHidden/>
              </w:rPr>
            </w:r>
            <w:r>
              <w:rPr>
                <w:noProof/>
                <w:webHidden/>
              </w:rPr>
              <w:fldChar w:fldCharType="separate"/>
            </w:r>
            <w:r>
              <w:rPr>
                <w:noProof/>
                <w:webHidden/>
              </w:rPr>
              <w:t>57</w:t>
            </w:r>
            <w:r>
              <w:rPr>
                <w:noProof/>
                <w:webHidden/>
              </w:rPr>
              <w:fldChar w:fldCharType="end"/>
            </w:r>
          </w:hyperlink>
        </w:p>
        <w:p w14:paraId="40B189B5" w14:textId="6F2EF299"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38" w:history="1">
            <w:r w:rsidRPr="00505ECF">
              <w:rPr>
                <w:rStyle w:val="a8"/>
                <w:noProof/>
              </w:rPr>
              <w:t>创世记研经第</w:t>
            </w:r>
            <w:r w:rsidRPr="00505ECF">
              <w:rPr>
                <w:rStyle w:val="a8"/>
                <w:noProof/>
              </w:rPr>
              <w:t>29</w:t>
            </w:r>
            <w:r w:rsidRPr="00505ECF">
              <w:rPr>
                <w:rStyle w:val="a8"/>
                <w:noProof/>
              </w:rPr>
              <w:t>课</w:t>
            </w:r>
            <w:r w:rsidRPr="00505ECF">
              <w:rPr>
                <w:rStyle w:val="a8"/>
                <w:noProof/>
              </w:rPr>
              <w:t xml:space="preserve"> ~ 36</w:t>
            </w:r>
            <w:r>
              <w:rPr>
                <w:noProof/>
                <w:webHidden/>
              </w:rPr>
              <w:tab/>
            </w:r>
            <w:r>
              <w:rPr>
                <w:noProof/>
                <w:webHidden/>
              </w:rPr>
              <w:fldChar w:fldCharType="begin"/>
            </w:r>
            <w:r>
              <w:rPr>
                <w:noProof/>
                <w:webHidden/>
              </w:rPr>
              <w:instrText xml:space="preserve"> PAGEREF _Toc158677338 \h </w:instrText>
            </w:r>
            <w:r>
              <w:rPr>
                <w:noProof/>
                <w:webHidden/>
              </w:rPr>
            </w:r>
            <w:r>
              <w:rPr>
                <w:noProof/>
                <w:webHidden/>
              </w:rPr>
              <w:fldChar w:fldCharType="separate"/>
            </w:r>
            <w:r>
              <w:rPr>
                <w:noProof/>
                <w:webHidden/>
              </w:rPr>
              <w:t>57</w:t>
            </w:r>
            <w:r>
              <w:rPr>
                <w:noProof/>
                <w:webHidden/>
              </w:rPr>
              <w:fldChar w:fldCharType="end"/>
            </w:r>
          </w:hyperlink>
        </w:p>
        <w:p w14:paraId="75FCBA8B" w14:textId="1DE1F1E9"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39" w:history="1">
            <w:r w:rsidRPr="00505ECF">
              <w:rPr>
                <w:rStyle w:val="a8"/>
                <w:noProof/>
              </w:rPr>
              <w:t>创世记研经第</w:t>
            </w:r>
            <w:r w:rsidRPr="00505ECF">
              <w:rPr>
                <w:rStyle w:val="a8"/>
                <w:noProof/>
              </w:rPr>
              <w:t>30</w:t>
            </w:r>
            <w:r w:rsidRPr="00505ECF">
              <w:rPr>
                <w:rStyle w:val="a8"/>
                <w:noProof/>
              </w:rPr>
              <w:t>课</w:t>
            </w:r>
            <w:r w:rsidRPr="00505ECF">
              <w:rPr>
                <w:rStyle w:val="a8"/>
                <w:noProof/>
              </w:rPr>
              <w:t xml:space="preserve"> ~ 37</w:t>
            </w:r>
            <w:r>
              <w:rPr>
                <w:noProof/>
                <w:webHidden/>
              </w:rPr>
              <w:tab/>
            </w:r>
            <w:r>
              <w:rPr>
                <w:noProof/>
                <w:webHidden/>
              </w:rPr>
              <w:fldChar w:fldCharType="begin"/>
            </w:r>
            <w:r>
              <w:rPr>
                <w:noProof/>
                <w:webHidden/>
              </w:rPr>
              <w:instrText xml:space="preserve"> PAGEREF _Toc158677339 \h </w:instrText>
            </w:r>
            <w:r>
              <w:rPr>
                <w:noProof/>
                <w:webHidden/>
              </w:rPr>
            </w:r>
            <w:r>
              <w:rPr>
                <w:noProof/>
                <w:webHidden/>
              </w:rPr>
              <w:fldChar w:fldCharType="separate"/>
            </w:r>
            <w:r>
              <w:rPr>
                <w:noProof/>
                <w:webHidden/>
              </w:rPr>
              <w:t>58</w:t>
            </w:r>
            <w:r>
              <w:rPr>
                <w:noProof/>
                <w:webHidden/>
              </w:rPr>
              <w:fldChar w:fldCharType="end"/>
            </w:r>
          </w:hyperlink>
        </w:p>
        <w:p w14:paraId="7B8D65DF" w14:textId="69C0BE6A"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40" w:history="1">
            <w:r w:rsidRPr="00505ECF">
              <w:rPr>
                <w:rStyle w:val="a8"/>
                <w:noProof/>
              </w:rPr>
              <w:t>创世记研经第</w:t>
            </w:r>
            <w:r w:rsidRPr="00505ECF">
              <w:rPr>
                <w:rStyle w:val="a8"/>
                <w:noProof/>
              </w:rPr>
              <w:t>31</w:t>
            </w:r>
            <w:r w:rsidRPr="00505ECF">
              <w:rPr>
                <w:rStyle w:val="a8"/>
                <w:noProof/>
              </w:rPr>
              <w:t>课</w:t>
            </w:r>
            <w:r w:rsidRPr="00505ECF">
              <w:rPr>
                <w:rStyle w:val="a8"/>
                <w:noProof/>
              </w:rPr>
              <w:t xml:space="preserve"> ~ 38–39</w:t>
            </w:r>
            <w:r>
              <w:rPr>
                <w:noProof/>
                <w:webHidden/>
              </w:rPr>
              <w:tab/>
            </w:r>
            <w:r>
              <w:rPr>
                <w:noProof/>
                <w:webHidden/>
              </w:rPr>
              <w:fldChar w:fldCharType="begin"/>
            </w:r>
            <w:r>
              <w:rPr>
                <w:noProof/>
                <w:webHidden/>
              </w:rPr>
              <w:instrText xml:space="preserve"> PAGEREF _Toc158677340 \h </w:instrText>
            </w:r>
            <w:r>
              <w:rPr>
                <w:noProof/>
                <w:webHidden/>
              </w:rPr>
            </w:r>
            <w:r>
              <w:rPr>
                <w:noProof/>
                <w:webHidden/>
              </w:rPr>
              <w:fldChar w:fldCharType="separate"/>
            </w:r>
            <w:r>
              <w:rPr>
                <w:noProof/>
                <w:webHidden/>
              </w:rPr>
              <w:t>58</w:t>
            </w:r>
            <w:r>
              <w:rPr>
                <w:noProof/>
                <w:webHidden/>
              </w:rPr>
              <w:fldChar w:fldCharType="end"/>
            </w:r>
          </w:hyperlink>
        </w:p>
        <w:p w14:paraId="7A8A141E" w14:textId="562D0CD5"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41" w:history="1">
            <w:r w:rsidRPr="00505ECF">
              <w:rPr>
                <w:rStyle w:val="a8"/>
                <w:noProof/>
              </w:rPr>
              <w:t>创世记研经第</w:t>
            </w:r>
            <w:r w:rsidRPr="00505ECF">
              <w:rPr>
                <w:rStyle w:val="a8"/>
                <w:noProof/>
              </w:rPr>
              <w:t>32</w:t>
            </w:r>
            <w:r w:rsidRPr="00505ECF">
              <w:rPr>
                <w:rStyle w:val="a8"/>
                <w:noProof/>
              </w:rPr>
              <w:t>课</w:t>
            </w:r>
            <w:r w:rsidRPr="00505ECF">
              <w:rPr>
                <w:rStyle w:val="a8"/>
                <w:noProof/>
              </w:rPr>
              <w:t xml:space="preserve"> ~ 40:1–41:13</w:t>
            </w:r>
            <w:r>
              <w:rPr>
                <w:noProof/>
                <w:webHidden/>
              </w:rPr>
              <w:tab/>
            </w:r>
            <w:r>
              <w:rPr>
                <w:noProof/>
                <w:webHidden/>
              </w:rPr>
              <w:fldChar w:fldCharType="begin"/>
            </w:r>
            <w:r>
              <w:rPr>
                <w:noProof/>
                <w:webHidden/>
              </w:rPr>
              <w:instrText xml:space="preserve"> PAGEREF _Toc158677341 \h </w:instrText>
            </w:r>
            <w:r>
              <w:rPr>
                <w:noProof/>
                <w:webHidden/>
              </w:rPr>
            </w:r>
            <w:r>
              <w:rPr>
                <w:noProof/>
                <w:webHidden/>
              </w:rPr>
              <w:fldChar w:fldCharType="separate"/>
            </w:r>
            <w:r>
              <w:rPr>
                <w:noProof/>
                <w:webHidden/>
              </w:rPr>
              <w:t>58</w:t>
            </w:r>
            <w:r>
              <w:rPr>
                <w:noProof/>
                <w:webHidden/>
              </w:rPr>
              <w:fldChar w:fldCharType="end"/>
            </w:r>
          </w:hyperlink>
        </w:p>
        <w:p w14:paraId="1E32C9B2" w14:textId="344EBC1E"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42" w:history="1">
            <w:r w:rsidRPr="00505ECF">
              <w:rPr>
                <w:rStyle w:val="a8"/>
                <w:noProof/>
              </w:rPr>
              <w:t>创世记研经第</w:t>
            </w:r>
            <w:r w:rsidRPr="00505ECF">
              <w:rPr>
                <w:rStyle w:val="a8"/>
                <w:noProof/>
              </w:rPr>
              <w:t>33</w:t>
            </w:r>
            <w:r w:rsidRPr="00505ECF">
              <w:rPr>
                <w:rStyle w:val="a8"/>
                <w:noProof/>
              </w:rPr>
              <w:t>课</w:t>
            </w:r>
            <w:r w:rsidRPr="00505ECF">
              <w:rPr>
                <w:rStyle w:val="a8"/>
                <w:noProof/>
              </w:rPr>
              <w:t xml:space="preserve"> ~ 41:14–57</w:t>
            </w:r>
            <w:r>
              <w:rPr>
                <w:noProof/>
                <w:webHidden/>
              </w:rPr>
              <w:tab/>
            </w:r>
            <w:r>
              <w:rPr>
                <w:noProof/>
                <w:webHidden/>
              </w:rPr>
              <w:fldChar w:fldCharType="begin"/>
            </w:r>
            <w:r>
              <w:rPr>
                <w:noProof/>
                <w:webHidden/>
              </w:rPr>
              <w:instrText xml:space="preserve"> PAGEREF _Toc158677342 \h </w:instrText>
            </w:r>
            <w:r>
              <w:rPr>
                <w:noProof/>
                <w:webHidden/>
              </w:rPr>
            </w:r>
            <w:r>
              <w:rPr>
                <w:noProof/>
                <w:webHidden/>
              </w:rPr>
              <w:fldChar w:fldCharType="separate"/>
            </w:r>
            <w:r>
              <w:rPr>
                <w:noProof/>
                <w:webHidden/>
              </w:rPr>
              <w:t>58</w:t>
            </w:r>
            <w:r>
              <w:rPr>
                <w:noProof/>
                <w:webHidden/>
              </w:rPr>
              <w:fldChar w:fldCharType="end"/>
            </w:r>
          </w:hyperlink>
        </w:p>
        <w:p w14:paraId="1D7082D0" w14:textId="4B41C8A8"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43" w:history="1">
            <w:r w:rsidRPr="00505ECF">
              <w:rPr>
                <w:rStyle w:val="a8"/>
                <w:noProof/>
              </w:rPr>
              <w:t>创世记研经第</w:t>
            </w:r>
            <w:r w:rsidRPr="00505ECF">
              <w:rPr>
                <w:rStyle w:val="a8"/>
                <w:noProof/>
              </w:rPr>
              <w:t>34</w:t>
            </w:r>
            <w:r w:rsidRPr="00505ECF">
              <w:rPr>
                <w:rStyle w:val="a8"/>
                <w:noProof/>
              </w:rPr>
              <w:t>课</w:t>
            </w:r>
            <w:r w:rsidRPr="00505ECF">
              <w:rPr>
                <w:rStyle w:val="a8"/>
                <w:noProof/>
              </w:rPr>
              <w:t xml:space="preserve"> ~ 42</w:t>
            </w:r>
            <w:r>
              <w:rPr>
                <w:noProof/>
                <w:webHidden/>
              </w:rPr>
              <w:tab/>
            </w:r>
            <w:r>
              <w:rPr>
                <w:noProof/>
                <w:webHidden/>
              </w:rPr>
              <w:fldChar w:fldCharType="begin"/>
            </w:r>
            <w:r>
              <w:rPr>
                <w:noProof/>
                <w:webHidden/>
              </w:rPr>
              <w:instrText xml:space="preserve"> PAGEREF _Toc158677343 \h </w:instrText>
            </w:r>
            <w:r>
              <w:rPr>
                <w:noProof/>
                <w:webHidden/>
              </w:rPr>
            </w:r>
            <w:r>
              <w:rPr>
                <w:noProof/>
                <w:webHidden/>
              </w:rPr>
              <w:fldChar w:fldCharType="separate"/>
            </w:r>
            <w:r>
              <w:rPr>
                <w:noProof/>
                <w:webHidden/>
              </w:rPr>
              <w:t>58</w:t>
            </w:r>
            <w:r>
              <w:rPr>
                <w:noProof/>
                <w:webHidden/>
              </w:rPr>
              <w:fldChar w:fldCharType="end"/>
            </w:r>
          </w:hyperlink>
        </w:p>
        <w:p w14:paraId="0057348B" w14:textId="36478198"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44" w:history="1">
            <w:r w:rsidRPr="00505ECF">
              <w:rPr>
                <w:rStyle w:val="a8"/>
                <w:noProof/>
              </w:rPr>
              <w:t>创世记研经第</w:t>
            </w:r>
            <w:r w:rsidRPr="00505ECF">
              <w:rPr>
                <w:rStyle w:val="a8"/>
                <w:noProof/>
              </w:rPr>
              <w:t>35</w:t>
            </w:r>
            <w:r w:rsidRPr="00505ECF">
              <w:rPr>
                <w:rStyle w:val="a8"/>
                <w:noProof/>
              </w:rPr>
              <w:t>课</w:t>
            </w:r>
            <w:r w:rsidRPr="00505ECF">
              <w:rPr>
                <w:rStyle w:val="a8"/>
                <w:noProof/>
              </w:rPr>
              <w:t xml:space="preserve"> ~ 43</w:t>
            </w:r>
            <w:r>
              <w:rPr>
                <w:noProof/>
                <w:webHidden/>
              </w:rPr>
              <w:tab/>
            </w:r>
            <w:r>
              <w:rPr>
                <w:noProof/>
                <w:webHidden/>
              </w:rPr>
              <w:fldChar w:fldCharType="begin"/>
            </w:r>
            <w:r>
              <w:rPr>
                <w:noProof/>
                <w:webHidden/>
              </w:rPr>
              <w:instrText xml:space="preserve"> PAGEREF _Toc158677344 \h </w:instrText>
            </w:r>
            <w:r>
              <w:rPr>
                <w:noProof/>
                <w:webHidden/>
              </w:rPr>
            </w:r>
            <w:r>
              <w:rPr>
                <w:noProof/>
                <w:webHidden/>
              </w:rPr>
              <w:fldChar w:fldCharType="separate"/>
            </w:r>
            <w:r>
              <w:rPr>
                <w:noProof/>
                <w:webHidden/>
              </w:rPr>
              <w:t>59</w:t>
            </w:r>
            <w:r>
              <w:rPr>
                <w:noProof/>
                <w:webHidden/>
              </w:rPr>
              <w:fldChar w:fldCharType="end"/>
            </w:r>
          </w:hyperlink>
        </w:p>
        <w:p w14:paraId="2C8756D8" w14:textId="42EC359D"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45" w:history="1">
            <w:r w:rsidRPr="00505ECF">
              <w:rPr>
                <w:rStyle w:val="a8"/>
                <w:noProof/>
              </w:rPr>
              <w:t>创世记研经第</w:t>
            </w:r>
            <w:r w:rsidRPr="00505ECF">
              <w:rPr>
                <w:rStyle w:val="a8"/>
                <w:noProof/>
              </w:rPr>
              <w:t>36</w:t>
            </w:r>
            <w:r w:rsidRPr="00505ECF">
              <w:rPr>
                <w:rStyle w:val="a8"/>
                <w:noProof/>
              </w:rPr>
              <w:t>课</w:t>
            </w:r>
            <w:r w:rsidRPr="00505ECF">
              <w:rPr>
                <w:rStyle w:val="a8"/>
                <w:noProof/>
              </w:rPr>
              <w:t xml:space="preserve"> ~ 44</w:t>
            </w:r>
            <w:r>
              <w:rPr>
                <w:noProof/>
                <w:webHidden/>
              </w:rPr>
              <w:tab/>
            </w:r>
            <w:r>
              <w:rPr>
                <w:noProof/>
                <w:webHidden/>
              </w:rPr>
              <w:fldChar w:fldCharType="begin"/>
            </w:r>
            <w:r>
              <w:rPr>
                <w:noProof/>
                <w:webHidden/>
              </w:rPr>
              <w:instrText xml:space="preserve"> PAGEREF _Toc158677345 \h </w:instrText>
            </w:r>
            <w:r>
              <w:rPr>
                <w:noProof/>
                <w:webHidden/>
              </w:rPr>
            </w:r>
            <w:r>
              <w:rPr>
                <w:noProof/>
                <w:webHidden/>
              </w:rPr>
              <w:fldChar w:fldCharType="separate"/>
            </w:r>
            <w:r>
              <w:rPr>
                <w:noProof/>
                <w:webHidden/>
              </w:rPr>
              <w:t>59</w:t>
            </w:r>
            <w:r>
              <w:rPr>
                <w:noProof/>
                <w:webHidden/>
              </w:rPr>
              <w:fldChar w:fldCharType="end"/>
            </w:r>
          </w:hyperlink>
        </w:p>
        <w:p w14:paraId="5F1B6599" w14:textId="0F4A84A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46" w:history="1">
            <w:r w:rsidRPr="00505ECF">
              <w:rPr>
                <w:rStyle w:val="a8"/>
                <w:noProof/>
              </w:rPr>
              <w:t>创世记研经第</w:t>
            </w:r>
            <w:r w:rsidRPr="00505ECF">
              <w:rPr>
                <w:rStyle w:val="a8"/>
                <w:noProof/>
              </w:rPr>
              <w:t>37</w:t>
            </w:r>
            <w:r w:rsidRPr="00505ECF">
              <w:rPr>
                <w:rStyle w:val="a8"/>
                <w:noProof/>
              </w:rPr>
              <w:t>课</w:t>
            </w:r>
            <w:r w:rsidRPr="00505ECF">
              <w:rPr>
                <w:rStyle w:val="a8"/>
                <w:noProof/>
              </w:rPr>
              <w:t xml:space="preserve"> ~ 45</w:t>
            </w:r>
            <w:r>
              <w:rPr>
                <w:noProof/>
                <w:webHidden/>
              </w:rPr>
              <w:tab/>
            </w:r>
            <w:r>
              <w:rPr>
                <w:noProof/>
                <w:webHidden/>
              </w:rPr>
              <w:fldChar w:fldCharType="begin"/>
            </w:r>
            <w:r>
              <w:rPr>
                <w:noProof/>
                <w:webHidden/>
              </w:rPr>
              <w:instrText xml:space="preserve"> PAGEREF _Toc158677346 \h </w:instrText>
            </w:r>
            <w:r>
              <w:rPr>
                <w:noProof/>
                <w:webHidden/>
              </w:rPr>
            </w:r>
            <w:r>
              <w:rPr>
                <w:noProof/>
                <w:webHidden/>
              </w:rPr>
              <w:fldChar w:fldCharType="separate"/>
            </w:r>
            <w:r>
              <w:rPr>
                <w:noProof/>
                <w:webHidden/>
              </w:rPr>
              <w:t>59</w:t>
            </w:r>
            <w:r>
              <w:rPr>
                <w:noProof/>
                <w:webHidden/>
              </w:rPr>
              <w:fldChar w:fldCharType="end"/>
            </w:r>
          </w:hyperlink>
        </w:p>
        <w:p w14:paraId="39159199" w14:textId="3D61F594"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47" w:history="1">
            <w:r w:rsidRPr="00505ECF">
              <w:rPr>
                <w:rStyle w:val="a8"/>
                <w:noProof/>
              </w:rPr>
              <w:t>创世记研经第</w:t>
            </w:r>
            <w:r w:rsidRPr="00505ECF">
              <w:rPr>
                <w:rStyle w:val="a8"/>
                <w:noProof/>
              </w:rPr>
              <w:t>38</w:t>
            </w:r>
            <w:r w:rsidRPr="00505ECF">
              <w:rPr>
                <w:rStyle w:val="a8"/>
                <w:noProof/>
              </w:rPr>
              <w:t>课</w:t>
            </w:r>
            <w:r w:rsidRPr="00505ECF">
              <w:rPr>
                <w:rStyle w:val="a8"/>
                <w:noProof/>
              </w:rPr>
              <w:t xml:space="preserve"> ~ 46:1–47:12</w:t>
            </w:r>
            <w:r>
              <w:rPr>
                <w:noProof/>
                <w:webHidden/>
              </w:rPr>
              <w:tab/>
            </w:r>
            <w:r>
              <w:rPr>
                <w:noProof/>
                <w:webHidden/>
              </w:rPr>
              <w:fldChar w:fldCharType="begin"/>
            </w:r>
            <w:r>
              <w:rPr>
                <w:noProof/>
                <w:webHidden/>
              </w:rPr>
              <w:instrText xml:space="preserve"> PAGEREF _Toc158677347 \h </w:instrText>
            </w:r>
            <w:r>
              <w:rPr>
                <w:noProof/>
                <w:webHidden/>
              </w:rPr>
            </w:r>
            <w:r>
              <w:rPr>
                <w:noProof/>
                <w:webHidden/>
              </w:rPr>
              <w:fldChar w:fldCharType="separate"/>
            </w:r>
            <w:r>
              <w:rPr>
                <w:noProof/>
                <w:webHidden/>
              </w:rPr>
              <w:t>59</w:t>
            </w:r>
            <w:r>
              <w:rPr>
                <w:noProof/>
                <w:webHidden/>
              </w:rPr>
              <w:fldChar w:fldCharType="end"/>
            </w:r>
          </w:hyperlink>
        </w:p>
        <w:p w14:paraId="0B7F6D75" w14:textId="0568EC49"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48" w:history="1">
            <w:r w:rsidRPr="00505ECF">
              <w:rPr>
                <w:rStyle w:val="a8"/>
                <w:noProof/>
              </w:rPr>
              <w:t>创世记研经第</w:t>
            </w:r>
            <w:r w:rsidRPr="00505ECF">
              <w:rPr>
                <w:rStyle w:val="a8"/>
                <w:noProof/>
              </w:rPr>
              <w:t>39</w:t>
            </w:r>
            <w:r w:rsidRPr="00505ECF">
              <w:rPr>
                <w:rStyle w:val="a8"/>
                <w:noProof/>
              </w:rPr>
              <w:t>课</w:t>
            </w:r>
            <w:r w:rsidRPr="00505ECF">
              <w:rPr>
                <w:rStyle w:val="a8"/>
                <w:noProof/>
              </w:rPr>
              <w:t xml:space="preserve"> ~ 47:13–48:22</w:t>
            </w:r>
            <w:r>
              <w:rPr>
                <w:noProof/>
                <w:webHidden/>
              </w:rPr>
              <w:tab/>
            </w:r>
            <w:r>
              <w:rPr>
                <w:noProof/>
                <w:webHidden/>
              </w:rPr>
              <w:fldChar w:fldCharType="begin"/>
            </w:r>
            <w:r>
              <w:rPr>
                <w:noProof/>
                <w:webHidden/>
              </w:rPr>
              <w:instrText xml:space="preserve"> PAGEREF _Toc158677348 \h </w:instrText>
            </w:r>
            <w:r>
              <w:rPr>
                <w:noProof/>
                <w:webHidden/>
              </w:rPr>
            </w:r>
            <w:r>
              <w:rPr>
                <w:noProof/>
                <w:webHidden/>
              </w:rPr>
              <w:fldChar w:fldCharType="separate"/>
            </w:r>
            <w:r>
              <w:rPr>
                <w:noProof/>
                <w:webHidden/>
              </w:rPr>
              <w:t>59</w:t>
            </w:r>
            <w:r>
              <w:rPr>
                <w:noProof/>
                <w:webHidden/>
              </w:rPr>
              <w:fldChar w:fldCharType="end"/>
            </w:r>
          </w:hyperlink>
        </w:p>
        <w:p w14:paraId="3296D0EF" w14:textId="18421C6A"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49" w:history="1">
            <w:r w:rsidRPr="00505ECF">
              <w:rPr>
                <w:rStyle w:val="a8"/>
                <w:noProof/>
              </w:rPr>
              <w:t>创世记研经第</w:t>
            </w:r>
            <w:r w:rsidRPr="00505ECF">
              <w:rPr>
                <w:rStyle w:val="a8"/>
                <w:noProof/>
              </w:rPr>
              <w:t>40</w:t>
            </w:r>
            <w:r w:rsidRPr="00505ECF">
              <w:rPr>
                <w:rStyle w:val="a8"/>
                <w:noProof/>
              </w:rPr>
              <w:t>课</w:t>
            </w:r>
            <w:r w:rsidRPr="00505ECF">
              <w:rPr>
                <w:rStyle w:val="a8"/>
                <w:noProof/>
              </w:rPr>
              <w:t xml:space="preserve"> ~ 49</w:t>
            </w:r>
            <w:r>
              <w:rPr>
                <w:noProof/>
                <w:webHidden/>
              </w:rPr>
              <w:tab/>
            </w:r>
            <w:r>
              <w:rPr>
                <w:noProof/>
                <w:webHidden/>
              </w:rPr>
              <w:fldChar w:fldCharType="begin"/>
            </w:r>
            <w:r>
              <w:rPr>
                <w:noProof/>
                <w:webHidden/>
              </w:rPr>
              <w:instrText xml:space="preserve"> PAGEREF _Toc158677349 \h </w:instrText>
            </w:r>
            <w:r>
              <w:rPr>
                <w:noProof/>
                <w:webHidden/>
              </w:rPr>
            </w:r>
            <w:r>
              <w:rPr>
                <w:noProof/>
                <w:webHidden/>
              </w:rPr>
              <w:fldChar w:fldCharType="separate"/>
            </w:r>
            <w:r>
              <w:rPr>
                <w:noProof/>
                <w:webHidden/>
              </w:rPr>
              <w:t>60</w:t>
            </w:r>
            <w:r>
              <w:rPr>
                <w:noProof/>
                <w:webHidden/>
              </w:rPr>
              <w:fldChar w:fldCharType="end"/>
            </w:r>
          </w:hyperlink>
        </w:p>
        <w:p w14:paraId="5EDA39D6" w14:textId="6976DD40"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50" w:history="1">
            <w:r w:rsidRPr="00505ECF">
              <w:rPr>
                <w:rStyle w:val="a8"/>
                <w:noProof/>
              </w:rPr>
              <w:t>创世记研经第</w:t>
            </w:r>
            <w:r w:rsidRPr="00505ECF">
              <w:rPr>
                <w:rStyle w:val="a8"/>
                <w:noProof/>
              </w:rPr>
              <w:t>41</w:t>
            </w:r>
            <w:r w:rsidRPr="00505ECF">
              <w:rPr>
                <w:rStyle w:val="a8"/>
                <w:noProof/>
              </w:rPr>
              <w:t>课</w:t>
            </w:r>
            <w:r w:rsidRPr="00505ECF">
              <w:rPr>
                <w:rStyle w:val="a8"/>
                <w:noProof/>
              </w:rPr>
              <w:t xml:space="preserve"> ~ 50</w:t>
            </w:r>
            <w:r>
              <w:rPr>
                <w:noProof/>
                <w:webHidden/>
              </w:rPr>
              <w:tab/>
            </w:r>
            <w:r>
              <w:rPr>
                <w:noProof/>
                <w:webHidden/>
              </w:rPr>
              <w:fldChar w:fldCharType="begin"/>
            </w:r>
            <w:r>
              <w:rPr>
                <w:noProof/>
                <w:webHidden/>
              </w:rPr>
              <w:instrText xml:space="preserve"> PAGEREF _Toc158677350 \h </w:instrText>
            </w:r>
            <w:r>
              <w:rPr>
                <w:noProof/>
                <w:webHidden/>
              </w:rPr>
            </w:r>
            <w:r>
              <w:rPr>
                <w:noProof/>
                <w:webHidden/>
              </w:rPr>
              <w:fldChar w:fldCharType="separate"/>
            </w:r>
            <w:r>
              <w:rPr>
                <w:noProof/>
                <w:webHidden/>
              </w:rPr>
              <w:t>60</w:t>
            </w:r>
            <w:r>
              <w:rPr>
                <w:noProof/>
                <w:webHidden/>
              </w:rPr>
              <w:fldChar w:fldCharType="end"/>
            </w:r>
          </w:hyperlink>
        </w:p>
        <w:p w14:paraId="74E9BED9" w14:textId="7862263E"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51" w:history="1">
            <w:r w:rsidRPr="00505ECF">
              <w:rPr>
                <w:rStyle w:val="a8"/>
                <w:noProof/>
              </w:rPr>
              <w:t>创世记研经第</w:t>
            </w:r>
            <w:r w:rsidRPr="00505ECF">
              <w:rPr>
                <w:rStyle w:val="a8"/>
                <w:noProof/>
              </w:rPr>
              <w:t>42</w:t>
            </w:r>
            <w:r w:rsidRPr="00505ECF">
              <w:rPr>
                <w:rStyle w:val="a8"/>
                <w:noProof/>
              </w:rPr>
              <w:t>课</w:t>
            </w:r>
            <w:r w:rsidRPr="00505ECF">
              <w:rPr>
                <w:rStyle w:val="a8"/>
                <w:noProof/>
              </w:rPr>
              <w:t xml:space="preserve"> ~ 37–50 </w:t>
            </w:r>
            <w:r w:rsidRPr="00505ECF">
              <w:rPr>
                <w:rStyle w:val="a8"/>
                <w:noProof/>
              </w:rPr>
              <w:t>复习</w:t>
            </w:r>
            <w:r>
              <w:rPr>
                <w:noProof/>
                <w:webHidden/>
              </w:rPr>
              <w:tab/>
            </w:r>
            <w:r>
              <w:rPr>
                <w:noProof/>
                <w:webHidden/>
              </w:rPr>
              <w:fldChar w:fldCharType="begin"/>
            </w:r>
            <w:r>
              <w:rPr>
                <w:noProof/>
                <w:webHidden/>
              </w:rPr>
              <w:instrText xml:space="preserve"> PAGEREF _Toc158677351 \h </w:instrText>
            </w:r>
            <w:r>
              <w:rPr>
                <w:noProof/>
                <w:webHidden/>
              </w:rPr>
            </w:r>
            <w:r>
              <w:rPr>
                <w:noProof/>
                <w:webHidden/>
              </w:rPr>
              <w:fldChar w:fldCharType="separate"/>
            </w:r>
            <w:r>
              <w:rPr>
                <w:noProof/>
                <w:webHidden/>
              </w:rPr>
              <w:t>60</w:t>
            </w:r>
            <w:r>
              <w:rPr>
                <w:noProof/>
                <w:webHidden/>
              </w:rPr>
              <w:fldChar w:fldCharType="end"/>
            </w:r>
          </w:hyperlink>
        </w:p>
        <w:p w14:paraId="464B918E" w14:textId="06C2B770" w:rsidR="00D20C85" w:rsidRDefault="00D20C85">
          <w:pPr>
            <w:pStyle w:val="TOC2"/>
            <w:tabs>
              <w:tab w:val="right" w:leader="dot" w:pos="8296"/>
            </w:tabs>
            <w:spacing w:before="156" w:after="156"/>
            <w:rPr>
              <w:rFonts w:asciiTheme="minorHAnsi" w:eastAsiaTheme="minorEastAsia" w:hAnsiTheme="minorHAnsi"/>
              <w:noProof/>
              <w14:ligatures w14:val="standardContextual"/>
            </w:rPr>
          </w:pPr>
          <w:hyperlink w:anchor="_Toc158677352" w:history="1">
            <w:r w:rsidRPr="00505ECF">
              <w:rPr>
                <w:rStyle w:val="a8"/>
                <w:noProof/>
              </w:rPr>
              <w:t>5</w:t>
            </w:r>
            <w:r w:rsidRPr="00505ECF">
              <w:rPr>
                <w:rStyle w:val="a8"/>
                <w:noProof/>
              </w:rPr>
              <w:t>、路加福音</w:t>
            </w:r>
            <w:r w:rsidRPr="00505ECF">
              <w:rPr>
                <w:rStyle w:val="a8"/>
                <w:noProof/>
              </w:rPr>
              <w:t xml:space="preserve"> 19:29–24:53</w:t>
            </w:r>
            <w:r>
              <w:rPr>
                <w:noProof/>
                <w:webHidden/>
              </w:rPr>
              <w:tab/>
            </w:r>
            <w:r>
              <w:rPr>
                <w:noProof/>
                <w:webHidden/>
              </w:rPr>
              <w:fldChar w:fldCharType="begin"/>
            </w:r>
            <w:r>
              <w:rPr>
                <w:noProof/>
                <w:webHidden/>
              </w:rPr>
              <w:instrText xml:space="preserve"> PAGEREF _Toc158677352 \h </w:instrText>
            </w:r>
            <w:r>
              <w:rPr>
                <w:noProof/>
                <w:webHidden/>
              </w:rPr>
            </w:r>
            <w:r>
              <w:rPr>
                <w:noProof/>
                <w:webHidden/>
              </w:rPr>
              <w:fldChar w:fldCharType="separate"/>
            </w:r>
            <w:r>
              <w:rPr>
                <w:noProof/>
                <w:webHidden/>
              </w:rPr>
              <w:t>61</w:t>
            </w:r>
            <w:r>
              <w:rPr>
                <w:noProof/>
                <w:webHidden/>
              </w:rPr>
              <w:fldChar w:fldCharType="end"/>
            </w:r>
          </w:hyperlink>
        </w:p>
        <w:p w14:paraId="5C1BBED7" w14:textId="44B2E260"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53" w:history="1">
            <w:r w:rsidRPr="00505ECF">
              <w:rPr>
                <w:rStyle w:val="a8"/>
                <w:noProof/>
              </w:rPr>
              <w:t>路加福音研经第</w:t>
            </w:r>
            <w:r w:rsidRPr="00505ECF">
              <w:rPr>
                <w:rStyle w:val="a8"/>
                <w:noProof/>
              </w:rPr>
              <w:t>48</w:t>
            </w:r>
            <w:r w:rsidRPr="00505ECF">
              <w:rPr>
                <w:rStyle w:val="a8"/>
                <w:noProof/>
              </w:rPr>
              <w:t>课</w:t>
            </w:r>
            <w:r w:rsidRPr="00505ECF">
              <w:rPr>
                <w:rStyle w:val="a8"/>
                <w:noProof/>
              </w:rPr>
              <w:t xml:space="preserve"> ~ 19:29–46</w:t>
            </w:r>
            <w:r>
              <w:rPr>
                <w:noProof/>
                <w:webHidden/>
              </w:rPr>
              <w:tab/>
            </w:r>
            <w:r>
              <w:rPr>
                <w:noProof/>
                <w:webHidden/>
              </w:rPr>
              <w:fldChar w:fldCharType="begin"/>
            </w:r>
            <w:r>
              <w:rPr>
                <w:noProof/>
                <w:webHidden/>
              </w:rPr>
              <w:instrText xml:space="preserve"> PAGEREF _Toc158677353 \h </w:instrText>
            </w:r>
            <w:r>
              <w:rPr>
                <w:noProof/>
                <w:webHidden/>
              </w:rPr>
            </w:r>
            <w:r>
              <w:rPr>
                <w:noProof/>
                <w:webHidden/>
              </w:rPr>
              <w:fldChar w:fldCharType="separate"/>
            </w:r>
            <w:r>
              <w:rPr>
                <w:noProof/>
                <w:webHidden/>
              </w:rPr>
              <w:t>61</w:t>
            </w:r>
            <w:r>
              <w:rPr>
                <w:noProof/>
                <w:webHidden/>
              </w:rPr>
              <w:fldChar w:fldCharType="end"/>
            </w:r>
          </w:hyperlink>
        </w:p>
        <w:p w14:paraId="2F75182C" w14:textId="63A3EC10"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54" w:history="1">
            <w:r w:rsidRPr="00505ECF">
              <w:rPr>
                <w:rStyle w:val="a8"/>
                <w:noProof/>
              </w:rPr>
              <w:t>路加福音研经第</w:t>
            </w:r>
            <w:r w:rsidRPr="00505ECF">
              <w:rPr>
                <w:rStyle w:val="a8"/>
                <w:noProof/>
              </w:rPr>
              <w:t>49</w:t>
            </w:r>
            <w:r w:rsidRPr="00505ECF">
              <w:rPr>
                <w:rStyle w:val="a8"/>
                <w:noProof/>
              </w:rPr>
              <w:t>课</w:t>
            </w:r>
            <w:r w:rsidRPr="00505ECF">
              <w:rPr>
                <w:rStyle w:val="a8"/>
                <w:noProof/>
              </w:rPr>
              <w:t xml:space="preserve"> ~ 19:47–20:26</w:t>
            </w:r>
            <w:r>
              <w:rPr>
                <w:noProof/>
                <w:webHidden/>
              </w:rPr>
              <w:tab/>
            </w:r>
            <w:r>
              <w:rPr>
                <w:noProof/>
                <w:webHidden/>
              </w:rPr>
              <w:fldChar w:fldCharType="begin"/>
            </w:r>
            <w:r>
              <w:rPr>
                <w:noProof/>
                <w:webHidden/>
              </w:rPr>
              <w:instrText xml:space="preserve"> PAGEREF _Toc158677354 \h </w:instrText>
            </w:r>
            <w:r>
              <w:rPr>
                <w:noProof/>
                <w:webHidden/>
              </w:rPr>
            </w:r>
            <w:r>
              <w:rPr>
                <w:noProof/>
                <w:webHidden/>
              </w:rPr>
              <w:fldChar w:fldCharType="separate"/>
            </w:r>
            <w:r>
              <w:rPr>
                <w:noProof/>
                <w:webHidden/>
              </w:rPr>
              <w:t>61</w:t>
            </w:r>
            <w:r>
              <w:rPr>
                <w:noProof/>
                <w:webHidden/>
              </w:rPr>
              <w:fldChar w:fldCharType="end"/>
            </w:r>
          </w:hyperlink>
        </w:p>
        <w:p w14:paraId="3A2D1033" w14:textId="688D717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55" w:history="1">
            <w:r w:rsidRPr="00505ECF">
              <w:rPr>
                <w:rStyle w:val="a8"/>
                <w:noProof/>
              </w:rPr>
              <w:t>路加福音研经第</w:t>
            </w:r>
            <w:r w:rsidRPr="00505ECF">
              <w:rPr>
                <w:rStyle w:val="a8"/>
                <w:noProof/>
              </w:rPr>
              <w:t>50</w:t>
            </w:r>
            <w:r w:rsidRPr="00505ECF">
              <w:rPr>
                <w:rStyle w:val="a8"/>
                <w:noProof/>
              </w:rPr>
              <w:t>课</w:t>
            </w:r>
            <w:r w:rsidRPr="00505ECF">
              <w:rPr>
                <w:rStyle w:val="a8"/>
                <w:noProof/>
              </w:rPr>
              <w:t xml:space="preserve"> ~ 20:27–21:4</w:t>
            </w:r>
            <w:r>
              <w:rPr>
                <w:noProof/>
                <w:webHidden/>
              </w:rPr>
              <w:tab/>
            </w:r>
            <w:r>
              <w:rPr>
                <w:noProof/>
                <w:webHidden/>
              </w:rPr>
              <w:fldChar w:fldCharType="begin"/>
            </w:r>
            <w:r>
              <w:rPr>
                <w:noProof/>
                <w:webHidden/>
              </w:rPr>
              <w:instrText xml:space="preserve"> PAGEREF _Toc158677355 \h </w:instrText>
            </w:r>
            <w:r>
              <w:rPr>
                <w:noProof/>
                <w:webHidden/>
              </w:rPr>
            </w:r>
            <w:r>
              <w:rPr>
                <w:noProof/>
                <w:webHidden/>
              </w:rPr>
              <w:fldChar w:fldCharType="separate"/>
            </w:r>
            <w:r>
              <w:rPr>
                <w:noProof/>
                <w:webHidden/>
              </w:rPr>
              <w:t>61</w:t>
            </w:r>
            <w:r>
              <w:rPr>
                <w:noProof/>
                <w:webHidden/>
              </w:rPr>
              <w:fldChar w:fldCharType="end"/>
            </w:r>
          </w:hyperlink>
        </w:p>
        <w:p w14:paraId="6DD3418D" w14:textId="6B9D552A"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56" w:history="1">
            <w:r w:rsidRPr="00505ECF">
              <w:rPr>
                <w:rStyle w:val="a8"/>
                <w:noProof/>
              </w:rPr>
              <w:t>路加福音研经第</w:t>
            </w:r>
            <w:r w:rsidRPr="00505ECF">
              <w:rPr>
                <w:rStyle w:val="a8"/>
                <w:noProof/>
              </w:rPr>
              <w:t>51</w:t>
            </w:r>
            <w:r w:rsidRPr="00505ECF">
              <w:rPr>
                <w:rStyle w:val="a8"/>
                <w:noProof/>
              </w:rPr>
              <w:t>课</w:t>
            </w:r>
            <w:r w:rsidRPr="00505ECF">
              <w:rPr>
                <w:rStyle w:val="a8"/>
                <w:noProof/>
              </w:rPr>
              <w:t xml:space="preserve"> ~ 21:5–24</w:t>
            </w:r>
            <w:r>
              <w:rPr>
                <w:noProof/>
                <w:webHidden/>
              </w:rPr>
              <w:tab/>
            </w:r>
            <w:r>
              <w:rPr>
                <w:noProof/>
                <w:webHidden/>
              </w:rPr>
              <w:fldChar w:fldCharType="begin"/>
            </w:r>
            <w:r>
              <w:rPr>
                <w:noProof/>
                <w:webHidden/>
              </w:rPr>
              <w:instrText xml:space="preserve"> PAGEREF _Toc158677356 \h </w:instrText>
            </w:r>
            <w:r>
              <w:rPr>
                <w:noProof/>
                <w:webHidden/>
              </w:rPr>
            </w:r>
            <w:r>
              <w:rPr>
                <w:noProof/>
                <w:webHidden/>
              </w:rPr>
              <w:fldChar w:fldCharType="separate"/>
            </w:r>
            <w:r>
              <w:rPr>
                <w:noProof/>
                <w:webHidden/>
              </w:rPr>
              <w:t>61</w:t>
            </w:r>
            <w:r>
              <w:rPr>
                <w:noProof/>
                <w:webHidden/>
              </w:rPr>
              <w:fldChar w:fldCharType="end"/>
            </w:r>
          </w:hyperlink>
        </w:p>
        <w:p w14:paraId="5C86B3EF" w14:textId="71D9134D"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57" w:history="1">
            <w:r w:rsidRPr="00505ECF">
              <w:rPr>
                <w:rStyle w:val="a8"/>
                <w:noProof/>
              </w:rPr>
              <w:t>路加福音研经第</w:t>
            </w:r>
            <w:r w:rsidRPr="00505ECF">
              <w:rPr>
                <w:rStyle w:val="a8"/>
                <w:noProof/>
              </w:rPr>
              <w:t>52</w:t>
            </w:r>
            <w:r w:rsidRPr="00505ECF">
              <w:rPr>
                <w:rStyle w:val="a8"/>
                <w:noProof/>
              </w:rPr>
              <w:t>课</w:t>
            </w:r>
            <w:r w:rsidRPr="00505ECF">
              <w:rPr>
                <w:rStyle w:val="a8"/>
                <w:noProof/>
              </w:rPr>
              <w:t xml:space="preserve"> ~ 21:25–38</w:t>
            </w:r>
            <w:r>
              <w:rPr>
                <w:noProof/>
                <w:webHidden/>
              </w:rPr>
              <w:tab/>
            </w:r>
            <w:r>
              <w:rPr>
                <w:noProof/>
                <w:webHidden/>
              </w:rPr>
              <w:fldChar w:fldCharType="begin"/>
            </w:r>
            <w:r>
              <w:rPr>
                <w:noProof/>
                <w:webHidden/>
              </w:rPr>
              <w:instrText xml:space="preserve"> PAGEREF _Toc158677357 \h </w:instrText>
            </w:r>
            <w:r>
              <w:rPr>
                <w:noProof/>
                <w:webHidden/>
              </w:rPr>
            </w:r>
            <w:r>
              <w:rPr>
                <w:noProof/>
                <w:webHidden/>
              </w:rPr>
              <w:fldChar w:fldCharType="separate"/>
            </w:r>
            <w:r>
              <w:rPr>
                <w:noProof/>
                <w:webHidden/>
              </w:rPr>
              <w:t>62</w:t>
            </w:r>
            <w:r>
              <w:rPr>
                <w:noProof/>
                <w:webHidden/>
              </w:rPr>
              <w:fldChar w:fldCharType="end"/>
            </w:r>
          </w:hyperlink>
        </w:p>
        <w:p w14:paraId="36B1BF73" w14:textId="3DA0354B"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58" w:history="1">
            <w:r w:rsidRPr="00505ECF">
              <w:rPr>
                <w:rStyle w:val="a8"/>
                <w:noProof/>
              </w:rPr>
              <w:t>路加福音研经第</w:t>
            </w:r>
            <w:r w:rsidRPr="00505ECF">
              <w:rPr>
                <w:rStyle w:val="a8"/>
                <w:noProof/>
              </w:rPr>
              <w:t>53</w:t>
            </w:r>
            <w:r w:rsidRPr="00505ECF">
              <w:rPr>
                <w:rStyle w:val="a8"/>
                <w:noProof/>
              </w:rPr>
              <w:t>课</w:t>
            </w:r>
            <w:r w:rsidRPr="00505ECF">
              <w:rPr>
                <w:rStyle w:val="a8"/>
                <w:noProof/>
              </w:rPr>
              <w:t xml:space="preserve"> ~ 22:1–13</w:t>
            </w:r>
            <w:r>
              <w:rPr>
                <w:noProof/>
                <w:webHidden/>
              </w:rPr>
              <w:tab/>
            </w:r>
            <w:r>
              <w:rPr>
                <w:noProof/>
                <w:webHidden/>
              </w:rPr>
              <w:fldChar w:fldCharType="begin"/>
            </w:r>
            <w:r>
              <w:rPr>
                <w:noProof/>
                <w:webHidden/>
              </w:rPr>
              <w:instrText xml:space="preserve"> PAGEREF _Toc158677358 \h </w:instrText>
            </w:r>
            <w:r>
              <w:rPr>
                <w:noProof/>
                <w:webHidden/>
              </w:rPr>
            </w:r>
            <w:r>
              <w:rPr>
                <w:noProof/>
                <w:webHidden/>
              </w:rPr>
              <w:fldChar w:fldCharType="separate"/>
            </w:r>
            <w:r>
              <w:rPr>
                <w:noProof/>
                <w:webHidden/>
              </w:rPr>
              <w:t>62</w:t>
            </w:r>
            <w:r>
              <w:rPr>
                <w:noProof/>
                <w:webHidden/>
              </w:rPr>
              <w:fldChar w:fldCharType="end"/>
            </w:r>
          </w:hyperlink>
        </w:p>
        <w:p w14:paraId="5C0A80A2" w14:textId="09095F36"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59" w:history="1">
            <w:r w:rsidRPr="00505ECF">
              <w:rPr>
                <w:rStyle w:val="a8"/>
                <w:noProof/>
              </w:rPr>
              <w:t>路加福音研经第</w:t>
            </w:r>
            <w:r w:rsidRPr="00505ECF">
              <w:rPr>
                <w:rStyle w:val="a8"/>
                <w:noProof/>
              </w:rPr>
              <w:t>54</w:t>
            </w:r>
            <w:r w:rsidRPr="00505ECF">
              <w:rPr>
                <w:rStyle w:val="a8"/>
                <w:noProof/>
              </w:rPr>
              <w:t>课</w:t>
            </w:r>
            <w:r w:rsidRPr="00505ECF">
              <w:rPr>
                <w:rStyle w:val="a8"/>
                <w:noProof/>
              </w:rPr>
              <w:t xml:space="preserve"> ~ 22:14–30</w:t>
            </w:r>
            <w:r>
              <w:rPr>
                <w:noProof/>
                <w:webHidden/>
              </w:rPr>
              <w:tab/>
            </w:r>
            <w:r>
              <w:rPr>
                <w:noProof/>
                <w:webHidden/>
              </w:rPr>
              <w:fldChar w:fldCharType="begin"/>
            </w:r>
            <w:r>
              <w:rPr>
                <w:noProof/>
                <w:webHidden/>
              </w:rPr>
              <w:instrText xml:space="preserve"> PAGEREF _Toc158677359 \h </w:instrText>
            </w:r>
            <w:r>
              <w:rPr>
                <w:noProof/>
                <w:webHidden/>
              </w:rPr>
            </w:r>
            <w:r>
              <w:rPr>
                <w:noProof/>
                <w:webHidden/>
              </w:rPr>
              <w:fldChar w:fldCharType="separate"/>
            </w:r>
            <w:r>
              <w:rPr>
                <w:noProof/>
                <w:webHidden/>
              </w:rPr>
              <w:t>62</w:t>
            </w:r>
            <w:r>
              <w:rPr>
                <w:noProof/>
                <w:webHidden/>
              </w:rPr>
              <w:fldChar w:fldCharType="end"/>
            </w:r>
          </w:hyperlink>
        </w:p>
        <w:p w14:paraId="19F5A93C" w14:textId="381757FE"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60" w:history="1">
            <w:r w:rsidRPr="00505ECF">
              <w:rPr>
                <w:rStyle w:val="a8"/>
                <w:noProof/>
              </w:rPr>
              <w:t>路加福音研经第</w:t>
            </w:r>
            <w:r w:rsidRPr="00505ECF">
              <w:rPr>
                <w:rStyle w:val="a8"/>
                <w:noProof/>
              </w:rPr>
              <w:t>55</w:t>
            </w:r>
            <w:r w:rsidRPr="00505ECF">
              <w:rPr>
                <w:rStyle w:val="a8"/>
                <w:noProof/>
              </w:rPr>
              <w:t>课</w:t>
            </w:r>
            <w:r w:rsidRPr="00505ECF">
              <w:rPr>
                <w:rStyle w:val="a8"/>
                <w:noProof/>
              </w:rPr>
              <w:t xml:space="preserve"> ~ 22:31–46</w:t>
            </w:r>
            <w:r>
              <w:rPr>
                <w:noProof/>
                <w:webHidden/>
              </w:rPr>
              <w:tab/>
            </w:r>
            <w:r>
              <w:rPr>
                <w:noProof/>
                <w:webHidden/>
              </w:rPr>
              <w:fldChar w:fldCharType="begin"/>
            </w:r>
            <w:r>
              <w:rPr>
                <w:noProof/>
                <w:webHidden/>
              </w:rPr>
              <w:instrText xml:space="preserve"> PAGEREF _Toc158677360 \h </w:instrText>
            </w:r>
            <w:r>
              <w:rPr>
                <w:noProof/>
                <w:webHidden/>
              </w:rPr>
            </w:r>
            <w:r>
              <w:rPr>
                <w:noProof/>
                <w:webHidden/>
              </w:rPr>
              <w:fldChar w:fldCharType="separate"/>
            </w:r>
            <w:r>
              <w:rPr>
                <w:noProof/>
                <w:webHidden/>
              </w:rPr>
              <w:t>62</w:t>
            </w:r>
            <w:r>
              <w:rPr>
                <w:noProof/>
                <w:webHidden/>
              </w:rPr>
              <w:fldChar w:fldCharType="end"/>
            </w:r>
          </w:hyperlink>
        </w:p>
        <w:p w14:paraId="006A293C" w14:textId="6C676BDA"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61" w:history="1">
            <w:r w:rsidRPr="00505ECF">
              <w:rPr>
                <w:rStyle w:val="a8"/>
                <w:noProof/>
              </w:rPr>
              <w:t>路加福音研经第</w:t>
            </w:r>
            <w:r w:rsidRPr="00505ECF">
              <w:rPr>
                <w:rStyle w:val="a8"/>
                <w:noProof/>
              </w:rPr>
              <w:t>56</w:t>
            </w:r>
            <w:r w:rsidRPr="00505ECF">
              <w:rPr>
                <w:rStyle w:val="a8"/>
                <w:noProof/>
              </w:rPr>
              <w:t>课</w:t>
            </w:r>
            <w:r w:rsidRPr="00505ECF">
              <w:rPr>
                <w:rStyle w:val="a8"/>
                <w:noProof/>
              </w:rPr>
              <w:t xml:space="preserve"> ~ 22:47–62</w:t>
            </w:r>
            <w:r>
              <w:rPr>
                <w:noProof/>
                <w:webHidden/>
              </w:rPr>
              <w:tab/>
            </w:r>
            <w:r>
              <w:rPr>
                <w:noProof/>
                <w:webHidden/>
              </w:rPr>
              <w:fldChar w:fldCharType="begin"/>
            </w:r>
            <w:r>
              <w:rPr>
                <w:noProof/>
                <w:webHidden/>
              </w:rPr>
              <w:instrText xml:space="preserve"> PAGEREF _Toc158677361 \h </w:instrText>
            </w:r>
            <w:r>
              <w:rPr>
                <w:noProof/>
                <w:webHidden/>
              </w:rPr>
            </w:r>
            <w:r>
              <w:rPr>
                <w:noProof/>
                <w:webHidden/>
              </w:rPr>
              <w:fldChar w:fldCharType="separate"/>
            </w:r>
            <w:r>
              <w:rPr>
                <w:noProof/>
                <w:webHidden/>
              </w:rPr>
              <w:t>62</w:t>
            </w:r>
            <w:r>
              <w:rPr>
                <w:noProof/>
                <w:webHidden/>
              </w:rPr>
              <w:fldChar w:fldCharType="end"/>
            </w:r>
          </w:hyperlink>
        </w:p>
        <w:p w14:paraId="03BC8C63" w14:textId="11F7D19C"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62" w:history="1">
            <w:r w:rsidRPr="00505ECF">
              <w:rPr>
                <w:rStyle w:val="a8"/>
                <w:noProof/>
              </w:rPr>
              <w:t>路加福音研经第</w:t>
            </w:r>
            <w:r w:rsidRPr="00505ECF">
              <w:rPr>
                <w:rStyle w:val="a8"/>
                <w:noProof/>
              </w:rPr>
              <w:t>57</w:t>
            </w:r>
            <w:r w:rsidRPr="00505ECF">
              <w:rPr>
                <w:rStyle w:val="a8"/>
                <w:noProof/>
              </w:rPr>
              <w:t>课</w:t>
            </w:r>
            <w:r w:rsidRPr="00505ECF">
              <w:rPr>
                <w:rStyle w:val="a8"/>
                <w:noProof/>
              </w:rPr>
              <w:t xml:space="preserve"> ~ 22:63–23:12</w:t>
            </w:r>
            <w:r>
              <w:rPr>
                <w:noProof/>
                <w:webHidden/>
              </w:rPr>
              <w:tab/>
            </w:r>
            <w:r>
              <w:rPr>
                <w:noProof/>
                <w:webHidden/>
              </w:rPr>
              <w:fldChar w:fldCharType="begin"/>
            </w:r>
            <w:r>
              <w:rPr>
                <w:noProof/>
                <w:webHidden/>
              </w:rPr>
              <w:instrText xml:space="preserve"> PAGEREF _Toc158677362 \h </w:instrText>
            </w:r>
            <w:r>
              <w:rPr>
                <w:noProof/>
                <w:webHidden/>
              </w:rPr>
            </w:r>
            <w:r>
              <w:rPr>
                <w:noProof/>
                <w:webHidden/>
              </w:rPr>
              <w:fldChar w:fldCharType="separate"/>
            </w:r>
            <w:r>
              <w:rPr>
                <w:noProof/>
                <w:webHidden/>
              </w:rPr>
              <w:t>63</w:t>
            </w:r>
            <w:r>
              <w:rPr>
                <w:noProof/>
                <w:webHidden/>
              </w:rPr>
              <w:fldChar w:fldCharType="end"/>
            </w:r>
          </w:hyperlink>
        </w:p>
        <w:p w14:paraId="73625E2C" w14:textId="63C38D4F"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63" w:history="1">
            <w:r w:rsidRPr="00505ECF">
              <w:rPr>
                <w:rStyle w:val="a8"/>
                <w:noProof/>
              </w:rPr>
              <w:t>路加福音研经第</w:t>
            </w:r>
            <w:r w:rsidRPr="00505ECF">
              <w:rPr>
                <w:rStyle w:val="a8"/>
                <w:noProof/>
              </w:rPr>
              <w:t>58</w:t>
            </w:r>
            <w:r w:rsidRPr="00505ECF">
              <w:rPr>
                <w:rStyle w:val="a8"/>
                <w:noProof/>
              </w:rPr>
              <w:t>课</w:t>
            </w:r>
            <w:r w:rsidRPr="00505ECF">
              <w:rPr>
                <w:rStyle w:val="a8"/>
                <w:noProof/>
              </w:rPr>
              <w:t xml:space="preserve"> ~ 23:13–31</w:t>
            </w:r>
            <w:r>
              <w:rPr>
                <w:noProof/>
                <w:webHidden/>
              </w:rPr>
              <w:tab/>
            </w:r>
            <w:r>
              <w:rPr>
                <w:noProof/>
                <w:webHidden/>
              </w:rPr>
              <w:fldChar w:fldCharType="begin"/>
            </w:r>
            <w:r>
              <w:rPr>
                <w:noProof/>
                <w:webHidden/>
              </w:rPr>
              <w:instrText xml:space="preserve"> PAGEREF _Toc158677363 \h </w:instrText>
            </w:r>
            <w:r>
              <w:rPr>
                <w:noProof/>
                <w:webHidden/>
              </w:rPr>
            </w:r>
            <w:r>
              <w:rPr>
                <w:noProof/>
                <w:webHidden/>
              </w:rPr>
              <w:fldChar w:fldCharType="separate"/>
            </w:r>
            <w:r>
              <w:rPr>
                <w:noProof/>
                <w:webHidden/>
              </w:rPr>
              <w:t>63</w:t>
            </w:r>
            <w:r>
              <w:rPr>
                <w:noProof/>
                <w:webHidden/>
              </w:rPr>
              <w:fldChar w:fldCharType="end"/>
            </w:r>
          </w:hyperlink>
        </w:p>
        <w:p w14:paraId="1FC3A9C4" w14:textId="70512126"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64" w:history="1">
            <w:r w:rsidRPr="00505ECF">
              <w:rPr>
                <w:rStyle w:val="a8"/>
                <w:noProof/>
              </w:rPr>
              <w:t>路加福音研经第</w:t>
            </w:r>
            <w:r w:rsidRPr="00505ECF">
              <w:rPr>
                <w:rStyle w:val="a8"/>
                <w:noProof/>
              </w:rPr>
              <w:t>59</w:t>
            </w:r>
            <w:r w:rsidRPr="00505ECF">
              <w:rPr>
                <w:rStyle w:val="a8"/>
                <w:noProof/>
              </w:rPr>
              <w:t>课</w:t>
            </w:r>
            <w:r w:rsidRPr="00505ECF">
              <w:rPr>
                <w:rStyle w:val="a8"/>
                <w:noProof/>
              </w:rPr>
              <w:t xml:space="preserve"> ~ 23:32–43</w:t>
            </w:r>
            <w:r>
              <w:rPr>
                <w:noProof/>
                <w:webHidden/>
              </w:rPr>
              <w:tab/>
            </w:r>
            <w:r>
              <w:rPr>
                <w:noProof/>
                <w:webHidden/>
              </w:rPr>
              <w:fldChar w:fldCharType="begin"/>
            </w:r>
            <w:r>
              <w:rPr>
                <w:noProof/>
                <w:webHidden/>
              </w:rPr>
              <w:instrText xml:space="preserve"> PAGEREF _Toc158677364 \h </w:instrText>
            </w:r>
            <w:r>
              <w:rPr>
                <w:noProof/>
                <w:webHidden/>
              </w:rPr>
            </w:r>
            <w:r>
              <w:rPr>
                <w:noProof/>
                <w:webHidden/>
              </w:rPr>
              <w:fldChar w:fldCharType="separate"/>
            </w:r>
            <w:r>
              <w:rPr>
                <w:noProof/>
                <w:webHidden/>
              </w:rPr>
              <w:t>63</w:t>
            </w:r>
            <w:r>
              <w:rPr>
                <w:noProof/>
                <w:webHidden/>
              </w:rPr>
              <w:fldChar w:fldCharType="end"/>
            </w:r>
          </w:hyperlink>
        </w:p>
        <w:p w14:paraId="30548E75" w14:textId="777C12F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65" w:history="1">
            <w:r w:rsidRPr="00505ECF">
              <w:rPr>
                <w:rStyle w:val="a8"/>
                <w:noProof/>
              </w:rPr>
              <w:t>路加福音研经第</w:t>
            </w:r>
            <w:r w:rsidRPr="00505ECF">
              <w:rPr>
                <w:rStyle w:val="a8"/>
                <w:noProof/>
              </w:rPr>
              <w:t>60</w:t>
            </w:r>
            <w:r w:rsidRPr="00505ECF">
              <w:rPr>
                <w:rStyle w:val="a8"/>
                <w:noProof/>
              </w:rPr>
              <w:t>课</w:t>
            </w:r>
            <w:r w:rsidRPr="00505ECF">
              <w:rPr>
                <w:rStyle w:val="a8"/>
                <w:noProof/>
              </w:rPr>
              <w:t xml:space="preserve"> ~ 23:44–56</w:t>
            </w:r>
            <w:r>
              <w:rPr>
                <w:noProof/>
                <w:webHidden/>
              </w:rPr>
              <w:tab/>
            </w:r>
            <w:r>
              <w:rPr>
                <w:noProof/>
                <w:webHidden/>
              </w:rPr>
              <w:fldChar w:fldCharType="begin"/>
            </w:r>
            <w:r>
              <w:rPr>
                <w:noProof/>
                <w:webHidden/>
              </w:rPr>
              <w:instrText xml:space="preserve"> PAGEREF _Toc158677365 \h </w:instrText>
            </w:r>
            <w:r>
              <w:rPr>
                <w:noProof/>
                <w:webHidden/>
              </w:rPr>
            </w:r>
            <w:r>
              <w:rPr>
                <w:noProof/>
                <w:webHidden/>
              </w:rPr>
              <w:fldChar w:fldCharType="separate"/>
            </w:r>
            <w:r>
              <w:rPr>
                <w:noProof/>
                <w:webHidden/>
              </w:rPr>
              <w:t>63</w:t>
            </w:r>
            <w:r>
              <w:rPr>
                <w:noProof/>
                <w:webHidden/>
              </w:rPr>
              <w:fldChar w:fldCharType="end"/>
            </w:r>
          </w:hyperlink>
        </w:p>
        <w:p w14:paraId="36E9F892" w14:textId="74C57CD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66" w:history="1">
            <w:r w:rsidRPr="00505ECF">
              <w:rPr>
                <w:rStyle w:val="a8"/>
                <w:noProof/>
              </w:rPr>
              <w:t>路加福音研经第</w:t>
            </w:r>
            <w:r w:rsidRPr="00505ECF">
              <w:rPr>
                <w:rStyle w:val="a8"/>
                <w:noProof/>
              </w:rPr>
              <w:t>61</w:t>
            </w:r>
            <w:r w:rsidRPr="00505ECF">
              <w:rPr>
                <w:rStyle w:val="a8"/>
                <w:noProof/>
              </w:rPr>
              <w:t>课</w:t>
            </w:r>
            <w:r w:rsidRPr="00505ECF">
              <w:rPr>
                <w:rStyle w:val="a8"/>
                <w:noProof/>
              </w:rPr>
              <w:t xml:space="preserve"> ~ 24:1–12</w:t>
            </w:r>
            <w:r>
              <w:rPr>
                <w:noProof/>
                <w:webHidden/>
              </w:rPr>
              <w:tab/>
            </w:r>
            <w:r>
              <w:rPr>
                <w:noProof/>
                <w:webHidden/>
              </w:rPr>
              <w:fldChar w:fldCharType="begin"/>
            </w:r>
            <w:r>
              <w:rPr>
                <w:noProof/>
                <w:webHidden/>
              </w:rPr>
              <w:instrText xml:space="preserve"> PAGEREF _Toc158677366 \h </w:instrText>
            </w:r>
            <w:r>
              <w:rPr>
                <w:noProof/>
                <w:webHidden/>
              </w:rPr>
            </w:r>
            <w:r>
              <w:rPr>
                <w:noProof/>
                <w:webHidden/>
              </w:rPr>
              <w:fldChar w:fldCharType="separate"/>
            </w:r>
            <w:r>
              <w:rPr>
                <w:noProof/>
                <w:webHidden/>
              </w:rPr>
              <w:t>63</w:t>
            </w:r>
            <w:r>
              <w:rPr>
                <w:noProof/>
                <w:webHidden/>
              </w:rPr>
              <w:fldChar w:fldCharType="end"/>
            </w:r>
          </w:hyperlink>
        </w:p>
        <w:p w14:paraId="48F1B941" w14:textId="652B7B6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67" w:history="1">
            <w:r w:rsidRPr="00505ECF">
              <w:rPr>
                <w:rStyle w:val="a8"/>
                <w:noProof/>
              </w:rPr>
              <w:t>路加福音研经第</w:t>
            </w:r>
            <w:r w:rsidRPr="00505ECF">
              <w:rPr>
                <w:rStyle w:val="a8"/>
                <w:noProof/>
              </w:rPr>
              <w:t>62</w:t>
            </w:r>
            <w:r w:rsidRPr="00505ECF">
              <w:rPr>
                <w:rStyle w:val="a8"/>
                <w:noProof/>
              </w:rPr>
              <w:t>课</w:t>
            </w:r>
            <w:r w:rsidRPr="00505ECF">
              <w:rPr>
                <w:rStyle w:val="a8"/>
                <w:noProof/>
              </w:rPr>
              <w:t xml:space="preserve"> ~ 24:13–35</w:t>
            </w:r>
            <w:r>
              <w:rPr>
                <w:noProof/>
                <w:webHidden/>
              </w:rPr>
              <w:tab/>
            </w:r>
            <w:r>
              <w:rPr>
                <w:noProof/>
                <w:webHidden/>
              </w:rPr>
              <w:fldChar w:fldCharType="begin"/>
            </w:r>
            <w:r>
              <w:rPr>
                <w:noProof/>
                <w:webHidden/>
              </w:rPr>
              <w:instrText xml:space="preserve"> PAGEREF _Toc158677367 \h </w:instrText>
            </w:r>
            <w:r>
              <w:rPr>
                <w:noProof/>
                <w:webHidden/>
              </w:rPr>
            </w:r>
            <w:r>
              <w:rPr>
                <w:noProof/>
                <w:webHidden/>
              </w:rPr>
              <w:fldChar w:fldCharType="separate"/>
            </w:r>
            <w:r>
              <w:rPr>
                <w:noProof/>
                <w:webHidden/>
              </w:rPr>
              <w:t>63</w:t>
            </w:r>
            <w:r>
              <w:rPr>
                <w:noProof/>
                <w:webHidden/>
              </w:rPr>
              <w:fldChar w:fldCharType="end"/>
            </w:r>
          </w:hyperlink>
        </w:p>
        <w:p w14:paraId="7C5CBFA3" w14:textId="7EC406E8"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68" w:history="1">
            <w:r w:rsidRPr="00505ECF">
              <w:rPr>
                <w:rStyle w:val="a8"/>
                <w:noProof/>
              </w:rPr>
              <w:t>路加福音研经第</w:t>
            </w:r>
            <w:r w:rsidRPr="00505ECF">
              <w:rPr>
                <w:rStyle w:val="a8"/>
                <w:noProof/>
              </w:rPr>
              <w:t>63</w:t>
            </w:r>
            <w:r w:rsidRPr="00505ECF">
              <w:rPr>
                <w:rStyle w:val="a8"/>
                <w:noProof/>
              </w:rPr>
              <w:t>课</w:t>
            </w:r>
            <w:r w:rsidRPr="00505ECF">
              <w:rPr>
                <w:rStyle w:val="a8"/>
                <w:noProof/>
              </w:rPr>
              <w:t xml:space="preserve"> ~ 24:36–53</w:t>
            </w:r>
            <w:r>
              <w:rPr>
                <w:noProof/>
                <w:webHidden/>
              </w:rPr>
              <w:tab/>
            </w:r>
            <w:r>
              <w:rPr>
                <w:noProof/>
                <w:webHidden/>
              </w:rPr>
              <w:fldChar w:fldCharType="begin"/>
            </w:r>
            <w:r>
              <w:rPr>
                <w:noProof/>
                <w:webHidden/>
              </w:rPr>
              <w:instrText xml:space="preserve"> PAGEREF _Toc158677368 \h </w:instrText>
            </w:r>
            <w:r>
              <w:rPr>
                <w:noProof/>
                <w:webHidden/>
              </w:rPr>
            </w:r>
            <w:r>
              <w:rPr>
                <w:noProof/>
                <w:webHidden/>
              </w:rPr>
              <w:fldChar w:fldCharType="separate"/>
            </w:r>
            <w:r>
              <w:rPr>
                <w:noProof/>
                <w:webHidden/>
              </w:rPr>
              <w:t>64</w:t>
            </w:r>
            <w:r>
              <w:rPr>
                <w:noProof/>
                <w:webHidden/>
              </w:rPr>
              <w:fldChar w:fldCharType="end"/>
            </w:r>
          </w:hyperlink>
        </w:p>
        <w:p w14:paraId="0D30C5EE" w14:textId="37298C53" w:rsidR="00D20C85" w:rsidRDefault="00D20C85">
          <w:pPr>
            <w:pStyle w:val="TOC2"/>
            <w:tabs>
              <w:tab w:val="right" w:leader="dot" w:pos="8296"/>
            </w:tabs>
            <w:spacing w:before="156" w:after="156"/>
            <w:rPr>
              <w:rFonts w:asciiTheme="minorHAnsi" w:eastAsiaTheme="minorEastAsia" w:hAnsiTheme="minorHAnsi"/>
              <w:noProof/>
              <w14:ligatures w14:val="standardContextual"/>
            </w:rPr>
          </w:pPr>
          <w:hyperlink w:anchor="_Toc158677369" w:history="1">
            <w:r w:rsidRPr="00505ECF">
              <w:rPr>
                <w:rStyle w:val="a8"/>
                <w:noProof/>
              </w:rPr>
              <w:t>6</w:t>
            </w:r>
            <w:r w:rsidRPr="00505ECF">
              <w:rPr>
                <w:rStyle w:val="a8"/>
                <w:noProof/>
              </w:rPr>
              <w:t>、诗篇</w:t>
            </w:r>
            <w:r w:rsidRPr="00505ECF">
              <w:rPr>
                <w:rStyle w:val="a8"/>
                <w:noProof/>
              </w:rPr>
              <w:t xml:space="preserve"> 1–12</w:t>
            </w:r>
            <w:r>
              <w:rPr>
                <w:noProof/>
                <w:webHidden/>
              </w:rPr>
              <w:tab/>
            </w:r>
            <w:r>
              <w:rPr>
                <w:noProof/>
                <w:webHidden/>
              </w:rPr>
              <w:fldChar w:fldCharType="begin"/>
            </w:r>
            <w:r>
              <w:rPr>
                <w:noProof/>
                <w:webHidden/>
              </w:rPr>
              <w:instrText xml:space="preserve"> PAGEREF _Toc158677369 \h </w:instrText>
            </w:r>
            <w:r>
              <w:rPr>
                <w:noProof/>
                <w:webHidden/>
              </w:rPr>
            </w:r>
            <w:r>
              <w:rPr>
                <w:noProof/>
                <w:webHidden/>
              </w:rPr>
              <w:fldChar w:fldCharType="separate"/>
            </w:r>
            <w:r>
              <w:rPr>
                <w:noProof/>
                <w:webHidden/>
              </w:rPr>
              <w:t>65</w:t>
            </w:r>
            <w:r>
              <w:rPr>
                <w:noProof/>
                <w:webHidden/>
              </w:rPr>
              <w:fldChar w:fldCharType="end"/>
            </w:r>
          </w:hyperlink>
        </w:p>
        <w:p w14:paraId="2325FCBA" w14:textId="4E293416"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70" w:history="1">
            <w:r w:rsidRPr="00505ECF">
              <w:rPr>
                <w:rStyle w:val="a8"/>
                <w:noProof/>
              </w:rPr>
              <w:t>简介</w:t>
            </w:r>
            <w:r>
              <w:rPr>
                <w:noProof/>
                <w:webHidden/>
              </w:rPr>
              <w:tab/>
            </w:r>
            <w:r>
              <w:rPr>
                <w:noProof/>
                <w:webHidden/>
              </w:rPr>
              <w:fldChar w:fldCharType="begin"/>
            </w:r>
            <w:r>
              <w:rPr>
                <w:noProof/>
                <w:webHidden/>
              </w:rPr>
              <w:instrText xml:space="preserve"> PAGEREF _Toc158677370 \h </w:instrText>
            </w:r>
            <w:r>
              <w:rPr>
                <w:noProof/>
                <w:webHidden/>
              </w:rPr>
            </w:r>
            <w:r>
              <w:rPr>
                <w:noProof/>
                <w:webHidden/>
              </w:rPr>
              <w:fldChar w:fldCharType="separate"/>
            </w:r>
            <w:r>
              <w:rPr>
                <w:noProof/>
                <w:webHidden/>
              </w:rPr>
              <w:t>65</w:t>
            </w:r>
            <w:r>
              <w:rPr>
                <w:noProof/>
                <w:webHidden/>
              </w:rPr>
              <w:fldChar w:fldCharType="end"/>
            </w:r>
          </w:hyperlink>
        </w:p>
        <w:p w14:paraId="035D2711" w14:textId="59EBE8FA"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71" w:history="1">
            <w:r w:rsidRPr="00505ECF">
              <w:rPr>
                <w:rStyle w:val="a8"/>
                <w:noProof/>
              </w:rPr>
              <w:t>诗篇研经第</w:t>
            </w:r>
            <w:r w:rsidRPr="00505ECF">
              <w:rPr>
                <w:rStyle w:val="a8"/>
                <w:noProof/>
              </w:rPr>
              <w:t>1</w:t>
            </w:r>
            <w:r w:rsidRPr="00505ECF">
              <w:rPr>
                <w:rStyle w:val="a8"/>
                <w:noProof/>
              </w:rPr>
              <w:t>课</w:t>
            </w:r>
            <w:r w:rsidRPr="00505ECF">
              <w:rPr>
                <w:rStyle w:val="a8"/>
                <w:noProof/>
              </w:rPr>
              <w:t xml:space="preserve"> ~ 1 &amp; 2</w:t>
            </w:r>
            <w:r>
              <w:rPr>
                <w:noProof/>
                <w:webHidden/>
              </w:rPr>
              <w:tab/>
            </w:r>
            <w:r>
              <w:rPr>
                <w:noProof/>
                <w:webHidden/>
              </w:rPr>
              <w:fldChar w:fldCharType="begin"/>
            </w:r>
            <w:r>
              <w:rPr>
                <w:noProof/>
                <w:webHidden/>
              </w:rPr>
              <w:instrText xml:space="preserve"> PAGEREF _Toc158677371 \h </w:instrText>
            </w:r>
            <w:r>
              <w:rPr>
                <w:noProof/>
                <w:webHidden/>
              </w:rPr>
            </w:r>
            <w:r>
              <w:rPr>
                <w:noProof/>
                <w:webHidden/>
              </w:rPr>
              <w:fldChar w:fldCharType="separate"/>
            </w:r>
            <w:r>
              <w:rPr>
                <w:noProof/>
                <w:webHidden/>
              </w:rPr>
              <w:t>65</w:t>
            </w:r>
            <w:r>
              <w:rPr>
                <w:noProof/>
                <w:webHidden/>
              </w:rPr>
              <w:fldChar w:fldCharType="end"/>
            </w:r>
          </w:hyperlink>
        </w:p>
        <w:p w14:paraId="27B07332" w14:textId="310B37D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72" w:history="1">
            <w:r w:rsidRPr="00505ECF">
              <w:rPr>
                <w:rStyle w:val="a8"/>
                <w:noProof/>
              </w:rPr>
              <w:t>诗篇研经第</w:t>
            </w:r>
            <w:r w:rsidRPr="00505ECF">
              <w:rPr>
                <w:rStyle w:val="a8"/>
                <w:noProof/>
              </w:rPr>
              <w:t>2</w:t>
            </w:r>
            <w:r w:rsidRPr="00505ECF">
              <w:rPr>
                <w:rStyle w:val="a8"/>
                <w:noProof/>
              </w:rPr>
              <w:t>课</w:t>
            </w:r>
            <w:r w:rsidRPr="00505ECF">
              <w:rPr>
                <w:rStyle w:val="a8"/>
                <w:noProof/>
              </w:rPr>
              <w:t xml:space="preserve"> ~ 3 &amp; 4</w:t>
            </w:r>
            <w:r>
              <w:rPr>
                <w:noProof/>
                <w:webHidden/>
              </w:rPr>
              <w:tab/>
            </w:r>
            <w:r>
              <w:rPr>
                <w:noProof/>
                <w:webHidden/>
              </w:rPr>
              <w:fldChar w:fldCharType="begin"/>
            </w:r>
            <w:r>
              <w:rPr>
                <w:noProof/>
                <w:webHidden/>
              </w:rPr>
              <w:instrText xml:space="preserve"> PAGEREF _Toc158677372 \h </w:instrText>
            </w:r>
            <w:r>
              <w:rPr>
                <w:noProof/>
                <w:webHidden/>
              </w:rPr>
            </w:r>
            <w:r>
              <w:rPr>
                <w:noProof/>
                <w:webHidden/>
              </w:rPr>
              <w:fldChar w:fldCharType="separate"/>
            </w:r>
            <w:r>
              <w:rPr>
                <w:noProof/>
                <w:webHidden/>
              </w:rPr>
              <w:t>66</w:t>
            </w:r>
            <w:r>
              <w:rPr>
                <w:noProof/>
                <w:webHidden/>
              </w:rPr>
              <w:fldChar w:fldCharType="end"/>
            </w:r>
          </w:hyperlink>
        </w:p>
        <w:p w14:paraId="37400B99" w14:textId="09AAC20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73" w:history="1">
            <w:r w:rsidRPr="00505ECF">
              <w:rPr>
                <w:rStyle w:val="a8"/>
                <w:noProof/>
              </w:rPr>
              <w:t>诗篇研经第</w:t>
            </w:r>
            <w:r w:rsidRPr="00505ECF">
              <w:rPr>
                <w:rStyle w:val="a8"/>
                <w:noProof/>
              </w:rPr>
              <w:t>3</w:t>
            </w:r>
            <w:r w:rsidRPr="00505ECF">
              <w:rPr>
                <w:rStyle w:val="a8"/>
                <w:noProof/>
              </w:rPr>
              <w:t>课</w:t>
            </w:r>
            <w:r w:rsidRPr="00505ECF">
              <w:rPr>
                <w:rStyle w:val="a8"/>
                <w:noProof/>
              </w:rPr>
              <w:t xml:space="preserve"> ~ 5</w:t>
            </w:r>
            <w:r>
              <w:rPr>
                <w:noProof/>
                <w:webHidden/>
              </w:rPr>
              <w:tab/>
            </w:r>
            <w:r>
              <w:rPr>
                <w:noProof/>
                <w:webHidden/>
              </w:rPr>
              <w:fldChar w:fldCharType="begin"/>
            </w:r>
            <w:r>
              <w:rPr>
                <w:noProof/>
                <w:webHidden/>
              </w:rPr>
              <w:instrText xml:space="preserve"> PAGEREF _Toc158677373 \h </w:instrText>
            </w:r>
            <w:r>
              <w:rPr>
                <w:noProof/>
                <w:webHidden/>
              </w:rPr>
            </w:r>
            <w:r>
              <w:rPr>
                <w:noProof/>
                <w:webHidden/>
              </w:rPr>
              <w:fldChar w:fldCharType="separate"/>
            </w:r>
            <w:r>
              <w:rPr>
                <w:noProof/>
                <w:webHidden/>
              </w:rPr>
              <w:t>66</w:t>
            </w:r>
            <w:r>
              <w:rPr>
                <w:noProof/>
                <w:webHidden/>
              </w:rPr>
              <w:fldChar w:fldCharType="end"/>
            </w:r>
          </w:hyperlink>
        </w:p>
        <w:p w14:paraId="2F09BC88" w14:textId="3BEA14A9"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74" w:history="1">
            <w:r w:rsidRPr="00505ECF">
              <w:rPr>
                <w:rStyle w:val="a8"/>
                <w:noProof/>
              </w:rPr>
              <w:t>诗篇研经第</w:t>
            </w:r>
            <w:r w:rsidRPr="00505ECF">
              <w:rPr>
                <w:rStyle w:val="a8"/>
                <w:noProof/>
              </w:rPr>
              <w:t>4</w:t>
            </w:r>
            <w:r w:rsidRPr="00505ECF">
              <w:rPr>
                <w:rStyle w:val="a8"/>
                <w:noProof/>
              </w:rPr>
              <w:t>课</w:t>
            </w:r>
            <w:r w:rsidRPr="00505ECF">
              <w:rPr>
                <w:rStyle w:val="a8"/>
                <w:noProof/>
              </w:rPr>
              <w:t xml:space="preserve"> ~ 6</w:t>
            </w:r>
            <w:r>
              <w:rPr>
                <w:noProof/>
                <w:webHidden/>
              </w:rPr>
              <w:tab/>
            </w:r>
            <w:r>
              <w:rPr>
                <w:noProof/>
                <w:webHidden/>
              </w:rPr>
              <w:fldChar w:fldCharType="begin"/>
            </w:r>
            <w:r>
              <w:rPr>
                <w:noProof/>
                <w:webHidden/>
              </w:rPr>
              <w:instrText xml:space="preserve"> PAGEREF _Toc158677374 \h </w:instrText>
            </w:r>
            <w:r>
              <w:rPr>
                <w:noProof/>
                <w:webHidden/>
              </w:rPr>
            </w:r>
            <w:r>
              <w:rPr>
                <w:noProof/>
                <w:webHidden/>
              </w:rPr>
              <w:fldChar w:fldCharType="separate"/>
            </w:r>
            <w:r>
              <w:rPr>
                <w:noProof/>
                <w:webHidden/>
              </w:rPr>
              <w:t>66</w:t>
            </w:r>
            <w:r>
              <w:rPr>
                <w:noProof/>
                <w:webHidden/>
              </w:rPr>
              <w:fldChar w:fldCharType="end"/>
            </w:r>
          </w:hyperlink>
        </w:p>
        <w:p w14:paraId="23927FFB" w14:textId="2E2BF0C5"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75" w:history="1">
            <w:r w:rsidRPr="00505ECF">
              <w:rPr>
                <w:rStyle w:val="a8"/>
                <w:noProof/>
              </w:rPr>
              <w:t>诗篇研经第</w:t>
            </w:r>
            <w:r w:rsidRPr="00505ECF">
              <w:rPr>
                <w:rStyle w:val="a8"/>
                <w:noProof/>
              </w:rPr>
              <w:t>5</w:t>
            </w:r>
            <w:r w:rsidRPr="00505ECF">
              <w:rPr>
                <w:rStyle w:val="a8"/>
                <w:noProof/>
              </w:rPr>
              <w:t>课</w:t>
            </w:r>
            <w:r w:rsidRPr="00505ECF">
              <w:rPr>
                <w:rStyle w:val="a8"/>
                <w:noProof/>
              </w:rPr>
              <w:t xml:space="preserve"> ~ 7 &amp; 8</w:t>
            </w:r>
            <w:r>
              <w:rPr>
                <w:noProof/>
                <w:webHidden/>
              </w:rPr>
              <w:tab/>
            </w:r>
            <w:r>
              <w:rPr>
                <w:noProof/>
                <w:webHidden/>
              </w:rPr>
              <w:fldChar w:fldCharType="begin"/>
            </w:r>
            <w:r>
              <w:rPr>
                <w:noProof/>
                <w:webHidden/>
              </w:rPr>
              <w:instrText xml:space="preserve"> PAGEREF _Toc158677375 \h </w:instrText>
            </w:r>
            <w:r>
              <w:rPr>
                <w:noProof/>
                <w:webHidden/>
              </w:rPr>
            </w:r>
            <w:r>
              <w:rPr>
                <w:noProof/>
                <w:webHidden/>
              </w:rPr>
              <w:fldChar w:fldCharType="separate"/>
            </w:r>
            <w:r>
              <w:rPr>
                <w:noProof/>
                <w:webHidden/>
              </w:rPr>
              <w:t>66</w:t>
            </w:r>
            <w:r>
              <w:rPr>
                <w:noProof/>
                <w:webHidden/>
              </w:rPr>
              <w:fldChar w:fldCharType="end"/>
            </w:r>
          </w:hyperlink>
        </w:p>
        <w:p w14:paraId="46447A1A" w14:textId="0E611777"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76" w:history="1">
            <w:r w:rsidRPr="00505ECF">
              <w:rPr>
                <w:rStyle w:val="a8"/>
                <w:noProof/>
              </w:rPr>
              <w:t>诗篇研经第</w:t>
            </w:r>
            <w:r w:rsidRPr="00505ECF">
              <w:rPr>
                <w:rStyle w:val="a8"/>
                <w:noProof/>
              </w:rPr>
              <w:t>6</w:t>
            </w:r>
            <w:r w:rsidRPr="00505ECF">
              <w:rPr>
                <w:rStyle w:val="a8"/>
                <w:noProof/>
              </w:rPr>
              <w:t>课</w:t>
            </w:r>
            <w:r w:rsidRPr="00505ECF">
              <w:rPr>
                <w:rStyle w:val="a8"/>
                <w:noProof/>
              </w:rPr>
              <w:t xml:space="preserve"> ~ 9 &amp; 10</w:t>
            </w:r>
            <w:r>
              <w:rPr>
                <w:noProof/>
                <w:webHidden/>
              </w:rPr>
              <w:tab/>
            </w:r>
            <w:r>
              <w:rPr>
                <w:noProof/>
                <w:webHidden/>
              </w:rPr>
              <w:fldChar w:fldCharType="begin"/>
            </w:r>
            <w:r>
              <w:rPr>
                <w:noProof/>
                <w:webHidden/>
              </w:rPr>
              <w:instrText xml:space="preserve"> PAGEREF _Toc158677376 \h </w:instrText>
            </w:r>
            <w:r>
              <w:rPr>
                <w:noProof/>
                <w:webHidden/>
              </w:rPr>
            </w:r>
            <w:r>
              <w:rPr>
                <w:noProof/>
                <w:webHidden/>
              </w:rPr>
              <w:fldChar w:fldCharType="separate"/>
            </w:r>
            <w:r>
              <w:rPr>
                <w:noProof/>
                <w:webHidden/>
              </w:rPr>
              <w:t>66</w:t>
            </w:r>
            <w:r>
              <w:rPr>
                <w:noProof/>
                <w:webHidden/>
              </w:rPr>
              <w:fldChar w:fldCharType="end"/>
            </w:r>
          </w:hyperlink>
        </w:p>
        <w:p w14:paraId="4C0D20F2" w14:textId="6990B3ED"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77" w:history="1">
            <w:r w:rsidRPr="00505ECF">
              <w:rPr>
                <w:rStyle w:val="a8"/>
                <w:noProof/>
              </w:rPr>
              <w:t>诗篇研经第</w:t>
            </w:r>
            <w:r w:rsidRPr="00505ECF">
              <w:rPr>
                <w:rStyle w:val="a8"/>
                <w:noProof/>
              </w:rPr>
              <w:t>7</w:t>
            </w:r>
            <w:r w:rsidRPr="00505ECF">
              <w:rPr>
                <w:rStyle w:val="a8"/>
                <w:noProof/>
              </w:rPr>
              <w:t>课</w:t>
            </w:r>
            <w:r w:rsidRPr="00505ECF">
              <w:rPr>
                <w:rStyle w:val="a8"/>
                <w:noProof/>
              </w:rPr>
              <w:t xml:space="preserve"> ~ 11 &amp; 12</w:t>
            </w:r>
            <w:r>
              <w:rPr>
                <w:noProof/>
                <w:webHidden/>
              </w:rPr>
              <w:tab/>
            </w:r>
            <w:r>
              <w:rPr>
                <w:noProof/>
                <w:webHidden/>
              </w:rPr>
              <w:fldChar w:fldCharType="begin"/>
            </w:r>
            <w:r>
              <w:rPr>
                <w:noProof/>
                <w:webHidden/>
              </w:rPr>
              <w:instrText xml:space="preserve"> PAGEREF _Toc158677377 \h </w:instrText>
            </w:r>
            <w:r>
              <w:rPr>
                <w:noProof/>
                <w:webHidden/>
              </w:rPr>
            </w:r>
            <w:r>
              <w:rPr>
                <w:noProof/>
                <w:webHidden/>
              </w:rPr>
              <w:fldChar w:fldCharType="separate"/>
            </w:r>
            <w:r>
              <w:rPr>
                <w:noProof/>
                <w:webHidden/>
              </w:rPr>
              <w:t>67</w:t>
            </w:r>
            <w:r>
              <w:rPr>
                <w:noProof/>
                <w:webHidden/>
              </w:rPr>
              <w:fldChar w:fldCharType="end"/>
            </w:r>
          </w:hyperlink>
        </w:p>
        <w:p w14:paraId="2EB5B42A" w14:textId="50ABC458" w:rsidR="00D20C85" w:rsidRDefault="00D20C85">
          <w:pPr>
            <w:pStyle w:val="TOC2"/>
            <w:tabs>
              <w:tab w:val="right" w:leader="dot" w:pos="8296"/>
            </w:tabs>
            <w:spacing w:before="156" w:after="156"/>
            <w:rPr>
              <w:rFonts w:asciiTheme="minorHAnsi" w:eastAsiaTheme="minorEastAsia" w:hAnsiTheme="minorHAnsi"/>
              <w:noProof/>
              <w14:ligatures w14:val="standardContextual"/>
            </w:rPr>
          </w:pPr>
          <w:hyperlink w:anchor="_Toc158677378" w:history="1">
            <w:r w:rsidRPr="00505ECF">
              <w:rPr>
                <w:rStyle w:val="a8"/>
                <w:noProof/>
              </w:rPr>
              <w:t>7</w:t>
            </w:r>
            <w:r w:rsidRPr="00505ECF">
              <w:rPr>
                <w:rStyle w:val="a8"/>
                <w:noProof/>
              </w:rPr>
              <w:t>、使徒行传</w:t>
            </w:r>
            <w:r w:rsidRPr="00505ECF">
              <w:rPr>
                <w:rStyle w:val="a8"/>
                <w:noProof/>
              </w:rPr>
              <w:t xml:space="preserve"> 1:1–12:24</w:t>
            </w:r>
            <w:r>
              <w:rPr>
                <w:noProof/>
                <w:webHidden/>
              </w:rPr>
              <w:tab/>
            </w:r>
            <w:r>
              <w:rPr>
                <w:noProof/>
                <w:webHidden/>
              </w:rPr>
              <w:fldChar w:fldCharType="begin"/>
            </w:r>
            <w:r>
              <w:rPr>
                <w:noProof/>
                <w:webHidden/>
              </w:rPr>
              <w:instrText xml:space="preserve"> PAGEREF _Toc158677378 \h </w:instrText>
            </w:r>
            <w:r>
              <w:rPr>
                <w:noProof/>
                <w:webHidden/>
              </w:rPr>
            </w:r>
            <w:r>
              <w:rPr>
                <w:noProof/>
                <w:webHidden/>
              </w:rPr>
              <w:fldChar w:fldCharType="separate"/>
            </w:r>
            <w:r>
              <w:rPr>
                <w:noProof/>
                <w:webHidden/>
              </w:rPr>
              <w:t>68</w:t>
            </w:r>
            <w:r>
              <w:rPr>
                <w:noProof/>
                <w:webHidden/>
              </w:rPr>
              <w:fldChar w:fldCharType="end"/>
            </w:r>
          </w:hyperlink>
        </w:p>
        <w:p w14:paraId="0BCD7758" w14:textId="38BBC6D6"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79" w:history="1">
            <w:r w:rsidRPr="00505ECF">
              <w:rPr>
                <w:rStyle w:val="a8"/>
                <w:noProof/>
              </w:rPr>
              <w:t>引言</w:t>
            </w:r>
            <w:r>
              <w:rPr>
                <w:noProof/>
                <w:webHidden/>
              </w:rPr>
              <w:tab/>
            </w:r>
            <w:r>
              <w:rPr>
                <w:noProof/>
                <w:webHidden/>
              </w:rPr>
              <w:fldChar w:fldCharType="begin"/>
            </w:r>
            <w:r>
              <w:rPr>
                <w:noProof/>
                <w:webHidden/>
              </w:rPr>
              <w:instrText xml:space="preserve"> PAGEREF _Toc158677379 \h </w:instrText>
            </w:r>
            <w:r>
              <w:rPr>
                <w:noProof/>
                <w:webHidden/>
              </w:rPr>
            </w:r>
            <w:r>
              <w:rPr>
                <w:noProof/>
                <w:webHidden/>
              </w:rPr>
              <w:fldChar w:fldCharType="separate"/>
            </w:r>
            <w:r>
              <w:rPr>
                <w:noProof/>
                <w:webHidden/>
              </w:rPr>
              <w:t>68</w:t>
            </w:r>
            <w:r>
              <w:rPr>
                <w:noProof/>
                <w:webHidden/>
              </w:rPr>
              <w:fldChar w:fldCharType="end"/>
            </w:r>
          </w:hyperlink>
        </w:p>
        <w:p w14:paraId="64681467" w14:textId="56396C0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80" w:history="1">
            <w:r w:rsidRPr="00505ECF">
              <w:rPr>
                <w:rStyle w:val="a8"/>
                <w:noProof/>
              </w:rPr>
              <w:t>纲要</w:t>
            </w:r>
            <w:r>
              <w:rPr>
                <w:noProof/>
                <w:webHidden/>
              </w:rPr>
              <w:tab/>
            </w:r>
            <w:r>
              <w:rPr>
                <w:noProof/>
                <w:webHidden/>
              </w:rPr>
              <w:fldChar w:fldCharType="begin"/>
            </w:r>
            <w:r>
              <w:rPr>
                <w:noProof/>
                <w:webHidden/>
              </w:rPr>
              <w:instrText xml:space="preserve"> PAGEREF _Toc158677380 \h </w:instrText>
            </w:r>
            <w:r>
              <w:rPr>
                <w:noProof/>
                <w:webHidden/>
              </w:rPr>
            </w:r>
            <w:r>
              <w:rPr>
                <w:noProof/>
                <w:webHidden/>
              </w:rPr>
              <w:fldChar w:fldCharType="separate"/>
            </w:r>
            <w:r>
              <w:rPr>
                <w:noProof/>
                <w:webHidden/>
              </w:rPr>
              <w:t>68</w:t>
            </w:r>
            <w:r>
              <w:rPr>
                <w:noProof/>
                <w:webHidden/>
              </w:rPr>
              <w:fldChar w:fldCharType="end"/>
            </w:r>
          </w:hyperlink>
        </w:p>
        <w:p w14:paraId="07E39E6B" w14:textId="3F3A415B"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81" w:history="1">
            <w:r w:rsidRPr="00505ECF">
              <w:rPr>
                <w:rStyle w:val="a8"/>
                <w:noProof/>
              </w:rPr>
              <w:t>使徒行传研经第</w:t>
            </w:r>
            <w:r w:rsidRPr="00505ECF">
              <w:rPr>
                <w:rStyle w:val="a8"/>
                <w:noProof/>
              </w:rPr>
              <w:t>1</w:t>
            </w:r>
            <w:r w:rsidRPr="00505ECF">
              <w:rPr>
                <w:rStyle w:val="a8"/>
                <w:noProof/>
              </w:rPr>
              <w:t>课</w:t>
            </w:r>
            <w:r w:rsidRPr="00505ECF">
              <w:rPr>
                <w:rStyle w:val="a8"/>
                <w:noProof/>
              </w:rPr>
              <w:t xml:space="preserve"> ~ 1:1–11</w:t>
            </w:r>
            <w:r>
              <w:rPr>
                <w:noProof/>
                <w:webHidden/>
              </w:rPr>
              <w:tab/>
            </w:r>
            <w:r>
              <w:rPr>
                <w:noProof/>
                <w:webHidden/>
              </w:rPr>
              <w:fldChar w:fldCharType="begin"/>
            </w:r>
            <w:r>
              <w:rPr>
                <w:noProof/>
                <w:webHidden/>
              </w:rPr>
              <w:instrText xml:space="preserve"> PAGEREF _Toc158677381 \h </w:instrText>
            </w:r>
            <w:r>
              <w:rPr>
                <w:noProof/>
                <w:webHidden/>
              </w:rPr>
            </w:r>
            <w:r>
              <w:rPr>
                <w:noProof/>
                <w:webHidden/>
              </w:rPr>
              <w:fldChar w:fldCharType="separate"/>
            </w:r>
            <w:r>
              <w:rPr>
                <w:noProof/>
                <w:webHidden/>
              </w:rPr>
              <w:t>68</w:t>
            </w:r>
            <w:r>
              <w:rPr>
                <w:noProof/>
                <w:webHidden/>
              </w:rPr>
              <w:fldChar w:fldCharType="end"/>
            </w:r>
          </w:hyperlink>
        </w:p>
        <w:p w14:paraId="42413108" w14:textId="2F4895B2"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82" w:history="1">
            <w:r w:rsidRPr="00505ECF">
              <w:rPr>
                <w:rStyle w:val="a8"/>
                <w:noProof/>
              </w:rPr>
              <w:t>使徒行传研经第</w:t>
            </w:r>
            <w:r w:rsidRPr="00505ECF">
              <w:rPr>
                <w:rStyle w:val="a8"/>
                <w:noProof/>
              </w:rPr>
              <w:t>2</w:t>
            </w:r>
            <w:r w:rsidRPr="00505ECF">
              <w:rPr>
                <w:rStyle w:val="a8"/>
                <w:noProof/>
              </w:rPr>
              <w:t>课</w:t>
            </w:r>
            <w:r w:rsidRPr="00505ECF">
              <w:rPr>
                <w:rStyle w:val="a8"/>
                <w:noProof/>
              </w:rPr>
              <w:t xml:space="preserve"> ~ 1:12–26</w:t>
            </w:r>
            <w:r>
              <w:rPr>
                <w:noProof/>
                <w:webHidden/>
              </w:rPr>
              <w:tab/>
            </w:r>
            <w:r>
              <w:rPr>
                <w:noProof/>
                <w:webHidden/>
              </w:rPr>
              <w:fldChar w:fldCharType="begin"/>
            </w:r>
            <w:r>
              <w:rPr>
                <w:noProof/>
                <w:webHidden/>
              </w:rPr>
              <w:instrText xml:space="preserve"> PAGEREF _Toc158677382 \h </w:instrText>
            </w:r>
            <w:r>
              <w:rPr>
                <w:noProof/>
                <w:webHidden/>
              </w:rPr>
            </w:r>
            <w:r>
              <w:rPr>
                <w:noProof/>
                <w:webHidden/>
              </w:rPr>
              <w:fldChar w:fldCharType="separate"/>
            </w:r>
            <w:r>
              <w:rPr>
                <w:noProof/>
                <w:webHidden/>
              </w:rPr>
              <w:t>68</w:t>
            </w:r>
            <w:r>
              <w:rPr>
                <w:noProof/>
                <w:webHidden/>
              </w:rPr>
              <w:fldChar w:fldCharType="end"/>
            </w:r>
          </w:hyperlink>
        </w:p>
        <w:p w14:paraId="5A02E8A8" w14:textId="743AAB47"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83" w:history="1">
            <w:r w:rsidRPr="00505ECF">
              <w:rPr>
                <w:rStyle w:val="a8"/>
                <w:noProof/>
              </w:rPr>
              <w:t>使徒行传研经第</w:t>
            </w:r>
            <w:r w:rsidRPr="00505ECF">
              <w:rPr>
                <w:rStyle w:val="a8"/>
                <w:noProof/>
              </w:rPr>
              <w:t>3</w:t>
            </w:r>
            <w:r w:rsidRPr="00505ECF">
              <w:rPr>
                <w:rStyle w:val="a8"/>
                <w:noProof/>
              </w:rPr>
              <w:t>课</w:t>
            </w:r>
            <w:r w:rsidRPr="00505ECF">
              <w:rPr>
                <w:rStyle w:val="a8"/>
                <w:noProof/>
              </w:rPr>
              <w:t xml:space="preserve"> ~ 2:1–13</w:t>
            </w:r>
            <w:r>
              <w:rPr>
                <w:noProof/>
                <w:webHidden/>
              </w:rPr>
              <w:tab/>
            </w:r>
            <w:r>
              <w:rPr>
                <w:noProof/>
                <w:webHidden/>
              </w:rPr>
              <w:fldChar w:fldCharType="begin"/>
            </w:r>
            <w:r>
              <w:rPr>
                <w:noProof/>
                <w:webHidden/>
              </w:rPr>
              <w:instrText xml:space="preserve"> PAGEREF _Toc158677383 \h </w:instrText>
            </w:r>
            <w:r>
              <w:rPr>
                <w:noProof/>
                <w:webHidden/>
              </w:rPr>
            </w:r>
            <w:r>
              <w:rPr>
                <w:noProof/>
                <w:webHidden/>
              </w:rPr>
              <w:fldChar w:fldCharType="separate"/>
            </w:r>
            <w:r>
              <w:rPr>
                <w:noProof/>
                <w:webHidden/>
              </w:rPr>
              <w:t>68</w:t>
            </w:r>
            <w:r>
              <w:rPr>
                <w:noProof/>
                <w:webHidden/>
              </w:rPr>
              <w:fldChar w:fldCharType="end"/>
            </w:r>
          </w:hyperlink>
        </w:p>
        <w:p w14:paraId="3CA44C53" w14:textId="449F66A8"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84" w:history="1">
            <w:r w:rsidRPr="00505ECF">
              <w:rPr>
                <w:rStyle w:val="a8"/>
                <w:noProof/>
              </w:rPr>
              <w:t>使徒行传研经第</w:t>
            </w:r>
            <w:r w:rsidRPr="00505ECF">
              <w:rPr>
                <w:rStyle w:val="a8"/>
                <w:noProof/>
              </w:rPr>
              <w:t>4</w:t>
            </w:r>
            <w:r w:rsidRPr="00505ECF">
              <w:rPr>
                <w:rStyle w:val="a8"/>
                <w:noProof/>
              </w:rPr>
              <w:t>课</w:t>
            </w:r>
            <w:r w:rsidRPr="00505ECF">
              <w:rPr>
                <w:rStyle w:val="a8"/>
                <w:noProof/>
              </w:rPr>
              <w:t xml:space="preserve"> ~ 2:14–36</w:t>
            </w:r>
            <w:r>
              <w:rPr>
                <w:noProof/>
                <w:webHidden/>
              </w:rPr>
              <w:tab/>
            </w:r>
            <w:r>
              <w:rPr>
                <w:noProof/>
                <w:webHidden/>
              </w:rPr>
              <w:fldChar w:fldCharType="begin"/>
            </w:r>
            <w:r>
              <w:rPr>
                <w:noProof/>
                <w:webHidden/>
              </w:rPr>
              <w:instrText xml:space="preserve"> PAGEREF _Toc158677384 \h </w:instrText>
            </w:r>
            <w:r>
              <w:rPr>
                <w:noProof/>
                <w:webHidden/>
              </w:rPr>
            </w:r>
            <w:r>
              <w:rPr>
                <w:noProof/>
                <w:webHidden/>
              </w:rPr>
              <w:fldChar w:fldCharType="separate"/>
            </w:r>
            <w:r>
              <w:rPr>
                <w:noProof/>
                <w:webHidden/>
              </w:rPr>
              <w:t>69</w:t>
            </w:r>
            <w:r>
              <w:rPr>
                <w:noProof/>
                <w:webHidden/>
              </w:rPr>
              <w:fldChar w:fldCharType="end"/>
            </w:r>
          </w:hyperlink>
        </w:p>
        <w:p w14:paraId="0610D716" w14:textId="27993CD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85" w:history="1">
            <w:r w:rsidRPr="00505ECF">
              <w:rPr>
                <w:rStyle w:val="a8"/>
                <w:noProof/>
              </w:rPr>
              <w:t>使徒行传研经第</w:t>
            </w:r>
            <w:r w:rsidRPr="00505ECF">
              <w:rPr>
                <w:rStyle w:val="a8"/>
                <w:noProof/>
              </w:rPr>
              <w:t>5</w:t>
            </w:r>
            <w:r w:rsidRPr="00505ECF">
              <w:rPr>
                <w:rStyle w:val="a8"/>
                <w:noProof/>
              </w:rPr>
              <w:t>课</w:t>
            </w:r>
            <w:r w:rsidRPr="00505ECF">
              <w:rPr>
                <w:rStyle w:val="a8"/>
                <w:noProof/>
              </w:rPr>
              <w:t xml:space="preserve"> ~ 2:37–47</w:t>
            </w:r>
            <w:r>
              <w:rPr>
                <w:noProof/>
                <w:webHidden/>
              </w:rPr>
              <w:tab/>
            </w:r>
            <w:r>
              <w:rPr>
                <w:noProof/>
                <w:webHidden/>
              </w:rPr>
              <w:fldChar w:fldCharType="begin"/>
            </w:r>
            <w:r>
              <w:rPr>
                <w:noProof/>
                <w:webHidden/>
              </w:rPr>
              <w:instrText xml:space="preserve"> PAGEREF _Toc158677385 \h </w:instrText>
            </w:r>
            <w:r>
              <w:rPr>
                <w:noProof/>
                <w:webHidden/>
              </w:rPr>
            </w:r>
            <w:r>
              <w:rPr>
                <w:noProof/>
                <w:webHidden/>
              </w:rPr>
              <w:fldChar w:fldCharType="separate"/>
            </w:r>
            <w:r>
              <w:rPr>
                <w:noProof/>
                <w:webHidden/>
              </w:rPr>
              <w:t>69</w:t>
            </w:r>
            <w:r>
              <w:rPr>
                <w:noProof/>
                <w:webHidden/>
              </w:rPr>
              <w:fldChar w:fldCharType="end"/>
            </w:r>
          </w:hyperlink>
        </w:p>
        <w:p w14:paraId="4F180CAE" w14:textId="5DEE6DEC"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86" w:history="1">
            <w:r w:rsidRPr="00505ECF">
              <w:rPr>
                <w:rStyle w:val="a8"/>
                <w:noProof/>
              </w:rPr>
              <w:t>使徒行传研经第</w:t>
            </w:r>
            <w:r w:rsidRPr="00505ECF">
              <w:rPr>
                <w:rStyle w:val="a8"/>
                <w:noProof/>
              </w:rPr>
              <w:t>6</w:t>
            </w:r>
            <w:r w:rsidRPr="00505ECF">
              <w:rPr>
                <w:rStyle w:val="a8"/>
                <w:noProof/>
              </w:rPr>
              <w:t>课</w:t>
            </w:r>
            <w:r w:rsidRPr="00505ECF">
              <w:rPr>
                <w:rStyle w:val="a8"/>
                <w:noProof/>
              </w:rPr>
              <w:t xml:space="preserve"> ~ 3:1–26</w:t>
            </w:r>
            <w:r>
              <w:rPr>
                <w:noProof/>
                <w:webHidden/>
              </w:rPr>
              <w:tab/>
            </w:r>
            <w:r>
              <w:rPr>
                <w:noProof/>
                <w:webHidden/>
              </w:rPr>
              <w:fldChar w:fldCharType="begin"/>
            </w:r>
            <w:r>
              <w:rPr>
                <w:noProof/>
                <w:webHidden/>
              </w:rPr>
              <w:instrText xml:space="preserve"> PAGEREF _Toc158677386 \h </w:instrText>
            </w:r>
            <w:r>
              <w:rPr>
                <w:noProof/>
                <w:webHidden/>
              </w:rPr>
            </w:r>
            <w:r>
              <w:rPr>
                <w:noProof/>
                <w:webHidden/>
              </w:rPr>
              <w:fldChar w:fldCharType="separate"/>
            </w:r>
            <w:r>
              <w:rPr>
                <w:noProof/>
                <w:webHidden/>
              </w:rPr>
              <w:t>69</w:t>
            </w:r>
            <w:r>
              <w:rPr>
                <w:noProof/>
                <w:webHidden/>
              </w:rPr>
              <w:fldChar w:fldCharType="end"/>
            </w:r>
          </w:hyperlink>
        </w:p>
        <w:p w14:paraId="68AB570F" w14:textId="51A1DB5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87" w:history="1">
            <w:r w:rsidRPr="00505ECF">
              <w:rPr>
                <w:rStyle w:val="a8"/>
                <w:noProof/>
              </w:rPr>
              <w:t>使徒行传研经第</w:t>
            </w:r>
            <w:r w:rsidRPr="00505ECF">
              <w:rPr>
                <w:rStyle w:val="a8"/>
                <w:noProof/>
              </w:rPr>
              <w:t>7</w:t>
            </w:r>
            <w:r w:rsidRPr="00505ECF">
              <w:rPr>
                <w:rStyle w:val="a8"/>
                <w:noProof/>
              </w:rPr>
              <w:t>课</w:t>
            </w:r>
            <w:r w:rsidRPr="00505ECF">
              <w:rPr>
                <w:rStyle w:val="a8"/>
                <w:noProof/>
              </w:rPr>
              <w:t xml:space="preserve"> ~ 4:1–31</w:t>
            </w:r>
            <w:r>
              <w:rPr>
                <w:noProof/>
                <w:webHidden/>
              </w:rPr>
              <w:tab/>
            </w:r>
            <w:r>
              <w:rPr>
                <w:noProof/>
                <w:webHidden/>
              </w:rPr>
              <w:fldChar w:fldCharType="begin"/>
            </w:r>
            <w:r>
              <w:rPr>
                <w:noProof/>
                <w:webHidden/>
              </w:rPr>
              <w:instrText xml:space="preserve"> PAGEREF _Toc158677387 \h </w:instrText>
            </w:r>
            <w:r>
              <w:rPr>
                <w:noProof/>
                <w:webHidden/>
              </w:rPr>
            </w:r>
            <w:r>
              <w:rPr>
                <w:noProof/>
                <w:webHidden/>
              </w:rPr>
              <w:fldChar w:fldCharType="separate"/>
            </w:r>
            <w:r>
              <w:rPr>
                <w:noProof/>
                <w:webHidden/>
              </w:rPr>
              <w:t>70</w:t>
            </w:r>
            <w:r>
              <w:rPr>
                <w:noProof/>
                <w:webHidden/>
              </w:rPr>
              <w:fldChar w:fldCharType="end"/>
            </w:r>
          </w:hyperlink>
        </w:p>
        <w:p w14:paraId="1037D137" w14:textId="61D166B4"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88" w:history="1">
            <w:r w:rsidRPr="00505ECF">
              <w:rPr>
                <w:rStyle w:val="a8"/>
                <w:noProof/>
              </w:rPr>
              <w:t>使徒行传研经第</w:t>
            </w:r>
            <w:r w:rsidRPr="00505ECF">
              <w:rPr>
                <w:rStyle w:val="a8"/>
                <w:noProof/>
              </w:rPr>
              <w:t>8</w:t>
            </w:r>
            <w:r w:rsidRPr="00505ECF">
              <w:rPr>
                <w:rStyle w:val="a8"/>
                <w:noProof/>
              </w:rPr>
              <w:t>课</w:t>
            </w:r>
            <w:r w:rsidRPr="00505ECF">
              <w:rPr>
                <w:rStyle w:val="a8"/>
                <w:noProof/>
              </w:rPr>
              <w:t xml:space="preserve"> ~ 4:32–5:16</w:t>
            </w:r>
            <w:r>
              <w:rPr>
                <w:noProof/>
                <w:webHidden/>
              </w:rPr>
              <w:tab/>
            </w:r>
            <w:r>
              <w:rPr>
                <w:noProof/>
                <w:webHidden/>
              </w:rPr>
              <w:fldChar w:fldCharType="begin"/>
            </w:r>
            <w:r>
              <w:rPr>
                <w:noProof/>
                <w:webHidden/>
              </w:rPr>
              <w:instrText xml:space="preserve"> PAGEREF _Toc158677388 \h </w:instrText>
            </w:r>
            <w:r>
              <w:rPr>
                <w:noProof/>
                <w:webHidden/>
              </w:rPr>
            </w:r>
            <w:r>
              <w:rPr>
                <w:noProof/>
                <w:webHidden/>
              </w:rPr>
              <w:fldChar w:fldCharType="separate"/>
            </w:r>
            <w:r>
              <w:rPr>
                <w:noProof/>
                <w:webHidden/>
              </w:rPr>
              <w:t>70</w:t>
            </w:r>
            <w:r>
              <w:rPr>
                <w:noProof/>
                <w:webHidden/>
              </w:rPr>
              <w:fldChar w:fldCharType="end"/>
            </w:r>
          </w:hyperlink>
        </w:p>
        <w:p w14:paraId="4861DAA2" w14:textId="24932C30"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89" w:history="1">
            <w:r w:rsidRPr="00505ECF">
              <w:rPr>
                <w:rStyle w:val="a8"/>
                <w:noProof/>
              </w:rPr>
              <w:t>使徒行传研经第</w:t>
            </w:r>
            <w:r w:rsidRPr="00505ECF">
              <w:rPr>
                <w:rStyle w:val="a8"/>
                <w:noProof/>
              </w:rPr>
              <w:t>9</w:t>
            </w:r>
            <w:r w:rsidRPr="00505ECF">
              <w:rPr>
                <w:rStyle w:val="a8"/>
                <w:noProof/>
              </w:rPr>
              <w:t>课</w:t>
            </w:r>
            <w:r w:rsidRPr="00505ECF">
              <w:rPr>
                <w:rStyle w:val="a8"/>
                <w:noProof/>
              </w:rPr>
              <w:t xml:space="preserve"> ~ 5:17–42</w:t>
            </w:r>
            <w:r>
              <w:rPr>
                <w:noProof/>
                <w:webHidden/>
              </w:rPr>
              <w:tab/>
            </w:r>
            <w:r>
              <w:rPr>
                <w:noProof/>
                <w:webHidden/>
              </w:rPr>
              <w:fldChar w:fldCharType="begin"/>
            </w:r>
            <w:r>
              <w:rPr>
                <w:noProof/>
                <w:webHidden/>
              </w:rPr>
              <w:instrText xml:space="preserve"> PAGEREF _Toc158677389 \h </w:instrText>
            </w:r>
            <w:r>
              <w:rPr>
                <w:noProof/>
                <w:webHidden/>
              </w:rPr>
            </w:r>
            <w:r>
              <w:rPr>
                <w:noProof/>
                <w:webHidden/>
              </w:rPr>
              <w:fldChar w:fldCharType="separate"/>
            </w:r>
            <w:r>
              <w:rPr>
                <w:noProof/>
                <w:webHidden/>
              </w:rPr>
              <w:t>70</w:t>
            </w:r>
            <w:r>
              <w:rPr>
                <w:noProof/>
                <w:webHidden/>
              </w:rPr>
              <w:fldChar w:fldCharType="end"/>
            </w:r>
          </w:hyperlink>
        </w:p>
        <w:p w14:paraId="6D0D66C5" w14:textId="234FE67F"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90" w:history="1">
            <w:r w:rsidRPr="00505ECF">
              <w:rPr>
                <w:rStyle w:val="a8"/>
                <w:noProof/>
              </w:rPr>
              <w:t>使徒行传研经第</w:t>
            </w:r>
            <w:r w:rsidRPr="00505ECF">
              <w:rPr>
                <w:rStyle w:val="a8"/>
                <w:noProof/>
              </w:rPr>
              <w:t>10</w:t>
            </w:r>
            <w:r w:rsidRPr="00505ECF">
              <w:rPr>
                <w:rStyle w:val="a8"/>
                <w:noProof/>
              </w:rPr>
              <w:t>课</w:t>
            </w:r>
            <w:r w:rsidRPr="00505ECF">
              <w:rPr>
                <w:rStyle w:val="a8"/>
                <w:noProof/>
              </w:rPr>
              <w:t xml:space="preserve"> ~ 6:1–7:8</w:t>
            </w:r>
            <w:r>
              <w:rPr>
                <w:noProof/>
                <w:webHidden/>
              </w:rPr>
              <w:tab/>
            </w:r>
            <w:r>
              <w:rPr>
                <w:noProof/>
                <w:webHidden/>
              </w:rPr>
              <w:fldChar w:fldCharType="begin"/>
            </w:r>
            <w:r>
              <w:rPr>
                <w:noProof/>
                <w:webHidden/>
              </w:rPr>
              <w:instrText xml:space="preserve"> PAGEREF _Toc158677390 \h </w:instrText>
            </w:r>
            <w:r>
              <w:rPr>
                <w:noProof/>
                <w:webHidden/>
              </w:rPr>
            </w:r>
            <w:r>
              <w:rPr>
                <w:noProof/>
                <w:webHidden/>
              </w:rPr>
              <w:fldChar w:fldCharType="separate"/>
            </w:r>
            <w:r>
              <w:rPr>
                <w:noProof/>
                <w:webHidden/>
              </w:rPr>
              <w:t>70</w:t>
            </w:r>
            <w:r>
              <w:rPr>
                <w:noProof/>
                <w:webHidden/>
              </w:rPr>
              <w:fldChar w:fldCharType="end"/>
            </w:r>
          </w:hyperlink>
        </w:p>
        <w:p w14:paraId="362C7F50" w14:textId="7DD10478"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91" w:history="1">
            <w:r w:rsidRPr="00505ECF">
              <w:rPr>
                <w:rStyle w:val="a8"/>
                <w:noProof/>
              </w:rPr>
              <w:t>使徒行传研经第</w:t>
            </w:r>
            <w:r w:rsidRPr="00505ECF">
              <w:rPr>
                <w:rStyle w:val="a8"/>
                <w:noProof/>
              </w:rPr>
              <w:t>11</w:t>
            </w:r>
            <w:r w:rsidRPr="00505ECF">
              <w:rPr>
                <w:rStyle w:val="a8"/>
                <w:noProof/>
              </w:rPr>
              <w:t>课</w:t>
            </w:r>
            <w:r w:rsidRPr="00505ECF">
              <w:rPr>
                <w:rStyle w:val="a8"/>
                <w:noProof/>
              </w:rPr>
              <w:t xml:space="preserve"> ~ 7:9–43</w:t>
            </w:r>
            <w:r>
              <w:rPr>
                <w:noProof/>
                <w:webHidden/>
              </w:rPr>
              <w:tab/>
            </w:r>
            <w:r>
              <w:rPr>
                <w:noProof/>
                <w:webHidden/>
              </w:rPr>
              <w:fldChar w:fldCharType="begin"/>
            </w:r>
            <w:r>
              <w:rPr>
                <w:noProof/>
                <w:webHidden/>
              </w:rPr>
              <w:instrText xml:space="preserve"> PAGEREF _Toc158677391 \h </w:instrText>
            </w:r>
            <w:r>
              <w:rPr>
                <w:noProof/>
                <w:webHidden/>
              </w:rPr>
            </w:r>
            <w:r>
              <w:rPr>
                <w:noProof/>
                <w:webHidden/>
              </w:rPr>
              <w:fldChar w:fldCharType="separate"/>
            </w:r>
            <w:r>
              <w:rPr>
                <w:noProof/>
                <w:webHidden/>
              </w:rPr>
              <w:t>71</w:t>
            </w:r>
            <w:r>
              <w:rPr>
                <w:noProof/>
                <w:webHidden/>
              </w:rPr>
              <w:fldChar w:fldCharType="end"/>
            </w:r>
          </w:hyperlink>
        </w:p>
        <w:p w14:paraId="641D01B1" w14:textId="0844524A"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92" w:history="1">
            <w:r w:rsidRPr="00505ECF">
              <w:rPr>
                <w:rStyle w:val="a8"/>
                <w:noProof/>
              </w:rPr>
              <w:t>使徒行传研经第</w:t>
            </w:r>
            <w:r w:rsidRPr="00505ECF">
              <w:rPr>
                <w:rStyle w:val="a8"/>
                <w:noProof/>
              </w:rPr>
              <w:t>12</w:t>
            </w:r>
            <w:r w:rsidRPr="00505ECF">
              <w:rPr>
                <w:rStyle w:val="a8"/>
                <w:noProof/>
              </w:rPr>
              <w:t>课</w:t>
            </w:r>
            <w:r w:rsidRPr="00505ECF">
              <w:rPr>
                <w:rStyle w:val="a8"/>
                <w:noProof/>
              </w:rPr>
              <w:t xml:space="preserve"> ~ 7:44–8:4</w:t>
            </w:r>
            <w:r>
              <w:rPr>
                <w:noProof/>
                <w:webHidden/>
              </w:rPr>
              <w:tab/>
            </w:r>
            <w:r>
              <w:rPr>
                <w:noProof/>
                <w:webHidden/>
              </w:rPr>
              <w:fldChar w:fldCharType="begin"/>
            </w:r>
            <w:r>
              <w:rPr>
                <w:noProof/>
                <w:webHidden/>
              </w:rPr>
              <w:instrText xml:space="preserve"> PAGEREF _Toc158677392 \h </w:instrText>
            </w:r>
            <w:r>
              <w:rPr>
                <w:noProof/>
                <w:webHidden/>
              </w:rPr>
            </w:r>
            <w:r>
              <w:rPr>
                <w:noProof/>
                <w:webHidden/>
              </w:rPr>
              <w:fldChar w:fldCharType="separate"/>
            </w:r>
            <w:r>
              <w:rPr>
                <w:noProof/>
                <w:webHidden/>
              </w:rPr>
              <w:t>71</w:t>
            </w:r>
            <w:r>
              <w:rPr>
                <w:noProof/>
                <w:webHidden/>
              </w:rPr>
              <w:fldChar w:fldCharType="end"/>
            </w:r>
          </w:hyperlink>
        </w:p>
        <w:p w14:paraId="47D6D724" w14:textId="5ECB33F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93" w:history="1">
            <w:r w:rsidRPr="00505ECF">
              <w:rPr>
                <w:rStyle w:val="a8"/>
                <w:noProof/>
              </w:rPr>
              <w:t>使徒行传研经第</w:t>
            </w:r>
            <w:r w:rsidRPr="00505ECF">
              <w:rPr>
                <w:rStyle w:val="a8"/>
                <w:noProof/>
              </w:rPr>
              <w:t>13</w:t>
            </w:r>
            <w:r w:rsidRPr="00505ECF">
              <w:rPr>
                <w:rStyle w:val="a8"/>
                <w:noProof/>
              </w:rPr>
              <w:t>课</w:t>
            </w:r>
            <w:r w:rsidRPr="00505ECF">
              <w:rPr>
                <w:rStyle w:val="a8"/>
                <w:noProof/>
              </w:rPr>
              <w:t xml:space="preserve"> ~ 8:5–25</w:t>
            </w:r>
            <w:r>
              <w:rPr>
                <w:noProof/>
                <w:webHidden/>
              </w:rPr>
              <w:tab/>
            </w:r>
            <w:r>
              <w:rPr>
                <w:noProof/>
                <w:webHidden/>
              </w:rPr>
              <w:fldChar w:fldCharType="begin"/>
            </w:r>
            <w:r>
              <w:rPr>
                <w:noProof/>
                <w:webHidden/>
              </w:rPr>
              <w:instrText xml:space="preserve"> PAGEREF _Toc158677393 \h </w:instrText>
            </w:r>
            <w:r>
              <w:rPr>
                <w:noProof/>
                <w:webHidden/>
              </w:rPr>
            </w:r>
            <w:r>
              <w:rPr>
                <w:noProof/>
                <w:webHidden/>
              </w:rPr>
              <w:fldChar w:fldCharType="separate"/>
            </w:r>
            <w:r>
              <w:rPr>
                <w:noProof/>
                <w:webHidden/>
              </w:rPr>
              <w:t>71</w:t>
            </w:r>
            <w:r>
              <w:rPr>
                <w:noProof/>
                <w:webHidden/>
              </w:rPr>
              <w:fldChar w:fldCharType="end"/>
            </w:r>
          </w:hyperlink>
        </w:p>
        <w:p w14:paraId="180852E0" w14:textId="626F129B"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94" w:history="1">
            <w:r w:rsidRPr="00505ECF">
              <w:rPr>
                <w:rStyle w:val="a8"/>
                <w:noProof/>
              </w:rPr>
              <w:t>使徒行传研经第</w:t>
            </w:r>
            <w:r w:rsidRPr="00505ECF">
              <w:rPr>
                <w:rStyle w:val="a8"/>
                <w:noProof/>
              </w:rPr>
              <w:t>14</w:t>
            </w:r>
            <w:r w:rsidRPr="00505ECF">
              <w:rPr>
                <w:rStyle w:val="a8"/>
                <w:noProof/>
              </w:rPr>
              <w:t>课</w:t>
            </w:r>
            <w:r w:rsidRPr="00505ECF">
              <w:rPr>
                <w:rStyle w:val="a8"/>
                <w:noProof/>
              </w:rPr>
              <w:t xml:space="preserve"> ~ 8:26–40</w:t>
            </w:r>
            <w:r>
              <w:rPr>
                <w:noProof/>
                <w:webHidden/>
              </w:rPr>
              <w:tab/>
            </w:r>
            <w:r>
              <w:rPr>
                <w:noProof/>
                <w:webHidden/>
              </w:rPr>
              <w:fldChar w:fldCharType="begin"/>
            </w:r>
            <w:r>
              <w:rPr>
                <w:noProof/>
                <w:webHidden/>
              </w:rPr>
              <w:instrText xml:space="preserve"> PAGEREF _Toc158677394 \h </w:instrText>
            </w:r>
            <w:r>
              <w:rPr>
                <w:noProof/>
                <w:webHidden/>
              </w:rPr>
            </w:r>
            <w:r>
              <w:rPr>
                <w:noProof/>
                <w:webHidden/>
              </w:rPr>
              <w:fldChar w:fldCharType="separate"/>
            </w:r>
            <w:r>
              <w:rPr>
                <w:noProof/>
                <w:webHidden/>
              </w:rPr>
              <w:t>72</w:t>
            </w:r>
            <w:r>
              <w:rPr>
                <w:noProof/>
                <w:webHidden/>
              </w:rPr>
              <w:fldChar w:fldCharType="end"/>
            </w:r>
          </w:hyperlink>
        </w:p>
        <w:p w14:paraId="12602A34" w14:textId="2F575B8B"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95" w:history="1">
            <w:r w:rsidRPr="00505ECF">
              <w:rPr>
                <w:rStyle w:val="a8"/>
                <w:noProof/>
              </w:rPr>
              <w:t>使徒行传研经第</w:t>
            </w:r>
            <w:r w:rsidRPr="00505ECF">
              <w:rPr>
                <w:rStyle w:val="a8"/>
                <w:noProof/>
              </w:rPr>
              <w:t>15</w:t>
            </w:r>
            <w:r w:rsidRPr="00505ECF">
              <w:rPr>
                <w:rStyle w:val="a8"/>
                <w:noProof/>
              </w:rPr>
              <w:t>课</w:t>
            </w:r>
            <w:r w:rsidRPr="00505ECF">
              <w:rPr>
                <w:rStyle w:val="a8"/>
                <w:noProof/>
              </w:rPr>
              <w:t xml:space="preserve"> ~ 9:1–19a</w:t>
            </w:r>
            <w:r>
              <w:rPr>
                <w:noProof/>
                <w:webHidden/>
              </w:rPr>
              <w:tab/>
            </w:r>
            <w:r>
              <w:rPr>
                <w:noProof/>
                <w:webHidden/>
              </w:rPr>
              <w:fldChar w:fldCharType="begin"/>
            </w:r>
            <w:r>
              <w:rPr>
                <w:noProof/>
                <w:webHidden/>
              </w:rPr>
              <w:instrText xml:space="preserve"> PAGEREF _Toc158677395 \h </w:instrText>
            </w:r>
            <w:r>
              <w:rPr>
                <w:noProof/>
                <w:webHidden/>
              </w:rPr>
            </w:r>
            <w:r>
              <w:rPr>
                <w:noProof/>
                <w:webHidden/>
              </w:rPr>
              <w:fldChar w:fldCharType="separate"/>
            </w:r>
            <w:r>
              <w:rPr>
                <w:noProof/>
                <w:webHidden/>
              </w:rPr>
              <w:t>72</w:t>
            </w:r>
            <w:r>
              <w:rPr>
                <w:noProof/>
                <w:webHidden/>
              </w:rPr>
              <w:fldChar w:fldCharType="end"/>
            </w:r>
          </w:hyperlink>
        </w:p>
        <w:p w14:paraId="0E3FC3AB" w14:textId="64CD9666"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96" w:history="1">
            <w:r w:rsidRPr="00505ECF">
              <w:rPr>
                <w:rStyle w:val="a8"/>
                <w:noProof/>
              </w:rPr>
              <w:t>使徒行传研经第</w:t>
            </w:r>
            <w:r w:rsidRPr="00505ECF">
              <w:rPr>
                <w:rStyle w:val="a8"/>
                <w:noProof/>
              </w:rPr>
              <w:t>16</w:t>
            </w:r>
            <w:r w:rsidRPr="00505ECF">
              <w:rPr>
                <w:rStyle w:val="a8"/>
                <w:noProof/>
              </w:rPr>
              <w:t>课</w:t>
            </w:r>
            <w:r w:rsidRPr="00505ECF">
              <w:rPr>
                <w:rStyle w:val="a8"/>
                <w:noProof/>
              </w:rPr>
              <w:t xml:space="preserve"> ~ 9:19b-31</w:t>
            </w:r>
            <w:r>
              <w:rPr>
                <w:noProof/>
                <w:webHidden/>
              </w:rPr>
              <w:tab/>
            </w:r>
            <w:r>
              <w:rPr>
                <w:noProof/>
                <w:webHidden/>
              </w:rPr>
              <w:fldChar w:fldCharType="begin"/>
            </w:r>
            <w:r>
              <w:rPr>
                <w:noProof/>
                <w:webHidden/>
              </w:rPr>
              <w:instrText xml:space="preserve"> PAGEREF _Toc158677396 \h </w:instrText>
            </w:r>
            <w:r>
              <w:rPr>
                <w:noProof/>
                <w:webHidden/>
              </w:rPr>
            </w:r>
            <w:r>
              <w:rPr>
                <w:noProof/>
                <w:webHidden/>
              </w:rPr>
              <w:fldChar w:fldCharType="separate"/>
            </w:r>
            <w:r>
              <w:rPr>
                <w:noProof/>
                <w:webHidden/>
              </w:rPr>
              <w:t>72</w:t>
            </w:r>
            <w:r>
              <w:rPr>
                <w:noProof/>
                <w:webHidden/>
              </w:rPr>
              <w:fldChar w:fldCharType="end"/>
            </w:r>
          </w:hyperlink>
        </w:p>
        <w:p w14:paraId="3F422221" w14:textId="60692FEB"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97" w:history="1">
            <w:r w:rsidRPr="00505ECF">
              <w:rPr>
                <w:rStyle w:val="a8"/>
                <w:noProof/>
              </w:rPr>
              <w:t>使徒行传研经第</w:t>
            </w:r>
            <w:r w:rsidRPr="00505ECF">
              <w:rPr>
                <w:rStyle w:val="a8"/>
                <w:noProof/>
              </w:rPr>
              <w:t>17</w:t>
            </w:r>
            <w:r w:rsidRPr="00505ECF">
              <w:rPr>
                <w:rStyle w:val="a8"/>
                <w:noProof/>
              </w:rPr>
              <w:t>课</w:t>
            </w:r>
            <w:r w:rsidRPr="00505ECF">
              <w:rPr>
                <w:rStyle w:val="a8"/>
                <w:noProof/>
              </w:rPr>
              <w:t xml:space="preserve"> ~ 9:32–42</w:t>
            </w:r>
            <w:r>
              <w:rPr>
                <w:noProof/>
                <w:webHidden/>
              </w:rPr>
              <w:tab/>
            </w:r>
            <w:r>
              <w:rPr>
                <w:noProof/>
                <w:webHidden/>
              </w:rPr>
              <w:fldChar w:fldCharType="begin"/>
            </w:r>
            <w:r>
              <w:rPr>
                <w:noProof/>
                <w:webHidden/>
              </w:rPr>
              <w:instrText xml:space="preserve"> PAGEREF _Toc158677397 \h </w:instrText>
            </w:r>
            <w:r>
              <w:rPr>
                <w:noProof/>
                <w:webHidden/>
              </w:rPr>
            </w:r>
            <w:r>
              <w:rPr>
                <w:noProof/>
                <w:webHidden/>
              </w:rPr>
              <w:fldChar w:fldCharType="separate"/>
            </w:r>
            <w:r>
              <w:rPr>
                <w:noProof/>
                <w:webHidden/>
              </w:rPr>
              <w:t>72</w:t>
            </w:r>
            <w:r>
              <w:rPr>
                <w:noProof/>
                <w:webHidden/>
              </w:rPr>
              <w:fldChar w:fldCharType="end"/>
            </w:r>
          </w:hyperlink>
        </w:p>
        <w:p w14:paraId="67242FDE" w14:textId="59F380C8"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98" w:history="1">
            <w:r w:rsidRPr="00505ECF">
              <w:rPr>
                <w:rStyle w:val="a8"/>
                <w:noProof/>
              </w:rPr>
              <w:t>使徒行传研经第</w:t>
            </w:r>
            <w:r w:rsidRPr="00505ECF">
              <w:rPr>
                <w:rStyle w:val="a8"/>
                <w:noProof/>
              </w:rPr>
              <w:t>18</w:t>
            </w:r>
            <w:r w:rsidRPr="00505ECF">
              <w:rPr>
                <w:rStyle w:val="a8"/>
                <w:noProof/>
              </w:rPr>
              <w:t>课</w:t>
            </w:r>
            <w:r w:rsidRPr="00505ECF">
              <w:rPr>
                <w:rStyle w:val="a8"/>
                <w:noProof/>
              </w:rPr>
              <w:t xml:space="preserve"> ~ 9:43–10:33</w:t>
            </w:r>
            <w:r>
              <w:rPr>
                <w:noProof/>
                <w:webHidden/>
              </w:rPr>
              <w:tab/>
            </w:r>
            <w:r>
              <w:rPr>
                <w:noProof/>
                <w:webHidden/>
              </w:rPr>
              <w:fldChar w:fldCharType="begin"/>
            </w:r>
            <w:r>
              <w:rPr>
                <w:noProof/>
                <w:webHidden/>
              </w:rPr>
              <w:instrText xml:space="preserve"> PAGEREF _Toc158677398 \h </w:instrText>
            </w:r>
            <w:r>
              <w:rPr>
                <w:noProof/>
                <w:webHidden/>
              </w:rPr>
            </w:r>
            <w:r>
              <w:rPr>
                <w:noProof/>
                <w:webHidden/>
              </w:rPr>
              <w:fldChar w:fldCharType="separate"/>
            </w:r>
            <w:r>
              <w:rPr>
                <w:noProof/>
                <w:webHidden/>
              </w:rPr>
              <w:t>73</w:t>
            </w:r>
            <w:r>
              <w:rPr>
                <w:noProof/>
                <w:webHidden/>
              </w:rPr>
              <w:fldChar w:fldCharType="end"/>
            </w:r>
          </w:hyperlink>
        </w:p>
        <w:p w14:paraId="724D365B" w14:textId="6323AE1D"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399" w:history="1">
            <w:r w:rsidRPr="00505ECF">
              <w:rPr>
                <w:rStyle w:val="a8"/>
                <w:noProof/>
              </w:rPr>
              <w:t>使徒行传研经第</w:t>
            </w:r>
            <w:r w:rsidRPr="00505ECF">
              <w:rPr>
                <w:rStyle w:val="a8"/>
                <w:noProof/>
              </w:rPr>
              <w:t>19</w:t>
            </w:r>
            <w:r w:rsidRPr="00505ECF">
              <w:rPr>
                <w:rStyle w:val="a8"/>
                <w:noProof/>
              </w:rPr>
              <w:t>课</w:t>
            </w:r>
            <w:r w:rsidRPr="00505ECF">
              <w:rPr>
                <w:rStyle w:val="a8"/>
                <w:noProof/>
              </w:rPr>
              <w:t xml:space="preserve"> ~ 10:34–48</w:t>
            </w:r>
            <w:r>
              <w:rPr>
                <w:noProof/>
                <w:webHidden/>
              </w:rPr>
              <w:tab/>
            </w:r>
            <w:r>
              <w:rPr>
                <w:noProof/>
                <w:webHidden/>
              </w:rPr>
              <w:fldChar w:fldCharType="begin"/>
            </w:r>
            <w:r>
              <w:rPr>
                <w:noProof/>
                <w:webHidden/>
              </w:rPr>
              <w:instrText xml:space="preserve"> PAGEREF _Toc158677399 \h </w:instrText>
            </w:r>
            <w:r>
              <w:rPr>
                <w:noProof/>
                <w:webHidden/>
              </w:rPr>
            </w:r>
            <w:r>
              <w:rPr>
                <w:noProof/>
                <w:webHidden/>
              </w:rPr>
              <w:fldChar w:fldCharType="separate"/>
            </w:r>
            <w:r>
              <w:rPr>
                <w:noProof/>
                <w:webHidden/>
              </w:rPr>
              <w:t>73</w:t>
            </w:r>
            <w:r>
              <w:rPr>
                <w:noProof/>
                <w:webHidden/>
              </w:rPr>
              <w:fldChar w:fldCharType="end"/>
            </w:r>
          </w:hyperlink>
        </w:p>
        <w:p w14:paraId="172B31AE" w14:textId="3C6A7D6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00" w:history="1">
            <w:r w:rsidRPr="00505ECF">
              <w:rPr>
                <w:rStyle w:val="a8"/>
                <w:noProof/>
              </w:rPr>
              <w:t>使徒行传研经第</w:t>
            </w:r>
            <w:r w:rsidRPr="00505ECF">
              <w:rPr>
                <w:rStyle w:val="a8"/>
                <w:noProof/>
              </w:rPr>
              <w:t>20</w:t>
            </w:r>
            <w:r w:rsidRPr="00505ECF">
              <w:rPr>
                <w:rStyle w:val="a8"/>
                <w:noProof/>
              </w:rPr>
              <w:t>课</w:t>
            </w:r>
            <w:r w:rsidRPr="00505ECF">
              <w:rPr>
                <w:rStyle w:val="a8"/>
                <w:noProof/>
              </w:rPr>
              <w:t xml:space="preserve"> ~ 11:1–18</w:t>
            </w:r>
            <w:r>
              <w:rPr>
                <w:noProof/>
                <w:webHidden/>
              </w:rPr>
              <w:tab/>
            </w:r>
            <w:r>
              <w:rPr>
                <w:noProof/>
                <w:webHidden/>
              </w:rPr>
              <w:fldChar w:fldCharType="begin"/>
            </w:r>
            <w:r>
              <w:rPr>
                <w:noProof/>
                <w:webHidden/>
              </w:rPr>
              <w:instrText xml:space="preserve"> PAGEREF _Toc158677400 \h </w:instrText>
            </w:r>
            <w:r>
              <w:rPr>
                <w:noProof/>
                <w:webHidden/>
              </w:rPr>
            </w:r>
            <w:r>
              <w:rPr>
                <w:noProof/>
                <w:webHidden/>
              </w:rPr>
              <w:fldChar w:fldCharType="separate"/>
            </w:r>
            <w:r>
              <w:rPr>
                <w:noProof/>
                <w:webHidden/>
              </w:rPr>
              <w:t>73</w:t>
            </w:r>
            <w:r>
              <w:rPr>
                <w:noProof/>
                <w:webHidden/>
              </w:rPr>
              <w:fldChar w:fldCharType="end"/>
            </w:r>
          </w:hyperlink>
        </w:p>
        <w:p w14:paraId="6F1D93FC" w14:textId="03DF527A"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01" w:history="1">
            <w:r w:rsidRPr="00505ECF">
              <w:rPr>
                <w:rStyle w:val="a8"/>
                <w:noProof/>
              </w:rPr>
              <w:t>使徒行传研经第</w:t>
            </w:r>
            <w:r w:rsidRPr="00505ECF">
              <w:rPr>
                <w:rStyle w:val="a8"/>
                <w:noProof/>
              </w:rPr>
              <w:t>21</w:t>
            </w:r>
            <w:r w:rsidRPr="00505ECF">
              <w:rPr>
                <w:rStyle w:val="a8"/>
                <w:noProof/>
              </w:rPr>
              <w:t>课</w:t>
            </w:r>
            <w:r w:rsidRPr="00505ECF">
              <w:rPr>
                <w:rStyle w:val="a8"/>
                <w:noProof/>
              </w:rPr>
              <w:t xml:space="preserve"> ~ 11:19–30</w:t>
            </w:r>
            <w:r>
              <w:rPr>
                <w:noProof/>
                <w:webHidden/>
              </w:rPr>
              <w:tab/>
            </w:r>
            <w:r>
              <w:rPr>
                <w:noProof/>
                <w:webHidden/>
              </w:rPr>
              <w:fldChar w:fldCharType="begin"/>
            </w:r>
            <w:r>
              <w:rPr>
                <w:noProof/>
                <w:webHidden/>
              </w:rPr>
              <w:instrText xml:space="preserve"> PAGEREF _Toc158677401 \h </w:instrText>
            </w:r>
            <w:r>
              <w:rPr>
                <w:noProof/>
                <w:webHidden/>
              </w:rPr>
            </w:r>
            <w:r>
              <w:rPr>
                <w:noProof/>
                <w:webHidden/>
              </w:rPr>
              <w:fldChar w:fldCharType="separate"/>
            </w:r>
            <w:r>
              <w:rPr>
                <w:noProof/>
                <w:webHidden/>
              </w:rPr>
              <w:t>74</w:t>
            </w:r>
            <w:r>
              <w:rPr>
                <w:noProof/>
                <w:webHidden/>
              </w:rPr>
              <w:fldChar w:fldCharType="end"/>
            </w:r>
          </w:hyperlink>
        </w:p>
        <w:p w14:paraId="5CC31817" w14:textId="2F328E86"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02" w:history="1">
            <w:r w:rsidRPr="00505ECF">
              <w:rPr>
                <w:rStyle w:val="a8"/>
                <w:noProof/>
              </w:rPr>
              <w:t>使徒行传研经第</w:t>
            </w:r>
            <w:r w:rsidRPr="00505ECF">
              <w:rPr>
                <w:rStyle w:val="a8"/>
                <w:noProof/>
              </w:rPr>
              <w:t>22</w:t>
            </w:r>
            <w:r w:rsidRPr="00505ECF">
              <w:rPr>
                <w:rStyle w:val="a8"/>
                <w:noProof/>
              </w:rPr>
              <w:t>课</w:t>
            </w:r>
            <w:r w:rsidRPr="00505ECF">
              <w:rPr>
                <w:rStyle w:val="a8"/>
                <w:noProof/>
              </w:rPr>
              <w:t xml:space="preserve"> ~ 12:1–24</w:t>
            </w:r>
            <w:r>
              <w:rPr>
                <w:noProof/>
                <w:webHidden/>
              </w:rPr>
              <w:tab/>
            </w:r>
            <w:r>
              <w:rPr>
                <w:noProof/>
                <w:webHidden/>
              </w:rPr>
              <w:fldChar w:fldCharType="begin"/>
            </w:r>
            <w:r>
              <w:rPr>
                <w:noProof/>
                <w:webHidden/>
              </w:rPr>
              <w:instrText xml:space="preserve"> PAGEREF _Toc158677402 \h </w:instrText>
            </w:r>
            <w:r>
              <w:rPr>
                <w:noProof/>
                <w:webHidden/>
              </w:rPr>
            </w:r>
            <w:r>
              <w:rPr>
                <w:noProof/>
                <w:webHidden/>
              </w:rPr>
              <w:fldChar w:fldCharType="separate"/>
            </w:r>
            <w:r>
              <w:rPr>
                <w:noProof/>
                <w:webHidden/>
              </w:rPr>
              <w:t>74</w:t>
            </w:r>
            <w:r>
              <w:rPr>
                <w:noProof/>
                <w:webHidden/>
              </w:rPr>
              <w:fldChar w:fldCharType="end"/>
            </w:r>
          </w:hyperlink>
        </w:p>
        <w:p w14:paraId="438019C6" w14:textId="4C89B7AD" w:rsidR="00D20C85" w:rsidRDefault="00D20C85">
          <w:pPr>
            <w:pStyle w:val="TOC2"/>
            <w:tabs>
              <w:tab w:val="right" w:leader="dot" w:pos="8296"/>
            </w:tabs>
            <w:spacing w:before="156" w:after="156"/>
            <w:rPr>
              <w:rFonts w:asciiTheme="minorHAnsi" w:eastAsiaTheme="minorEastAsia" w:hAnsiTheme="minorHAnsi"/>
              <w:noProof/>
              <w14:ligatures w14:val="standardContextual"/>
            </w:rPr>
          </w:pPr>
          <w:hyperlink w:anchor="_Toc158677403" w:history="1">
            <w:r w:rsidRPr="00505ECF">
              <w:rPr>
                <w:rStyle w:val="a8"/>
                <w:noProof/>
              </w:rPr>
              <w:t>8</w:t>
            </w:r>
            <w:r w:rsidRPr="00505ECF">
              <w:rPr>
                <w:rStyle w:val="a8"/>
                <w:noProof/>
              </w:rPr>
              <w:t>、出埃及记</w:t>
            </w:r>
            <w:r w:rsidRPr="00505ECF">
              <w:rPr>
                <w:rStyle w:val="a8"/>
                <w:noProof/>
              </w:rPr>
              <w:t xml:space="preserve"> 1–20</w:t>
            </w:r>
            <w:r>
              <w:rPr>
                <w:noProof/>
                <w:webHidden/>
              </w:rPr>
              <w:tab/>
            </w:r>
            <w:r>
              <w:rPr>
                <w:noProof/>
                <w:webHidden/>
              </w:rPr>
              <w:fldChar w:fldCharType="begin"/>
            </w:r>
            <w:r>
              <w:rPr>
                <w:noProof/>
                <w:webHidden/>
              </w:rPr>
              <w:instrText xml:space="preserve"> PAGEREF _Toc158677403 \h </w:instrText>
            </w:r>
            <w:r>
              <w:rPr>
                <w:noProof/>
                <w:webHidden/>
              </w:rPr>
            </w:r>
            <w:r>
              <w:rPr>
                <w:noProof/>
                <w:webHidden/>
              </w:rPr>
              <w:fldChar w:fldCharType="separate"/>
            </w:r>
            <w:r>
              <w:rPr>
                <w:noProof/>
                <w:webHidden/>
              </w:rPr>
              <w:t>75</w:t>
            </w:r>
            <w:r>
              <w:rPr>
                <w:noProof/>
                <w:webHidden/>
              </w:rPr>
              <w:fldChar w:fldCharType="end"/>
            </w:r>
          </w:hyperlink>
        </w:p>
        <w:p w14:paraId="24699E98" w14:textId="4C4E95E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04" w:history="1">
            <w:r w:rsidRPr="00505ECF">
              <w:rPr>
                <w:rStyle w:val="a8"/>
                <w:noProof/>
              </w:rPr>
              <w:t>简介</w:t>
            </w:r>
            <w:r>
              <w:rPr>
                <w:noProof/>
                <w:webHidden/>
              </w:rPr>
              <w:tab/>
            </w:r>
            <w:r>
              <w:rPr>
                <w:noProof/>
                <w:webHidden/>
              </w:rPr>
              <w:fldChar w:fldCharType="begin"/>
            </w:r>
            <w:r>
              <w:rPr>
                <w:noProof/>
                <w:webHidden/>
              </w:rPr>
              <w:instrText xml:space="preserve"> PAGEREF _Toc158677404 \h </w:instrText>
            </w:r>
            <w:r>
              <w:rPr>
                <w:noProof/>
                <w:webHidden/>
              </w:rPr>
            </w:r>
            <w:r>
              <w:rPr>
                <w:noProof/>
                <w:webHidden/>
              </w:rPr>
              <w:fldChar w:fldCharType="separate"/>
            </w:r>
            <w:r>
              <w:rPr>
                <w:noProof/>
                <w:webHidden/>
              </w:rPr>
              <w:t>75</w:t>
            </w:r>
            <w:r>
              <w:rPr>
                <w:noProof/>
                <w:webHidden/>
              </w:rPr>
              <w:fldChar w:fldCharType="end"/>
            </w:r>
          </w:hyperlink>
        </w:p>
        <w:p w14:paraId="02F5E2A6" w14:textId="40F2DF38"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05" w:history="1">
            <w:r w:rsidRPr="00505ECF">
              <w:rPr>
                <w:rStyle w:val="a8"/>
                <w:noProof/>
              </w:rPr>
              <w:t>纲要</w:t>
            </w:r>
            <w:r>
              <w:rPr>
                <w:noProof/>
                <w:webHidden/>
              </w:rPr>
              <w:tab/>
            </w:r>
            <w:r>
              <w:rPr>
                <w:noProof/>
                <w:webHidden/>
              </w:rPr>
              <w:fldChar w:fldCharType="begin"/>
            </w:r>
            <w:r>
              <w:rPr>
                <w:noProof/>
                <w:webHidden/>
              </w:rPr>
              <w:instrText xml:space="preserve"> PAGEREF _Toc158677405 \h </w:instrText>
            </w:r>
            <w:r>
              <w:rPr>
                <w:noProof/>
                <w:webHidden/>
              </w:rPr>
            </w:r>
            <w:r>
              <w:rPr>
                <w:noProof/>
                <w:webHidden/>
              </w:rPr>
              <w:fldChar w:fldCharType="separate"/>
            </w:r>
            <w:r>
              <w:rPr>
                <w:noProof/>
                <w:webHidden/>
              </w:rPr>
              <w:t>75</w:t>
            </w:r>
            <w:r>
              <w:rPr>
                <w:noProof/>
                <w:webHidden/>
              </w:rPr>
              <w:fldChar w:fldCharType="end"/>
            </w:r>
          </w:hyperlink>
        </w:p>
        <w:p w14:paraId="2E049AFA" w14:textId="0875293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06" w:history="1">
            <w:r w:rsidRPr="00505ECF">
              <w:rPr>
                <w:rStyle w:val="a8"/>
                <w:noProof/>
              </w:rPr>
              <w:t>出埃及记研经第</w:t>
            </w:r>
            <w:r w:rsidRPr="00505ECF">
              <w:rPr>
                <w:rStyle w:val="a8"/>
                <w:noProof/>
              </w:rPr>
              <w:t>1</w:t>
            </w:r>
            <w:r w:rsidRPr="00505ECF">
              <w:rPr>
                <w:rStyle w:val="a8"/>
                <w:noProof/>
              </w:rPr>
              <w:t>课</w:t>
            </w:r>
            <w:r w:rsidRPr="00505ECF">
              <w:rPr>
                <w:rStyle w:val="a8"/>
                <w:noProof/>
              </w:rPr>
              <w:t xml:space="preserve"> ~ 1 &amp; 2</w:t>
            </w:r>
            <w:r>
              <w:rPr>
                <w:noProof/>
                <w:webHidden/>
              </w:rPr>
              <w:tab/>
            </w:r>
            <w:r>
              <w:rPr>
                <w:noProof/>
                <w:webHidden/>
              </w:rPr>
              <w:fldChar w:fldCharType="begin"/>
            </w:r>
            <w:r>
              <w:rPr>
                <w:noProof/>
                <w:webHidden/>
              </w:rPr>
              <w:instrText xml:space="preserve"> PAGEREF _Toc158677406 \h </w:instrText>
            </w:r>
            <w:r>
              <w:rPr>
                <w:noProof/>
                <w:webHidden/>
              </w:rPr>
            </w:r>
            <w:r>
              <w:rPr>
                <w:noProof/>
                <w:webHidden/>
              </w:rPr>
              <w:fldChar w:fldCharType="separate"/>
            </w:r>
            <w:r>
              <w:rPr>
                <w:noProof/>
                <w:webHidden/>
              </w:rPr>
              <w:t>75</w:t>
            </w:r>
            <w:r>
              <w:rPr>
                <w:noProof/>
                <w:webHidden/>
              </w:rPr>
              <w:fldChar w:fldCharType="end"/>
            </w:r>
          </w:hyperlink>
        </w:p>
        <w:p w14:paraId="01BA23CC" w14:textId="311683AF"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07" w:history="1">
            <w:r w:rsidRPr="00505ECF">
              <w:rPr>
                <w:rStyle w:val="a8"/>
                <w:noProof/>
              </w:rPr>
              <w:t>出埃及记研经第</w:t>
            </w:r>
            <w:r w:rsidRPr="00505ECF">
              <w:rPr>
                <w:rStyle w:val="a8"/>
                <w:noProof/>
              </w:rPr>
              <w:t>2</w:t>
            </w:r>
            <w:r w:rsidRPr="00505ECF">
              <w:rPr>
                <w:rStyle w:val="a8"/>
                <w:noProof/>
              </w:rPr>
              <w:t>课</w:t>
            </w:r>
            <w:r w:rsidRPr="00505ECF">
              <w:rPr>
                <w:rStyle w:val="a8"/>
                <w:noProof/>
              </w:rPr>
              <w:t xml:space="preserve"> ~ 3:1–4:17</w:t>
            </w:r>
            <w:r>
              <w:rPr>
                <w:noProof/>
                <w:webHidden/>
              </w:rPr>
              <w:tab/>
            </w:r>
            <w:r>
              <w:rPr>
                <w:noProof/>
                <w:webHidden/>
              </w:rPr>
              <w:fldChar w:fldCharType="begin"/>
            </w:r>
            <w:r>
              <w:rPr>
                <w:noProof/>
                <w:webHidden/>
              </w:rPr>
              <w:instrText xml:space="preserve"> PAGEREF _Toc158677407 \h </w:instrText>
            </w:r>
            <w:r>
              <w:rPr>
                <w:noProof/>
                <w:webHidden/>
              </w:rPr>
            </w:r>
            <w:r>
              <w:rPr>
                <w:noProof/>
                <w:webHidden/>
              </w:rPr>
              <w:fldChar w:fldCharType="separate"/>
            </w:r>
            <w:r>
              <w:rPr>
                <w:noProof/>
                <w:webHidden/>
              </w:rPr>
              <w:t>75</w:t>
            </w:r>
            <w:r>
              <w:rPr>
                <w:noProof/>
                <w:webHidden/>
              </w:rPr>
              <w:fldChar w:fldCharType="end"/>
            </w:r>
          </w:hyperlink>
        </w:p>
        <w:p w14:paraId="5CFBEB5A" w14:textId="5896F35E"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08" w:history="1">
            <w:r w:rsidRPr="00505ECF">
              <w:rPr>
                <w:rStyle w:val="a8"/>
                <w:noProof/>
              </w:rPr>
              <w:t>出埃及记研经第</w:t>
            </w:r>
            <w:r w:rsidRPr="00505ECF">
              <w:rPr>
                <w:rStyle w:val="a8"/>
                <w:noProof/>
              </w:rPr>
              <w:t>3</w:t>
            </w:r>
            <w:r w:rsidRPr="00505ECF">
              <w:rPr>
                <w:rStyle w:val="a8"/>
                <w:noProof/>
              </w:rPr>
              <w:t>课</w:t>
            </w:r>
            <w:r w:rsidRPr="00505ECF">
              <w:rPr>
                <w:rStyle w:val="a8"/>
                <w:noProof/>
              </w:rPr>
              <w:t xml:space="preserve"> ~ 4:18–6:9</w:t>
            </w:r>
            <w:r>
              <w:rPr>
                <w:noProof/>
                <w:webHidden/>
              </w:rPr>
              <w:tab/>
            </w:r>
            <w:r>
              <w:rPr>
                <w:noProof/>
                <w:webHidden/>
              </w:rPr>
              <w:fldChar w:fldCharType="begin"/>
            </w:r>
            <w:r>
              <w:rPr>
                <w:noProof/>
                <w:webHidden/>
              </w:rPr>
              <w:instrText xml:space="preserve"> PAGEREF _Toc158677408 \h </w:instrText>
            </w:r>
            <w:r>
              <w:rPr>
                <w:noProof/>
                <w:webHidden/>
              </w:rPr>
            </w:r>
            <w:r>
              <w:rPr>
                <w:noProof/>
                <w:webHidden/>
              </w:rPr>
              <w:fldChar w:fldCharType="separate"/>
            </w:r>
            <w:r>
              <w:rPr>
                <w:noProof/>
                <w:webHidden/>
              </w:rPr>
              <w:t>76</w:t>
            </w:r>
            <w:r>
              <w:rPr>
                <w:noProof/>
                <w:webHidden/>
              </w:rPr>
              <w:fldChar w:fldCharType="end"/>
            </w:r>
          </w:hyperlink>
        </w:p>
        <w:p w14:paraId="4780B5E9" w14:textId="057619CD"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09" w:history="1">
            <w:r w:rsidRPr="00505ECF">
              <w:rPr>
                <w:rStyle w:val="a8"/>
                <w:noProof/>
              </w:rPr>
              <w:t>出埃及记研经第</w:t>
            </w:r>
            <w:r w:rsidRPr="00505ECF">
              <w:rPr>
                <w:rStyle w:val="a8"/>
                <w:noProof/>
              </w:rPr>
              <w:t>4</w:t>
            </w:r>
            <w:r w:rsidRPr="00505ECF">
              <w:rPr>
                <w:rStyle w:val="a8"/>
                <w:noProof/>
              </w:rPr>
              <w:t>课</w:t>
            </w:r>
            <w:r w:rsidRPr="00505ECF">
              <w:rPr>
                <w:rStyle w:val="a8"/>
                <w:noProof/>
              </w:rPr>
              <w:t xml:space="preserve"> ~ 6:10–7:25</w:t>
            </w:r>
            <w:r>
              <w:rPr>
                <w:noProof/>
                <w:webHidden/>
              </w:rPr>
              <w:tab/>
            </w:r>
            <w:r>
              <w:rPr>
                <w:noProof/>
                <w:webHidden/>
              </w:rPr>
              <w:fldChar w:fldCharType="begin"/>
            </w:r>
            <w:r>
              <w:rPr>
                <w:noProof/>
                <w:webHidden/>
              </w:rPr>
              <w:instrText xml:space="preserve"> PAGEREF _Toc158677409 \h </w:instrText>
            </w:r>
            <w:r>
              <w:rPr>
                <w:noProof/>
                <w:webHidden/>
              </w:rPr>
            </w:r>
            <w:r>
              <w:rPr>
                <w:noProof/>
                <w:webHidden/>
              </w:rPr>
              <w:fldChar w:fldCharType="separate"/>
            </w:r>
            <w:r>
              <w:rPr>
                <w:noProof/>
                <w:webHidden/>
              </w:rPr>
              <w:t>76</w:t>
            </w:r>
            <w:r>
              <w:rPr>
                <w:noProof/>
                <w:webHidden/>
              </w:rPr>
              <w:fldChar w:fldCharType="end"/>
            </w:r>
          </w:hyperlink>
        </w:p>
        <w:p w14:paraId="2FCF90CD" w14:textId="27B1D209"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10" w:history="1">
            <w:r w:rsidRPr="00505ECF">
              <w:rPr>
                <w:rStyle w:val="a8"/>
                <w:noProof/>
              </w:rPr>
              <w:t>出埃及记研经第</w:t>
            </w:r>
            <w:r w:rsidRPr="00505ECF">
              <w:rPr>
                <w:rStyle w:val="a8"/>
                <w:noProof/>
              </w:rPr>
              <w:t>5</w:t>
            </w:r>
            <w:r w:rsidRPr="00505ECF">
              <w:rPr>
                <w:rStyle w:val="a8"/>
                <w:noProof/>
              </w:rPr>
              <w:t>课</w:t>
            </w:r>
            <w:r w:rsidRPr="00505ECF">
              <w:rPr>
                <w:rStyle w:val="a8"/>
                <w:noProof/>
              </w:rPr>
              <w:t xml:space="preserve"> ~ 8</w:t>
            </w:r>
            <w:r>
              <w:rPr>
                <w:noProof/>
                <w:webHidden/>
              </w:rPr>
              <w:tab/>
            </w:r>
            <w:r>
              <w:rPr>
                <w:noProof/>
                <w:webHidden/>
              </w:rPr>
              <w:fldChar w:fldCharType="begin"/>
            </w:r>
            <w:r>
              <w:rPr>
                <w:noProof/>
                <w:webHidden/>
              </w:rPr>
              <w:instrText xml:space="preserve"> PAGEREF _Toc158677410 \h </w:instrText>
            </w:r>
            <w:r>
              <w:rPr>
                <w:noProof/>
                <w:webHidden/>
              </w:rPr>
            </w:r>
            <w:r>
              <w:rPr>
                <w:noProof/>
                <w:webHidden/>
              </w:rPr>
              <w:fldChar w:fldCharType="separate"/>
            </w:r>
            <w:r>
              <w:rPr>
                <w:noProof/>
                <w:webHidden/>
              </w:rPr>
              <w:t>76</w:t>
            </w:r>
            <w:r>
              <w:rPr>
                <w:noProof/>
                <w:webHidden/>
              </w:rPr>
              <w:fldChar w:fldCharType="end"/>
            </w:r>
          </w:hyperlink>
        </w:p>
        <w:p w14:paraId="48F2C431" w14:textId="7E87E3C0"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11" w:history="1">
            <w:r w:rsidRPr="00505ECF">
              <w:rPr>
                <w:rStyle w:val="a8"/>
                <w:noProof/>
              </w:rPr>
              <w:t>出埃及记研经第</w:t>
            </w:r>
            <w:r w:rsidRPr="00505ECF">
              <w:rPr>
                <w:rStyle w:val="a8"/>
                <w:noProof/>
              </w:rPr>
              <w:t>6</w:t>
            </w:r>
            <w:r w:rsidRPr="00505ECF">
              <w:rPr>
                <w:rStyle w:val="a8"/>
                <w:noProof/>
              </w:rPr>
              <w:t>课</w:t>
            </w:r>
            <w:r w:rsidRPr="00505ECF">
              <w:rPr>
                <w:rStyle w:val="a8"/>
                <w:noProof/>
              </w:rPr>
              <w:t xml:space="preserve"> ~ 9</w:t>
            </w:r>
            <w:r>
              <w:rPr>
                <w:noProof/>
                <w:webHidden/>
              </w:rPr>
              <w:tab/>
            </w:r>
            <w:r>
              <w:rPr>
                <w:noProof/>
                <w:webHidden/>
              </w:rPr>
              <w:fldChar w:fldCharType="begin"/>
            </w:r>
            <w:r>
              <w:rPr>
                <w:noProof/>
                <w:webHidden/>
              </w:rPr>
              <w:instrText xml:space="preserve"> PAGEREF _Toc158677411 \h </w:instrText>
            </w:r>
            <w:r>
              <w:rPr>
                <w:noProof/>
                <w:webHidden/>
              </w:rPr>
            </w:r>
            <w:r>
              <w:rPr>
                <w:noProof/>
                <w:webHidden/>
              </w:rPr>
              <w:fldChar w:fldCharType="separate"/>
            </w:r>
            <w:r>
              <w:rPr>
                <w:noProof/>
                <w:webHidden/>
              </w:rPr>
              <w:t>76</w:t>
            </w:r>
            <w:r>
              <w:rPr>
                <w:noProof/>
                <w:webHidden/>
              </w:rPr>
              <w:fldChar w:fldCharType="end"/>
            </w:r>
          </w:hyperlink>
        </w:p>
        <w:p w14:paraId="245D5CBA" w14:textId="7228158B"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12" w:history="1">
            <w:r w:rsidRPr="00505ECF">
              <w:rPr>
                <w:rStyle w:val="a8"/>
                <w:noProof/>
              </w:rPr>
              <w:t>出埃及记研经第</w:t>
            </w:r>
            <w:r w:rsidRPr="00505ECF">
              <w:rPr>
                <w:rStyle w:val="a8"/>
                <w:noProof/>
              </w:rPr>
              <w:t>7</w:t>
            </w:r>
            <w:r w:rsidRPr="00505ECF">
              <w:rPr>
                <w:rStyle w:val="a8"/>
                <w:noProof/>
              </w:rPr>
              <w:t>课</w:t>
            </w:r>
            <w:r w:rsidRPr="00505ECF">
              <w:rPr>
                <w:rStyle w:val="a8"/>
                <w:noProof/>
              </w:rPr>
              <w:t xml:space="preserve"> ~ 10 &amp; 11</w:t>
            </w:r>
            <w:r>
              <w:rPr>
                <w:noProof/>
                <w:webHidden/>
              </w:rPr>
              <w:tab/>
            </w:r>
            <w:r>
              <w:rPr>
                <w:noProof/>
                <w:webHidden/>
              </w:rPr>
              <w:fldChar w:fldCharType="begin"/>
            </w:r>
            <w:r>
              <w:rPr>
                <w:noProof/>
                <w:webHidden/>
              </w:rPr>
              <w:instrText xml:space="preserve"> PAGEREF _Toc158677412 \h </w:instrText>
            </w:r>
            <w:r>
              <w:rPr>
                <w:noProof/>
                <w:webHidden/>
              </w:rPr>
            </w:r>
            <w:r>
              <w:rPr>
                <w:noProof/>
                <w:webHidden/>
              </w:rPr>
              <w:fldChar w:fldCharType="separate"/>
            </w:r>
            <w:r>
              <w:rPr>
                <w:noProof/>
                <w:webHidden/>
              </w:rPr>
              <w:t>76</w:t>
            </w:r>
            <w:r>
              <w:rPr>
                <w:noProof/>
                <w:webHidden/>
              </w:rPr>
              <w:fldChar w:fldCharType="end"/>
            </w:r>
          </w:hyperlink>
        </w:p>
        <w:p w14:paraId="2CBB05A4" w14:textId="6184DF10"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13" w:history="1">
            <w:r w:rsidRPr="00505ECF">
              <w:rPr>
                <w:rStyle w:val="a8"/>
                <w:noProof/>
              </w:rPr>
              <w:t>出埃及记研经第</w:t>
            </w:r>
            <w:r w:rsidRPr="00505ECF">
              <w:rPr>
                <w:rStyle w:val="a8"/>
                <w:noProof/>
              </w:rPr>
              <w:t>8</w:t>
            </w:r>
            <w:r w:rsidRPr="00505ECF">
              <w:rPr>
                <w:rStyle w:val="a8"/>
                <w:noProof/>
              </w:rPr>
              <w:t>课</w:t>
            </w:r>
            <w:r w:rsidRPr="00505ECF">
              <w:rPr>
                <w:rStyle w:val="a8"/>
                <w:noProof/>
              </w:rPr>
              <w:t xml:space="preserve"> ~ 12:1–36</w:t>
            </w:r>
            <w:r>
              <w:rPr>
                <w:noProof/>
                <w:webHidden/>
              </w:rPr>
              <w:tab/>
            </w:r>
            <w:r>
              <w:rPr>
                <w:noProof/>
                <w:webHidden/>
              </w:rPr>
              <w:fldChar w:fldCharType="begin"/>
            </w:r>
            <w:r>
              <w:rPr>
                <w:noProof/>
                <w:webHidden/>
              </w:rPr>
              <w:instrText xml:space="preserve"> PAGEREF _Toc158677413 \h </w:instrText>
            </w:r>
            <w:r>
              <w:rPr>
                <w:noProof/>
                <w:webHidden/>
              </w:rPr>
            </w:r>
            <w:r>
              <w:rPr>
                <w:noProof/>
                <w:webHidden/>
              </w:rPr>
              <w:fldChar w:fldCharType="separate"/>
            </w:r>
            <w:r>
              <w:rPr>
                <w:noProof/>
                <w:webHidden/>
              </w:rPr>
              <w:t>77</w:t>
            </w:r>
            <w:r>
              <w:rPr>
                <w:noProof/>
                <w:webHidden/>
              </w:rPr>
              <w:fldChar w:fldCharType="end"/>
            </w:r>
          </w:hyperlink>
        </w:p>
        <w:p w14:paraId="1DD435A7" w14:textId="5CD148E0"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14" w:history="1">
            <w:r w:rsidRPr="00505ECF">
              <w:rPr>
                <w:rStyle w:val="a8"/>
                <w:noProof/>
              </w:rPr>
              <w:t>出埃及记研经第</w:t>
            </w:r>
            <w:r w:rsidRPr="00505ECF">
              <w:rPr>
                <w:rStyle w:val="a8"/>
                <w:noProof/>
              </w:rPr>
              <w:t>9</w:t>
            </w:r>
            <w:r w:rsidRPr="00505ECF">
              <w:rPr>
                <w:rStyle w:val="a8"/>
                <w:noProof/>
              </w:rPr>
              <w:t>课</w:t>
            </w:r>
            <w:r w:rsidRPr="00505ECF">
              <w:rPr>
                <w:rStyle w:val="a8"/>
                <w:noProof/>
              </w:rPr>
              <w:t xml:space="preserve"> ~ 12:37–13:22</w:t>
            </w:r>
            <w:r>
              <w:rPr>
                <w:noProof/>
                <w:webHidden/>
              </w:rPr>
              <w:tab/>
            </w:r>
            <w:r>
              <w:rPr>
                <w:noProof/>
                <w:webHidden/>
              </w:rPr>
              <w:fldChar w:fldCharType="begin"/>
            </w:r>
            <w:r>
              <w:rPr>
                <w:noProof/>
                <w:webHidden/>
              </w:rPr>
              <w:instrText xml:space="preserve"> PAGEREF _Toc158677414 \h </w:instrText>
            </w:r>
            <w:r>
              <w:rPr>
                <w:noProof/>
                <w:webHidden/>
              </w:rPr>
            </w:r>
            <w:r>
              <w:rPr>
                <w:noProof/>
                <w:webHidden/>
              </w:rPr>
              <w:fldChar w:fldCharType="separate"/>
            </w:r>
            <w:r>
              <w:rPr>
                <w:noProof/>
                <w:webHidden/>
              </w:rPr>
              <w:t>77</w:t>
            </w:r>
            <w:r>
              <w:rPr>
                <w:noProof/>
                <w:webHidden/>
              </w:rPr>
              <w:fldChar w:fldCharType="end"/>
            </w:r>
          </w:hyperlink>
        </w:p>
        <w:p w14:paraId="711B0FAC" w14:textId="27646466"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15" w:history="1">
            <w:r w:rsidRPr="00505ECF">
              <w:rPr>
                <w:rStyle w:val="a8"/>
                <w:noProof/>
              </w:rPr>
              <w:t>出埃及记研经第</w:t>
            </w:r>
            <w:r w:rsidRPr="00505ECF">
              <w:rPr>
                <w:rStyle w:val="a8"/>
                <w:noProof/>
              </w:rPr>
              <w:t>10</w:t>
            </w:r>
            <w:r w:rsidRPr="00505ECF">
              <w:rPr>
                <w:rStyle w:val="a8"/>
                <w:noProof/>
              </w:rPr>
              <w:t>课</w:t>
            </w:r>
            <w:r w:rsidRPr="00505ECF">
              <w:rPr>
                <w:rStyle w:val="a8"/>
                <w:noProof/>
              </w:rPr>
              <w:t xml:space="preserve"> ~ 14:1–15:21</w:t>
            </w:r>
            <w:r>
              <w:rPr>
                <w:noProof/>
                <w:webHidden/>
              </w:rPr>
              <w:tab/>
            </w:r>
            <w:r>
              <w:rPr>
                <w:noProof/>
                <w:webHidden/>
              </w:rPr>
              <w:fldChar w:fldCharType="begin"/>
            </w:r>
            <w:r>
              <w:rPr>
                <w:noProof/>
                <w:webHidden/>
              </w:rPr>
              <w:instrText xml:space="preserve"> PAGEREF _Toc158677415 \h </w:instrText>
            </w:r>
            <w:r>
              <w:rPr>
                <w:noProof/>
                <w:webHidden/>
              </w:rPr>
            </w:r>
            <w:r>
              <w:rPr>
                <w:noProof/>
                <w:webHidden/>
              </w:rPr>
              <w:fldChar w:fldCharType="separate"/>
            </w:r>
            <w:r>
              <w:rPr>
                <w:noProof/>
                <w:webHidden/>
              </w:rPr>
              <w:t>77</w:t>
            </w:r>
            <w:r>
              <w:rPr>
                <w:noProof/>
                <w:webHidden/>
              </w:rPr>
              <w:fldChar w:fldCharType="end"/>
            </w:r>
          </w:hyperlink>
        </w:p>
        <w:p w14:paraId="363528AE" w14:textId="61009608"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16" w:history="1">
            <w:r w:rsidRPr="00505ECF">
              <w:rPr>
                <w:rStyle w:val="a8"/>
                <w:noProof/>
              </w:rPr>
              <w:t>出埃及记研经第</w:t>
            </w:r>
            <w:r w:rsidRPr="00505ECF">
              <w:rPr>
                <w:rStyle w:val="a8"/>
                <w:noProof/>
              </w:rPr>
              <w:t>11</w:t>
            </w:r>
            <w:r w:rsidRPr="00505ECF">
              <w:rPr>
                <w:rStyle w:val="a8"/>
                <w:noProof/>
              </w:rPr>
              <w:t>课</w:t>
            </w:r>
            <w:r w:rsidRPr="00505ECF">
              <w:rPr>
                <w:rStyle w:val="a8"/>
                <w:noProof/>
              </w:rPr>
              <w:t xml:space="preserve"> ~ 15:22–16:36</w:t>
            </w:r>
            <w:r>
              <w:rPr>
                <w:noProof/>
                <w:webHidden/>
              </w:rPr>
              <w:tab/>
            </w:r>
            <w:r>
              <w:rPr>
                <w:noProof/>
                <w:webHidden/>
              </w:rPr>
              <w:fldChar w:fldCharType="begin"/>
            </w:r>
            <w:r>
              <w:rPr>
                <w:noProof/>
                <w:webHidden/>
              </w:rPr>
              <w:instrText xml:space="preserve"> PAGEREF _Toc158677416 \h </w:instrText>
            </w:r>
            <w:r>
              <w:rPr>
                <w:noProof/>
                <w:webHidden/>
              </w:rPr>
            </w:r>
            <w:r>
              <w:rPr>
                <w:noProof/>
                <w:webHidden/>
              </w:rPr>
              <w:fldChar w:fldCharType="separate"/>
            </w:r>
            <w:r>
              <w:rPr>
                <w:noProof/>
                <w:webHidden/>
              </w:rPr>
              <w:t>77</w:t>
            </w:r>
            <w:r>
              <w:rPr>
                <w:noProof/>
                <w:webHidden/>
              </w:rPr>
              <w:fldChar w:fldCharType="end"/>
            </w:r>
          </w:hyperlink>
        </w:p>
        <w:p w14:paraId="306663F8" w14:textId="715D62C0"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17" w:history="1">
            <w:r w:rsidRPr="00505ECF">
              <w:rPr>
                <w:rStyle w:val="a8"/>
                <w:noProof/>
              </w:rPr>
              <w:t>出埃及记研经第</w:t>
            </w:r>
            <w:r w:rsidRPr="00505ECF">
              <w:rPr>
                <w:rStyle w:val="a8"/>
                <w:noProof/>
              </w:rPr>
              <w:t>12</w:t>
            </w:r>
            <w:r w:rsidRPr="00505ECF">
              <w:rPr>
                <w:rStyle w:val="a8"/>
                <w:noProof/>
              </w:rPr>
              <w:t>课</w:t>
            </w:r>
            <w:r w:rsidRPr="00505ECF">
              <w:rPr>
                <w:rStyle w:val="a8"/>
                <w:noProof/>
              </w:rPr>
              <w:t xml:space="preserve"> ~ 17</w:t>
            </w:r>
            <w:r>
              <w:rPr>
                <w:noProof/>
                <w:webHidden/>
              </w:rPr>
              <w:tab/>
            </w:r>
            <w:r>
              <w:rPr>
                <w:noProof/>
                <w:webHidden/>
              </w:rPr>
              <w:fldChar w:fldCharType="begin"/>
            </w:r>
            <w:r>
              <w:rPr>
                <w:noProof/>
                <w:webHidden/>
              </w:rPr>
              <w:instrText xml:space="preserve"> PAGEREF _Toc158677417 \h </w:instrText>
            </w:r>
            <w:r>
              <w:rPr>
                <w:noProof/>
                <w:webHidden/>
              </w:rPr>
            </w:r>
            <w:r>
              <w:rPr>
                <w:noProof/>
                <w:webHidden/>
              </w:rPr>
              <w:fldChar w:fldCharType="separate"/>
            </w:r>
            <w:r>
              <w:rPr>
                <w:noProof/>
                <w:webHidden/>
              </w:rPr>
              <w:t>77</w:t>
            </w:r>
            <w:r>
              <w:rPr>
                <w:noProof/>
                <w:webHidden/>
              </w:rPr>
              <w:fldChar w:fldCharType="end"/>
            </w:r>
          </w:hyperlink>
        </w:p>
        <w:p w14:paraId="6315E2E1" w14:textId="61A5381B"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18" w:history="1">
            <w:r w:rsidRPr="00505ECF">
              <w:rPr>
                <w:rStyle w:val="a8"/>
                <w:noProof/>
              </w:rPr>
              <w:t>出埃及记研经第</w:t>
            </w:r>
            <w:r w:rsidRPr="00505ECF">
              <w:rPr>
                <w:rStyle w:val="a8"/>
                <w:noProof/>
              </w:rPr>
              <w:t>13</w:t>
            </w:r>
            <w:r w:rsidRPr="00505ECF">
              <w:rPr>
                <w:rStyle w:val="a8"/>
                <w:noProof/>
              </w:rPr>
              <w:t>课</w:t>
            </w:r>
            <w:r w:rsidRPr="00505ECF">
              <w:rPr>
                <w:rStyle w:val="a8"/>
                <w:noProof/>
              </w:rPr>
              <w:t xml:space="preserve"> ~ 18</w:t>
            </w:r>
            <w:r>
              <w:rPr>
                <w:noProof/>
                <w:webHidden/>
              </w:rPr>
              <w:tab/>
            </w:r>
            <w:r>
              <w:rPr>
                <w:noProof/>
                <w:webHidden/>
              </w:rPr>
              <w:fldChar w:fldCharType="begin"/>
            </w:r>
            <w:r>
              <w:rPr>
                <w:noProof/>
                <w:webHidden/>
              </w:rPr>
              <w:instrText xml:space="preserve"> PAGEREF _Toc158677418 \h </w:instrText>
            </w:r>
            <w:r>
              <w:rPr>
                <w:noProof/>
                <w:webHidden/>
              </w:rPr>
            </w:r>
            <w:r>
              <w:rPr>
                <w:noProof/>
                <w:webHidden/>
              </w:rPr>
              <w:fldChar w:fldCharType="separate"/>
            </w:r>
            <w:r>
              <w:rPr>
                <w:noProof/>
                <w:webHidden/>
              </w:rPr>
              <w:t>77</w:t>
            </w:r>
            <w:r>
              <w:rPr>
                <w:noProof/>
                <w:webHidden/>
              </w:rPr>
              <w:fldChar w:fldCharType="end"/>
            </w:r>
          </w:hyperlink>
        </w:p>
        <w:p w14:paraId="59ADBE02" w14:textId="2C2471D2"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19" w:history="1">
            <w:r w:rsidRPr="00505ECF">
              <w:rPr>
                <w:rStyle w:val="a8"/>
                <w:noProof/>
              </w:rPr>
              <w:t>出埃及记研经第</w:t>
            </w:r>
            <w:r w:rsidRPr="00505ECF">
              <w:rPr>
                <w:rStyle w:val="a8"/>
                <w:noProof/>
              </w:rPr>
              <w:t>14</w:t>
            </w:r>
            <w:r w:rsidRPr="00505ECF">
              <w:rPr>
                <w:rStyle w:val="a8"/>
                <w:noProof/>
              </w:rPr>
              <w:t>课</w:t>
            </w:r>
            <w:r w:rsidRPr="00505ECF">
              <w:rPr>
                <w:rStyle w:val="a8"/>
                <w:noProof/>
              </w:rPr>
              <w:t xml:space="preserve"> ~ 19 &amp; 20</w:t>
            </w:r>
            <w:r>
              <w:rPr>
                <w:noProof/>
                <w:webHidden/>
              </w:rPr>
              <w:tab/>
            </w:r>
            <w:r>
              <w:rPr>
                <w:noProof/>
                <w:webHidden/>
              </w:rPr>
              <w:fldChar w:fldCharType="begin"/>
            </w:r>
            <w:r>
              <w:rPr>
                <w:noProof/>
                <w:webHidden/>
              </w:rPr>
              <w:instrText xml:space="preserve"> PAGEREF _Toc158677419 \h </w:instrText>
            </w:r>
            <w:r>
              <w:rPr>
                <w:noProof/>
                <w:webHidden/>
              </w:rPr>
            </w:r>
            <w:r>
              <w:rPr>
                <w:noProof/>
                <w:webHidden/>
              </w:rPr>
              <w:fldChar w:fldCharType="separate"/>
            </w:r>
            <w:r>
              <w:rPr>
                <w:noProof/>
                <w:webHidden/>
              </w:rPr>
              <w:t>77</w:t>
            </w:r>
            <w:r>
              <w:rPr>
                <w:noProof/>
                <w:webHidden/>
              </w:rPr>
              <w:fldChar w:fldCharType="end"/>
            </w:r>
          </w:hyperlink>
        </w:p>
        <w:p w14:paraId="795F3E9F" w14:textId="424B0BB3" w:rsidR="00D20C85" w:rsidRDefault="00D20C85">
          <w:pPr>
            <w:pStyle w:val="TOC2"/>
            <w:tabs>
              <w:tab w:val="right" w:leader="dot" w:pos="8296"/>
            </w:tabs>
            <w:spacing w:before="156" w:after="156"/>
            <w:rPr>
              <w:rFonts w:asciiTheme="minorHAnsi" w:eastAsiaTheme="minorEastAsia" w:hAnsiTheme="minorHAnsi"/>
              <w:noProof/>
              <w14:ligatures w14:val="standardContextual"/>
            </w:rPr>
          </w:pPr>
          <w:hyperlink w:anchor="_Toc158677420" w:history="1">
            <w:r w:rsidRPr="00505ECF">
              <w:rPr>
                <w:rStyle w:val="a8"/>
                <w:noProof/>
              </w:rPr>
              <w:t>9</w:t>
            </w:r>
            <w:r w:rsidRPr="00505ECF">
              <w:rPr>
                <w:rStyle w:val="a8"/>
                <w:noProof/>
              </w:rPr>
              <w:t>、使徒行传</w:t>
            </w:r>
            <w:r w:rsidRPr="00505ECF">
              <w:rPr>
                <w:rStyle w:val="a8"/>
                <w:noProof/>
              </w:rPr>
              <w:t xml:space="preserve"> 12:25–28:31</w:t>
            </w:r>
            <w:r>
              <w:rPr>
                <w:noProof/>
                <w:webHidden/>
              </w:rPr>
              <w:tab/>
            </w:r>
            <w:r>
              <w:rPr>
                <w:noProof/>
                <w:webHidden/>
              </w:rPr>
              <w:fldChar w:fldCharType="begin"/>
            </w:r>
            <w:r>
              <w:rPr>
                <w:noProof/>
                <w:webHidden/>
              </w:rPr>
              <w:instrText xml:space="preserve"> PAGEREF _Toc158677420 \h </w:instrText>
            </w:r>
            <w:r>
              <w:rPr>
                <w:noProof/>
                <w:webHidden/>
              </w:rPr>
            </w:r>
            <w:r>
              <w:rPr>
                <w:noProof/>
                <w:webHidden/>
              </w:rPr>
              <w:fldChar w:fldCharType="separate"/>
            </w:r>
            <w:r>
              <w:rPr>
                <w:noProof/>
                <w:webHidden/>
              </w:rPr>
              <w:t>78</w:t>
            </w:r>
            <w:r>
              <w:rPr>
                <w:noProof/>
                <w:webHidden/>
              </w:rPr>
              <w:fldChar w:fldCharType="end"/>
            </w:r>
          </w:hyperlink>
        </w:p>
        <w:p w14:paraId="55F2492E" w14:textId="78660BBD"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21" w:history="1">
            <w:r w:rsidRPr="00505ECF">
              <w:rPr>
                <w:rStyle w:val="a8"/>
                <w:noProof/>
              </w:rPr>
              <w:t>使徒行传研经第</w:t>
            </w:r>
            <w:r w:rsidRPr="00505ECF">
              <w:rPr>
                <w:rStyle w:val="a8"/>
                <w:noProof/>
              </w:rPr>
              <w:t>23</w:t>
            </w:r>
            <w:r w:rsidRPr="00505ECF">
              <w:rPr>
                <w:rStyle w:val="a8"/>
                <w:noProof/>
              </w:rPr>
              <w:t>课</w:t>
            </w:r>
            <w:r w:rsidRPr="00505ECF">
              <w:rPr>
                <w:rStyle w:val="a8"/>
                <w:noProof/>
              </w:rPr>
              <w:t xml:space="preserve"> ~ 12:25–13:12</w:t>
            </w:r>
            <w:r>
              <w:rPr>
                <w:noProof/>
                <w:webHidden/>
              </w:rPr>
              <w:tab/>
            </w:r>
            <w:r>
              <w:rPr>
                <w:noProof/>
                <w:webHidden/>
              </w:rPr>
              <w:fldChar w:fldCharType="begin"/>
            </w:r>
            <w:r>
              <w:rPr>
                <w:noProof/>
                <w:webHidden/>
              </w:rPr>
              <w:instrText xml:space="preserve"> PAGEREF _Toc158677421 \h </w:instrText>
            </w:r>
            <w:r>
              <w:rPr>
                <w:noProof/>
                <w:webHidden/>
              </w:rPr>
            </w:r>
            <w:r>
              <w:rPr>
                <w:noProof/>
                <w:webHidden/>
              </w:rPr>
              <w:fldChar w:fldCharType="separate"/>
            </w:r>
            <w:r>
              <w:rPr>
                <w:noProof/>
                <w:webHidden/>
              </w:rPr>
              <w:t>78</w:t>
            </w:r>
            <w:r>
              <w:rPr>
                <w:noProof/>
                <w:webHidden/>
              </w:rPr>
              <w:fldChar w:fldCharType="end"/>
            </w:r>
          </w:hyperlink>
        </w:p>
        <w:p w14:paraId="4AEE4772" w14:textId="4BCB253A"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22" w:history="1">
            <w:r w:rsidRPr="00505ECF">
              <w:rPr>
                <w:rStyle w:val="a8"/>
                <w:noProof/>
              </w:rPr>
              <w:t>使徒行传研经第</w:t>
            </w:r>
            <w:r w:rsidRPr="00505ECF">
              <w:rPr>
                <w:rStyle w:val="a8"/>
                <w:noProof/>
              </w:rPr>
              <w:t>24</w:t>
            </w:r>
            <w:r w:rsidRPr="00505ECF">
              <w:rPr>
                <w:rStyle w:val="a8"/>
                <w:noProof/>
              </w:rPr>
              <w:t>课</w:t>
            </w:r>
            <w:r w:rsidRPr="00505ECF">
              <w:rPr>
                <w:rStyle w:val="a8"/>
                <w:noProof/>
              </w:rPr>
              <w:t xml:space="preserve"> ~ 13:13–43</w:t>
            </w:r>
            <w:r>
              <w:rPr>
                <w:noProof/>
                <w:webHidden/>
              </w:rPr>
              <w:tab/>
            </w:r>
            <w:r>
              <w:rPr>
                <w:noProof/>
                <w:webHidden/>
              </w:rPr>
              <w:fldChar w:fldCharType="begin"/>
            </w:r>
            <w:r>
              <w:rPr>
                <w:noProof/>
                <w:webHidden/>
              </w:rPr>
              <w:instrText xml:space="preserve"> PAGEREF _Toc158677422 \h </w:instrText>
            </w:r>
            <w:r>
              <w:rPr>
                <w:noProof/>
                <w:webHidden/>
              </w:rPr>
            </w:r>
            <w:r>
              <w:rPr>
                <w:noProof/>
                <w:webHidden/>
              </w:rPr>
              <w:fldChar w:fldCharType="separate"/>
            </w:r>
            <w:r>
              <w:rPr>
                <w:noProof/>
                <w:webHidden/>
              </w:rPr>
              <w:t>78</w:t>
            </w:r>
            <w:r>
              <w:rPr>
                <w:noProof/>
                <w:webHidden/>
              </w:rPr>
              <w:fldChar w:fldCharType="end"/>
            </w:r>
          </w:hyperlink>
        </w:p>
        <w:p w14:paraId="3237C32C" w14:textId="01F4127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23" w:history="1">
            <w:r w:rsidRPr="00505ECF">
              <w:rPr>
                <w:rStyle w:val="a8"/>
                <w:noProof/>
              </w:rPr>
              <w:t>使徒行传研经第</w:t>
            </w:r>
            <w:r w:rsidRPr="00505ECF">
              <w:rPr>
                <w:rStyle w:val="a8"/>
                <w:noProof/>
              </w:rPr>
              <w:t>25</w:t>
            </w:r>
            <w:r w:rsidRPr="00505ECF">
              <w:rPr>
                <w:rStyle w:val="a8"/>
                <w:noProof/>
              </w:rPr>
              <w:t>课</w:t>
            </w:r>
            <w:r w:rsidRPr="00505ECF">
              <w:rPr>
                <w:rStyle w:val="a8"/>
                <w:noProof/>
              </w:rPr>
              <w:t xml:space="preserve"> ~ 13:44–52</w:t>
            </w:r>
            <w:r>
              <w:rPr>
                <w:noProof/>
                <w:webHidden/>
              </w:rPr>
              <w:tab/>
            </w:r>
            <w:r>
              <w:rPr>
                <w:noProof/>
                <w:webHidden/>
              </w:rPr>
              <w:fldChar w:fldCharType="begin"/>
            </w:r>
            <w:r>
              <w:rPr>
                <w:noProof/>
                <w:webHidden/>
              </w:rPr>
              <w:instrText xml:space="preserve"> PAGEREF _Toc158677423 \h </w:instrText>
            </w:r>
            <w:r>
              <w:rPr>
                <w:noProof/>
                <w:webHidden/>
              </w:rPr>
            </w:r>
            <w:r>
              <w:rPr>
                <w:noProof/>
                <w:webHidden/>
              </w:rPr>
              <w:fldChar w:fldCharType="separate"/>
            </w:r>
            <w:r>
              <w:rPr>
                <w:noProof/>
                <w:webHidden/>
              </w:rPr>
              <w:t>78</w:t>
            </w:r>
            <w:r>
              <w:rPr>
                <w:noProof/>
                <w:webHidden/>
              </w:rPr>
              <w:fldChar w:fldCharType="end"/>
            </w:r>
          </w:hyperlink>
        </w:p>
        <w:p w14:paraId="204731E6" w14:textId="2E3A60DB"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24" w:history="1">
            <w:r w:rsidRPr="00505ECF">
              <w:rPr>
                <w:rStyle w:val="a8"/>
                <w:noProof/>
              </w:rPr>
              <w:t>使徒行传研经第</w:t>
            </w:r>
            <w:r w:rsidRPr="00505ECF">
              <w:rPr>
                <w:rStyle w:val="a8"/>
                <w:noProof/>
              </w:rPr>
              <w:t>26</w:t>
            </w:r>
            <w:r w:rsidRPr="00505ECF">
              <w:rPr>
                <w:rStyle w:val="a8"/>
                <w:noProof/>
              </w:rPr>
              <w:t>课</w:t>
            </w:r>
            <w:r w:rsidRPr="00505ECF">
              <w:rPr>
                <w:rStyle w:val="a8"/>
                <w:noProof/>
              </w:rPr>
              <w:t xml:space="preserve"> ~ 14:1–12</w:t>
            </w:r>
            <w:r>
              <w:rPr>
                <w:noProof/>
                <w:webHidden/>
              </w:rPr>
              <w:tab/>
            </w:r>
            <w:r>
              <w:rPr>
                <w:noProof/>
                <w:webHidden/>
              </w:rPr>
              <w:fldChar w:fldCharType="begin"/>
            </w:r>
            <w:r>
              <w:rPr>
                <w:noProof/>
                <w:webHidden/>
              </w:rPr>
              <w:instrText xml:space="preserve"> PAGEREF _Toc158677424 \h </w:instrText>
            </w:r>
            <w:r>
              <w:rPr>
                <w:noProof/>
                <w:webHidden/>
              </w:rPr>
            </w:r>
            <w:r>
              <w:rPr>
                <w:noProof/>
                <w:webHidden/>
              </w:rPr>
              <w:fldChar w:fldCharType="separate"/>
            </w:r>
            <w:r>
              <w:rPr>
                <w:noProof/>
                <w:webHidden/>
              </w:rPr>
              <w:t>79</w:t>
            </w:r>
            <w:r>
              <w:rPr>
                <w:noProof/>
                <w:webHidden/>
              </w:rPr>
              <w:fldChar w:fldCharType="end"/>
            </w:r>
          </w:hyperlink>
        </w:p>
        <w:p w14:paraId="6651FFE5" w14:textId="44687A3C"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25" w:history="1">
            <w:r w:rsidRPr="00505ECF">
              <w:rPr>
                <w:rStyle w:val="a8"/>
                <w:noProof/>
              </w:rPr>
              <w:t>使徒行传研经第</w:t>
            </w:r>
            <w:r w:rsidRPr="00505ECF">
              <w:rPr>
                <w:rStyle w:val="a8"/>
                <w:noProof/>
              </w:rPr>
              <w:t>27</w:t>
            </w:r>
            <w:r w:rsidRPr="00505ECF">
              <w:rPr>
                <w:rStyle w:val="a8"/>
                <w:noProof/>
              </w:rPr>
              <w:t>课</w:t>
            </w:r>
            <w:r w:rsidRPr="00505ECF">
              <w:rPr>
                <w:rStyle w:val="a8"/>
                <w:noProof/>
              </w:rPr>
              <w:t xml:space="preserve"> ~ 14:13–28</w:t>
            </w:r>
            <w:r>
              <w:rPr>
                <w:noProof/>
                <w:webHidden/>
              </w:rPr>
              <w:tab/>
            </w:r>
            <w:r>
              <w:rPr>
                <w:noProof/>
                <w:webHidden/>
              </w:rPr>
              <w:fldChar w:fldCharType="begin"/>
            </w:r>
            <w:r>
              <w:rPr>
                <w:noProof/>
                <w:webHidden/>
              </w:rPr>
              <w:instrText xml:space="preserve"> PAGEREF _Toc158677425 \h </w:instrText>
            </w:r>
            <w:r>
              <w:rPr>
                <w:noProof/>
                <w:webHidden/>
              </w:rPr>
            </w:r>
            <w:r>
              <w:rPr>
                <w:noProof/>
                <w:webHidden/>
              </w:rPr>
              <w:fldChar w:fldCharType="separate"/>
            </w:r>
            <w:r>
              <w:rPr>
                <w:noProof/>
                <w:webHidden/>
              </w:rPr>
              <w:t>79</w:t>
            </w:r>
            <w:r>
              <w:rPr>
                <w:noProof/>
                <w:webHidden/>
              </w:rPr>
              <w:fldChar w:fldCharType="end"/>
            </w:r>
          </w:hyperlink>
        </w:p>
        <w:p w14:paraId="72D2EEFF" w14:textId="7EDBE547"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26" w:history="1">
            <w:r w:rsidRPr="00505ECF">
              <w:rPr>
                <w:rStyle w:val="a8"/>
                <w:noProof/>
              </w:rPr>
              <w:t>使徒行传研经第</w:t>
            </w:r>
            <w:r w:rsidRPr="00505ECF">
              <w:rPr>
                <w:rStyle w:val="a8"/>
                <w:noProof/>
              </w:rPr>
              <w:t>28</w:t>
            </w:r>
            <w:r w:rsidRPr="00505ECF">
              <w:rPr>
                <w:rStyle w:val="a8"/>
                <w:noProof/>
              </w:rPr>
              <w:t>课</w:t>
            </w:r>
            <w:r w:rsidRPr="00505ECF">
              <w:rPr>
                <w:rStyle w:val="a8"/>
                <w:noProof/>
              </w:rPr>
              <w:t xml:space="preserve"> ~ 15:1–12</w:t>
            </w:r>
            <w:r>
              <w:rPr>
                <w:noProof/>
                <w:webHidden/>
              </w:rPr>
              <w:tab/>
            </w:r>
            <w:r>
              <w:rPr>
                <w:noProof/>
                <w:webHidden/>
              </w:rPr>
              <w:fldChar w:fldCharType="begin"/>
            </w:r>
            <w:r>
              <w:rPr>
                <w:noProof/>
                <w:webHidden/>
              </w:rPr>
              <w:instrText xml:space="preserve"> PAGEREF _Toc158677426 \h </w:instrText>
            </w:r>
            <w:r>
              <w:rPr>
                <w:noProof/>
                <w:webHidden/>
              </w:rPr>
            </w:r>
            <w:r>
              <w:rPr>
                <w:noProof/>
                <w:webHidden/>
              </w:rPr>
              <w:fldChar w:fldCharType="separate"/>
            </w:r>
            <w:r>
              <w:rPr>
                <w:noProof/>
                <w:webHidden/>
              </w:rPr>
              <w:t>79</w:t>
            </w:r>
            <w:r>
              <w:rPr>
                <w:noProof/>
                <w:webHidden/>
              </w:rPr>
              <w:fldChar w:fldCharType="end"/>
            </w:r>
          </w:hyperlink>
        </w:p>
        <w:p w14:paraId="2127A1AD" w14:textId="3D1588A8"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27" w:history="1">
            <w:r w:rsidRPr="00505ECF">
              <w:rPr>
                <w:rStyle w:val="a8"/>
                <w:noProof/>
              </w:rPr>
              <w:t>使徒行传研经第</w:t>
            </w:r>
            <w:r w:rsidRPr="00505ECF">
              <w:rPr>
                <w:rStyle w:val="a8"/>
                <w:noProof/>
              </w:rPr>
              <w:t>29</w:t>
            </w:r>
            <w:r w:rsidRPr="00505ECF">
              <w:rPr>
                <w:rStyle w:val="a8"/>
                <w:noProof/>
              </w:rPr>
              <w:t>课</w:t>
            </w:r>
            <w:r w:rsidRPr="00505ECF">
              <w:rPr>
                <w:rStyle w:val="a8"/>
                <w:noProof/>
              </w:rPr>
              <w:t xml:space="preserve"> ~ 15:13–34</w:t>
            </w:r>
            <w:r>
              <w:rPr>
                <w:noProof/>
                <w:webHidden/>
              </w:rPr>
              <w:tab/>
            </w:r>
            <w:r>
              <w:rPr>
                <w:noProof/>
                <w:webHidden/>
              </w:rPr>
              <w:fldChar w:fldCharType="begin"/>
            </w:r>
            <w:r>
              <w:rPr>
                <w:noProof/>
                <w:webHidden/>
              </w:rPr>
              <w:instrText xml:space="preserve"> PAGEREF _Toc158677427 \h </w:instrText>
            </w:r>
            <w:r>
              <w:rPr>
                <w:noProof/>
                <w:webHidden/>
              </w:rPr>
            </w:r>
            <w:r>
              <w:rPr>
                <w:noProof/>
                <w:webHidden/>
              </w:rPr>
              <w:fldChar w:fldCharType="separate"/>
            </w:r>
            <w:r>
              <w:rPr>
                <w:noProof/>
                <w:webHidden/>
              </w:rPr>
              <w:t>80</w:t>
            </w:r>
            <w:r>
              <w:rPr>
                <w:noProof/>
                <w:webHidden/>
              </w:rPr>
              <w:fldChar w:fldCharType="end"/>
            </w:r>
          </w:hyperlink>
        </w:p>
        <w:p w14:paraId="08723933" w14:textId="5277E6D0"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28" w:history="1">
            <w:r w:rsidRPr="00505ECF">
              <w:rPr>
                <w:rStyle w:val="a8"/>
                <w:noProof/>
              </w:rPr>
              <w:t>使徒行传研经第</w:t>
            </w:r>
            <w:r w:rsidRPr="00505ECF">
              <w:rPr>
                <w:rStyle w:val="a8"/>
                <w:noProof/>
              </w:rPr>
              <w:t>30</w:t>
            </w:r>
            <w:r w:rsidRPr="00505ECF">
              <w:rPr>
                <w:rStyle w:val="a8"/>
                <w:noProof/>
              </w:rPr>
              <w:t>课</w:t>
            </w:r>
            <w:r w:rsidRPr="00505ECF">
              <w:rPr>
                <w:rStyle w:val="a8"/>
                <w:noProof/>
              </w:rPr>
              <w:t xml:space="preserve"> ~ 15:35–16:5</w:t>
            </w:r>
            <w:r>
              <w:rPr>
                <w:noProof/>
                <w:webHidden/>
              </w:rPr>
              <w:tab/>
            </w:r>
            <w:r>
              <w:rPr>
                <w:noProof/>
                <w:webHidden/>
              </w:rPr>
              <w:fldChar w:fldCharType="begin"/>
            </w:r>
            <w:r>
              <w:rPr>
                <w:noProof/>
                <w:webHidden/>
              </w:rPr>
              <w:instrText xml:space="preserve"> PAGEREF _Toc158677428 \h </w:instrText>
            </w:r>
            <w:r>
              <w:rPr>
                <w:noProof/>
                <w:webHidden/>
              </w:rPr>
            </w:r>
            <w:r>
              <w:rPr>
                <w:noProof/>
                <w:webHidden/>
              </w:rPr>
              <w:fldChar w:fldCharType="separate"/>
            </w:r>
            <w:r>
              <w:rPr>
                <w:noProof/>
                <w:webHidden/>
              </w:rPr>
              <w:t>80</w:t>
            </w:r>
            <w:r>
              <w:rPr>
                <w:noProof/>
                <w:webHidden/>
              </w:rPr>
              <w:fldChar w:fldCharType="end"/>
            </w:r>
          </w:hyperlink>
        </w:p>
        <w:p w14:paraId="21091AB8" w14:textId="355E29D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29" w:history="1">
            <w:r w:rsidRPr="00505ECF">
              <w:rPr>
                <w:rStyle w:val="a8"/>
                <w:noProof/>
              </w:rPr>
              <w:t>使徒行传研经第</w:t>
            </w:r>
            <w:r w:rsidRPr="00505ECF">
              <w:rPr>
                <w:rStyle w:val="a8"/>
                <w:noProof/>
              </w:rPr>
              <w:t>31</w:t>
            </w:r>
            <w:r w:rsidRPr="00505ECF">
              <w:rPr>
                <w:rStyle w:val="a8"/>
                <w:noProof/>
              </w:rPr>
              <w:t>课</w:t>
            </w:r>
            <w:r w:rsidRPr="00505ECF">
              <w:rPr>
                <w:rStyle w:val="a8"/>
                <w:noProof/>
              </w:rPr>
              <w:t xml:space="preserve"> ~ 16:6–15</w:t>
            </w:r>
            <w:r>
              <w:rPr>
                <w:noProof/>
                <w:webHidden/>
              </w:rPr>
              <w:tab/>
            </w:r>
            <w:r>
              <w:rPr>
                <w:noProof/>
                <w:webHidden/>
              </w:rPr>
              <w:fldChar w:fldCharType="begin"/>
            </w:r>
            <w:r>
              <w:rPr>
                <w:noProof/>
                <w:webHidden/>
              </w:rPr>
              <w:instrText xml:space="preserve"> PAGEREF _Toc158677429 \h </w:instrText>
            </w:r>
            <w:r>
              <w:rPr>
                <w:noProof/>
                <w:webHidden/>
              </w:rPr>
            </w:r>
            <w:r>
              <w:rPr>
                <w:noProof/>
                <w:webHidden/>
              </w:rPr>
              <w:fldChar w:fldCharType="separate"/>
            </w:r>
            <w:r>
              <w:rPr>
                <w:noProof/>
                <w:webHidden/>
              </w:rPr>
              <w:t>80</w:t>
            </w:r>
            <w:r>
              <w:rPr>
                <w:noProof/>
                <w:webHidden/>
              </w:rPr>
              <w:fldChar w:fldCharType="end"/>
            </w:r>
          </w:hyperlink>
        </w:p>
        <w:p w14:paraId="7552B95E" w14:textId="042EEC18"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30" w:history="1">
            <w:r w:rsidRPr="00505ECF">
              <w:rPr>
                <w:rStyle w:val="a8"/>
                <w:noProof/>
              </w:rPr>
              <w:t>使徒行传研经第</w:t>
            </w:r>
            <w:r w:rsidRPr="00505ECF">
              <w:rPr>
                <w:rStyle w:val="a8"/>
                <w:noProof/>
              </w:rPr>
              <w:t>32</w:t>
            </w:r>
            <w:r w:rsidRPr="00505ECF">
              <w:rPr>
                <w:rStyle w:val="a8"/>
                <w:noProof/>
              </w:rPr>
              <w:t>课</w:t>
            </w:r>
            <w:r w:rsidRPr="00505ECF">
              <w:rPr>
                <w:rStyle w:val="a8"/>
                <w:noProof/>
              </w:rPr>
              <w:t xml:space="preserve"> ~ 16:16–40</w:t>
            </w:r>
            <w:r>
              <w:rPr>
                <w:noProof/>
                <w:webHidden/>
              </w:rPr>
              <w:tab/>
            </w:r>
            <w:r>
              <w:rPr>
                <w:noProof/>
                <w:webHidden/>
              </w:rPr>
              <w:fldChar w:fldCharType="begin"/>
            </w:r>
            <w:r>
              <w:rPr>
                <w:noProof/>
                <w:webHidden/>
              </w:rPr>
              <w:instrText xml:space="preserve"> PAGEREF _Toc158677430 \h </w:instrText>
            </w:r>
            <w:r>
              <w:rPr>
                <w:noProof/>
                <w:webHidden/>
              </w:rPr>
            </w:r>
            <w:r>
              <w:rPr>
                <w:noProof/>
                <w:webHidden/>
              </w:rPr>
              <w:fldChar w:fldCharType="separate"/>
            </w:r>
            <w:r>
              <w:rPr>
                <w:noProof/>
                <w:webHidden/>
              </w:rPr>
              <w:t>80</w:t>
            </w:r>
            <w:r>
              <w:rPr>
                <w:noProof/>
                <w:webHidden/>
              </w:rPr>
              <w:fldChar w:fldCharType="end"/>
            </w:r>
          </w:hyperlink>
        </w:p>
        <w:p w14:paraId="019E31A8" w14:textId="7902E73F"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31" w:history="1">
            <w:r w:rsidRPr="00505ECF">
              <w:rPr>
                <w:rStyle w:val="a8"/>
                <w:noProof/>
              </w:rPr>
              <w:t>使徒行传研经第</w:t>
            </w:r>
            <w:r w:rsidRPr="00505ECF">
              <w:rPr>
                <w:rStyle w:val="a8"/>
                <w:noProof/>
              </w:rPr>
              <w:t>33</w:t>
            </w:r>
            <w:r w:rsidRPr="00505ECF">
              <w:rPr>
                <w:rStyle w:val="a8"/>
                <w:noProof/>
              </w:rPr>
              <w:t>课</w:t>
            </w:r>
            <w:r w:rsidRPr="00505ECF">
              <w:rPr>
                <w:rStyle w:val="a8"/>
                <w:noProof/>
              </w:rPr>
              <w:t xml:space="preserve"> ~ 17:1–15</w:t>
            </w:r>
            <w:r>
              <w:rPr>
                <w:noProof/>
                <w:webHidden/>
              </w:rPr>
              <w:tab/>
            </w:r>
            <w:r>
              <w:rPr>
                <w:noProof/>
                <w:webHidden/>
              </w:rPr>
              <w:fldChar w:fldCharType="begin"/>
            </w:r>
            <w:r>
              <w:rPr>
                <w:noProof/>
                <w:webHidden/>
              </w:rPr>
              <w:instrText xml:space="preserve"> PAGEREF _Toc158677431 \h </w:instrText>
            </w:r>
            <w:r>
              <w:rPr>
                <w:noProof/>
                <w:webHidden/>
              </w:rPr>
            </w:r>
            <w:r>
              <w:rPr>
                <w:noProof/>
                <w:webHidden/>
              </w:rPr>
              <w:fldChar w:fldCharType="separate"/>
            </w:r>
            <w:r>
              <w:rPr>
                <w:noProof/>
                <w:webHidden/>
              </w:rPr>
              <w:t>81</w:t>
            </w:r>
            <w:r>
              <w:rPr>
                <w:noProof/>
                <w:webHidden/>
              </w:rPr>
              <w:fldChar w:fldCharType="end"/>
            </w:r>
          </w:hyperlink>
        </w:p>
        <w:p w14:paraId="2CE399BA" w14:textId="08070E60"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32" w:history="1">
            <w:r w:rsidRPr="00505ECF">
              <w:rPr>
                <w:rStyle w:val="a8"/>
                <w:noProof/>
              </w:rPr>
              <w:t>使徒行传研经第</w:t>
            </w:r>
            <w:r w:rsidRPr="00505ECF">
              <w:rPr>
                <w:rStyle w:val="a8"/>
                <w:noProof/>
              </w:rPr>
              <w:t>34</w:t>
            </w:r>
            <w:r w:rsidRPr="00505ECF">
              <w:rPr>
                <w:rStyle w:val="a8"/>
                <w:noProof/>
              </w:rPr>
              <w:t>课</w:t>
            </w:r>
            <w:r w:rsidRPr="00505ECF">
              <w:rPr>
                <w:rStyle w:val="a8"/>
                <w:noProof/>
              </w:rPr>
              <w:t xml:space="preserve"> ~ 17:16–34</w:t>
            </w:r>
            <w:r>
              <w:rPr>
                <w:noProof/>
                <w:webHidden/>
              </w:rPr>
              <w:tab/>
            </w:r>
            <w:r>
              <w:rPr>
                <w:noProof/>
                <w:webHidden/>
              </w:rPr>
              <w:fldChar w:fldCharType="begin"/>
            </w:r>
            <w:r>
              <w:rPr>
                <w:noProof/>
                <w:webHidden/>
              </w:rPr>
              <w:instrText xml:space="preserve"> PAGEREF _Toc158677432 \h </w:instrText>
            </w:r>
            <w:r>
              <w:rPr>
                <w:noProof/>
                <w:webHidden/>
              </w:rPr>
            </w:r>
            <w:r>
              <w:rPr>
                <w:noProof/>
                <w:webHidden/>
              </w:rPr>
              <w:fldChar w:fldCharType="separate"/>
            </w:r>
            <w:r>
              <w:rPr>
                <w:noProof/>
                <w:webHidden/>
              </w:rPr>
              <w:t>81</w:t>
            </w:r>
            <w:r>
              <w:rPr>
                <w:noProof/>
                <w:webHidden/>
              </w:rPr>
              <w:fldChar w:fldCharType="end"/>
            </w:r>
          </w:hyperlink>
        </w:p>
        <w:p w14:paraId="328D480B" w14:textId="013CB6D5"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33" w:history="1">
            <w:r w:rsidRPr="00505ECF">
              <w:rPr>
                <w:rStyle w:val="a8"/>
                <w:noProof/>
              </w:rPr>
              <w:t>使徒行传研经第</w:t>
            </w:r>
            <w:r w:rsidRPr="00505ECF">
              <w:rPr>
                <w:rStyle w:val="a8"/>
                <w:noProof/>
              </w:rPr>
              <w:t>35</w:t>
            </w:r>
            <w:r w:rsidRPr="00505ECF">
              <w:rPr>
                <w:rStyle w:val="a8"/>
                <w:noProof/>
              </w:rPr>
              <w:t>课</w:t>
            </w:r>
            <w:r w:rsidRPr="00505ECF">
              <w:rPr>
                <w:rStyle w:val="a8"/>
                <w:noProof/>
              </w:rPr>
              <w:t xml:space="preserve"> ~ 18:1–17</w:t>
            </w:r>
            <w:r>
              <w:rPr>
                <w:noProof/>
                <w:webHidden/>
              </w:rPr>
              <w:tab/>
            </w:r>
            <w:r>
              <w:rPr>
                <w:noProof/>
                <w:webHidden/>
              </w:rPr>
              <w:fldChar w:fldCharType="begin"/>
            </w:r>
            <w:r>
              <w:rPr>
                <w:noProof/>
                <w:webHidden/>
              </w:rPr>
              <w:instrText xml:space="preserve"> PAGEREF _Toc158677433 \h </w:instrText>
            </w:r>
            <w:r>
              <w:rPr>
                <w:noProof/>
                <w:webHidden/>
              </w:rPr>
            </w:r>
            <w:r>
              <w:rPr>
                <w:noProof/>
                <w:webHidden/>
              </w:rPr>
              <w:fldChar w:fldCharType="separate"/>
            </w:r>
            <w:r>
              <w:rPr>
                <w:noProof/>
                <w:webHidden/>
              </w:rPr>
              <w:t>81</w:t>
            </w:r>
            <w:r>
              <w:rPr>
                <w:noProof/>
                <w:webHidden/>
              </w:rPr>
              <w:fldChar w:fldCharType="end"/>
            </w:r>
          </w:hyperlink>
        </w:p>
        <w:p w14:paraId="71119A4F" w14:textId="72007CC0"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34" w:history="1">
            <w:r w:rsidRPr="00505ECF">
              <w:rPr>
                <w:rStyle w:val="a8"/>
                <w:noProof/>
              </w:rPr>
              <w:t>使徒行传研经第</w:t>
            </w:r>
            <w:r w:rsidRPr="00505ECF">
              <w:rPr>
                <w:rStyle w:val="a8"/>
                <w:noProof/>
              </w:rPr>
              <w:t>36</w:t>
            </w:r>
            <w:r w:rsidRPr="00505ECF">
              <w:rPr>
                <w:rStyle w:val="a8"/>
                <w:noProof/>
              </w:rPr>
              <w:t>课</w:t>
            </w:r>
            <w:r w:rsidRPr="00505ECF">
              <w:rPr>
                <w:rStyle w:val="a8"/>
                <w:noProof/>
              </w:rPr>
              <w:t xml:space="preserve"> ~ 18:18–28</w:t>
            </w:r>
            <w:r>
              <w:rPr>
                <w:noProof/>
                <w:webHidden/>
              </w:rPr>
              <w:tab/>
            </w:r>
            <w:r>
              <w:rPr>
                <w:noProof/>
                <w:webHidden/>
              </w:rPr>
              <w:fldChar w:fldCharType="begin"/>
            </w:r>
            <w:r>
              <w:rPr>
                <w:noProof/>
                <w:webHidden/>
              </w:rPr>
              <w:instrText xml:space="preserve"> PAGEREF _Toc158677434 \h </w:instrText>
            </w:r>
            <w:r>
              <w:rPr>
                <w:noProof/>
                <w:webHidden/>
              </w:rPr>
            </w:r>
            <w:r>
              <w:rPr>
                <w:noProof/>
                <w:webHidden/>
              </w:rPr>
              <w:fldChar w:fldCharType="separate"/>
            </w:r>
            <w:r>
              <w:rPr>
                <w:noProof/>
                <w:webHidden/>
              </w:rPr>
              <w:t>82</w:t>
            </w:r>
            <w:r>
              <w:rPr>
                <w:noProof/>
                <w:webHidden/>
              </w:rPr>
              <w:fldChar w:fldCharType="end"/>
            </w:r>
          </w:hyperlink>
        </w:p>
        <w:p w14:paraId="4B59B5C2" w14:textId="2AF3ED26"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35" w:history="1">
            <w:r w:rsidRPr="00505ECF">
              <w:rPr>
                <w:rStyle w:val="a8"/>
                <w:noProof/>
              </w:rPr>
              <w:t>使徒行传研经第</w:t>
            </w:r>
            <w:r w:rsidRPr="00505ECF">
              <w:rPr>
                <w:rStyle w:val="a8"/>
                <w:noProof/>
              </w:rPr>
              <w:t>37</w:t>
            </w:r>
            <w:r w:rsidRPr="00505ECF">
              <w:rPr>
                <w:rStyle w:val="a8"/>
                <w:noProof/>
              </w:rPr>
              <w:t>课</w:t>
            </w:r>
            <w:r w:rsidRPr="00505ECF">
              <w:rPr>
                <w:rStyle w:val="a8"/>
                <w:noProof/>
              </w:rPr>
              <w:t xml:space="preserve"> ~ 19:1–20</w:t>
            </w:r>
            <w:r>
              <w:rPr>
                <w:noProof/>
                <w:webHidden/>
              </w:rPr>
              <w:tab/>
            </w:r>
            <w:r>
              <w:rPr>
                <w:noProof/>
                <w:webHidden/>
              </w:rPr>
              <w:fldChar w:fldCharType="begin"/>
            </w:r>
            <w:r>
              <w:rPr>
                <w:noProof/>
                <w:webHidden/>
              </w:rPr>
              <w:instrText xml:space="preserve"> PAGEREF _Toc158677435 \h </w:instrText>
            </w:r>
            <w:r>
              <w:rPr>
                <w:noProof/>
                <w:webHidden/>
              </w:rPr>
            </w:r>
            <w:r>
              <w:rPr>
                <w:noProof/>
                <w:webHidden/>
              </w:rPr>
              <w:fldChar w:fldCharType="separate"/>
            </w:r>
            <w:r>
              <w:rPr>
                <w:noProof/>
                <w:webHidden/>
              </w:rPr>
              <w:t>82</w:t>
            </w:r>
            <w:r>
              <w:rPr>
                <w:noProof/>
                <w:webHidden/>
              </w:rPr>
              <w:fldChar w:fldCharType="end"/>
            </w:r>
          </w:hyperlink>
        </w:p>
        <w:p w14:paraId="4B9EA8AB" w14:textId="0C1D0554"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36" w:history="1">
            <w:r w:rsidRPr="00505ECF">
              <w:rPr>
                <w:rStyle w:val="a8"/>
                <w:noProof/>
              </w:rPr>
              <w:t>使徒行传研经第</w:t>
            </w:r>
            <w:r w:rsidRPr="00505ECF">
              <w:rPr>
                <w:rStyle w:val="a8"/>
                <w:noProof/>
              </w:rPr>
              <w:t>38</w:t>
            </w:r>
            <w:r w:rsidRPr="00505ECF">
              <w:rPr>
                <w:rStyle w:val="a8"/>
                <w:noProof/>
              </w:rPr>
              <w:t>课</w:t>
            </w:r>
            <w:r w:rsidRPr="00505ECF">
              <w:rPr>
                <w:rStyle w:val="a8"/>
                <w:noProof/>
              </w:rPr>
              <w:t xml:space="preserve"> ~ 19:21–41</w:t>
            </w:r>
            <w:r>
              <w:rPr>
                <w:noProof/>
                <w:webHidden/>
              </w:rPr>
              <w:tab/>
            </w:r>
            <w:r>
              <w:rPr>
                <w:noProof/>
                <w:webHidden/>
              </w:rPr>
              <w:fldChar w:fldCharType="begin"/>
            </w:r>
            <w:r>
              <w:rPr>
                <w:noProof/>
                <w:webHidden/>
              </w:rPr>
              <w:instrText xml:space="preserve"> PAGEREF _Toc158677436 \h </w:instrText>
            </w:r>
            <w:r>
              <w:rPr>
                <w:noProof/>
                <w:webHidden/>
              </w:rPr>
            </w:r>
            <w:r>
              <w:rPr>
                <w:noProof/>
                <w:webHidden/>
              </w:rPr>
              <w:fldChar w:fldCharType="separate"/>
            </w:r>
            <w:r>
              <w:rPr>
                <w:noProof/>
                <w:webHidden/>
              </w:rPr>
              <w:t>82</w:t>
            </w:r>
            <w:r>
              <w:rPr>
                <w:noProof/>
                <w:webHidden/>
              </w:rPr>
              <w:fldChar w:fldCharType="end"/>
            </w:r>
          </w:hyperlink>
        </w:p>
        <w:p w14:paraId="20B9961E" w14:textId="5ED0FFA9"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37" w:history="1">
            <w:r w:rsidRPr="00505ECF">
              <w:rPr>
                <w:rStyle w:val="a8"/>
                <w:noProof/>
              </w:rPr>
              <w:t>使徒行传研经第</w:t>
            </w:r>
            <w:r w:rsidRPr="00505ECF">
              <w:rPr>
                <w:rStyle w:val="a8"/>
                <w:noProof/>
              </w:rPr>
              <w:t>39</w:t>
            </w:r>
            <w:r w:rsidRPr="00505ECF">
              <w:rPr>
                <w:rStyle w:val="a8"/>
                <w:noProof/>
              </w:rPr>
              <w:t>课</w:t>
            </w:r>
            <w:r w:rsidRPr="00505ECF">
              <w:rPr>
                <w:rStyle w:val="a8"/>
                <w:noProof/>
              </w:rPr>
              <w:t xml:space="preserve"> ~ 20:1–16</w:t>
            </w:r>
            <w:r>
              <w:rPr>
                <w:noProof/>
                <w:webHidden/>
              </w:rPr>
              <w:tab/>
            </w:r>
            <w:r>
              <w:rPr>
                <w:noProof/>
                <w:webHidden/>
              </w:rPr>
              <w:fldChar w:fldCharType="begin"/>
            </w:r>
            <w:r>
              <w:rPr>
                <w:noProof/>
                <w:webHidden/>
              </w:rPr>
              <w:instrText xml:space="preserve"> PAGEREF _Toc158677437 \h </w:instrText>
            </w:r>
            <w:r>
              <w:rPr>
                <w:noProof/>
                <w:webHidden/>
              </w:rPr>
            </w:r>
            <w:r>
              <w:rPr>
                <w:noProof/>
                <w:webHidden/>
              </w:rPr>
              <w:fldChar w:fldCharType="separate"/>
            </w:r>
            <w:r>
              <w:rPr>
                <w:noProof/>
                <w:webHidden/>
              </w:rPr>
              <w:t>83</w:t>
            </w:r>
            <w:r>
              <w:rPr>
                <w:noProof/>
                <w:webHidden/>
              </w:rPr>
              <w:fldChar w:fldCharType="end"/>
            </w:r>
          </w:hyperlink>
        </w:p>
        <w:p w14:paraId="0AC0C941" w14:textId="4F12ABBD"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38" w:history="1">
            <w:r w:rsidRPr="00505ECF">
              <w:rPr>
                <w:rStyle w:val="a8"/>
                <w:noProof/>
              </w:rPr>
              <w:t>使徒行传研经第</w:t>
            </w:r>
            <w:r w:rsidRPr="00505ECF">
              <w:rPr>
                <w:rStyle w:val="a8"/>
                <w:noProof/>
              </w:rPr>
              <w:t>40</w:t>
            </w:r>
            <w:r w:rsidRPr="00505ECF">
              <w:rPr>
                <w:rStyle w:val="a8"/>
                <w:noProof/>
              </w:rPr>
              <w:t>课</w:t>
            </w:r>
            <w:r w:rsidRPr="00505ECF">
              <w:rPr>
                <w:rStyle w:val="a8"/>
                <w:noProof/>
              </w:rPr>
              <w:t xml:space="preserve"> ~ 20:17–38</w:t>
            </w:r>
            <w:r>
              <w:rPr>
                <w:noProof/>
                <w:webHidden/>
              </w:rPr>
              <w:tab/>
            </w:r>
            <w:r>
              <w:rPr>
                <w:noProof/>
                <w:webHidden/>
              </w:rPr>
              <w:fldChar w:fldCharType="begin"/>
            </w:r>
            <w:r>
              <w:rPr>
                <w:noProof/>
                <w:webHidden/>
              </w:rPr>
              <w:instrText xml:space="preserve"> PAGEREF _Toc158677438 \h </w:instrText>
            </w:r>
            <w:r>
              <w:rPr>
                <w:noProof/>
                <w:webHidden/>
              </w:rPr>
            </w:r>
            <w:r>
              <w:rPr>
                <w:noProof/>
                <w:webHidden/>
              </w:rPr>
              <w:fldChar w:fldCharType="separate"/>
            </w:r>
            <w:r>
              <w:rPr>
                <w:noProof/>
                <w:webHidden/>
              </w:rPr>
              <w:t>83</w:t>
            </w:r>
            <w:r>
              <w:rPr>
                <w:noProof/>
                <w:webHidden/>
              </w:rPr>
              <w:fldChar w:fldCharType="end"/>
            </w:r>
          </w:hyperlink>
        </w:p>
        <w:p w14:paraId="20F5799D" w14:textId="3D0A121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39" w:history="1">
            <w:r w:rsidRPr="00505ECF">
              <w:rPr>
                <w:rStyle w:val="a8"/>
                <w:noProof/>
              </w:rPr>
              <w:t>使徒行传研经第</w:t>
            </w:r>
            <w:r w:rsidRPr="00505ECF">
              <w:rPr>
                <w:rStyle w:val="a8"/>
                <w:noProof/>
              </w:rPr>
              <w:t>41</w:t>
            </w:r>
            <w:r w:rsidRPr="00505ECF">
              <w:rPr>
                <w:rStyle w:val="a8"/>
                <w:noProof/>
              </w:rPr>
              <w:t>课</w:t>
            </w:r>
            <w:r w:rsidRPr="00505ECF">
              <w:rPr>
                <w:rStyle w:val="a8"/>
                <w:noProof/>
              </w:rPr>
              <w:t xml:space="preserve"> ~ 21:1–16</w:t>
            </w:r>
            <w:r>
              <w:rPr>
                <w:noProof/>
                <w:webHidden/>
              </w:rPr>
              <w:tab/>
            </w:r>
            <w:r>
              <w:rPr>
                <w:noProof/>
                <w:webHidden/>
              </w:rPr>
              <w:fldChar w:fldCharType="begin"/>
            </w:r>
            <w:r>
              <w:rPr>
                <w:noProof/>
                <w:webHidden/>
              </w:rPr>
              <w:instrText xml:space="preserve"> PAGEREF _Toc158677439 \h </w:instrText>
            </w:r>
            <w:r>
              <w:rPr>
                <w:noProof/>
                <w:webHidden/>
              </w:rPr>
            </w:r>
            <w:r>
              <w:rPr>
                <w:noProof/>
                <w:webHidden/>
              </w:rPr>
              <w:fldChar w:fldCharType="separate"/>
            </w:r>
            <w:r>
              <w:rPr>
                <w:noProof/>
                <w:webHidden/>
              </w:rPr>
              <w:t>83</w:t>
            </w:r>
            <w:r>
              <w:rPr>
                <w:noProof/>
                <w:webHidden/>
              </w:rPr>
              <w:fldChar w:fldCharType="end"/>
            </w:r>
          </w:hyperlink>
        </w:p>
        <w:p w14:paraId="04473BF4" w14:textId="762CE38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40" w:history="1">
            <w:r w:rsidRPr="00505ECF">
              <w:rPr>
                <w:rStyle w:val="a8"/>
                <w:noProof/>
              </w:rPr>
              <w:t>使徒行传研经第</w:t>
            </w:r>
            <w:r w:rsidRPr="00505ECF">
              <w:rPr>
                <w:rStyle w:val="a8"/>
                <w:noProof/>
              </w:rPr>
              <w:t>42</w:t>
            </w:r>
            <w:r w:rsidRPr="00505ECF">
              <w:rPr>
                <w:rStyle w:val="a8"/>
                <w:noProof/>
              </w:rPr>
              <w:t>课</w:t>
            </w:r>
            <w:r w:rsidRPr="00505ECF">
              <w:rPr>
                <w:rStyle w:val="a8"/>
                <w:noProof/>
              </w:rPr>
              <w:t xml:space="preserve"> ~ 21:17–36</w:t>
            </w:r>
            <w:r>
              <w:rPr>
                <w:noProof/>
                <w:webHidden/>
              </w:rPr>
              <w:tab/>
            </w:r>
            <w:r>
              <w:rPr>
                <w:noProof/>
                <w:webHidden/>
              </w:rPr>
              <w:fldChar w:fldCharType="begin"/>
            </w:r>
            <w:r>
              <w:rPr>
                <w:noProof/>
                <w:webHidden/>
              </w:rPr>
              <w:instrText xml:space="preserve"> PAGEREF _Toc158677440 \h </w:instrText>
            </w:r>
            <w:r>
              <w:rPr>
                <w:noProof/>
                <w:webHidden/>
              </w:rPr>
            </w:r>
            <w:r>
              <w:rPr>
                <w:noProof/>
                <w:webHidden/>
              </w:rPr>
              <w:fldChar w:fldCharType="separate"/>
            </w:r>
            <w:r>
              <w:rPr>
                <w:noProof/>
                <w:webHidden/>
              </w:rPr>
              <w:t>83</w:t>
            </w:r>
            <w:r>
              <w:rPr>
                <w:noProof/>
                <w:webHidden/>
              </w:rPr>
              <w:fldChar w:fldCharType="end"/>
            </w:r>
          </w:hyperlink>
        </w:p>
        <w:p w14:paraId="3BD3B0CB" w14:textId="54D2F34C"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41" w:history="1">
            <w:r w:rsidRPr="00505ECF">
              <w:rPr>
                <w:rStyle w:val="a8"/>
                <w:noProof/>
              </w:rPr>
              <w:t>使徒行传研经第</w:t>
            </w:r>
            <w:r w:rsidRPr="00505ECF">
              <w:rPr>
                <w:rStyle w:val="a8"/>
                <w:noProof/>
              </w:rPr>
              <w:t>43</w:t>
            </w:r>
            <w:r w:rsidRPr="00505ECF">
              <w:rPr>
                <w:rStyle w:val="a8"/>
                <w:noProof/>
              </w:rPr>
              <w:t>课</w:t>
            </w:r>
            <w:r w:rsidRPr="00505ECF">
              <w:rPr>
                <w:rStyle w:val="a8"/>
                <w:noProof/>
              </w:rPr>
              <w:t xml:space="preserve"> ~ 21:37–22:16</w:t>
            </w:r>
            <w:r>
              <w:rPr>
                <w:noProof/>
                <w:webHidden/>
              </w:rPr>
              <w:tab/>
            </w:r>
            <w:r>
              <w:rPr>
                <w:noProof/>
                <w:webHidden/>
              </w:rPr>
              <w:fldChar w:fldCharType="begin"/>
            </w:r>
            <w:r>
              <w:rPr>
                <w:noProof/>
                <w:webHidden/>
              </w:rPr>
              <w:instrText xml:space="preserve"> PAGEREF _Toc158677441 \h </w:instrText>
            </w:r>
            <w:r>
              <w:rPr>
                <w:noProof/>
                <w:webHidden/>
              </w:rPr>
            </w:r>
            <w:r>
              <w:rPr>
                <w:noProof/>
                <w:webHidden/>
              </w:rPr>
              <w:fldChar w:fldCharType="separate"/>
            </w:r>
            <w:r>
              <w:rPr>
                <w:noProof/>
                <w:webHidden/>
              </w:rPr>
              <w:t>84</w:t>
            </w:r>
            <w:r>
              <w:rPr>
                <w:noProof/>
                <w:webHidden/>
              </w:rPr>
              <w:fldChar w:fldCharType="end"/>
            </w:r>
          </w:hyperlink>
        </w:p>
        <w:p w14:paraId="43323B94" w14:textId="030D2EA5"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42" w:history="1">
            <w:r w:rsidRPr="00505ECF">
              <w:rPr>
                <w:rStyle w:val="a8"/>
                <w:noProof/>
              </w:rPr>
              <w:t>使徒行传研经第</w:t>
            </w:r>
            <w:r w:rsidRPr="00505ECF">
              <w:rPr>
                <w:rStyle w:val="a8"/>
                <w:noProof/>
              </w:rPr>
              <w:t>44</w:t>
            </w:r>
            <w:r w:rsidRPr="00505ECF">
              <w:rPr>
                <w:rStyle w:val="a8"/>
                <w:noProof/>
              </w:rPr>
              <w:t>课</w:t>
            </w:r>
            <w:r w:rsidRPr="00505ECF">
              <w:rPr>
                <w:rStyle w:val="a8"/>
                <w:noProof/>
              </w:rPr>
              <w:t xml:space="preserve"> ~ 22:17–29</w:t>
            </w:r>
            <w:r>
              <w:rPr>
                <w:noProof/>
                <w:webHidden/>
              </w:rPr>
              <w:tab/>
            </w:r>
            <w:r>
              <w:rPr>
                <w:noProof/>
                <w:webHidden/>
              </w:rPr>
              <w:fldChar w:fldCharType="begin"/>
            </w:r>
            <w:r>
              <w:rPr>
                <w:noProof/>
                <w:webHidden/>
              </w:rPr>
              <w:instrText xml:space="preserve"> PAGEREF _Toc158677442 \h </w:instrText>
            </w:r>
            <w:r>
              <w:rPr>
                <w:noProof/>
                <w:webHidden/>
              </w:rPr>
            </w:r>
            <w:r>
              <w:rPr>
                <w:noProof/>
                <w:webHidden/>
              </w:rPr>
              <w:fldChar w:fldCharType="separate"/>
            </w:r>
            <w:r>
              <w:rPr>
                <w:noProof/>
                <w:webHidden/>
              </w:rPr>
              <w:t>84</w:t>
            </w:r>
            <w:r>
              <w:rPr>
                <w:noProof/>
                <w:webHidden/>
              </w:rPr>
              <w:fldChar w:fldCharType="end"/>
            </w:r>
          </w:hyperlink>
        </w:p>
        <w:p w14:paraId="792482D1" w14:textId="4CDA3B30"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43" w:history="1">
            <w:r w:rsidRPr="00505ECF">
              <w:rPr>
                <w:rStyle w:val="a8"/>
                <w:noProof/>
              </w:rPr>
              <w:t>使徒行传研经第</w:t>
            </w:r>
            <w:r w:rsidRPr="00505ECF">
              <w:rPr>
                <w:rStyle w:val="a8"/>
                <w:noProof/>
              </w:rPr>
              <w:t>45</w:t>
            </w:r>
            <w:r w:rsidRPr="00505ECF">
              <w:rPr>
                <w:rStyle w:val="a8"/>
                <w:noProof/>
              </w:rPr>
              <w:t>课</w:t>
            </w:r>
            <w:r w:rsidRPr="00505ECF">
              <w:rPr>
                <w:rStyle w:val="a8"/>
                <w:noProof/>
              </w:rPr>
              <w:t xml:space="preserve"> ~ 22:30–23:10</w:t>
            </w:r>
            <w:r>
              <w:rPr>
                <w:noProof/>
                <w:webHidden/>
              </w:rPr>
              <w:tab/>
            </w:r>
            <w:r>
              <w:rPr>
                <w:noProof/>
                <w:webHidden/>
              </w:rPr>
              <w:fldChar w:fldCharType="begin"/>
            </w:r>
            <w:r>
              <w:rPr>
                <w:noProof/>
                <w:webHidden/>
              </w:rPr>
              <w:instrText xml:space="preserve"> PAGEREF _Toc158677443 \h </w:instrText>
            </w:r>
            <w:r>
              <w:rPr>
                <w:noProof/>
                <w:webHidden/>
              </w:rPr>
            </w:r>
            <w:r>
              <w:rPr>
                <w:noProof/>
                <w:webHidden/>
              </w:rPr>
              <w:fldChar w:fldCharType="separate"/>
            </w:r>
            <w:r>
              <w:rPr>
                <w:noProof/>
                <w:webHidden/>
              </w:rPr>
              <w:t>84</w:t>
            </w:r>
            <w:r>
              <w:rPr>
                <w:noProof/>
                <w:webHidden/>
              </w:rPr>
              <w:fldChar w:fldCharType="end"/>
            </w:r>
          </w:hyperlink>
        </w:p>
        <w:p w14:paraId="08BB74E7" w14:textId="78B82854"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44" w:history="1">
            <w:r w:rsidRPr="00505ECF">
              <w:rPr>
                <w:rStyle w:val="a8"/>
                <w:noProof/>
              </w:rPr>
              <w:t>使徒行传研经第</w:t>
            </w:r>
            <w:r w:rsidRPr="00505ECF">
              <w:rPr>
                <w:rStyle w:val="a8"/>
                <w:noProof/>
              </w:rPr>
              <w:t>46</w:t>
            </w:r>
            <w:r w:rsidRPr="00505ECF">
              <w:rPr>
                <w:rStyle w:val="a8"/>
                <w:noProof/>
              </w:rPr>
              <w:t>课</w:t>
            </w:r>
            <w:r w:rsidRPr="00505ECF">
              <w:rPr>
                <w:rStyle w:val="a8"/>
                <w:noProof/>
              </w:rPr>
              <w:t xml:space="preserve"> ~ 23:11–35</w:t>
            </w:r>
            <w:r>
              <w:rPr>
                <w:noProof/>
                <w:webHidden/>
              </w:rPr>
              <w:tab/>
            </w:r>
            <w:r>
              <w:rPr>
                <w:noProof/>
                <w:webHidden/>
              </w:rPr>
              <w:fldChar w:fldCharType="begin"/>
            </w:r>
            <w:r>
              <w:rPr>
                <w:noProof/>
                <w:webHidden/>
              </w:rPr>
              <w:instrText xml:space="preserve"> PAGEREF _Toc158677444 \h </w:instrText>
            </w:r>
            <w:r>
              <w:rPr>
                <w:noProof/>
                <w:webHidden/>
              </w:rPr>
            </w:r>
            <w:r>
              <w:rPr>
                <w:noProof/>
                <w:webHidden/>
              </w:rPr>
              <w:fldChar w:fldCharType="separate"/>
            </w:r>
            <w:r>
              <w:rPr>
                <w:noProof/>
                <w:webHidden/>
              </w:rPr>
              <w:t>85</w:t>
            </w:r>
            <w:r>
              <w:rPr>
                <w:noProof/>
                <w:webHidden/>
              </w:rPr>
              <w:fldChar w:fldCharType="end"/>
            </w:r>
          </w:hyperlink>
        </w:p>
        <w:p w14:paraId="1A8087D4" w14:textId="5F5AFE7E"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45" w:history="1">
            <w:r w:rsidRPr="00505ECF">
              <w:rPr>
                <w:rStyle w:val="a8"/>
                <w:noProof/>
              </w:rPr>
              <w:t>使徒行传研经第</w:t>
            </w:r>
            <w:r w:rsidRPr="00505ECF">
              <w:rPr>
                <w:rStyle w:val="a8"/>
                <w:noProof/>
              </w:rPr>
              <w:t>47</w:t>
            </w:r>
            <w:r w:rsidRPr="00505ECF">
              <w:rPr>
                <w:rStyle w:val="a8"/>
                <w:noProof/>
              </w:rPr>
              <w:t>课</w:t>
            </w:r>
            <w:r w:rsidRPr="00505ECF">
              <w:rPr>
                <w:rStyle w:val="a8"/>
                <w:noProof/>
              </w:rPr>
              <w:t xml:space="preserve"> ~ 24:1–21</w:t>
            </w:r>
            <w:r>
              <w:rPr>
                <w:noProof/>
                <w:webHidden/>
              </w:rPr>
              <w:tab/>
            </w:r>
            <w:r>
              <w:rPr>
                <w:noProof/>
                <w:webHidden/>
              </w:rPr>
              <w:fldChar w:fldCharType="begin"/>
            </w:r>
            <w:r>
              <w:rPr>
                <w:noProof/>
                <w:webHidden/>
              </w:rPr>
              <w:instrText xml:space="preserve"> PAGEREF _Toc158677445 \h </w:instrText>
            </w:r>
            <w:r>
              <w:rPr>
                <w:noProof/>
                <w:webHidden/>
              </w:rPr>
            </w:r>
            <w:r>
              <w:rPr>
                <w:noProof/>
                <w:webHidden/>
              </w:rPr>
              <w:fldChar w:fldCharType="separate"/>
            </w:r>
            <w:r>
              <w:rPr>
                <w:noProof/>
                <w:webHidden/>
              </w:rPr>
              <w:t>85</w:t>
            </w:r>
            <w:r>
              <w:rPr>
                <w:noProof/>
                <w:webHidden/>
              </w:rPr>
              <w:fldChar w:fldCharType="end"/>
            </w:r>
          </w:hyperlink>
        </w:p>
        <w:p w14:paraId="4FE7958C" w14:textId="1414E642"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46" w:history="1">
            <w:r w:rsidRPr="00505ECF">
              <w:rPr>
                <w:rStyle w:val="a8"/>
                <w:noProof/>
              </w:rPr>
              <w:t>使徒行传研经第</w:t>
            </w:r>
            <w:r w:rsidRPr="00505ECF">
              <w:rPr>
                <w:rStyle w:val="a8"/>
                <w:noProof/>
              </w:rPr>
              <w:t>48</w:t>
            </w:r>
            <w:r w:rsidRPr="00505ECF">
              <w:rPr>
                <w:rStyle w:val="a8"/>
                <w:noProof/>
              </w:rPr>
              <w:t>课</w:t>
            </w:r>
            <w:r w:rsidRPr="00505ECF">
              <w:rPr>
                <w:rStyle w:val="a8"/>
                <w:noProof/>
              </w:rPr>
              <w:t xml:space="preserve"> ~ 24:22–25:12</w:t>
            </w:r>
            <w:r>
              <w:rPr>
                <w:noProof/>
                <w:webHidden/>
              </w:rPr>
              <w:tab/>
            </w:r>
            <w:r>
              <w:rPr>
                <w:noProof/>
                <w:webHidden/>
              </w:rPr>
              <w:fldChar w:fldCharType="begin"/>
            </w:r>
            <w:r>
              <w:rPr>
                <w:noProof/>
                <w:webHidden/>
              </w:rPr>
              <w:instrText xml:space="preserve"> PAGEREF _Toc158677446 \h </w:instrText>
            </w:r>
            <w:r>
              <w:rPr>
                <w:noProof/>
                <w:webHidden/>
              </w:rPr>
            </w:r>
            <w:r>
              <w:rPr>
                <w:noProof/>
                <w:webHidden/>
              </w:rPr>
              <w:fldChar w:fldCharType="separate"/>
            </w:r>
            <w:r>
              <w:rPr>
                <w:noProof/>
                <w:webHidden/>
              </w:rPr>
              <w:t>85</w:t>
            </w:r>
            <w:r>
              <w:rPr>
                <w:noProof/>
                <w:webHidden/>
              </w:rPr>
              <w:fldChar w:fldCharType="end"/>
            </w:r>
          </w:hyperlink>
        </w:p>
        <w:p w14:paraId="02610B48" w14:textId="3C733860"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47" w:history="1">
            <w:r w:rsidRPr="00505ECF">
              <w:rPr>
                <w:rStyle w:val="a8"/>
                <w:noProof/>
              </w:rPr>
              <w:t>使徒行传研经第</w:t>
            </w:r>
            <w:r w:rsidRPr="00505ECF">
              <w:rPr>
                <w:rStyle w:val="a8"/>
                <w:noProof/>
              </w:rPr>
              <w:t>49</w:t>
            </w:r>
            <w:r w:rsidRPr="00505ECF">
              <w:rPr>
                <w:rStyle w:val="a8"/>
                <w:noProof/>
              </w:rPr>
              <w:t>课</w:t>
            </w:r>
            <w:r w:rsidRPr="00505ECF">
              <w:rPr>
                <w:rStyle w:val="a8"/>
                <w:noProof/>
              </w:rPr>
              <w:t xml:space="preserve"> ~ 25:13–27</w:t>
            </w:r>
            <w:r>
              <w:rPr>
                <w:noProof/>
                <w:webHidden/>
              </w:rPr>
              <w:tab/>
            </w:r>
            <w:r>
              <w:rPr>
                <w:noProof/>
                <w:webHidden/>
              </w:rPr>
              <w:fldChar w:fldCharType="begin"/>
            </w:r>
            <w:r>
              <w:rPr>
                <w:noProof/>
                <w:webHidden/>
              </w:rPr>
              <w:instrText xml:space="preserve"> PAGEREF _Toc158677447 \h </w:instrText>
            </w:r>
            <w:r>
              <w:rPr>
                <w:noProof/>
                <w:webHidden/>
              </w:rPr>
            </w:r>
            <w:r>
              <w:rPr>
                <w:noProof/>
                <w:webHidden/>
              </w:rPr>
              <w:fldChar w:fldCharType="separate"/>
            </w:r>
            <w:r>
              <w:rPr>
                <w:noProof/>
                <w:webHidden/>
              </w:rPr>
              <w:t>85</w:t>
            </w:r>
            <w:r>
              <w:rPr>
                <w:noProof/>
                <w:webHidden/>
              </w:rPr>
              <w:fldChar w:fldCharType="end"/>
            </w:r>
          </w:hyperlink>
        </w:p>
        <w:p w14:paraId="5FFA8074" w14:textId="4E4A59C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48" w:history="1">
            <w:r w:rsidRPr="00505ECF">
              <w:rPr>
                <w:rStyle w:val="a8"/>
                <w:noProof/>
              </w:rPr>
              <w:t>使徒行传研经第</w:t>
            </w:r>
            <w:r w:rsidRPr="00505ECF">
              <w:rPr>
                <w:rStyle w:val="a8"/>
                <w:noProof/>
              </w:rPr>
              <w:t>50</w:t>
            </w:r>
            <w:r w:rsidRPr="00505ECF">
              <w:rPr>
                <w:rStyle w:val="a8"/>
                <w:noProof/>
              </w:rPr>
              <w:t>课</w:t>
            </w:r>
            <w:r w:rsidRPr="00505ECF">
              <w:rPr>
                <w:rStyle w:val="a8"/>
                <w:noProof/>
              </w:rPr>
              <w:t xml:space="preserve"> ~ 26:1–18</w:t>
            </w:r>
            <w:r>
              <w:rPr>
                <w:noProof/>
                <w:webHidden/>
              </w:rPr>
              <w:tab/>
            </w:r>
            <w:r>
              <w:rPr>
                <w:noProof/>
                <w:webHidden/>
              </w:rPr>
              <w:fldChar w:fldCharType="begin"/>
            </w:r>
            <w:r>
              <w:rPr>
                <w:noProof/>
                <w:webHidden/>
              </w:rPr>
              <w:instrText xml:space="preserve"> PAGEREF _Toc158677448 \h </w:instrText>
            </w:r>
            <w:r>
              <w:rPr>
                <w:noProof/>
                <w:webHidden/>
              </w:rPr>
            </w:r>
            <w:r>
              <w:rPr>
                <w:noProof/>
                <w:webHidden/>
              </w:rPr>
              <w:fldChar w:fldCharType="separate"/>
            </w:r>
            <w:r>
              <w:rPr>
                <w:noProof/>
                <w:webHidden/>
              </w:rPr>
              <w:t>85</w:t>
            </w:r>
            <w:r>
              <w:rPr>
                <w:noProof/>
                <w:webHidden/>
              </w:rPr>
              <w:fldChar w:fldCharType="end"/>
            </w:r>
          </w:hyperlink>
        </w:p>
        <w:p w14:paraId="281EBDEF" w14:textId="030C10D5"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49" w:history="1">
            <w:r w:rsidRPr="00505ECF">
              <w:rPr>
                <w:rStyle w:val="a8"/>
                <w:noProof/>
              </w:rPr>
              <w:t>使徒行传研经第</w:t>
            </w:r>
            <w:r w:rsidRPr="00505ECF">
              <w:rPr>
                <w:rStyle w:val="a8"/>
                <w:noProof/>
              </w:rPr>
              <w:t>51</w:t>
            </w:r>
            <w:r w:rsidRPr="00505ECF">
              <w:rPr>
                <w:rStyle w:val="a8"/>
                <w:noProof/>
              </w:rPr>
              <w:t>课</w:t>
            </w:r>
            <w:r w:rsidRPr="00505ECF">
              <w:rPr>
                <w:rStyle w:val="a8"/>
                <w:noProof/>
              </w:rPr>
              <w:t xml:space="preserve"> ~ 26:19–32</w:t>
            </w:r>
            <w:r>
              <w:rPr>
                <w:noProof/>
                <w:webHidden/>
              </w:rPr>
              <w:tab/>
            </w:r>
            <w:r>
              <w:rPr>
                <w:noProof/>
                <w:webHidden/>
              </w:rPr>
              <w:fldChar w:fldCharType="begin"/>
            </w:r>
            <w:r>
              <w:rPr>
                <w:noProof/>
                <w:webHidden/>
              </w:rPr>
              <w:instrText xml:space="preserve"> PAGEREF _Toc158677449 \h </w:instrText>
            </w:r>
            <w:r>
              <w:rPr>
                <w:noProof/>
                <w:webHidden/>
              </w:rPr>
            </w:r>
            <w:r>
              <w:rPr>
                <w:noProof/>
                <w:webHidden/>
              </w:rPr>
              <w:fldChar w:fldCharType="separate"/>
            </w:r>
            <w:r>
              <w:rPr>
                <w:noProof/>
                <w:webHidden/>
              </w:rPr>
              <w:t>86</w:t>
            </w:r>
            <w:r>
              <w:rPr>
                <w:noProof/>
                <w:webHidden/>
              </w:rPr>
              <w:fldChar w:fldCharType="end"/>
            </w:r>
          </w:hyperlink>
        </w:p>
        <w:p w14:paraId="3E69317F" w14:textId="7D7AC332"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50" w:history="1">
            <w:r w:rsidRPr="00505ECF">
              <w:rPr>
                <w:rStyle w:val="a8"/>
                <w:noProof/>
              </w:rPr>
              <w:t>使徒行传研经第</w:t>
            </w:r>
            <w:r w:rsidRPr="00505ECF">
              <w:rPr>
                <w:rStyle w:val="a8"/>
                <w:noProof/>
              </w:rPr>
              <w:t>52</w:t>
            </w:r>
            <w:r w:rsidRPr="00505ECF">
              <w:rPr>
                <w:rStyle w:val="a8"/>
                <w:noProof/>
              </w:rPr>
              <w:t>课</w:t>
            </w:r>
            <w:r w:rsidRPr="00505ECF">
              <w:rPr>
                <w:rStyle w:val="a8"/>
                <w:noProof/>
              </w:rPr>
              <w:t xml:space="preserve"> ~ 27:1–20</w:t>
            </w:r>
            <w:r>
              <w:rPr>
                <w:noProof/>
                <w:webHidden/>
              </w:rPr>
              <w:tab/>
            </w:r>
            <w:r>
              <w:rPr>
                <w:noProof/>
                <w:webHidden/>
              </w:rPr>
              <w:fldChar w:fldCharType="begin"/>
            </w:r>
            <w:r>
              <w:rPr>
                <w:noProof/>
                <w:webHidden/>
              </w:rPr>
              <w:instrText xml:space="preserve"> PAGEREF _Toc158677450 \h </w:instrText>
            </w:r>
            <w:r>
              <w:rPr>
                <w:noProof/>
                <w:webHidden/>
              </w:rPr>
            </w:r>
            <w:r>
              <w:rPr>
                <w:noProof/>
                <w:webHidden/>
              </w:rPr>
              <w:fldChar w:fldCharType="separate"/>
            </w:r>
            <w:r>
              <w:rPr>
                <w:noProof/>
                <w:webHidden/>
              </w:rPr>
              <w:t>86</w:t>
            </w:r>
            <w:r>
              <w:rPr>
                <w:noProof/>
                <w:webHidden/>
              </w:rPr>
              <w:fldChar w:fldCharType="end"/>
            </w:r>
          </w:hyperlink>
        </w:p>
        <w:p w14:paraId="649CAD66" w14:textId="3A0F55A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51" w:history="1">
            <w:r w:rsidRPr="00505ECF">
              <w:rPr>
                <w:rStyle w:val="a8"/>
                <w:noProof/>
              </w:rPr>
              <w:t>使徒行传研经第</w:t>
            </w:r>
            <w:r w:rsidRPr="00505ECF">
              <w:rPr>
                <w:rStyle w:val="a8"/>
                <w:noProof/>
              </w:rPr>
              <w:t>53</w:t>
            </w:r>
            <w:r w:rsidRPr="00505ECF">
              <w:rPr>
                <w:rStyle w:val="a8"/>
                <w:noProof/>
              </w:rPr>
              <w:t>课</w:t>
            </w:r>
            <w:r w:rsidRPr="00505ECF">
              <w:rPr>
                <w:rStyle w:val="a8"/>
                <w:noProof/>
              </w:rPr>
              <w:t xml:space="preserve"> ~ 27:21–44</w:t>
            </w:r>
            <w:r>
              <w:rPr>
                <w:noProof/>
                <w:webHidden/>
              </w:rPr>
              <w:tab/>
            </w:r>
            <w:r>
              <w:rPr>
                <w:noProof/>
                <w:webHidden/>
              </w:rPr>
              <w:fldChar w:fldCharType="begin"/>
            </w:r>
            <w:r>
              <w:rPr>
                <w:noProof/>
                <w:webHidden/>
              </w:rPr>
              <w:instrText xml:space="preserve"> PAGEREF _Toc158677451 \h </w:instrText>
            </w:r>
            <w:r>
              <w:rPr>
                <w:noProof/>
                <w:webHidden/>
              </w:rPr>
            </w:r>
            <w:r>
              <w:rPr>
                <w:noProof/>
                <w:webHidden/>
              </w:rPr>
              <w:fldChar w:fldCharType="separate"/>
            </w:r>
            <w:r>
              <w:rPr>
                <w:noProof/>
                <w:webHidden/>
              </w:rPr>
              <w:t>86</w:t>
            </w:r>
            <w:r>
              <w:rPr>
                <w:noProof/>
                <w:webHidden/>
              </w:rPr>
              <w:fldChar w:fldCharType="end"/>
            </w:r>
          </w:hyperlink>
        </w:p>
        <w:p w14:paraId="69B52135" w14:textId="50193C8B"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52" w:history="1">
            <w:r w:rsidRPr="00505ECF">
              <w:rPr>
                <w:rStyle w:val="a8"/>
                <w:noProof/>
              </w:rPr>
              <w:t>使徒行传研经第</w:t>
            </w:r>
            <w:r w:rsidRPr="00505ECF">
              <w:rPr>
                <w:rStyle w:val="a8"/>
                <w:noProof/>
              </w:rPr>
              <w:t>54</w:t>
            </w:r>
            <w:r w:rsidRPr="00505ECF">
              <w:rPr>
                <w:rStyle w:val="a8"/>
                <w:noProof/>
              </w:rPr>
              <w:t>课</w:t>
            </w:r>
            <w:r w:rsidRPr="00505ECF">
              <w:rPr>
                <w:rStyle w:val="a8"/>
                <w:noProof/>
              </w:rPr>
              <w:t xml:space="preserve"> ~ 28:1–16</w:t>
            </w:r>
            <w:r>
              <w:rPr>
                <w:noProof/>
                <w:webHidden/>
              </w:rPr>
              <w:tab/>
            </w:r>
            <w:r>
              <w:rPr>
                <w:noProof/>
                <w:webHidden/>
              </w:rPr>
              <w:fldChar w:fldCharType="begin"/>
            </w:r>
            <w:r>
              <w:rPr>
                <w:noProof/>
                <w:webHidden/>
              </w:rPr>
              <w:instrText xml:space="preserve"> PAGEREF _Toc158677452 \h </w:instrText>
            </w:r>
            <w:r>
              <w:rPr>
                <w:noProof/>
                <w:webHidden/>
              </w:rPr>
            </w:r>
            <w:r>
              <w:rPr>
                <w:noProof/>
                <w:webHidden/>
              </w:rPr>
              <w:fldChar w:fldCharType="separate"/>
            </w:r>
            <w:r>
              <w:rPr>
                <w:noProof/>
                <w:webHidden/>
              </w:rPr>
              <w:t>86</w:t>
            </w:r>
            <w:r>
              <w:rPr>
                <w:noProof/>
                <w:webHidden/>
              </w:rPr>
              <w:fldChar w:fldCharType="end"/>
            </w:r>
          </w:hyperlink>
        </w:p>
        <w:p w14:paraId="64C7D175" w14:textId="31EF1504"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53" w:history="1">
            <w:r w:rsidRPr="00505ECF">
              <w:rPr>
                <w:rStyle w:val="a8"/>
                <w:noProof/>
              </w:rPr>
              <w:t>使徒行传研经第</w:t>
            </w:r>
            <w:r w:rsidRPr="00505ECF">
              <w:rPr>
                <w:rStyle w:val="a8"/>
                <w:noProof/>
              </w:rPr>
              <w:t>55</w:t>
            </w:r>
            <w:r w:rsidRPr="00505ECF">
              <w:rPr>
                <w:rStyle w:val="a8"/>
                <w:noProof/>
              </w:rPr>
              <w:t>课</w:t>
            </w:r>
            <w:r w:rsidRPr="00505ECF">
              <w:rPr>
                <w:rStyle w:val="a8"/>
                <w:noProof/>
              </w:rPr>
              <w:t xml:space="preserve"> ~ 28:17–31</w:t>
            </w:r>
            <w:r>
              <w:rPr>
                <w:noProof/>
                <w:webHidden/>
              </w:rPr>
              <w:tab/>
            </w:r>
            <w:r>
              <w:rPr>
                <w:noProof/>
                <w:webHidden/>
              </w:rPr>
              <w:fldChar w:fldCharType="begin"/>
            </w:r>
            <w:r>
              <w:rPr>
                <w:noProof/>
                <w:webHidden/>
              </w:rPr>
              <w:instrText xml:space="preserve"> PAGEREF _Toc158677453 \h </w:instrText>
            </w:r>
            <w:r>
              <w:rPr>
                <w:noProof/>
                <w:webHidden/>
              </w:rPr>
            </w:r>
            <w:r>
              <w:rPr>
                <w:noProof/>
                <w:webHidden/>
              </w:rPr>
              <w:fldChar w:fldCharType="separate"/>
            </w:r>
            <w:r>
              <w:rPr>
                <w:noProof/>
                <w:webHidden/>
              </w:rPr>
              <w:t>86</w:t>
            </w:r>
            <w:r>
              <w:rPr>
                <w:noProof/>
                <w:webHidden/>
              </w:rPr>
              <w:fldChar w:fldCharType="end"/>
            </w:r>
          </w:hyperlink>
        </w:p>
        <w:p w14:paraId="60BB6239" w14:textId="7167EC44"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54" w:history="1">
            <w:r w:rsidRPr="00505ECF">
              <w:rPr>
                <w:rStyle w:val="a8"/>
                <w:noProof/>
              </w:rPr>
              <w:t>使徒行传研经第</w:t>
            </w:r>
            <w:r w:rsidRPr="00505ECF">
              <w:rPr>
                <w:rStyle w:val="a8"/>
                <w:noProof/>
              </w:rPr>
              <w:t>56</w:t>
            </w:r>
            <w:r w:rsidRPr="00505ECF">
              <w:rPr>
                <w:rStyle w:val="a8"/>
                <w:noProof/>
              </w:rPr>
              <w:t>课</w:t>
            </w:r>
            <w:r w:rsidRPr="00505ECF">
              <w:rPr>
                <w:rStyle w:val="a8"/>
                <w:noProof/>
              </w:rPr>
              <w:t xml:space="preserve"> ~ </w:t>
            </w:r>
            <w:r w:rsidRPr="00505ECF">
              <w:rPr>
                <w:rStyle w:val="a8"/>
                <w:noProof/>
              </w:rPr>
              <w:t>复习</w:t>
            </w:r>
            <w:r>
              <w:rPr>
                <w:noProof/>
                <w:webHidden/>
              </w:rPr>
              <w:tab/>
            </w:r>
            <w:r>
              <w:rPr>
                <w:noProof/>
                <w:webHidden/>
              </w:rPr>
              <w:fldChar w:fldCharType="begin"/>
            </w:r>
            <w:r>
              <w:rPr>
                <w:noProof/>
                <w:webHidden/>
              </w:rPr>
              <w:instrText xml:space="preserve"> PAGEREF _Toc158677454 \h </w:instrText>
            </w:r>
            <w:r>
              <w:rPr>
                <w:noProof/>
                <w:webHidden/>
              </w:rPr>
            </w:r>
            <w:r>
              <w:rPr>
                <w:noProof/>
                <w:webHidden/>
              </w:rPr>
              <w:fldChar w:fldCharType="separate"/>
            </w:r>
            <w:r>
              <w:rPr>
                <w:noProof/>
                <w:webHidden/>
              </w:rPr>
              <w:t>87</w:t>
            </w:r>
            <w:r>
              <w:rPr>
                <w:noProof/>
                <w:webHidden/>
              </w:rPr>
              <w:fldChar w:fldCharType="end"/>
            </w:r>
          </w:hyperlink>
        </w:p>
        <w:p w14:paraId="0FB4140E" w14:textId="6DFE816C" w:rsidR="00D20C85" w:rsidRDefault="00D20C85">
          <w:pPr>
            <w:pStyle w:val="TOC2"/>
            <w:tabs>
              <w:tab w:val="right" w:leader="dot" w:pos="8296"/>
            </w:tabs>
            <w:spacing w:before="156" w:after="156"/>
            <w:rPr>
              <w:rFonts w:asciiTheme="minorHAnsi" w:eastAsiaTheme="minorEastAsia" w:hAnsiTheme="minorHAnsi"/>
              <w:noProof/>
              <w14:ligatures w14:val="standardContextual"/>
            </w:rPr>
          </w:pPr>
          <w:hyperlink w:anchor="_Toc158677455" w:history="1">
            <w:r w:rsidRPr="00505ECF">
              <w:rPr>
                <w:rStyle w:val="a8"/>
                <w:noProof/>
              </w:rPr>
              <w:t>10</w:t>
            </w:r>
            <w:r w:rsidRPr="00505ECF">
              <w:rPr>
                <w:rStyle w:val="a8"/>
                <w:noProof/>
              </w:rPr>
              <w:t>、阿摩司书</w:t>
            </w:r>
            <w:r w:rsidRPr="00505ECF">
              <w:rPr>
                <w:rStyle w:val="a8"/>
                <w:noProof/>
              </w:rPr>
              <w:t xml:space="preserve"> &amp; </w:t>
            </w:r>
            <w:r w:rsidRPr="00505ECF">
              <w:rPr>
                <w:rStyle w:val="a8"/>
                <w:noProof/>
              </w:rPr>
              <w:t>何西阿书</w:t>
            </w:r>
            <w:r>
              <w:rPr>
                <w:noProof/>
                <w:webHidden/>
              </w:rPr>
              <w:tab/>
            </w:r>
            <w:r>
              <w:rPr>
                <w:noProof/>
                <w:webHidden/>
              </w:rPr>
              <w:fldChar w:fldCharType="begin"/>
            </w:r>
            <w:r>
              <w:rPr>
                <w:noProof/>
                <w:webHidden/>
              </w:rPr>
              <w:instrText xml:space="preserve"> PAGEREF _Toc158677455 \h </w:instrText>
            </w:r>
            <w:r>
              <w:rPr>
                <w:noProof/>
                <w:webHidden/>
              </w:rPr>
            </w:r>
            <w:r>
              <w:rPr>
                <w:noProof/>
                <w:webHidden/>
              </w:rPr>
              <w:fldChar w:fldCharType="separate"/>
            </w:r>
            <w:r>
              <w:rPr>
                <w:noProof/>
                <w:webHidden/>
              </w:rPr>
              <w:t>88</w:t>
            </w:r>
            <w:r>
              <w:rPr>
                <w:noProof/>
                <w:webHidden/>
              </w:rPr>
              <w:fldChar w:fldCharType="end"/>
            </w:r>
          </w:hyperlink>
        </w:p>
        <w:p w14:paraId="0A720D6B" w14:textId="02AE884E"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56" w:history="1">
            <w:r w:rsidRPr="00505ECF">
              <w:rPr>
                <w:rStyle w:val="a8"/>
                <w:noProof/>
              </w:rPr>
              <w:t>简介</w:t>
            </w:r>
            <w:r>
              <w:rPr>
                <w:noProof/>
                <w:webHidden/>
              </w:rPr>
              <w:tab/>
            </w:r>
            <w:r>
              <w:rPr>
                <w:noProof/>
                <w:webHidden/>
              </w:rPr>
              <w:fldChar w:fldCharType="begin"/>
            </w:r>
            <w:r>
              <w:rPr>
                <w:noProof/>
                <w:webHidden/>
              </w:rPr>
              <w:instrText xml:space="preserve"> PAGEREF _Toc158677456 \h </w:instrText>
            </w:r>
            <w:r>
              <w:rPr>
                <w:noProof/>
                <w:webHidden/>
              </w:rPr>
            </w:r>
            <w:r>
              <w:rPr>
                <w:noProof/>
                <w:webHidden/>
              </w:rPr>
              <w:fldChar w:fldCharType="separate"/>
            </w:r>
            <w:r>
              <w:rPr>
                <w:noProof/>
                <w:webHidden/>
              </w:rPr>
              <w:t>88</w:t>
            </w:r>
            <w:r>
              <w:rPr>
                <w:noProof/>
                <w:webHidden/>
              </w:rPr>
              <w:fldChar w:fldCharType="end"/>
            </w:r>
          </w:hyperlink>
        </w:p>
        <w:p w14:paraId="54797B6A" w14:textId="105A335A"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57" w:history="1">
            <w:r w:rsidRPr="00505ECF">
              <w:rPr>
                <w:rStyle w:val="a8"/>
                <w:noProof/>
              </w:rPr>
              <w:t>纲要</w:t>
            </w:r>
            <w:r>
              <w:rPr>
                <w:noProof/>
                <w:webHidden/>
              </w:rPr>
              <w:tab/>
            </w:r>
            <w:r>
              <w:rPr>
                <w:noProof/>
                <w:webHidden/>
              </w:rPr>
              <w:fldChar w:fldCharType="begin"/>
            </w:r>
            <w:r>
              <w:rPr>
                <w:noProof/>
                <w:webHidden/>
              </w:rPr>
              <w:instrText xml:space="preserve"> PAGEREF _Toc158677457 \h </w:instrText>
            </w:r>
            <w:r>
              <w:rPr>
                <w:noProof/>
                <w:webHidden/>
              </w:rPr>
            </w:r>
            <w:r>
              <w:rPr>
                <w:noProof/>
                <w:webHidden/>
              </w:rPr>
              <w:fldChar w:fldCharType="separate"/>
            </w:r>
            <w:r>
              <w:rPr>
                <w:noProof/>
                <w:webHidden/>
              </w:rPr>
              <w:t>88</w:t>
            </w:r>
            <w:r>
              <w:rPr>
                <w:noProof/>
                <w:webHidden/>
              </w:rPr>
              <w:fldChar w:fldCharType="end"/>
            </w:r>
          </w:hyperlink>
        </w:p>
        <w:p w14:paraId="53807E87" w14:textId="68FDC7F2"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58" w:history="1">
            <w:r w:rsidRPr="00505ECF">
              <w:rPr>
                <w:rStyle w:val="a8"/>
                <w:noProof/>
              </w:rPr>
              <w:t>阿摩司书研经第</w:t>
            </w:r>
            <w:r w:rsidRPr="00505ECF">
              <w:rPr>
                <w:rStyle w:val="a8"/>
                <w:noProof/>
              </w:rPr>
              <w:t>1</w:t>
            </w:r>
            <w:r w:rsidRPr="00505ECF">
              <w:rPr>
                <w:rStyle w:val="a8"/>
                <w:noProof/>
              </w:rPr>
              <w:t>课</w:t>
            </w:r>
            <w:r w:rsidRPr="00505ECF">
              <w:rPr>
                <w:rStyle w:val="a8"/>
                <w:noProof/>
              </w:rPr>
              <w:t xml:space="preserve"> ~ 1 &amp; 2</w:t>
            </w:r>
            <w:r>
              <w:rPr>
                <w:noProof/>
                <w:webHidden/>
              </w:rPr>
              <w:tab/>
            </w:r>
            <w:r>
              <w:rPr>
                <w:noProof/>
                <w:webHidden/>
              </w:rPr>
              <w:fldChar w:fldCharType="begin"/>
            </w:r>
            <w:r>
              <w:rPr>
                <w:noProof/>
                <w:webHidden/>
              </w:rPr>
              <w:instrText xml:space="preserve"> PAGEREF _Toc158677458 \h </w:instrText>
            </w:r>
            <w:r>
              <w:rPr>
                <w:noProof/>
                <w:webHidden/>
              </w:rPr>
            </w:r>
            <w:r>
              <w:rPr>
                <w:noProof/>
                <w:webHidden/>
              </w:rPr>
              <w:fldChar w:fldCharType="separate"/>
            </w:r>
            <w:r>
              <w:rPr>
                <w:noProof/>
                <w:webHidden/>
              </w:rPr>
              <w:t>89</w:t>
            </w:r>
            <w:r>
              <w:rPr>
                <w:noProof/>
                <w:webHidden/>
              </w:rPr>
              <w:fldChar w:fldCharType="end"/>
            </w:r>
          </w:hyperlink>
        </w:p>
        <w:p w14:paraId="0382E5E7" w14:textId="4B50BEF9"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59" w:history="1">
            <w:r w:rsidRPr="00505ECF">
              <w:rPr>
                <w:rStyle w:val="a8"/>
                <w:noProof/>
              </w:rPr>
              <w:t>阿摩司书研经第</w:t>
            </w:r>
            <w:r w:rsidRPr="00505ECF">
              <w:rPr>
                <w:rStyle w:val="a8"/>
                <w:noProof/>
              </w:rPr>
              <w:t>2</w:t>
            </w:r>
            <w:r w:rsidRPr="00505ECF">
              <w:rPr>
                <w:rStyle w:val="a8"/>
                <w:noProof/>
              </w:rPr>
              <w:t>课</w:t>
            </w:r>
            <w:r w:rsidRPr="00505ECF">
              <w:rPr>
                <w:rStyle w:val="a8"/>
                <w:noProof/>
              </w:rPr>
              <w:t xml:space="preserve"> ~ 3 &amp; 4</w:t>
            </w:r>
            <w:r>
              <w:rPr>
                <w:noProof/>
                <w:webHidden/>
              </w:rPr>
              <w:tab/>
            </w:r>
            <w:r>
              <w:rPr>
                <w:noProof/>
                <w:webHidden/>
              </w:rPr>
              <w:fldChar w:fldCharType="begin"/>
            </w:r>
            <w:r>
              <w:rPr>
                <w:noProof/>
                <w:webHidden/>
              </w:rPr>
              <w:instrText xml:space="preserve"> PAGEREF _Toc158677459 \h </w:instrText>
            </w:r>
            <w:r>
              <w:rPr>
                <w:noProof/>
                <w:webHidden/>
              </w:rPr>
            </w:r>
            <w:r>
              <w:rPr>
                <w:noProof/>
                <w:webHidden/>
              </w:rPr>
              <w:fldChar w:fldCharType="separate"/>
            </w:r>
            <w:r>
              <w:rPr>
                <w:noProof/>
                <w:webHidden/>
              </w:rPr>
              <w:t>89</w:t>
            </w:r>
            <w:r>
              <w:rPr>
                <w:noProof/>
                <w:webHidden/>
              </w:rPr>
              <w:fldChar w:fldCharType="end"/>
            </w:r>
          </w:hyperlink>
        </w:p>
        <w:p w14:paraId="4FBA6EC3" w14:textId="62F272D4"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60" w:history="1">
            <w:r w:rsidRPr="00505ECF">
              <w:rPr>
                <w:rStyle w:val="a8"/>
                <w:noProof/>
              </w:rPr>
              <w:t>阿摩司书研经第</w:t>
            </w:r>
            <w:r w:rsidRPr="00505ECF">
              <w:rPr>
                <w:rStyle w:val="a8"/>
                <w:noProof/>
              </w:rPr>
              <w:t>3</w:t>
            </w:r>
            <w:r w:rsidRPr="00505ECF">
              <w:rPr>
                <w:rStyle w:val="a8"/>
                <w:noProof/>
              </w:rPr>
              <w:t>课</w:t>
            </w:r>
            <w:r w:rsidRPr="00505ECF">
              <w:rPr>
                <w:rStyle w:val="a8"/>
                <w:noProof/>
              </w:rPr>
              <w:t xml:space="preserve"> ~ 5 &amp; 6</w:t>
            </w:r>
            <w:r>
              <w:rPr>
                <w:noProof/>
                <w:webHidden/>
              </w:rPr>
              <w:tab/>
            </w:r>
            <w:r>
              <w:rPr>
                <w:noProof/>
                <w:webHidden/>
              </w:rPr>
              <w:fldChar w:fldCharType="begin"/>
            </w:r>
            <w:r>
              <w:rPr>
                <w:noProof/>
                <w:webHidden/>
              </w:rPr>
              <w:instrText xml:space="preserve"> PAGEREF _Toc158677460 \h </w:instrText>
            </w:r>
            <w:r>
              <w:rPr>
                <w:noProof/>
                <w:webHidden/>
              </w:rPr>
            </w:r>
            <w:r>
              <w:rPr>
                <w:noProof/>
                <w:webHidden/>
              </w:rPr>
              <w:fldChar w:fldCharType="separate"/>
            </w:r>
            <w:r>
              <w:rPr>
                <w:noProof/>
                <w:webHidden/>
              </w:rPr>
              <w:t>89</w:t>
            </w:r>
            <w:r>
              <w:rPr>
                <w:noProof/>
                <w:webHidden/>
              </w:rPr>
              <w:fldChar w:fldCharType="end"/>
            </w:r>
          </w:hyperlink>
        </w:p>
        <w:p w14:paraId="3E38103F" w14:textId="3AA78386"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61" w:history="1">
            <w:r w:rsidRPr="00505ECF">
              <w:rPr>
                <w:rStyle w:val="a8"/>
                <w:noProof/>
              </w:rPr>
              <w:t>阿摩司书研经第</w:t>
            </w:r>
            <w:r w:rsidRPr="00505ECF">
              <w:rPr>
                <w:rStyle w:val="a8"/>
                <w:noProof/>
              </w:rPr>
              <w:t>4</w:t>
            </w:r>
            <w:r w:rsidRPr="00505ECF">
              <w:rPr>
                <w:rStyle w:val="a8"/>
                <w:noProof/>
              </w:rPr>
              <w:t>课</w:t>
            </w:r>
            <w:r w:rsidRPr="00505ECF">
              <w:rPr>
                <w:rStyle w:val="a8"/>
                <w:noProof/>
              </w:rPr>
              <w:t xml:space="preserve"> ~ 7:1–8:3</w:t>
            </w:r>
            <w:r>
              <w:rPr>
                <w:noProof/>
                <w:webHidden/>
              </w:rPr>
              <w:tab/>
            </w:r>
            <w:r>
              <w:rPr>
                <w:noProof/>
                <w:webHidden/>
              </w:rPr>
              <w:fldChar w:fldCharType="begin"/>
            </w:r>
            <w:r>
              <w:rPr>
                <w:noProof/>
                <w:webHidden/>
              </w:rPr>
              <w:instrText xml:space="preserve"> PAGEREF _Toc158677461 \h </w:instrText>
            </w:r>
            <w:r>
              <w:rPr>
                <w:noProof/>
                <w:webHidden/>
              </w:rPr>
            </w:r>
            <w:r>
              <w:rPr>
                <w:noProof/>
                <w:webHidden/>
              </w:rPr>
              <w:fldChar w:fldCharType="separate"/>
            </w:r>
            <w:r>
              <w:rPr>
                <w:noProof/>
                <w:webHidden/>
              </w:rPr>
              <w:t>90</w:t>
            </w:r>
            <w:r>
              <w:rPr>
                <w:noProof/>
                <w:webHidden/>
              </w:rPr>
              <w:fldChar w:fldCharType="end"/>
            </w:r>
          </w:hyperlink>
        </w:p>
        <w:p w14:paraId="07D41FD3" w14:textId="2319C0B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62" w:history="1">
            <w:r w:rsidRPr="00505ECF">
              <w:rPr>
                <w:rStyle w:val="a8"/>
                <w:noProof/>
              </w:rPr>
              <w:t>阿摩司书研经第</w:t>
            </w:r>
            <w:r w:rsidRPr="00505ECF">
              <w:rPr>
                <w:rStyle w:val="a8"/>
                <w:noProof/>
              </w:rPr>
              <w:t>5</w:t>
            </w:r>
            <w:r w:rsidRPr="00505ECF">
              <w:rPr>
                <w:rStyle w:val="a8"/>
                <w:noProof/>
              </w:rPr>
              <w:t>课</w:t>
            </w:r>
            <w:r w:rsidRPr="00505ECF">
              <w:rPr>
                <w:rStyle w:val="a8"/>
                <w:noProof/>
              </w:rPr>
              <w:t xml:space="preserve"> ~ 8:4–9:15</w:t>
            </w:r>
            <w:r>
              <w:rPr>
                <w:noProof/>
                <w:webHidden/>
              </w:rPr>
              <w:tab/>
            </w:r>
            <w:r>
              <w:rPr>
                <w:noProof/>
                <w:webHidden/>
              </w:rPr>
              <w:fldChar w:fldCharType="begin"/>
            </w:r>
            <w:r>
              <w:rPr>
                <w:noProof/>
                <w:webHidden/>
              </w:rPr>
              <w:instrText xml:space="preserve"> PAGEREF _Toc158677462 \h </w:instrText>
            </w:r>
            <w:r>
              <w:rPr>
                <w:noProof/>
                <w:webHidden/>
              </w:rPr>
            </w:r>
            <w:r>
              <w:rPr>
                <w:noProof/>
                <w:webHidden/>
              </w:rPr>
              <w:fldChar w:fldCharType="separate"/>
            </w:r>
            <w:r>
              <w:rPr>
                <w:noProof/>
                <w:webHidden/>
              </w:rPr>
              <w:t>90</w:t>
            </w:r>
            <w:r>
              <w:rPr>
                <w:noProof/>
                <w:webHidden/>
              </w:rPr>
              <w:fldChar w:fldCharType="end"/>
            </w:r>
          </w:hyperlink>
        </w:p>
        <w:p w14:paraId="6FD59A72" w14:textId="2CD22309"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63" w:history="1">
            <w:r w:rsidRPr="00505ECF">
              <w:rPr>
                <w:rStyle w:val="a8"/>
                <w:noProof/>
              </w:rPr>
              <w:t>何西阿书研经第</w:t>
            </w:r>
            <w:r w:rsidRPr="00505ECF">
              <w:rPr>
                <w:rStyle w:val="a8"/>
                <w:noProof/>
              </w:rPr>
              <w:t>1</w:t>
            </w:r>
            <w:r w:rsidRPr="00505ECF">
              <w:rPr>
                <w:rStyle w:val="a8"/>
                <w:noProof/>
              </w:rPr>
              <w:t>课</w:t>
            </w:r>
            <w:r w:rsidRPr="00505ECF">
              <w:rPr>
                <w:rStyle w:val="a8"/>
                <w:noProof/>
              </w:rPr>
              <w:t xml:space="preserve"> ~ 1 &amp; 3</w:t>
            </w:r>
            <w:r>
              <w:rPr>
                <w:noProof/>
                <w:webHidden/>
              </w:rPr>
              <w:tab/>
            </w:r>
            <w:r>
              <w:rPr>
                <w:noProof/>
                <w:webHidden/>
              </w:rPr>
              <w:fldChar w:fldCharType="begin"/>
            </w:r>
            <w:r>
              <w:rPr>
                <w:noProof/>
                <w:webHidden/>
              </w:rPr>
              <w:instrText xml:space="preserve"> PAGEREF _Toc158677463 \h </w:instrText>
            </w:r>
            <w:r>
              <w:rPr>
                <w:noProof/>
                <w:webHidden/>
              </w:rPr>
            </w:r>
            <w:r>
              <w:rPr>
                <w:noProof/>
                <w:webHidden/>
              </w:rPr>
              <w:fldChar w:fldCharType="separate"/>
            </w:r>
            <w:r>
              <w:rPr>
                <w:noProof/>
                <w:webHidden/>
              </w:rPr>
              <w:t>90</w:t>
            </w:r>
            <w:r>
              <w:rPr>
                <w:noProof/>
                <w:webHidden/>
              </w:rPr>
              <w:fldChar w:fldCharType="end"/>
            </w:r>
          </w:hyperlink>
        </w:p>
        <w:p w14:paraId="7092FB7A" w14:textId="55912156"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64" w:history="1">
            <w:r w:rsidRPr="00505ECF">
              <w:rPr>
                <w:rStyle w:val="a8"/>
                <w:noProof/>
              </w:rPr>
              <w:t>何西阿书研经第</w:t>
            </w:r>
            <w:r w:rsidRPr="00505ECF">
              <w:rPr>
                <w:rStyle w:val="a8"/>
                <w:noProof/>
              </w:rPr>
              <w:t>2</w:t>
            </w:r>
            <w:r w:rsidRPr="00505ECF">
              <w:rPr>
                <w:rStyle w:val="a8"/>
                <w:noProof/>
              </w:rPr>
              <w:t>课</w:t>
            </w:r>
            <w:r w:rsidRPr="00505ECF">
              <w:rPr>
                <w:rStyle w:val="a8"/>
                <w:noProof/>
              </w:rPr>
              <w:t xml:space="preserve"> ~ 2</w:t>
            </w:r>
            <w:r>
              <w:rPr>
                <w:noProof/>
                <w:webHidden/>
              </w:rPr>
              <w:tab/>
            </w:r>
            <w:r>
              <w:rPr>
                <w:noProof/>
                <w:webHidden/>
              </w:rPr>
              <w:fldChar w:fldCharType="begin"/>
            </w:r>
            <w:r>
              <w:rPr>
                <w:noProof/>
                <w:webHidden/>
              </w:rPr>
              <w:instrText xml:space="preserve"> PAGEREF _Toc158677464 \h </w:instrText>
            </w:r>
            <w:r>
              <w:rPr>
                <w:noProof/>
                <w:webHidden/>
              </w:rPr>
            </w:r>
            <w:r>
              <w:rPr>
                <w:noProof/>
                <w:webHidden/>
              </w:rPr>
              <w:fldChar w:fldCharType="separate"/>
            </w:r>
            <w:r>
              <w:rPr>
                <w:noProof/>
                <w:webHidden/>
              </w:rPr>
              <w:t>90</w:t>
            </w:r>
            <w:r>
              <w:rPr>
                <w:noProof/>
                <w:webHidden/>
              </w:rPr>
              <w:fldChar w:fldCharType="end"/>
            </w:r>
          </w:hyperlink>
        </w:p>
        <w:p w14:paraId="51C65F18" w14:textId="308515BD"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65" w:history="1">
            <w:r w:rsidRPr="00505ECF">
              <w:rPr>
                <w:rStyle w:val="a8"/>
                <w:noProof/>
              </w:rPr>
              <w:t>何西阿书研经第</w:t>
            </w:r>
            <w:r w:rsidRPr="00505ECF">
              <w:rPr>
                <w:rStyle w:val="a8"/>
                <w:noProof/>
              </w:rPr>
              <w:t>3</w:t>
            </w:r>
            <w:r w:rsidRPr="00505ECF">
              <w:rPr>
                <w:rStyle w:val="a8"/>
                <w:noProof/>
              </w:rPr>
              <w:t>课</w:t>
            </w:r>
            <w:r w:rsidRPr="00505ECF">
              <w:rPr>
                <w:rStyle w:val="a8"/>
                <w:noProof/>
              </w:rPr>
              <w:t xml:space="preserve"> ~ 4:1–5:14</w:t>
            </w:r>
            <w:r>
              <w:rPr>
                <w:noProof/>
                <w:webHidden/>
              </w:rPr>
              <w:tab/>
            </w:r>
            <w:r>
              <w:rPr>
                <w:noProof/>
                <w:webHidden/>
              </w:rPr>
              <w:fldChar w:fldCharType="begin"/>
            </w:r>
            <w:r>
              <w:rPr>
                <w:noProof/>
                <w:webHidden/>
              </w:rPr>
              <w:instrText xml:space="preserve"> PAGEREF _Toc158677465 \h </w:instrText>
            </w:r>
            <w:r>
              <w:rPr>
                <w:noProof/>
                <w:webHidden/>
              </w:rPr>
            </w:r>
            <w:r>
              <w:rPr>
                <w:noProof/>
                <w:webHidden/>
              </w:rPr>
              <w:fldChar w:fldCharType="separate"/>
            </w:r>
            <w:r>
              <w:rPr>
                <w:noProof/>
                <w:webHidden/>
              </w:rPr>
              <w:t>91</w:t>
            </w:r>
            <w:r>
              <w:rPr>
                <w:noProof/>
                <w:webHidden/>
              </w:rPr>
              <w:fldChar w:fldCharType="end"/>
            </w:r>
          </w:hyperlink>
        </w:p>
        <w:p w14:paraId="423B0B96" w14:textId="68E3EC46"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66" w:history="1">
            <w:r w:rsidRPr="00505ECF">
              <w:rPr>
                <w:rStyle w:val="a8"/>
                <w:noProof/>
              </w:rPr>
              <w:t>何西阿书研经第</w:t>
            </w:r>
            <w:r w:rsidRPr="00505ECF">
              <w:rPr>
                <w:rStyle w:val="a8"/>
                <w:noProof/>
              </w:rPr>
              <w:t>4</w:t>
            </w:r>
            <w:r w:rsidRPr="00505ECF">
              <w:rPr>
                <w:rStyle w:val="a8"/>
                <w:noProof/>
              </w:rPr>
              <w:t>课</w:t>
            </w:r>
            <w:r w:rsidRPr="00505ECF">
              <w:rPr>
                <w:rStyle w:val="a8"/>
                <w:noProof/>
              </w:rPr>
              <w:t xml:space="preserve"> ~ 5:15–8:14</w:t>
            </w:r>
            <w:r>
              <w:rPr>
                <w:noProof/>
                <w:webHidden/>
              </w:rPr>
              <w:tab/>
            </w:r>
            <w:r>
              <w:rPr>
                <w:noProof/>
                <w:webHidden/>
              </w:rPr>
              <w:fldChar w:fldCharType="begin"/>
            </w:r>
            <w:r>
              <w:rPr>
                <w:noProof/>
                <w:webHidden/>
              </w:rPr>
              <w:instrText xml:space="preserve"> PAGEREF _Toc158677466 \h </w:instrText>
            </w:r>
            <w:r>
              <w:rPr>
                <w:noProof/>
                <w:webHidden/>
              </w:rPr>
            </w:r>
            <w:r>
              <w:rPr>
                <w:noProof/>
                <w:webHidden/>
              </w:rPr>
              <w:fldChar w:fldCharType="separate"/>
            </w:r>
            <w:r>
              <w:rPr>
                <w:noProof/>
                <w:webHidden/>
              </w:rPr>
              <w:t>91</w:t>
            </w:r>
            <w:r>
              <w:rPr>
                <w:noProof/>
                <w:webHidden/>
              </w:rPr>
              <w:fldChar w:fldCharType="end"/>
            </w:r>
          </w:hyperlink>
        </w:p>
        <w:p w14:paraId="6E385A99" w14:textId="62885EFB"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67" w:history="1">
            <w:r w:rsidRPr="00505ECF">
              <w:rPr>
                <w:rStyle w:val="a8"/>
                <w:noProof/>
              </w:rPr>
              <w:t>何西阿书研经第</w:t>
            </w:r>
            <w:r w:rsidRPr="00505ECF">
              <w:rPr>
                <w:rStyle w:val="a8"/>
                <w:noProof/>
              </w:rPr>
              <w:t>5</w:t>
            </w:r>
            <w:r w:rsidRPr="00505ECF">
              <w:rPr>
                <w:rStyle w:val="a8"/>
                <w:noProof/>
              </w:rPr>
              <w:t>课</w:t>
            </w:r>
            <w:r w:rsidRPr="00505ECF">
              <w:rPr>
                <w:rStyle w:val="a8"/>
                <w:noProof/>
              </w:rPr>
              <w:t xml:space="preserve"> ~ 9 &amp; 10</w:t>
            </w:r>
            <w:r>
              <w:rPr>
                <w:noProof/>
                <w:webHidden/>
              </w:rPr>
              <w:tab/>
            </w:r>
            <w:r>
              <w:rPr>
                <w:noProof/>
                <w:webHidden/>
              </w:rPr>
              <w:fldChar w:fldCharType="begin"/>
            </w:r>
            <w:r>
              <w:rPr>
                <w:noProof/>
                <w:webHidden/>
              </w:rPr>
              <w:instrText xml:space="preserve"> PAGEREF _Toc158677467 \h </w:instrText>
            </w:r>
            <w:r>
              <w:rPr>
                <w:noProof/>
                <w:webHidden/>
              </w:rPr>
            </w:r>
            <w:r>
              <w:rPr>
                <w:noProof/>
                <w:webHidden/>
              </w:rPr>
              <w:fldChar w:fldCharType="separate"/>
            </w:r>
            <w:r>
              <w:rPr>
                <w:noProof/>
                <w:webHidden/>
              </w:rPr>
              <w:t>92</w:t>
            </w:r>
            <w:r>
              <w:rPr>
                <w:noProof/>
                <w:webHidden/>
              </w:rPr>
              <w:fldChar w:fldCharType="end"/>
            </w:r>
          </w:hyperlink>
        </w:p>
        <w:p w14:paraId="02F88903" w14:textId="3BD05728"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68" w:history="1">
            <w:r w:rsidRPr="00505ECF">
              <w:rPr>
                <w:rStyle w:val="a8"/>
                <w:noProof/>
              </w:rPr>
              <w:t>何西阿书研经第</w:t>
            </w:r>
            <w:r w:rsidRPr="00505ECF">
              <w:rPr>
                <w:rStyle w:val="a8"/>
                <w:noProof/>
              </w:rPr>
              <w:t>6</w:t>
            </w:r>
            <w:r w:rsidRPr="00505ECF">
              <w:rPr>
                <w:rStyle w:val="a8"/>
                <w:noProof/>
              </w:rPr>
              <w:t>课</w:t>
            </w:r>
            <w:r w:rsidRPr="00505ECF">
              <w:rPr>
                <w:rStyle w:val="a8"/>
                <w:noProof/>
              </w:rPr>
              <w:t xml:space="preserve"> ~ 11 &amp; 12</w:t>
            </w:r>
            <w:r>
              <w:rPr>
                <w:noProof/>
                <w:webHidden/>
              </w:rPr>
              <w:tab/>
            </w:r>
            <w:r>
              <w:rPr>
                <w:noProof/>
                <w:webHidden/>
              </w:rPr>
              <w:fldChar w:fldCharType="begin"/>
            </w:r>
            <w:r>
              <w:rPr>
                <w:noProof/>
                <w:webHidden/>
              </w:rPr>
              <w:instrText xml:space="preserve"> PAGEREF _Toc158677468 \h </w:instrText>
            </w:r>
            <w:r>
              <w:rPr>
                <w:noProof/>
                <w:webHidden/>
              </w:rPr>
            </w:r>
            <w:r>
              <w:rPr>
                <w:noProof/>
                <w:webHidden/>
              </w:rPr>
              <w:fldChar w:fldCharType="separate"/>
            </w:r>
            <w:r>
              <w:rPr>
                <w:noProof/>
                <w:webHidden/>
              </w:rPr>
              <w:t>92</w:t>
            </w:r>
            <w:r>
              <w:rPr>
                <w:noProof/>
                <w:webHidden/>
              </w:rPr>
              <w:fldChar w:fldCharType="end"/>
            </w:r>
          </w:hyperlink>
        </w:p>
        <w:p w14:paraId="13ACDB16" w14:textId="368CF539"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69" w:history="1">
            <w:r w:rsidRPr="00505ECF">
              <w:rPr>
                <w:rStyle w:val="a8"/>
                <w:noProof/>
              </w:rPr>
              <w:t>何西阿书研经第</w:t>
            </w:r>
            <w:r w:rsidRPr="00505ECF">
              <w:rPr>
                <w:rStyle w:val="a8"/>
                <w:noProof/>
              </w:rPr>
              <w:t>7</w:t>
            </w:r>
            <w:r w:rsidRPr="00505ECF">
              <w:rPr>
                <w:rStyle w:val="a8"/>
                <w:noProof/>
              </w:rPr>
              <w:t>课</w:t>
            </w:r>
            <w:r w:rsidRPr="00505ECF">
              <w:rPr>
                <w:rStyle w:val="a8"/>
                <w:noProof/>
              </w:rPr>
              <w:t xml:space="preserve"> ~ 13 &amp; 14</w:t>
            </w:r>
            <w:r>
              <w:rPr>
                <w:noProof/>
                <w:webHidden/>
              </w:rPr>
              <w:tab/>
            </w:r>
            <w:r>
              <w:rPr>
                <w:noProof/>
                <w:webHidden/>
              </w:rPr>
              <w:fldChar w:fldCharType="begin"/>
            </w:r>
            <w:r>
              <w:rPr>
                <w:noProof/>
                <w:webHidden/>
              </w:rPr>
              <w:instrText xml:space="preserve"> PAGEREF _Toc158677469 \h </w:instrText>
            </w:r>
            <w:r>
              <w:rPr>
                <w:noProof/>
                <w:webHidden/>
              </w:rPr>
            </w:r>
            <w:r>
              <w:rPr>
                <w:noProof/>
                <w:webHidden/>
              </w:rPr>
              <w:fldChar w:fldCharType="separate"/>
            </w:r>
            <w:r>
              <w:rPr>
                <w:noProof/>
                <w:webHidden/>
              </w:rPr>
              <w:t>92</w:t>
            </w:r>
            <w:r>
              <w:rPr>
                <w:noProof/>
                <w:webHidden/>
              </w:rPr>
              <w:fldChar w:fldCharType="end"/>
            </w:r>
          </w:hyperlink>
        </w:p>
        <w:p w14:paraId="695D87CD" w14:textId="7DD08592" w:rsidR="00D20C85" w:rsidRDefault="00D20C85">
          <w:pPr>
            <w:pStyle w:val="TOC2"/>
            <w:tabs>
              <w:tab w:val="right" w:leader="dot" w:pos="8296"/>
            </w:tabs>
            <w:spacing w:before="156" w:after="156"/>
            <w:rPr>
              <w:rFonts w:asciiTheme="minorHAnsi" w:eastAsiaTheme="minorEastAsia" w:hAnsiTheme="minorHAnsi"/>
              <w:noProof/>
              <w14:ligatures w14:val="standardContextual"/>
            </w:rPr>
          </w:pPr>
          <w:hyperlink w:anchor="_Toc158677470" w:history="1">
            <w:r w:rsidRPr="00505ECF">
              <w:rPr>
                <w:rStyle w:val="a8"/>
                <w:noProof/>
              </w:rPr>
              <w:t>11</w:t>
            </w:r>
            <w:r w:rsidRPr="00505ECF">
              <w:rPr>
                <w:rStyle w:val="a8"/>
                <w:noProof/>
              </w:rPr>
              <w:t>、诗篇</w:t>
            </w:r>
            <w:r w:rsidRPr="00505ECF">
              <w:rPr>
                <w:rStyle w:val="a8"/>
                <w:noProof/>
              </w:rPr>
              <w:t xml:space="preserve"> 13–29</w:t>
            </w:r>
            <w:r>
              <w:rPr>
                <w:noProof/>
                <w:webHidden/>
              </w:rPr>
              <w:tab/>
            </w:r>
            <w:r>
              <w:rPr>
                <w:noProof/>
                <w:webHidden/>
              </w:rPr>
              <w:fldChar w:fldCharType="begin"/>
            </w:r>
            <w:r>
              <w:rPr>
                <w:noProof/>
                <w:webHidden/>
              </w:rPr>
              <w:instrText xml:space="preserve"> PAGEREF _Toc158677470 \h </w:instrText>
            </w:r>
            <w:r>
              <w:rPr>
                <w:noProof/>
                <w:webHidden/>
              </w:rPr>
            </w:r>
            <w:r>
              <w:rPr>
                <w:noProof/>
                <w:webHidden/>
              </w:rPr>
              <w:fldChar w:fldCharType="separate"/>
            </w:r>
            <w:r>
              <w:rPr>
                <w:noProof/>
                <w:webHidden/>
              </w:rPr>
              <w:t>93</w:t>
            </w:r>
            <w:r>
              <w:rPr>
                <w:noProof/>
                <w:webHidden/>
              </w:rPr>
              <w:fldChar w:fldCharType="end"/>
            </w:r>
          </w:hyperlink>
        </w:p>
        <w:p w14:paraId="442FA5C7" w14:textId="0AAD9926"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71" w:history="1">
            <w:r w:rsidRPr="00505ECF">
              <w:rPr>
                <w:rStyle w:val="a8"/>
                <w:noProof/>
              </w:rPr>
              <w:t>诗篇研经第</w:t>
            </w:r>
            <w:r w:rsidRPr="00505ECF">
              <w:rPr>
                <w:rStyle w:val="a8"/>
                <w:noProof/>
              </w:rPr>
              <w:t>8</w:t>
            </w:r>
            <w:r w:rsidRPr="00505ECF">
              <w:rPr>
                <w:rStyle w:val="a8"/>
                <w:noProof/>
              </w:rPr>
              <w:t>课</w:t>
            </w:r>
            <w:r w:rsidRPr="00505ECF">
              <w:rPr>
                <w:rStyle w:val="a8"/>
                <w:noProof/>
              </w:rPr>
              <w:t xml:space="preserve"> ~ 13 &amp; 14</w:t>
            </w:r>
            <w:r>
              <w:rPr>
                <w:noProof/>
                <w:webHidden/>
              </w:rPr>
              <w:tab/>
            </w:r>
            <w:r>
              <w:rPr>
                <w:noProof/>
                <w:webHidden/>
              </w:rPr>
              <w:fldChar w:fldCharType="begin"/>
            </w:r>
            <w:r>
              <w:rPr>
                <w:noProof/>
                <w:webHidden/>
              </w:rPr>
              <w:instrText xml:space="preserve"> PAGEREF _Toc158677471 \h </w:instrText>
            </w:r>
            <w:r>
              <w:rPr>
                <w:noProof/>
                <w:webHidden/>
              </w:rPr>
            </w:r>
            <w:r>
              <w:rPr>
                <w:noProof/>
                <w:webHidden/>
              </w:rPr>
              <w:fldChar w:fldCharType="separate"/>
            </w:r>
            <w:r>
              <w:rPr>
                <w:noProof/>
                <w:webHidden/>
              </w:rPr>
              <w:t>93</w:t>
            </w:r>
            <w:r>
              <w:rPr>
                <w:noProof/>
                <w:webHidden/>
              </w:rPr>
              <w:fldChar w:fldCharType="end"/>
            </w:r>
          </w:hyperlink>
        </w:p>
        <w:p w14:paraId="72F7A91E" w14:textId="16D555B0"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72" w:history="1">
            <w:r w:rsidRPr="00505ECF">
              <w:rPr>
                <w:rStyle w:val="a8"/>
                <w:noProof/>
              </w:rPr>
              <w:t>诗篇研经第</w:t>
            </w:r>
            <w:r w:rsidRPr="00505ECF">
              <w:rPr>
                <w:rStyle w:val="a8"/>
                <w:noProof/>
              </w:rPr>
              <w:t>9</w:t>
            </w:r>
            <w:r w:rsidRPr="00505ECF">
              <w:rPr>
                <w:rStyle w:val="a8"/>
                <w:noProof/>
              </w:rPr>
              <w:t>课</w:t>
            </w:r>
            <w:r w:rsidRPr="00505ECF">
              <w:rPr>
                <w:rStyle w:val="a8"/>
                <w:noProof/>
              </w:rPr>
              <w:t xml:space="preserve"> ~ 15 &amp; 16</w:t>
            </w:r>
            <w:r>
              <w:rPr>
                <w:noProof/>
                <w:webHidden/>
              </w:rPr>
              <w:tab/>
            </w:r>
            <w:r>
              <w:rPr>
                <w:noProof/>
                <w:webHidden/>
              </w:rPr>
              <w:fldChar w:fldCharType="begin"/>
            </w:r>
            <w:r>
              <w:rPr>
                <w:noProof/>
                <w:webHidden/>
              </w:rPr>
              <w:instrText xml:space="preserve"> PAGEREF _Toc158677472 \h </w:instrText>
            </w:r>
            <w:r>
              <w:rPr>
                <w:noProof/>
                <w:webHidden/>
              </w:rPr>
            </w:r>
            <w:r>
              <w:rPr>
                <w:noProof/>
                <w:webHidden/>
              </w:rPr>
              <w:fldChar w:fldCharType="separate"/>
            </w:r>
            <w:r>
              <w:rPr>
                <w:noProof/>
                <w:webHidden/>
              </w:rPr>
              <w:t>93</w:t>
            </w:r>
            <w:r>
              <w:rPr>
                <w:noProof/>
                <w:webHidden/>
              </w:rPr>
              <w:fldChar w:fldCharType="end"/>
            </w:r>
          </w:hyperlink>
        </w:p>
        <w:p w14:paraId="221FDE55" w14:textId="0D6BF875"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73" w:history="1">
            <w:r w:rsidRPr="00505ECF">
              <w:rPr>
                <w:rStyle w:val="a8"/>
                <w:noProof/>
              </w:rPr>
              <w:t>诗篇研经第</w:t>
            </w:r>
            <w:r w:rsidRPr="00505ECF">
              <w:rPr>
                <w:rStyle w:val="a8"/>
                <w:noProof/>
              </w:rPr>
              <w:t>10</w:t>
            </w:r>
            <w:r w:rsidRPr="00505ECF">
              <w:rPr>
                <w:rStyle w:val="a8"/>
                <w:noProof/>
              </w:rPr>
              <w:t>课</w:t>
            </w:r>
            <w:r w:rsidRPr="00505ECF">
              <w:rPr>
                <w:rStyle w:val="a8"/>
                <w:noProof/>
              </w:rPr>
              <w:t xml:space="preserve"> ~ 17</w:t>
            </w:r>
            <w:r>
              <w:rPr>
                <w:noProof/>
                <w:webHidden/>
              </w:rPr>
              <w:tab/>
            </w:r>
            <w:r>
              <w:rPr>
                <w:noProof/>
                <w:webHidden/>
              </w:rPr>
              <w:fldChar w:fldCharType="begin"/>
            </w:r>
            <w:r>
              <w:rPr>
                <w:noProof/>
                <w:webHidden/>
              </w:rPr>
              <w:instrText xml:space="preserve"> PAGEREF _Toc158677473 \h </w:instrText>
            </w:r>
            <w:r>
              <w:rPr>
                <w:noProof/>
                <w:webHidden/>
              </w:rPr>
            </w:r>
            <w:r>
              <w:rPr>
                <w:noProof/>
                <w:webHidden/>
              </w:rPr>
              <w:fldChar w:fldCharType="separate"/>
            </w:r>
            <w:r>
              <w:rPr>
                <w:noProof/>
                <w:webHidden/>
              </w:rPr>
              <w:t>93</w:t>
            </w:r>
            <w:r>
              <w:rPr>
                <w:noProof/>
                <w:webHidden/>
              </w:rPr>
              <w:fldChar w:fldCharType="end"/>
            </w:r>
          </w:hyperlink>
        </w:p>
        <w:p w14:paraId="3BA1353A" w14:textId="12988AB7"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74" w:history="1">
            <w:r w:rsidRPr="00505ECF">
              <w:rPr>
                <w:rStyle w:val="a8"/>
                <w:noProof/>
              </w:rPr>
              <w:t>诗篇研经第</w:t>
            </w:r>
            <w:r w:rsidRPr="00505ECF">
              <w:rPr>
                <w:rStyle w:val="a8"/>
                <w:noProof/>
              </w:rPr>
              <w:t>11</w:t>
            </w:r>
            <w:r w:rsidRPr="00505ECF">
              <w:rPr>
                <w:rStyle w:val="a8"/>
                <w:noProof/>
              </w:rPr>
              <w:t>课</w:t>
            </w:r>
            <w:r w:rsidRPr="00505ECF">
              <w:rPr>
                <w:rStyle w:val="a8"/>
                <w:noProof/>
              </w:rPr>
              <w:t xml:space="preserve"> ~ 18:1–30</w:t>
            </w:r>
            <w:r>
              <w:rPr>
                <w:noProof/>
                <w:webHidden/>
              </w:rPr>
              <w:tab/>
            </w:r>
            <w:r>
              <w:rPr>
                <w:noProof/>
                <w:webHidden/>
              </w:rPr>
              <w:fldChar w:fldCharType="begin"/>
            </w:r>
            <w:r>
              <w:rPr>
                <w:noProof/>
                <w:webHidden/>
              </w:rPr>
              <w:instrText xml:space="preserve"> PAGEREF _Toc158677474 \h </w:instrText>
            </w:r>
            <w:r>
              <w:rPr>
                <w:noProof/>
                <w:webHidden/>
              </w:rPr>
            </w:r>
            <w:r>
              <w:rPr>
                <w:noProof/>
                <w:webHidden/>
              </w:rPr>
              <w:fldChar w:fldCharType="separate"/>
            </w:r>
            <w:r>
              <w:rPr>
                <w:noProof/>
                <w:webHidden/>
              </w:rPr>
              <w:t>93</w:t>
            </w:r>
            <w:r>
              <w:rPr>
                <w:noProof/>
                <w:webHidden/>
              </w:rPr>
              <w:fldChar w:fldCharType="end"/>
            </w:r>
          </w:hyperlink>
        </w:p>
        <w:p w14:paraId="3283BD73" w14:textId="44EB785E"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75" w:history="1">
            <w:r w:rsidRPr="00505ECF">
              <w:rPr>
                <w:rStyle w:val="a8"/>
                <w:noProof/>
              </w:rPr>
              <w:t>诗篇研经第</w:t>
            </w:r>
            <w:r w:rsidRPr="00505ECF">
              <w:rPr>
                <w:rStyle w:val="a8"/>
                <w:noProof/>
              </w:rPr>
              <w:t>12</w:t>
            </w:r>
            <w:r w:rsidRPr="00505ECF">
              <w:rPr>
                <w:rStyle w:val="a8"/>
                <w:noProof/>
              </w:rPr>
              <w:t>课</w:t>
            </w:r>
            <w:r w:rsidRPr="00505ECF">
              <w:rPr>
                <w:rStyle w:val="a8"/>
                <w:noProof/>
              </w:rPr>
              <w:t xml:space="preserve"> ~ 18:31–50</w:t>
            </w:r>
            <w:r>
              <w:rPr>
                <w:noProof/>
                <w:webHidden/>
              </w:rPr>
              <w:tab/>
            </w:r>
            <w:r>
              <w:rPr>
                <w:noProof/>
                <w:webHidden/>
              </w:rPr>
              <w:fldChar w:fldCharType="begin"/>
            </w:r>
            <w:r>
              <w:rPr>
                <w:noProof/>
                <w:webHidden/>
              </w:rPr>
              <w:instrText xml:space="preserve"> PAGEREF _Toc158677475 \h </w:instrText>
            </w:r>
            <w:r>
              <w:rPr>
                <w:noProof/>
                <w:webHidden/>
              </w:rPr>
            </w:r>
            <w:r>
              <w:rPr>
                <w:noProof/>
                <w:webHidden/>
              </w:rPr>
              <w:fldChar w:fldCharType="separate"/>
            </w:r>
            <w:r>
              <w:rPr>
                <w:noProof/>
                <w:webHidden/>
              </w:rPr>
              <w:t>93</w:t>
            </w:r>
            <w:r>
              <w:rPr>
                <w:noProof/>
                <w:webHidden/>
              </w:rPr>
              <w:fldChar w:fldCharType="end"/>
            </w:r>
          </w:hyperlink>
        </w:p>
        <w:p w14:paraId="0307B448" w14:textId="6F0F8A60"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76" w:history="1">
            <w:r w:rsidRPr="00505ECF">
              <w:rPr>
                <w:rStyle w:val="a8"/>
                <w:noProof/>
              </w:rPr>
              <w:t>诗篇研经第</w:t>
            </w:r>
            <w:r w:rsidRPr="00505ECF">
              <w:rPr>
                <w:rStyle w:val="a8"/>
                <w:noProof/>
              </w:rPr>
              <w:t>13</w:t>
            </w:r>
            <w:r w:rsidRPr="00505ECF">
              <w:rPr>
                <w:rStyle w:val="a8"/>
                <w:noProof/>
              </w:rPr>
              <w:t>课</w:t>
            </w:r>
            <w:r w:rsidRPr="00505ECF">
              <w:rPr>
                <w:rStyle w:val="a8"/>
                <w:noProof/>
              </w:rPr>
              <w:t xml:space="preserve"> ~ 19</w:t>
            </w:r>
            <w:r>
              <w:rPr>
                <w:noProof/>
                <w:webHidden/>
              </w:rPr>
              <w:tab/>
            </w:r>
            <w:r>
              <w:rPr>
                <w:noProof/>
                <w:webHidden/>
              </w:rPr>
              <w:fldChar w:fldCharType="begin"/>
            </w:r>
            <w:r>
              <w:rPr>
                <w:noProof/>
                <w:webHidden/>
              </w:rPr>
              <w:instrText xml:space="preserve"> PAGEREF _Toc158677476 \h </w:instrText>
            </w:r>
            <w:r>
              <w:rPr>
                <w:noProof/>
                <w:webHidden/>
              </w:rPr>
            </w:r>
            <w:r>
              <w:rPr>
                <w:noProof/>
                <w:webHidden/>
              </w:rPr>
              <w:fldChar w:fldCharType="separate"/>
            </w:r>
            <w:r>
              <w:rPr>
                <w:noProof/>
                <w:webHidden/>
              </w:rPr>
              <w:t>94</w:t>
            </w:r>
            <w:r>
              <w:rPr>
                <w:noProof/>
                <w:webHidden/>
              </w:rPr>
              <w:fldChar w:fldCharType="end"/>
            </w:r>
          </w:hyperlink>
        </w:p>
        <w:p w14:paraId="599BD6EA" w14:textId="7E7A0839"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77" w:history="1">
            <w:r w:rsidRPr="00505ECF">
              <w:rPr>
                <w:rStyle w:val="a8"/>
                <w:noProof/>
              </w:rPr>
              <w:t>诗篇研经第</w:t>
            </w:r>
            <w:r w:rsidRPr="00505ECF">
              <w:rPr>
                <w:rStyle w:val="a8"/>
                <w:noProof/>
              </w:rPr>
              <w:t>14</w:t>
            </w:r>
            <w:r w:rsidRPr="00505ECF">
              <w:rPr>
                <w:rStyle w:val="a8"/>
                <w:noProof/>
              </w:rPr>
              <w:t>课</w:t>
            </w:r>
            <w:r w:rsidRPr="00505ECF">
              <w:rPr>
                <w:rStyle w:val="a8"/>
                <w:noProof/>
              </w:rPr>
              <w:t xml:space="preserve"> ~ 20 &amp; 21</w:t>
            </w:r>
            <w:r>
              <w:rPr>
                <w:noProof/>
                <w:webHidden/>
              </w:rPr>
              <w:tab/>
            </w:r>
            <w:r>
              <w:rPr>
                <w:noProof/>
                <w:webHidden/>
              </w:rPr>
              <w:fldChar w:fldCharType="begin"/>
            </w:r>
            <w:r>
              <w:rPr>
                <w:noProof/>
                <w:webHidden/>
              </w:rPr>
              <w:instrText xml:space="preserve"> PAGEREF _Toc158677477 \h </w:instrText>
            </w:r>
            <w:r>
              <w:rPr>
                <w:noProof/>
                <w:webHidden/>
              </w:rPr>
            </w:r>
            <w:r>
              <w:rPr>
                <w:noProof/>
                <w:webHidden/>
              </w:rPr>
              <w:fldChar w:fldCharType="separate"/>
            </w:r>
            <w:r>
              <w:rPr>
                <w:noProof/>
                <w:webHidden/>
              </w:rPr>
              <w:t>94</w:t>
            </w:r>
            <w:r>
              <w:rPr>
                <w:noProof/>
                <w:webHidden/>
              </w:rPr>
              <w:fldChar w:fldCharType="end"/>
            </w:r>
          </w:hyperlink>
        </w:p>
        <w:p w14:paraId="4A90C805" w14:textId="26955B90"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78" w:history="1">
            <w:r w:rsidRPr="00505ECF">
              <w:rPr>
                <w:rStyle w:val="a8"/>
                <w:noProof/>
              </w:rPr>
              <w:t>诗篇研经第</w:t>
            </w:r>
            <w:r w:rsidRPr="00505ECF">
              <w:rPr>
                <w:rStyle w:val="a8"/>
                <w:noProof/>
              </w:rPr>
              <w:t>15</w:t>
            </w:r>
            <w:r w:rsidRPr="00505ECF">
              <w:rPr>
                <w:rStyle w:val="a8"/>
                <w:noProof/>
              </w:rPr>
              <w:t>课</w:t>
            </w:r>
            <w:r w:rsidRPr="00505ECF">
              <w:rPr>
                <w:rStyle w:val="a8"/>
                <w:noProof/>
              </w:rPr>
              <w:t xml:space="preserve"> ~ 22:1–21</w:t>
            </w:r>
            <w:r>
              <w:rPr>
                <w:noProof/>
                <w:webHidden/>
              </w:rPr>
              <w:tab/>
            </w:r>
            <w:r>
              <w:rPr>
                <w:noProof/>
                <w:webHidden/>
              </w:rPr>
              <w:fldChar w:fldCharType="begin"/>
            </w:r>
            <w:r>
              <w:rPr>
                <w:noProof/>
                <w:webHidden/>
              </w:rPr>
              <w:instrText xml:space="preserve"> PAGEREF _Toc158677478 \h </w:instrText>
            </w:r>
            <w:r>
              <w:rPr>
                <w:noProof/>
                <w:webHidden/>
              </w:rPr>
            </w:r>
            <w:r>
              <w:rPr>
                <w:noProof/>
                <w:webHidden/>
              </w:rPr>
              <w:fldChar w:fldCharType="separate"/>
            </w:r>
            <w:r>
              <w:rPr>
                <w:noProof/>
                <w:webHidden/>
              </w:rPr>
              <w:t>94</w:t>
            </w:r>
            <w:r>
              <w:rPr>
                <w:noProof/>
                <w:webHidden/>
              </w:rPr>
              <w:fldChar w:fldCharType="end"/>
            </w:r>
          </w:hyperlink>
        </w:p>
        <w:p w14:paraId="2F563FB5" w14:textId="44FAAB20"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79" w:history="1">
            <w:r w:rsidRPr="00505ECF">
              <w:rPr>
                <w:rStyle w:val="a8"/>
                <w:noProof/>
              </w:rPr>
              <w:t>诗篇研经第</w:t>
            </w:r>
            <w:r w:rsidRPr="00505ECF">
              <w:rPr>
                <w:rStyle w:val="a8"/>
                <w:noProof/>
              </w:rPr>
              <w:t>16</w:t>
            </w:r>
            <w:r w:rsidRPr="00505ECF">
              <w:rPr>
                <w:rStyle w:val="a8"/>
                <w:noProof/>
              </w:rPr>
              <w:t>课</w:t>
            </w:r>
            <w:r w:rsidRPr="00505ECF">
              <w:rPr>
                <w:rStyle w:val="a8"/>
                <w:noProof/>
              </w:rPr>
              <w:t xml:space="preserve"> ~ 22:22–31</w:t>
            </w:r>
            <w:r>
              <w:rPr>
                <w:noProof/>
                <w:webHidden/>
              </w:rPr>
              <w:tab/>
            </w:r>
            <w:r>
              <w:rPr>
                <w:noProof/>
                <w:webHidden/>
              </w:rPr>
              <w:fldChar w:fldCharType="begin"/>
            </w:r>
            <w:r>
              <w:rPr>
                <w:noProof/>
                <w:webHidden/>
              </w:rPr>
              <w:instrText xml:space="preserve"> PAGEREF _Toc158677479 \h </w:instrText>
            </w:r>
            <w:r>
              <w:rPr>
                <w:noProof/>
                <w:webHidden/>
              </w:rPr>
            </w:r>
            <w:r>
              <w:rPr>
                <w:noProof/>
                <w:webHidden/>
              </w:rPr>
              <w:fldChar w:fldCharType="separate"/>
            </w:r>
            <w:r>
              <w:rPr>
                <w:noProof/>
                <w:webHidden/>
              </w:rPr>
              <w:t>94</w:t>
            </w:r>
            <w:r>
              <w:rPr>
                <w:noProof/>
                <w:webHidden/>
              </w:rPr>
              <w:fldChar w:fldCharType="end"/>
            </w:r>
          </w:hyperlink>
        </w:p>
        <w:p w14:paraId="1AD6DF11" w14:textId="2F2D65C8"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80" w:history="1">
            <w:r w:rsidRPr="00505ECF">
              <w:rPr>
                <w:rStyle w:val="a8"/>
                <w:noProof/>
              </w:rPr>
              <w:t>诗篇研经第</w:t>
            </w:r>
            <w:r w:rsidRPr="00505ECF">
              <w:rPr>
                <w:rStyle w:val="a8"/>
                <w:noProof/>
              </w:rPr>
              <w:t>17</w:t>
            </w:r>
            <w:r w:rsidRPr="00505ECF">
              <w:rPr>
                <w:rStyle w:val="a8"/>
                <w:noProof/>
              </w:rPr>
              <w:t>课</w:t>
            </w:r>
            <w:r w:rsidRPr="00505ECF">
              <w:rPr>
                <w:rStyle w:val="a8"/>
                <w:noProof/>
              </w:rPr>
              <w:t xml:space="preserve"> ~ 23 &amp; 24</w:t>
            </w:r>
            <w:r>
              <w:rPr>
                <w:noProof/>
                <w:webHidden/>
              </w:rPr>
              <w:tab/>
            </w:r>
            <w:r>
              <w:rPr>
                <w:noProof/>
                <w:webHidden/>
              </w:rPr>
              <w:fldChar w:fldCharType="begin"/>
            </w:r>
            <w:r>
              <w:rPr>
                <w:noProof/>
                <w:webHidden/>
              </w:rPr>
              <w:instrText xml:space="preserve"> PAGEREF _Toc158677480 \h </w:instrText>
            </w:r>
            <w:r>
              <w:rPr>
                <w:noProof/>
                <w:webHidden/>
              </w:rPr>
            </w:r>
            <w:r>
              <w:rPr>
                <w:noProof/>
                <w:webHidden/>
              </w:rPr>
              <w:fldChar w:fldCharType="separate"/>
            </w:r>
            <w:r>
              <w:rPr>
                <w:noProof/>
                <w:webHidden/>
              </w:rPr>
              <w:t>94</w:t>
            </w:r>
            <w:r>
              <w:rPr>
                <w:noProof/>
                <w:webHidden/>
              </w:rPr>
              <w:fldChar w:fldCharType="end"/>
            </w:r>
          </w:hyperlink>
        </w:p>
        <w:p w14:paraId="403860A0" w14:textId="773B57F6"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81" w:history="1">
            <w:r w:rsidRPr="00505ECF">
              <w:rPr>
                <w:rStyle w:val="a8"/>
                <w:noProof/>
              </w:rPr>
              <w:t>诗篇研经第</w:t>
            </w:r>
            <w:r w:rsidRPr="00505ECF">
              <w:rPr>
                <w:rStyle w:val="a8"/>
                <w:noProof/>
              </w:rPr>
              <w:t>18</w:t>
            </w:r>
            <w:r w:rsidRPr="00505ECF">
              <w:rPr>
                <w:rStyle w:val="a8"/>
                <w:noProof/>
              </w:rPr>
              <w:t>课</w:t>
            </w:r>
            <w:r w:rsidRPr="00505ECF">
              <w:rPr>
                <w:rStyle w:val="a8"/>
                <w:noProof/>
              </w:rPr>
              <w:t xml:space="preserve"> ~ 25</w:t>
            </w:r>
            <w:r>
              <w:rPr>
                <w:noProof/>
                <w:webHidden/>
              </w:rPr>
              <w:tab/>
            </w:r>
            <w:r>
              <w:rPr>
                <w:noProof/>
                <w:webHidden/>
              </w:rPr>
              <w:fldChar w:fldCharType="begin"/>
            </w:r>
            <w:r>
              <w:rPr>
                <w:noProof/>
                <w:webHidden/>
              </w:rPr>
              <w:instrText xml:space="preserve"> PAGEREF _Toc158677481 \h </w:instrText>
            </w:r>
            <w:r>
              <w:rPr>
                <w:noProof/>
                <w:webHidden/>
              </w:rPr>
            </w:r>
            <w:r>
              <w:rPr>
                <w:noProof/>
                <w:webHidden/>
              </w:rPr>
              <w:fldChar w:fldCharType="separate"/>
            </w:r>
            <w:r>
              <w:rPr>
                <w:noProof/>
                <w:webHidden/>
              </w:rPr>
              <w:t>95</w:t>
            </w:r>
            <w:r>
              <w:rPr>
                <w:noProof/>
                <w:webHidden/>
              </w:rPr>
              <w:fldChar w:fldCharType="end"/>
            </w:r>
          </w:hyperlink>
        </w:p>
        <w:p w14:paraId="4DDF9E9C" w14:textId="6AE082C2"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82" w:history="1">
            <w:r w:rsidRPr="00505ECF">
              <w:rPr>
                <w:rStyle w:val="a8"/>
                <w:noProof/>
              </w:rPr>
              <w:t>诗篇研经第</w:t>
            </w:r>
            <w:r w:rsidRPr="00505ECF">
              <w:rPr>
                <w:rStyle w:val="a8"/>
                <w:noProof/>
              </w:rPr>
              <w:t>19</w:t>
            </w:r>
            <w:r w:rsidRPr="00505ECF">
              <w:rPr>
                <w:rStyle w:val="a8"/>
                <w:noProof/>
              </w:rPr>
              <w:t>课</w:t>
            </w:r>
            <w:r w:rsidRPr="00505ECF">
              <w:rPr>
                <w:rStyle w:val="a8"/>
                <w:noProof/>
              </w:rPr>
              <w:t xml:space="preserve"> ~ 26</w:t>
            </w:r>
            <w:r>
              <w:rPr>
                <w:noProof/>
                <w:webHidden/>
              </w:rPr>
              <w:tab/>
            </w:r>
            <w:r>
              <w:rPr>
                <w:noProof/>
                <w:webHidden/>
              </w:rPr>
              <w:fldChar w:fldCharType="begin"/>
            </w:r>
            <w:r>
              <w:rPr>
                <w:noProof/>
                <w:webHidden/>
              </w:rPr>
              <w:instrText xml:space="preserve"> PAGEREF _Toc158677482 \h </w:instrText>
            </w:r>
            <w:r>
              <w:rPr>
                <w:noProof/>
                <w:webHidden/>
              </w:rPr>
            </w:r>
            <w:r>
              <w:rPr>
                <w:noProof/>
                <w:webHidden/>
              </w:rPr>
              <w:fldChar w:fldCharType="separate"/>
            </w:r>
            <w:r>
              <w:rPr>
                <w:noProof/>
                <w:webHidden/>
              </w:rPr>
              <w:t>95</w:t>
            </w:r>
            <w:r>
              <w:rPr>
                <w:noProof/>
                <w:webHidden/>
              </w:rPr>
              <w:fldChar w:fldCharType="end"/>
            </w:r>
          </w:hyperlink>
        </w:p>
        <w:p w14:paraId="16D4A143" w14:textId="5B8FD8A0"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83" w:history="1">
            <w:r w:rsidRPr="00505ECF">
              <w:rPr>
                <w:rStyle w:val="a8"/>
                <w:noProof/>
              </w:rPr>
              <w:t>诗篇研经第</w:t>
            </w:r>
            <w:r w:rsidRPr="00505ECF">
              <w:rPr>
                <w:rStyle w:val="a8"/>
                <w:noProof/>
              </w:rPr>
              <w:t>20</w:t>
            </w:r>
            <w:r w:rsidRPr="00505ECF">
              <w:rPr>
                <w:rStyle w:val="a8"/>
                <w:noProof/>
              </w:rPr>
              <w:t>课</w:t>
            </w:r>
            <w:r w:rsidRPr="00505ECF">
              <w:rPr>
                <w:rStyle w:val="a8"/>
                <w:noProof/>
              </w:rPr>
              <w:t xml:space="preserve"> ~ 27</w:t>
            </w:r>
            <w:r>
              <w:rPr>
                <w:noProof/>
                <w:webHidden/>
              </w:rPr>
              <w:tab/>
            </w:r>
            <w:r>
              <w:rPr>
                <w:noProof/>
                <w:webHidden/>
              </w:rPr>
              <w:fldChar w:fldCharType="begin"/>
            </w:r>
            <w:r>
              <w:rPr>
                <w:noProof/>
                <w:webHidden/>
              </w:rPr>
              <w:instrText xml:space="preserve"> PAGEREF _Toc158677483 \h </w:instrText>
            </w:r>
            <w:r>
              <w:rPr>
                <w:noProof/>
                <w:webHidden/>
              </w:rPr>
            </w:r>
            <w:r>
              <w:rPr>
                <w:noProof/>
                <w:webHidden/>
              </w:rPr>
              <w:fldChar w:fldCharType="separate"/>
            </w:r>
            <w:r>
              <w:rPr>
                <w:noProof/>
                <w:webHidden/>
              </w:rPr>
              <w:t>95</w:t>
            </w:r>
            <w:r>
              <w:rPr>
                <w:noProof/>
                <w:webHidden/>
              </w:rPr>
              <w:fldChar w:fldCharType="end"/>
            </w:r>
          </w:hyperlink>
        </w:p>
        <w:p w14:paraId="763B51F7" w14:textId="1E185E32"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84" w:history="1">
            <w:r w:rsidRPr="00505ECF">
              <w:rPr>
                <w:rStyle w:val="a8"/>
                <w:noProof/>
              </w:rPr>
              <w:t>诗篇研经第</w:t>
            </w:r>
            <w:r w:rsidRPr="00505ECF">
              <w:rPr>
                <w:rStyle w:val="a8"/>
                <w:noProof/>
              </w:rPr>
              <w:t>21</w:t>
            </w:r>
            <w:r w:rsidRPr="00505ECF">
              <w:rPr>
                <w:rStyle w:val="a8"/>
                <w:noProof/>
              </w:rPr>
              <w:t>课</w:t>
            </w:r>
            <w:r w:rsidRPr="00505ECF">
              <w:rPr>
                <w:rStyle w:val="a8"/>
                <w:noProof/>
              </w:rPr>
              <w:t xml:space="preserve"> ~ 28 &amp; 29</w:t>
            </w:r>
            <w:r>
              <w:rPr>
                <w:noProof/>
                <w:webHidden/>
              </w:rPr>
              <w:tab/>
            </w:r>
            <w:r>
              <w:rPr>
                <w:noProof/>
                <w:webHidden/>
              </w:rPr>
              <w:fldChar w:fldCharType="begin"/>
            </w:r>
            <w:r>
              <w:rPr>
                <w:noProof/>
                <w:webHidden/>
              </w:rPr>
              <w:instrText xml:space="preserve"> PAGEREF _Toc158677484 \h </w:instrText>
            </w:r>
            <w:r>
              <w:rPr>
                <w:noProof/>
                <w:webHidden/>
              </w:rPr>
            </w:r>
            <w:r>
              <w:rPr>
                <w:noProof/>
                <w:webHidden/>
              </w:rPr>
              <w:fldChar w:fldCharType="separate"/>
            </w:r>
            <w:r>
              <w:rPr>
                <w:noProof/>
                <w:webHidden/>
              </w:rPr>
              <w:t>95</w:t>
            </w:r>
            <w:r>
              <w:rPr>
                <w:noProof/>
                <w:webHidden/>
              </w:rPr>
              <w:fldChar w:fldCharType="end"/>
            </w:r>
          </w:hyperlink>
        </w:p>
        <w:p w14:paraId="5CC46DA2" w14:textId="0B64DA7B" w:rsidR="00D20C85" w:rsidRDefault="00D20C85">
          <w:pPr>
            <w:pStyle w:val="TOC2"/>
            <w:tabs>
              <w:tab w:val="right" w:leader="dot" w:pos="8296"/>
            </w:tabs>
            <w:spacing w:before="156" w:after="156"/>
            <w:rPr>
              <w:rFonts w:asciiTheme="minorHAnsi" w:eastAsiaTheme="minorEastAsia" w:hAnsiTheme="minorHAnsi"/>
              <w:noProof/>
              <w14:ligatures w14:val="standardContextual"/>
            </w:rPr>
          </w:pPr>
          <w:hyperlink w:anchor="_Toc158677485" w:history="1">
            <w:r w:rsidRPr="00505ECF">
              <w:rPr>
                <w:rStyle w:val="a8"/>
                <w:noProof/>
              </w:rPr>
              <w:t>12</w:t>
            </w:r>
            <w:r w:rsidRPr="00505ECF">
              <w:rPr>
                <w:rStyle w:val="a8"/>
                <w:noProof/>
              </w:rPr>
              <w:t>、帖撒罗尼迦前后书</w:t>
            </w:r>
            <w:r>
              <w:rPr>
                <w:noProof/>
                <w:webHidden/>
              </w:rPr>
              <w:tab/>
            </w:r>
            <w:r>
              <w:rPr>
                <w:noProof/>
                <w:webHidden/>
              </w:rPr>
              <w:fldChar w:fldCharType="begin"/>
            </w:r>
            <w:r>
              <w:rPr>
                <w:noProof/>
                <w:webHidden/>
              </w:rPr>
              <w:instrText xml:space="preserve"> PAGEREF _Toc158677485 \h </w:instrText>
            </w:r>
            <w:r>
              <w:rPr>
                <w:noProof/>
                <w:webHidden/>
              </w:rPr>
            </w:r>
            <w:r>
              <w:rPr>
                <w:noProof/>
                <w:webHidden/>
              </w:rPr>
              <w:fldChar w:fldCharType="separate"/>
            </w:r>
            <w:r>
              <w:rPr>
                <w:noProof/>
                <w:webHidden/>
              </w:rPr>
              <w:t>96</w:t>
            </w:r>
            <w:r>
              <w:rPr>
                <w:noProof/>
                <w:webHidden/>
              </w:rPr>
              <w:fldChar w:fldCharType="end"/>
            </w:r>
          </w:hyperlink>
        </w:p>
        <w:p w14:paraId="76AED842" w14:textId="38034A28"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86" w:history="1">
            <w:r w:rsidRPr="00505ECF">
              <w:rPr>
                <w:rStyle w:val="a8"/>
                <w:noProof/>
              </w:rPr>
              <w:t>简介</w:t>
            </w:r>
            <w:r>
              <w:rPr>
                <w:noProof/>
                <w:webHidden/>
              </w:rPr>
              <w:tab/>
            </w:r>
            <w:r>
              <w:rPr>
                <w:noProof/>
                <w:webHidden/>
              </w:rPr>
              <w:fldChar w:fldCharType="begin"/>
            </w:r>
            <w:r>
              <w:rPr>
                <w:noProof/>
                <w:webHidden/>
              </w:rPr>
              <w:instrText xml:space="preserve"> PAGEREF _Toc158677486 \h </w:instrText>
            </w:r>
            <w:r>
              <w:rPr>
                <w:noProof/>
                <w:webHidden/>
              </w:rPr>
            </w:r>
            <w:r>
              <w:rPr>
                <w:noProof/>
                <w:webHidden/>
              </w:rPr>
              <w:fldChar w:fldCharType="separate"/>
            </w:r>
            <w:r>
              <w:rPr>
                <w:noProof/>
                <w:webHidden/>
              </w:rPr>
              <w:t>96</w:t>
            </w:r>
            <w:r>
              <w:rPr>
                <w:noProof/>
                <w:webHidden/>
              </w:rPr>
              <w:fldChar w:fldCharType="end"/>
            </w:r>
          </w:hyperlink>
        </w:p>
        <w:p w14:paraId="2CAB5836" w14:textId="598CA3F5"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87" w:history="1">
            <w:r w:rsidRPr="00505ECF">
              <w:rPr>
                <w:rStyle w:val="a8"/>
                <w:noProof/>
              </w:rPr>
              <w:t>纲要</w:t>
            </w:r>
            <w:r>
              <w:rPr>
                <w:noProof/>
                <w:webHidden/>
              </w:rPr>
              <w:tab/>
            </w:r>
            <w:r>
              <w:rPr>
                <w:noProof/>
                <w:webHidden/>
              </w:rPr>
              <w:fldChar w:fldCharType="begin"/>
            </w:r>
            <w:r>
              <w:rPr>
                <w:noProof/>
                <w:webHidden/>
              </w:rPr>
              <w:instrText xml:space="preserve"> PAGEREF _Toc158677487 \h </w:instrText>
            </w:r>
            <w:r>
              <w:rPr>
                <w:noProof/>
                <w:webHidden/>
              </w:rPr>
            </w:r>
            <w:r>
              <w:rPr>
                <w:noProof/>
                <w:webHidden/>
              </w:rPr>
              <w:fldChar w:fldCharType="separate"/>
            </w:r>
            <w:r>
              <w:rPr>
                <w:noProof/>
                <w:webHidden/>
              </w:rPr>
              <w:t>96</w:t>
            </w:r>
            <w:r>
              <w:rPr>
                <w:noProof/>
                <w:webHidden/>
              </w:rPr>
              <w:fldChar w:fldCharType="end"/>
            </w:r>
          </w:hyperlink>
        </w:p>
        <w:p w14:paraId="4463C963" w14:textId="60D32D5F"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88" w:history="1">
            <w:r w:rsidRPr="00505ECF">
              <w:rPr>
                <w:rStyle w:val="a8"/>
                <w:noProof/>
              </w:rPr>
              <w:t>帖撒罗尼迦前后书研经第</w:t>
            </w:r>
            <w:r w:rsidRPr="00505ECF">
              <w:rPr>
                <w:rStyle w:val="a8"/>
                <w:noProof/>
              </w:rPr>
              <w:t>1</w:t>
            </w:r>
            <w:r w:rsidRPr="00505ECF">
              <w:rPr>
                <w:rStyle w:val="a8"/>
                <w:noProof/>
              </w:rPr>
              <w:t>课</w:t>
            </w:r>
            <w:r w:rsidRPr="00505ECF">
              <w:rPr>
                <w:rStyle w:val="a8"/>
                <w:noProof/>
              </w:rPr>
              <w:t xml:space="preserve"> ~ </w:t>
            </w:r>
            <w:r w:rsidRPr="00505ECF">
              <w:rPr>
                <w:rStyle w:val="a8"/>
                <w:noProof/>
              </w:rPr>
              <w:t>帖前</w:t>
            </w:r>
            <w:r w:rsidRPr="00505ECF">
              <w:rPr>
                <w:rStyle w:val="a8"/>
                <w:noProof/>
              </w:rPr>
              <w:t>1</w:t>
            </w:r>
            <w:r>
              <w:rPr>
                <w:noProof/>
                <w:webHidden/>
              </w:rPr>
              <w:tab/>
            </w:r>
            <w:r>
              <w:rPr>
                <w:noProof/>
                <w:webHidden/>
              </w:rPr>
              <w:fldChar w:fldCharType="begin"/>
            </w:r>
            <w:r>
              <w:rPr>
                <w:noProof/>
                <w:webHidden/>
              </w:rPr>
              <w:instrText xml:space="preserve"> PAGEREF _Toc158677488 \h </w:instrText>
            </w:r>
            <w:r>
              <w:rPr>
                <w:noProof/>
                <w:webHidden/>
              </w:rPr>
            </w:r>
            <w:r>
              <w:rPr>
                <w:noProof/>
                <w:webHidden/>
              </w:rPr>
              <w:fldChar w:fldCharType="separate"/>
            </w:r>
            <w:r>
              <w:rPr>
                <w:noProof/>
                <w:webHidden/>
              </w:rPr>
              <w:t>96</w:t>
            </w:r>
            <w:r>
              <w:rPr>
                <w:noProof/>
                <w:webHidden/>
              </w:rPr>
              <w:fldChar w:fldCharType="end"/>
            </w:r>
          </w:hyperlink>
        </w:p>
        <w:p w14:paraId="4331B687" w14:textId="4F6436F4"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89" w:history="1">
            <w:r w:rsidRPr="00505ECF">
              <w:rPr>
                <w:rStyle w:val="a8"/>
                <w:noProof/>
              </w:rPr>
              <w:t>帖撒罗尼迦前后书研经第</w:t>
            </w:r>
            <w:r w:rsidRPr="00505ECF">
              <w:rPr>
                <w:rStyle w:val="a8"/>
                <w:noProof/>
              </w:rPr>
              <w:t>2</w:t>
            </w:r>
            <w:r w:rsidRPr="00505ECF">
              <w:rPr>
                <w:rStyle w:val="a8"/>
                <w:noProof/>
              </w:rPr>
              <w:t>课</w:t>
            </w:r>
            <w:r w:rsidRPr="00505ECF">
              <w:rPr>
                <w:rStyle w:val="a8"/>
                <w:noProof/>
              </w:rPr>
              <w:t xml:space="preserve"> ~ </w:t>
            </w:r>
            <w:r w:rsidRPr="00505ECF">
              <w:rPr>
                <w:rStyle w:val="a8"/>
                <w:noProof/>
              </w:rPr>
              <w:t>帖前</w:t>
            </w:r>
            <w:r w:rsidRPr="00505ECF">
              <w:rPr>
                <w:rStyle w:val="a8"/>
                <w:noProof/>
              </w:rPr>
              <w:t>2</w:t>
            </w:r>
            <w:r>
              <w:rPr>
                <w:noProof/>
                <w:webHidden/>
              </w:rPr>
              <w:tab/>
            </w:r>
            <w:r>
              <w:rPr>
                <w:noProof/>
                <w:webHidden/>
              </w:rPr>
              <w:fldChar w:fldCharType="begin"/>
            </w:r>
            <w:r>
              <w:rPr>
                <w:noProof/>
                <w:webHidden/>
              </w:rPr>
              <w:instrText xml:space="preserve"> PAGEREF _Toc158677489 \h </w:instrText>
            </w:r>
            <w:r>
              <w:rPr>
                <w:noProof/>
                <w:webHidden/>
              </w:rPr>
            </w:r>
            <w:r>
              <w:rPr>
                <w:noProof/>
                <w:webHidden/>
              </w:rPr>
              <w:fldChar w:fldCharType="separate"/>
            </w:r>
            <w:r>
              <w:rPr>
                <w:noProof/>
                <w:webHidden/>
              </w:rPr>
              <w:t>97</w:t>
            </w:r>
            <w:r>
              <w:rPr>
                <w:noProof/>
                <w:webHidden/>
              </w:rPr>
              <w:fldChar w:fldCharType="end"/>
            </w:r>
          </w:hyperlink>
        </w:p>
        <w:p w14:paraId="65343188" w14:textId="6AF4B552"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90" w:history="1">
            <w:r w:rsidRPr="00505ECF">
              <w:rPr>
                <w:rStyle w:val="a8"/>
                <w:noProof/>
              </w:rPr>
              <w:t>帖撒罗尼迦前后书研经第</w:t>
            </w:r>
            <w:r w:rsidRPr="00505ECF">
              <w:rPr>
                <w:rStyle w:val="a8"/>
                <w:noProof/>
              </w:rPr>
              <w:t>3</w:t>
            </w:r>
            <w:r w:rsidRPr="00505ECF">
              <w:rPr>
                <w:rStyle w:val="a8"/>
                <w:noProof/>
              </w:rPr>
              <w:t>课</w:t>
            </w:r>
            <w:r w:rsidRPr="00505ECF">
              <w:rPr>
                <w:rStyle w:val="a8"/>
                <w:noProof/>
              </w:rPr>
              <w:t xml:space="preserve"> ~ </w:t>
            </w:r>
            <w:r w:rsidRPr="00505ECF">
              <w:rPr>
                <w:rStyle w:val="a8"/>
                <w:noProof/>
              </w:rPr>
              <w:t>帖前</w:t>
            </w:r>
            <w:r w:rsidRPr="00505ECF">
              <w:rPr>
                <w:rStyle w:val="a8"/>
                <w:noProof/>
              </w:rPr>
              <w:t>3</w:t>
            </w:r>
            <w:r>
              <w:rPr>
                <w:noProof/>
                <w:webHidden/>
              </w:rPr>
              <w:tab/>
            </w:r>
            <w:r>
              <w:rPr>
                <w:noProof/>
                <w:webHidden/>
              </w:rPr>
              <w:fldChar w:fldCharType="begin"/>
            </w:r>
            <w:r>
              <w:rPr>
                <w:noProof/>
                <w:webHidden/>
              </w:rPr>
              <w:instrText xml:space="preserve"> PAGEREF _Toc158677490 \h </w:instrText>
            </w:r>
            <w:r>
              <w:rPr>
                <w:noProof/>
                <w:webHidden/>
              </w:rPr>
            </w:r>
            <w:r>
              <w:rPr>
                <w:noProof/>
                <w:webHidden/>
              </w:rPr>
              <w:fldChar w:fldCharType="separate"/>
            </w:r>
            <w:r>
              <w:rPr>
                <w:noProof/>
                <w:webHidden/>
              </w:rPr>
              <w:t>97</w:t>
            </w:r>
            <w:r>
              <w:rPr>
                <w:noProof/>
                <w:webHidden/>
              </w:rPr>
              <w:fldChar w:fldCharType="end"/>
            </w:r>
          </w:hyperlink>
        </w:p>
        <w:p w14:paraId="1E5D1C1B" w14:textId="54A85562"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91" w:history="1">
            <w:r w:rsidRPr="00505ECF">
              <w:rPr>
                <w:rStyle w:val="a8"/>
                <w:noProof/>
              </w:rPr>
              <w:t>帖撒罗尼迦前后书研经第</w:t>
            </w:r>
            <w:r w:rsidRPr="00505ECF">
              <w:rPr>
                <w:rStyle w:val="a8"/>
                <w:noProof/>
              </w:rPr>
              <w:t>4</w:t>
            </w:r>
            <w:r w:rsidRPr="00505ECF">
              <w:rPr>
                <w:rStyle w:val="a8"/>
                <w:noProof/>
              </w:rPr>
              <w:t>课</w:t>
            </w:r>
            <w:r w:rsidRPr="00505ECF">
              <w:rPr>
                <w:rStyle w:val="a8"/>
                <w:noProof/>
              </w:rPr>
              <w:t xml:space="preserve"> ~ </w:t>
            </w:r>
            <w:r w:rsidRPr="00505ECF">
              <w:rPr>
                <w:rStyle w:val="a8"/>
                <w:noProof/>
              </w:rPr>
              <w:t>帖前</w:t>
            </w:r>
            <w:r w:rsidRPr="00505ECF">
              <w:rPr>
                <w:rStyle w:val="a8"/>
                <w:noProof/>
              </w:rPr>
              <w:t>4</w:t>
            </w:r>
            <w:r>
              <w:rPr>
                <w:noProof/>
                <w:webHidden/>
              </w:rPr>
              <w:tab/>
            </w:r>
            <w:r>
              <w:rPr>
                <w:noProof/>
                <w:webHidden/>
              </w:rPr>
              <w:fldChar w:fldCharType="begin"/>
            </w:r>
            <w:r>
              <w:rPr>
                <w:noProof/>
                <w:webHidden/>
              </w:rPr>
              <w:instrText xml:space="preserve"> PAGEREF _Toc158677491 \h </w:instrText>
            </w:r>
            <w:r>
              <w:rPr>
                <w:noProof/>
                <w:webHidden/>
              </w:rPr>
            </w:r>
            <w:r>
              <w:rPr>
                <w:noProof/>
                <w:webHidden/>
              </w:rPr>
              <w:fldChar w:fldCharType="separate"/>
            </w:r>
            <w:r>
              <w:rPr>
                <w:noProof/>
                <w:webHidden/>
              </w:rPr>
              <w:t>97</w:t>
            </w:r>
            <w:r>
              <w:rPr>
                <w:noProof/>
                <w:webHidden/>
              </w:rPr>
              <w:fldChar w:fldCharType="end"/>
            </w:r>
          </w:hyperlink>
        </w:p>
        <w:p w14:paraId="750BE849" w14:textId="45D7CDAC"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92" w:history="1">
            <w:r w:rsidRPr="00505ECF">
              <w:rPr>
                <w:rStyle w:val="a8"/>
                <w:noProof/>
              </w:rPr>
              <w:t>帖撒罗尼迦前后书研经第</w:t>
            </w:r>
            <w:r w:rsidRPr="00505ECF">
              <w:rPr>
                <w:rStyle w:val="a8"/>
                <w:noProof/>
              </w:rPr>
              <w:t>5</w:t>
            </w:r>
            <w:r w:rsidRPr="00505ECF">
              <w:rPr>
                <w:rStyle w:val="a8"/>
                <w:noProof/>
              </w:rPr>
              <w:t>课</w:t>
            </w:r>
            <w:r w:rsidRPr="00505ECF">
              <w:rPr>
                <w:rStyle w:val="a8"/>
                <w:noProof/>
              </w:rPr>
              <w:t xml:space="preserve"> ~ </w:t>
            </w:r>
            <w:r w:rsidRPr="00505ECF">
              <w:rPr>
                <w:rStyle w:val="a8"/>
                <w:noProof/>
              </w:rPr>
              <w:t>帖前</w:t>
            </w:r>
            <w:r w:rsidRPr="00505ECF">
              <w:rPr>
                <w:rStyle w:val="a8"/>
                <w:noProof/>
              </w:rPr>
              <w:t>5</w:t>
            </w:r>
            <w:r>
              <w:rPr>
                <w:noProof/>
                <w:webHidden/>
              </w:rPr>
              <w:tab/>
            </w:r>
            <w:r>
              <w:rPr>
                <w:noProof/>
                <w:webHidden/>
              </w:rPr>
              <w:fldChar w:fldCharType="begin"/>
            </w:r>
            <w:r>
              <w:rPr>
                <w:noProof/>
                <w:webHidden/>
              </w:rPr>
              <w:instrText xml:space="preserve"> PAGEREF _Toc158677492 \h </w:instrText>
            </w:r>
            <w:r>
              <w:rPr>
                <w:noProof/>
                <w:webHidden/>
              </w:rPr>
            </w:r>
            <w:r>
              <w:rPr>
                <w:noProof/>
                <w:webHidden/>
              </w:rPr>
              <w:fldChar w:fldCharType="separate"/>
            </w:r>
            <w:r>
              <w:rPr>
                <w:noProof/>
                <w:webHidden/>
              </w:rPr>
              <w:t>97</w:t>
            </w:r>
            <w:r>
              <w:rPr>
                <w:noProof/>
                <w:webHidden/>
              </w:rPr>
              <w:fldChar w:fldCharType="end"/>
            </w:r>
          </w:hyperlink>
        </w:p>
        <w:p w14:paraId="64DB265D" w14:textId="2B4C865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93" w:history="1">
            <w:r w:rsidRPr="00505ECF">
              <w:rPr>
                <w:rStyle w:val="a8"/>
                <w:noProof/>
              </w:rPr>
              <w:t>帖撒罗尼迦前后书研经第</w:t>
            </w:r>
            <w:r w:rsidRPr="00505ECF">
              <w:rPr>
                <w:rStyle w:val="a8"/>
                <w:noProof/>
              </w:rPr>
              <w:t>6</w:t>
            </w:r>
            <w:r w:rsidRPr="00505ECF">
              <w:rPr>
                <w:rStyle w:val="a8"/>
                <w:noProof/>
              </w:rPr>
              <w:t>课</w:t>
            </w:r>
            <w:r w:rsidRPr="00505ECF">
              <w:rPr>
                <w:rStyle w:val="a8"/>
                <w:noProof/>
              </w:rPr>
              <w:t xml:space="preserve"> ~ </w:t>
            </w:r>
            <w:r w:rsidRPr="00505ECF">
              <w:rPr>
                <w:rStyle w:val="a8"/>
                <w:noProof/>
              </w:rPr>
              <w:t>帖后</w:t>
            </w:r>
            <w:r w:rsidRPr="00505ECF">
              <w:rPr>
                <w:rStyle w:val="a8"/>
                <w:noProof/>
              </w:rPr>
              <w:t>1</w:t>
            </w:r>
            <w:r>
              <w:rPr>
                <w:noProof/>
                <w:webHidden/>
              </w:rPr>
              <w:tab/>
            </w:r>
            <w:r>
              <w:rPr>
                <w:noProof/>
                <w:webHidden/>
              </w:rPr>
              <w:fldChar w:fldCharType="begin"/>
            </w:r>
            <w:r>
              <w:rPr>
                <w:noProof/>
                <w:webHidden/>
              </w:rPr>
              <w:instrText xml:space="preserve"> PAGEREF _Toc158677493 \h </w:instrText>
            </w:r>
            <w:r>
              <w:rPr>
                <w:noProof/>
                <w:webHidden/>
              </w:rPr>
            </w:r>
            <w:r>
              <w:rPr>
                <w:noProof/>
                <w:webHidden/>
              </w:rPr>
              <w:fldChar w:fldCharType="separate"/>
            </w:r>
            <w:r>
              <w:rPr>
                <w:noProof/>
                <w:webHidden/>
              </w:rPr>
              <w:t>98</w:t>
            </w:r>
            <w:r>
              <w:rPr>
                <w:noProof/>
                <w:webHidden/>
              </w:rPr>
              <w:fldChar w:fldCharType="end"/>
            </w:r>
          </w:hyperlink>
        </w:p>
        <w:p w14:paraId="465BA2B7" w14:textId="7CE699F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94" w:history="1">
            <w:r w:rsidRPr="00505ECF">
              <w:rPr>
                <w:rStyle w:val="a8"/>
                <w:noProof/>
              </w:rPr>
              <w:t>帖撒罗尼迦前后书研经第</w:t>
            </w:r>
            <w:r w:rsidRPr="00505ECF">
              <w:rPr>
                <w:rStyle w:val="a8"/>
                <w:noProof/>
              </w:rPr>
              <w:t>7</w:t>
            </w:r>
            <w:r w:rsidRPr="00505ECF">
              <w:rPr>
                <w:rStyle w:val="a8"/>
                <w:noProof/>
              </w:rPr>
              <w:t>课</w:t>
            </w:r>
            <w:r w:rsidRPr="00505ECF">
              <w:rPr>
                <w:rStyle w:val="a8"/>
                <w:noProof/>
              </w:rPr>
              <w:t xml:space="preserve"> ~ </w:t>
            </w:r>
            <w:r w:rsidRPr="00505ECF">
              <w:rPr>
                <w:rStyle w:val="a8"/>
                <w:noProof/>
              </w:rPr>
              <w:t>帖后</w:t>
            </w:r>
            <w:r w:rsidRPr="00505ECF">
              <w:rPr>
                <w:rStyle w:val="a8"/>
                <w:noProof/>
              </w:rPr>
              <w:t>2:1–12</w:t>
            </w:r>
            <w:r>
              <w:rPr>
                <w:noProof/>
                <w:webHidden/>
              </w:rPr>
              <w:tab/>
            </w:r>
            <w:r>
              <w:rPr>
                <w:noProof/>
                <w:webHidden/>
              </w:rPr>
              <w:fldChar w:fldCharType="begin"/>
            </w:r>
            <w:r>
              <w:rPr>
                <w:noProof/>
                <w:webHidden/>
              </w:rPr>
              <w:instrText xml:space="preserve"> PAGEREF _Toc158677494 \h </w:instrText>
            </w:r>
            <w:r>
              <w:rPr>
                <w:noProof/>
                <w:webHidden/>
              </w:rPr>
            </w:r>
            <w:r>
              <w:rPr>
                <w:noProof/>
                <w:webHidden/>
              </w:rPr>
              <w:fldChar w:fldCharType="separate"/>
            </w:r>
            <w:r>
              <w:rPr>
                <w:noProof/>
                <w:webHidden/>
              </w:rPr>
              <w:t>98</w:t>
            </w:r>
            <w:r>
              <w:rPr>
                <w:noProof/>
                <w:webHidden/>
              </w:rPr>
              <w:fldChar w:fldCharType="end"/>
            </w:r>
          </w:hyperlink>
        </w:p>
        <w:p w14:paraId="447E13A8" w14:textId="787EB9C6"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95" w:history="1">
            <w:r w:rsidRPr="00505ECF">
              <w:rPr>
                <w:rStyle w:val="a8"/>
                <w:noProof/>
              </w:rPr>
              <w:t>帖撒罗尼迦前后书研经第</w:t>
            </w:r>
            <w:r w:rsidRPr="00505ECF">
              <w:rPr>
                <w:rStyle w:val="a8"/>
                <w:noProof/>
              </w:rPr>
              <w:t>8</w:t>
            </w:r>
            <w:r w:rsidRPr="00505ECF">
              <w:rPr>
                <w:rStyle w:val="a8"/>
                <w:noProof/>
              </w:rPr>
              <w:t>课</w:t>
            </w:r>
            <w:r w:rsidRPr="00505ECF">
              <w:rPr>
                <w:rStyle w:val="a8"/>
                <w:noProof/>
              </w:rPr>
              <w:t xml:space="preserve"> ~ </w:t>
            </w:r>
            <w:r w:rsidRPr="00505ECF">
              <w:rPr>
                <w:rStyle w:val="a8"/>
                <w:noProof/>
              </w:rPr>
              <w:t>帖后</w:t>
            </w:r>
            <w:r w:rsidRPr="00505ECF">
              <w:rPr>
                <w:rStyle w:val="a8"/>
                <w:noProof/>
              </w:rPr>
              <w:t>2:13–3:17</w:t>
            </w:r>
            <w:r>
              <w:rPr>
                <w:noProof/>
                <w:webHidden/>
              </w:rPr>
              <w:tab/>
            </w:r>
            <w:r>
              <w:rPr>
                <w:noProof/>
                <w:webHidden/>
              </w:rPr>
              <w:fldChar w:fldCharType="begin"/>
            </w:r>
            <w:r>
              <w:rPr>
                <w:noProof/>
                <w:webHidden/>
              </w:rPr>
              <w:instrText xml:space="preserve"> PAGEREF _Toc158677495 \h </w:instrText>
            </w:r>
            <w:r>
              <w:rPr>
                <w:noProof/>
                <w:webHidden/>
              </w:rPr>
            </w:r>
            <w:r>
              <w:rPr>
                <w:noProof/>
                <w:webHidden/>
              </w:rPr>
              <w:fldChar w:fldCharType="separate"/>
            </w:r>
            <w:r>
              <w:rPr>
                <w:noProof/>
                <w:webHidden/>
              </w:rPr>
              <w:t>98</w:t>
            </w:r>
            <w:r>
              <w:rPr>
                <w:noProof/>
                <w:webHidden/>
              </w:rPr>
              <w:fldChar w:fldCharType="end"/>
            </w:r>
          </w:hyperlink>
        </w:p>
        <w:p w14:paraId="33C4F151" w14:textId="10B545C3" w:rsidR="00D20C85" w:rsidRDefault="00D20C85">
          <w:pPr>
            <w:pStyle w:val="TOC2"/>
            <w:tabs>
              <w:tab w:val="right" w:leader="dot" w:pos="8296"/>
            </w:tabs>
            <w:spacing w:before="156" w:after="156"/>
            <w:rPr>
              <w:rFonts w:asciiTheme="minorHAnsi" w:eastAsiaTheme="minorEastAsia" w:hAnsiTheme="minorHAnsi"/>
              <w:noProof/>
              <w14:ligatures w14:val="standardContextual"/>
            </w:rPr>
          </w:pPr>
          <w:hyperlink w:anchor="_Toc158677496" w:history="1">
            <w:r w:rsidRPr="00505ECF">
              <w:rPr>
                <w:rStyle w:val="a8"/>
                <w:noProof/>
              </w:rPr>
              <w:t>13</w:t>
            </w:r>
            <w:r w:rsidRPr="00505ECF">
              <w:rPr>
                <w:rStyle w:val="a8"/>
                <w:noProof/>
              </w:rPr>
              <w:t>、约书亚记</w:t>
            </w:r>
            <w:r>
              <w:rPr>
                <w:noProof/>
                <w:webHidden/>
              </w:rPr>
              <w:tab/>
            </w:r>
            <w:r>
              <w:rPr>
                <w:noProof/>
                <w:webHidden/>
              </w:rPr>
              <w:fldChar w:fldCharType="begin"/>
            </w:r>
            <w:r>
              <w:rPr>
                <w:noProof/>
                <w:webHidden/>
              </w:rPr>
              <w:instrText xml:space="preserve"> PAGEREF _Toc158677496 \h </w:instrText>
            </w:r>
            <w:r>
              <w:rPr>
                <w:noProof/>
                <w:webHidden/>
              </w:rPr>
            </w:r>
            <w:r>
              <w:rPr>
                <w:noProof/>
                <w:webHidden/>
              </w:rPr>
              <w:fldChar w:fldCharType="separate"/>
            </w:r>
            <w:r>
              <w:rPr>
                <w:noProof/>
                <w:webHidden/>
              </w:rPr>
              <w:t>99</w:t>
            </w:r>
            <w:r>
              <w:rPr>
                <w:noProof/>
                <w:webHidden/>
              </w:rPr>
              <w:fldChar w:fldCharType="end"/>
            </w:r>
          </w:hyperlink>
        </w:p>
        <w:p w14:paraId="256A8FBD" w14:textId="29C2BE26"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97" w:history="1">
            <w:r w:rsidRPr="00505ECF">
              <w:rPr>
                <w:rStyle w:val="a8"/>
                <w:noProof/>
              </w:rPr>
              <w:t>简介</w:t>
            </w:r>
            <w:r>
              <w:rPr>
                <w:noProof/>
                <w:webHidden/>
              </w:rPr>
              <w:tab/>
            </w:r>
            <w:r>
              <w:rPr>
                <w:noProof/>
                <w:webHidden/>
              </w:rPr>
              <w:fldChar w:fldCharType="begin"/>
            </w:r>
            <w:r>
              <w:rPr>
                <w:noProof/>
                <w:webHidden/>
              </w:rPr>
              <w:instrText xml:space="preserve"> PAGEREF _Toc158677497 \h </w:instrText>
            </w:r>
            <w:r>
              <w:rPr>
                <w:noProof/>
                <w:webHidden/>
              </w:rPr>
            </w:r>
            <w:r>
              <w:rPr>
                <w:noProof/>
                <w:webHidden/>
              </w:rPr>
              <w:fldChar w:fldCharType="separate"/>
            </w:r>
            <w:r>
              <w:rPr>
                <w:noProof/>
                <w:webHidden/>
              </w:rPr>
              <w:t>99</w:t>
            </w:r>
            <w:r>
              <w:rPr>
                <w:noProof/>
                <w:webHidden/>
              </w:rPr>
              <w:fldChar w:fldCharType="end"/>
            </w:r>
          </w:hyperlink>
        </w:p>
        <w:p w14:paraId="0418FAF0" w14:textId="1040FB6C"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98" w:history="1">
            <w:r w:rsidRPr="00505ECF">
              <w:rPr>
                <w:rStyle w:val="a8"/>
                <w:noProof/>
              </w:rPr>
              <w:t>纲要</w:t>
            </w:r>
            <w:r>
              <w:rPr>
                <w:noProof/>
                <w:webHidden/>
              </w:rPr>
              <w:tab/>
            </w:r>
            <w:r>
              <w:rPr>
                <w:noProof/>
                <w:webHidden/>
              </w:rPr>
              <w:fldChar w:fldCharType="begin"/>
            </w:r>
            <w:r>
              <w:rPr>
                <w:noProof/>
                <w:webHidden/>
              </w:rPr>
              <w:instrText xml:space="preserve"> PAGEREF _Toc158677498 \h </w:instrText>
            </w:r>
            <w:r>
              <w:rPr>
                <w:noProof/>
                <w:webHidden/>
              </w:rPr>
            </w:r>
            <w:r>
              <w:rPr>
                <w:noProof/>
                <w:webHidden/>
              </w:rPr>
              <w:fldChar w:fldCharType="separate"/>
            </w:r>
            <w:r>
              <w:rPr>
                <w:noProof/>
                <w:webHidden/>
              </w:rPr>
              <w:t>99</w:t>
            </w:r>
            <w:r>
              <w:rPr>
                <w:noProof/>
                <w:webHidden/>
              </w:rPr>
              <w:fldChar w:fldCharType="end"/>
            </w:r>
          </w:hyperlink>
        </w:p>
        <w:p w14:paraId="4D5F8248" w14:textId="4FF259B7"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499" w:history="1">
            <w:r w:rsidRPr="00505ECF">
              <w:rPr>
                <w:rStyle w:val="a8"/>
                <w:noProof/>
              </w:rPr>
              <w:t>约书亚记研经第</w:t>
            </w:r>
            <w:r w:rsidRPr="00505ECF">
              <w:rPr>
                <w:rStyle w:val="a8"/>
                <w:noProof/>
              </w:rPr>
              <w:t>1</w:t>
            </w:r>
            <w:r w:rsidRPr="00505ECF">
              <w:rPr>
                <w:rStyle w:val="a8"/>
                <w:noProof/>
              </w:rPr>
              <w:t>课</w:t>
            </w:r>
            <w:r w:rsidRPr="00505ECF">
              <w:rPr>
                <w:rStyle w:val="a8"/>
                <w:noProof/>
              </w:rPr>
              <w:t xml:space="preserve"> ~ 1</w:t>
            </w:r>
            <w:r>
              <w:rPr>
                <w:noProof/>
                <w:webHidden/>
              </w:rPr>
              <w:tab/>
            </w:r>
            <w:r>
              <w:rPr>
                <w:noProof/>
                <w:webHidden/>
              </w:rPr>
              <w:fldChar w:fldCharType="begin"/>
            </w:r>
            <w:r>
              <w:rPr>
                <w:noProof/>
                <w:webHidden/>
              </w:rPr>
              <w:instrText xml:space="preserve"> PAGEREF _Toc158677499 \h </w:instrText>
            </w:r>
            <w:r>
              <w:rPr>
                <w:noProof/>
                <w:webHidden/>
              </w:rPr>
            </w:r>
            <w:r>
              <w:rPr>
                <w:noProof/>
                <w:webHidden/>
              </w:rPr>
              <w:fldChar w:fldCharType="separate"/>
            </w:r>
            <w:r>
              <w:rPr>
                <w:noProof/>
                <w:webHidden/>
              </w:rPr>
              <w:t>99</w:t>
            </w:r>
            <w:r>
              <w:rPr>
                <w:noProof/>
                <w:webHidden/>
              </w:rPr>
              <w:fldChar w:fldCharType="end"/>
            </w:r>
          </w:hyperlink>
        </w:p>
        <w:p w14:paraId="6415EDBA" w14:textId="62E4C7E6"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00" w:history="1">
            <w:r w:rsidRPr="00505ECF">
              <w:rPr>
                <w:rStyle w:val="a8"/>
                <w:noProof/>
              </w:rPr>
              <w:t>约书亚记研经第</w:t>
            </w:r>
            <w:r w:rsidRPr="00505ECF">
              <w:rPr>
                <w:rStyle w:val="a8"/>
                <w:noProof/>
              </w:rPr>
              <w:t>2</w:t>
            </w:r>
            <w:r w:rsidRPr="00505ECF">
              <w:rPr>
                <w:rStyle w:val="a8"/>
                <w:noProof/>
              </w:rPr>
              <w:t>课</w:t>
            </w:r>
            <w:r w:rsidRPr="00505ECF">
              <w:rPr>
                <w:rStyle w:val="a8"/>
                <w:noProof/>
              </w:rPr>
              <w:t xml:space="preserve"> ~ 2</w:t>
            </w:r>
            <w:r>
              <w:rPr>
                <w:noProof/>
                <w:webHidden/>
              </w:rPr>
              <w:tab/>
            </w:r>
            <w:r>
              <w:rPr>
                <w:noProof/>
                <w:webHidden/>
              </w:rPr>
              <w:fldChar w:fldCharType="begin"/>
            </w:r>
            <w:r>
              <w:rPr>
                <w:noProof/>
                <w:webHidden/>
              </w:rPr>
              <w:instrText xml:space="preserve"> PAGEREF _Toc158677500 \h </w:instrText>
            </w:r>
            <w:r>
              <w:rPr>
                <w:noProof/>
                <w:webHidden/>
              </w:rPr>
            </w:r>
            <w:r>
              <w:rPr>
                <w:noProof/>
                <w:webHidden/>
              </w:rPr>
              <w:fldChar w:fldCharType="separate"/>
            </w:r>
            <w:r>
              <w:rPr>
                <w:noProof/>
                <w:webHidden/>
              </w:rPr>
              <w:t>100</w:t>
            </w:r>
            <w:r>
              <w:rPr>
                <w:noProof/>
                <w:webHidden/>
              </w:rPr>
              <w:fldChar w:fldCharType="end"/>
            </w:r>
          </w:hyperlink>
        </w:p>
        <w:p w14:paraId="384DF627" w14:textId="1C238059"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01" w:history="1">
            <w:r w:rsidRPr="00505ECF">
              <w:rPr>
                <w:rStyle w:val="a8"/>
                <w:noProof/>
              </w:rPr>
              <w:t>约书亚记研经第</w:t>
            </w:r>
            <w:r w:rsidRPr="00505ECF">
              <w:rPr>
                <w:rStyle w:val="a8"/>
                <w:noProof/>
              </w:rPr>
              <w:t>3</w:t>
            </w:r>
            <w:r w:rsidRPr="00505ECF">
              <w:rPr>
                <w:rStyle w:val="a8"/>
                <w:noProof/>
              </w:rPr>
              <w:t>课</w:t>
            </w:r>
            <w:r w:rsidRPr="00505ECF">
              <w:rPr>
                <w:rStyle w:val="a8"/>
                <w:noProof/>
              </w:rPr>
              <w:t xml:space="preserve"> ~ 3 &amp; 4</w:t>
            </w:r>
            <w:r>
              <w:rPr>
                <w:noProof/>
                <w:webHidden/>
              </w:rPr>
              <w:tab/>
            </w:r>
            <w:r>
              <w:rPr>
                <w:noProof/>
                <w:webHidden/>
              </w:rPr>
              <w:fldChar w:fldCharType="begin"/>
            </w:r>
            <w:r>
              <w:rPr>
                <w:noProof/>
                <w:webHidden/>
              </w:rPr>
              <w:instrText xml:space="preserve"> PAGEREF _Toc158677501 \h </w:instrText>
            </w:r>
            <w:r>
              <w:rPr>
                <w:noProof/>
                <w:webHidden/>
              </w:rPr>
            </w:r>
            <w:r>
              <w:rPr>
                <w:noProof/>
                <w:webHidden/>
              </w:rPr>
              <w:fldChar w:fldCharType="separate"/>
            </w:r>
            <w:r>
              <w:rPr>
                <w:noProof/>
                <w:webHidden/>
              </w:rPr>
              <w:t>100</w:t>
            </w:r>
            <w:r>
              <w:rPr>
                <w:noProof/>
                <w:webHidden/>
              </w:rPr>
              <w:fldChar w:fldCharType="end"/>
            </w:r>
          </w:hyperlink>
        </w:p>
        <w:p w14:paraId="21E8FA21" w14:textId="20651227"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02" w:history="1">
            <w:r w:rsidRPr="00505ECF">
              <w:rPr>
                <w:rStyle w:val="a8"/>
                <w:noProof/>
              </w:rPr>
              <w:t>约书亚记研经第</w:t>
            </w:r>
            <w:r w:rsidRPr="00505ECF">
              <w:rPr>
                <w:rStyle w:val="a8"/>
                <w:noProof/>
              </w:rPr>
              <w:t>4</w:t>
            </w:r>
            <w:r w:rsidRPr="00505ECF">
              <w:rPr>
                <w:rStyle w:val="a8"/>
                <w:noProof/>
              </w:rPr>
              <w:t>课</w:t>
            </w:r>
            <w:r w:rsidRPr="00505ECF">
              <w:rPr>
                <w:rStyle w:val="a8"/>
                <w:noProof/>
              </w:rPr>
              <w:t xml:space="preserve"> ~ 5 &amp; 6</w:t>
            </w:r>
            <w:r>
              <w:rPr>
                <w:noProof/>
                <w:webHidden/>
              </w:rPr>
              <w:tab/>
            </w:r>
            <w:r>
              <w:rPr>
                <w:noProof/>
                <w:webHidden/>
              </w:rPr>
              <w:fldChar w:fldCharType="begin"/>
            </w:r>
            <w:r>
              <w:rPr>
                <w:noProof/>
                <w:webHidden/>
              </w:rPr>
              <w:instrText xml:space="preserve"> PAGEREF _Toc158677502 \h </w:instrText>
            </w:r>
            <w:r>
              <w:rPr>
                <w:noProof/>
                <w:webHidden/>
              </w:rPr>
            </w:r>
            <w:r>
              <w:rPr>
                <w:noProof/>
                <w:webHidden/>
              </w:rPr>
              <w:fldChar w:fldCharType="separate"/>
            </w:r>
            <w:r>
              <w:rPr>
                <w:noProof/>
                <w:webHidden/>
              </w:rPr>
              <w:t>100</w:t>
            </w:r>
            <w:r>
              <w:rPr>
                <w:noProof/>
                <w:webHidden/>
              </w:rPr>
              <w:fldChar w:fldCharType="end"/>
            </w:r>
          </w:hyperlink>
        </w:p>
        <w:p w14:paraId="01D0942A" w14:textId="6C3C610D"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03" w:history="1">
            <w:r w:rsidRPr="00505ECF">
              <w:rPr>
                <w:rStyle w:val="a8"/>
                <w:noProof/>
              </w:rPr>
              <w:t>约书亚记研经第</w:t>
            </w:r>
            <w:r w:rsidRPr="00505ECF">
              <w:rPr>
                <w:rStyle w:val="a8"/>
                <w:noProof/>
              </w:rPr>
              <w:t>5</w:t>
            </w:r>
            <w:r w:rsidRPr="00505ECF">
              <w:rPr>
                <w:rStyle w:val="a8"/>
                <w:noProof/>
              </w:rPr>
              <w:t>课</w:t>
            </w:r>
            <w:r w:rsidRPr="00505ECF">
              <w:rPr>
                <w:rStyle w:val="a8"/>
                <w:noProof/>
              </w:rPr>
              <w:t xml:space="preserve"> ~ 7</w:t>
            </w:r>
            <w:r>
              <w:rPr>
                <w:noProof/>
                <w:webHidden/>
              </w:rPr>
              <w:tab/>
            </w:r>
            <w:r>
              <w:rPr>
                <w:noProof/>
                <w:webHidden/>
              </w:rPr>
              <w:fldChar w:fldCharType="begin"/>
            </w:r>
            <w:r>
              <w:rPr>
                <w:noProof/>
                <w:webHidden/>
              </w:rPr>
              <w:instrText xml:space="preserve"> PAGEREF _Toc158677503 \h </w:instrText>
            </w:r>
            <w:r>
              <w:rPr>
                <w:noProof/>
                <w:webHidden/>
              </w:rPr>
            </w:r>
            <w:r>
              <w:rPr>
                <w:noProof/>
                <w:webHidden/>
              </w:rPr>
              <w:fldChar w:fldCharType="separate"/>
            </w:r>
            <w:r>
              <w:rPr>
                <w:noProof/>
                <w:webHidden/>
              </w:rPr>
              <w:t>100</w:t>
            </w:r>
            <w:r>
              <w:rPr>
                <w:noProof/>
                <w:webHidden/>
              </w:rPr>
              <w:fldChar w:fldCharType="end"/>
            </w:r>
          </w:hyperlink>
        </w:p>
        <w:p w14:paraId="39D0D05F" w14:textId="67445907"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04" w:history="1">
            <w:r w:rsidRPr="00505ECF">
              <w:rPr>
                <w:rStyle w:val="a8"/>
                <w:noProof/>
              </w:rPr>
              <w:t>约书亚记研经第</w:t>
            </w:r>
            <w:r w:rsidRPr="00505ECF">
              <w:rPr>
                <w:rStyle w:val="a8"/>
                <w:noProof/>
              </w:rPr>
              <w:t>6</w:t>
            </w:r>
            <w:r w:rsidRPr="00505ECF">
              <w:rPr>
                <w:rStyle w:val="a8"/>
                <w:noProof/>
              </w:rPr>
              <w:t>课</w:t>
            </w:r>
            <w:r w:rsidRPr="00505ECF">
              <w:rPr>
                <w:rStyle w:val="a8"/>
                <w:noProof/>
              </w:rPr>
              <w:t xml:space="preserve"> ~ 8</w:t>
            </w:r>
            <w:r>
              <w:rPr>
                <w:noProof/>
                <w:webHidden/>
              </w:rPr>
              <w:tab/>
            </w:r>
            <w:r>
              <w:rPr>
                <w:noProof/>
                <w:webHidden/>
              </w:rPr>
              <w:fldChar w:fldCharType="begin"/>
            </w:r>
            <w:r>
              <w:rPr>
                <w:noProof/>
                <w:webHidden/>
              </w:rPr>
              <w:instrText xml:space="preserve"> PAGEREF _Toc158677504 \h </w:instrText>
            </w:r>
            <w:r>
              <w:rPr>
                <w:noProof/>
                <w:webHidden/>
              </w:rPr>
            </w:r>
            <w:r>
              <w:rPr>
                <w:noProof/>
                <w:webHidden/>
              </w:rPr>
              <w:fldChar w:fldCharType="separate"/>
            </w:r>
            <w:r>
              <w:rPr>
                <w:noProof/>
                <w:webHidden/>
              </w:rPr>
              <w:t>100</w:t>
            </w:r>
            <w:r>
              <w:rPr>
                <w:noProof/>
                <w:webHidden/>
              </w:rPr>
              <w:fldChar w:fldCharType="end"/>
            </w:r>
          </w:hyperlink>
        </w:p>
        <w:p w14:paraId="1AD6A070" w14:textId="21ABF42C"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05" w:history="1">
            <w:r w:rsidRPr="00505ECF">
              <w:rPr>
                <w:rStyle w:val="a8"/>
                <w:noProof/>
              </w:rPr>
              <w:t>约书亚记研经第</w:t>
            </w:r>
            <w:r w:rsidRPr="00505ECF">
              <w:rPr>
                <w:rStyle w:val="a8"/>
                <w:noProof/>
              </w:rPr>
              <w:t>7</w:t>
            </w:r>
            <w:r w:rsidRPr="00505ECF">
              <w:rPr>
                <w:rStyle w:val="a8"/>
                <w:noProof/>
              </w:rPr>
              <w:t>课</w:t>
            </w:r>
            <w:r w:rsidRPr="00505ECF">
              <w:rPr>
                <w:rStyle w:val="a8"/>
                <w:noProof/>
              </w:rPr>
              <w:t xml:space="preserve"> ~ 9</w:t>
            </w:r>
            <w:r>
              <w:rPr>
                <w:noProof/>
                <w:webHidden/>
              </w:rPr>
              <w:tab/>
            </w:r>
            <w:r>
              <w:rPr>
                <w:noProof/>
                <w:webHidden/>
              </w:rPr>
              <w:fldChar w:fldCharType="begin"/>
            </w:r>
            <w:r>
              <w:rPr>
                <w:noProof/>
                <w:webHidden/>
              </w:rPr>
              <w:instrText xml:space="preserve"> PAGEREF _Toc158677505 \h </w:instrText>
            </w:r>
            <w:r>
              <w:rPr>
                <w:noProof/>
                <w:webHidden/>
              </w:rPr>
            </w:r>
            <w:r>
              <w:rPr>
                <w:noProof/>
                <w:webHidden/>
              </w:rPr>
              <w:fldChar w:fldCharType="separate"/>
            </w:r>
            <w:r>
              <w:rPr>
                <w:noProof/>
                <w:webHidden/>
              </w:rPr>
              <w:t>100</w:t>
            </w:r>
            <w:r>
              <w:rPr>
                <w:noProof/>
                <w:webHidden/>
              </w:rPr>
              <w:fldChar w:fldCharType="end"/>
            </w:r>
          </w:hyperlink>
        </w:p>
        <w:p w14:paraId="36D59D96" w14:textId="45D05616"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06" w:history="1">
            <w:r w:rsidRPr="00505ECF">
              <w:rPr>
                <w:rStyle w:val="a8"/>
                <w:noProof/>
              </w:rPr>
              <w:t>约书亚记研经第</w:t>
            </w:r>
            <w:r w:rsidRPr="00505ECF">
              <w:rPr>
                <w:rStyle w:val="a8"/>
                <w:noProof/>
              </w:rPr>
              <w:t>8</w:t>
            </w:r>
            <w:r w:rsidRPr="00505ECF">
              <w:rPr>
                <w:rStyle w:val="a8"/>
                <w:noProof/>
              </w:rPr>
              <w:t>课</w:t>
            </w:r>
            <w:r w:rsidRPr="00505ECF">
              <w:rPr>
                <w:rStyle w:val="a8"/>
                <w:noProof/>
              </w:rPr>
              <w:t xml:space="preserve"> ~ 10</w:t>
            </w:r>
            <w:r>
              <w:rPr>
                <w:noProof/>
                <w:webHidden/>
              </w:rPr>
              <w:tab/>
            </w:r>
            <w:r>
              <w:rPr>
                <w:noProof/>
                <w:webHidden/>
              </w:rPr>
              <w:fldChar w:fldCharType="begin"/>
            </w:r>
            <w:r>
              <w:rPr>
                <w:noProof/>
                <w:webHidden/>
              </w:rPr>
              <w:instrText xml:space="preserve"> PAGEREF _Toc158677506 \h </w:instrText>
            </w:r>
            <w:r>
              <w:rPr>
                <w:noProof/>
                <w:webHidden/>
              </w:rPr>
            </w:r>
            <w:r>
              <w:rPr>
                <w:noProof/>
                <w:webHidden/>
              </w:rPr>
              <w:fldChar w:fldCharType="separate"/>
            </w:r>
            <w:r>
              <w:rPr>
                <w:noProof/>
                <w:webHidden/>
              </w:rPr>
              <w:t>101</w:t>
            </w:r>
            <w:r>
              <w:rPr>
                <w:noProof/>
                <w:webHidden/>
              </w:rPr>
              <w:fldChar w:fldCharType="end"/>
            </w:r>
          </w:hyperlink>
        </w:p>
        <w:p w14:paraId="3C0B6679" w14:textId="3F7B58DF"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07" w:history="1">
            <w:r w:rsidRPr="00505ECF">
              <w:rPr>
                <w:rStyle w:val="a8"/>
                <w:noProof/>
              </w:rPr>
              <w:t>约书亚记研经第</w:t>
            </w:r>
            <w:r w:rsidRPr="00505ECF">
              <w:rPr>
                <w:rStyle w:val="a8"/>
                <w:noProof/>
              </w:rPr>
              <w:t>9</w:t>
            </w:r>
            <w:r w:rsidRPr="00505ECF">
              <w:rPr>
                <w:rStyle w:val="a8"/>
                <w:noProof/>
              </w:rPr>
              <w:t>课</w:t>
            </w:r>
            <w:r w:rsidRPr="00505ECF">
              <w:rPr>
                <w:rStyle w:val="a8"/>
                <w:noProof/>
              </w:rPr>
              <w:t xml:space="preserve"> ~ 11 &amp; 12</w:t>
            </w:r>
            <w:r>
              <w:rPr>
                <w:noProof/>
                <w:webHidden/>
              </w:rPr>
              <w:tab/>
            </w:r>
            <w:r>
              <w:rPr>
                <w:noProof/>
                <w:webHidden/>
              </w:rPr>
              <w:fldChar w:fldCharType="begin"/>
            </w:r>
            <w:r>
              <w:rPr>
                <w:noProof/>
                <w:webHidden/>
              </w:rPr>
              <w:instrText xml:space="preserve"> PAGEREF _Toc158677507 \h </w:instrText>
            </w:r>
            <w:r>
              <w:rPr>
                <w:noProof/>
                <w:webHidden/>
              </w:rPr>
            </w:r>
            <w:r>
              <w:rPr>
                <w:noProof/>
                <w:webHidden/>
              </w:rPr>
              <w:fldChar w:fldCharType="separate"/>
            </w:r>
            <w:r>
              <w:rPr>
                <w:noProof/>
                <w:webHidden/>
              </w:rPr>
              <w:t>101</w:t>
            </w:r>
            <w:r>
              <w:rPr>
                <w:noProof/>
                <w:webHidden/>
              </w:rPr>
              <w:fldChar w:fldCharType="end"/>
            </w:r>
          </w:hyperlink>
        </w:p>
        <w:p w14:paraId="1C6707C7" w14:textId="2A2884D4"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08" w:history="1">
            <w:r w:rsidRPr="00505ECF">
              <w:rPr>
                <w:rStyle w:val="a8"/>
                <w:noProof/>
              </w:rPr>
              <w:t>约书亚记研经第</w:t>
            </w:r>
            <w:r w:rsidRPr="00505ECF">
              <w:rPr>
                <w:rStyle w:val="a8"/>
                <w:noProof/>
              </w:rPr>
              <w:t>10</w:t>
            </w:r>
            <w:r w:rsidRPr="00505ECF">
              <w:rPr>
                <w:rStyle w:val="a8"/>
                <w:noProof/>
              </w:rPr>
              <w:t>课</w:t>
            </w:r>
            <w:r w:rsidRPr="00505ECF">
              <w:rPr>
                <w:rStyle w:val="a8"/>
                <w:noProof/>
              </w:rPr>
              <w:t xml:space="preserve"> ~ 13:1–15:12</w:t>
            </w:r>
            <w:r>
              <w:rPr>
                <w:noProof/>
                <w:webHidden/>
              </w:rPr>
              <w:tab/>
            </w:r>
            <w:r>
              <w:rPr>
                <w:noProof/>
                <w:webHidden/>
              </w:rPr>
              <w:fldChar w:fldCharType="begin"/>
            </w:r>
            <w:r>
              <w:rPr>
                <w:noProof/>
                <w:webHidden/>
              </w:rPr>
              <w:instrText xml:space="preserve"> PAGEREF _Toc158677508 \h </w:instrText>
            </w:r>
            <w:r>
              <w:rPr>
                <w:noProof/>
                <w:webHidden/>
              </w:rPr>
            </w:r>
            <w:r>
              <w:rPr>
                <w:noProof/>
                <w:webHidden/>
              </w:rPr>
              <w:fldChar w:fldCharType="separate"/>
            </w:r>
            <w:r>
              <w:rPr>
                <w:noProof/>
                <w:webHidden/>
              </w:rPr>
              <w:t>101</w:t>
            </w:r>
            <w:r>
              <w:rPr>
                <w:noProof/>
                <w:webHidden/>
              </w:rPr>
              <w:fldChar w:fldCharType="end"/>
            </w:r>
          </w:hyperlink>
        </w:p>
        <w:p w14:paraId="37A20C46" w14:textId="163E80B8"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09" w:history="1">
            <w:r w:rsidRPr="00505ECF">
              <w:rPr>
                <w:rStyle w:val="a8"/>
                <w:noProof/>
              </w:rPr>
              <w:t>约书亚记研经第</w:t>
            </w:r>
            <w:r w:rsidRPr="00505ECF">
              <w:rPr>
                <w:rStyle w:val="a8"/>
                <w:noProof/>
              </w:rPr>
              <w:t>11</w:t>
            </w:r>
            <w:r w:rsidRPr="00505ECF">
              <w:rPr>
                <w:rStyle w:val="a8"/>
                <w:noProof/>
              </w:rPr>
              <w:t>课</w:t>
            </w:r>
            <w:r w:rsidRPr="00505ECF">
              <w:rPr>
                <w:rStyle w:val="a8"/>
                <w:noProof/>
              </w:rPr>
              <w:t xml:space="preserve"> ~ 15:13–17:18</w:t>
            </w:r>
            <w:r>
              <w:rPr>
                <w:noProof/>
                <w:webHidden/>
              </w:rPr>
              <w:tab/>
            </w:r>
            <w:r>
              <w:rPr>
                <w:noProof/>
                <w:webHidden/>
              </w:rPr>
              <w:fldChar w:fldCharType="begin"/>
            </w:r>
            <w:r>
              <w:rPr>
                <w:noProof/>
                <w:webHidden/>
              </w:rPr>
              <w:instrText xml:space="preserve"> PAGEREF _Toc158677509 \h </w:instrText>
            </w:r>
            <w:r>
              <w:rPr>
                <w:noProof/>
                <w:webHidden/>
              </w:rPr>
            </w:r>
            <w:r>
              <w:rPr>
                <w:noProof/>
                <w:webHidden/>
              </w:rPr>
              <w:fldChar w:fldCharType="separate"/>
            </w:r>
            <w:r>
              <w:rPr>
                <w:noProof/>
                <w:webHidden/>
              </w:rPr>
              <w:t>102</w:t>
            </w:r>
            <w:r>
              <w:rPr>
                <w:noProof/>
                <w:webHidden/>
              </w:rPr>
              <w:fldChar w:fldCharType="end"/>
            </w:r>
          </w:hyperlink>
        </w:p>
        <w:p w14:paraId="5EBDAEFF" w14:textId="2EE501B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10" w:history="1">
            <w:r w:rsidRPr="00505ECF">
              <w:rPr>
                <w:rStyle w:val="a8"/>
                <w:noProof/>
              </w:rPr>
              <w:t>约书亚记研经第</w:t>
            </w:r>
            <w:r w:rsidRPr="00505ECF">
              <w:rPr>
                <w:rStyle w:val="a8"/>
                <w:noProof/>
              </w:rPr>
              <w:t>12</w:t>
            </w:r>
            <w:r w:rsidRPr="00505ECF">
              <w:rPr>
                <w:rStyle w:val="a8"/>
                <w:noProof/>
              </w:rPr>
              <w:t>课</w:t>
            </w:r>
            <w:r w:rsidRPr="00505ECF">
              <w:rPr>
                <w:rStyle w:val="a8"/>
                <w:noProof/>
              </w:rPr>
              <w:t xml:space="preserve"> ~ 18 &amp; 19</w:t>
            </w:r>
            <w:r>
              <w:rPr>
                <w:noProof/>
                <w:webHidden/>
              </w:rPr>
              <w:tab/>
            </w:r>
            <w:r>
              <w:rPr>
                <w:noProof/>
                <w:webHidden/>
              </w:rPr>
              <w:fldChar w:fldCharType="begin"/>
            </w:r>
            <w:r>
              <w:rPr>
                <w:noProof/>
                <w:webHidden/>
              </w:rPr>
              <w:instrText xml:space="preserve"> PAGEREF _Toc158677510 \h </w:instrText>
            </w:r>
            <w:r>
              <w:rPr>
                <w:noProof/>
                <w:webHidden/>
              </w:rPr>
            </w:r>
            <w:r>
              <w:rPr>
                <w:noProof/>
                <w:webHidden/>
              </w:rPr>
              <w:fldChar w:fldCharType="separate"/>
            </w:r>
            <w:r>
              <w:rPr>
                <w:noProof/>
                <w:webHidden/>
              </w:rPr>
              <w:t>102</w:t>
            </w:r>
            <w:r>
              <w:rPr>
                <w:noProof/>
                <w:webHidden/>
              </w:rPr>
              <w:fldChar w:fldCharType="end"/>
            </w:r>
          </w:hyperlink>
        </w:p>
        <w:p w14:paraId="2DEF571C" w14:textId="686A02B7"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11" w:history="1">
            <w:r w:rsidRPr="00505ECF">
              <w:rPr>
                <w:rStyle w:val="a8"/>
                <w:noProof/>
              </w:rPr>
              <w:t>约书亚记研经第</w:t>
            </w:r>
            <w:r w:rsidRPr="00505ECF">
              <w:rPr>
                <w:rStyle w:val="a8"/>
                <w:noProof/>
              </w:rPr>
              <w:t>13</w:t>
            </w:r>
            <w:r w:rsidRPr="00505ECF">
              <w:rPr>
                <w:rStyle w:val="a8"/>
                <w:noProof/>
              </w:rPr>
              <w:t>课</w:t>
            </w:r>
            <w:r w:rsidRPr="00505ECF">
              <w:rPr>
                <w:rStyle w:val="a8"/>
                <w:noProof/>
              </w:rPr>
              <w:t xml:space="preserve"> ~ 20 &amp; 21</w:t>
            </w:r>
            <w:r>
              <w:rPr>
                <w:noProof/>
                <w:webHidden/>
              </w:rPr>
              <w:tab/>
            </w:r>
            <w:r>
              <w:rPr>
                <w:noProof/>
                <w:webHidden/>
              </w:rPr>
              <w:fldChar w:fldCharType="begin"/>
            </w:r>
            <w:r>
              <w:rPr>
                <w:noProof/>
                <w:webHidden/>
              </w:rPr>
              <w:instrText xml:space="preserve"> PAGEREF _Toc158677511 \h </w:instrText>
            </w:r>
            <w:r>
              <w:rPr>
                <w:noProof/>
                <w:webHidden/>
              </w:rPr>
            </w:r>
            <w:r>
              <w:rPr>
                <w:noProof/>
                <w:webHidden/>
              </w:rPr>
              <w:fldChar w:fldCharType="separate"/>
            </w:r>
            <w:r>
              <w:rPr>
                <w:noProof/>
                <w:webHidden/>
              </w:rPr>
              <w:t>102</w:t>
            </w:r>
            <w:r>
              <w:rPr>
                <w:noProof/>
                <w:webHidden/>
              </w:rPr>
              <w:fldChar w:fldCharType="end"/>
            </w:r>
          </w:hyperlink>
        </w:p>
        <w:p w14:paraId="51EDAB48" w14:textId="1BCDB8E6"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12" w:history="1">
            <w:r w:rsidRPr="00505ECF">
              <w:rPr>
                <w:rStyle w:val="a8"/>
                <w:noProof/>
              </w:rPr>
              <w:t>约书亚记研经第</w:t>
            </w:r>
            <w:r w:rsidRPr="00505ECF">
              <w:rPr>
                <w:rStyle w:val="a8"/>
                <w:noProof/>
              </w:rPr>
              <w:t>14</w:t>
            </w:r>
            <w:r w:rsidRPr="00505ECF">
              <w:rPr>
                <w:rStyle w:val="a8"/>
                <w:noProof/>
              </w:rPr>
              <w:t>课</w:t>
            </w:r>
            <w:r w:rsidRPr="00505ECF">
              <w:rPr>
                <w:rStyle w:val="a8"/>
                <w:noProof/>
              </w:rPr>
              <w:t xml:space="preserve"> ~ 22</w:t>
            </w:r>
            <w:r>
              <w:rPr>
                <w:noProof/>
                <w:webHidden/>
              </w:rPr>
              <w:tab/>
            </w:r>
            <w:r>
              <w:rPr>
                <w:noProof/>
                <w:webHidden/>
              </w:rPr>
              <w:fldChar w:fldCharType="begin"/>
            </w:r>
            <w:r>
              <w:rPr>
                <w:noProof/>
                <w:webHidden/>
              </w:rPr>
              <w:instrText xml:space="preserve"> PAGEREF _Toc158677512 \h </w:instrText>
            </w:r>
            <w:r>
              <w:rPr>
                <w:noProof/>
                <w:webHidden/>
              </w:rPr>
            </w:r>
            <w:r>
              <w:rPr>
                <w:noProof/>
                <w:webHidden/>
              </w:rPr>
              <w:fldChar w:fldCharType="separate"/>
            </w:r>
            <w:r>
              <w:rPr>
                <w:noProof/>
                <w:webHidden/>
              </w:rPr>
              <w:t>102</w:t>
            </w:r>
            <w:r>
              <w:rPr>
                <w:noProof/>
                <w:webHidden/>
              </w:rPr>
              <w:fldChar w:fldCharType="end"/>
            </w:r>
          </w:hyperlink>
        </w:p>
        <w:p w14:paraId="25D0C864" w14:textId="7A5E493F"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13" w:history="1">
            <w:r w:rsidRPr="00505ECF">
              <w:rPr>
                <w:rStyle w:val="a8"/>
                <w:noProof/>
              </w:rPr>
              <w:t>约书亚记研经第</w:t>
            </w:r>
            <w:r w:rsidRPr="00505ECF">
              <w:rPr>
                <w:rStyle w:val="a8"/>
                <w:noProof/>
              </w:rPr>
              <w:t>15</w:t>
            </w:r>
            <w:r w:rsidRPr="00505ECF">
              <w:rPr>
                <w:rStyle w:val="a8"/>
                <w:noProof/>
              </w:rPr>
              <w:t>课</w:t>
            </w:r>
            <w:r w:rsidRPr="00505ECF">
              <w:rPr>
                <w:rStyle w:val="a8"/>
                <w:noProof/>
              </w:rPr>
              <w:t xml:space="preserve"> ~ 23</w:t>
            </w:r>
            <w:r>
              <w:rPr>
                <w:noProof/>
                <w:webHidden/>
              </w:rPr>
              <w:tab/>
            </w:r>
            <w:r>
              <w:rPr>
                <w:noProof/>
                <w:webHidden/>
              </w:rPr>
              <w:fldChar w:fldCharType="begin"/>
            </w:r>
            <w:r>
              <w:rPr>
                <w:noProof/>
                <w:webHidden/>
              </w:rPr>
              <w:instrText xml:space="preserve"> PAGEREF _Toc158677513 \h </w:instrText>
            </w:r>
            <w:r>
              <w:rPr>
                <w:noProof/>
                <w:webHidden/>
              </w:rPr>
            </w:r>
            <w:r>
              <w:rPr>
                <w:noProof/>
                <w:webHidden/>
              </w:rPr>
              <w:fldChar w:fldCharType="separate"/>
            </w:r>
            <w:r>
              <w:rPr>
                <w:noProof/>
                <w:webHidden/>
              </w:rPr>
              <w:t>102</w:t>
            </w:r>
            <w:r>
              <w:rPr>
                <w:noProof/>
                <w:webHidden/>
              </w:rPr>
              <w:fldChar w:fldCharType="end"/>
            </w:r>
          </w:hyperlink>
        </w:p>
        <w:p w14:paraId="55A478FF" w14:textId="179575EE"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14" w:history="1">
            <w:r w:rsidRPr="00505ECF">
              <w:rPr>
                <w:rStyle w:val="a8"/>
                <w:noProof/>
              </w:rPr>
              <w:t>约书亚记研经第</w:t>
            </w:r>
            <w:r w:rsidRPr="00505ECF">
              <w:rPr>
                <w:rStyle w:val="a8"/>
                <w:noProof/>
              </w:rPr>
              <w:t>16</w:t>
            </w:r>
            <w:r w:rsidRPr="00505ECF">
              <w:rPr>
                <w:rStyle w:val="a8"/>
                <w:noProof/>
              </w:rPr>
              <w:t>课</w:t>
            </w:r>
            <w:r w:rsidRPr="00505ECF">
              <w:rPr>
                <w:rStyle w:val="a8"/>
                <w:noProof/>
              </w:rPr>
              <w:t xml:space="preserve"> ~ 24</w:t>
            </w:r>
            <w:r>
              <w:rPr>
                <w:noProof/>
                <w:webHidden/>
              </w:rPr>
              <w:tab/>
            </w:r>
            <w:r>
              <w:rPr>
                <w:noProof/>
                <w:webHidden/>
              </w:rPr>
              <w:fldChar w:fldCharType="begin"/>
            </w:r>
            <w:r>
              <w:rPr>
                <w:noProof/>
                <w:webHidden/>
              </w:rPr>
              <w:instrText xml:space="preserve"> PAGEREF _Toc158677514 \h </w:instrText>
            </w:r>
            <w:r>
              <w:rPr>
                <w:noProof/>
                <w:webHidden/>
              </w:rPr>
            </w:r>
            <w:r>
              <w:rPr>
                <w:noProof/>
                <w:webHidden/>
              </w:rPr>
              <w:fldChar w:fldCharType="separate"/>
            </w:r>
            <w:r>
              <w:rPr>
                <w:noProof/>
                <w:webHidden/>
              </w:rPr>
              <w:t>102</w:t>
            </w:r>
            <w:r>
              <w:rPr>
                <w:noProof/>
                <w:webHidden/>
              </w:rPr>
              <w:fldChar w:fldCharType="end"/>
            </w:r>
          </w:hyperlink>
        </w:p>
        <w:p w14:paraId="21C2B238" w14:textId="2925B4B0"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15" w:history="1">
            <w:r w:rsidRPr="00505ECF">
              <w:rPr>
                <w:rStyle w:val="a8"/>
                <w:noProof/>
              </w:rPr>
              <w:t>约书亚记研经第</w:t>
            </w:r>
            <w:r w:rsidRPr="00505ECF">
              <w:rPr>
                <w:rStyle w:val="a8"/>
                <w:noProof/>
              </w:rPr>
              <w:t>17</w:t>
            </w:r>
            <w:r w:rsidRPr="00505ECF">
              <w:rPr>
                <w:rStyle w:val="a8"/>
                <w:noProof/>
              </w:rPr>
              <w:t>课</w:t>
            </w:r>
            <w:r w:rsidRPr="00505ECF">
              <w:rPr>
                <w:rStyle w:val="a8"/>
                <w:noProof/>
              </w:rPr>
              <w:t xml:space="preserve"> ~ </w:t>
            </w:r>
            <w:r w:rsidRPr="00505ECF">
              <w:rPr>
                <w:rStyle w:val="a8"/>
                <w:noProof/>
              </w:rPr>
              <w:t>复习</w:t>
            </w:r>
            <w:r>
              <w:rPr>
                <w:noProof/>
                <w:webHidden/>
              </w:rPr>
              <w:tab/>
            </w:r>
            <w:r>
              <w:rPr>
                <w:noProof/>
                <w:webHidden/>
              </w:rPr>
              <w:fldChar w:fldCharType="begin"/>
            </w:r>
            <w:r>
              <w:rPr>
                <w:noProof/>
                <w:webHidden/>
              </w:rPr>
              <w:instrText xml:space="preserve"> PAGEREF _Toc158677515 \h </w:instrText>
            </w:r>
            <w:r>
              <w:rPr>
                <w:noProof/>
                <w:webHidden/>
              </w:rPr>
            </w:r>
            <w:r>
              <w:rPr>
                <w:noProof/>
                <w:webHidden/>
              </w:rPr>
              <w:fldChar w:fldCharType="separate"/>
            </w:r>
            <w:r>
              <w:rPr>
                <w:noProof/>
                <w:webHidden/>
              </w:rPr>
              <w:t>103</w:t>
            </w:r>
            <w:r>
              <w:rPr>
                <w:noProof/>
                <w:webHidden/>
              </w:rPr>
              <w:fldChar w:fldCharType="end"/>
            </w:r>
          </w:hyperlink>
        </w:p>
        <w:p w14:paraId="453BD12E" w14:textId="267DDEF3" w:rsidR="00D20C85" w:rsidRDefault="00D20C85">
          <w:pPr>
            <w:pStyle w:val="TOC2"/>
            <w:tabs>
              <w:tab w:val="right" w:leader="dot" w:pos="8296"/>
            </w:tabs>
            <w:spacing w:before="156" w:after="156"/>
            <w:rPr>
              <w:rFonts w:asciiTheme="minorHAnsi" w:eastAsiaTheme="minorEastAsia" w:hAnsiTheme="minorHAnsi"/>
              <w:noProof/>
              <w14:ligatures w14:val="standardContextual"/>
            </w:rPr>
          </w:pPr>
          <w:hyperlink w:anchor="_Toc158677516" w:history="1">
            <w:r w:rsidRPr="00505ECF">
              <w:rPr>
                <w:rStyle w:val="a8"/>
                <w:noProof/>
              </w:rPr>
              <w:t>14</w:t>
            </w:r>
            <w:r w:rsidRPr="00505ECF">
              <w:rPr>
                <w:rStyle w:val="a8"/>
                <w:noProof/>
              </w:rPr>
              <w:t>、加拉太书</w:t>
            </w:r>
            <w:r>
              <w:rPr>
                <w:noProof/>
                <w:webHidden/>
              </w:rPr>
              <w:tab/>
            </w:r>
            <w:r>
              <w:rPr>
                <w:noProof/>
                <w:webHidden/>
              </w:rPr>
              <w:fldChar w:fldCharType="begin"/>
            </w:r>
            <w:r>
              <w:rPr>
                <w:noProof/>
                <w:webHidden/>
              </w:rPr>
              <w:instrText xml:space="preserve"> PAGEREF _Toc158677516 \h </w:instrText>
            </w:r>
            <w:r>
              <w:rPr>
                <w:noProof/>
                <w:webHidden/>
              </w:rPr>
            </w:r>
            <w:r>
              <w:rPr>
                <w:noProof/>
                <w:webHidden/>
              </w:rPr>
              <w:fldChar w:fldCharType="separate"/>
            </w:r>
            <w:r>
              <w:rPr>
                <w:noProof/>
                <w:webHidden/>
              </w:rPr>
              <w:t>104</w:t>
            </w:r>
            <w:r>
              <w:rPr>
                <w:noProof/>
                <w:webHidden/>
              </w:rPr>
              <w:fldChar w:fldCharType="end"/>
            </w:r>
          </w:hyperlink>
        </w:p>
        <w:p w14:paraId="22D4AC74" w14:textId="60500482"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17" w:history="1">
            <w:r w:rsidRPr="00505ECF">
              <w:rPr>
                <w:rStyle w:val="a8"/>
                <w:noProof/>
              </w:rPr>
              <w:t>简介</w:t>
            </w:r>
            <w:r>
              <w:rPr>
                <w:noProof/>
                <w:webHidden/>
              </w:rPr>
              <w:tab/>
            </w:r>
            <w:r>
              <w:rPr>
                <w:noProof/>
                <w:webHidden/>
              </w:rPr>
              <w:fldChar w:fldCharType="begin"/>
            </w:r>
            <w:r>
              <w:rPr>
                <w:noProof/>
                <w:webHidden/>
              </w:rPr>
              <w:instrText xml:space="preserve"> PAGEREF _Toc158677517 \h </w:instrText>
            </w:r>
            <w:r>
              <w:rPr>
                <w:noProof/>
                <w:webHidden/>
              </w:rPr>
            </w:r>
            <w:r>
              <w:rPr>
                <w:noProof/>
                <w:webHidden/>
              </w:rPr>
              <w:fldChar w:fldCharType="separate"/>
            </w:r>
            <w:r>
              <w:rPr>
                <w:noProof/>
                <w:webHidden/>
              </w:rPr>
              <w:t>104</w:t>
            </w:r>
            <w:r>
              <w:rPr>
                <w:noProof/>
                <w:webHidden/>
              </w:rPr>
              <w:fldChar w:fldCharType="end"/>
            </w:r>
          </w:hyperlink>
        </w:p>
        <w:p w14:paraId="53E89057" w14:textId="2B3A7BBB"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18" w:history="1">
            <w:r w:rsidRPr="00505ECF">
              <w:rPr>
                <w:rStyle w:val="a8"/>
                <w:noProof/>
              </w:rPr>
              <w:t>纲要</w:t>
            </w:r>
            <w:r>
              <w:rPr>
                <w:noProof/>
                <w:webHidden/>
              </w:rPr>
              <w:tab/>
            </w:r>
            <w:r>
              <w:rPr>
                <w:noProof/>
                <w:webHidden/>
              </w:rPr>
              <w:fldChar w:fldCharType="begin"/>
            </w:r>
            <w:r>
              <w:rPr>
                <w:noProof/>
                <w:webHidden/>
              </w:rPr>
              <w:instrText xml:space="preserve"> PAGEREF _Toc158677518 \h </w:instrText>
            </w:r>
            <w:r>
              <w:rPr>
                <w:noProof/>
                <w:webHidden/>
              </w:rPr>
            </w:r>
            <w:r>
              <w:rPr>
                <w:noProof/>
                <w:webHidden/>
              </w:rPr>
              <w:fldChar w:fldCharType="separate"/>
            </w:r>
            <w:r>
              <w:rPr>
                <w:noProof/>
                <w:webHidden/>
              </w:rPr>
              <w:t>104</w:t>
            </w:r>
            <w:r>
              <w:rPr>
                <w:noProof/>
                <w:webHidden/>
              </w:rPr>
              <w:fldChar w:fldCharType="end"/>
            </w:r>
          </w:hyperlink>
        </w:p>
        <w:p w14:paraId="1BF64E45" w14:textId="0505D21B"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19" w:history="1">
            <w:r w:rsidRPr="00505ECF">
              <w:rPr>
                <w:rStyle w:val="a8"/>
                <w:noProof/>
              </w:rPr>
              <w:t>加拉太书研经第</w:t>
            </w:r>
            <w:r w:rsidRPr="00505ECF">
              <w:rPr>
                <w:rStyle w:val="a8"/>
                <w:noProof/>
              </w:rPr>
              <w:t>1</w:t>
            </w:r>
            <w:r w:rsidRPr="00505ECF">
              <w:rPr>
                <w:rStyle w:val="a8"/>
                <w:noProof/>
              </w:rPr>
              <w:t>课</w:t>
            </w:r>
            <w:r w:rsidRPr="00505ECF">
              <w:rPr>
                <w:rStyle w:val="a8"/>
                <w:noProof/>
              </w:rPr>
              <w:t xml:space="preserve"> ~ 1</w:t>
            </w:r>
            <w:r>
              <w:rPr>
                <w:noProof/>
                <w:webHidden/>
              </w:rPr>
              <w:tab/>
            </w:r>
            <w:r>
              <w:rPr>
                <w:noProof/>
                <w:webHidden/>
              </w:rPr>
              <w:fldChar w:fldCharType="begin"/>
            </w:r>
            <w:r>
              <w:rPr>
                <w:noProof/>
                <w:webHidden/>
              </w:rPr>
              <w:instrText xml:space="preserve"> PAGEREF _Toc158677519 \h </w:instrText>
            </w:r>
            <w:r>
              <w:rPr>
                <w:noProof/>
                <w:webHidden/>
              </w:rPr>
            </w:r>
            <w:r>
              <w:rPr>
                <w:noProof/>
                <w:webHidden/>
              </w:rPr>
              <w:fldChar w:fldCharType="separate"/>
            </w:r>
            <w:r>
              <w:rPr>
                <w:noProof/>
                <w:webHidden/>
              </w:rPr>
              <w:t>104</w:t>
            </w:r>
            <w:r>
              <w:rPr>
                <w:noProof/>
                <w:webHidden/>
              </w:rPr>
              <w:fldChar w:fldCharType="end"/>
            </w:r>
          </w:hyperlink>
        </w:p>
        <w:p w14:paraId="53257FC9" w14:textId="002AB40E"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20" w:history="1">
            <w:r w:rsidRPr="00505ECF">
              <w:rPr>
                <w:rStyle w:val="a8"/>
                <w:noProof/>
              </w:rPr>
              <w:t>加拉太书研经第</w:t>
            </w:r>
            <w:r w:rsidRPr="00505ECF">
              <w:rPr>
                <w:rStyle w:val="a8"/>
                <w:noProof/>
              </w:rPr>
              <w:t>2</w:t>
            </w:r>
            <w:r w:rsidRPr="00505ECF">
              <w:rPr>
                <w:rStyle w:val="a8"/>
                <w:noProof/>
              </w:rPr>
              <w:t>课</w:t>
            </w:r>
            <w:r w:rsidRPr="00505ECF">
              <w:rPr>
                <w:rStyle w:val="a8"/>
                <w:noProof/>
              </w:rPr>
              <w:t xml:space="preserve"> ~ 2</w:t>
            </w:r>
            <w:r>
              <w:rPr>
                <w:noProof/>
                <w:webHidden/>
              </w:rPr>
              <w:tab/>
            </w:r>
            <w:r>
              <w:rPr>
                <w:noProof/>
                <w:webHidden/>
              </w:rPr>
              <w:fldChar w:fldCharType="begin"/>
            </w:r>
            <w:r>
              <w:rPr>
                <w:noProof/>
                <w:webHidden/>
              </w:rPr>
              <w:instrText xml:space="preserve"> PAGEREF _Toc158677520 \h </w:instrText>
            </w:r>
            <w:r>
              <w:rPr>
                <w:noProof/>
                <w:webHidden/>
              </w:rPr>
            </w:r>
            <w:r>
              <w:rPr>
                <w:noProof/>
                <w:webHidden/>
              </w:rPr>
              <w:fldChar w:fldCharType="separate"/>
            </w:r>
            <w:r>
              <w:rPr>
                <w:noProof/>
                <w:webHidden/>
              </w:rPr>
              <w:t>105</w:t>
            </w:r>
            <w:r>
              <w:rPr>
                <w:noProof/>
                <w:webHidden/>
              </w:rPr>
              <w:fldChar w:fldCharType="end"/>
            </w:r>
          </w:hyperlink>
        </w:p>
        <w:p w14:paraId="60A4303D" w14:textId="485BC68D"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21" w:history="1">
            <w:r w:rsidRPr="00505ECF">
              <w:rPr>
                <w:rStyle w:val="a8"/>
                <w:noProof/>
              </w:rPr>
              <w:t>加拉太书研经第</w:t>
            </w:r>
            <w:r w:rsidRPr="00505ECF">
              <w:rPr>
                <w:rStyle w:val="a8"/>
                <w:noProof/>
              </w:rPr>
              <w:t>3</w:t>
            </w:r>
            <w:r w:rsidRPr="00505ECF">
              <w:rPr>
                <w:rStyle w:val="a8"/>
                <w:noProof/>
              </w:rPr>
              <w:t>课</w:t>
            </w:r>
            <w:r w:rsidRPr="00505ECF">
              <w:rPr>
                <w:rStyle w:val="a8"/>
                <w:noProof/>
              </w:rPr>
              <w:t xml:space="preserve"> ~ 3:1–18</w:t>
            </w:r>
            <w:r>
              <w:rPr>
                <w:noProof/>
                <w:webHidden/>
              </w:rPr>
              <w:tab/>
            </w:r>
            <w:r>
              <w:rPr>
                <w:noProof/>
                <w:webHidden/>
              </w:rPr>
              <w:fldChar w:fldCharType="begin"/>
            </w:r>
            <w:r>
              <w:rPr>
                <w:noProof/>
                <w:webHidden/>
              </w:rPr>
              <w:instrText xml:space="preserve"> PAGEREF _Toc158677521 \h </w:instrText>
            </w:r>
            <w:r>
              <w:rPr>
                <w:noProof/>
                <w:webHidden/>
              </w:rPr>
            </w:r>
            <w:r>
              <w:rPr>
                <w:noProof/>
                <w:webHidden/>
              </w:rPr>
              <w:fldChar w:fldCharType="separate"/>
            </w:r>
            <w:r>
              <w:rPr>
                <w:noProof/>
                <w:webHidden/>
              </w:rPr>
              <w:t>105</w:t>
            </w:r>
            <w:r>
              <w:rPr>
                <w:noProof/>
                <w:webHidden/>
              </w:rPr>
              <w:fldChar w:fldCharType="end"/>
            </w:r>
          </w:hyperlink>
        </w:p>
        <w:p w14:paraId="15DB756C" w14:textId="15A7E044"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22" w:history="1">
            <w:r w:rsidRPr="00505ECF">
              <w:rPr>
                <w:rStyle w:val="a8"/>
                <w:noProof/>
              </w:rPr>
              <w:t>加拉太书研经第</w:t>
            </w:r>
            <w:r w:rsidRPr="00505ECF">
              <w:rPr>
                <w:rStyle w:val="a8"/>
                <w:noProof/>
              </w:rPr>
              <w:t>4</w:t>
            </w:r>
            <w:r w:rsidRPr="00505ECF">
              <w:rPr>
                <w:rStyle w:val="a8"/>
                <w:noProof/>
              </w:rPr>
              <w:t>课</w:t>
            </w:r>
            <w:r w:rsidRPr="00505ECF">
              <w:rPr>
                <w:rStyle w:val="a8"/>
                <w:noProof/>
              </w:rPr>
              <w:t xml:space="preserve"> ~ 3:19–4:7</w:t>
            </w:r>
            <w:r>
              <w:rPr>
                <w:noProof/>
                <w:webHidden/>
              </w:rPr>
              <w:tab/>
            </w:r>
            <w:r>
              <w:rPr>
                <w:noProof/>
                <w:webHidden/>
              </w:rPr>
              <w:fldChar w:fldCharType="begin"/>
            </w:r>
            <w:r>
              <w:rPr>
                <w:noProof/>
                <w:webHidden/>
              </w:rPr>
              <w:instrText xml:space="preserve"> PAGEREF _Toc158677522 \h </w:instrText>
            </w:r>
            <w:r>
              <w:rPr>
                <w:noProof/>
                <w:webHidden/>
              </w:rPr>
            </w:r>
            <w:r>
              <w:rPr>
                <w:noProof/>
                <w:webHidden/>
              </w:rPr>
              <w:fldChar w:fldCharType="separate"/>
            </w:r>
            <w:r>
              <w:rPr>
                <w:noProof/>
                <w:webHidden/>
              </w:rPr>
              <w:t>105</w:t>
            </w:r>
            <w:r>
              <w:rPr>
                <w:noProof/>
                <w:webHidden/>
              </w:rPr>
              <w:fldChar w:fldCharType="end"/>
            </w:r>
          </w:hyperlink>
        </w:p>
        <w:p w14:paraId="1F345ADF" w14:textId="3EEC5318"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23" w:history="1">
            <w:r w:rsidRPr="00505ECF">
              <w:rPr>
                <w:rStyle w:val="a8"/>
                <w:noProof/>
              </w:rPr>
              <w:t>加拉太书研经第</w:t>
            </w:r>
            <w:r w:rsidRPr="00505ECF">
              <w:rPr>
                <w:rStyle w:val="a8"/>
                <w:noProof/>
              </w:rPr>
              <w:t>5</w:t>
            </w:r>
            <w:r w:rsidRPr="00505ECF">
              <w:rPr>
                <w:rStyle w:val="a8"/>
                <w:noProof/>
              </w:rPr>
              <w:t>课</w:t>
            </w:r>
            <w:r w:rsidRPr="00505ECF">
              <w:rPr>
                <w:rStyle w:val="a8"/>
                <w:noProof/>
              </w:rPr>
              <w:t xml:space="preserve"> ~ 4:8–5:1</w:t>
            </w:r>
            <w:r>
              <w:rPr>
                <w:noProof/>
                <w:webHidden/>
              </w:rPr>
              <w:tab/>
            </w:r>
            <w:r>
              <w:rPr>
                <w:noProof/>
                <w:webHidden/>
              </w:rPr>
              <w:fldChar w:fldCharType="begin"/>
            </w:r>
            <w:r>
              <w:rPr>
                <w:noProof/>
                <w:webHidden/>
              </w:rPr>
              <w:instrText xml:space="preserve"> PAGEREF _Toc158677523 \h </w:instrText>
            </w:r>
            <w:r>
              <w:rPr>
                <w:noProof/>
                <w:webHidden/>
              </w:rPr>
            </w:r>
            <w:r>
              <w:rPr>
                <w:noProof/>
                <w:webHidden/>
              </w:rPr>
              <w:fldChar w:fldCharType="separate"/>
            </w:r>
            <w:r>
              <w:rPr>
                <w:noProof/>
                <w:webHidden/>
              </w:rPr>
              <w:t>105</w:t>
            </w:r>
            <w:r>
              <w:rPr>
                <w:noProof/>
                <w:webHidden/>
              </w:rPr>
              <w:fldChar w:fldCharType="end"/>
            </w:r>
          </w:hyperlink>
        </w:p>
        <w:p w14:paraId="368EDE0D" w14:textId="50C1D674"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24" w:history="1">
            <w:r w:rsidRPr="00505ECF">
              <w:rPr>
                <w:rStyle w:val="a8"/>
                <w:noProof/>
              </w:rPr>
              <w:t>加拉太书研经第</w:t>
            </w:r>
            <w:r w:rsidRPr="00505ECF">
              <w:rPr>
                <w:rStyle w:val="a8"/>
                <w:noProof/>
              </w:rPr>
              <w:t>6</w:t>
            </w:r>
            <w:r w:rsidRPr="00505ECF">
              <w:rPr>
                <w:rStyle w:val="a8"/>
                <w:noProof/>
              </w:rPr>
              <w:t>课</w:t>
            </w:r>
            <w:r w:rsidRPr="00505ECF">
              <w:rPr>
                <w:rStyle w:val="a8"/>
                <w:noProof/>
              </w:rPr>
              <w:t xml:space="preserve"> ~ 5:2–24</w:t>
            </w:r>
            <w:r>
              <w:rPr>
                <w:noProof/>
                <w:webHidden/>
              </w:rPr>
              <w:tab/>
            </w:r>
            <w:r>
              <w:rPr>
                <w:noProof/>
                <w:webHidden/>
              </w:rPr>
              <w:fldChar w:fldCharType="begin"/>
            </w:r>
            <w:r>
              <w:rPr>
                <w:noProof/>
                <w:webHidden/>
              </w:rPr>
              <w:instrText xml:space="preserve"> PAGEREF _Toc158677524 \h </w:instrText>
            </w:r>
            <w:r>
              <w:rPr>
                <w:noProof/>
                <w:webHidden/>
              </w:rPr>
            </w:r>
            <w:r>
              <w:rPr>
                <w:noProof/>
                <w:webHidden/>
              </w:rPr>
              <w:fldChar w:fldCharType="separate"/>
            </w:r>
            <w:r>
              <w:rPr>
                <w:noProof/>
                <w:webHidden/>
              </w:rPr>
              <w:t>106</w:t>
            </w:r>
            <w:r>
              <w:rPr>
                <w:noProof/>
                <w:webHidden/>
              </w:rPr>
              <w:fldChar w:fldCharType="end"/>
            </w:r>
          </w:hyperlink>
        </w:p>
        <w:p w14:paraId="21E965AD" w14:textId="285F1778"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25" w:history="1">
            <w:r w:rsidRPr="00505ECF">
              <w:rPr>
                <w:rStyle w:val="a8"/>
                <w:noProof/>
              </w:rPr>
              <w:t>加拉太书研经第</w:t>
            </w:r>
            <w:r w:rsidRPr="00505ECF">
              <w:rPr>
                <w:rStyle w:val="a8"/>
                <w:noProof/>
              </w:rPr>
              <w:t>7</w:t>
            </w:r>
            <w:r w:rsidRPr="00505ECF">
              <w:rPr>
                <w:rStyle w:val="a8"/>
                <w:noProof/>
              </w:rPr>
              <w:t>课</w:t>
            </w:r>
            <w:r w:rsidRPr="00505ECF">
              <w:rPr>
                <w:rStyle w:val="a8"/>
                <w:noProof/>
              </w:rPr>
              <w:t xml:space="preserve"> ~ 5:25–6:18</w:t>
            </w:r>
            <w:r>
              <w:rPr>
                <w:noProof/>
                <w:webHidden/>
              </w:rPr>
              <w:tab/>
            </w:r>
            <w:r>
              <w:rPr>
                <w:noProof/>
                <w:webHidden/>
              </w:rPr>
              <w:fldChar w:fldCharType="begin"/>
            </w:r>
            <w:r>
              <w:rPr>
                <w:noProof/>
                <w:webHidden/>
              </w:rPr>
              <w:instrText xml:space="preserve"> PAGEREF _Toc158677525 \h </w:instrText>
            </w:r>
            <w:r>
              <w:rPr>
                <w:noProof/>
                <w:webHidden/>
              </w:rPr>
            </w:r>
            <w:r>
              <w:rPr>
                <w:noProof/>
                <w:webHidden/>
              </w:rPr>
              <w:fldChar w:fldCharType="separate"/>
            </w:r>
            <w:r>
              <w:rPr>
                <w:noProof/>
                <w:webHidden/>
              </w:rPr>
              <w:t>106</w:t>
            </w:r>
            <w:r>
              <w:rPr>
                <w:noProof/>
                <w:webHidden/>
              </w:rPr>
              <w:fldChar w:fldCharType="end"/>
            </w:r>
          </w:hyperlink>
        </w:p>
        <w:p w14:paraId="11EE663B" w14:textId="532E6D8A" w:rsidR="00D20C85" w:rsidRDefault="00D20C85">
          <w:pPr>
            <w:pStyle w:val="TOC2"/>
            <w:tabs>
              <w:tab w:val="right" w:leader="dot" w:pos="8296"/>
            </w:tabs>
            <w:spacing w:before="156" w:after="156"/>
            <w:rPr>
              <w:rFonts w:asciiTheme="minorHAnsi" w:eastAsiaTheme="minorEastAsia" w:hAnsiTheme="minorHAnsi"/>
              <w:noProof/>
              <w14:ligatures w14:val="standardContextual"/>
            </w:rPr>
          </w:pPr>
          <w:hyperlink w:anchor="_Toc158677526" w:history="1">
            <w:r w:rsidRPr="00505ECF">
              <w:rPr>
                <w:rStyle w:val="a8"/>
                <w:noProof/>
              </w:rPr>
              <w:t>15</w:t>
            </w:r>
            <w:r w:rsidRPr="00505ECF">
              <w:rPr>
                <w:rStyle w:val="a8"/>
                <w:noProof/>
              </w:rPr>
              <w:t>、箴言</w:t>
            </w:r>
            <w:r>
              <w:rPr>
                <w:noProof/>
                <w:webHidden/>
              </w:rPr>
              <w:tab/>
            </w:r>
            <w:r>
              <w:rPr>
                <w:noProof/>
                <w:webHidden/>
              </w:rPr>
              <w:fldChar w:fldCharType="begin"/>
            </w:r>
            <w:r>
              <w:rPr>
                <w:noProof/>
                <w:webHidden/>
              </w:rPr>
              <w:instrText xml:space="preserve"> PAGEREF _Toc158677526 \h </w:instrText>
            </w:r>
            <w:r>
              <w:rPr>
                <w:noProof/>
                <w:webHidden/>
              </w:rPr>
            </w:r>
            <w:r>
              <w:rPr>
                <w:noProof/>
                <w:webHidden/>
              </w:rPr>
              <w:fldChar w:fldCharType="separate"/>
            </w:r>
            <w:r>
              <w:rPr>
                <w:noProof/>
                <w:webHidden/>
              </w:rPr>
              <w:t>107</w:t>
            </w:r>
            <w:r>
              <w:rPr>
                <w:noProof/>
                <w:webHidden/>
              </w:rPr>
              <w:fldChar w:fldCharType="end"/>
            </w:r>
          </w:hyperlink>
        </w:p>
        <w:p w14:paraId="01D4AABF" w14:textId="5C8390FD"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27" w:history="1">
            <w:r w:rsidRPr="00505ECF">
              <w:rPr>
                <w:rStyle w:val="a8"/>
                <w:noProof/>
              </w:rPr>
              <w:t>引言</w:t>
            </w:r>
            <w:r>
              <w:rPr>
                <w:noProof/>
                <w:webHidden/>
              </w:rPr>
              <w:tab/>
            </w:r>
            <w:r>
              <w:rPr>
                <w:noProof/>
                <w:webHidden/>
              </w:rPr>
              <w:fldChar w:fldCharType="begin"/>
            </w:r>
            <w:r>
              <w:rPr>
                <w:noProof/>
                <w:webHidden/>
              </w:rPr>
              <w:instrText xml:space="preserve"> PAGEREF _Toc158677527 \h </w:instrText>
            </w:r>
            <w:r>
              <w:rPr>
                <w:noProof/>
                <w:webHidden/>
              </w:rPr>
            </w:r>
            <w:r>
              <w:rPr>
                <w:noProof/>
                <w:webHidden/>
              </w:rPr>
              <w:fldChar w:fldCharType="separate"/>
            </w:r>
            <w:r>
              <w:rPr>
                <w:noProof/>
                <w:webHidden/>
              </w:rPr>
              <w:t>107</w:t>
            </w:r>
            <w:r>
              <w:rPr>
                <w:noProof/>
                <w:webHidden/>
              </w:rPr>
              <w:fldChar w:fldCharType="end"/>
            </w:r>
          </w:hyperlink>
        </w:p>
        <w:p w14:paraId="56A71589" w14:textId="168B2BA4"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28" w:history="1">
            <w:r w:rsidRPr="00505ECF">
              <w:rPr>
                <w:rStyle w:val="a8"/>
                <w:noProof/>
              </w:rPr>
              <w:t>纲要</w:t>
            </w:r>
            <w:r>
              <w:rPr>
                <w:noProof/>
                <w:webHidden/>
              </w:rPr>
              <w:tab/>
            </w:r>
            <w:r>
              <w:rPr>
                <w:noProof/>
                <w:webHidden/>
              </w:rPr>
              <w:fldChar w:fldCharType="begin"/>
            </w:r>
            <w:r>
              <w:rPr>
                <w:noProof/>
                <w:webHidden/>
              </w:rPr>
              <w:instrText xml:space="preserve"> PAGEREF _Toc158677528 \h </w:instrText>
            </w:r>
            <w:r>
              <w:rPr>
                <w:noProof/>
                <w:webHidden/>
              </w:rPr>
            </w:r>
            <w:r>
              <w:rPr>
                <w:noProof/>
                <w:webHidden/>
              </w:rPr>
              <w:fldChar w:fldCharType="separate"/>
            </w:r>
            <w:r>
              <w:rPr>
                <w:noProof/>
                <w:webHidden/>
              </w:rPr>
              <w:t>107</w:t>
            </w:r>
            <w:r>
              <w:rPr>
                <w:noProof/>
                <w:webHidden/>
              </w:rPr>
              <w:fldChar w:fldCharType="end"/>
            </w:r>
          </w:hyperlink>
        </w:p>
        <w:p w14:paraId="62F212CB" w14:textId="5D48DFE4"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29" w:history="1">
            <w:r w:rsidRPr="00505ECF">
              <w:rPr>
                <w:rStyle w:val="a8"/>
                <w:noProof/>
              </w:rPr>
              <w:t>箴言研经第</w:t>
            </w:r>
            <w:r w:rsidRPr="00505ECF">
              <w:rPr>
                <w:rStyle w:val="a8"/>
                <w:noProof/>
              </w:rPr>
              <w:t>1</w:t>
            </w:r>
            <w:r w:rsidRPr="00505ECF">
              <w:rPr>
                <w:rStyle w:val="a8"/>
                <w:noProof/>
              </w:rPr>
              <w:t>课</w:t>
            </w:r>
            <w:r w:rsidRPr="00505ECF">
              <w:rPr>
                <w:rStyle w:val="a8"/>
                <w:noProof/>
              </w:rPr>
              <w:t xml:space="preserve"> ~ 1</w:t>
            </w:r>
            <w:r>
              <w:rPr>
                <w:noProof/>
                <w:webHidden/>
              </w:rPr>
              <w:tab/>
            </w:r>
            <w:r>
              <w:rPr>
                <w:noProof/>
                <w:webHidden/>
              </w:rPr>
              <w:fldChar w:fldCharType="begin"/>
            </w:r>
            <w:r>
              <w:rPr>
                <w:noProof/>
                <w:webHidden/>
              </w:rPr>
              <w:instrText xml:space="preserve"> PAGEREF _Toc158677529 \h </w:instrText>
            </w:r>
            <w:r>
              <w:rPr>
                <w:noProof/>
                <w:webHidden/>
              </w:rPr>
            </w:r>
            <w:r>
              <w:rPr>
                <w:noProof/>
                <w:webHidden/>
              </w:rPr>
              <w:fldChar w:fldCharType="separate"/>
            </w:r>
            <w:r>
              <w:rPr>
                <w:noProof/>
                <w:webHidden/>
              </w:rPr>
              <w:t>107</w:t>
            </w:r>
            <w:r>
              <w:rPr>
                <w:noProof/>
                <w:webHidden/>
              </w:rPr>
              <w:fldChar w:fldCharType="end"/>
            </w:r>
          </w:hyperlink>
        </w:p>
        <w:p w14:paraId="7BC7E769" w14:textId="1D0ABFAF"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30" w:history="1">
            <w:r w:rsidRPr="00505ECF">
              <w:rPr>
                <w:rStyle w:val="a8"/>
                <w:noProof/>
              </w:rPr>
              <w:t>箴言研经第</w:t>
            </w:r>
            <w:r w:rsidRPr="00505ECF">
              <w:rPr>
                <w:rStyle w:val="a8"/>
                <w:noProof/>
              </w:rPr>
              <w:t>2</w:t>
            </w:r>
            <w:r w:rsidRPr="00505ECF">
              <w:rPr>
                <w:rStyle w:val="a8"/>
                <w:noProof/>
              </w:rPr>
              <w:t>课</w:t>
            </w:r>
            <w:r w:rsidRPr="00505ECF">
              <w:rPr>
                <w:rStyle w:val="a8"/>
                <w:noProof/>
              </w:rPr>
              <w:t xml:space="preserve"> ~ 2 &amp; 3</w:t>
            </w:r>
            <w:r>
              <w:rPr>
                <w:noProof/>
                <w:webHidden/>
              </w:rPr>
              <w:tab/>
            </w:r>
            <w:r>
              <w:rPr>
                <w:noProof/>
                <w:webHidden/>
              </w:rPr>
              <w:fldChar w:fldCharType="begin"/>
            </w:r>
            <w:r>
              <w:rPr>
                <w:noProof/>
                <w:webHidden/>
              </w:rPr>
              <w:instrText xml:space="preserve"> PAGEREF _Toc158677530 \h </w:instrText>
            </w:r>
            <w:r>
              <w:rPr>
                <w:noProof/>
                <w:webHidden/>
              </w:rPr>
            </w:r>
            <w:r>
              <w:rPr>
                <w:noProof/>
                <w:webHidden/>
              </w:rPr>
              <w:fldChar w:fldCharType="separate"/>
            </w:r>
            <w:r>
              <w:rPr>
                <w:noProof/>
                <w:webHidden/>
              </w:rPr>
              <w:t>107</w:t>
            </w:r>
            <w:r>
              <w:rPr>
                <w:noProof/>
                <w:webHidden/>
              </w:rPr>
              <w:fldChar w:fldCharType="end"/>
            </w:r>
          </w:hyperlink>
        </w:p>
        <w:p w14:paraId="3F05960A" w14:textId="68D953C7"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31" w:history="1">
            <w:r w:rsidRPr="00505ECF">
              <w:rPr>
                <w:rStyle w:val="a8"/>
                <w:noProof/>
              </w:rPr>
              <w:t>箴言研经第</w:t>
            </w:r>
            <w:r w:rsidRPr="00505ECF">
              <w:rPr>
                <w:rStyle w:val="a8"/>
                <w:noProof/>
              </w:rPr>
              <w:t>3</w:t>
            </w:r>
            <w:r w:rsidRPr="00505ECF">
              <w:rPr>
                <w:rStyle w:val="a8"/>
                <w:noProof/>
              </w:rPr>
              <w:t>课</w:t>
            </w:r>
            <w:r w:rsidRPr="00505ECF">
              <w:rPr>
                <w:rStyle w:val="a8"/>
                <w:noProof/>
              </w:rPr>
              <w:t xml:space="preserve"> ~ 4 &amp; 5</w:t>
            </w:r>
            <w:r>
              <w:rPr>
                <w:noProof/>
                <w:webHidden/>
              </w:rPr>
              <w:tab/>
            </w:r>
            <w:r>
              <w:rPr>
                <w:noProof/>
                <w:webHidden/>
              </w:rPr>
              <w:fldChar w:fldCharType="begin"/>
            </w:r>
            <w:r>
              <w:rPr>
                <w:noProof/>
                <w:webHidden/>
              </w:rPr>
              <w:instrText xml:space="preserve"> PAGEREF _Toc158677531 \h </w:instrText>
            </w:r>
            <w:r>
              <w:rPr>
                <w:noProof/>
                <w:webHidden/>
              </w:rPr>
            </w:r>
            <w:r>
              <w:rPr>
                <w:noProof/>
                <w:webHidden/>
              </w:rPr>
              <w:fldChar w:fldCharType="separate"/>
            </w:r>
            <w:r>
              <w:rPr>
                <w:noProof/>
                <w:webHidden/>
              </w:rPr>
              <w:t>107</w:t>
            </w:r>
            <w:r>
              <w:rPr>
                <w:noProof/>
                <w:webHidden/>
              </w:rPr>
              <w:fldChar w:fldCharType="end"/>
            </w:r>
          </w:hyperlink>
        </w:p>
        <w:p w14:paraId="5459D0E1" w14:textId="34E42E3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32" w:history="1">
            <w:r w:rsidRPr="00505ECF">
              <w:rPr>
                <w:rStyle w:val="a8"/>
                <w:noProof/>
              </w:rPr>
              <w:t>箴言研经第</w:t>
            </w:r>
            <w:r w:rsidRPr="00505ECF">
              <w:rPr>
                <w:rStyle w:val="a8"/>
                <w:noProof/>
              </w:rPr>
              <w:t>4</w:t>
            </w:r>
            <w:r w:rsidRPr="00505ECF">
              <w:rPr>
                <w:rStyle w:val="a8"/>
                <w:noProof/>
              </w:rPr>
              <w:t>课</w:t>
            </w:r>
            <w:r w:rsidRPr="00505ECF">
              <w:rPr>
                <w:rStyle w:val="a8"/>
                <w:noProof/>
              </w:rPr>
              <w:t xml:space="preserve"> ~ 6 &amp; 7</w:t>
            </w:r>
            <w:r>
              <w:rPr>
                <w:noProof/>
                <w:webHidden/>
              </w:rPr>
              <w:tab/>
            </w:r>
            <w:r>
              <w:rPr>
                <w:noProof/>
                <w:webHidden/>
              </w:rPr>
              <w:fldChar w:fldCharType="begin"/>
            </w:r>
            <w:r>
              <w:rPr>
                <w:noProof/>
                <w:webHidden/>
              </w:rPr>
              <w:instrText xml:space="preserve"> PAGEREF _Toc158677532 \h </w:instrText>
            </w:r>
            <w:r>
              <w:rPr>
                <w:noProof/>
                <w:webHidden/>
              </w:rPr>
            </w:r>
            <w:r>
              <w:rPr>
                <w:noProof/>
                <w:webHidden/>
              </w:rPr>
              <w:fldChar w:fldCharType="separate"/>
            </w:r>
            <w:r>
              <w:rPr>
                <w:noProof/>
                <w:webHidden/>
              </w:rPr>
              <w:t>108</w:t>
            </w:r>
            <w:r>
              <w:rPr>
                <w:noProof/>
                <w:webHidden/>
              </w:rPr>
              <w:fldChar w:fldCharType="end"/>
            </w:r>
          </w:hyperlink>
        </w:p>
        <w:p w14:paraId="14AF1A03" w14:textId="694FD0EF"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33" w:history="1">
            <w:r w:rsidRPr="00505ECF">
              <w:rPr>
                <w:rStyle w:val="a8"/>
                <w:noProof/>
              </w:rPr>
              <w:t>箴言研经第</w:t>
            </w:r>
            <w:r w:rsidRPr="00505ECF">
              <w:rPr>
                <w:rStyle w:val="a8"/>
                <w:noProof/>
              </w:rPr>
              <w:t>5</w:t>
            </w:r>
            <w:r w:rsidRPr="00505ECF">
              <w:rPr>
                <w:rStyle w:val="a8"/>
                <w:noProof/>
              </w:rPr>
              <w:t>课</w:t>
            </w:r>
            <w:r w:rsidRPr="00505ECF">
              <w:rPr>
                <w:rStyle w:val="a8"/>
                <w:noProof/>
              </w:rPr>
              <w:t xml:space="preserve"> ~ 8</w:t>
            </w:r>
            <w:r>
              <w:rPr>
                <w:noProof/>
                <w:webHidden/>
              </w:rPr>
              <w:tab/>
            </w:r>
            <w:r>
              <w:rPr>
                <w:noProof/>
                <w:webHidden/>
              </w:rPr>
              <w:fldChar w:fldCharType="begin"/>
            </w:r>
            <w:r>
              <w:rPr>
                <w:noProof/>
                <w:webHidden/>
              </w:rPr>
              <w:instrText xml:space="preserve"> PAGEREF _Toc158677533 \h </w:instrText>
            </w:r>
            <w:r>
              <w:rPr>
                <w:noProof/>
                <w:webHidden/>
              </w:rPr>
            </w:r>
            <w:r>
              <w:rPr>
                <w:noProof/>
                <w:webHidden/>
              </w:rPr>
              <w:fldChar w:fldCharType="separate"/>
            </w:r>
            <w:r>
              <w:rPr>
                <w:noProof/>
                <w:webHidden/>
              </w:rPr>
              <w:t>108</w:t>
            </w:r>
            <w:r>
              <w:rPr>
                <w:noProof/>
                <w:webHidden/>
              </w:rPr>
              <w:fldChar w:fldCharType="end"/>
            </w:r>
          </w:hyperlink>
        </w:p>
        <w:p w14:paraId="1C85A980" w14:textId="2A3F5ACD"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34" w:history="1">
            <w:r w:rsidRPr="00505ECF">
              <w:rPr>
                <w:rStyle w:val="a8"/>
                <w:noProof/>
              </w:rPr>
              <w:t>箴言研经第</w:t>
            </w:r>
            <w:r w:rsidRPr="00505ECF">
              <w:rPr>
                <w:rStyle w:val="a8"/>
                <w:noProof/>
              </w:rPr>
              <w:t>6</w:t>
            </w:r>
            <w:r w:rsidRPr="00505ECF">
              <w:rPr>
                <w:rStyle w:val="a8"/>
                <w:noProof/>
              </w:rPr>
              <w:t>课</w:t>
            </w:r>
            <w:r w:rsidRPr="00505ECF">
              <w:rPr>
                <w:rStyle w:val="a8"/>
                <w:noProof/>
              </w:rPr>
              <w:t xml:space="preserve"> ~ 9</w:t>
            </w:r>
            <w:r>
              <w:rPr>
                <w:noProof/>
                <w:webHidden/>
              </w:rPr>
              <w:tab/>
            </w:r>
            <w:r>
              <w:rPr>
                <w:noProof/>
                <w:webHidden/>
              </w:rPr>
              <w:fldChar w:fldCharType="begin"/>
            </w:r>
            <w:r>
              <w:rPr>
                <w:noProof/>
                <w:webHidden/>
              </w:rPr>
              <w:instrText xml:space="preserve"> PAGEREF _Toc158677534 \h </w:instrText>
            </w:r>
            <w:r>
              <w:rPr>
                <w:noProof/>
                <w:webHidden/>
              </w:rPr>
            </w:r>
            <w:r>
              <w:rPr>
                <w:noProof/>
                <w:webHidden/>
              </w:rPr>
              <w:fldChar w:fldCharType="separate"/>
            </w:r>
            <w:r>
              <w:rPr>
                <w:noProof/>
                <w:webHidden/>
              </w:rPr>
              <w:t>108</w:t>
            </w:r>
            <w:r>
              <w:rPr>
                <w:noProof/>
                <w:webHidden/>
              </w:rPr>
              <w:fldChar w:fldCharType="end"/>
            </w:r>
          </w:hyperlink>
        </w:p>
        <w:p w14:paraId="4EC4671F" w14:textId="66BFF8CF"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35" w:history="1">
            <w:r w:rsidRPr="00505ECF">
              <w:rPr>
                <w:rStyle w:val="a8"/>
                <w:noProof/>
              </w:rPr>
              <w:t>箴言研经第</w:t>
            </w:r>
            <w:r w:rsidRPr="00505ECF">
              <w:rPr>
                <w:rStyle w:val="a8"/>
                <w:noProof/>
              </w:rPr>
              <w:t>7</w:t>
            </w:r>
            <w:r w:rsidRPr="00505ECF">
              <w:rPr>
                <w:rStyle w:val="a8"/>
                <w:noProof/>
              </w:rPr>
              <w:t>课</w:t>
            </w:r>
            <w:r w:rsidRPr="00505ECF">
              <w:rPr>
                <w:rStyle w:val="a8"/>
                <w:noProof/>
              </w:rPr>
              <w:t xml:space="preserve"> ~ 10:1–11:13</w:t>
            </w:r>
            <w:r>
              <w:rPr>
                <w:noProof/>
                <w:webHidden/>
              </w:rPr>
              <w:tab/>
            </w:r>
            <w:r>
              <w:rPr>
                <w:noProof/>
                <w:webHidden/>
              </w:rPr>
              <w:fldChar w:fldCharType="begin"/>
            </w:r>
            <w:r>
              <w:rPr>
                <w:noProof/>
                <w:webHidden/>
              </w:rPr>
              <w:instrText xml:space="preserve"> PAGEREF _Toc158677535 \h </w:instrText>
            </w:r>
            <w:r>
              <w:rPr>
                <w:noProof/>
                <w:webHidden/>
              </w:rPr>
            </w:r>
            <w:r>
              <w:rPr>
                <w:noProof/>
                <w:webHidden/>
              </w:rPr>
              <w:fldChar w:fldCharType="separate"/>
            </w:r>
            <w:r>
              <w:rPr>
                <w:noProof/>
                <w:webHidden/>
              </w:rPr>
              <w:t>108</w:t>
            </w:r>
            <w:r>
              <w:rPr>
                <w:noProof/>
                <w:webHidden/>
              </w:rPr>
              <w:fldChar w:fldCharType="end"/>
            </w:r>
          </w:hyperlink>
        </w:p>
        <w:p w14:paraId="5FB4DF02" w14:textId="3DAA4E64"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36" w:history="1">
            <w:r w:rsidRPr="00505ECF">
              <w:rPr>
                <w:rStyle w:val="a8"/>
                <w:noProof/>
              </w:rPr>
              <w:t>箴言研经第</w:t>
            </w:r>
            <w:r w:rsidRPr="00505ECF">
              <w:rPr>
                <w:rStyle w:val="a8"/>
                <w:noProof/>
              </w:rPr>
              <w:t>8</w:t>
            </w:r>
            <w:r w:rsidRPr="00505ECF">
              <w:rPr>
                <w:rStyle w:val="a8"/>
                <w:noProof/>
              </w:rPr>
              <w:t>课</w:t>
            </w:r>
            <w:r w:rsidRPr="00505ECF">
              <w:rPr>
                <w:rStyle w:val="a8"/>
                <w:noProof/>
              </w:rPr>
              <w:t xml:space="preserve"> ~ 11:14–12:28</w:t>
            </w:r>
            <w:r>
              <w:rPr>
                <w:noProof/>
                <w:webHidden/>
              </w:rPr>
              <w:tab/>
            </w:r>
            <w:r>
              <w:rPr>
                <w:noProof/>
                <w:webHidden/>
              </w:rPr>
              <w:fldChar w:fldCharType="begin"/>
            </w:r>
            <w:r>
              <w:rPr>
                <w:noProof/>
                <w:webHidden/>
              </w:rPr>
              <w:instrText xml:space="preserve"> PAGEREF _Toc158677536 \h </w:instrText>
            </w:r>
            <w:r>
              <w:rPr>
                <w:noProof/>
                <w:webHidden/>
              </w:rPr>
            </w:r>
            <w:r>
              <w:rPr>
                <w:noProof/>
                <w:webHidden/>
              </w:rPr>
              <w:fldChar w:fldCharType="separate"/>
            </w:r>
            <w:r>
              <w:rPr>
                <w:noProof/>
                <w:webHidden/>
              </w:rPr>
              <w:t>108</w:t>
            </w:r>
            <w:r>
              <w:rPr>
                <w:noProof/>
                <w:webHidden/>
              </w:rPr>
              <w:fldChar w:fldCharType="end"/>
            </w:r>
          </w:hyperlink>
        </w:p>
        <w:p w14:paraId="38DC4C42" w14:textId="5BF3C1C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37" w:history="1">
            <w:r w:rsidRPr="00505ECF">
              <w:rPr>
                <w:rStyle w:val="a8"/>
                <w:noProof/>
              </w:rPr>
              <w:t>箴言研经第</w:t>
            </w:r>
            <w:r w:rsidRPr="00505ECF">
              <w:rPr>
                <w:rStyle w:val="a8"/>
                <w:noProof/>
              </w:rPr>
              <w:t>9</w:t>
            </w:r>
            <w:r w:rsidRPr="00505ECF">
              <w:rPr>
                <w:rStyle w:val="a8"/>
                <w:noProof/>
              </w:rPr>
              <w:t>课</w:t>
            </w:r>
            <w:r w:rsidRPr="00505ECF">
              <w:rPr>
                <w:rStyle w:val="a8"/>
                <w:noProof/>
              </w:rPr>
              <w:t xml:space="preserve"> ~ 13:1–14:21</w:t>
            </w:r>
            <w:r>
              <w:rPr>
                <w:noProof/>
                <w:webHidden/>
              </w:rPr>
              <w:tab/>
            </w:r>
            <w:r>
              <w:rPr>
                <w:noProof/>
                <w:webHidden/>
              </w:rPr>
              <w:fldChar w:fldCharType="begin"/>
            </w:r>
            <w:r>
              <w:rPr>
                <w:noProof/>
                <w:webHidden/>
              </w:rPr>
              <w:instrText xml:space="preserve"> PAGEREF _Toc158677537 \h </w:instrText>
            </w:r>
            <w:r>
              <w:rPr>
                <w:noProof/>
                <w:webHidden/>
              </w:rPr>
            </w:r>
            <w:r>
              <w:rPr>
                <w:noProof/>
                <w:webHidden/>
              </w:rPr>
              <w:fldChar w:fldCharType="separate"/>
            </w:r>
            <w:r>
              <w:rPr>
                <w:noProof/>
                <w:webHidden/>
              </w:rPr>
              <w:t>109</w:t>
            </w:r>
            <w:r>
              <w:rPr>
                <w:noProof/>
                <w:webHidden/>
              </w:rPr>
              <w:fldChar w:fldCharType="end"/>
            </w:r>
          </w:hyperlink>
        </w:p>
        <w:p w14:paraId="76665577" w14:textId="19ADA7F8"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38" w:history="1">
            <w:r w:rsidRPr="00505ECF">
              <w:rPr>
                <w:rStyle w:val="a8"/>
                <w:noProof/>
              </w:rPr>
              <w:t>箴言研经第</w:t>
            </w:r>
            <w:r w:rsidRPr="00505ECF">
              <w:rPr>
                <w:rStyle w:val="a8"/>
                <w:noProof/>
              </w:rPr>
              <w:t>10</w:t>
            </w:r>
            <w:r w:rsidRPr="00505ECF">
              <w:rPr>
                <w:rStyle w:val="a8"/>
                <w:noProof/>
              </w:rPr>
              <w:t>课</w:t>
            </w:r>
            <w:r w:rsidRPr="00505ECF">
              <w:rPr>
                <w:rStyle w:val="a8"/>
                <w:noProof/>
              </w:rPr>
              <w:t xml:space="preserve"> ~ 14:22–15:23</w:t>
            </w:r>
            <w:r>
              <w:rPr>
                <w:noProof/>
                <w:webHidden/>
              </w:rPr>
              <w:tab/>
            </w:r>
            <w:r>
              <w:rPr>
                <w:noProof/>
                <w:webHidden/>
              </w:rPr>
              <w:fldChar w:fldCharType="begin"/>
            </w:r>
            <w:r>
              <w:rPr>
                <w:noProof/>
                <w:webHidden/>
              </w:rPr>
              <w:instrText xml:space="preserve"> PAGEREF _Toc158677538 \h </w:instrText>
            </w:r>
            <w:r>
              <w:rPr>
                <w:noProof/>
                <w:webHidden/>
              </w:rPr>
            </w:r>
            <w:r>
              <w:rPr>
                <w:noProof/>
                <w:webHidden/>
              </w:rPr>
              <w:fldChar w:fldCharType="separate"/>
            </w:r>
            <w:r>
              <w:rPr>
                <w:noProof/>
                <w:webHidden/>
              </w:rPr>
              <w:t>109</w:t>
            </w:r>
            <w:r>
              <w:rPr>
                <w:noProof/>
                <w:webHidden/>
              </w:rPr>
              <w:fldChar w:fldCharType="end"/>
            </w:r>
          </w:hyperlink>
        </w:p>
        <w:p w14:paraId="4EE9C019" w14:textId="5832B7D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39" w:history="1">
            <w:r w:rsidRPr="00505ECF">
              <w:rPr>
                <w:rStyle w:val="a8"/>
                <w:noProof/>
              </w:rPr>
              <w:t>箴言研经第</w:t>
            </w:r>
            <w:r w:rsidRPr="00505ECF">
              <w:rPr>
                <w:rStyle w:val="a8"/>
                <w:noProof/>
              </w:rPr>
              <w:t>11</w:t>
            </w:r>
            <w:r w:rsidRPr="00505ECF">
              <w:rPr>
                <w:rStyle w:val="a8"/>
                <w:noProof/>
              </w:rPr>
              <w:t>课</w:t>
            </w:r>
            <w:r w:rsidRPr="00505ECF">
              <w:rPr>
                <w:rStyle w:val="a8"/>
                <w:noProof/>
              </w:rPr>
              <w:t xml:space="preserve"> ~ 15:24–16:33</w:t>
            </w:r>
            <w:r>
              <w:rPr>
                <w:noProof/>
                <w:webHidden/>
              </w:rPr>
              <w:tab/>
            </w:r>
            <w:r>
              <w:rPr>
                <w:noProof/>
                <w:webHidden/>
              </w:rPr>
              <w:fldChar w:fldCharType="begin"/>
            </w:r>
            <w:r>
              <w:rPr>
                <w:noProof/>
                <w:webHidden/>
              </w:rPr>
              <w:instrText xml:space="preserve"> PAGEREF _Toc158677539 \h </w:instrText>
            </w:r>
            <w:r>
              <w:rPr>
                <w:noProof/>
                <w:webHidden/>
              </w:rPr>
            </w:r>
            <w:r>
              <w:rPr>
                <w:noProof/>
                <w:webHidden/>
              </w:rPr>
              <w:fldChar w:fldCharType="separate"/>
            </w:r>
            <w:r>
              <w:rPr>
                <w:noProof/>
                <w:webHidden/>
              </w:rPr>
              <w:t>109</w:t>
            </w:r>
            <w:r>
              <w:rPr>
                <w:noProof/>
                <w:webHidden/>
              </w:rPr>
              <w:fldChar w:fldCharType="end"/>
            </w:r>
          </w:hyperlink>
        </w:p>
        <w:p w14:paraId="787B614F" w14:textId="5A1F7B35"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40" w:history="1">
            <w:r w:rsidRPr="00505ECF">
              <w:rPr>
                <w:rStyle w:val="a8"/>
                <w:noProof/>
              </w:rPr>
              <w:t>箴言研经第</w:t>
            </w:r>
            <w:r w:rsidRPr="00505ECF">
              <w:rPr>
                <w:rStyle w:val="a8"/>
                <w:noProof/>
              </w:rPr>
              <w:t>12</w:t>
            </w:r>
            <w:r w:rsidRPr="00505ECF">
              <w:rPr>
                <w:rStyle w:val="a8"/>
                <w:noProof/>
              </w:rPr>
              <w:t>课</w:t>
            </w:r>
            <w:r w:rsidRPr="00505ECF">
              <w:rPr>
                <w:rStyle w:val="a8"/>
                <w:noProof/>
              </w:rPr>
              <w:t xml:space="preserve"> ~ 17 &amp; 18</w:t>
            </w:r>
            <w:r>
              <w:rPr>
                <w:noProof/>
                <w:webHidden/>
              </w:rPr>
              <w:tab/>
            </w:r>
            <w:r>
              <w:rPr>
                <w:noProof/>
                <w:webHidden/>
              </w:rPr>
              <w:fldChar w:fldCharType="begin"/>
            </w:r>
            <w:r>
              <w:rPr>
                <w:noProof/>
                <w:webHidden/>
              </w:rPr>
              <w:instrText xml:space="preserve"> PAGEREF _Toc158677540 \h </w:instrText>
            </w:r>
            <w:r>
              <w:rPr>
                <w:noProof/>
                <w:webHidden/>
              </w:rPr>
            </w:r>
            <w:r>
              <w:rPr>
                <w:noProof/>
                <w:webHidden/>
              </w:rPr>
              <w:fldChar w:fldCharType="separate"/>
            </w:r>
            <w:r>
              <w:rPr>
                <w:noProof/>
                <w:webHidden/>
              </w:rPr>
              <w:t>109</w:t>
            </w:r>
            <w:r>
              <w:rPr>
                <w:noProof/>
                <w:webHidden/>
              </w:rPr>
              <w:fldChar w:fldCharType="end"/>
            </w:r>
          </w:hyperlink>
        </w:p>
        <w:p w14:paraId="305118EC" w14:textId="6EC8B0DB"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41" w:history="1">
            <w:r w:rsidRPr="00505ECF">
              <w:rPr>
                <w:rStyle w:val="a8"/>
                <w:noProof/>
              </w:rPr>
              <w:t>箴言研经第</w:t>
            </w:r>
            <w:r w:rsidRPr="00505ECF">
              <w:rPr>
                <w:rStyle w:val="a8"/>
                <w:noProof/>
              </w:rPr>
              <w:t>13</w:t>
            </w:r>
            <w:r w:rsidRPr="00505ECF">
              <w:rPr>
                <w:rStyle w:val="a8"/>
                <w:noProof/>
              </w:rPr>
              <w:t>课</w:t>
            </w:r>
            <w:r w:rsidRPr="00505ECF">
              <w:rPr>
                <w:rStyle w:val="a8"/>
                <w:noProof/>
              </w:rPr>
              <w:t xml:space="preserve"> ~ 19:1–20:13</w:t>
            </w:r>
            <w:r>
              <w:rPr>
                <w:noProof/>
                <w:webHidden/>
              </w:rPr>
              <w:tab/>
            </w:r>
            <w:r>
              <w:rPr>
                <w:noProof/>
                <w:webHidden/>
              </w:rPr>
              <w:fldChar w:fldCharType="begin"/>
            </w:r>
            <w:r>
              <w:rPr>
                <w:noProof/>
                <w:webHidden/>
              </w:rPr>
              <w:instrText xml:space="preserve"> PAGEREF _Toc158677541 \h </w:instrText>
            </w:r>
            <w:r>
              <w:rPr>
                <w:noProof/>
                <w:webHidden/>
              </w:rPr>
            </w:r>
            <w:r>
              <w:rPr>
                <w:noProof/>
                <w:webHidden/>
              </w:rPr>
              <w:fldChar w:fldCharType="separate"/>
            </w:r>
            <w:r>
              <w:rPr>
                <w:noProof/>
                <w:webHidden/>
              </w:rPr>
              <w:t>109</w:t>
            </w:r>
            <w:r>
              <w:rPr>
                <w:noProof/>
                <w:webHidden/>
              </w:rPr>
              <w:fldChar w:fldCharType="end"/>
            </w:r>
          </w:hyperlink>
        </w:p>
        <w:p w14:paraId="3235EE13" w14:textId="5451347E"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42" w:history="1">
            <w:r w:rsidRPr="00505ECF">
              <w:rPr>
                <w:rStyle w:val="a8"/>
                <w:noProof/>
              </w:rPr>
              <w:t>箴言研经第</w:t>
            </w:r>
            <w:r w:rsidRPr="00505ECF">
              <w:rPr>
                <w:rStyle w:val="a8"/>
                <w:noProof/>
              </w:rPr>
              <w:t>14</w:t>
            </w:r>
            <w:r w:rsidRPr="00505ECF">
              <w:rPr>
                <w:rStyle w:val="a8"/>
                <w:noProof/>
              </w:rPr>
              <w:t>课</w:t>
            </w:r>
            <w:r w:rsidRPr="00505ECF">
              <w:rPr>
                <w:rStyle w:val="a8"/>
                <w:noProof/>
              </w:rPr>
              <w:t xml:space="preserve"> ~ 20:14–22:16</w:t>
            </w:r>
            <w:r>
              <w:rPr>
                <w:noProof/>
                <w:webHidden/>
              </w:rPr>
              <w:tab/>
            </w:r>
            <w:r>
              <w:rPr>
                <w:noProof/>
                <w:webHidden/>
              </w:rPr>
              <w:fldChar w:fldCharType="begin"/>
            </w:r>
            <w:r>
              <w:rPr>
                <w:noProof/>
                <w:webHidden/>
              </w:rPr>
              <w:instrText xml:space="preserve"> PAGEREF _Toc158677542 \h </w:instrText>
            </w:r>
            <w:r>
              <w:rPr>
                <w:noProof/>
                <w:webHidden/>
              </w:rPr>
            </w:r>
            <w:r>
              <w:rPr>
                <w:noProof/>
                <w:webHidden/>
              </w:rPr>
              <w:fldChar w:fldCharType="separate"/>
            </w:r>
            <w:r>
              <w:rPr>
                <w:noProof/>
                <w:webHidden/>
              </w:rPr>
              <w:t>109</w:t>
            </w:r>
            <w:r>
              <w:rPr>
                <w:noProof/>
                <w:webHidden/>
              </w:rPr>
              <w:fldChar w:fldCharType="end"/>
            </w:r>
          </w:hyperlink>
        </w:p>
        <w:p w14:paraId="59FB2EA9" w14:textId="4DCC746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43" w:history="1">
            <w:r w:rsidRPr="00505ECF">
              <w:rPr>
                <w:rStyle w:val="a8"/>
                <w:noProof/>
              </w:rPr>
              <w:t>箴言研经第</w:t>
            </w:r>
            <w:r w:rsidRPr="00505ECF">
              <w:rPr>
                <w:rStyle w:val="a8"/>
                <w:noProof/>
              </w:rPr>
              <w:t>15</w:t>
            </w:r>
            <w:r w:rsidRPr="00505ECF">
              <w:rPr>
                <w:rStyle w:val="a8"/>
                <w:noProof/>
              </w:rPr>
              <w:t>课</w:t>
            </w:r>
            <w:r w:rsidRPr="00505ECF">
              <w:rPr>
                <w:rStyle w:val="a8"/>
                <w:noProof/>
              </w:rPr>
              <w:t xml:space="preserve"> ~ 22:17–23:35</w:t>
            </w:r>
            <w:r>
              <w:rPr>
                <w:noProof/>
                <w:webHidden/>
              </w:rPr>
              <w:tab/>
            </w:r>
            <w:r>
              <w:rPr>
                <w:noProof/>
                <w:webHidden/>
              </w:rPr>
              <w:fldChar w:fldCharType="begin"/>
            </w:r>
            <w:r>
              <w:rPr>
                <w:noProof/>
                <w:webHidden/>
              </w:rPr>
              <w:instrText xml:space="preserve"> PAGEREF _Toc158677543 \h </w:instrText>
            </w:r>
            <w:r>
              <w:rPr>
                <w:noProof/>
                <w:webHidden/>
              </w:rPr>
            </w:r>
            <w:r>
              <w:rPr>
                <w:noProof/>
                <w:webHidden/>
              </w:rPr>
              <w:fldChar w:fldCharType="separate"/>
            </w:r>
            <w:r>
              <w:rPr>
                <w:noProof/>
                <w:webHidden/>
              </w:rPr>
              <w:t>110</w:t>
            </w:r>
            <w:r>
              <w:rPr>
                <w:noProof/>
                <w:webHidden/>
              </w:rPr>
              <w:fldChar w:fldCharType="end"/>
            </w:r>
          </w:hyperlink>
        </w:p>
        <w:p w14:paraId="1439E87B" w14:textId="36AABFD5"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44" w:history="1">
            <w:r w:rsidRPr="00505ECF">
              <w:rPr>
                <w:rStyle w:val="a8"/>
                <w:noProof/>
              </w:rPr>
              <w:t>箴言研经第</w:t>
            </w:r>
            <w:r w:rsidRPr="00505ECF">
              <w:rPr>
                <w:rStyle w:val="a8"/>
                <w:noProof/>
              </w:rPr>
              <w:t>16</w:t>
            </w:r>
            <w:r w:rsidRPr="00505ECF">
              <w:rPr>
                <w:rStyle w:val="a8"/>
                <w:noProof/>
              </w:rPr>
              <w:t>课</w:t>
            </w:r>
            <w:r w:rsidRPr="00505ECF">
              <w:rPr>
                <w:rStyle w:val="a8"/>
                <w:noProof/>
              </w:rPr>
              <w:t xml:space="preserve"> ~ 24</w:t>
            </w:r>
            <w:r>
              <w:rPr>
                <w:noProof/>
                <w:webHidden/>
              </w:rPr>
              <w:tab/>
            </w:r>
            <w:r>
              <w:rPr>
                <w:noProof/>
                <w:webHidden/>
              </w:rPr>
              <w:fldChar w:fldCharType="begin"/>
            </w:r>
            <w:r>
              <w:rPr>
                <w:noProof/>
                <w:webHidden/>
              </w:rPr>
              <w:instrText xml:space="preserve"> PAGEREF _Toc158677544 \h </w:instrText>
            </w:r>
            <w:r>
              <w:rPr>
                <w:noProof/>
                <w:webHidden/>
              </w:rPr>
            </w:r>
            <w:r>
              <w:rPr>
                <w:noProof/>
                <w:webHidden/>
              </w:rPr>
              <w:fldChar w:fldCharType="separate"/>
            </w:r>
            <w:r>
              <w:rPr>
                <w:noProof/>
                <w:webHidden/>
              </w:rPr>
              <w:t>110</w:t>
            </w:r>
            <w:r>
              <w:rPr>
                <w:noProof/>
                <w:webHidden/>
              </w:rPr>
              <w:fldChar w:fldCharType="end"/>
            </w:r>
          </w:hyperlink>
        </w:p>
        <w:p w14:paraId="0C987D6B" w14:textId="75C314CE"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45" w:history="1">
            <w:r w:rsidRPr="00505ECF">
              <w:rPr>
                <w:rStyle w:val="a8"/>
                <w:noProof/>
              </w:rPr>
              <w:t>箴言研经第</w:t>
            </w:r>
            <w:r w:rsidRPr="00505ECF">
              <w:rPr>
                <w:rStyle w:val="a8"/>
                <w:noProof/>
              </w:rPr>
              <w:t>17</w:t>
            </w:r>
            <w:r w:rsidRPr="00505ECF">
              <w:rPr>
                <w:rStyle w:val="a8"/>
                <w:noProof/>
              </w:rPr>
              <w:t>课</w:t>
            </w:r>
            <w:r w:rsidRPr="00505ECF">
              <w:rPr>
                <w:rStyle w:val="a8"/>
                <w:noProof/>
              </w:rPr>
              <w:t xml:space="preserve"> ~ 25:1–26:12</w:t>
            </w:r>
            <w:r>
              <w:rPr>
                <w:noProof/>
                <w:webHidden/>
              </w:rPr>
              <w:tab/>
            </w:r>
            <w:r>
              <w:rPr>
                <w:noProof/>
                <w:webHidden/>
              </w:rPr>
              <w:fldChar w:fldCharType="begin"/>
            </w:r>
            <w:r>
              <w:rPr>
                <w:noProof/>
                <w:webHidden/>
              </w:rPr>
              <w:instrText xml:space="preserve"> PAGEREF _Toc158677545 \h </w:instrText>
            </w:r>
            <w:r>
              <w:rPr>
                <w:noProof/>
                <w:webHidden/>
              </w:rPr>
            </w:r>
            <w:r>
              <w:rPr>
                <w:noProof/>
                <w:webHidden/>
              </w:rPr>
              <w:fldChar w:fldCharType="separate"/>
            </w:r>
            <w:r>
              <w:rPr>
                <w:noProof/>
                <w:webHidden/>
              </w:rPr>
              <w:t>110</w:t>
            </w:r>
            <w:r>
              <w:rPr>
                <w:noProof/>
                <w:webHidden/>
              </w:rPr>
              <w:fldChar w:fldCharType="end"/>
            </w:r>
          </w:hyperlink>
        </w:p>
        <w:p w14:paraId="51103754" w14:textId="2D43E840"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46" w:history="1">
            <w:r w:rsidRPr="00505ECF">
              <w:rPr>
                <w:rStyle w:val="a8"/>
                <w:noProof/>
              </w:rPr>
              <w:t>箴言研经第</w:t>
            </w:r>
            <w:r w:rsidRPr="00505ECF">
              <w:rPr>
                <w:rStyle w:val="a8"/>
                <w:noProof/>
              </w:rPr>
              <w:t>18</w:t>
            </w:r>
            <w:r w:rsidRPr="00505ECF">
              <w:rPr>
                <w:rStyle w:val="a8"/>
                <w:noProof/>
              </w:rPr>
              <w:t>课</w:t>
            </w:r>
            <w:r w:rsidRPr="00505ECF">
              <w:rPr>
                <w:rStyle w:val="a8"/>
                <w:noProof/>
              </w:rPr>
              <w:t xml:space="preserve"> ~ 26:13–27:27</w:t>
            </w:r>
            <w:r>
              <w:rPr>
                <w:noProof/>
                <w:webHidden/>
              </w:rPr>
              <w:tab/>
            </w:r>
            <w:r>
              <w:rPr>
                <w:noProof/>
                <w:webHidden/>
              </w:rPr>
              <w:fldChar w:fldCharType="begin"/>
            </w:r>
            <w:r>
              <w:rPr>
                <w:noProof/>
                <w:webHidden/>
              </w:rPr>
              <w:instrText xml:space="preserve"> PAGEREF _Toc158677546 \h </w:instrText>
            </w:r>
            <w:r>
              <w:rPr>
                <w:noProof/>
                <w:webHidden/>
              </w:rPr>
            </w:r>
            <w:r>
              <w:rPr>
                <w:noProof/>
                <w:webHidden/>
              </w:rPr>
              <w:fldChar w:fldCharType="separate"/>
            </w:r>
            <w:r>
              <w:rPr>
                <w:noProof/>
                <w:webHidden/>
              </w:rPr>
              <w:t>110</w:t>
            </w:r>
            <w:r>
              <w:rPr>
                <w:noProof/>
                <w:webHidden/>
              </w:rPr>
              <w:fldChar w:fldCharType="end"/>
            </w:r>
          </w:hyperlink>
        </w:p>
        <w:p w14:paraId="762779F6" w14:textId="541FEFE6"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47" w:history="1">
            <w:r w:rsidRPr="00505ECF">
              <w:rPr>
                <w:rStyle w:val="a8"/>
                <w:noProof/>
              </w:rPr>
              <w:t>箴言研经第</w:t>
            </w:r>
            <w:r w:rsidRPr="00505ECF">
              <w:rPr>
                <w:rStyle w:val="a8"/>
                <w:noProof/>
              </w:rPr>
              <w:t>19</w:t>
            </w:r>
            <w:r w:rsidRPr="00505ECF">
              <w:rPr>
                <w:rStyle w:val="a8"/>
                <w:noProof/>
              </w:rPr>
              <w:t>课</w:t>
            </w:r>
            <w:r w:rsidRPr="00505ECF">
              <w:rPr>
                <w:rStyle w:val="a8"/>
                <w:noProof/>
              </w:rPr>
              <w:t xml:space="preserve"> ~ 28 &amp; 29</w:t>
            </w:r>
            <w:r>
              <w:rPr>
                <w:noProof/>
                <w:webHidden/>
              </w:rPr>
              <w:tab/>
            </w:r>
            <w:r>
              <w:rPr>
                <w:noProof/>
                <w:webHidden/>
              </w:rPr>
              <w:fldChar w:fldCharType="begin"/>
            </w:r>
            <w:r>
              <w:rPr>
                <w:noProof/>
                <w:webHidden/>
              </w:rPr>
              <w:instrText xml:space="preserve"> PAGEREF _Toc158677547 \h </w:instrText>
            </w:r>
            <w:r>
              <w:rPr>
                <w:noProof/>
                <w:webHidden/>
              </w:rPr>
            </w:r>
            <w:r>
              <w:rPr>
                <w:noProof/>
                <w:webHidden/>
              </w:rPr>
              <w:fldChar w:fldCharType="separate"/>
            </w:r>
            <w:r>
              <w:rPr>
                <w:noProof/>
                <w:webHidden/>
              </w:rPr>
              <w:t>111</w:t>
            </w:r>
            <w:r>
              <w:rPr>
                <w:noProof/>
                <w:webHidden/>
              </w:rPr>
              <w:fldChar w:fldCharType="end"/>
            </w:r>
          </w:hyperlink>
        </w:p>
        <w:p w14:paraId="637EDA83" w14:textId="1031C4F9"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48" w:history="1">
            <w:r w:rsidRPr="00505ECF">
              <w:rPr>
                <w:rStyle w:val="a8"/>
                <w:noProof/>
              </w:rPr>
              <w:t>箴言研经第</w:t>
            </w:r>
            <w:r w:rsidRPr="00505ECF">
              <w:rPr>
                <w:rStyle w:val="a8"/>
                <w:noProof/>
              </w:rPr>
              <w:t>20</w:t>
            </w:r>
            <w:r w:rsidRPr="00505ECF">
              <w:rPr>
                <w:rStyle w:val="a8"/>
                <w:noProof/>
              </w:rPr>
              <w:t>课</w:t>
            </w:r>
            <w:r w:rsidRPr="00505ECF">
              <w:rPr>
                <w:rStyle w:val="a8"/>
                <w:noProof/>
              </w:rPr>
              <w:t xml:space="preserve"> ~ 30</w:t>
            </w:r>
            <w:r>
              <w:rPr>
                <w:noProof/>
                <w:webHidden/>
              </w:rPr>
              <w:tab/>
            </w:r>
            <w:r>
              <w:rPr>
                <w:noProof/>
                <w:webHidden/>
              </w:rPr>
              <w:fldChar w:fldCharType="begin"/>
            </w:r>
            <w:r>
              <w:rPr>
                <w:noProof/>
                <w:webHidden/>
              </w:rPr>
              <w:instrText xml:space="preserve"> PAGEREF _Toc158677548 \h </w:instrText>
            </w:r>
            <w:r>
              <w:rPr>
                <w:noProof/>
                <w:webHidden/>
              </w:rPr>
            </w:r>
            <w:r>
              <w:rPr>
                <w:noProof/>
                <w:webHidden/>
              </w:rPr>
              <w:fldChar w:fldCharType="separate"/>
            </w:r>
            <w:r>
              <w:rPr>
                <w:noProof/>
                <w:webHidden/>
              </w:rPr>
              <w:t>111</w:t>
            </w:r>
            <w:r>
              <w:rPr>
                <w:noProof/>
                <w:webHidden/>
              </w:rPr>
              <w:fldChar w:fldCharType="end"/>
            </w:r>
          </w:hyperlink>
        </w:p>
        <w:p w14:paraId="1491AF15" w14:textId="16B8F878"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49" w:history="1">
            <w:r w:rsidRPr="00505ECF">
              <w:rPr>
                <w:rStyle w:val="a8"/>
                <w:noProof/>
              </w:rPr>
              <w:t>箴言研经第</w:t>
            </w:r>
            <w:r w:rsidRPr="00505ECF">
              <w:rPr>
                <w:rStyle w:val="a8"/>
                <w:noProof/>
              </w:rPr>
              <w:t>21</w:t>
            </w:r>
            <w:r w:rsidRPr="00505ECF">
              <w:rPr>
                <w:rStyle w:val="a8"/>
                <w:noProof/>
              </w:rPr>
              <w:t>课</w:t>
            </w:r>
            <w:r w:rsidRPr="00505ECF">
              <w:rPr>
                <w:rStyle w:val="a8"/>
                <w:noProof/>
              </w:rPr>
              <w:t xml:space="preserve"> ~ 31</w:t>
            </w:r>
            <w:r>
              <w:rPr>
                <w:noProof/>
                <w:webHidden/>
              </w:rPr>
              <w:tab/>
            </w:r>
            <w:r>
              <w:rPr>
                <w:noProof/>
                <w:webHidden/>
              </w:rPr>
              <w:fldChar w:fldCharType="begin"/>
            </w:r>
            <w:r>
              <w:rPr>
                <w:noProof/>
                <w:webHidden/>
              </w:rPr>
              <w:instrText xml:space="preserve"> PAGEREF _Toc158677549 \h </w:instrText>
            </w:r>
            <w:r>
              <w:rPr>
                <w:noProof/>
                <w:webHidden/>
              </w:rPr>
            </w:r>
            <w:r>
              <w:rPr>
                <w:noProof/>
                <w:webHidden/>
              </w:rPr>
              <w:fldChar w:fldCharType="separate"/>
            </w:r>
            <w:r>
              <w:rPr>
                <w:noProof/>
                <w:webHidden/>
              </w:rPr>
              <w:t>111</w:t>
            </w:r>
            <w:r>
              <w:rPr>
                <w:noProof/>
                <w:webHidden/>
              </w:rPr>
              <w:fldChar w:fldCharType="end"/>
            </w:r>
          </w:hyperlink>
        </w:p>
        <w:p w14:paraId="33F663CA" w14:textId="7DDB4CA8" w:rsidR="00D20C85" w:rsidRDefault="00D20C85">
          <w:pPr>
            <w:pStyle w:val="TOC2"/>
            <w:tabs>
              <w:tab w:val="right" w:leader="dot" w:pos="8296"/>
            </w:tabs>
            <w:spacing w:before="156" w:after="156"/>
            <w:rPr>
              <w:rFonts w:asciiTheme="minorHAnsi" w:eastAsiaTheme="minorEastAsia" w:hAnsiTheme="minorHAnsi"/>
              <w:noProof/>
              <w14:ligatures w14:val="standardContextual"/>
            </w:rPr>
          </w:pPr>
          <w:hyperlink w:anchor="_Toc158677550" w:history="1">
            <w:r w:rsidRPr="00505ECF">
              <w:rPr>
                <w:rStyle w:val="a8"/>
                <w:noProof/>
              </w:rPr>
              <w:t>16</w:t>
            </w:r>
            <w:r w:rsidRPr="00505ECF">
              <w:rPr>
                <w:rStyle w:val="a8"/>
                <w:noProof/>
              </w:rPr>
              <w:t>、罗马书</w:t>
            </w:r>
            <w:r>
              <w:rPr>
                <w:noProof/>
                <w:webHidden/>
              </w:rPr>
              <w:tab/>
            </w:r>
            <w:r>
              <w:rPr>
                <w:noProof/>
                <w:webHidden/>
              </w:rPr>
              <w:fldChar w:fldCharType="begin"/>
            </w:r>
            <w:r>
              <w:rPr>
                <w:noProof/>
                <w:webHidden/>
              </w:rPr>
              <w:instrText xml:space="preserve"> PAGEREF _Toc158677550 \h </w:instrText>
            </w:r>
            <w:r>
              <w:rPr>
                <w:noProof/>
                <w:webHidden/>
              </w:rPr>
            </w:r>
            <w:r>
              <w:rPr>
                <w:noProof/>
                <w:webHidden/>
              </w:rPr>
              <w:fldChar w:fldCharType="separate"/>
            </w:r>
            <w:r>
              <w:rPr>
                <w:noProof/>
                <w:webHidden/>
              </w:rPr>
              <w:t>112</w:t>
            </w:r>
            <w:r>
              <w:rPr>
                <w:noProof/>
                <w:webHidden/>
              </w:rPr>
              <w:fldChar w:fldCharType="end"/>
            </w:r>
          </w:hyperlink>
        </w:p>
        <w:p w14:paraId="0E5F07D7" w14:textId="0986E2CA"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51" w:history="1">
            <w:r w:rsidRPr="00505ECF">
              <w:rPr>
                <w:rStyle w:val="a8"/>
                <w:noProof/>
              </w:rPr>
              <w:t>引言</w:t>
            </w:r>
            <w:r>
              <w:rPr>
                <w:noProof/>
                <w:webHidden/>
              </w:rPr>
              <w:tab/>
            </w:r>
            <w:r>
              <w:rPr>
                <w:noProof/>
                <w:webHidden/>
              </w:rPr>
              <w:fldChar w:fldCharType="begin"/>
            </w:r>
            <w:r>
              <w:rPr>
                <w:noProof/>
                <w:webHidden/>
              </w:rPr>
              <w:instrText xml:space="preserve"> PAGEREF _Toc158677551 \h </w:instrText>
            </w:r>
            <w:r>
              <w:rPr>
                <w:noProof/>
                <w:webHidden/>
              </w:rPr>
            </w:r>
            <w:r>
              <w:rPr>
                <w:noProof/>
                <w:webHidden/>
              </w:rPr>
              <w:fldChar w:fldCharType="separate"/>
            </w:r>
            <w:r>
              <w:rPr>
                <w:noProof/>
                <w:webHidden/>
              </w:rPr>
              <w:t>112</w:t>
            </w:r>
            <w:r>
              <w:rPr>
                <w:noProof/>
                <w:webHidden/>
              </w:rPr>
              <w:fldChar w:fldCharType="end"/>
            </w:r>
          </w:hyperlink>
        </w:p>
        <w:p w14:paraId="6EBC7335" w14:textId="1CFC4C44"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52" w:history="1">
            <w:r w:rsidRPr="00505ECF">
              <w:rPr>
                <w:rStyle w:val="a8"/>
                <w:noProof/>
              </w:rPr>
              <w:t>纲要</w:t>
            </w:r>
            <w:r>
              <w:rPr>
                <w:noProof/>
                <w:webHidden/>
              </w:rPr>
              <w:tab/>
            </w:r>
            <w:r>
              <w:rPr>
                <w:noProof/>
                <w:webHidden/>
              </w:rPr>
              <w:fldChar w:fldCharType="begin"/>
            </w:r>
            <w:r>
              <w:rPr>
                <w:noProof/>
                <w:webHidden/>
              </w:rPr>
              <w:instrText xml:space="preserve"> PAGEREF _Toc158677552 \h </w:instrText>
            </w:r>
            <w:r>
              <w:rPr>
                <w:noProof/>
                <w:webHidden/>
              </w:rPr>
            </w:r>
            <w:r>
              <w:rPr>
                <w:noProof/>
                <w:webHidden/>
              </w:rPr>
              <w:fldChar w:fldCharType="separate"/>
            </w:r>
            <w:r>
              <w:rPr>
                <w:noProof/>
                <w:webHidden/>
              </w:rPr>
              <w:t>112</w:t>
            </w:r>
            <w:r>
              <w:rPr>
                <w:noProof/>
                <w:webHidden/>
              </w:rPr>
              <w:fldChar w:fldCharType="end"/>
            </w:r>
          </w:hyperlink>
        </w:p>
        <w:p w14:paraId="4E9CA99F" w14:textId="51D4693D"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53" w:history="1">
            <w:r w:rsidRPr="00505ECF">
              <w:rPr>
                <w:rStyle w:val="a8"/>
                <w:noProof/>
              </w:rPr>
              <w:t>罗马书研经第</w:t>
            </w:r>
            <w:r w:rsidRPr="00505ECF">
              <w:rPr>
                <w:rStyle w:val="a8"/>
                <w:noProof/>
              </w:rPr>
              <w:t>1</w:t>
            </w:r>
            <w:r w:rsidRPr="00505ECF">
              <w:rPr>
                <w:rStyle w:val="a8"/>
                <w:noProof/>
              </w:rPr>
              <w:t>课</w:t>
            </w:r>
            <w:r w:rsidRPr="00505ECF">
              <w:rPr>
                <w:rStyle w:val="a8"/>
                <w:noProof/>
              </w:rPr>
              <w:t xml:space="preserve"> ~ 1:1–17</w:t>
            </w:r>
            <w:r>
              <w:rPr>
                <w:noProof/>
                <w:webHidden/>
              </w:rPr>
              <w:tab/>
            </w:r>
            <w:r>
              <w:rPr>
                <w:noProof/>
                <w:webHidden/>
              </w:rPr>
              <w:fldChar w:fldCharType="begin"/>
            </w:r>
            <w:r>
              <w:rPr>
                <w:noProof/>
                <w:webHidden/>
              </w:rPr>
              <w:instrText xml:space="preserve"> PAGEREF _Toc158677553 \h </w:instrText>
            </w:r>
            <w:r>
              <w:rPr>
                <w:noProof/>
                <w:webHidden/>
              </w:rPr>
            </w:r>
            <w:r>
              <w:rPr>
                <w:noProof/>
                <w:webHidden/>
              </w:rPr>
              <w:fldChar w:fldCharType="separate"/>
            </w:r>
            <w:r>
              <w:rPr>
                <w:noProof/>
                <w:webHidden/>
              </w:rPr>
              <w:t>113</w:t>
            </w:r>
            <w:r>
              <w:rPr>
                <w:noProof/>
                <w:webHidden/>
              </w:rPr>
              <w:fldChar w:fldCharType="end"/>
            </w:r>
          </w:hyperlink>
        </w:p>
        <w:p w14:paraId="6B240BDB" w14:textId="4F65DDFF"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54" w:history="1">
            <w:r w:rsidRPr="00505ECF">
              <w:rPr>
                <w:rStyle w:val="a8"/>
                <w:noProof/>
              </w:rPr>
              <w:t>罗马书研经第</w:t>
            </w:r>
            <w:r w:rsidRPr="00505ECF">
              <w:rPr>
                <w:rStyle w:val="a8"/>
                <w:noProof/>
              </w:rPr>
              <w:t>2</w:t>
            </w:r>
            <w:r w:rsidRPr="00505ECF">
              <w:rPr>
                <w:rStyle w:val="a8"/>
                <w:noProof/>
              </w:rPr>
              <w:t>课</w:t>
            </w:r>
            <w:r w:rsidRPr="00505ECF">
              <w:rPr>
                <w:rStyle w:val="a8"/>
                <w:noProof/>
              </w:rPr>
              <w:t xml:space="preserve"> ~ 1:18–32</w:t>
            </w:r>
            <w:r>
              <w:rPr>
                <w:noProof/>
                <w:webHidden/>
              </w:rPr>
              <w:tab/>
            </w:r>
            <w:r>
              <w:rPr>
                <w:noProof/>
                <w:webHidden/>
              </w:rPr>
              <w:fldChar w:fldCharType="begin"/>
            </w:r>
            <w:r>
              <w:rPr>
                <w:noProof/>
                <w:webHidden/>
              </w:rPr>
              <w:instrText xml:space="preserve"> PAGEREF _Toc158677554 \h </w:instrText>
            </w:r>
            <w:r>
              <w:rPr>
                <w:noProof/>
                <w:webHidden/>
              </w:rPr>
            </w:r>
            <w:r>
              <w:rPr>
                <w:noProof/>
                <w:webHidden/>
              </w:rPr>
              <w:fldChar w:fldCharType="separate"/>
            </w:r>
            <w:r>
              <w:rPr>
                <w:noProof/>
                <w:webHidden/>
              </w:rPr>
              <w:t>113</w:t>
            </w:r>
            <w:r>
              <w:rPr>
                <w:noProof/>
                <w:webHidden/>
              </w:rPr>
              <w:fldChar w:fldCharType="end"/>
            </w:r>
          </w:hyperlink>
        </w:p>
        <w:p w14:paraId="60E7BB41" w14:textId="04EFB93F"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55" w:history="1">
            <w:r w:rsidRPr="00505ECF">
              <w:rPr>
                <w:rStyle w:val="a8"/>
                <w:noProof/>
              </w:rPr>
              <w:t>罗马书研经第</w:t>
            </w:r>
            <w:r w:rsidRPr="00505ECF">
              <w:rPr>
                <w:rStyle w:val="a8"/>
                <w:noProof/>
              </w:rPr>
              <w:t>3</w:t>
            </w:r>
            <w:r w:rsidRPr="00505ECF">
              <w:rPr>
                <w:rStyle w:val="a8"/>
                <w:noProof/>
              </w:rPr>
              <w:t>课</w:t>
            </w:r>
            <w:r w:rsidRPr="00505ECF">
              <w:rPr>
                <w:rStyle w:val="a8"/>
                <w:noProof/>
              </w:rPr>
              <w:t xml:space="preserve"> ~ 2:1–16</w:t>
            </w:r>
            <w:r>
              <w:rPr>
                <w:noProof/>
                <w:webHidden/>
              </w:rPr>
              <w:tab/>
            </w:r>
            <w:r>
              <w:rPr>
                <w:noProof/>
                <w:webHidden/>
              </w:rPr>
              <w:fldChar w:fldCharType="begin"/>
            </w:r>
            <w:r>
              <w:rPr>
                <w:noProof/>
                <w:webHidden/>
              </w:rPr>
              <w:instrText xml:space="preserve"> PAGEREF _Toc158677555 \h </w:instrText>
            </w:r>
            <w:r>
              <w:rPr>
                <w:noProof/>
                <w:webHidden/>
              </w:rPr>
            </w:r>
            <w:r>
              <w:rPr>
                <w:noProof/>
                <w:webHidden/>
              </w:rPr>
              <w:fldChar w:fldCharType="separate"/>
            </w:r>
            <w:r>
              <w:rPr>
                <w:noProof/>
                <w:webHidden/>
              </w:rPr>
              <w:t>113</w:t>
            </w:r>
            <w:r>
              <w:rPr>
                <w:noProof/>
                <w:webHidden/>
              </w:rPr>
              <w:fldChar w:fldCharType="end"/>
            </w:r>
          </w:hyperlink>
        </w:p>
        <w:p w14:paraId="35079FA1" w14:textId="56F8633B"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56" w:history="1">
            <w:r w:rsidRPr="00505ECF">
              <w:rPr>
                <w:rStyle w:val="a8"/>
                <w:noProof/>
              </w:rPr>
              <w:t>罗马书研经第</w:t>
            </w:r>
            <w:r w:rsidRPr="00505ECF">
              <w:rPr>
                <w:rStyle w:val="a8"/>
                <w:noProof/>
              </w:rPr>
              <w:t>4</w:t>
            </w:r>
            <w:r w:rsidRPr="00505ECF">
              <w:rPr>
                <w:rStyle w:val="a8"/>
                <w:noProof/>
              </w:rPr>
              <w:t>课</w:t>
            </w:r>
            <w:r w:rsidRPr="00505ECF">
              <w:rPr>
                <w:rStyle w:val="a8"/>
                <w:noProof/>
              </w:rPr>
              <w:t xml:space="preserve"> ~ 2:17–29</w:t>
            </w:r>
            <w:r>
              <w:rPr>
                <w:noProof/>
                <w:webHidden/>
              </w:rPr>
              <w:tab/>
            </w:r>
            <w:r>
              <w:rPr>
                <w:noProof/>
                <w:webHidden/>
              </w:rPr>
              <w:fldChar w:fldCharType="begin"/>
            </w:r>
            <w:r>
              <w:rPr>
                <w:noProof/>
                <w:webHidden/>
              </w:rPr>
              <w:instrText xml:space="preserve"> PAGEREF _Toc158677556 \h </w:instrText>
            </w:r>
            <w:r>
              <w:rPr>
                <w:noProof/>
                <w:webHidden/>
              </w:rPr>
            </w:r>
            <w:r>
              <w:rPr>
                <w:noProof/>
                <w:webHidden/>
              </w:rPr>
              <w:fldChar w:fldCharType="separate"/>
            </w:r>
            <w:r>
              <w:rPr>
                <w:noProof/>
                <w:webHidden/>
              </w:rPr>
              <w:t>114</w:t>
            </w:r>
            <w:r>
              <w:rPr>
                <w:noProof/>
                <w:webHidden/>
              </w:rPr>
              <w:fldChar w:fldCharType="end"/>
            </w:r>
          </w:hyperlink>
        </w:p>
        <w:p w14:paraId="0083B65D" w14:textId="4CD9A7BC"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57" w:history="1">
            <w:r w:rsidRPr="00505ECF">
              <w:rPr>
                <w:rStyle w:val="a8"/>
                <w:noProof/>
              </w:rPr>
              <w:t>罗马书研经第</w:t>
            </w:r>
            <w:r w:rsidRPr="00505ECF">
              <w:rPr>
                <w:rStyle w:val="a8"/>
                <w:noProof/>
              </w:rPr>
              <w:t>5</w:t>
            </w:r>
            <w:r w:rsidRPr="00505ECF">
              <w:rPr>
                <w:rStyle w:val="a8"/>
                <w:noProof/>
              </w:rPr>
              <w:t>课</w:t>
            </w:r>
            <w:r w:rsidRPr="00505ECF">
              <w:rPr>
                <w:rStyle w:val="a8"/>
                <w:noProof/>
              </w:rPr>
              <w:t xml:space="preserve"> ~ 3:1–20</w:t>
            </w:r>
            <w:r>
              <w:rPr>
                <w:noProof/>
                <w:webHidden/>
              </w:rPr>
              <w:tab/>
            </w:r>
            <w:r>
              <w:rPr>
                <w:noProof/>
                <w:webHidden/>
              </w:rPr>
              <w:fldChar w:fldCharType="begin"/>
            </w:r>
            <w:r>
              <w:rPr>
                <w:noProof/>
                <w:webHidden/>
              </w:rPr>
              <w:instrText xml:space="preserve"> PAGEREF _Toc158677557 \h </w:instrText>
            </w:r>
            <w:r>
              <w:rPr>
                <w:noProof/>
                <w:webHidden/>
              </w:rPr>
            </w:r>
            <w:r>
              <w:rPr>
                <w:noProof/>
                <w:webHidden/>
              </w:rPr>
              <w:fldChar w:fldCharType="separate"/>
            </w:r>
            <w:r>
              <w:rPr>
                <w:noProof/>
                <w:webHidden/>
              </w:rPr>
              <w:t>114</w:t>
            </w:r>
            <w:r>
              <w:rPr>
                <w:noProof/>
                <w:webHidden/>
              </w:rPr>
              <w:fldChar w:fldCharType="end"/>
            </w:r>
          </w:hyperlink>
        </w:p>
        <w:p w14:paraId="57F7BD37" w14:textId="0E8F50C5"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58" w:history="1">
            <w:r w:rsidRPr="00505ECF">
              <w:rPr>
                <w:rStyle w:val="a8"/>
                <w:noProof/>
              </w:rPr>
              <w:t>罗马书研经第</w:t>
            </w:r>
            <w:r w:rsidRPr="00505ECF">
              <w:rPr>
                <w:rStyle w:val="a8"/>
                <w:noProof/>
              </w:rPr>
              <w:t>6</w:t>
            </w:r>
            <w:r w:rsidRPr="00505ECF">
              <w:rPr>
                <w:rStyle w:val="a8"/>
                <w:noProof/>
              </w:rPr>
              <w:t>课</w:t>
            </w:r>
            <w:r w:rsidRPr="00505ECF">
              <w:rPr>
                <w:rStyle w:val="a8"/>
                <w:noProof/>
              </w:rPr>
              <w:t xml:space="preserve"> ~ 3:21–31</w:t>
            </w:r>
            <w:r>
              <w:rPr>
                <w:noProof/>
                <w:webHidden/>
              </w:rPr>
              <w:tab/>
            </w:r>
            <w:r>
              <w:rPr>
                <w:noProof/>
                <w:webHidden/>
              </w:rPr>
              <w:fldChar w:fldCharType="begin"/>
            </w:r>
            <w:r>
              <w:rPr>
                <w:noProof/>
                <w:webHidden/>
              </w:rPr>
              <w:instrText xml:space="preserve"> PAGEREF _Toc158677558 \h </w:instrText>
            </w:r>
            <w:r>
              <w:rPr>
                <w:noProof/>
                <w:webHidden/>
              </w:rPr>
            </w:r>
            <w:r>
              <w:rPr>
                <w:noProof/>
                <w:webHidden/>
              </w:rPr>
              <w:fldChar w:fldCharType="separate"/>
            </w:r>
            <w:r>
              <w:rPr>
                <w:noProof/>
                <w:webHidden/>
              </w:rPr>
              <w:t>114</w:t>
            </w:r>
            <w:r>
              <w:rPr>
                <w:noProof/>
                <w:webHidden/>
              </w:rPr>
              <w:fldChar w:fldCharType="end"/>
            </w:r>
          </w:hyperlink>
        </w:p>
        <w:p w14:paraId="5622BFFF" w14:textId="47EB5A7D"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59" w:history="1">
            <w:r w:rsidRPr="00505ECF">
              <w:rPr>
                <w:rStyle w:val="a8"/>
                <w:noProof/>
              </w:rPr>
              <w:t>罗马书研经第</w:t>
            </w:r>
            <w:r w:rsidRPr="00505ECF">
              <w:rPr>
                <w:rStyle w:val="a8"/>
                <w:noProof/>
              </w:rPr>
              <w:t>7</w:t>
            </w:r>
            <w:r w:rsidRPr="00505ECF">
              <w:rPr>
                <w:rStyle w:val="a8"/>
                <w:noProof/>
              </w:rPr>
              <w:t>课</w:t>
            </w:r>
            <w:r w:rsidRPr="00505ECF">
              <w:rPr>
                <w:rStyle w:val="a8"/>
                <w:noProof/>
              </w:rPr>
              <w:t xml:space="preserve"> ~ 4:1–15</w:t>
            </w:r>
            <w:r>
              <w:rPr>
                <w:noProof/>
                <w:webHidden/>
              </w:rPr>
              <w:tab/>
            </w:r>
            <w:r>
              <w:rPr>
                <w:noProof/>
                <w:webHidden/>
              </w:rPr>
              <w:fldChar w:fldCharType="begin"/>
            </w:r>
            <w:r>
              <w:rPr>
                <w:noProof/>
                <w:webHidden/>
              </w:rPr>
              <w:instrText xml:space="preserve"> PAGEREF _Toc158677559 \h </w:instrText>
            </w:r>
            <w:r>
              <w:rPr>
                <w:noProof/>
                <w:webHidden/>
              </w:rPr>
            </w:r>
            <w:r>
              <w:rPr>
                <w:noProof/>
                <w:webHidden/>
              </w:rPr>
              <w:fldChar w:fldCharType="separate"/>
            </w:r>
            <w:r>
              <w:rPr>
                <w:noProof/>
                <w:webHidden/>
              </w:rPr>
              <w:t>114</w:t>
            </w:r>
            <w:r>
              <w:rPr>
                <w:noProof/>
                <w:webHidden/>
              </w:rPr>
              <w:fldChar w:fldCharType="end"/>
            </w:r>
          </w:hyperlink>
        </w:p>
        <w:p w14:paraId="0E2C76DA" w14:textId="4415DA02"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60" w:history="1">
            <w:r w:rsidRPr="00505ECF">
              <w:rPr>
                <w:rStyle w:val="a8"/>
                <w:noProof/>
              </w:rPr>
              <w:t>罗马书研经第</w:t>
            </w:r>
            <w:r w:rsidRPr="00505ECF">
              <w:rPr>
                <w:rStyle w:val="a8"/>
                <w:noProof/>
              </w:rPr>
              <w:t>8</w:t>
            </w:r>
            <w:r w:rsidRPr="00505ECF">
              <w:rPr>
                <w:rStyle w:val="a8"/>
                <w:noProof/>
              </w:rPr>
              <w:t>课</w:t>
            </w:r>
            <w:r w:rsidRPr="00505ECF">
              <w:rPr>
                <w:rStyle w:val="a8"/>
                <w:noProof/>
              </w:rPr>
              <w:t xml:space="preserve"> ~ 4:16–25</w:t>
            </w:r>
            <w:r>
              <w:rPr>
                <w:noProof/>
                <w:webHidden/>
              </w:rPr>
              <w:tab/>
            </w:r>
            <w:r>
              <w:rPr>
                <w:noProof/>
                <w:webHidden/>
              </w:rPr>
              <w:fldChar w:fldCharType="begin"/>
            </w:r>
            <w:r>
              <w:rPr>
                <w:noProof/>
                <w:webHidden/>
              </w:rPr>
              <w:instrText xml:space="preserve"> PAGEREF _Toc158677560 \h </w:instrText>
            </w:r>
            <w:r>
              <w:rPr>
                <w:noProof/>
                <w:webHidden/>
              </w:rPr>
            </w:r>
            <w:r>
              <w:rPr>
                <w:noProof/>
                <w:webHidden/>
              </w:rPr>
              <w:fldChar w:fldCharType="separate"/>
            </w:r>
            <w:r>
              <w:rPr>
                <w:noProof/>
                <w:webHidden/>
              </w:rPr>
              <w:t>115</w:t>
            </w:r>
            <w:r>
              <w:rPr>
                <w:noProof/>
                <w:webHidden/>
              </w:rPr>
              <w:fldChar w:fldCharType="end"/>
            </w:r>
          </w:hyperlink>
        </w:p>
        <w:p w14:paraId="5AD83B2C" w14:textId="6750020A"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61" w:history="1">
            <w:r w:rsidRPr="00505ECF">
              <w:rPr>
                <w:rStyle w:val="a8"/>
                <w:noProof/>
              </w:rPr>
              <w:t>罗马书研经第</w:t>
            </w:r>
            <w:r w:rsidRPr="00505ECF">
              <w:rPr>
                <w:rStyle w:val="a8"/>
                <w:noProof/>
              </w:rPr>
              <w:t>9</w:t>
            </w:r>
            <w:r w:rsidRPr="00505ECF">
              <w:rPr>
                <w:rStyle w:val="a8"/>
                <w:noProof/>
              </w:rPr>
              <w:t>课</w:t>
            </w:r>
            <w:r w:rsidRPr="00505ECF">
              <w:rPr>
                <w:rStyle w:val="a8"/>
                <w:noProof/>
              </w:rPr>
              <w:t xml:space="preserve"> ~ 5:1–11</w:t>
            </w:r>
            <w:r>
              <w:rPr>
                <w:noProof/>
                <w:webHidden/>
              </w:rPr>
              <w:tab/>
            </w:r>
            <w:r>
              <w:rPr>
                <w:noProof/>
                <w:webHidden/>
              </w:rPr>
              <w:fldChar w:fldCharType="begin"/>
            </w:r>
            <w:r>
              <w:rPr>
                <w:noProof/>
                <w:webHidden/>
              </w:rPr>
              <w:instrText xml:space="preserve"> PAGEREF _Toc158677561 \h </w:instrText>
            </w:r>
            <w:r>
              <w:rPr>
                <w:noProof/>
                <w:webHidden/>
              </w:rPr>
            </w:r>
            <w:r>
              <w:rPr>
                <w:noProof/>
                <w:webHidden/>
              </w:rPr>
              <w:fldChar w:fldCharType="separate"/>
            </w:r>
            <w:r>
              <w:rPr>
                <w:noProof/>
                <w:webHidden/>
              </w:rPr>
              <w:t>115</w:t>
            </w:r>
            <w:r>
              <w:rPr>
                <w:noProof/>
                <w:webHidden/>
              </w:rPr>
              <w:fldChar w:fldCharType="end"/>
            </w:r>
          </w:hyperlink>
        </w:p>
        <w:p w14:paraId="3462E6BE" w14:textId="0235BE7B"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62" w:history="1">
            <w:r w:rsidRPr="00505ECF">
              <w:rPr>
                <w:rStyle w:val="a8"/>
                <w:noProof/>
              </w:rPr>
              <w:t>罗马书研经第</w:t>
            </w:r>
            <w:r w:rsidRPr="00505ECF">
              <w:rPr>
                <w:rStyle w:val="a8"/>
                <w:noProof/>
              </w:rPr>
              <w:t>10</w:t>
            </w:r>
            <w:r w:rsidRPr="00505ECF">
              <w:rPr>
                <w:rStyle w:val="a8"/>
                <w:noProof/>
              </w:rPr>
              <w:t>课</w:t>
            </w:r>
            <w:r w:rsidRPr="00505ECF">
              <w:rPr>
                <w:rStyle w:val="a8"/>
                <w:noProof/>
              </w:rPr>
              <w:t xml:space="preserve"> ~ 5:12–21</w:t>
            </w:r>
            <w:r>
              <w:rPr>
                <w:noProof/>
                <w:webHidden/>
              </w:rPr>
              <w:tab/>
            </w:r>
            <w:r>
              <w:rPr>
                <w:noProof/>
                <w:webHidden/>
              </w:rPr>
              <w:fldChar w:fldCharType="begin"/>
            </w:r>
            <w:r>
              <w:rPr>
                <w:noProof/>
                <w:webHidden/>
              </w:rPr>
              <w:instrText xml:space="preserve"> PAGEREF _Toc158677562 \h </w:instrText>
            </w:r>
            <w:r>
              <w:rPr>
                <w:noProof/>
                <w:webHidden/>
              </w:rPr>
            </w:r>
            <w:r>
              <w:rPr>
                <w:noProof/>
                <w:webHidden/>
              </w:rPr>
              <w:fldChar w:fldCharType="separate"/>
            </w:r>
            <w:r>
              <w:rPr>
                <w:noProof/>
                <w:webHidden/>
              </w:rPr>
              <w:t>115</w:t>
            </w:r>
            <w:r>
              <w:rPr>
                <w:noProof/>
                <w:webHidden/>
              </w:rPr>
              <w:fldChar w:fldCharType="end"/>
            </w:r>
          </w:hyperlink>
        </w:p>
        <w:p w14:paraId="513AE61B" w14:textId="716268FA"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63" w:history="1">
            <w:r w:rsidRPr="00505ECF">
              <w:rPr>
                <w:rStyle w:val="a8"/>
                <w:noProof/>
              </w:rPr>
              <w:t>罗马书研经第</w:t>
            </w:r>
            <w:r w:rsidRPr="00505ECF">
              <w:rPr>
                <w:rStyle w:val="a8"/>
                <w:noProof/>
              </w:rPr>
              <w:t>11</w:t>
            </w:r>
            <w:r w:rsidRPr="00505ECF">
              <w:rPr>
                <w:rStyle w:val="a8"/>
                <w:noProof/>
              </w:rPr>
              <w:t>课</w:t>
            </w:r>
            <w:r w:rsidRPr="00505ECF">
              <w:rPr>
                <w:rStyle w:val="a8"/>
                <w:noProof/>
              </w:rPr>
              <w:t xml:space="preserve"> ~ 6:1–14</w:t>
            </w:r>
            <w:r>
              <w:rPr>
                <w:noProof/>
                <w:webHidden/>
              </w:rPr>
              <w:tab/>
            </w:r>
            <w:r>
              <w:rPr>
                <w:noProof/>
                <w:webHidden/>
              </w:rPr>
              <w:fldChar w:fldCharType="begin"/>
            </w:r>
            <w:r>
              <w:rPr>
                <w:noProof/>
                <w:webHidden/>
              </w:rPr>
              <w:instrText xml:space="preserve"> PAGEREF _Toc158677563 \h </w:instrText>
            </w:r>
            <w:r>
              <w:rPr>
                <w:noProof/>
                <w:webHidden/>
              </w:rPr>
            </w:r>
            <w:r>
              <w:rPr>
                <w:noProof/>
                <w:webHidden/>
              </w:rPr>
              <w:fldChar w:fldCharType="separate"/>
            </w:r>
            <w:r>
              <w:rPr>
                <w:noProof/>
                <w:webHidden/>
              </w:rPr>
              <w:t>115</w:t>
            </w:r>
            <w:r>
              <w:rPr>
                <w:noProof/>
                <w:webHidden/>
              </w:rPr>
              <w:fldChar w:fldCharType="end"/>
            </w:r>
          </w:hyperlink>
        </w:p>
        <w:p w14:paraId="5B9A86E7" w14:textId="7CA03C1F"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64" w:history="1">
            <w:r w:rsidRPr="00505ECF">
              <w:rPr>
                <w:rStyle w:val="a8"/>
                <w:noProof/>
              </w:rPr>
              <w:t>罗马书研经第</w:t>
            </w:r>
            <w:r w:rsidRPr="00505ECF">
              <w:rPr>
                <w:rStyle w:val="a8"/>
                <w:noProof/>
              </w:rPr>
              <w:t>12</w:t>
            </w:r>
            <w:r w:rsidRPr="00505ECF">
              <w:rPr>
                <w:rStyle w:val="a8"/>
                <w:noProof/>
              </w:rPr>
              <w:t>课</w:t>
            </w:r>
            <w:r w:rsidRPr="00505ECF">
              <w:rPr>
                <w:rStyle w:val="a8"/>
                <w:noProof/>
              </w:rPr>
              <w:t xml:space="preserve"> ~ 6:15–7:6</w:t>
            </w:r>
            <w:r>
              <w:rPr>
                <w:noProof/>
                <w:webHidden/>
              </w:rPr>
              <w:tab/>
            </w:r>
            <w:r>
              <w:rPr>
                <w:noProof/>
                <w:webHidden/>
              </w:rPr>
              <w:fldChar w:fldCharType="begin"/>
            </w:r>
            <w:r>
              <w:rPr>
                <w:noProof/>
                <w:webHidden/>
              </w:rPr>
              <w:instrText xml:space="preserve"> PAGEREF _Toc158677564 \h </w:instrText>
            </w:r>
            <w:r>
              <w:rPr>
                <w:noProof/>
                <w:webHidden/>
              </w:rPr>
            </w:r>
            <w:r>
              <w:rPr>
                <w:noProof/>
                <w:webHidden/>
              </w:rPr>
              <w:fldChar w:fldCharType="separate"/>
            </w:r>
            <w:r>
              <w:rPr>
                <w:noProof/>
                <w:webHidden/>
              </w:rPr>
              <w:t>116</w:t>
            </w:r>
            <w:r>
              <w:rPr>
                <w:noProof/>
                <w:webHidden/>
              </w:rPr>
              <w:fldChar w:fldCharType="end"/>
            </w:r>
          </w:hyperlink>
        </w:p>
        <w:p w14:paraId="523637BD" w14:textId="58E6DE26"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65" w:history="1">
            <w:r w:rsidRPr="00505ECF">
              <w:rPr>
                <w:rStyle w:val="a8"/>
                <w:noProof/>
              </w:rPr>
              <w:t>罗马书研经第</w:t>
            </w:r>
            <w:r w:rsidRPr="00505ECF">
              <w:rPr>
                <w:rStyle w:val="a8"/>
                <w:noProof/>
              </w:rPr>
              <w:t>13</w:t>
            </w:r>
            <w:r w:rsidRPr="00505ECF">
              <w:rPr>
                <w:rStyle w:val="a8"/>
                <w:noProof/>
              </w:rPr>
              <w:t>课</w:t>
            </w:r>
            <w:r w:rsidRPr="00505ECF">
              <w:rPr>
                <w:rStyle w:val="a8"/>
                <w:noProof/>
              </w:rPr>
              <w:t xml:space="preserve"> ~ 7:7–25</w:t>
            </w:r>
            <w:r>
              <w:rPr>
                <w:noProof/>
                <w:webHidden/>
              </w:rPr>
              <w:tab/>
            </w:r>
            <w:r>
              <w:rPr>
                <w:noProof/>
                <w:webHidden/>
              </w:rPr>
              <w:fldChar w:fldCharType="begin"/>
            </w:r>
            <w:r>
              <w:rPr>
                <w:noProof/>
                <w:webHidden/>
              </w:rPr>
              <w:instrText xml:space="preserve"> PAGEREF _Toc158677565 \h </w:instrText>
            </w:r>
            <w:r>
              <w:rPr>
                <w:noProof/>
                <w:webHidden/>
              </w:rPr>
            </w:r>
            <w:r>
              <w:rPr>
                <w:noProof/>
                <w:webHidden/>
              </w:rPr>
              <w:fldChar w:fldCharType="separate"/>
            </w:r>
            <w:r>
              <w:rPr>
                <w:noProof/>
                <w:webHidden/>
              </w:rPr>
              <w:t>116</w:t>
            </w:r>
            <w:r>
              <w:rPr>
                <w:noProof/>
                <w:webHidden/>
              </w:rPr>
              <w:fldChar w:fldCharType="end"/>
            </w:r>
          </w:hyperlink>
        </w:p>
        <w:p w14:paraId="0505361D" w14:textId="3B0EFB40"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66" w:history="1">
            <w:r w:rsidRPr="00505ECF">
              <w:rPr>
                <w:rStyle w:val="a8"/>
                <w:noProof/>
              </w:rPr>
              <w:t>罗马书研经第</w:t>
            </w:r>
            <w:r w:rsidRPr="00505ECF">
              <w:rPr>
                <w:rStyle w:val="a8"/>
                <w:noProof/>
              </w:rPr>
              <w:t>14</w:t>
            </w:r>
            <w:r w:rsidRPr="00505ECF">
              <w:rPr>
                <w:rStyle w:val="a8"/>
                <w:noProof/>
              </w:rPr>
              <w:t>课</w:t>
            </w:r>
            <w:r w:rsidRPr="00505ECF">
              <w:rPr>
                <w:rStyle w:val="a8"/>
                <w:noProof/>
              </w:rPr>
              <w:t xml:space="preserve"> ~ 8:1–17</w:t>
            </w:r>
            <w:r>
              <w:rPr>
                <w:noProof/>
                <w:webHidden/>
              </w:rPr>
              <w:tab/>
            </w:r>
            <w:r>
              <w:rPr>
                <w:noProof/>
                <w:webHidden/>
              </w:rPr>
              <w:fldChar w:fldCharType="begin"/>
            </w:r>
            <w:r>
              <w:rPr>
                <w:noProof/>
                <w:webHidden/>
              </w:rPr>
              <w:instrText xml:space="preserve"> PAGEREF _Toc158677566 \h </w:instrText>
            </w:r>
            <w:r>
              <w:rPr>
                <w:noProof/>
                <w:webHidden/>
              </w:rPr>
            </w:r>
            <w:r>
              <w:rPr>
                <w:noProof/>
                <w:webHidden/>
              </w:rPr>
              <w:fldChar w:fldCharType="separate"/>
            </w:r>
            <w:r>
              <w:rPr>
                <w:noProof/>
                <w:webHidden/>
              </w:rPr>
              <w:t>116</w:t>
            </w:r>
            <w:r>
              <w:rPr>
                <w:noProof/>
                <w:webHidden/>
              </w:rPr>
              <w:fldChar w:fldCharType="end"/>
            </w:r>
          </w:hyperlink>
        </w:p>
        <w:p w14:paraId="33F9B1F4" w14:textId="1BF6F2F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67" w:history="1">
            <w:r w:rsidRPr="00505ECF">
              <w:rPr>
                <w:rStyle w:val="a8"/>
                <w:noProof/>
              </w:rPr>
              <w:t>罗马书研经第</w:t>
            </w:r>
            <w:r w:rsidRPr="00505ECF">
              <w:rPr>
                <w:rStyle w:val="a8"/>
                <w:noProof/>
              </w:rPr>
              <w:t>15</w:t>
            </w:r>
            <w:r w:rsidRPr="00505ECF">
              <w:rPr>
                <w:rStyle w:val="a8"/>
                <w:noProof/>
              </w:rPr>
              <w:t>课</w:t>
            </w:r>
            <w:r w:rsidRPr="00505ECF">
              <w:rPr>
                <w:rStyle w:val="a8"/>
                <w:noProof/>
              </w:rPr>
              <w:t xml:space="preserve"> ~ 8:18–39</w:t>
            </w:r>
            <w:r>
              <w:rPr>
                <w:noProof/>
                <w:webHidden/>
              </w:rPr>
              <w:tab/>
            </w:r>
            <w:r>
              <w:rPr>
                <w:noProof/>
                <w:webHidden/>
              </w:rPr>
              <w:fldChar w:fldCharType="begin"/>
            </w:r>
            <w:r>
              <w:rPr>
                <w:noProof/>
                <w:webHidden/>
              </w:rPr>
              <w:instrText xml:space="preserve"> PAGEREF _Toc158677567 \h </w:instrText>
            </w:r>
            <w:r>
              <w:rPr>
                <w:noProof/>
                <w:webHidden/>
              </w:rPr>
            </w:r>
            <w:r>
              <w:rPr>
                <w:noProof/>
                <w:webHidden/>
              </w:rPr>
              <w:fldChar w:fldCharType="separate"/>
            </w:r>
            <w:r>
              <w:rPr>
                <w:noProof/>
                <w:webHidden/>
              </w:rPr>
              <w:t>117</w:t>
            </w:r>
            <w:r>
              <w:rPr>
                <w:noProof/>
                <w:webHidden/>
              </w:rPr>
              <w:fldChar w:fldCharType="end"/>
            </w:r>
          </w:hyperlink>
        </w:p>
        <w:p w14:paraId="0D2CB90E" w14:textId="605D3C6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68" w:history="1">
            <w:r w:rsidRPr="00505ECF">
              <w:rPr>
                <w:rStyle w:val="a8"/>
                <w:noProof/>
              </w:rPr>
              <w:t>罗马书研经第</w:t>
            </w:r>
            <w:r w:rsidRPr="00505ECF">
              <w:rPr>
                <w:rStyle w:val="a8"/>
                <w:noProof/>
              </w:rPr>
              <w:t>16</w:t>
            </w:r>
            <w:r w:rsidRPr="00505ECF">
              <w:rPr>
                <w:rStyle w:val="a8"/>
                <w:noProof/>
              </w:rPr>
              <w:t>课</w:t>
            </w:r>
            <w:r w:rsidRPr="00505ECF">
              <w:rPr>
                <w:rStyle w:val="a8"/>
                <w:noProof/>
              </w:rPr>
              <w:t xml:space="preserve"> ~ 9:1–13</w:t>
            </w:r>
            <w:r>
              <w:rPr>
                <w:noProof/>
                <w:webHidden/>
              </w:rPr>
              <w:tab/>
            </w:r>
            <w:r>
              <w:rPr>
                <w:noProof/>
                <w:webHidden/>
              </w:rPr>
              <w:fldChar w:fldCharType="begin"/>
            </w:r>
            <w:r>
              <w:rPr>
                <w:noProof/>
                <w:webHidden/>
              </w:rPr>
              <w:instrText xml:space="preserve"> PAGEREF _Toc158677568 \h </w:instrText>
            </w:r>
            <w:r>
              <w:rPr>
                <w:noProof/>
                <w:webHidden/>
              </w:rPr>
            </w:r>
            <w:r>
              <w:rPr>
                <w:noProof/>
                <w:webHidden/>
              </w:rPr>
              <w:fldChar w:fldCharType="separate"/>
            </w:r>
            <w:r>
              <w:rPr>
                <w:noProof/>
                <w:webHidden/>
              </w:rPr>
              <w:t>117</w:t>
            </w:r>
            <w:r>
              <w:rPr>
                <w:noProof/>
                <w:webHidden/>
              </w:rPr>
              <w:fldChar w:fldCharType="end"/>
            </w:r>
          </w:hyperlink>
        </w:p>
        <w:p w14:paraId="07C418A5" w14:textId="3794155D"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69" w:history="1">
            <w:r w:rsidRPr="00505ECF">
              <w:rPr>
                <w:rStyle w:val="a8"/>
                <w:noProof/>
              </w:rPr>
              <w:t>罗马书研经第</w:t>
            </w:r>
            <w:r w:rsidRPr="00505ECF">
              <w:rPr>
                <w:rStyle w:val="a8"/>
                <w:noProof/>
              </w:rPr>
              <w:t>17</w:t>
            </w:r>
            <w:r w:rsidRPr="00505ECF">
              <w:rPr>
                <w:rStyle w:val="a8"/>
                <w:noProof/>
              </w:rPr>
              <w:t>课</w:t>
            </w:r>
            <w:r w:rsidRPr="00505ECF">
              <w:rPr>
                <w:rStyle w:val="a8"/>
                <w:noProof/>
              </w:rPr>
              <w:t xml:space="preserve"> ~ 9:14–29</w:t>
            </w:r>
            <w:r>
              <w:rPr>
                <w:noProof/>
                <w:webHidden/>
              </w:rPr>
              <w:tab/>
            </w:r>
            <w:r>
              <w:rPr>
                <w:noProof/>
                <w:webHidden/>
              </w:rPr>
              <w:fldChar w:fldCharType="begin"/>
            </w:r>
            <w:r>
              <w:rPr>
                <w:noProof/>
                <w:webHidden/>
              </w:rPr>
              <w:instrText xml:space="preserve"> PAGEREF _Toc158677569 \h </w:instrText>
            </w:r>
            <w:r>
              <w:rPr>
                <w:noProof/>
                <w:webHidden/>
              </w:rPr>
            </w:r>
            <w:r>
              <w:rPr>
                <w:noProof/>
                <w:webHidden/>
              </w:rPr>
              <w:fldChar w:fldCharType="separate"/>
            </w:r>
            <w:r>
              <w:rPr>
                <w:noProof/>
                <w:webHidden/>
              </w:rPr>
              <w:t>117</w:t>
            </w:r>
            <w:r>
              <w:rPr>
                <w:noProof/>
                <w:webHidden/>
              </w:rPr>
              <w:fldChar w:fldCharType="end"/>
            </w:r>
          </w:hyperlink>
        </w:p>
        <w:p w14:paraId="08F21B28" w14:textId="4976F3A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70" w:history="1">
            <w:r w:rsidRPr="00505ECF">
              <w:rPr>
                <w:rStyle w:val="a8"/>
                <w:noProof/>
              </w:rPr>
              <w:t>罗马书研经第</w:t>
            </w:r>
            <w:r w:rsidRPr="00505ECF">
              <w:rPr>
                <w:rStyle w:val="a8"/>
                <w:noProof/>
              </w:rPr>
              <w:t>18</w:t>
            </w:r>
            <w:r w:rsidRPr="00505ECF">
              <w:rPr>
                <w:rStyle w:val="a8"/>
                <w:noProof/>
              </w:rPr>
              <w:t>课</w:t>
            </w:r>
            <w:r w:rsidRPr="00505ECF">
              <w:rPr>
                <w:rStyle w:val="a8"/>
                <w:noProof/>
              </w:rPr>
              <w:t xml:space="preserve"> ~ 9:30–10:21</w:t>
            </w:r>
            <w:r>
              <w:rPr>
                <w:noProof/>
                <w:webHidden/>
              </w:rPr>
              <w:tab/>
            </w:r>
            <w:r>
              <w:rPr>
                <w:noProof/>
                <w:webHidden/>
              </w:rPr>
              <w:fldChar w:fldCharType="begin"/>
            </w:r>
            <w:r>
              <w:rPr>
                <w:noProof/>
                <w:webHidden/>
              </w:rPr>
              <w:instrText xml:space="preserve"> PAGEREF _Toc158677570 \h </w:instrText>
            </w:r>
            <w:r>
              <w:rPr>
                <w:noProof/>
                <w:webHidden/>
              </w:rPr>
            </w:r>
            <w:r>
              <w:rPr>
                <w:noProof/>
                <w:webHidden/>
              </w:rPr>
              <w:fldChar w:fldCharType="separate"/>
            </w:r>
            <w:r>
              <w:rPr>
                <w:noProof/>
                <w:webHidden/>
              </w:rPr>
              <w:t>118</w:t>
            </w:r>
            <w:r>
              <w:rPr>
                <w:noProof/>
                <w:webHidden/>
              </w:rPr>
              <w:fldChar w:fldCharType="end"/>
            </w:r>
          </w:hyperlink>
        </w:p>
        <w:p w14:paraId="4B087D43" w14:textId="28B9E287"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71" w:history="1">
            <w:r w:rsidRPr="00505ECF">
              <w:rPr>
                <w:rStyle w:val="a8"/>
                <w:noProof/>
              </w:rPr>
              <w:t>罗马书研经第</w:t>
            </w:r>
            <w:r w:rsidRPr="00505ECF">
              <w:rPr>
                <w:rStyle w:val="a8"/>
                <w:noProof/>
              </w:rPr>
              <w:t>19</w:t>
            </w:r>
            <w:r w:rsidRPr="00505ECF">
              <w:rPr>
                <w:rStyle w:val="a8"/>
                <w:noProof/>
              </w:rPr>
              <w:t>课</w:t>
            </w:r>
            <w:r w:rsidRPr="00505ECF">
              <w:rPr>
                <w:rStyle w:val="a8"/>
                <w:noProof/>
              </w:rPr>
              <w:t xml:space="preserve"> ~ 11:1–10</w:t>
            </w:r>
            <w:r>
              <w:rPr>
                <w:noProof/>
                <w:webHidden/>
              </w:rPr>
              <w:tab/>
            </w:r>
            <w:r>
              <w:rPr>
                <w:noProof/>
                <w:webHidden/>
              </w:rPr>
              <w:fldChar w:fldCharType="begin"/>
            </w:r>
            <w:r>
              <w:rPr>
                <w:noProof/>
                <w:webHidden/>
              </w:rPr>
              <w:instrText xml:space="preserve"> PAGEREF _Toc158677571 \h </w:instrText>
            </w:r>
            <w:r>
              <w:rPr>
                <w:noProof/>
                <w:webHidden/>
              </w:rPr>
            </w:r>
            <w:r>
              <w:rPr>
                <w:noProof/>
                <w:webHidden/>
              </w:rPr>
              <w:fldChar w:fldCharType="separate"/>
            </w:r>
            <w:r>
              <w:rPr>
                <w:noProof/>
                <w:webHidden/>
              </w:rPr>
              <w:t>118</w:t>
            </w:r>
            <w:r>
              <w:rPr>
                <w:noProof/>
                <w:webHidden/>
              </w:rPr>
              <w:fldChar w:fldCharType="end"/>
            </w:r>
          </w:hyperlink>
        </w:p>
        <w:p w14:paraId="1FBA41DE" w14:textId="4A5AA2A0"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72" w:history="1">
            <w:r w:rsidRPr="00505ECF">
              <w:rPr>
                <w:rStyle w:val="a8"/>
                <w:noProof/>
              </w:rPr>
              <w:t>罗马书研经第</w:t>
            </w:r>
            <w:r w:rsidRPr="00505ECF">
              <w:rPr>
                <w:rStyle w:val="a8"/>
                <w:noProof/>
              </w:rPr>
              <w:t>20</w:t>
            </w:r>
            <w:r w:rsidRPr="00505ECF">
              <w:rPr>
                <w:rStyle w:val="a8"/>
                <w:noProof/>
              </w:rPr>
              <w:t>课</w:t>
            </w:r>
            <w:r w:rsidRPr="00505ECF">
              <w:rPr>
                <w:rStyle w:val="a8"/>
                <w:noProof/>
              </w:rPr>
              <w:t xml:space="preserve"> ~ 11:11–24</w:t>
            </w:r>
            <w:r>
              <w:rPr>
                <w:noProof/>
                <w:webHidden/>
              </w:rPr>
              <w:tab/>
            </w:r>
            <w:r>
              <w:rPr>
                <w:noProof/>
                <w:webHidden/>
              </w:rPr>
              <w:fldChar w:fldCharType="begin"/>
            </w:r>
            <w:r>
              <w:rPr>
                <w:noProof/>
                <w:webHidden/>
              </w:rPr>
              <w:instrText xml:space="preserve"> PAGEREF _Toc158677572 \h </w:instrText>
            </w:r>
            <w:r>
              <w:rPr>
                <w:noProof/>
                <w:webHidden/>
              </w:rPr>
            </w:r>
            <w:r>
              <w:rPr>
                <w:noProof/>
                <w:webHidden/>
              </w:rPr>
              <w:fldChar w:fldCharType="separate"/>
            </w:r>
            <w:r>
              <w:rPr>
                <w:noProof/>
                <w:webHidden/>
              </w:rPr>
              <w:t>118</w:t>
            </w:r>
            <w:r>
              <w:rPr>
                <w:noProof/>
                <w:webHidden/>
              </w:rPr>
              <w:fldChar w:fldCharType="end"/>
            </w:r>
          </w:hyperlink>
        </w:p>
        <w:p w14:paraId="477DA2E9" w14:textId="2A3CBEC5"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73" w:history="1">
            <w:r w:rsidRPr="00505ECF">
              <w:rPr>
                <w:rStyle w:val="a8"/>
                <w:noProof/>
              </w:rPr>
              <w:t>罗马书研经第</w:t>
            </w:r>
            <w:r w:rsidRPr="00505ECF">
              <w:rPr>
                <w:rStyle w:val="a8"/>
                <w:noProof/>
              </w:rPr>
              <w:t>21</w:t>
            </w:r>
            <w:r w:rsidRPr="00505ECF">
              <w:rPr>
                <w:rStyle w:val="a8"/>
                <w:noProof/>
              </w:rPr>
              <w:t>课</w:t>
            </w:r>
            <w:r w:rsidRPr="00505ECF">
              <w:rPr>
                <w:rStyle w:val="a8"/>
                <w:noProof/>
              </w:rPr>
              <w:t xml:space="preserve"> ~ 11:25–36</w:t>
            </w:r>
            <w:r>
              <w:rPr>
                <w:noProof/>
                <w:webHidden/>
              </w:rPr>
              <w:tab/>
            </w:r>
            <w:r>
              <w:rPr>
                <w:noProof/>
                <w:webHidden/>
              </w:rPr>
              <w:fldChar w:fldCharType="begin"/>
            </w:r>
            <w:r>
              <w:rPr>
                <w:noProof/>
                <w:webHidden/>
              </w:rPr>
              <w:instrText xml:space="preserve"> PAGEREF _Toc158677573 \h </w:instrText>
            </w:r>
            <w:r>
              <w:rPr>
                <w:noProof/>
                <w:webHidden/>
              </w:rPr>
            </w:r>
            <w:r>
              <w:rPr>
                <w:noProof/>
                <w:webHidden/>
              </w:rPr>
              <w:fldChar w:fldCharType="separate"/>
            </w:r>
            <w:r>
              <w:rPr>
                <w:noProof/>
                <w:webHidden/>
              </w:rPr>
              <w:t>118</w:t>
            </w:r>
            <w:r>
              <w:rPr>
                <w:noProof/>
                <w:webHidden/>
              </w:rPr>
              <w:fldChar w:fldCharType="end"/>
            </w:r>
          </w:hyperlink>
        </w:p>
        <w:p w14:paraId="39DFA680" w14:textId="0D62863D"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74" w:history="1">
            <w:r w:rsidRPr="00505ECF">
              <w:rPr>
                <w:rStyle w:val="a8"/>
                <w:noProof/>
              </w:rPr>
              <w:t>罗马书研经第</w:t>
            </w:r>
            <w:r w:rsidRPr="00505ECF">
              <w:rPr>
                <w:rStyle w:val="a8"/>
                <w:noProof/>
              </w:rPr>
              <w:t>22</w:t>
            </w:r>
            <w:r w:rsidRPr="00505ECF">
              <w:rPr>
                <w:rStyle w:val="a8"/>
                <w:noProof/>
              </w:rPr>
              <w:t>课</w:t>
            </w:r>
            <w:r w:rsidRPr="00505ECF">
              <w:rPr>
                <w:rStyle w:val="a8"/>
                <w:noProof/>
              </w:rPr>
              <w:t xml:space="preserve"> ~ 12</w:t>
            </w:r>
            <w:r>
              <w:rPr>
                <w:noProof/>
                <w:webHidden/>
              </w:rPr>
              <w:tab/>
            </w:r>
            <w:r>
              <w:rPr>
                <w:noProof/>
                <w:webHidden/>
              </w:rPr>
              <w:fldChar w:fldCharType="begin"/>
            </w:r>
            <w:r>
              <w:rPr>
                <w:noProof/>
                <w:webHidden/>
              </w:rPr>
              <w:instrText xml:space="preserve"> PAGEREF _Toc158677574 \h </w:instrText>
            </w:r>
            <w:r>
              <w:rPr>
                <w:noProof/>
                <w:webHidden/>
              </w:rPr>
            </w:r>
            <w:r>
              <w:rPr>
                <w:noProof/>
                <w:webHidden/>
              </w:rPr>
              <w:fldChar w:fldCharType="separate"/>
            </w:r>
            <w:r>
              <w:rPr>
                <w:noProof/>
                <w:webHidden/>
              </w:rPr>
              <w:t>118</w:t>
            </w:r>
            <w:r>
              <w:rPr>
                <w:noProof/>
                <w:webHidden/>
              </w:rPr>
              <w:fldChar w:fldCharType="end"/>
            </w:r>
          </w:hyperlink>
        </w:p>
        <w:p w14:paraId="54035EE1" w14:textId="753CB167"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75" w:history="1">
            <w:r w:rsidRPr="00505ECF">
              <w:rPr>
                <w:rStyle w:val="a8"/>
                <w:noProof/>
              </w:rPr>
              <w:t>罗马书研经第</w:t>
            </w:r>
            <w:r w:rsidRPr="00505ECF">
              <w:rPr>
                <w:rStyle w:val="a8"/>
                <w:noProof/>
              </w:rPr>
              <w:t>23</w:t>
            </w:r>
            <w:r w:rsidRPr="00505ECF">
              <w:rPr>
                <w:rStyle w:val="a8"/>
                <w:noProof/>
              </w:rPr>
              <w:t>课</w:t>
            </w:r>
            <w:r w:rsidRPr="00505ECF">
              <w:rPr>
                <w:rStyle w:val="a8"/>
                <w:noProof/>
              </w:rPr>
              <w:t xml:space="preserve"> ~ 13</w:t>
            </w:r>
            <w:r>
              <w:rPr>
                <w:noProof/>
                <w:webHidden/>
              </w:rPr>
              <w:tab/>
            </w:r>
            <w:r>
              <w:rPr>
                <w:noProof/>
                <w:webHidden/>
              </w:rPr>
              <w:fldChar w:fldCharType="begin"/>
            </w:r>
            <w:r>
              <w:rPr>
                <w:noProof/>
                <w:webHidden/>
              </w:rPr>
              <w:instrText xml:space="preserve"> PAGEREF _Toc158677575 \h </w:instrText>
            </w:r>
            <w:r>
              <w:rPr>
                <w:noProof/>
                <w:webHidden/>
              </w:rPr>
            </w:r>
            <w:r>
              <w:rPr>
                <w:noProof/>
                <w:webHidden/>
              </w:rPr>
              <w:fldChar w:fldCharType="separate"/>
            </w:r>
            <w:r>
              <w:rPr>
                <w:noProof/>
                <w:webHidden/>
              </w:rPr>
              <w:t>119</w:t>
            </w:r>
            <w:r>
              <w:rPr>
                <w:noProof/>
                <w:webHidden/>
              </w:rPr>
              <w:fldChar w:fldCharType="end"/>
            </w:r>
          </w:hyperlink>
        </w:p>
        <w:p w14:paraId="205BCA89" w14:textId="315E6645"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76" w:history="1">
            <w:r w:rsidRPr="00505ECF">
              <w:rPr>
                <w:rStyle w:val="a8"/>
                <w:noProof/>
              </w:rPr>
              <w:t>罗马书研经第</w:t>
            </w:r>
            <w:r w:rsidRPr="00505ECF">
              <w:rPr>
                <w:rStyle w:val="a8"/>
                <w:noProof/>
              </w:rPr>
              <w:t>24</w:t>
            </w:r>
            <w:r w:rsidRPr="00505ECF">
              <w:rPr>
                <w:rStyle w:val="a8"/>
                <w:noProof/>
              </w:rPr>
              <w:t>课</w:t>
            </w:r>
            <w:r w:rsidRPr="00505ECF">
              <w:rPr>
                <w:rStyle w:val="a8"/>
                <w:noProof/>
              </w:rPr>
              <w:t xml:space="preserve"> ~ 14</w:t>
            </w:r>
            <w:r>
              <w:rPr>
                <w:noProof/>
                <w:webHidden/>
              </w:rPr>
              <w:tab/>
            </w:r>
            <w:r>
              <w:rPr>
                <w:noProof/>
                <w:webHidden/>
              </w:rPr>
              <w:fldChar w:fldCharType="begin"/>
            </w:r>
            <w:r>
              <w:rPr>
                <w:noProof/>
                <w:webHidden/>
              </w:rPr>
              <w:instrText xml:space="preserve"> PAGEREF _Toc158677576 \h </w:instrText>
            </w:r>
            <w:r>
              <w:rPr>
                <w:noProof/>
                <w:webHidden/>
              </w:rPr>
            </w:r>
            <w:r>
              <w:rPr>
                <w:noProof/>
                <w:webHidden/>
              </w:rPr>
              <w:fldChar w:fldCharType="separate"/>
            </w:r>
            <w:r>
              <w:rPr>
                <w:noProof/>
                <w:webHidden/>
              </w:rPr>
              <w:t>119</w:t>
            </w:r>
            <w:r>
              <w:rPr>
                <w:noProof/>
                <w:webHidden/>
              </w:rPr>
              <w:fldChar w:fldCharType="end"/>
            </w:r>
          </w:hyperlink>
        </w:p>
        <w:p w14:paraId="7C75B9B7" w14:textId="1F52987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77" w:history="1">
            <w:r w:rsidRPr="00505ECF">
              <w:rPr>
                <w:rStyle w:val="a8"/>
                <w:noProof/>
              </w:rPr>
              <w:t>罗马书研经第</w:t>
            </w:r>
            <w:r w:rsidRPr="00505ECF">
              <w:rPr>
                <w:rStyle w:val="a8"/>
                <w:noProof/>
              </w:rPr>
              <w:t>25</w:t>
            </w:r>
            <w:r w:rsidRPr="00505ECF">
              <w:rPr>
                <w:rStyle w:val="a8"/>
                <w:noProof/>
              </w:rPr>
              <w:t>课</w:t>
            </w:r>
            <w:r w:rsidRPr="00505ECF">
              <w:rPr>
                <w:rStyle w:val="a8"/>
                <w:noProof/>
              </w:rPr>
              <w:t xml:space="preserve"> ~ 15:1–13</w:t>
            </w:r>
            <w:r>
              <w:rPr>
                <w:noProof/>
                <w:webHidden/>
              </w:rPr>
              <w:tab/>
            </w:r>
            <w:r>
              <w:rPr>
                <w:noProof/>
                <w:webHidden/>
              </w:rPr>
              <w:fldChar w:fldCharType="begin"/>
            </w:r>
            <w:r>
              <w:rPr>
                <w:noProof/>
                <w:webHidden/>
              </w:rPr>
              <w:instrText xml:space="preserve"> PAGEREF _Toc158677577 \h </w:instrText>
            </w:r>
            <w:r>
              <w:rPr>
                <w:noProof/>
                <w:webHidden/>
              </w:rPr>
            </w:r>
            <w:r>
              <w:rPr>
                <w:noProof/>
                <w:webHidden/>
              </w:rPr>
              <w:fldChar w:fldCharType="separate"/>
            </w:r>
            <w:r>
              <w:rPr>
                <w:noProof/>
                <w:webHidden/>
              </w:rPr>
              <w:t>119</w:t>
            </w:r>
            <w:r>
              <w:rPr>
                <w:noProof/>
                <w:webHidden/>
              </w:rPr>
              <w:fldChar w:fldCharType="end"/>
            </w:r>
          </w:hyperlink>
        </w:p>
        <w:p w14:paraId="4B629A6A" w14:textId="7193F5BF"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78" w:history="1">
            <w:r w:rsidRPr="00505ECF">
              <w:rPr>
                <w:rStyle w:val="a8"/>
                <w:noProof/>
              </w:rPr>
              <w:t>罗马书研经第</w:t>
            </w:r>
            <w:r w:rsidRPr="00505ECF">
              <w:rPr>
                <w:rStyle w:val="a8"/>
                <w:noProof/>
              </w:rPr>
              <w:t>26</w:t>
            </w:r>
            <w:r w:rsidRPr="00505ECF">
              <w:rPr>
                <w:rStyle w:val="a8"/>
                <w:noProof/>
              </w:rPr>
              <w:t>课</w:t>
            </w:r>
            <w:r w:rsidRPr="00505ECF">
              <w:rPr>
                <w:rStyle w:val="a8"/>
                <w:noProof/>
              </w:rPr>
              <w:t xml:space="preserve"> ~ 15:14–33</w:t>
            </w:r>
            <w:r>
              <w:rPr>
                <w:noProof/>
                <w:webHidden/>
              </w:rPr>
              <w:tab/>
            </w:r>
            <w:r>
              <w:rPr>
                <w:noProof/>
                <w:webHidden/>
              </w:rPr>
              <w:fldChar w:fldCharType="begin"/>
            </w:r>
            <w:r>
              <w:rPr>
                <w:noProof/>
                <w:webHidden/>
              </w:rPr>
              <w:instrText xml:space="preserve"> PAGEREF _Toc158677578 \h </w:instrText>
            </w:r>
            <w:r>
              <w:rPr>
                <w:noProof/>
                <w:webHidden/>
              </w:rPr>
            </w:r>
            <w:r>
              <w:rPr>
                <w:noProof/>
                <w:webHidden/>
              </w:rPr>
              <w:fldChar w:fldCharType="separate"/>
            </w:r>
            <w:r>
              <w:rPr>
                <w:noProof/>
                <w:webHidden/>
              </w:rPr>
              <w:t>120</w:t>
            </w:r>
            <w:r>
              <w:rPr>
                <w:noProof/>
                <w:webHidden/>
              </w:rPr>
              <w:fldChar w:fldCharType="end"/>
            </w:r>
          </w:hyperlink>
        </w:p>
        <w:p w14:paraId="20CAB4F1" w14:textId="72D80ABE"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79" w:history="1">
            <w:r w:rsidRPr="00505ECF">
              <w:rPr>
                <w:rStyle w:val="a8"/>
                <w:noProof/>
              </w:rPr>
              <w:t>罗马书研经第</w:t>
            </w:r>
            <w:r w:rsidRPr="00505ECF">
              <w:rPr>
                <w:rStyle w:val="a8"/>
                <w:noProof/>
              </w:rPr>
              <w:t>27</w:t>
            </w:r>
            <w:r w:rsidRPr="00505ECF">
              <w:rPr>
                <w:rStyle w:val="a8"/>
                <w:noProof/>
              </w:rPr>
              <w:t>课</w:t>
            </w:r>
            <w:r w:rsidRPr="00505ECF">
              <w:rPr>
                <w:rStyle w:val="a8"/>
                <w:noProof/>
              </w:rPr>
              <w:t xml:space="preserve"> ~ 16:1–16</w:t>
            </w:r>
            <w:r>
              <w:rPr>
                <w:noProof/>
                <w:webHidden/>
              </w:rPr>
              <w:tab/>
            </w:r>
            <w:r>
              <w:rPr>
                <w:noProof/>
                <w:webHidden/>
              </w:rPr>
              <w:fldChar w:fldCharType="begin"/>
            </w:r>
            <w:r>
              <w:rPr>
                <w:noProof/>
                <w:webHidden/>
              </w:rPr>
              <w:instrText xml:space="preserve"> PAGEREF _Toc158677579 \h </w:instrText>
            </w:r>
            <w:r>
              <w:rPr>
                <w:noProof/>
                <w:webHidden/>
              </w:rPr>
            </w:r>
            <w:r>
              <w:rPr>
                <w:noProof/>
                <w:webHidden/>
              </w:rPr>
              <w:fldChar w:fldCharType="separate"/>
            </w:r>
            <w:r>
              <w:rPr>
                <w:noProof/>
                <w:webHidden/>
              </w:rPr>
              <w:t>120</w:t>
            </w:r>
            <w:r>
              <w:rPr>
                <w:noProof/>
                <w:webHidden/>
              </w:rPr>
              <w:fldChar w:fldCharType="end"/>
            </w:r>
          </w:hyperlink>
        </w:p>
        <w:p w14:paraId="1B8C52A0" w14:textId="08A83FE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80" w:history="1">
            <w:r w:rsidRPr="00505ECF">
              <w:rPr>
                <w:rStyle w:val="a8"/>
                <w:noProof/>
              </w:rPr>
              <w:t>罗马书研经第</w:t>
            </w:r>
            <w:r w:rsidRPr="00505ECF">
              <w:rPr>
                <w:rStyle w:val="a8"/>
                <w:noProof/>
              </w:rPr>
              <w:t>28</w:t>
            </w:r>
            <w:r w:rsidRPr="00505ECF">
              <w:rPr>
                <w:rStyle w:val="a8"/>
                <w:noProof/>
              </w:rPr>
              <w:t>课</w:t>
            </w:r>
            <w:r w:rsidRPr="00505ECF">
              <w:rPr>
                <w:rStyle w:val="a8"/>
                <w:noProof/>
              </w:rPr>
              <w:t xml:space="preserve"> ~ 16:17–27</w:t>
            </w:r>
            <w:r>
              <w:rPr>
                <w:noProof/>
                <w:webHidden/>
              </w:rPr>
              <w:tab/>
            </w:r>
            <w:r>
              <w:rPr>
                <w:noProof/>
                <w:webHidden/>
              </w:rPr>
              <w:fldChar w:fldCharType="begin"/>
            </w:r>
            <w:r>
              <w:rPr>
                <w:noProof/>
                <w:webHidden/>
              </w:rPr>
              <w:instrText xml:space="preserve"> PAGEREF _Toc158677580 \h </w:instrText>
            </w:r>
            <w:r>
              <w:rPr>
                <w:noProof/>
                <w:webHidden/>
              </w:rPr>
            </w:r>
            <w:r>
              <w:rPr>
                <w:noProof/>
                <w:webHidden/>
              </w:rPr>
              <w:fldChar w:fldCharType="separate"/>
            </w:r>
            <w:r>
              <w:rPr>
                <w:noProof/>
                <w:webHidden/>
              </w:rPr>
              <w:t>121</w:t>
            </w:r>
            <w:r>
              <w:rPr>
                <w:noProof/>
                <w:webHidden/>
              </w:rPr>
              <w:fldChar w:fldCharType="end"/>
            </w:r>
          </w:hyperlink>
        </w:p>
        <w:p w14:paraId="714A8C21" w14:textId="2E469F00" w:rsidR="00D20C85" w:rsidRDefault="00D20C85">
          <w:pPr>
            <w:pStyle w:val="TOC2"/>
            <w:tabs>
              <w:tab w:val="right" w:leader="dot" w:pos="8296"/>
            </w:tabs>
            <w:spacing w:before="156" w:after="156"/>
            <w:rPr>
              <w:rFonts w:asciiTheme="minorHAnsi" w:eastAsiaTheme="minorEastAsia" w:hAnsiTheme="minorHAnsi"/>
              <w:noProof/>
              <w14:ligatures w14:val="standardContextual"/>
            </w:rPr>
          </w:pPr>
          <w:hyperlink w:anchor="_Toc158677581" w:history="1">
            <w:r w:rsidRPr="00505ECF">
              <w:rPr>
                <w:rStyle w:val="a8"/>
                <w:noProof/>
              </w:rPr>
              <w:t>17</w:t>
            </w:r>
            <w:r w:rsidRPr="00505ECF">
              <w:rPr>
                <w:rStyle w:val="a8"/>
                <w:noProof/>
              </w:rPr>
              <w:t>、出埃及记</w:t>
            </w:r>
            <w:r w:rsidRPr="00505ECF">
              <w:rPr>
                <w:rStyle w:val="a8"/>
                <w:noProof/>
              </w:rPr>
              <w:t xml:space="preserve"> 21–40</w:t>
            </w:r>
            <w:r>
              <w:rPr>
                <w:noProof/>
                <w:webHidden/>
              </w:rPr>
              <w:tab/>
            </w:r>
            <w:r>
              <w:rPr>
                <w:noProof/>
                <w:webHidden/>
              </w:rPr>
              <w:fldChar w:fldCharType="begin"/>
            </w:r>
            <w:r>
              <w:rPr>
                <w:noProof/>
                <w:webHidden/>
              </w:rPr>
              <w:instrText xml:space="preserve"> PAGEREF _Toc158677581 \h </w:instrText>
            </w:r>
            <w:r>
              <w:rPr>
                <w:noProof/>
                <w:webHidden/>
              </w:rPr>
            </w:r>
            <w:r>
              <w:rPr>
                <w:noProof/>
                <w:webHidden/>
              </w:rPr>
              <w:fldChar w:fldCharType="separate"/>
            </w:r>
            <w:r>
              <w:rPr>
                <w:noProof/>
                <w:webHidden/>
              </w:rPr>
              <w:t>122</w:t>
            </w:r>
            <w:r>
              <w:rPr>
                <w:noProof/>
                <w:webHidden/>
              </w:rPr>
              <w:fldChar w:fldCharType="end"/>
            </w:r>
          </w:hyperlink>
        </w:p>
        <w:p w14:paraId="53EEBD2E" w14:textId="3FD1CD5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82" w:history="1">
            <w:r w:rsidRPr="00505ECF">
              <w:rPr>
                <w:rStyle w:val="a8"/>
                <w:noProof/>
              </w:rPr>
              <w:t>引言</w:t>
            </w:r>
            <w:r>
              <w:rPr>
                <w:noProof/>
                <w:webHidden/>
              </w:rPr>
              <w:tab/>
            </w:r>
            <w:r>
              <w:rPr>
                <w:noProof/>
                <w:webHidden/>
              </w:rPr>
              <w:fldChar w:fldCharType="begin"/>
            </w:r>
            <w:r>
              <w:rPr>
                <w:noProof/>
                <w:webHidden/>
              </w:rPr>
              <w:instrText xml:space="preserve"> PAGEREF _Toc158677582 \h </w:instrText>
            </w:r>
            <w:r>
              <w:rPr>
                <w:noProof/>
                <w:webHidden/>
              </w:rPr>
            </w:r>
            <w:r>
              <w:rPr>
                <w:noProof/>
                <w:webHidden/>
              </w:rPr>
              <w:fldChar w:fldCharType="separate"/>
            </w:r>
            <w:r>
              <w:rPr>
                <w:noProof/>
                <w:webHidden/>
              </w:rPr>
              <w:t>122</w:t>
            </w:r>
            <w:r>
              <w:rPr>
                <w:noProof/>
                <w:webHidden/>
              </w:rPr>
              <w:fldChar w:fldCharType="end"/>
            </w:r>
          </w:hyperlink>
        </w:p>
        <w:p w14:paraId="08DC7CD5" w14:textId="524FC658"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83" w:history="1">
            <w:r w:rsidRPr="00505ECF">
              <w:rPr>
                <w:rStyle w:val="a8"/>
                <w:noProof/>
              </w:rPr>
              <w:t>承上启下的中间章</w:t>
            </w:r>
            <w:r>
              <w:rPr>
                <w:noProof/>
                <w:webHidden/>
              </w:rPr>
              <w:tab/>
            </w:r>
            <w:r>
              <w:rPr>
                <w:noProof/>
                <w:webHidden/>
              </w:rPr>
              <w:fldChar w:fldCharType="begin"/>
            </w:r>
            <w:r>
              <w:rPr>
                <w:noProof/>
                <w:webHidden/>
              </w:rPr>
              <w:instrText xml:space="preserve"> PAGEREF _Toc158677583 \h </w:instrText>
            </w:r>
            <w:r>
              <w:rPr>
                <w:noProof/>
                <w:webHidden/>
              </w:rPr>
            </w:r>
            <w:r>
              <w:rPr>
                <w:noProof/>
                <w:webHidden/>
              </w:rPr>
              <w:fldChar w:fldCharType="separate"/>
            </w:r>
            <w:r>
              <w:rPr>
                <w:noProof/>
                <w:webHidden/>
              </w:rPr>
              <w:t>122</w:t>
            </w:r>
            <w:r>
              <w:rPr>
                <w:noProof/>
                <w:webHidden/>
              </w:rPr>
              <w:fldChar w:fldCharType="end"/>
            </w:r>
          </w:hyperlink>
        </w:p>
        <w:p w14:paraId="0DADB92B" w14:textId="0DD725B6"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84" w:history="1">
            <w:r w:rsidRPr="00505ECF">
              <w:rPr>
                <w:rStyle w:val="a8"/>
                <w:noProof/>
              </w:rPr>
              <w:t>纲要</w:t>
            </w:r>
            <w:r>
              <w:rPr>
                <w:noProof/>
                <w:webHidden/>
              </w:rPr>
              <w:tab/>
            </w:r>
            <w:r>
              <w:rPr>
                <w:noProof/>
                <w:webHidden/>
              </w:rPr>
              <w:fldChar w:fldCharType="begin"/>
            </w:r>
            <w:r>
              <w:rPr>
                <w:noProof/>
                <w:webHidden/>
              </w:rPr>
              <w:instrText xml:space="preserve"> PAGEREF _Toc158677584 \h </w:instrText>
            </w:r>
            <w:r>
              <w:rPr>
                <w:noProof/>
                <w:webHidden/>
              </w:rPr>
            </w:r>
            <w:r>
              <w:rPr>
                <w:noProof/>
                <w:webHidden/>
              </w:rPr>
              <w:fldChar w:fldCharType="separate"/>
            </w:r>
            <w:r>
              <w:rPr>
                <w:noProof/>
                <w:webHidden/>
              </w:rPr>
              <w:t>122</w:t>
            </w:r>
            <w:r>
              <w:rPr>
                <w:noProof/>
                <w:webHidden/>
              </w:rPr>
              <w:fldChar w:fldCharType="end"/>
            </w:r>
          </w:hyperlink>
        </w:p>
        <w:p w14:paraId="5CA56C87" w14:textId="7BE6CEA7"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85" w:history="1">
            <w:r w:rsidRPr="00505ECF">
              <w:rPr>
                <w:rStyle w:val="a8"/>
                <w:noProof/>
              </w:rPr>
              <w:t>出埃及记研经第</w:t>
            </w:r>
            <w:r w:rsidRPr="00505ECF">
              <w:rPr>
                <w:rStyle w:val="a8"/>
                <w:noProof/>
              </w:rPr>
              <w:t>15</w:t>
            </w:r>
            <w:r w:rsidRPr="00505ECF">
              <w:rPr>
                <w:rStyle w:val="a8"/>
                <w:noProof/>
              </w:rPr>
              <w:t>课</w:t>
            </w:r>
            <w:r w:rsidRPr="00505ECF">
              <w:rPr>
                <w:rStyle w:val="a8"/>
                <w:noProof/>
              </w:rPr>
              <w:t xml:space="preserve"> ~ 21:1–32</w:t>
            </w:r>
            <w:r>
              <w:rPr>
                <w:noProof/>
                <w:webHidden/>
              </w:rPr>
              <w:tab/>
            </w:r>
            <w:r>
              <w:rPr>
                <w:noProof/>
                <w:webHidden/>
              </w:rPr>
              <w:fldChar w:fldCharType="begin"/>
            </w:r>
            <w:r>
              <w:rPr>
                <w:noProof/>
                <w:webHidden/>
              </w:rPr>
              <w:instrText xml:space="preserve"> PAGEREF _Toc158677585 \h </w:instrText>
            </w:r>
            <w:r>
              <w:rPr>
                <w:noProof/>
                <w:webHidden/>
              </w:rPr>
            </w:r>
            <w:r>
              <w:rPr>
                <w:noProof/>
                <w:webHidden/>
              </w:rPr>
              <w:fldChar w:fldCharType="separate"/>
            </w:r>
            <w:r>
              <w:rPr>
                <w:noProof/>
                <w:webHidden/>
              </w:rPr>
              <w:t>122</w:t>
            </w:r>
            <w:r>
              <w:rPr>
                <w:noProof/>
                <w:webHidden/>
              </w:rPr>
              <w:fldChar w:fldCharType="end"/>
            </w:r>
          </w:hyperlink>
        </w:p>
        <w:p w14:paraId="514162F0" w14:textId="59733819"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86" w:history="1">
            <w:r w:rsidRPr="00505ECF">
              <w:rPr>
                <w:rStyle w:val="a8"/>
                <w:noProof/>
              </w:rPr>
              <w:t>出埃及记研经第</w:t>
            </w:r>
            <w:r w:rsidRPr="00505ECF">
              <w:rPr>
                <w:rStyle w:val="a8"/>
                <w:noProof/>
              </w:rPr>
              <w:t>16</w:t>
            </w:r>
            <w:r w:rsidRPr="00505ECF">
              <w:rPr>
                <w:rStyle w:val="a8"/>
                <w:noProof/>
              </w:rPr>
              <w:t>课</w:t>
            </w:r>
            <w:r w:rsidRPr="00505ECF">
              <w:rPr>
                <w:rStyle w:val="a8"/>
                <w:noProof/>
              </w:rPr>
              <w:t xml:space="preserve"> ~ 21:33–23:19</w:t>
            </w:r>
            <w:r>
              <w:rPr>
                <w:noProof/>
                <w:webHidden/>
              </w:rPr>
              <w:tab/>
            </w:r>
            <w:r>
              <w:rPr>
                <w:noProof/>
                <w:webHidden/>
              </w:rPr>
              <w:fldChar w:fldCharType="begin"/>
            </w:r>
            <w:r>
              <w:rPr>
                <w:noProof/>
                <w:webHidden/>
              </w:rPr>
              <w:instrText xml:space="preserve"> PAGEREF _Toc158677586 \h </w:instrText>
            </w:r>
            <w:r>
              <w:rPr>
                <w:noProof/>
                <w:webHidden/>
              </w:rPr>
            </w:r>
            <w:r>
              <w:rPr>
                <w:noProof/>
                <w:webHidden/>
              </w:rPr>
              <w:fldChar w:fldCharType="separate"/>
            </w:r>
            <w:r>
              <w:rPr>
                <w:noProof/>
                <w:webHidden/>
              </w:rPr>
              <w:t>123</w:t>
            </w:r>
            <w:r>
              <w:rPr>
                <w:noProof/>
                <w:webHidden/>
              </w:rPr>
              <w:fldChar w:fldCharType="end"/>
            </w:r>
          </w:hyperlink>
        </w:p>
        <w:p w14:paraId="547D809B" w14:textId="3CBD4A9C"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87" w:history="1">
            <w:r w:rsidRPr="00505ECF">
              <w:rPr>
                <w:rStyle w:val="a8"/>
                <w:noProof/>
              </w:rPr>
              <w:t>出埃及记研经第</w:t>
            </w:r>
            <w:r w:rsidRPr="00505ECF">
              <w:rPr>
                <w:rStyle w:val="a8"/>
                <w:noProof/>
              </w:rPr>
              <w:t>17</w:t>
            </w:r>
            <w:r w:rsidRPr="00505ECF">
              <w:rPr>
                <w:rStyle w:val="a8"/>
                <w:noProof/>
              </w:rPr>
              <w:t>课</w:t>
            </w:r>
            <w:r w:rsidRPr="00505ECF">
              <w:rPr>
                <w:rStyle w:val="a8"/>
                <w:noProof/>
              </w:rPr>
              <w:t xml:space="preserve"> ~ 23:20–24:18</w:t>
            </w:r>
            <w:r>
              <w:rPr>
                <w:noProof/>
                <w:webHidden/>
              </w:rPr>
              <w:tab/>
            </w:r>
            <w:r>
              <w:rPr>
                <w:noProof/>
                <w:webHidden/>
              </w:rPr>
              <w:fldChar w:fldCharType="begin"/>
            </w:r>
            <w:r>
              <w:rPr>
                <w:noProof/>
                <w:webHidden/>
              </w:rPr>
              <w:instrText xml:space="preserve"> PAGEREF _Toc158677587 \h </w:instrText>
            </w:r>
            <w:r>
              <w:rPr>
                <w:noProof/>
                <w:webHidden/>
              </w:rPr>
            </w:r>
            <w:r>
              <w:rPr>
                <w:noProof/>
                <w:webHidden/>
              </w:rPr>
              <w:fldChar w:fldCharType="separate"/>
            </w:r>
            <w:r>
              <w:rPr>
                <w:noProof/>
                <w:webHidden/>
              </w:rPr>
              <w:t>123</w:t>
            </w:r>
            <w:r>
              <w:rPr>
                <w:noProof/>
                <w:webHidden/>
              </w:rPr>
              <w:fldChar w:fldCharType="end"/>
            </w:r>
          </w:hyperlink>
        </w:p>
        <w:p w14:paraId="6DBB97F7" w14:textId="36DCADC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88" w:history="1">
            <w:r w:rsidRPr="00505ECF">
              <w:rPr>
                <w:rStyle w:val="a8"/>
                <w:noProof/>
              </w:rPr>
              <w:t>出埃及记研经第</w:t>
            </w:r>
            <w:r w:rsidRPr="00505ECF">
              <w:rPr>
                <w:rStyle w:val="a8"/>
                <w:noProof/>
              </w:rPr>
              <w:t>18</w:t>
            </w:r>
            <w:r w:rsidRPr="00505ECF">
              <w:rPr>
                <w:rStyle w:val="a8"/>
                <w:noProof/>
              </w:rPr>
              <w:t>课</w:t>
            </w:r>
            <w:r w:rsidRPr="00505ECF">
              <w:rPr>
                <w:rStyle w:val="a8"/>
                <w:noProof/>
              </w:rPr>
              <w:t xml:space="preserve"> ~ 25</w:t>
            </w:r>
            <w:r>
              <w:rPr>
                <w:noProof/>
                <w:webHidden/>
              </w:rPr>
              <w:tab/>
            </w:r>
            <w:r>
              <w:rPr>
                <w:noProof/>
                <w:webHidden/>
              </w:rPr>
              <w:fldChar w:fldCharType="begin"/>
            </w:r>
            <w:r>
              <w:rPr>
                <w:noProof/>
                <w:webHidden/>
              </w:rPr>
              <w:instrText xml:space="preserve"> PAGEREF _Toc158677588 \h </w:instrText>
            </w:r>
            <w:r>
              <w:rPr>
                <w:noProof/>
                <w:webHidden/>
              </w:rPr>
            </w:r>
            <w:r>
              <w:rPr>
                <w:noProof/>
                <w:webHidden/>
              </w:rPr>
              <w:fldChar w:fldCharType="separate"/>
            </w:r>
            <w:r>
              <w:rPr>
                <w:noProof/>
                <w:webHidden/>
              </w:rPr>
              <w:t>123</w:t>
            </w:r>
            <w:r>
              <w:rPr>
                <w:noProof/>
                <w:webHidden/>
              </w:rPr>
              <w:fldChar w:fldCharType="end"/>
            </w:r>
          </w:hyperlink>
        </w:p>
        <w:p w14:paraId="50C1E0E1" w14:textId="06497E75"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89" w:history="1">
            <w:r w:rsidRPr="00505ECF">
              <w:rPr>
                <w:rStyle w:val="a8"/>
                <w:noProof/>
              </w:rPr>
              <w:t>出埃及记研经第</w:t>
            </w:r>
            <w:r w:rsidRPr="00505ECF">
              <w:rPr>
                <w:rStyle w:val="a8"/>
                <w:noProof/>
              </w:rPr>
              <w:t>19</w:t>
            </w:r>
            <w:r w:rsidRPr="00505ECF">
              <w:rPr>
                <w:rStyle w:val="a8"/>
                <w:noProof/>
              </w:rPr>
              <w:t>课</w:t>
            </w:r>
            <w:r w:rsidRPr="00505ECF">
              <w:rPr>
                <w:rStyle w:val="a8"/>
                <w:noProof/>
              </w:rPr>
              <w:t xml:space="preserve"> ~ 26 &amp; 27</w:t>
            </w:r>
            <w:r>
              <w:rPr>
                <w:noProof/>
                <w:webHidden/>
              </w:rPr>
              <w:tab/>
            </w:r>
            <w:r>
              <w:rPr>
                <w:noProof/>
                <w:webHidden/>
              </w:rPr>
              <w:fldChar w:fldCharType="begin"/>
            </w:r>
            <w:r>
              <w:rPr>
                <w:noProof/>
                <w:webHidden/>
              </w:rPr>
              <w:instrText xml:space="preserve"> PAGEREF _Toc158677589 \h </w:instrText>
            </w:r>
            <w:r>
              <w:rPr>
                <w:noProof/>
                <w:webHidden/>
              </w:rPr>
            </w:r>
            <w:r>
              <w:rPr>
                <w:noProof/>
                <w:webHidden/>
              </w:rPr>
              <w:fldChar w:fldCharType="separate"/>
            </w:r>
            <w:r>
              <w:rPr>
                <w:noProof/>
                <w:webHidden/>
              </w:rPr>
              <w:t>123</w:t>
            </w:r>
            <w:r>
              <w:rPr>
                <w:noProof/>
                <w:webHidden/>
              </w:rPr>
              <w:fldChar w:fldCharType="end"/>
            </w:r>
          </w:hyperlink>
        </w:p>
        <w:p w14:paraId="38DD0536" w14:textId="395C4CE5"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90" w:history="1">
            <w:r w:rsidRPr="00505ECF">
              <w:rPr>
                <w:rStyle w:val="a8"/>
                <w:noProof/>
              </w:rPr>
              <w:t>出埃及记研经第</w:t>
            </w:r>
            <w:r w:rsidRPr="00505ECF">
              <w:rPr>
                <w:rStyle w:val="a8"/>
                <w:noProof/>
              </w:rPr>
              <w:t>20</w:t>
            </w:r>
            <w:r w:rsidRPr="00505ECF">
              <w:rPr>
                <w:rStyle w:val="a8"/>
                <w:noProof/>
              </w:rPr>
              <w:t>课</w:t>
            </w:r>
            <w:r w:rsidRPr="00505ECF">
              <w:rPr>
                <w:rStyle w:val="a8"/>
                <w:noProof/>
              </w:rPr>
              <w:t xml:space="preserve"> ~ 28</w:t>
            </w:r>
            <w:r>
              <w:rPr>
                <w:noProof/>
                <w:webHidden/>
              </w:rPr>
              <w:tab/>
            </w:r>
            <w:r>
              <w:rPr>
                <w:noProof/>
                <w:webHidden/>
              </w:rPr>
              <w:fldChar w:fldCharType="begin"/>
            </w:r>
            <w:r>
              <w:rPr>
                <w:noProof/>
                <w:webHidden/>
              </w:rPr>
              <w:instrText xml:space="preserve"> PAGEREF _Toc158677590 \h </w:instrText>
            </w:r>
            <w:r>
              <w:rPr>
                <w:noProof/>
                <w:webHidden/>
              </w:rPr>
            </w:r>
            <w:r>
              <w:rPr>
                <w:noProof/>
                <w:webHidden/>
              </w:rPr>
              <w:fldChar w:fldCharType="separate"/>
            </w:r>
            <w:r>
              <w:rPr>
                <w:noProof/>
                <w:webHidden/>
              </w:rPr>
              <w:t>123</w:t>
            </w:r>
            <w:r>
              <w:rPr>
                <w:noProof/>
                <w:webHidden/>
              </w:rPr>
              <w:fldChar w:fldCharType="end"/>
            </w:r>
          </w:hyperlink>
        </w:p>
        <w:p w14:paraId="121DAA8F" w14:textId="1FA29BE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91" w:history="1">
            <w:r w:rsidRPr="00505ECF">
              <w:rPr>
                <w:rStyle w:val="a8"/>
                <w:noProof/>
              </w:rPr>
              <w:t>出埃及记研经第</w:t>
            </w:r>
            <w:r w:rsidRPr="00505ECF">
              <w:rPr>
                <w:rStyle w:val="a8"/>
                <w:noProof/>
              </w:rPr>
              <w:t>21</w:t>
            </w:r>
            <w:r w:rsidRPr="00505ECF">
              <w:rPr>
                <w:rStyle w:val="a8"/>
                <w:noProof/>
              </w:rPr>
              <w:t>课</w:t>
            </w:r>
            <w:r w:rsidRPr="00505ECF">
              <w:rPr>
                <w:rStyle w:val="a8"/>
                <w:noProof/>
              </w:rPr>
              <w:t xml:space="preserve"> ~ 29</w:t>
            </w:r>
            <w:r>
              <w:rPr>
                <w:noProof/>
                <w:webHidden/>
              </w:rPr>
              <w:tab/>
            </w:r>
            <w:r>
              <w:rPr>
                <w:noProof/>
                <w:webHidden/>
              </w:rPr>
              <w:fldChar w:fldCharType="begin"/>
            </w:r>
            <w:r>
              <w:rPr>
                <w:noProof/>
                <w:webHidden/>
              </w:rPr>
              <w:instrText xml:space="preserve"> PAGEREF _Toc158677591 \h </w:instrText>
            </w:r>
            <w:r>
              <w:rPr>
                <w:noProof/>
                <w:webHidden/>
              </w:rPr>
            </w:r>
            <w:r>
              <w:rPr>
                <w:noProof/>
                <w:webHidden/>
              </w:rPr>
              <w:fldChar w:fldCharType="separate"/>
            </w:r>
            <w:r>
              <w:rPr>
                <w:noProof/>
                <w:webHidden/>
              </w:rPr>
              <w:t>124</w:t>
            </w:r>
            <w:r>
              <w:rPr>
                <w:noProof/>
                <w:webHidden/>
              </w:rPr>
              <w:fldChar w:fldCharType="end"/>
            </w:r>
          </w:hyperlink>
        </w:p>
        <w:p w14:paraId="1724DD6F" w14:textId="1C60A89E"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92" w:history="1">
            <w:r w:rsidRPr="00505ECF">
              <w:rPr>
                <w:rStyle w:val="a8"/>
                <w:noProof/>
              </w:rPr>
              <w:t>出埃及记研经第</w:t>
            </w:r>
            <w:r w:rsidRPr="00505ECF">
              <w:rPr>
                <w:rStyle w:val="a8"/>
                <w:noProof/>
              </w:rPr>
              <w:t>22</w:t>
            </w:r>
            <w:r w:rsidRPr="00505ECF">
              <w:rPr>
                <w:rStyle w:val="a8"/>
                <w:noProof/>
              </w:rPr>
              <w:t>课</w:t>
            </w:r>
            <w:r w:rsidRPr="00505ECF">
              <w:rPr>
                <w:rStyle w:val="a8"/>
                <w:noProof/>
              </w:rPr>
              <w:t xml:space="preserve"> ~ 30 &amp; 31</w:t>
            </w:r>
            <w:r>
              <w:rPr>
                <w:noProof/>
                <w:webHidden/>
              </w:rPr>
              <w:tab/>
            </w:r>
            <w:r>
              <w:rPr>
                <w:noProof/>
                <w:webHidden/>
              </w:rPr>
              <w:fldChar w:fldCharType="begin"/>
            </w:r>
            <w:r>
              <w:rPr>
                <w:noProof/>
                <w:webHidden/>
              </w:rPr>
              <w:instrText xml:space="preserve"> PAGEREF _Toc158677592 \h </w:instrText>
            </w:r>
            <w:r>
              <w:rPr>
                <w:noProof/>
                <w:webHidden/>
              </w:rPr>
            </w:r>
            <w:r>
              <w:rPr>
                <w:noProof/>
                <w:webHidden/>
              </w:rPr>
              <w:fldChar w:fldCharType="separate"/>
            </w:r>
            <w:r>
              <w:rPr>
                <w:noProof/>
                <w:webHidden/>
              </w:rPr>
              <w:t>124</w:t>
            </w:r>
            <w:r>
              <w:rPr>
                <w:noProof/>
                <w:webHidden/>
              </w:rPr>
              <w:fldChar w:fldCharType="end"/>
            </w:r>
          </w:hyperlink>
        </w:p>
        <w:p w14:paraId="7C4FA89D" w14:textId="46191174"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93" w:history="1">
            <w:r w:rsidRPr="00505ECF">
              <w:rPr>
                <w:rStyle w:val="a8"/>
                <w:noProof/>
              </w:rPr>
              <w:t>出埃及记研经第</w:t>
            </w:r>
            <w:r w:rsidRPr="00505ECF">
              <w:rPr>
                <w:rStyle w:val="a8"/>
                <w:noProof/>
              </w:rPr>
              <w:t>23</w:t>
            </w:r>
            <w:r w:rsidRPr="00505ECF">
              <w:rPr>
                <w:rStyle w:val="a8"/>
                <w:noProof/>
              </w:rPr>
              <w:t>课</w:t>
            </w:r>
            <w:r w:rsidRPr="00505ECF">
              <w:rPr>
                <w:rStyle w:val="a8"/>
                <w:noProof/>
              </w:rPr>
              <w:t xml:space="preserve"> ~ 32</w:t>
            </w:r>
            <w:r>
              <w:rPr>
                <w:noProof/>
                <w:webHidden/>
              </w:rPr>
              <w:tab/>
            </w:r>
            <w:r>
              <w:rPr>
                <w:noProof/>
                <w:webHidden/>
              </w:rPr>
              <w:fldChar w:fldCharType="begin"/>
            </w:r>
            <w:r>
              <w:rPr>
                <w:noProof/>
                <w:webHidden/>
              </w:rPr>
              <w:instrText xml:space="preserve"> PAGEREF _Toc158677593 \h </w:instrText>
            </w:r>
            <w:r>
              <w:rPr>
                <w:noProof/>
                <w:webHidden/>
              </w:rPr>
            </w:r>
            <w:r>
              <w:rPr>
                <w:noProof/>
                <w:webHidden/>
              </w:rPr>
              <w:fldChar w:fldCharType="separate"/>
            </w:r>
            <w:r>
              <w:rPr>
                <w:noProof/>
                <w:webHidden/>
              </w:rPr>
              <w:t>124</w:t>
            </w:r>
            <w:r>
              <w:rPr>
                <w:noProof/>
                <w:webHidden/>
              </w:rPr>
              <w:fldChar w:fldCharType="end"/>
            </w:r>
          </w:hyperlink>
        </w:p>
        <w:p w14:paraId="17047F35" w14:textId="018E0B56"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94" w:history="1">
            <w:r w:rsidRPr="00505ECF">
              <w:rPr>
                <w:rStyle w:val="a8"/>
                <w:noProof/>
              </w:rPr>
              <w:t>出埃及记研经第</w:t>
            </w:r>
            <w:r w:rsidRPr="00505ECF">
              <w:rPr>
                <w:rStyle w:val="a8"/>
                <w:noProof/>
              </w:rPr>
              <w:t>24</w:t>
            </w:r>
            <w:r w:rsidRPr="00505ECF">
              <w:rPr>
                <w:rStyle w:val="a8"/>
                <w:noProof/>
              </w:rPr>
              <w:t>课</w:t>
            </w:r>
            <w:r w:rsidRPr="00505ECF">
              <w:rPr>
                <w:rStyle w:val="a8"/>
                <w:noProof/>
              </w:rPr>
              <w:t xml:space="preserve"> ~ 33</w:t>
            </w:r>
            <w:r>
              <w:rPr>
                <w:noProof/>
                <w:webHidden/>
              </w:rPr>
              <w:tab/>
            </w:r>
            <w:r>
              <w:rPr>
                <w:noProof/>
                <w:webHidden/>
              </w:rPr>
              <w:fldChar w:fldCharType="begin"/>
            </w:r>
            <w:r>
              <w:rPr>
                <w:noProof/>
                <w:webHidden/>
              </w:rPr>
              <w:instrText xml:space="preserve"> PAGEREF _Toc158677594 \h </w:instrText>
            </w:r>
            <w:r>
              <w:rPr>
                <w:noProof/>
                <w:webHidden/>
              </w:rPr>
            </w:r>
            <w:r>
              <w:rPr>
                <w:noProof/>
                <w:webHidden/>
              </w:rPr>
              <w:fldChar w:fldCharType="separate"/>
            </w:r>
            <w:r>
              <w:rPr>
                <w:noProof/>
                <w:webHidden/>
              </w:rPr>
              <w:t>124</w:t>
            </w:r>
            <w:r>
              <w:rPr>
                <w:noProof/>
                <w:webHidden/>
              </w:rPr>
              <w:fldChar w:fldCharType="end"/>
            </w:r>
          </w:hyperlink>
        </w:p>
        <w:p w14:paraId="2290C496" w14:textId="262E3CB5"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95" w:history="1">
            <w:r w:rsidRPr="00505ECF">
              <w:rPr>
                <w:rStyle w:val="a8"/>
                <w:noProof/>
              </w:rPr>
              <w:t>出埃及记研经第</w:t>
            </w:r>
            <w:r w:rsidRPr="00505ECF">
              <w:rPr>
                <w:rStyle w:val="a8"/>
                <w:noProof/>
              </w:rPr>
              <w:t>25</w:t>
            </w:r>
            <w:r w:rsidRPr="00505ECF">
              <w:rPr>
                <w:rStyle w:val="a8"/>
                <w:noProof/>
              </w:rPr>
              <w:t>课</w:t>
            </w:r>
            <w:r w:rsidRPr="00505ECF">
              <w:rPr>
                <w:rStyle w:val="a8"/>
                <w:noProof/>
              </w:rPr>
              <w:t xml:space="preserve"> ~ 34</w:t>
            </w:r>
            <w:r>
              <w:rPr>
                <w:noProof/>
                <w:webHidden/>
              </w:rPr>
              <w:tab/>
            </w:r>
            <w:r>
              <w:rPr>
                <w:noProof/>
                <w:webHidden/>
              </w:rPr>
              <w:fldChar w:fldCharType="begin"/>
            </w:r>
            <w:r>
              <w:rPr>
                <w:noProof/>
                <w:webHidden/>
              </w:rPr>
              <w:instrText xml:space="preserve"> PAGEREF _Toc158677595 \h </w:instrText>
            </w:r>
            <w:r>
              <w:rPr>
                <w:noProof/>
                <w:webHidden/>
              </w:rPr>
            </w:r>
            <w:r>
              <w:rPr>
                <w:noProof/>
                <w:webHidden/>
              </w:rPr>
              <w:fldChar w:fldCharType="separate"/>
            </w:r>
            <w:r>
              <w:rPr>
                <w:noProof/>
                <w:webHidden/>
              </w:rPr>
              <w:t>125</w:t>
            </w:r>
            <w:r>
              <w:rPr>
                <w:noProof/>
                <w:webHidden/>
              </w:rPr>
              <w:fldChar w:fldCharType="end"/>
            </w:r>
          </w:hyperlink>
        </w:p>
        <w:p w14:paraId="26D2680A" w14:textId="14F25464"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96" w:history="1">
            <w:r w:rsidRPr="00505ECF">
              <w:rPr>
                <w:rStyle w:val="a8"/>
                <w:noProof/>
              </w:rPr>
              <w:t>出埃及记研经第</w:t>
            </w:r>
            <w:r w:rsidRPr="00505ECF">
              <w:rPr>
                <w:rStyle w:val="a8"/>
                <w:noProof/>
              </w:rPr>
              <w:t>26</w:t>
            </w:r>
            <w:r w:rsidRPr="00505ECF">
              <w:rPr>
                <w:rStyle w:val="a8"/>
                <w:noProof/>
              </w:rPr>
              <w:t>课</w:t>
            </w:r>
            <w:r w:rsidRPr="00505ECF">
              <w:rPr>
                <w:rStyle w:val="a8"/>
                <w:noProof/>
              </w:rPr>
              <w:t xml:space="preserve"> ~ 35:1–36:7</w:t>
            </w:r>
            <w:r>
              <w:rPr>
                <w:noProof/>
                <w:webHidden/>
              </w:rPr>
              <w:tab/>
            </w:r>
            <w:r>
              <w:rPr>
                <w:noProof/>
                <w:webHidden/>
              </w:rPr>
              <w:fldChar w:fldCharType="begin"/>
            </w:r>
            <w:r>
              <w:rPr>
                <w:noProof/>
                <w:webHidden/>
              </w:rPr>
              <w:instrText xml:space="preserve"> PAGEREF _Toc158677596 \h </w:instrText>
            </w:r>
            <w:r>
              <w:rPr>
                <w:noProof/>
                <w:webHidden/>
              </w:rPr>
            </w:r>
            <w:r>
              <w:rPr>
                <w:noProof/>
                <w:webHidden/>
              </w:rPr>
              <w:fldChar w:fldCharType="separate"/>
            </w:r>
            <w:r>
              <w:rPr>
                <w:noProof/>
                <w:webHidden/>
              </w:rPr>
              <w:t>125</w:t>
            </w:r>
            <w:r>
              <w:rPr>
                <w:noProof/>
                <w:webHidden/>
              </w:rPr>
              <w:fldChar w:fldCharType="end"/>
            </w:r>
          </w:hyperlink>
        </w:p>
        <w:p w14:paraId="70EE0E4A" w14:textId="364B328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97" w:history="1">
            <w:r w:rsidRPr="00505ECF">
              <w:rPr>
                <w:rStyle w:val="a8"/>
                <w:noProof/>
              </w:rPr>
              <w:t>出埃及记研经第</w:t>
            </w:r>
            <w:r w:rsidRPr="00505ECF">
              <w:rPr>
                <w:rStyle w:val="a8"/>
                <w:noProof/>
              </w:rPr>
              <w:t>27</w:t>
            </w:r>
            <w:r w:rsidRPr="00505ECF">
              <w:rPr>
                <w:rStyle w:val="a8"/>
                <w:noProof/>
              </w:rPr>
              <w:t>课</w:t>
            </w:r>
            <w:r w:rsidRPr="00505ECF">
              <w:rPr>
                <w:rStyle w:val="a8"/>
                <w:noProof/>
              </w:rPr>
              <w:t xml:space="preserve"> ~ 36:8–37:9</w:t>
            </w:r>
            <w:r>
              <w:rPr>
                <w:noProof/>
                <w:webHidden/>
              </w:rPr>
              <w:tab/>
            </w:r>
            <w:r>
              <w:rPr>
                <w:noProof/>
                <w:webHidden/>
              </w:rPr>
              <w:fldChar w:fldCharType="begin"/>
            </w:r>
            <w:r>
              <w:rPr>
                <w:noProof/>
                <w:webHidden/>
              </w:rPr>
              <w:instrText xml:space="preserve"> PAGEREF _Toc158677597 \h </w:instrText>
            </w:r>
            <w:r>
              <w:rPr>
                <w:noProof/>
                <w:webHidden/>
              </w:rPr>
            </w:r>
            <w:r>
              <w:rPr>
                <w:noProof/>
                <w:webHidden/>
              </w:rPr>
              <w:fldChar w:fldCharType="separate"/>
            </w:r>
            <w:r>
              <w:rPr>
                <w:noProof/>
                <w:webHidden/>
              </w:rPr>
              <w:t>125</w:t>
            </w:r>
            <w:r>
              <w:rPr>
                <w:noProof/>
                <w:webHidden/>
              </w:rPr>
              <w:fldChar w:fldCharType="end"/>
            </w:r>
          </w:hyperlink>
        </w:p>
        <w:p w14:paraId="77A711BC" w14:textId="0CFE2FA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98" w:history="1">
            <w:r w:rsidRPr="00505ECF">
              <w:rPr>
                <w:rStyle w:val="a8"/>
                <w:noProof/>
              </w:rPr>
              <w:t>出埃及记研经第</w:t>
            </w:r>
            <w:r w:rsidRPr="00505ECF">
              <w:rPr>
                <w:rStyle w:val="a8"/>
                <w:noProof/>
              </w:rPr>
              <w:t>28</w:t>
            </w:r>
            <w:r w:rsidRPr="00505ECF">
              <w:rPr>
                <w:rStyle w:val="a8"/>
                <w:noProof/>
              </w:rPr>
              <w:t>课</w:t>
            </w:r>
            <w:r w:rsidRPr="00505ECF">
              <w:rPr>
                <w:rStyle w:val="a8"/>
                <w:noProof/>
              </w:rPr>
              <w:t xml:space="preserve"> ~ 37:10–38:31</w:t>
            </w:r>
            <w:r>
              <w:rPr>
                <w:noProof/>
                <w:webHidden/>
              </w:rPr>
              <w:tab/>
            </w:r>
            <w:r>
              <w:rPr>
                <w:noProof/>
                <w:webHidden/>
              </w:rPr>
              <w:fldChar w:fldCharType="begin"/>
            </w:r>
            <w:r>
              <w:rPr>
                <w:noProof/>
                <w:webHidden/>
              </w:rPr>
              <w:instrText xml:space="preserve"> PAGEREF _Toc158677598 \h </w:instrText>
            </w:r>
            <w:r>
              <w:rPr>
                <w:noProof/>
                <w:webHidden/>
              </w:rPr>
            </w:r>
            <w:r>
              <w:rPr>
                <w:noProof/>
                <w:webHidden/>
              </w:rPr>
              <w:fldChar w:fldCharType="separate"/>
            </w:r>
            <w:r>
              <w:rPr>
                <w:noProof/>
                <w:webHidden/>
              </w:rPr>
              <w:t>125</w:t>
            </w:r>
            <w:r>
              <w:rPr>
                <w:noProof/>
                <w:webHidden/>
              </w:rPr>
              <w:fldChar w:fldCharType="end"/>
            </w:r>
          </w:hyperlink>
        </w:p>
        <w:p w14:paraId="5F604604" w14:textId="4F3181D6"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599" w:history="1">
            <w:r w:rsidRPr="00505ECF">
              <w:rPr>
                <w:rStyle w:val="a8"/>
                <w:noProof/>
              </w:rPr>
              <w:t>出埃及记研经第</w:t>
            </w:r>
            <w:r w:rsidRPr="00505ECF">
              <w:rPr>
                <w:rStyle w:val="a8"/>
                <w:noProof/>
              </w:rPr>
              <w:t>29</w:t>
            </w:r>
            <w:r w:rsidRPr="00505ECF">
              <w:rPr>
                <w:rStyle w:val="a8"/>
                <w:noProof/>
              </w:rPr>
              <w:t>课</w:t>
            </w:r>
            <w:r w:rsidRPr="00505ECF">
              <w:rPr>
                <w:rStyle w:val="a8"/>
                <w:noProof/>
              </w:rPr>
              <w:t xml:space="preserve"> ~ 39 &amp; 40</w:t>
            </w:r>
            <w:r>
              <w:rPr>
                <w:noProof/>
                <w:webHidden/>
              </w:rPr>
              <w:tab/>
            </w:r>
            <w:r>
              <w:rPr>
                <w:noProof/>
                <w:webHidden/>
              </w:rPr>
              <w:fldChar w:fldCharType="begin"/>
            </w:r>
            <w:r>
              <w:rPr>
                <w:noProof/>
                <w:webHidden/>
              </w:rPr>
              <w:instrText xml:space="preserve"> PAGEREF _Toc158677599 \h </w:instrText>
            </w:r>
            <w:r>
              <w:rPr>
                <w:noProof/>
                <w:webHidden/>
              </w:rPr>
            </w:r>
            <w:r>
              <w:rPr>
                <w:noProof/>
                <w:webHidden/>
              </w:rPr>
              <w:fldChar w:fldCharType="separate"/>
            </w:r>
            <w:r>
              <w:rPr>
                <w:noProof/>
                <w:webHidden/>
              </w:rPr>
              <w:t>125</w:t>
            </w:r>
            <w:r>
              <w:rPr>
                <w:noProof/>
                <w:webHidden/>
              </w:rPr>
              <w:fldChar w:fldCharType="end"/>
            </w:r>
          </w:hyperlink>
        </w:p>
        <w:p w14:paraId="0B6AF6E0" w14:textId="63279FBF" w:rsidR="00D20C85" w:rsidRDefault="00D20C85">
          <w:pPr>
            <w:pStyle w:val="TOC2"/>
            <w:tabs>
              <w:tab w:val="right" w:leader="dot" w:pos="8296"/>
            </w:tabs>
            <w:spacing w:before="156" w:after="156"/>
            <w:rPr>
              <w:rFonts w:asciiTheme="minorHAnsi" w:eastAsiaTheme="minorEastAsia" w:hAnsiTheme="minorHAnsi"/>
              <w:noProof/>
              <w14:ligatures w14:val="standardContextual"/>
            </w:rPr>
          </w:pPr>
          <w:hyperlink w:anchor="_Toc158677600" w:history="1">
            <w:r w:rsidRPr="00505ECF">
              <w:rPr>
                <w:rStyle w:val="a8"/>
                <w:noProof/>
              </w:rPr>
              <w:t>18</w:t>
            </w:r>
            <w:r w:rsidRPr="00505ECF">
              <w:rPr>
                <w:rStyle w:val="a8"/>
                <w:noProof/>
              </w:rPr>
              <w:t>、哥林多前书</w:t>
            </w:r>
            <w:r>
              <w:rPr>
                <w:noProof/>
                <w:webHidden/>
              </w:rPr>
              <w:tab/>
            </w:r>
            <w:r>
              <w:rPr>
                <w:noProof/>
                <w:webHidden/>
              </w:rPr>
              <w:fldChar w:fldCharType="begin"/>
            </w:r>
            <w:r>
              <w:rPr>
                <w:noProof/>
                <w:webHidden/>
              </w:rPr>
              <w:instrText xml:space="preserve"> PAGEREF _Toc158677600 \h </w:instrText>
            </w:r>
            <w:r>
              <w:rPr>
                <w:noProof/>
                <w:webHidden/>
              </w:rPr>
            </w:r>
            <w:r>
              <w:rPr>
                <w:noProof/>
                <w:webHidden/>
              </w:rPr>
              <w:fldChar w:fldCharType="separate"/>
            </w:r>
            <w:r>
              <w:rPr>
                <w:noProof/>
                <w:webHidden/>
              </w:rPr>
              <w:t>127</w:t>
            </w:r>
            <w:r>
              <w:rPr>
                <w:noProof/>
                <w:webHidden/>
              </w:rPr>
              <w:fldChar w:fldCharType="end"/>
            </w:r>
          </w:hyperlink>
        </w:p>
        <w:p w14:paraId="218DA6AD" w14:textId="13EFE3C0"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01" w:history="1">
            <w:r w:rsidRPr="00505ECF">
              <w:rPr>
                <w:rStyle w:val="a8"/>
                <w:noProof/>
              </w:rPr>
              <w:t>引言</w:t>
            </w:r>
            <w:r>
              <w:rPr>
                <w:noProof/>
                <w:webHidden/>
              </w:rPr>
              <w:tab/>
            </w:r>
            <w:r>
              <w:rPr>
                <w:noProof/>
                <w:webHidden/>
              </w:rPr>
              <w:fldChar w:fldCharType="begin"/>
            </w:r>
            <w:r>
              <w:rPr>
                <w:noProof/>
                <w:webHidden/>
              </w:rPr>
              <w:instrText xml:space="preserve"> PAGEREF _Toc158677601 \h </w:instrText>
            </w:r>
            <w:r>
              <w:rPr>
                <w:noProof/>
                <w:webHidden/>
              </w:rPr>
            </w:r>
            <w:r>
              <w:rPr>
                <w:noProof/>
                <w:webHidden/>
              </w:rPr>
              <w:fldChar w:fldCharType="separate"/>
            </w:r>
            <w:r>
              <w:rPr>
                <w:noProof/>
                <w:webHidden/>
              </w:rPr>
              <w:t>127</w:t>
            </w:r>
            <w:r>
              <w:rPr>
                <w:noProof/>
                <w:webHidden/>
              </w:rPr>
              <w:fldChar w:fldCharType="end"/>
            </w:r>
          </w:hyperlink>
        </w:p>
        <w:p w14:paraId="523FF045" w14:textId="11113C8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02" w:history="1">
            <w:r w:rsidRPr="00505ECF">
              <w:rPr>
                <w:rStyle w:val="a8"/>
                <w:noProof/>
              </w:rPr>
              <w:t>纲要</w:t>
            </w:r>
            <w:r>
              <w:rPr>
                <w:noProof/>
                <w:webHidden/>
              </w:rPr>
              <w:tab/>
            </w:r>
            <w:r>
              <w:rPr>
                <w:noProof/>
                <w:webHidden/>
              </w:rPr>
              <w:fldChar w:fldCharType="begin"/>
            </w:r>
            <w:r>
              <w:rPr>
                <w:noProof/>
                <w:webHidden/>
              </w:rPr>
              <w:instrText xml:space="preserve"> PAGEREF _Toc158677602 \h </w:instrText>
            </w:r>
            <w:r>
              <w:rPr>
                <w:noProof/>
                <w:webHidden/>
              </w:rPr>
            </w:r>
            <w:r>
              <w:rPr>
                <w:noProof/>
                <w:webHidden/>
              </w:rPr>
              <w:fldChar w:fldCharType="separate"/>
            </w:r>
            <w:r>
              <w:rPr>
                <w:noProof/>
                <w:webHidden/>
              </w:rPr>
              <w:t>127</w:t>
            </w:r>
            <w:r>
              <w:rPr>
                <w:noProof/>
                <w:webHidden/>
              </w:rPr>
              <w:fldChar w:fldCharType="end"/>
            </w:r>
          </w:hyperlink>
        </w:p>
        <w:p w14:paraId="79F17475" w14:textId="5664E30C"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03" w:history="1">
            <w:r w:rsidRPr="00505ECF">
              <w:rPr>
                <w:rStyle w:val="a8"/>
                <w:noProof/>
              </w:rPr>
              <w:t>哥林多前书研经第</w:t>
            </w:r>
            <w:r w:rsidRPr="00505ECF">
              <w:rPr>
                <w:rStyle w:val="a8"/>
                <w:noProof/>
              </w:rPr>
              <w:t>1</w:t>
            </w:r>
            <w:r w:rsidRPr="00505ECF">
              <w:rPr>
                <w:rStyle w:val="a8"/>
                <w:noProof/>
              </w:rPr>
              <w:t>课</w:t>
            </w:r>
            <w:r w:rsidRPr="00505ECF">
              <w:rPr>
                <w:rStyle w:val="a8"/>
                <w:noProof/>
              </w:rPr>
              <w:t xml:space="preserve"> ~ 1:1–31</w:t>
            </w:r>
            <w:r>
              <w:rPr>
                <w:noProof/>
                <w:webHidden/>
              </w:rPr>
              <w:tab/>
            </w:r>
            <w:r>
              <w:rPr>
                <w:noProof/>
                <w:webHidden/>
              </w:rPr>
              <w:fldChar w:fldCharType="begin"/>
            </w:r>
            <w:r>
              <w:rPr>
                <w:noProof/>
                <w:webHidden/>
              </w:rPr>
              <w:instrText xml:space="preserve"> PAGEREF _Toc158677603 \h </w:instrText>
            </w:r>
            <w:r>
              <w:rPr>
                <w:noProof/>
                <w:webHidden/>
              </w:rPr>
            </w:r>
            <w:r>
              <w:rPr>
                <w:noProof/>
                <w:webHidden/>
              </w:rPr>
              <w:fldChar w:fldCharType="separate"/>
            </w:r>
            <w:r>
              <w:rPr>
                <w:noProof/>
                <w:webHidden/>
              </w:rPr>
              <w:t>128</w:t>
            </w:r>
            <w:r>
              <w:rPr>
                <w:noProof/>
                <w:webHidden/>
              </w:rPr>
              <w:fldChar w:fldCharType="end"/>
            </w:r>
          </w:hyperlink>
        </w:p>
        <w:p w14:paraId="3F0DB433" w14:textId="179C2A54"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04" w:history="1">
            <w:r w:rsidRPr="00505ECF">
              <w:rPr>
                <w:rStyle w:val="a8"/>
                <w:noProof/>
              </w:rPr>
              <w:t>哥林多前书研经第</w:t>
            </w:r>
            <w:r w:rsidRPr="00505ECF">
              <w:rPr>
                <w:rStyle w:val="a8"/>
                <w:noProof/>
              </w:rPr>
              <w:t>2</w:t>
            </w:r>
            <w:r w:rsidRPr="00505ECF">
              <w:rPr>
                <w:rStyle w:val="a8"/>
                <w:noProof/>
              </w:rPr>
              <w:t>课</w:t>
            </w:r>
            <w:r w:rsidRPr="00505ECF">
              <w:rPr>
                <w:rStyle w:val="a8"/>
                <w:noProof/>
              </w:rPr>
              <w:t xml:space="preserve"> ~ 1:18–2:16</w:t>
            </w:r>
            <w:r>
              <w:rPr>
                <w:noProof/>
                <w:webHidden/>
              </w:rPr>
              <w:tab/>
            </w:r>
            <w:r>
              <w:rPr>
                <w:noProof/>
                <w:webHidden/>
              </w:rPr>
              <w:fldChar w:fldCharType="begin"/>
            </w:r>
            <w:r>
              <w:rPr>
                <w:noProof/>
                <w:webHidden/>
              </w:rPr>
              <w:instrText xml:space="preserve"> PAGEREF _Toc158677604 \h </w:instrText>
            </w:r>
            <w:r>
              <w:rPr>
                <w:noProof/>
                <w:webHidden/>
              </w:rPr>
            </w:r>
            <w:r>
              <w:rPr>
                <w:noProof/>
                <w:webHidden/>
              </w:rPr>
              <w:fldChar w:fldCharType="separate"/>
            </w:r>
            <w:r>
              <w:rPr>
                <w:noProof/>
                <w:webHidden/>
              </w:rPr>
              <w:t>128</w:t>
            </w:r>
            <w:r>
              <w:rPr>
                <w:noProof/>
                <w:webHidden/>
              </w:rPr>
              <w:fldChar w:fldCharType="end"/>
            </w:r>
          </w:hyperlink>
        </w:p>
        <w:p w14:paraId="0BC6E092" w14:textId="469C6E2A"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05" w:history="1">
            <w:r w:rsidRPr="00505ECF">
              <w:rPr>
                <w:rStyle w:val="a8"/>
                <w:noProof/>
              </w:rPr>
              <w:t>哥林多前书研经第</w:t>
            </w:r>
            <w:r w:rsidRPr="00505ECF">
              <w:rPr>
                <w:rStyle w:val="a8"/>
                <w:noProof/>
              </w:rPr>
              <w:t>3</w:t>
            </w:r>
            <w:r w:rsidRPr="00505ECF">
              <w:rPr>
                <w:rStyle w:val="a8"/>
                <w:noProof/>
              </w:rPr>
              <w:t>课</w:t>
            </w:r>
            <w:r w:rsidRPr="00505ECF">
              <w:rPr>
                <w:rStyle w:val="a8"/>
                <w:noProof/>
              </w:rPr>
              <w:t xml:space="preserve"> ~ 3 &amp; 4</w:t>
            </w:r>
            <w:r>
              <w:rPr>
                <w:noProof/>
                <w:webHidden/>
              </w:rPr>
              <w:tab/>
            </w:r>
            <w:r>
              <w:rPr>
                <w:noProof/>
                <w:webHidden/>
              </w:rPr>
              <w:fldChar w:fldCharType="begin"/>
            </w:r>
            <w:r>
              <w:rPr>
                <w:noProof/>
                <w:webHidden/>
              </w:rPr>
              <w:instrText xml:space="preserve"> PAGEREF _Toc158677605 \h </w:instrText>
            </w:r>
            <w:r>
              <w:rPr>
                <w:noProof/>
                <w:webHidden/>
              </w:rPr>
            </w:r>
            <w:r>
              <w:rPr>
                <w:noProof/>
                <w:webHidden/>
              </w:rPr>
              <w:fldChar w:fldCharType="separate"/>
            </w:r>
            <w:r>
              <w:rPr>
                <w:noProof/>
                <w:webHidden/>
              </w:rPr>
              <w:t>129</w:t>
            </w:r>
            <w:r>
              <w:rPr>
                <w:noProof/>
                <w:webHidden/>
              </w:rPr>
              <w:fldChar w:fldCharType="end"/>
            </w:r>
          </w:hyperlink>
        </w:p>
        <w:p w14:paraId="67A204EC" w14:textId="1BE65FE8"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06" w:history="1">
            <w:r w:rsidRPr="00505ECF">
              <w:rPr>
                <w:rStyle w:val="a8"/>
                <w:noProof/>
              </w:rPr>
              <w:t>哥林多前书研经第</w:t>
            </w:r>
            <w:r w:rsidRPr="00505ECF">
              <w:rPr>
                <w:rStyle w:val="a8"/>
                <w:noProof/>
              </w:rPr>
              <w:t>4</w:t>
            </w:r>
            <w:r w:rsidRPr="00505ECF">
              <w:rPr>
                <w:rStyle w:val="a8"/>
                <w:noProof/>
              </w:rPr>
              <w:t>课</w:t>
            </w:r>
            <w:r w:rsidRPr="00505ECF">
              <w:rPr>
                <w:rStyle w:val="a8"/>
                <w:noProof/>
              </w:rPr>
              <w:t xml:space="preserve"> ~ 5 &amp; 6</w:t>
            </w:r>
            <w:r>
              <w:rPr>
                <w:noProof/>
                <w:webHidden/>
              </w:rPr>
              <w:tab/>
            </w:r>
            <w:r>
              <w:rPr>
                <w:noProof/>
                <w:webHidden/>
              </w:rPr>
              <w:fldChar w:fldCharType="begin"/>
            </w:r>
            <w:r>
              <w:rPr>
                <w:noProof/>
                <w:webHidden/>
              </w:rPr>
              <w:instrText xml:space="preserve"> PAGEREF _Toc158677606 \h </w:instrText>
            </w:r>
            <w:r>
              <w:rPr>
                <w:noProof/>
                <w:webHidden/>
              </w:rPr>
            </w:r>
            <w:r>
              <w:rPr>
                <w:noProof/>
                <w:webHidden/>
              </w:rPr>
              <w:fldChar w:fldCharType="separate"/>
            </w:r>
            <w:r>
              <w:rPr>
                <w:noProof/>
                <w:webHidden/>
              </w:rPr>
              <w:t>129</w:t>
            </w:r>
            <w:r>
              <w:rPr>
                <w:noProof/>
                <w:webHidden/>
              </w:rPr>
              <w:fldChar w:fldCharType="end"/>
            </w:r>
          </w:hyperlink>
        </w:p>
        <w:p w14:paraId="4DA3C14D" w14:textId="5885F025"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07" w:history="1">
            <w:r w:rsidRPr="00505ECF">
              <w:rPr>
                <w:rStyle w:val="a8"/>
                <w:noProof/>
              </w:rPr>
              <w:t>哥林多前书研经第</w:t>
            </w:r>
            <w:r w:rsidRPr="00505ECF">
              <w:rPr>
                <w:rStyle w:val="a8"/>
                <w:noProof/>
              </w:rPr>
              <w:t>5</w:t>
            </w:r>
            <w:r w:rsidRPr="00505ECF">
              <w:rPr>
                <w:rStyle w:val="a8"/>
                <w:noProof/>
              </w:rPr>
              <w:t>课</w:t>
            </w:r>
            <w:r w:rsidRPr="00505ECF">
              <w:rPr>
                <w:rStyle w:val="a8"/>
                <w:noProof/>
              </w:rPr>
              <w:t xml:space="preserve"> ~ 7</w:t>
            </w:r>
            <w:r>
              <w:rPr>
                <w:noProof/>
                <w:webHidden/>
              </w:rPr>
              <w:tab/>
            </w:r>
            <w:r>
              <w:rPr>
                <w:noProof/>
                <w:webHidden/>
              </w:rPr>
              <w:fldChar w:fldCharType="begin"/>
            </w:r>
            <w:r>
              <w:rPr>
                <w:noProof/>
                <w:webHidden/>
              </w:rPr>
              <w:instrText xml:space="preserve"> PAGEREF _Toc158677607 \h </w:instrText>
            </w:r>
            <w:r>
              <w:rPr>
                <w:noProof/>
                <w:webHidden/>
              </w:rPr>
            </w:r>
            <w:r>
              <w:rPr>
                <w:noProof/>
                <w:webHidden/>
              </w:rPr>
              <w:fldChar w:fldCharType="separate"/>
            </w:r>
            <w:r>
              <w:rPr>
                <w:noProof/>
                <w:webHidden/>
              </w:rPr>
              <w:t>129</w:t>
            </w:r>
            <w:r>
              <w:rPr>
                <w:noProof/>
                <w:webHidden/>
              </w:rPr>
              <w:fldChar w:fldCharType="end"/>
            </w:r>
          </w:hyperlink>
        </w:p>
        <w:p w14:paraId="1E3B9292" w14:textId="3542877C"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08" w:history="1">
            <w:r w:rsidRPr="00505ECF">
              <w:rPr>
                <w:rStyle w:val="a8"/>
                <w:noProof/>
              </w:rPr>
              <w:t>哥林多前书研经第</w:t>
            </w:r>
            <w:r w:rsidRPr="00505ECF">
              <w:rPr>
                <w:rStyle w:val="a8"/>
                <w:noProof/>
              </w:rPr>
              <w:t>6</w:t>
            </w:r>
            <w:r w:rsidRPr="00505ECF">
              <w:rPr>
                <w:rStyle w:val="a8"/>
                <w:noProof/>
              </w:rPr>
              <w:t>课</w:t>
            </w:r>
            <w:r w:rsidRPr="00505ECF">
              <w:rPr>
                <w:rStyle w:val="a8"/>
                <w:noProof/>
              </w:rPr>
              <w:t xml:space="preserve"> ~ 8 &amp; 9</w:t>
            </w:r>
            <w:r>
              <w:rPr>
                <w:noProof/>
                <w:webHidden/>
              </w:rPr>
              <w:tab/>
            </w:r>
            <w:r>
              <w:rPr>
                <w:noProof/>
                <w:webHidden/>
              </w:rPr>
              <w:fldChar w:fldCharType="begin"/>
            </w:r>
            <w:r>
              <w:rPr>
                <w:noProof/>
                <w:webHidden/>
              </w:rPr>
              <w:instrText xml:space="preserve"> PAGEREF _Toc158677608 \h </w:instrText>
            </w:r>
            <w:r>
              <w:rPr>
                <w:noProof/>
                <w:webHidden/>
              </w:rPr>
            </w:r>
            <w:r>
              <w:rPr>
                <w:noProof/>
                <w:webHidden/>
              </w:rPr>
              <w:fldChar w:fldCharType="separate"/>
            </w:r>
            <w:r>
              <w:rPr>
                <w:noProof/>
                <w:webHidden/>
              </w:rPr>
              <w:t>130</w:t>
            </w:r>
            <w:r>
              <w:rPr>
                <w:noProof/>
                <w:webHidden/>
              </w:rPr>
              <w:fldChar w:fldCharType="end"/>
            </w:r>
          </w:hyperlink>
        </w:p>
        <w:p w14:paraId="6E72BE95" w14:textId="70C2CB7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09" w:history="1">
            <w:r w:rsidRPr="00505ECF">
              <w:rPr>
                <w:rStyle w:val="a8"/>
                <w:noProof/>
              </w:rPr>
              <w:t>哥林多前书研经第</w:t>
            </w:r>
            <w:r w:rsidRPr="00505ECF">
              <w:rPr>
                <w:rStyle w:val="a8"/>
                <w:noProof/>
              </w:rPr>
              <w:t>7</w:t>
            </w:r>
            <w:r w:rsidRPr="00505ECF">
              <w:rPr>
                <w:rStyle w:val="a8"/>
                <w:noProof/>
              </w:rPr>
              <w:t>课</w:t>
            </w:r>
            <w:r w:rsidRPr="00505ECF">
              <w:rPr>
                <w:rStyle w:val="a8"/>
                <w:noProof/>
              </w:rPr>
              <w:t xml:space="preserve"> ~ 10:1–11:1</w:t>
            </w:r>
            <w:r>
              <w:rPr>
                <w:noProof/>
                <w:webHidden/>
              </w:rPr>
              <w:tab/>
            </w:r>
            <w:r>
              <w:rPr>
                <w:noProof/>
                <w:webHidden/>
              </w:rPr>
              <w:fldChar w:fldCharType="begin"/>
            </w:r>
            <w:r>
              <w:rPr>
                <w:noProof/>
                <w:webHidden/>
              </w:rPr>
              <w:instrText xml:space="preserve"> PAGEREF _Toc158677609 \h </w:instrText>
            </w:r>
            <w:r>
              <w:rPr>
                <w:noProof/>
                <w:webHidden/>
              </w:rPr>
            </w:r>
            <w:r>
              <w:rPr>
                <w:noProof/>
                <w:webHidden/>
              </w:rPr>
              <w:fldChar w:fldCharType="separate"/>
            </w:r>
            <w:r>
              <w:rPr>
                <w:noProof/>
                <w:webHidden/>
              </w:rPr>
              <w:t>130</w:t>
            </w:r>
            <w:r>
              <w:rPr>
                <w:noProof/>
                <w:webHidden/>
              </w:rPr>
              <w:fldChar w:fldCharType="end"/>
            </w:r>
          </w:hyperlink>
        </w:p>
        <w:p w14:paraId="43064846" w14:textId="40598B6D"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10" w:history="1">
            <w:r w:rsidRPr="00505ECF">
              <w:rPr>
                <w:rStyle w:val="a8"/>
                <w:noProof/>
              </w:rPr>
              <w:t>哥林多前书研经第</w:t>
            </w:r>
            <w:r w:rsidRPr="00505ECF">
              <w:rPr>
                <w:rStyle w:val="a8"/>
                <w:noProof/>
              </w:rPr>
              <w:t>8</w:t>
            </w:r>
            <w:r w:rsidRPr="00505ECF">
              <w:rPr>
                <w:rStyle w:val="a8"/>
                <w:noProof/>
              </w:rPr>
              <w:t>课</w:t>
            </w:r>
            <w:r w:rsidRPr="00505ECF">
              <w:rPr>
                <w:rStyle w:val="a8"/>
                <w:noProof/>
              </w:rPr>
              <w:t xml:space="preserve"> ~ 11:2–34</w:t>
            </w:r>
            <w:r>
              <w:rPr>
                <w:noProof/>
                <w:webHidden/>
              </w:rPr>
              <w:tab/>
            </w:r>
            <w:r>
              <w:rPr>
                <w:noProof/>
                <w:webHidden/>
              </w:rPr>
              <w:fldChar w:fldCharType="begin"/>
            </w:r>
            <w:r>
              <w:rPr>
                <w:noProof/>
                <w:webHidden/>
              </w:rPr>
              <w:instrText xml:space="preserve"> PAGEREF _Toc158677610 \h </w:instrText>
            </w:r>
            <w:r>
              <w:rPr>
                <w:noProof/>
                <w:webHidden/>
              </w:rPr>
            </w:r>
            <w:r>
              <w:rPr>
                <w:noProof/>
                <w:webHidden/>
              </w:rPr>
              <w:fldChar w:fldCharType="separate"/>
            </w:r>
            <w:r>
              <w:rPr>
                <w:noProof/>
                <w:webHidden/>
              </w:rPr>
              <w:t>131</w:t>
            </w:r>
            <w:r>
              <w:rPr>
                <w:noProof/>
                <w:webHidden/>
              </w:rPr>
              <w:fldChar w:fldCharType="end"/>
            </w:r>
          </w:hyperlink>
        </w:p>
        <w:p w14:paraId="630F7FDE" w14:textId="54E2C8F9"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11" w:history="1">
            <w:r w:rsidRPr="00505ECF">
              <w:rPr>
                <w:rStyle w:val="a8"/>
                <w:noProof/>
              </w:rPr>
              <w:t>哥林多前书研经第</w:t>
            </w:r>
            <w:r w:rsidRPr="00505ECF">
              <w:rPr>
                <w:rStyle w:val="a8"/>
                <w:noProof/>
              </w:rPr>
              <w:t>9</w:t>
            </w:r>
            <w:r w:rsidRPr="00505ECF">
              <w:rPr>
                <w:rStyle w:val="a8"/>
                <w:noProof/>
              </w:rPr>
              <w:t>课</w:t>
            </w:r>
            <w:r w:rsidRPr="00505ECF">
              <w:rPr>
                <w:rStyle w:val="a8"/>
                <w:noProof/>
              </w:rPr>
              <w:t xml:space="preserve"> ~ 12</w:t>
            </w:r>
            <w:r>
              <w:rPr>
                <w:noProof/>
                <w:webHidden/>
              </w:rPr>
              <w:tab/>
            </w:r>
            <w:r>
              <w:rPr>
                <w:noProof/>
                <w:webHidden/>
              </w:rPr>
              <w:fldChar w:fldCharType="begin"/>
            </w:r>
            <w:r>
              <w:rPr>
                <w:noProof/>
                <w:webHidden/>
              </w:rPr>
              <w:instrText xml:space="preserve"> PAGEREF _Toc158677611 \h </w:instrText>
            </w:r>
            <w:r>
              <w:rPr>
                <w:noProof/>
                <w:webHidden/>
              </w:rPr>
            </w:r>
            <w:r>
              <w:rPr>
                <w:noProof/>
                <w:webHidden/>
              </w:rPr>
              <w:fldChar w:fldCharType="separate"/>
            </w:r>
            <w:r>
              <w:rPr>
                <w:noProof/>
                <w:webHidden/>
              </w:rPr>
              <w:t>131</w:t>
            </w:r>
            <w:r>
              <w:rPr>
                <w:noProof/>
                <w:webHidden/>
              </w:rPr>
              <w:fldChar w:fldCharType="end"/>
            </w:r>
          </w:hyperlink>
        </w:p>
        <w:p w14:paraId="64A94AB4" w14:textId="54BDF05E"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12" w:history="1">
            <w:r w:rsidRPr="00505ECF">
              <w:rPr>
                <w:rStyle w:val="a8"/>
                <w:noProof/>
              </w:rPr>
              <w:t>哥林多前书研经第</w:t>
            </w:r>
            <w:r w:rsidRPr="00505ECF">
              <w:rPr>
                <w:rStyle w:val="a8"/>
                <w:noProof/>
              </w:rPr>
              <w:t>10</w:t>
            </w:r>
            <w:r w:rsidRPr="00505ECF">
              <w:rPr>
                <w:rStyle w:val="a8"/>
                <w:noProof/>
              </w:rPr>
              <w:t>课</w:t>
            </w:r>
            <w:r w:rsidRPr="00505ECF">
              <w:rPr>
                <w:rStyle w:val="a8"/>
                <w:noProof/>
              </w:rPr>
              <w:t xml:space="preserve"> ~ 13</w:t>
            </w:r>
            <w:r>
              <w:rPr>
                <w:noProof/>
                <w:webHidden/>
              </w:rPr>
              <w:tab/>
            </w:r>
            <w:r>
              <w:rPr>
                <w:noProof/>
                <w:webHidden/>
              </w:rPr>
              <w:fldChar w:fldCharType="begin"/>
            </w:r>
            <w:r>
              <w:rPr>
                <w:noProof/>
                <w:webHidden/>
              </w:rPr>
              <w:instrText xml:space="preserve"> PAGEREF _Toc158677612 \h </w:instrText>
            </w:r>
            <w:r>
              <w:rPr>
                <w:noProof/>
                <w:webHidden/>
              </w:rPr>
            </w:r>
            <w:r>
              <w:rPr>
                <w:noProof/>
                <w:webHidden/>
              </w:rPr>
              <w:fldChar w:fldCharType="separate"/>
            </w:r>
            <w:r>
              <w:rPr>
                <w:noProof/>
                <w:webHidden/>
              </w:rPr>
              <w:t>131</w:t>
            </w:r>
            <w:r>
              <w:rPr>
                <w:noProof/>
                <w:webHidden/>
              </w:rPr>
              <w:fldChar w:fldCharType="end"/>
            </w:r>
          </w:hyperlink>
        </w:p>
        <w:p w14:paraId="4DA3BA2D" w14:textId="706A978A"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13" w:history="1">
            <w:r w:rsidRPr="00505ECF">
              <w:rPr>
                <w:rStyle w:val="a8"/>
                <w:noProof/>
              </w:rPr>
              <w:t>哥林多前书研经第</w:t>
            </w:r>
            <w:r w:rsidRPr="00505ECF">
              <w:rPr>
                <w:rStyle w:val="a8"/>
                <w:noProof/>
              </w:rPr>
              <w:t>11</w:t>
            </w:r>
            <w:r w:rsidRPr="00505ECF">
              <w:rPr>
                <w:rStyle w:val="a8"/>
                <w:noProof/>
              </w:rPr>
              <w:t>课</w:t>
            </w:r>
            <w:r w:rsidRPr="00505ECF">
              <w:rPr>
                <w:rStyle w:val="a8"/>
                <w:noProof/>
              </w:rPr>
              <w:t xml:space="preserve"> ~ 14</w:t>
            </w:r>
            <w:r>
              <w:rPr>
                <w:noProof/>
                <w:webHidden/>
              </w:rPr>
              <w:tab/>
            </w:r>
            <w:r>
              <w:rPr>
                <w:noProof/>
                <w:webHidden/>
              </w:rPr>
              <w:fldChar w:fldCharType="begin"/>
            </w:r>
            <w:r>
              <w:rPr>
                <w:noProof/>
                <w:webHidden/>
              </w:rPr>
              <w:instrText xml:space="preserve"> PAGEREF _Toc158677613 \h </w:instrText>
            </w:r>
            <w:r>
              <w:rPr>
                <w:noProof/>
                <w:webHidden/>
              </w:rPr>
            </w:r>
            <w:r>
              <w:rPr>
                <w:noProof/>
                <w:webHidden/>
              </w:rPr>
              <w:fldChar w:fldCharType="separate"/>
            </w:r>
            <w:r>
              <w:rPr>
                <w:noProof/>
                <w:webHidden/>
              </w:rPr>
              <w:t>131</w:t>
            </w:r>
            <w:r>
              <w:rPr>
                <w:noProof/>
                <w:webHidden/>
              </w:rPr>
              <w:fldChar w:fldCharType="end"/>
            </w:r>
          </w:hyperlink>
        </w:p>
        <w:p w14:paraId="1D2A2193" w14:textId="3A59C64B"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14" w:history="1">
            <w:r w:rsidRPr="00505ECF">
              <w:rPr>
                <w:rStyle w:val="a8"/>
                <w:noProof/>
              </w:rPr>
              <w:t>哥林多前书研经第</w:t>
            </w:r>
            <w:r w:rsidRPr="00505ECF">
              <w:rPr>
                <w:rStyle w:val="a8"/>
                <w:noProof/>
              </w:rPr>
              <w:t>12</w:t>
            </w:r>
            <w:r w:rsidRPr="00505ECF">
              <w:rPr>
                <w:rStyle w:val="a8"/>
                <w:noProof/>
              </w:rPr>
              <w:t>课</w:t>
            </w:r>
            <w:r w:rsidRPr="00505ECF">
              <w:rPr>
                <w:rStyle w:val="a8"/>
                <w:noProof/>
              </w:rPr>
              <w:t xml:space="preserve"> ~ 15:1–34</w:t>
            </w:r>
            <w:r>
              <w:rPr>
                <w:noProof/>
                <w:webHidden/>
              </w:rPr>
              <w:tab/>
            </w:r>
            <w:r>
              <w:rPr>
                <w:noProof/>
                <w:webHidden/>
              </w:rPr>
              <w:fldChar w:fldCharType="begin"/>
            </w:r>
            <w:r>
              <w:rPr>
                <w:noProof/>
                <w:webHidden/>
              </w:rPr>
              <w:instrText xml:space="preserve"> PAGEREF _Toc158677614 \h </w:instrText>
            </w:r>
            <w:r>
              <w:rPr>
                <w:noProof/>
                <w:webHidden/>
              </w:rPr>
            </w:r>
            <w:r>
              <w:rPr>
                <w:noProof/>
                <w:webHidden/>
              </w:rPr>
              <w:fldChar w:fldCharType="separate"/>
            </w:r>
            <w:r>
              <w:rPr>
                <w:noProof/>
                <w:webHidden/>
              </w:rPr>
              <w:t>132</w:t>
            </w:r>
            <w:r>
              <w:rPr>
                <w:noProof/>
                <w:webHidden/>
              </w:rPr>
              <w:fldChar w:fldCharType="end"/>
            </w:r>
          </w:hyperlink>
        </w:p>
        <w:p w14:paraId="7456B3FB" w14:textId="653D9F45"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15" w:history="1">
            <w:r w:rsidRPr="00505ECF">
              <w:rPr>
                <w:rStyle w:val="a8"/>
                <w:noProof/>
              </w:rPr>
              <w:t>哥林多前书研经第</w:t>
            </w:r>
            <w:r w:rsidRPr="00505ECF">
              <w:rPr>
                <w:rStyle w:val="a8"/>
                <w:noProof/>
              </w:rPr>
              <w:t>13</w:t>
            </w:r>
            <w:r w:rsidRPr="00505ECF">
              <w:rPr>
                <w:rStyle w:val="a8"/>
                <w:noProof/>
              </w:rPr>
              <w:t>课</w:t>
            </w:r>
            <w:r w:rsidRPr="00505ECF">
              <w:rPr>
                <w:rStyle w:val="a8"/>
                <w:noProof/>
              </w:rPr>
              <w:t xml:space="preserve"> ~ 15:35–58</w:t>
            </w:r>
            <w:r>
              <w:rPr>
                <w:noProof/>
                <w:webHidden/>
              </w:rPr>
              <w:tab/>
            </w:r>
            <w:r>
              <w:rPr>
                <w:noProof/>
                <w:webHidden/>
              </w:rPr>
              <w:fldChar w:fldCharType="begin"/>
            </w:r>
            <w:r>
              <w:rPr>
                <w:noProof/>
                <w:webHidden/>
              </w:rPr>
              <w:instrText xml:space="preserve"> PAGEREF _Toc158677615 \h </w:instrText>
            </w:r>
            <w:r>
              <w:rPr>
                <w:noProof/>
                <w:webHidden/>
              </w:rPr>
            </w:r>
            <w:r>
              <w:rPr>
                <w:noProof/>
                <w:webHidden/>
              </w:rPr>
              <w:fldChar w:fldCharType="separate"/>
            </w:r>
            <w:r>
              <w:rPr>
                <w:noProof/>
                <w:webHidden/>
              </w:rPr>
              <w:t>132</w:t>
            </w:r>
            <w:r>
              <w:rPr>
                <w:noProof/>
                <w:webHidden/>
              </w:rPr>
              <w:fldChar w:fldCharType="end"/>
            </w:r>
          </w:hyperlink>
        </w:p>
        <w:p w14:paraId="3D438B23" w14:textId="15D72F9D"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16" w:history="1">
            <w:r w:rsidRPr="00505ECF">
              <w:rPr>
                <w:rStyle w:val="a8"/>
                <w:noProof/>
              </w:rPr>
              <w:t>哥林多前书研经第</w:t>
            </w:r>
            <w:r w:rsidRPr="00505ECF">
              <w:rPr>
                <w:rStyle w:val="a8"/>
                <w:noProof/>
              </w:rPr>
              <w:t>14</w:t>
            </w:r>
            <w:r w:rsidRPr="00505ECF">
              <w:rPr>
                <w:rStyle w:val="a8"/>
                <w:noProof/>
              </w:rPr>
              <w:t>课</w:t>
            </w:r>
            <w:r w:rsidRPr="00505ECF">
              <w:rPr>
                <w:rStyle w:val="a8"/>
                <w:noProof/>
              </w:rPr>
              <w:t xml:space="preserve"> ~ 16</w:t>
            </w:r>
            <w:r>
              <w:rPr>
                <w:noProof/>
                <w:webHidden/>
              </w:rPr>
              <w:tab/>
            </w:r>
            <w:r>
              <w:rPr>
                <w:noProof/>
                <w:webHidden/>
              </w:rPr>
              <w:fldChar w:fldCharType="begin"/>
            </w:r>
            <w:r>
              <w:rPr>
                <w:noProof/>
                <w:webHidden/>
              </w:rPr>
              <w:instrText xml:space="preserve"> PAGEREF _Toc158677616 \h </w:instrText>
            </w:r>
            <w:r>
              <w:rPr>
                <w:noProof/>
                <w:webHidden/>
              </w:rPr>
            </w:r>
            <w:r>
              <w:rPr>
                <w:noProof/>
                <w:webHidden/>
              </w:rPr>
              <w:fldChar w:fldCharType="separate"/>
            </w:r>
            <w:r>
              <w:rPr>
                <w:noProof/>
                <w:webHidden/>
              </w:rPr>
              <w:t>133</w:t>
            </w:r>
            <w:r>
              <w:rPr>
                <w:noProof/>
                <w:webHidden/>
              </w:rPr>
              <w:fldChar w:fldCharType="end"/>
            </w:r>
          </w:hyperlink>
        </w:p>
        <w:p w14:paraId="633D875E" w14:textId="771E7EC4" w:rsidR="00D20C85" w:rsidRDefault="00D20C85">
          <w:pPr>
            <w:pStyle w:val="TOC2"/>
            <w:tabs>
              <w:tab w:val="right" w:leader="dot" w:pos="8296"/>
            </w:tabs>
            <w:spacing w:before="156" w:after="156"/>
            <w:rPr>
              <w:rFonts w:asciiTheme="minorHAnsi" w:eastAsiaTheme="minorEastAsia" w:hAnsiTheme="minorHAnsi"/>
              <w:noProof/>
              <w14:ligatures w14:val="standardContextual"/>
            </w:rPr>
          </w:pPr>
          <w:hyperlink w:anchor="_Toc158677617" w:history="1">
            <w:r w:rsidRPr="00505ECF">
              <w:rPr>
                <w:rStyle w:val="a8"/>
                <w:noProof/>
              </w:rPr>
              <w:t>19</w:t>
            </w:r>
            <w:r w:rsidRPr="00505ECF">
              <w:rPr>
                <w:rStyle w:val="a8"/>
                <w:noProof/>
              </w:rPr>
              <w:t>、诗篇</w:t>
            </w:r>
            <w:r w:rsidRPr="00505ECF">
              <w:rPr>
                <w:rStyle w:val="a8"/>
                <w:noProof/>
              </w:rPr>
              <w:t xml:space="preserve"> 30–41</w:t>
            </w:r>
            <w:r>
              <w:rPr>
                <w:noProof/>
                <w:webHidden/>
              </w:rPr>
              <w:tab/>
            </w:r>
            <w:r>
              <w:rPr>
                <w:noProof/>
                <w:webHidden/>
              </w:rPr>
              <w:fldChar w:fldCharType="begin"/>
            </w:r>
            <w:r>
              <w:rPr>
                <w:noProof/>
                <w:webHidden/>
              </w:rPr>
              <w:instrText xml:space="preserve"> PAGEREF _Toc158677617 \h </w:instrText>
            </w:r>
            <w:r>
              <w:rPr>
                <w:noProof/>
                <w:webHidden/>
              </w:rPr>
            </w:r>
            <w:r>
              <w:rPr>
                <w:noProof/>
                <w:webHidden/>
              </w:rPr>
              <w:fldChar w:fldCharType="separate"/>
            </w:r>
            <w:r>
              <w:rPr>
                <w:noProof/>
                <w:webHidden/>
              </w:rPr>
              <w:t>134</w:t>
            </w:r>
            <w:r>
              <w:rPr>
                <w:noProof/>
                <w:webHidden/>
              </w:rPr>
              <w:fldChar w:fldCharType="end"/>
            </w:r>
          </w:hyperlink>
        </w:p>
        <w:p w14:paraId="4A7F1031" w14:textId="395C9CC5"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18" w:history="1">
            <w:r w:rsidRPr="00505ECF">
              <w:rPr>
                <w:rStyle w:val="a8"/>
                <w:noProof/>
              </w:rPr>
              <w:t>诗篇研经第</w:t>
            </w:r>
            <w:r w:rsidRPr="00505ECF">
              <w:rPr>
                <w:rStyle w:val="a8"/>
                <w:noProof/>
              </w:rPr>
              <w:t>22</w:t>
            </w:r>
            <w:r w:rsidRPr="00505ECF">
              <w:rPr>
                <w:rStyle w:val="a8"/>
                <w:noProof/>
              </w:rPr>
              <w:t>课</w:t>
            </w:r>
            <w:r w:rsidRPr="00505ECF">
              <w:rPr>
                <w:rStyle w:val="a8"/>
                <w:noProof/>
              </w:rPr>
              <w:t xml:space="preserve"> ~ 30</w:t>
            </w:r>
            <w:r>
              <w:rPr>
                <w:noProof/>
                <w:webHidden/>
              </w:rPr>
              <w:tab/>
            </w:r>
            <w:r>
              <w:rPr>
                <w:noProof/>
                <w:webHidden/>
              </w:rPr>
              <w:fldChar w:fldCharType="begin"/>
            </w:r>
            <w:r>
              <w:rPr>
                <w:noProof/>
                <w:webHidden/>
              </w:rPr>
              <w:instrText xml:space="preserve"> PAGEREF _Toc158677618 \h </w:instrText>
            </w:r>
            <w:r>
              <w:rPr>
                <w:noProof/>
                <w:webHidden/>
              </w:rPr>
            </w:r>
            <w:r>
              <w:rPr>
                <w:noProof/>
                <w:webHidden/>
              </w:rPr>
              <w:fldChar w:fldCharType="separate"/>
            </w:r>
            <w:r>
              <w:rPr>
                <w:noProof/>
                <w:webHidden/>
              </w:rPr>
              <w:t>134</w:t>
            </w:r>
            <w:r>
              <w:rPr>
                <w:noProof/>
                <w:webHidden/>
              </w:rPr>
              <w:fldChar w:fldCharType="end"/>
            </w:r>
          </w:hyperlink>
        </w:p>
        <w:p w14:paraId="079D08FD" w14:textId="2AA52B5D"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19" w:history="1">
            <w:r w:rsidRPr="00505ECF">
              <w:rPr>
                <w:rStyle w:val="a8"/>
                <w:noProof/>
              </w:rPr>
              <w:t>诗篇研经第</w:t>
            </w:r>
            <w:r w:rsidRPr="00505ECF">
              <w:rPr>
                <w:rStyle w:val="a8"/>
                <w:noProof/>
              </w:rPr>
              <w:t>23</w:t>
            </w:r>
            <w:r w:rsidRPr="00505ECF">
              <w:rPr>
                <w:rStyle w:val="a8"/>
                <w:noProof/>
              </w:rPr>
              <w:t>课</w:t>
            </w:r>
            <w:r w:rsidRPr="00505ECF">
              <w:rPr>
                <w:rStyle w:val="a8"/>
                <w:noProof/>
              </w:rPr>
              <w:t xml:space="preserve"> ~ 31</w:t>
            </w:r>
            <w:r>
              <w:rPr>
                <w:noProof/>
                <w:webHidden/>
              </w:rPr>
              <w:tab/>
            </w:r>
            <w:r>
              <w:rPr>
                <w:noProof/>
                <w:webHidden/>
              </w:rPr>
              <w:fldChar w:fldCharType="begin"/>
            </w:r>
            <w:r>
              <w:rPr>
                <w:noProof/>
                <w:webHidden/>
              </w:rPr>
              <w:instrText xml:space="preserve"> PAGEREF _Toc158677619 \h </w:instrText>
            </w:r>
            <w:r>
              <w:rPr>
                <w:noProof/>
                <w:webHidden/>
              </w:rPr>
            </w:r>
            <w:r>
              <w:rPr>
                <w:noProof/>
                <w:webHidden/>
              </w:rPr>
              <w:fldChar w:fldCharType="separate"/>
            </w:r>
            <w:r>
              <w:rPr>
                <w:noProof/>
                <w:webHidden/>
              </w:rPr>
              <w:t>134</w:t>
            </w:r>
            <w:r>
              <w:rPr>
                <w:noProof/>
                <w:webHidden/>
              </w:rPr>
              <w:fldChar w:fldCharType="end"/>
            </w:r>
          </w:hyperlink>
        </w:p>
        <w:p w14:paraId="2E6E7594" w14:textId="6CEB76A8"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20" w:history="1">
            <w:r w:rsidRPr="00505ECF">
              <w:rPr>
                <w:rStyle w:val="a8"/>
                <w:noProof/>
              </w:rPr>
              <w:t>诗篇研经第</w:t>
            </w:r>
            <w:r w:rsidRPr="00505ECF">
              <w:rPr>
                <w:rStyle w:val="a8"/>
                <w:noProof/>
              </w:rPr>
              <w:t>24</w:t>
            </w:r>
            <w:r w:rsidRPr="00505ECF">
              <w:rPr>
                <w:rStyle w:val="a8"/>
                <w:noProof/>
              </w:rPr>
              <w:t>课</w:t>
            </w:r>
            <w:r w:rsidRPr="00505ECF">
              <w:rPr>
                <w:rStyle w:val="a8"/>
                <w:noProof/>
              </w:rPr>
              <w:t xml:space="preserve"> ~ 32</w:t>
            </w:r>
            <w:r>
              <w:rPr>
                <w:noProof/>
                <w:webHidden/>
              </w:rPr>
              <w:tab/>
            </w:r>
            <w:r>
              <w:rPr>
                <w:noProof/>
                <w:webHidden/>
              </w:rPr>
              <w:fldChar w:fldCharType="begin"/>
            </w:r>
            <w:r>
              <w:rPr>
                <w:noProof/>
                <w:webHidden/>
              </w:rPr>
              <w:instrText xml:space="preserve"> PAGEREF _Toc158677620 \h </w:instrText>
            </w:r>
            <w:r>
              <w:rPr>
                <w:noProof/>
                <w:webHidden/>
              </w:rPr>
            </w:r>
            <w:r>
              <w:rPr>
                <w:noProof/>
                <w:webHidden/>
              </w:rPr>
              <w:fldChar w:fldCharType="separate"/>
            </w:r>
            <w:r>
              <w:rPr>
                <w:noProof/>
                <w:webHidden/>
              </w:rPr>
              <w:t>134</w:t>
            </w:r>
            <w:r>
              <w:rPr>
                <w:noProof/>
                <w:webHidden/>
              </w:rPr>
              <w:fldChar w:fldCharType="end"/>
            </w:r>
          </w:hyperlink>
        </w:p>
        <w:p w14:paraId="5EA173EC" w14:textId="4CA4FAA7"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21" w:history="1">
            <w:r w:rsidRPr="00505ECF">
              <w:rPr>
                <w:rStyle w:val="a8"/>
                <w:noProof/>
              </w:rPr>
              <w:t>诗篇研经第</w:t>
            </w:r>
            <w:r w:rsidRPr="00505ECF">
              <w:rPr>
                <w:rStyle w:val="a8"/>
                <w:noProof/>
              </w:rPr>
              <w:t>25</w:t>
            </w:r>
            <w:r w:rsidRPr="00505ECF">
              <w:rPr>
                <w:rStyle w:val="a8"/>
                <w:noProof/>
              </w:rPr>
              <w:t>课</w:t>
            </w:r>
            <w:r w:rsidRPr="00505ECF">
              <w:rPr>
                <w:rStyle w:val="a8"/>
                <w:noProof/>
              </w:rPr>
              <w:t xml:space="preserve"> ~ 33</w:t>
            </w:r>
            <w:r>
              <w:rPr>
                <w:noProof/>
                <w:webHidden/>
              </w:rPr>
              <w:tab/>
            </w:r>
            <w:r>
              <w:rPr>
                <w:noProof/>
                <w:webHidden/>
              </w:rPr>
              <w:fldChar w:fldCharType="begin"/>
            </w:r>
            <w:r>
              <w:rPr>
                <w:noProof/>
                <w:webHidden/>
              </w:rPr>
              <w:instrText xml:space="preserve"> PAGEREF _Toc158677621 \h </w:instrText>
            </w:r>
            <w:r>
              <w:rPr>
                <w:noProof/>
                <w:webHidden/>
              </w:rPr>
            </w:r>
            <w:r>
              <w:rPr>
                <w:noProof/>
                <w:webHidden/>
              </w:rPr>
              <w:fldChar w:fldCharType="separate"/>
            </w:r>
            <w:r>
              <w:rPr>
                <w:noProof/>
                <w:webHidden/>
              </w:rPr>
              <w:t>134</w:t>
            </w:r>
            <w:r>
              <w:rPr>
                <w:noProof/>
                <w:webHidden/>
              </w:rPr>
              <w:fldChar w:fldCharType="end"/>
            </w:r>
          </w:hyperlink>
        </w:p>
        <w:p w14:paraId="72E917AC" w14:textId="59CC20FA"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22" w:history="1">
            <w:r w:rsidRPr="00505ECF">
              <w:rPr>
                <w:rStyle w:val="a8"/>
                <w:noProof/>
              </w:rPr>
              <w:t>诗篇研经第</w:t>
            </w:r>
            <w:r w:rsidRPr="00505ECF">
              <w:rPr>
                <w:rStyle w:val="a8"/>
                <w:noProof/>
              </w:rPr>
              <w:t>26</w:t>
            </w:r>
            <w:r w:rsidRPr="00505ECF">
              <w:rPr>
                <w:rStyle w:val="a8"/>
                <w:noProof/>
              </w:rPr>
              <w:t>课</w:t>
            </w:r>
            <w:r w:rsidRPr="00505ECF">
              <w:rPr>
                <w:rStyle w:val="a8"/>
                <w:noProof/>
              </w:rPr>
              <w:t xml:space="preserve"> ~ 34</w:t>
            </w:r>
            <w:r>
              <w:rPr>
                <w:noProof/>
                <w:webHidden/>
              </w:rPr>
              <w:tab/>
            </w:r>
            <w:r>
              <w:rPr>
                <w:noProof/>
                <w:webHidden/>
              </w:rPr>
              <w:fldChar w:fldCharType="begin"/>
            </w:r>
            <w:r>
              <w:rPr>
                <w:noProof/>
                <w:webHidden/>
              </w:rPr>
              <w:instrText xml:space="preserve"> PAGEREF _Toc158677622 \h </w:instrText>
            </w:r>
            <w:r>
              <w:rPr>
                <w:noProof/>
                <w:webHidden/>
              </w:rPr>
            </w:r>
            <w:r>
              <w:rPr>
                <w:noProof/>
                <w:webHidden/>
              </w:rPr>
              <w:fldChar w:fldCharType="separate"/>
            </w:r>
            <w:r>
              <w:rPr>
                <w:noProof/>
                <w:webHidden/>
              </w:rPr>
              <w:t>134</w:t>
            </w:r>
            <w:r>
              <w:rPr>
                <w:noProof/>
                <w:webHidden/>
              </w:rPr>
              <w:fldChar w:fldCharType="end"/>
            </w:r>
          </w:hyperlink>
        </w:p>
        <w:p w14:paraId="733E13BF" w14:textId="6B1563AB"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23" w:history="1">
            <w:r w:rsidRPr="00505ECF">
              <w:rPr>
                <w:rStyle w:val="a8"/>
                <w:noProof/>
              </w:rPr>
              <w:t>诗篇研经第</w:t>
            </w:r>
            <w:r w:rsidRPr="00505ECF">
              <w:rPr>
                <w:rStyle w:val="a8"/>
                <w:noProof/>
              </w:rPr>
              <w:t>27</w:t>
            </w:r>
            <w:r w:rsidRPr="00505ECF">
              <w:rPr>
                <w:rStyle w:val="a8"/>
                <w:noProof/>
              </w:rPr>
              <w:t>课</w:t>
            </w:r>
            <w:r w:rsidRPr="00505ECF">
              <w:rPr>
                <w:rStyle w:val="a8"/>
                <w:noProof/>
              </w:rPr>
              <w:t xml:space="preserve"> ~ 35</w:t>
            </w:r>
            <w:r>
              <w:rPr>
                <w:noProof/>
                <w:webHidden/>
              </w:rPr>
              <w:tab/>
            </w:r>
            <w:r>
              <w:rPr>
                <w:noProof/>
                <w:webHidden/>
              </w:rPr>
              <w:fldChar w:fldCharType="begin"/>
            </w:r>
            <w:r>
              <w:rPr>
                <w:noProof/>
                <w:webHidden/>
              </w:rPr>
              <w:instrText xml:space="preserve"> PAGEREF _Toc158677623 \h </w:instrText>
            </w:r>
            <w:r>
              <w:rPr>
                <w:noProof/>
                <w:webHidden/>
              </w:rPr>
            </w:r>
            <w:r>
              <w:rPr>
                <w:noProof/>
                <w:webHidden/>
              </w:rPr>
              <w:fldChar w:fldCharType="separate"/>
            </w:r>
            <w:r>
              <w:rPr>
                <w:noProof/>
                <w:webHidden/>
              </w:rPr>
              <w:t>135</w:t>
            </w:r>
            <w:r>
              <w:rPr>
                <w:noProof/>
                <w:webHidden/>
              </w:rPr>
              <w:fldChar w:fldCharType="end"/>
            </w:r>
          </w:hyperlink>
        </w:p>
        <w:p w14:paraId="2F8886BD" w14:textId="1705C06B"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24" w:history="1">
            <w:r w:rsidRPr="00505ECF">
              <w:rPr>
                <w:rStyle w:val="a8"/>
                <w:noProof/>
              </w:rPr>
              <w:t>诗篇研经第</w:t>
            </w:r>
            <w:r w:rsidRPr="00505ECF">
              <w:rPr>
                <w:rStyle w:val="a8"/>
                <w:noProof/>
              </w:rPr>
              <w:t>28</w:t>
            </w:r>
            <w:r w:rsidRPr="00505ECF">
              <w:rPr>
                <w:rStyle w:val="a8"/>
                <w:noProof/>
              </w:rPr>
              <w:t>课</w:t>
            </w:r>
            <w:r w:rsidRPr="00505ECF">
              <w:rPr>
                <w:rStyle w:val="a8"/>
                <w:noProof/>
              </w:rPr>
              <w:t xml:space="preserve"> ~ 36</w:t>
            </w:r>
            <w:r>
              <w:rPr>
                <w:noProof/>
                <w:webHidden/>
              </w:rPr>
              <w:tab/>
            </w:r>
            <w:r>
              <w:rPr>
                <w:noProof/>
                <w:webHidden/>
              </w:rPr>
              <w:fldChar w:fldCharType="begin"/>
            </w:r>
            <w:r>
              <w:rPr>
                <w:noProof/>
                <w:webHidden/>
              </w:rPr>
              <w:instrText xml:space="preserve"> PAGEREF _Toc158677624 \h </w:instrText>
            </w:r>
            <w:r>
              <w:rPr>
                <w:noProof/>
                <w:webHidden/>
              </w:rPr>
            </w:r>
            <w:r>
              <w:rPr>
                <w:noProof/>
                <w:webHidden/>
              </w:rPr>
              <w:fldChar w:fldCharType="separate"/>
            </w:r>
            <w:r>
              <w:rPr>
                <w:noProof/>
                <w:webHidden/>
              </w:rPr>
              <w:t>135</w:t>
            </w:r>
            <w:r>
              <w:rPr>
                <w:noProof/>
                <w:webHidden/>
              </w:rPr>
              <w:fldChar w:fldCharType="end"/>
            </w:r>
          </w:hyperlink>
        </w:p>
        <w:p w14:paraId="23A5E058" w14:textId="1DC2090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25" w:history="1">
            <w:r w:rsidRPr="00505ECF">
              <w:rPr>
                <w:rStyle w:val="a8"/>
                <w:noProof/>
              </w:rPr>
              <w:t>诗篇研经第</w:t>
            </w:r>
            <w:r w:rsidRPr="00505ECF">
              <w:rPr>
                <w:rStyle w:val="a8"/>
                <w:noProof/>
              </w:rPr>
              <w:t>29</w:t>
            </w:r>
            <w:r w:rsidRPr="00505ECF">
              <w:rPr>
                <w:rStyle w:val="a8"/>
                <w:noProof/>
              </w:rPr>
              <w:t>课</w:t>
            </w:r>
            <w:r w:rsidRPr="00505ECF">
              <w:rPr>
                <w:rStyle w:val="a8"/>
                <w:noProof/>
              </w:rPr>
              <w:t xml:space="preserve"> ~ 37:1–20</w:t>
            </w:r>
            <w:r>
              <w:rPr>
                <w:noProof/>
                <w:webHidden/>
              </w:rPr>
              <w:tab/>
            </w:r>
            <w:r>
              <w:rPr>
                <w:noProof/>
                <w:webHidden/>
              </w:rPr>
              <w:fldChar w:fldCharType="begin"/>
            </w:r>
            <w:r>
              <w:rPr>
                <w:noProof/>
                <w:webHidden/>
              </w:rPr>
              <w:instrText xml:space="preserve"> PAGEREF _Toc158677625 \h </w:instrText>
            </w:r>
            <w:r>
              <w:rPr>
                <w:noProof/>
                <w:webHidden/>
              </w:rPr>
            </w:r>
            <w:r>
              <w:rPr>
                <w:noProof/>
                <w:webHidden/>
              </w:rPr>
              <w:fldChar w:fldCharType="separate"/>
            </w:r>
            <w:r>
              <w:rPr>
                <w:noProof/>
                <w:webHidden/>
              </w:rPr>
              <w:t>135</w:t>
            </w:r>
            <w:r>
              <w:rPr>
                <w:noProof/>
                <w:webHidden/>
              </w:rPr>
              <w:fldChar w:fldCharType="end"/>
            </w:r>
          </w:hyperlink>
        </w:p>
        <w:p w14:paraId="2D9C6816" w14:textId="4728E3E4"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26" w:history="1">
            <w:r w:rsidRPr="00505ECF">
              <w:rPr>
                <w:rStyle w:val="a8"/>
                <w:noProof/>
              </w:rPr>
              <w:t>诗篇研经第</w:t>
            </w:r>
            <w:r w:rsidRPr="00505ECF">
              <w:rPr>
                <w:rStyle w:val="a8"/>
                <w:noProof/>
              </w:rPr>
              <w:t>30</w:t>
            </w:r>
            <w:r w:rsidRPr="00505ECF">
              <w:rPr>
                <w:rStyle w:val="a8"/>
                <w:noProof/>
              </w:rPr>
              <w:t>课</w:t>
            </w:r>
            <w:r w:rsidRPr="00505ECF">
              <w:rPr>
                <w:rStyle w:val="a8"/>
                <w:noProof/>
              </w:rPr>
              <w:t xml:space="preserve"> ~ 37:21–40</w:t>
            </w:r>
            <w:r>
              <w:rPr>
                <w:noProof/>
                <w:webHidden/>
              </w:rPr>
              <w:tab/>
            </w:r>
            <w:r>
              <w:rPr>
                <w:noProof/>
                <w:webHidden/>
              </w:rPr>
              <w:fldChar w:fldCharType="begin"/>
            </w:r>
            <w:r>
              <w:rPr>
                <w:noProof/>
                <w:webHidden/>
              </w:rPr>
              <w:instrText xml:space="preserve"> PAGEREF _Toc158677626 \h </w:instrText>
            </w:r>
            <w:r>
              <w:rPr>
                <w:noProof/>
                <w:webHidden/>
              </w:rPr>
            </w:r>
            <w:r>
              <w:rPr>
                <w:noProof/>
                <w:webHidden/>
              </w:rPr>
              <w:fldChar w:fldCharType="separate"/>
            </w:r>
            <w:r>
              <w:rPr>
                <w:noProof/>
                <w:webHidden/>
              </w:rPr>
              <w:t>135</w:t>
            </w:r>
            <w:r>
              <w:rPr>
                <w:noProof/>
                <w:webHidden/>
              </w:rPr>
              <w:fldChar w:fldCharType="end"/>
            </w:r>
          </w:hyperlink>
        </w:p>
        <w:p w14:paraId="6451DED8" w14:textId="525CFA1A"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27" w:history="1">
            <w:r w:rsidRPr="00505ECF">
              <w:rPr>
                <w:rStyle w:val="a8"/>
                <w:noProof/>
              </w:rPr>
              <w:t>诗篇研经第</w:t>
            </w:r>
            <w:r w:rsidRPr="00505ECF">
              <w:rPr>
                <w:rStyle w:val="a8"/>
                <w:noProof/>
              </w:rPr>
              <w:t>31</w:t>
            </w:r>
            <w:r w:rsidRPr="00505ECF">
              <w:rPr>
                <w:rStyle w:val="a8"/>
                <w:noProof/>
              </w:rPr>
              <w:t>课</w:t>
            </w:r>
            <w:r w:rsidRPr="00505ECF">
              <w:rPr>
                <w:rStyle w:val="a8"/>
                <w:noProof/>
              </w:rPr>
              <w:t xml:space="preserve"> ~ 38</w:t>
            </w:r>
            <w:r>
              <w:rPr>
                <w:noProof/>
                <w:webHidden/>
              </w:rPr>
              <w:tab/>
            </w:r>
            <w:r>
              <w:rPr>
                <w:noProof/>
                <w:webHidden/>
              </w:rPr>
              <w:fldChar w:fldCharType="begin"/>
            </w:r>
            <w:r>
              <w:rPr>
                <w:noProof/>
                <w:webHidden/>
              </w:rPr>
              <w:instrText xml:space="preserve"> PAGEREF _Toc158677627 \h </w:instrText>
            </w:r>
            <w:r>
              <w:rPr>
                <w:noProof/>
                <w:webHidden/>
              </w:rPr>
            </w:r>
            <w:r>
              <w:rPr>
                <w:noProof/>
                <w:webHidden/>
              </w:rPr>
              <w:fldChar w:fldCharType="separate"/>
            </w:r>
            <w:r>
              <w:rPr>
                <w:noProof/>
                <w:webHidden/>
              </w:rPr>
              <w:t>135</w:t>
            </w:r>
            <w:r>
              <w:rPr>
                <w:noProof/>
                <w:webHidden/>
              </w:rPr>
              <w:fldChar w:fldCharType="end"/>
            </w:r>
          </w:hyperlink>
        </w:p>
        <w:p w14:paraId="33DEEFEB" w14:textId="103797FD"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28" w:history="1">
            <w:r w:rsidRPr="00505ECF">
              <w:rPr>
                <w:rStyle w:val="a8"/>
                <w:noProof/>
              </w:rPr>
              <w:t>诗篇研经第</w:t>
            </w:r>
            <w:r w:rsidRPr="00505ECF">
              <w:rPr>
                <w:rStyle w:val="a8"/>
                <w:noProof/>
              </w:rPr>
              <w:t>32</w:t>
            </w:r>
            <w:r w:rsidRPr="00505ECF">
              <w:rPr>
                <w:rStyle w:val="a8"/>
                <w:noProof/>
              </w:rPr>
              <w:t>课</w:t>
            </w:r>
            <w:r w:rsidRPr="00505ECF">
              <w:rPr>
                <w:rStyle w:val="a8"/>
                <w:noProof/>
              </w:rPr>
              <w:t xml:space="preserve"> ~ 39</w:t>
            </w:r>
            <w:r>
              <w:rPr>
                <w:noProof/>
                <w:webHidden/>
              </w:rPr>
              <w:tab/>
            </w:r>
            <w:r>
              <w:rPr>
                <w:noProof/>
                <w:webHidden/>
              </w:rPr>
              <w:fldChar w:fldCharType="begin"/>
            </w:r>
            <w:r>
              <w:rPr>
                <w:noProof/>
                <w:webHidden/>
              </w:rPr>
              <w:instrText xml:space="preserve"> PAGEREF _Toc158677628 \h </w:instrText>
            </w:r>
            <w:r>
              <w:rPr>
                <w:noProof/>
                <w:webHidden/>
              </w:rPr>
            </w:r>
            <w:r>
              <w:rPr>
                <w:noProof/>
                <w:webHidden/>
              </w:rPr>
              <w:fldChar w:fldCharType="separate"/>
            </w:r>
            <w:r>
              <w:rPr>
                <w:noProof/>
                <w:webHidden/>
              </w:rPr>
              <w:t>136</w:t>
            </w:r>
            <w:r>
              <w:rPr>
                <w:noProof/>
                <w:webHidden/>
              </w:rPr>
              <w:fldChar w:fldCharType="end"/>
            </w:r>
          </w:hyperlink>
        </w:p>
        <w:p w14:paraId="0AA6CFFC" w14:textId="3FFD378C"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29" w:history="1">
            <w:r w:rsidRPr="00505ECF">
              <w:rPr>
                <w:rStyle w:val="a8"/>
                <w:noProof/>
              </w:rPr>
              <w:t>诗篇研经第</w:t>
            </w:r>
            <w:r w:rsidRPr="00505ECF">
              <w:rPr>
                <w:rStyle w:val="a8"/>
                <w:noProof/>
              </w:rPr>
              <w:t>33</w:t>
            </w:r>
            <w:r w:rsidRPr="00505ECF">
              <w:rPr>
                <w:rStyle w:val="a8"/>
                <w:noProof/>
              </w:rPr>
              <w:t>课</w:t>
            </w:r>
            <w:r w:rsidRPr="00505ECF">
              <w:rPr>
                <w:rStyle w:val="a8"/>
                <w:noProof/>
              </w:rPr>
              <w:t xml:space="preserve"> ~ 40:1–10</w:t>
            </w:r>
            <w:r>
              <w:rPr>
                <w:noProof/>
                <w:webHidden/>
              </w:rPr>
              <w:tab/>
            </w:r>
            <w:r>
              <w:rPr>
                <w:noProof/>
                <w:webHidden/>
              </w:rPr>
              <w:fldChar w:fldCharType="begin"/>
            </w:r>
            <w:r>
              <w:rPr>
                <w:noProof/>
                <w:webHidden/>
              </w:rPr>
              <w:instrText xml:space="preserve"> PAGEREF _Toc158677629 \h </w:instrText>
            </w:r>
            <w:r>
              <w:rPr>
                <w:noProof/>
                <w:webHidden/>
              </w:rPr>
            </w:r>
            <w:r>
              <w:rPr>
                <w:noProof/>
                <w:webHidden/>
              </w:rPr>
              <w:fldChar w:fldCharType="separate"/>
            </w:r>
            <w:r>
              <w:rPr>
                <w:noProof/>
                <w:webHidden/>
              </w:rPr>
              <w:t>136</w:t>
            </w:r>
            <w:r>
              <w:rPr>
                <w:noProof/>
                <w:webHidden/>
              </w:rPr>
              <w:fldChar w:fldCharType="end"/>
            </w:r>
          </w:hyperlink>
        </w:p>
        <w:p w14:paraId="3C85A035" w14:textId="793A91F0"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30" w:history="1">
            <w:r w:rsidRPr="00505ECF">
              <w:rPr>
                <w:rStyle w:val="a8"/>
                <w:noProof/>
              </w:rPr>
              <w:t>诗篇研经第</w:t>
            </w:r>
            <w:r w:rsidRPr="00505ECF">
              <w:rPr>
                <w:rStyle w:val="a8"/>
                <w:noProof/>
              </w:rPr>
              <w:t>34</w:t>
            </w:r>
            <w:r w:rsidRPr="00505ECF">
              <w:rPr>
                <w:rStyle w:val="a8"/>
                <w:noProof/>
              </w:rPr>
              <w:t>课</w:t>
            </w:r>
            <w:r w:rsidRPr="00505ECF">
              <w:rPr>
                <w:rStyle w:val="a8"/>
                <w:noProof/>
              </w:rPr>
              <w:t xml:space="preserve"> ~ 40:11–17</w:t>
            </w:r>
            <w:r>
              <w:rPr>
                <w:noProof/>
                <w:webHidden/>
              </w:rPr>
              <w:tab/>
            </w:r>
            <w:r>
              <w:rPr>
                <w:noProof/>
                <w:webHidden/>
              </w:rPr>
              <w:fldChar w:fldCharType="begin"/>
            </w:r>
            <w:r>
              <w:rPr>
                <w:noProof/>
                <w:webHidden/>
              </w:rPr>
              <w:instrText xml:space="preserve"> PAGEREF _Toc158677630 \h </w:instrText>
            </w:r>
            <w:r>
              <w:rPr>
                <w:noProof/>
                <w:webHidden/>
              </w:rPr>
            </w:r>
            <w:r>
              <w:rPr>
                <w:noProof/>
                <w:webHidden/>
              </w:rPr>
              <w:fldChar w:fldCharType="separate"/>
            </w:r>
            <w:r>
              <w:rPr>
                <w:noProof/>
                <w:webHidden/>
              </w:rPr>
              <w:t>136</w:t>
            </w:r>
            <w:r>
              <w:rPr>
                <w:noProof/>
                <w:webHidden/>
              </w:rPr>
              <w:fldChar w:fldCharType="end"/>
            </w:r>
          </w:hyperlink>
        </w:p>
        <w:p w14:paraId="6D5FEACA" w14:textId="25B19ABC"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31" w:history="1">
            <w:r w:rsidRPr="00505ECF">
              <w:rPr>
                <w:rStyle w:val="a8"/>
                <w:noProof/>
              </w:rPr>
              <w:t>诗篇研经第</w:t>
            </w:r>
            <w:r w:rsidRPr="00505ECF">
              <w:rPr>
                <w:rStyle w:val="a8"/>
                <w:noProof/>
              </w:rPr>
              <w:t>35</w:t>
            </w:r>
            <w:r w:rsidRPr="00505ECF">
              <w:rPr>
                <w:rStyle w:val="a8"/>
                <w:noProof/>
              </w:rPr>
              <w:t>课</w:t>
            </w:r>
            <w:r w:rsidRPr="00505ECF">
              <w:rPr>
                <w:rStyle w:val="a8"/>
                <w:noProof/>
              </w:rPr>
              <w:t xml:space="preserve"> ~ 41</w:t>
            </w:r>
            <w:r>
              <w:rPr>
                <w:noProof/>
                <w:webHidden/>
              </w:rPr>
              <w:tab/>
            </w:r>
            <w:r>
              <w:rPr>
                <w:noProof/>
                <w:webHidden/>
              </w:rPr>
              <w:fldChar w:fldCharType="begin"/>
            </w:r>
            <w:r>
              <w:rPr>
                <w:noProof/>
                <w:webHidden/>
              </w:rPr>
              <w:instrText xml:space="preserve"> PAGEREF _Toc158677631 \h </w:instrText>
            </w:r>
            <w:r>
              <w:rPr>
                <w:noProof/>
                <w:webHidden/>
              </w:rPr>
            </w:r>
            <w:r>
              <w:rPr>
                <w:noProof/>
                <w:webHidden/>
              </w:rPr>
              <w:fldChar w:fldCharType="separate"/>
            </w:r>
            <w:r>
              <w:rPr>
                <w:noProof/>
                <w:webHidden/>
              </w:rPr>
              <w:t>136</w:t>
            </w:r>
            <w:r>
              <w:rPr>
                <w:noProof/>
                <w:webHidden/>
              </w:rPr>
              <w:fldChar w:fldCharType="end"/>
            </w:r>
          </w:hyperlink>
        </w:p>
        <w:p w14:paraId="13BF49E9" w14:textId="4FD03062"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32" w:history="1">
            <w:r w:rsidRPr="00505ECF">
              <w:rPr>
                <w:rStyle w:val="a8"/>
                <w:noProof/>
              </w:rPr>
              <w:t>圣经新辞典（</w:t>
            </w:r>
            <w:r w:rsidRPr="00505ECF">
              <w:rPr>
                <w:rStyle w:val="a8"/>
                <w:i/>
                <w:iCs/>
                <w:noProof/>
              </w:rPr>
              <w:t>The New Bible Dictionary</w:t>
            </w:r>
            <w:r w:rsidRPr="00505ECF">
              <w:rPr>
                <w:rStyle w:val="a8"/>
                <w:noProof/>
              </w:rPr>
              <w:t>）</w:t>
            </w:r>
            <w:r>
              <w:rPr>
                <w:noProof/>
                <w:webHidden/>
              </w:rPr>
              <w:tab/>
            </w:r>
            <w:r>
              <w:rPr>
                <w:noProof/>
                <w:webHidden/>
              </w:rPr>
              <w:fldChar w:fldCharType="begin"/>
            </w:r>
            <w:r>
              <w:rPr>
                <w:noProof/>
                <w:webHidden/>
              </w:rPr>
              <w:instrText xml:space="preserve"> PAGEREF _Toc158677632 \h </w:instrText>
            </w:r>
            <w:r>
              <w:rPr>
                <w:noProof/>
                <w:webHidden/>
              </w:rPr>
            </w:r>
            <w:r>
              <w:rPr>
                <w:noProof/>
                <w:webHidden/>
              </w:rPr>
              <w:fldChar w:fldCharType="separate"/>
            </w:r>
            <w:r>
              <w:rPr>
                <w:noProof/>
                <w:webHidden/>
              </w:rPr>
              <w:t>137</w:t>
            </w:r>
            <w:r>
              <w:rPr>
                <w:noProof/>
                <w:webHidden/>
              </w:rPr>
              <w:fldChar w:fldCharType="end"/>
            </w:r>
          </w:hyperlink>
        </w:p>
        <w:p w14:paraId="2C83334E" w14:textId="2CBA5BB7" w:rsidR="00D20C85" w:rsidRDefault="00D20C85">
          <w:pPr>
            <w:pStyle w:val="TOC2"/>
            <w:tabs>
              <w:tab w:val="right" w:leader="dot" w:pos="8296"/>
            </w:tabs>
            <w:spacing w:before="156" w:after="156"/>
            <w:rPr>
              <w:rFonts w:asciiTheme="minorHAnsi" w:eastAsiaTheme="minorEastAsia" w:hAnsiTheme="minorHAnsi"/>
              <w:noProof/>
              <w14:ligatures w14:val="standardContextual"/>
            </w:rPr>
          </w:pPr>
          <w:hyperlink w:anchor="_Toc158677633" w:history="1">
            <w:r w:rsidRPr="00505ECF">
              <w:rPr>
                <w:rStyle w:val="a8"/>
                <w:noProof/>
              </w:rPr>
              <w:t>20</w:t>
            </w:r>
            <w:r w:rsidRPr="00505ECF">
              <w:rPr>
                <w:rStyle w:val="a8"/>
                <w:noProof/>
              </w:rPr>
              <w:t>、哥林多后书</w:t>
            </w:r>
            <w:r>
              <w:rPr>
                <w:noProof/>
                <w:webHidden/>
              </w:rPr>
              <w:tab/>
            </w:r>
            <w:r>
              <w:rPr>
                <w:noProof/>
                <w:webHidden/>
              </w:rPr>
              <w:fldChar w:fldCharType="begin"/>
            </w:r>
            <w:r>
              <w:rPr>
                <w:noProof/>
                <w:webHidden/>
              </w:rPr>
              <w:instrText xml:space="preserve"> PAGEREF _Toc158677633 \h </w:instrText>
            </w:r>
            <w:r>
              <w:rPr>
                <w:noProof/>
                <w:webHidden/>
              </w:rPr>
            </w:r>
            <w:r>
              <w:rPr>
                <w:noProof/>
                <w:webHidden/>
              </w:rPr>
              <w:fldChar w:fldCharType="separate"/>
            </w:r>
            <w:r>
              <w:rPr>
                <w:noProof/>
                <w:webHidden/>
              </w:rPr>
              <w:t>138</w:t>
            </w:r>
            <w:r>
              <w:rPr>
                <w:noProof/>
                <w:webHidden/>
              </w:rPr>
              <w:fldChar w:fldCharType="end"/>
            </w:r>
          </w:hyperlink>
        </w:p>
        <w:p w14:paraId="40541200" w14:textId="7FBC590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34" w:history="1">
            <w:r w:rsidRPr="00505ECF">
              <w:rPr>
                <w:rStyle w:val="a8"/>
                <w:noProof/>
              </w:rPr>
              <w:t>引言</w:t>
            </w:r>
            <w:r>
              <w:rPr>
                <w:noProof/>
                <w:webHidden/>
              </w:rPr>
              <w:tab/>
            </w:r>
            <w:r>
              <w:rPr>
                <w:noProof/>
                <w:webHidden/>
              </w:rPr>
              <w:fldChar w:fldCharType="begin"/>
            </w:r>
            <w:r>
              <w:rPr>
                <w:noProof/>
                <w:webHidden/>
              </w:rPr>
              <w:instrText xml:space="preserve"> PAGEREF _Toc158677634 \h </w:instrText>
            </w:r>
            <w:r>
              <w:rPr>
                <w:noProof/>
                <w:webHidden/>
              </w:rPr>
            </w:r>
            <w:r>
              <w:rPr>
                <w:noProof/>
                <w:webHidden/>
              </w:rPr>
              <w:fldChar w:fldCharType="separate"/>
            </w:r>
            <w:r>
              <w:rPr>
                <w:noProof/>
                <w:webHidden/>
              </w:rPr>
              <w:t>138</w:t>
            </w:r>
            <w:r>
              <w:rPr>
                <w:noProof/>
                <w:webHidden/>
              </w:rPr>
              <w:fldChar w:fldCharType="end"/>
            </w:r>
          </w:hyperlink>
        </w:p>
        <w:p w14:paraId="74435B98" w14:textId="2DFAD97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35" w:history="1">
            <w:r w:rsidRPr="00505ECF">
              <w:rPr>
                <w:rStyle w:val="a8"/>
                <w:noProof/>
              </w:rPr>
              <w:t>纲要</w:t>
            </w:r>
            <w:r>
              <w:rPr>
                <w:noProof/>
                <w:webHidden/>
              </w:rPr>
              <w:tab/>
            </w:r>
            <w:r>
              <w:rPr>
                <w:noProof/>
                <w:webHidden/>
              </w:rPr>
              <w:fldChar w:fldCharType="begin"/>
            </w:r>
            <w:r>
              <w:rPr>
                <w:noProof/>
                <w:webHidden/>
              </w:rPr>
              <w:instrText xml:space="preserve"> PAGEREF _Toc158677635 \h </w:instrText>
            </w:r>
            <w:r>
              <w:rPr>
                <w:noProof/>
                <w:webHidden/>
              </w:rPr>
            </w:r>
            <w:r>
              <w:rPr>
                <w:noProof/>
                <w:webHidden/>
              </w:rPr>
              <w:fldChar w:fldCharType="separate"/>
            </w:r>
            <w:r>
              <w:rPr>
                <w:noProof/>
                <w:webHidden/>
              </w:rPr>
              <w:t>138</w:t>
            </w:r>
            <w:r>
              <w:rPr>
                <w:noProof/>
                <w:webHidden/>
              </w:rPr>
              <w:fldChar w:fldCharType="end"/>
            </w:r>
          </w:hyperlink>
        </w:p>
        <w:p w14:paraId="571DCF01" w14:textId="5846C99D"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36" w:history="1">
            <w:r w:rsidRPr="00505ECF">
              <w:rPr>
                <w:rStyle w:val="a8"/>
                <w:noProof/>
              </w:rPr>
              <w:t>哥林多后书研经第</w:t>
            </w:r>
            <w:r w:rsidRPr="00505ECF">
              <w:rPr>
                <w:rStyle w:val="a8"/>
                <w:noProof/>
              </w:rPr>
              <w:t>1</w:t>
            </w:r>
            <w:r w:rsidRPr="00505ECF">
              <w:rPr>
                <w:rStyle w:val="a8"/>
                <w:noProof/>
              </w:rPr>
              <w:t>课</w:t>
            </w:r>
            <w:r w:rsidRPr="00505ECF">
              <w:rPr>
                <w:rStyle w:val="a8"/>
                <w:noProof/>
              </w:rPr>
              <w:t xml:space="preserve"> ~ 1:1–11</w:t>
            </w:r>
            <w:r>
              <w:rPr>
                <w:noProof/>
                <w:webHidden/>
              </w:rPr>
              <w:tab/>
            </w:r>
            <w:r>
              <w:rPr>
                <w:noProof/>
                <w:webHidden/>
              </w:rPr>
              <w:fldChar w:fldCharType="begin"/>
            </w:r>
            <w:r>
              <w:rPr>
                <w:noProof/>
                <w:webHidden/>
              </w:rPr>
              <w:instrText xml:space="preserve"> PAGEREF _Toc158677636 \h </w:instrText>
            </w:r>
            <w:r>
              <w:rPr>
                <w:noProof/>
                <w:webHidden/>
              </w:rPr>
            </w:r>
            <w:r>
              <w:rPr>
                <w:noProof/>
                <w:webHidden/>
              </w:rPr>
              <w:fldChar w:fldCharType="separate"/>
            </w:r>
            <w:r>
              <w:rPr>
                <w:noProof/>
                <w:webHidden/>
              </w:rPr>
              <w:t>139</w:t>
            </w:r>
            <w:r>
              <w:rPr>
                <w:noProof/>
                <w:webHidden/>
              </w:rPr>
              <w:fldChar w:fldCharType="end"/>
            </w:r>
          </w:hyperlink>
        </w:p>
        <w:p w14:paraId="2D9B2BB6" w14:textId="27B7983B"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37" w:history="1">
            <w:r w:rsidRPr="00505ECF">
              <w:rPr>
                <w:rStyle w:val="a8"/>
                <w:noProof/>
              </w:rPr>
              <w:t>哥林多后书研经第</w:t>
            </w:r>
            <w:r w:rsidRPr="00505ECF">
              <w:rPr>
                <w:rStyle w:val="a8"/>
                <w:noProof/>
              </w:rPr>
              <w:t>2</w:t>
            </w:r>
            <w:r w:rsidRPr="00505ECF">
              <w:rPr>
                <w:rStyle w:val="a8"/>
                <w:noProof/>
              </w:rPr>
              <w:t>课</w:t>
            </w:r>
            <w:r w:rsidRPr="00505ECF">
              <w:rPr>
                <w:rStyle w:val="a8"/>
                <w:noProof/>
              </w:rPr>
              <w:t xml:space="preserve"> ~ 1:12–22</w:t>
            </w:r>
            <w:r>
              <w:rPr>
                <w:noProof/>
                <w:webHidden/>
              </w:rPr>
              <w:tab/>
            </w:r>
            <w:r>
              <w:rPr>
                <w:noProof/>
                <w:webHidden/>
              </w:rPr>
              <w:fldChar w:fldCharType="begin"/>
            </w:r>
            <w:r>
              <w:rPr>
                <w:noProof/>
                <w:webHidden/>
              </w:rPr>
              <w:instrText xml:space="preserve"> PAGEREF _Toc158677637 \h </w:instrText>
            </w:r>
            <w:r>
              <w:rPr>
                <w:noProof/>
                <w:webHidden/>
              </w:rPr>
            </w:r>
            <w:r>
              <w:rPr>
                <w:noProof/>
                <w:webHidden/>
              </w:rPr>
              <w:fldChar w:fldCharType="separate"/>
            </w:r>
            <w:r>
              <w:rPr>
                <w:noProof/>
                <w:webHidden/>
              </w:rPr>
              <w:t>139</w:t>
            </w:r>
            <w:r>
              <w:rPr>
                <w:noProof/>
                <w:webHidden/>
              </w:rPr>
              <w:fldChar w:fldCharType="end"/>
            </w:r>
          </w:hyperlink>
        </w:p>
        <w:p w14:paraId="34E8B07F" w14:textId="5882561E"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38" w:history="1">
            <w:r w:rsidRPr="00505ECF">
              <w:rPr>
                <w:rStyle w:val="a8"/>
                <w:noProof/>
              </w:rPr>
              <w:t>哥林多后书研经第</w:t>
            </w:r>
            <w:r w:rsidRPr="00505ECF">
              <w:rPr>
                <w:rStyle w:val="a8"/>
                <w:noProof/>
              </w:rPr>
              <w:t>3</w:t>
            </w:r>
            <w:r w:rsidRPr="00505ECF">
              <w:rPr>
                <w:rStyle w:val="a8"/>
                <w:noProof/>
              </w:rPr>
              <w:t>课</w:t>
            </w:r>
            <w:r w:rsidRPr="00505ECF">
              <w:rPr>
                <w:rStyle w:val="a8"/>
                <w:noProof/>
              </w:rPr>
              <w:t xml:space="preserve"> ~ 1:23–2:17</w:t>
            </w:r>
            <w:r>
              <w:rPr>
                <w:noProof/>
                <w:webHidden/>
              </w:rPr>
              <w:tab/>
            </w:r>
            <w:r>
              <w:rPr>
                <w:noProof/>
                <w:webHidden/>
              </w:rPr>
              <w:fldChar w:fldCharType="begin"/>
            </w:r>
            <w:r>
              <w:rPr>
                <w:noProof/>
                <w:webHidden/>
              </w:rPr>
              <w:instrText xml:space="preserve"> PAGEREF _Toc158677638 \h </w:instrText>
            </w:r>
            <w:r>
              <w:rPr>
                <w:noProof/>
                <w:webHidden/>
              </w:rPr>
            </w:r>
            <w:r>
              <w:rPr>
                <w:noProof/>
                <w:webHidden/>
              </w:rPr>
              <w:fldChar w:fldCharType="separate"/>
            </w:r>
            <w:r>
              <w:rPr>
                <w:noProof/>
                <w:webHidden/>
              </w:rPr>
              <w:t>139</w:t>
            </w:r>
            <w:r>
              <w:rPr>
                <w:noProof/>
                <w:webHidden/>
              </w:rPr>
              <w:fldChar w:fldCharType="end"/>
            </w:r>
          </w:hyperlink>
        </w:p>
        <w:p w14:paraId="5DC7C7A2" w14:textId="366B33B7"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39" w:history="1">
            <w:r w:rsidRPr="00505ECF">
              <w:rPr>
                <w:rStyle w:val="a8"/>
                <w:noProof/>
              </w:rPr>
              <w:t>哥林多后书研经第</w:t>
            </w:r>
            <w:r w:rsidRPr="00505ECF">
              <w:rPr>
                <w:rStyle w:val="a8"/>
                <w:noProof/>
              </w:rPr>
              <w:t>4</w:t>
            </w:r>
            <w:r w:rsidRPr="00505ECF">
              <w:rPr>
                <w:rStyle w:val="a8"/>
                <w:noProof/>
              </w:rPr>
              <w:t>课</w:t>
            </w:r>
            <w:r w:rsidRPr="00505ECF">
              <w:rPr>
                <w:rStyle w:val="a8"/>
                <w:noProof/>
              </w:rPr>
              <w:t xml:space="preserve"> ~ 3:1–4:6</w:t>
            </w:r>
            <w:r>
              <w:rPr>
                <w:noProof/>
                <w:webHidden/>
              </w:rPr>
              <w:tab/>
            </w:r>
            <w:r>
              <w:rPr>
                <w:noProof/>
                <w:webHidden/>
              </w:rPr>
              <w:fldChar w:fldCharType="begin"/>
            </w:r>
            <w:r>
              <w:rPr>
                <w:noProof/>
                <w:webHidden/>
              </w:rPr>
              <w:instrText xml:space="preserve"> PAGEREF _Toc158677639 \h </w:instrText>
            </w:r>
            <w:r>
              <w:rPr>
                <w:noProof/>
                <w:webHidden/>
              </w:rPr>
            </w:r>
            <w:r>
              <w:rPr>
                <w:noProof/>
                <w:webHidden/>
              </w:rPr>
              <w:fldChar w:fldCharType="separate"/>
            </w:r>
            <w:r>
              <w:rPr>
                <w:noProof/>
                <w:webHidden/>
              </w:rPr>
              <w:t>140</w:t>
            </w:r>
            <w:r>
              <w:rPr>
                <w:noProof/>
                <w:webHidden/>
              </w:rPr>
              <w:fldChar w:fldCharType="end"/>
            </w:r>
          </w:hyperlink>
        </w:p>
        <w:p w14:paraId="54428757" w14:textId="5ABF706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40" w:history="1">
            <w:r w:rsidRPr="00505ECF">
              <w:rPr>
                <w:rStyle w:val="a8"/>
                <w:noProof/>
              </w:rPr>
              <w:t>哥林多后书研经第</w:t>
            </w:r>
            <w:r w:rsidRPr="00505ECF">
              <w:rPr>
                <w:rStyle w:val="a8"/>
                <w:noProof/>
              </w:rPr>
              <w:t>5</w:t>
            </w:r>
            <w:r w:rsidRPr="00505ECF">
              <w:rPr>
                <w:rStyle w:val="a8"/>
                <w:noProof/>
              </w:rPr>
              <w:t>课</w:t>
            </w:r>
            <w:r w:rsidRPr="00505ECF">
              <w:rPr>
                <w:rStyle w:val="a8"/>
                <w:noProof/>
              </w:rPr>
              <w:t xml:space="preserve"> ~ 4:7–5:10</w:t>
            </w:r>
            <w:r>
              <w:rPr>
                <w:noProof/>
                <w:webHidden/>
              </w:rPr>
              <w:tab/>
            </w:r>
            <w:r>
              <w:rPr>
                <w:noProof/>
                <w:webHidden/>
              </w:rPr>
              <w:fldChar w:fldCharType="begin"/>
            </w:r>
            <w:r>
              <w:rPr>
                <w:noProof/>
                <w:webHidden/>
              </w:rPr>
              <w:instrText xml:space="preserve"> PAGEREF _Toc158677640 \h </w:instrText>
            </w:r>
            <w:r>
              <w:rPr>
                <w:noProof/>
                <w:webHidden/>
              </w:rPr>
            </w:r>
            <w:r>
              <w:rPr>
                <w:noProof/>
                <w:webHidden/>
              </w:rPr>
              <w:fldChar w:fldCharType="separate"/>
            </w:r>
            <w:r>
              <w:rPr>
                <w:noProof/>
                <w:webHidden/>
              </w:rPr>
              <w:t>140</w:t>
            </w:r>
            <w:r>
              <w:rPr>
                <w:noProof/>
                <w:webHidden/>
              </w:rPr>
              <w:fldChar w:fldCharType="end"/>
            </w:r>
          </w:hyperlink>
        </w:p>
        <w:p w14:paraId="174EE741" w14:textId="0474CB49"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41" w:history="1">
            <w:r w:rsidRPr="00505ECF">
              <w:rPr>
                <w:rStyle w:val="a8"/>
                <w:noProof/>
              </w:rPr>
              <w:t>哥林多后书研经第</w:t>
            </w:r>
            <w:r w:rsidRPr="00505ECF">
              <w:rPr>
                <w:rStyle w:val="a8"/>
                <w:noProof/>
              </w:rPr>
              <w:t>6</w:t>
            </w:r>
            <w:r w:rsidRPr="00505ECF">
              <w:rPr>
                <w:rStyle w:val="a8"/>
                <w:noProof/>
              </w:rPr>
              <w:t>课</w:t>
            </w:r>
            <w:r w:rsidRPr="00505ECF">
              <w:rPr>
                <w:rStyle w:val="a8"/>
                <w:noProof/>
              </w:rPr>
              <w:t xml:space="preserve"> ~ 5:11–6:10</w:t>
            </w:r>
            <w:r>
              <w:rPr>
                <w:noProof/>
                <w:webHidden/>
              </w:rPr>
              <w:tab/>
            </w:r>
            <w:r>
              <w:rPr>
                <w:noProof/>
                <w:webHidden/>
              </w:rPr>
              <w:fldChar w:fldCharType="begin"/>
            </w:r>
            <w:r>
              <w:rPr>
                <w:noProof/>
                <w:webHidden/>
              </w:rPr>
              <w:instrText xml:space="preserve"> PAGEREF _Toc158677641 \h </w:instrText>
            </w:r>
            <w:r>
              <w:rPr>
                <w:noProof/>
                <w:webHidden/>
              </w:rPr>
            </w:r>
            <w:r>
              <w:rPr>
                <w:noProof/>
                <w:webHidden/>
              </w:rPr>
              <w:fldChar w:fldCharType="separate"/>
            </w:r>
            <w:r>
              <w:rPr>
                <w:noProof/>
                <w:webHidden/>
              </w:rPr>
              <w:t>141</w:t>
            </w:r>
            <w:r>
              <w:rPr>
                <w:noProof/>
                <w:webHidden/>
              </w:rPr>
              <w:fldChar w:fldCharType="end"/>
            </w:r>
          </w:hyperlink>
        </w:p>
        <w:p w14:paraId="490A6980" w14:textId="491B8B50"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42" w:history="1">
            <w:r w:rsidRPr="00505ECF">
              <w:rPr>
                <w:rStyle w:val="a8"/>
                <w:noProof/>
              </w:rPr>
              <w:t>哥林多后书研经第</w:t>
            </w:r>
            <w:r w:rsidRPr="00505ECF">
              <w:rPr>
                <w:rStyle w:val="a8"/>
                <w:noProof/>
              </w:rPr>
              <w:t>7</w:t>
            </w:r>
            <w:r w:rsidRPr="00505ECF">
              <w:rPr>
                <w:rStyle w:val="a8"/>
                <w:noProof/>
              </w:rPr>
              <w:t>课</w:t>
            </w:r>
            <w:r w:rsidRPr="00505ECF">
              <w:rPr>
                <w:rStyle w:val="a8"/>
                <w:noProof/>
              </w:rPr>
              <w:t xml:space="preserve"> ~ 6:11–7:16</w:t>
            </w:r>
            <w:r>
              <w:rPr>
                <w:noProof/>
                <w:webHidden/>
              </w:rPr>
              <w:tab/>
            </w:r>
            <w:r>
              <w:rPr>
                <w:noProof/>
                <w:webHidden/>
              </w:rPr>
              <w:fldChar w:fldCharType="begin"/>
            </w:r>
            <w:r>
              <w:rPr>
                <w:noProof/>
                <w:webHidden/>
              </w:rPr>
              <w:instrText xml:space="preserve"> PAGEREF _Toc158677642 \h </w:instrText>
            </w:r>
            <w:r>
              <w:rPr>
                <w:noProof/>
                <w:webHidden/>
              </w:rPr>
            </w:r>
            <w:r>
              <w:rPr>
                <w:noProof/>
                <w:webHidden/>
              </w:rPr>
              <w:fldChar w:fldCharType="separate"/>
            </w:r>
            <w:r>
              <w:rPr>
                <w:noProof/>
                <w:webHidden/>
              </w:rPr>
              <w:t>141</w:t>
            </w:r>
            <w:r>
              <w:rPr>
                <w:noProof/>
                <w:webHidden/>
              </w:rPr>
              <w:fldChar w:fldCharType="end"/>
            </w:r>
          </w:hyperlink>
        </w:p>
        <w:p w14:paraId="2F7E38E1" w14:textId="64E0CB60"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43" w:history="1">
            <w:r w:rsidRPr="00505ECF">
              <w:rPr>
                <w:rStyle w:val="a8"/>
                <w:noProof/>
              </w:rPr>
              <w:t>哥林多后书研经第</w:t>
            </w:r>
            <w:r w:rsidRPr="00505ECF">
              <w:rPr>
                <w:rStyle w:val="a8"/>
                <w:noProof/>
              </w:rPr>
              <w:t>8</w:t>
            </w:r>
            <w:r w:rsidRPr="00505ECF">
              <w:rPr>
                <w:rStyle w:val="a8"/>
                <w:noProof/>
              </w:rPr>
              <w:t>课</w:t>
            </w:r>
            <w:r w:rsidRPr="00505ECF">
              <w:rPr>
                <w:rStyle w:val="a8"/>
                <w:noProof/>
              </w:rPr>
              <w:t xml:space="preserve"> ~ 8:1–15</w:t>
            </w:r>
            <w:r>
              <w:rPr>
                <w:noProof/>
                <w:webHidden/>
              </w:rPr>
              <w:tab/>
            </w:r>
            <w:r>
              <w:rPr>
                <w:noProof/>
                <w:webHidden/>
              </w:rPr>
              <w:fldChar w:fldCharType="begin"/>
            </w:r>
            <w:r>
              <w:rPr>
                <w:noProof/>
                <w:webHidden/>
              </w:rPr>
              <w:instrText xml:space="preserve"> PAGEREF _Toc158677643 \h </w:instrText>
            </w:r>
            <w:r>
              <w:rPr>
                <w:noProof/>
                <w:webHidden/>
              </w:rPr>
            </w:r>
            <w:r>
              <w:rPr>
                <w:noProof/>
                <w:webHidden/>
              </w:rPr>
              <w:fldChar w:fldCharType="separate"/>
            </w:r>
            <w:r>
              <w:rPr>
                <w:noProof/>
                <w:webHidden/>
              </w:rPr>
              <w:t>141</w:t>
            </w:r>
            <w:r>
              <w:rPr>
                <w:noProof/>
                <w:webHidden/>
              </w:rPr>
              <w:fldChar w:fldCharType="end"/>
            </w:r>
          </w:hyperlink>
        </w:p>
        <w:p w14:paraId="1858E05D" w14:textId="1B22AB2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44" w:history="1">
            <w:r w:rsidRPr="00505ECF">
              <w:rPr>
                <w:rStyle w:val="a8"/>
                <w:noProof/>
              </w:rPr>
              <w:t>哥林多后书研经第</w:t>
            </w:r>
            <w:r w:rsidRPr="00505ECF">
              <w:rPr>
                <w:rStyle w:val="a8"/>
                <w:noProof/>
              </w:rPr>
              <w:t>9</w:t>
            </w:r>
            <w:r w:rsidRPr="00505ECF">
              <w:rPr>
                <w:rStyle w:val="a8"/>
                <w:noProof/>
              </w:rPr>
              <w:t>课</w:t>
            </w:r>
            <w:r w:rsidRPr="00505ECF">
              <w:rPr>
                <w:rStyle w:val="a8"/>
                <w:noProof/>
              </w:rPr>
              <w:t xml:space="preserve"> ~ 8:16–9:15</w:t>
            </w:r>
            <w:r>
              <w:rPr>
                <w:noProof/>
                <w:webHidden/>
              </w:rPr>
              <w:tab/>
            </w:r>
            <w:r>
              <w:rPr>
                <w:noProof/>
                <w:webHidden/>
              </w:rPr>
              <w:fldChar w:fldCharType="begin"/>
            </w:r>
            <w:r>
              <w:rPr>
                <w:noProof/>
                <w:webHidden/>
              </w:rPr>
              <w:instrText xml:space="preserve"> PAGEREF _Toc158677644 \h </w:instrText>
            </w:r>
            <w:r>
              <w:rPr>
                <w:noProof/>
                <w:webHidden/>
              </w:rPr>
            </w:r>
            <w:r>
              <w:rPr>
                <w:noProof/>
                <w:webHidden/>
              </w:rPr>
              <w:fldChar w:fldCharType="separate"/>
            </w:r>
            <w:r>
              <w:rPr>
                <w:noProof/>
                <w:webHidden/>
              </w:rPr>
              <w:t>142</w:t>
            </w:r>
            <w:r>
              <w:rPr>
                <w:noProof/>
                <w:webHidden/>
              </w:rPr>
              <w:fldChar w:fldCharType="end"/>
            </w:r>
          </w:hyperlink>
        </w:p>
        <w:p w14:paraId="24A41459" w14:textId="54A0C735"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45" w:history="1">
            <w:r w:rsidRPr="00505ECF">
              <w:rPr>
                <w:rStyle w:val="a8"/>
                <w:noProof/>
              </w:rPr>
              <w:t>哥林多后书研经第</w:t>
            </w:r>
            <w:r w:rsidRPr="00505ECF">
              <w:rPr>
                <w:rStyle w:val="a8"/>
                <w:noProof/>
              </w:rPr>
              <w:t>10</w:t>
            </w:r>
            <w:r w:rsidRPr="00505ECF">
              <w:rPr>
                <w:rStyle w:val="a8"/>
                <w:noProof/>
              </w:rPr>
              <w:t>课</w:t>
            </w:r>
            <w:r w:rsidRPr="00505ECF">
              <w:rPr>
                <w:rStyle w:val="a8"/>
                <w:noProof/>
              </w:rPr>
              <w:t xml:space="preserve"> ~ 10</w:t>
            </w:r>
            <w:r>
              <w:rPr>
                <w:noProof/>
                <w:webHidden/>
              </w:rPr>
              <w:tab/>
            </w:r>
            <w:r>
              <w:rPr>
                <w:noProof/>
                <w:webHidden/>
              </w:rPr>
              <w:fldChar w:fldCharType="begin"/>
            </w:r>
            <w:r>
              <w:rPr>
                <w:noProof/>
                <w:webHidden/>
              </w:rPr>
              <w:instrText xml:space="preserve"> PAGEREF _Toc158677645 \h </w:instrText>
            </w:r>
            <w:r>
              <w:rPr>
                <w:noProof/>
                <w:webHidden/>
              </w:rPr>
            </w:r>
            <w:r>
              <w:rPr>
                <w:noProof/>
                <w:webHidden/>
              </w:rPr>
              <w:fldChar w:fldCharType="separate"/>
            </w:r>
            <w:r>
              <w:rPr>
                <w:noProof/>
                <w:webHidden/>
              </w:rPr>
              <w:t>142</w:t>
            </w:r>
            <w:r>
              <w:rPr>
                <w:noProof/>
                <w:webHidden/>
              </w:rPr>
              <w:fldChar w:fldCharType="end"/>
            </w:r>
          </w:hyperlink>
        </w:p>
        <w:p w14:paraId="45AD5586" w14:textId="2A0825E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46" w:history="1">
            <w:r w:rsidRPr="00505ECF">
              <w:rPr>
                <w:rStyle w:val="a8"/>
                <w:noProof/>
              </w:rPr>
              <w:t>哥林多后书研经第</w:t>
            </w:r>
            <w:r w:rsidRPr="00505ECF">
              <w:rPr>
                <w:rStyle w:val="a8"/>
                <w:noProof/>
              </w:rPr>
              <w:t>11</w:t>
            </w:r>
            <w:r w:rsidRPr="00505ECF">
              <w:rPr>
                <w:rStyle w:val="a8"/>
                <w:noProof/>
              </w:rPr>
              <w:t>课</w:t>
            </w:r>
            <w:r w:rsidRPr="00505ECF">
              <w:rPr>
                <w:rStyle w:val="a8"/>
                <w:noProof/>
              </w:rPr>
              <w:t xml:space="preserve"> ~ 11:1–21a</w:t>
            </w:r>
            <w:r>
              <w:rPr>
                <w:noProof/>
                <w:webHidden/>
              </w:rPr>
              <w:tab/>
            </w:r>
            <w:r>
              <w:rPr>
                <w:noProof/>
                <w:webHidden/>
              </w:rPr>
              <w:fldChar w:fldCharType="begin"/>
            </w:r>
            <w:r>
              <w:rPr>
                <w:noProof/>
                <w:webHidden/>
              </w:rPr>
              <w:instrText xml:space="preserve"> PAGEREF _Toc158677646 \h </w:instrText>
            </w:r>
            <w:r>
              <w:rPr>
                <w:noProof/>
                <w:webHidden/>
              </w:rPr>
            </w:r>
            <w:r>
              <w:rPr>
                <w:noProof/>
                <w:webHidden/>
              </w:rPr>
              <w:fldChar w:fldCharType="separate"/>
            </w:r>
            <w:r>
              <w:rPr>
                <w:noProof/>
                <w:webHidden/>
              </w:rPr>
              <w:t>142</w:t>
            </w:r>
            <w:r>
              <w:rPr>
                <w:noProof/>
                <w:webHidden/>
              </w:rPr>
              <w:fldChar w:fldCharType="end"/>
            </w:r>
          </w:hyperlink>
        </w:p>
        <w:p w14:paraId="25B6E28D" w14:textId="524EBAEC"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47" w:history="1">
            <w:r w:rsidRPr="00505ECF">
              <w:rPr>
                <w:rStyle w:val="a8"/>
                <w:noProof/>
              </w:rPr>
              <w:t>哥林多后书研经第</w:t>
            </w:r>
            <w:r w:rsidRPr="00505ECF">
              <w:rPr>
                <w:rStyle w:val="a8"/>
                <w:noProof/>
              </w:rPr>
              <w:t>12</w:t>
            </w:r>
            <w:r w:rsidRPr="00505ECF">
              <w:rPr>
                <w:rStyle w:val="a8"/>
                <w:noProof/>
              </w:rPr>
              <w:t>课</w:t>
            </w:r>
            <w:r w:rsidRPr="00505ECF">
              <w:rPr>
                <w:rStyle w:val="a8"/>
                <w:noProof/>
              </w:rPr>
              <w:t xml:space="preserve"> ~ 11:21b–12:10</w:t>
            </w:r>
            <w:r>
              <w:rPr>
                <w:noProof/>
                <w:webHidden/>
              </w:rPr>
              <w:tab/>
            </w:r>
            <w:r>
              <w:rPr>
                <w:noProof/>
                <w:webHidden/>
              </w:rPr>
              <w:fldChar w:fldCharType="begin"/>
            </w:r>
            <w:r>
              <w:rPr>
                <w:noProof/>
                <w:webHidden/>
              </w:rPr>
              <w:instrText xml:space="preserve"> PAGEREF _Toc158677647 \h </w:instrText>
            </w:r>
            <w:r>
              <w:rPr>
                <w:noProof/>
                <w:webHidden/>
              </w:rPr>
            </w:r>
            <w:r>
              <w:rPr>
                <w:noProof/>
                <w:webHidden/>
              </w:rPr>
              <w:fldChar w:fldCharType="separate"/>
            </w:r>
            <w:r>
              <w:rPr>
                <w:noProof/>
                <w:webHidden/>
              </w:rPr>
              <w:t>143</w:t>
            </w:r>
            <w:r>
              <w:rPr>
                <w:noProof/>
                <w:webHidden/>
              </w:rPr>
              <w:fldChar w:fldCharType="end"/>
            </w:r>
          </w:hyperlink>
        </w:p>
        <w:p w14:paraId="741E1223" w14:textId="40BC6E52"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48" w:history="1">
            <w:r w:rsidRPr="00505ECF">
              <w:rPr>
                <w:rStyle w:val="a8"/>
                <w:noProof/>
              </w:rPr>
              <w:t>哥林多后书研经第</w:t>
            </w:r>
            <w:r w:rsidRPr="00505ECF">
              <w:rPr>
                <w:rStyle w:val="a8"/>
                <w:noProof/>
              </w:rPr>
              <w:t>13</w:t>
            </w:r>
            <w:r w:rsidRPr="00505ECF">
              <w:rPr>
                <w:rStyle w:val="a8"/>
                <w:noProof/>
              </w:rPr>
              <w:t>课</w:t>
            </w:r>
            <w:r w:rsidRPr="00505ECF">
              <w:rPr>
                <w:rStyle w:val="a8"/>
                <w:noProof/>
              </w:rPr>
              <w:t xml:space="preserve"> ~ 12:11–21</w:t>
            </w:r>
            <w:r>
              <w:rPr>
                <w:noProof/>
                <w:webHidden/>
              </w:rPr>
              <w:tab/>
            </w:r>
            <w:r>
              <w:rPr>
                <w:noProof/>
                <w:webHidden/>
              </w:rPr>
              <w:fldChar w:fldCharType="begin"/>
            </w:r>
            <w:r>
              <w:rPr>
                <w:noProof/>
                <w:webHidden/>
              </w:rPr>
              <w:instrText xml:space="preserve"> PAGEREF _Toc158677648 \h </w:instrText>
            </w:r>
            <w:r>
              <w:rPr>
                <w:noProof/>
                <w:webHidden/>
              </w:rPr>
            </w:r>
            <w:r>
              <w:rPr>
                <w:noProof/>
                <w:webHidden/>
              </w:rPr>
              <w:fldChar w:fldCharType="separate"/>
            </w:r>
            <w:r>
              <w:rPr>
                <w:noProof/>
                <w:webHidden/>
              </w:rPr>
              <w:t>143</w:t>
            </w:r>
            <w:r>
              <w:rPr>
                <w:noProof/>
                <w:webHidden/>
              </w:rPr>
              <w:fldChar w:fldCharType="end"/>
            </w:r>
          </w:hyperlink>
        </w:p>
        <w:p w14:paraId="40AABD87" w14:textId="38F58250"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49" w:history="1">
            <w:r w:rsidRPr="00505ECF">
              <w:rPr>
                <w:rStyle w:val="a8"/>
                <w:noProof/>
              </w:rPr>
              <w:t>哥林多后书研经第</w:t>
            </w:r>
            <w:r w:rsidRPr="00505ECF">
              <w:rPr>
                <w:rStyle w:val="a8"/>
                <w:noProof/>
              </w:rPr>
              <w:t>14</w:t>
            </w:r>
            <w:r w:rsidRPr="00505ECF">
              <w:rPr>
                <w:rStyle w:val="a8"/>
                <w:noProof/>
              </w:rPr>
              <w:t>课</w:t>
            </w:r>
            <w:r w:rsidRPr="00505ECF">
              <w:rPr>
                <w:rStyle w:val="a8"/>
                <w:noProof/>
              </w:rPr>
              <w:t xml:space="preserve"> ~ 13</w:t>
            </w:r>
            <w:r>
              <w:rPr>
                <w:noProof/>
                <w:webHidden/>
              </w:rPr>
              <w:tab/>
            </w:r>
            <w:r>
              <w:rPr>
                <w:noProof/>
                <w:webHidden/>
              </w:rPr>
              <w:fldChar w:fldCharType="begin"/>
            </w:r>
            <w:r>
              <w:rPr>
                <w:noProof/>
                <w:webHidden/>
              </w:rPr>
              <w:instrText xml:space="preserve"> PAGEREF _Toc158677649 \h </w:instrText>
            </w:r>
            <w:r>
              <w:rPr>
                <w:noProof/>
                <w:webHidden/>
              </w:rPr>
            </w:r>
            <w:r>
              <w:rPr>
                <w:noProof/>
                <w:webHidden/>
              </w:rPr>
              <w:fldChar w:fldCharType="separate"/>
            </w:r>
            <w:r>
              <w:rPr>
                <w:noProof/>
                <w:webHidden/>
              </w:rPr>
              <w:t>144</w:t>
            </w:r>
            <w:r>
              <w:rPr>
                <w:noProof/>
                <w:webHidden/>
              </w:rPr>
              <w:fldChar w:fldCharType="end"/>
            </w:r>
          </w:hyperlink>
        </w:p>
        <w:p w14:paraId="7135C4C6" w14:textId="11A0E55D" w:rsidR="00D20C85" w:rsidRDefault="00D20C85">
          <w:pPr>
            <w:pStyle w:val="TOC2"/>
            <w:tabs>
              <w:tab w:val="right" w:leader="dot" w:pos="8296"/>
            </w:tabs>
            <w:spacing w:before="156" w:after="156"/>
            <w:rPr>
              <w:rFonts w:asciiTheme="minorHAnsi" w:eastAsiaTheme="minorEastAsia" w:hAnsiTheme="minorHAnsi"/>
              <w:noProof/>
              <w14:ligatures w14:val="standardContextual"/>
            </w:rPr>
          </w:pPr>
          <w:hyperlink w:anchor="_Toc158677650" w:history="1">
            <w:r w:rsidRPr="00505ECF">
              <w:rPr>
                <w:rStyle w:val="a8"/>
                <w:noProof/>
              </w:rPr>
              <w:t>21</w:t>
            </w:r>
            <w:r w:rsidRPr="00505ECF">
              <w:rPr>
                <w:rStyle w:val="a8"/>
                <w:noProof/>
              </w:rPr>
              <w:t>、弥迦书</w:t>
            </w:r>
            <w:r>
              <w:rPr>
                <w:noProof/>
                <w:webHidden/>
              </w:rPr>
              <w:tab/>
            </w:r>
            <w:r>
              <w:rPr>
                <w:noProof/>
                <w:webHidden/>
              </w:rPr>
              <w:fldChar w:fldCharType="begin"/>
            </w:r>
            <w:r>
              <w:rPr>
                <w:noProof/>
                <w:webHidden/>
              </w:rPr>
              <w:instrText xml:space="preserve"> PAGEREF _Toc158677650 \h </w:instrText>
            </w:r>
            <w:r>
              <w:rPr>
                <w:noProof/>
                <w:webHidden/>
              </w:rPr>
            </w:r>
            <w:r>
              <w:rPr>
                <w:noProof/>
                <w:webHidden/>
              </w:rPr>
              <w:fldChar w:fldCharType="separate"/>
            </w:r>
            <w:r>
              <w:rPr>
                <w:noProof/>
                <w:webHidden/>
              </w:rPr>
              <w:t>145</w:t>
            </w:r>
            <w:r>
              <w:rPr>
                <w:noProof/>
                <w:webHidden/>
              </w:rPr>
              <w:fldChar w:fldCharType="end"/>
            </w:r>
          </w:hyperlink>
        </w:p>
        <w:p w14:paraId="36CACCE0" w14:textId="67836FFA"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51" w:history="1">
            <w:r w:rsidRPr="00505ECF">
              <w:rPr>
                <w:rStyle w:val="a8"/>
                <w:noProof/>
              </w:rPr>
              <w:t>引言</w:t>
            </w:r>
            <w:r>
              <w:rPr>
                <w:noProof/>
                <w:webHidden/>
              </w:rPr>
              <w:tab/>
            </w:r>
            <w:r>
              <w:rPr>
                <w:noProof/>
                <w:webHidden/>
              </w:rPr>
              <w:fldChar w:fldCharType="begin"/>
            </w:r>
            <w:r>
              <w:rPr>
                <w:noProof/>
                <w:webHidden/>
              </w:rPr>
              <w:instrText xml:space="preserve"> PAGEREF _Toc158677651 \h </w:instrText>
            </w:r>
            <w:r>
              <w:rPr>
                <w:noProof/>
                <w:webHidden/>
              </w:rPr>
            </w:r>
            <w:r>
              <w:rPr>
                <w:noProof/>
                <w:webHidden/>
              </w:rPr>
              <w:fldChar w:fldCharType="separate"/>
            </w:r>
            <w:r>
              <w:rPr>
                <w:noProof/>
                <w:webHidden/>
              </w:rPr>
              <w:t>145</w:t>
            </w:r>
            <w:r>
              <w:rPr>
                <w:noProof/>
                <w:webHidden/>
              </w:rPr>
              <w:fldChar w:fldCharType="end"/>
            </w:r>
          </w:hyperlink>
        </w:p>
        <w:p w14:paraId="1D228B6A" w14:textId="5E724E06"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52" w:history="1">
            <w:r w:rsidRPr="00505ECF">
              <w:rPr>
                <w:rStyle w:val="a8"/>
                <w:noProof/>
              </w:rPr>
              <w:t>纲要</w:t>
            </w:r>
            <w:r>
              <w:rPr>
                <w:noProof/>
                <w:webHidden/>
              </w:rPr>
              <w:tab/>
            </w:r>
            <w:r>
              <w:rPr>
                <w:noProof/>
                <w:webHidden/>
              </w:rPr>
              <w:fldChar w:fldCharType="begin"/>
            </w:r>
            <w:r>
              <w:rPr>
                <w:noProof/>
                <w:webHidden/>
              </w:rPr>
              <w:instrText xml:space="preserve"> PAGEREF _Toc158677652 \h </w:instrText>
            </w:r>
            <w:r>
              <w:rPr>
                <w:noProof/>
                <w:webHidden/>
              </w:rPr>
            </w:r>
            <w:r>
              <w:rPr>
                <w:noProof/>
                <w:webHidden/>
              </w:rPr>
              <w:fldChar w:fldCharType="separate"/>
            </w:r>
            <w:r>
              <w:rPr>
                <w:noProof/>
                <w:webHidden/>
              </w:rPr>
              <w:t>145</w:t>
            </w:r>
            <w:r>
              <w:rPr>
                <w:noProof/>
                <w:webHidden/>
              </w:rPr>
              <w:fldChar w:fldCharType="end"/>
            </w:r>
          </w:hyperlink>
        </w:p>
        <w:p w14:paraId="514B1369" w14:textId="01C21109"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53" w:history="1">
            <w:r w:rsidRPr="00505ECF">
              <w:rPr>
                <w:rStyle w:val="a8"/>
                <w:noProof/>
              </w:rPr>
              <w:t>弥迦书研经第</w:t>
            </w:r>
            <w:r w:rsidRPr="00505ECF">
              <w:rPr>
                <w:rStyle w:val="a8"/>
                <w:noProof/>
              </w:rPr>
              <w:t>1</w:t>
            </w:r>
            <w:r w:rsidRPr="00505ECF">
              <w:rPr>
                <w:rStyle w:val="a8"/>
                <w:noProof/>
              </w:rPr>
              <w:t>课</w:t>
            </w:r>
            <w:r w:rsidRPr="00505ECF">
              <w:rPr>
                <w:rStyle w:val="a8"/>
                <w:noProof/>
              </w:rPr>
              <w:t xml:space="preserve"> ~ 1–2</w:t>
            </w:r>
            <w:r>
              <w:rPr>
                <w:noProof/>
                <w:webHidden/>
              </w:rPr>
              <w:tab/>
            </w:r>
            <w:r>
              <w:rPr>
                <w:noProof/>
                <w:webHidden/>
              </w:rPr>
              <w:fldChar w:fldCharType="begin"/>
            </w:r>
            <w:r>
              <w:rPr>
                <w:noProof/>
                <w:webHidden/>
              </w:rPr>
              <w:instrText xml:space="preserve"> PAGEREF _Toc158677653 \h </w:instrText>
            </w:r>
            <w:r>
              <w:rPr>
                <w:noProof/>
                <w:webHidden/>
              </w:rPr>
            </w:r>
            <w:r>
              <w:rPr>
                <w:noProof/>
                <w:webHidden/>
              </w:rPr>
              <w:fldChar w:fldCharType="separate"/>
            </w:r>
            <w:r>
              <w:rPr>
                <w:noProof/>
                <w:webHidden/>
              </w:rPr>
              <w:t>145</w:t>
            </w:r>
            <w:r>
              <w:rPr>
                <w:noProof/>
                <w:webHidden/>
              </w:rPr>
              <w:fldChar w:fldCharType="end"/>
            </w:r>
          </w:hyperlink>
        </w:p>
        <w:p w14:paraId="48347BEF" w14:textId="581136E0"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54" w:history="1">
            <w:r w:rsidRPr="00505ECF">
              <w:rPr>
                <w:rStyle w:val="a8"/>
                <w:noProof/>
              </w:rPr>
              <w:t>弥迦书研经第</w:t>
            </w:r>
            <w:r w:rsidRPr="00505ECF">
              <w:rPr>
                <w:rStyle w:val="a8"/>
                <w:noProof/>
              </w:rPr>
              <w:t>2</w:t>
            </w:r>
            <w:r w:rsidRPr="00505ECF">
              <w:rPr>
                <w:rStyle w:val="a8"/>
                <w:noProof/>
              </w:rPr>
              <w:t>课</w:t>
            </w:r>
            <w:r w:rsidRPr="00505ECF">
              <w:rPr>
                <w:rStyle w:val="a8"/>
                <w:noProof/>
              </w:rPr>
              <w:t xml:space="preserve"> ~ 3:1–4:7</w:t>
            </w:r>
            <w:r>
              <w:rPr>
                <w:noProof/>
                <w:webHidden/>
              </w:rPr>
              <w:tab/>
            </w:r>
            <w:r>
              <w:rPr>
                <w:noProof/>
                <w:webHidden/>
              </w:rPr>
              <w:fldChar w:fldCharType="begin"/>
            </w:r>
            <w:r>
              <w:rPr>
                <w:noProof/>
                <w:webHidden/>
              </w:rPr>
              <w:instrText xml:space="preserve"> PAGEREF _Toc158677654 \h </w:instrText>
            </w:r>
            <w:r>
              <w:rPr>
                <w:noProof/>
                <w:webHidden/>
              </w:rPr>
            </w:r>
            <w:r>
              <w:rPr>
                <w:noProof/>
                <w:webHidden/>
              </w:rPr>
              <w:fldChar w:fldCharType="separate"/>
            </w:r>
            <w:r>
              <w:rPr>
                <w:noProof/>
                <w:webHidden/>
              </w:rPr>
              <w:t>146</w:t>
            </w:r>
            <w:r>
              <w:rPr>
                <w:noProof/>
                <w:webHidden/>
              </w:rPr>
              <w:fldChar w:fldCharType="end"/>
            </w:r>
          </w:hyperlink>
        </w:p>
        <w:p w14:paraId="20836308" w14:textId="7CB785CA"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55" w:history="1">
            <w:r w:rsidRPr="00505ECF">
              <w:rPr>
                <w:rStyle w:val="a8"/>
                <w:noProof/>
              </w:rPr>
              <w:t>弥迦书研经第</w:t>
            </w:r>
            <w:r w:rsidRPr="00505ECF">
              <w:rPr>
                <w:rStyle w:val="a8"/>
                <w:noProof/>
              </w:rPr>
              <w:t>3</w:t>
            </w:r>
            <w:r w:rsidRPr="00505ECF">
              <w:rPr>
                <w:rStyle w:val="a8"/>
                <w:noProof/>
              </w:rPr>
              <w:t>课</w:t>
            </w:r>
            <w:r w:rsidRPr="00505ECF">
              <w:rPr>
                <w:rStyle w:val="a8"/>
                <w:noProof/>
              </w:rPr>
              <w:t xml:space="preserve"> ~ 4:8–5:15</w:t>
            </w:r>
            <w:r>
              <w:rPr>
                <w:noProof/>
                <w:webHidden/>
              </w:rPr>
              <w:tab/>
            </w:r>
            <w:r>
              <w:rPr>
                <w:noProof/>
                <w:webHidden/>
              </w:rPr>
              <w:fldChar w:fldCharType="begin"/>
            </w:r>
            <w:r>
              <w:rPr>
                <w:noProof/>
                <w:webHidden/>
              </w:rPr>
              <w:instrText xml:space="preserve"> PAGEREF _Toc158677655 \h </w:instrText>
            </w:r>
            <w:r>
              <w:rPr>
                <w:noProof/>
                <w:webHidden/>
              </w:rPr>
            </w:r>
            <w:r>
              <w:rPr>
                <w:noProof/>
                <w:webHidden/>
              </w:rPr>
              <w:fldChar w:fldCharType="separate"/>
            </w:r>
            <w:r>
              <w:rPr>
                <w:noProof/>
                <w:webHidden/>
              </w:rPr>
              <w:t>147</w:t>
            </w:r>
            <w:r>
              <w:rPr>
                <w:noProof/>
                <w:webHidden/>
              </w:rPr>
              <w:fldChar w:fldCharType="end"/>
            </w:r>
          </w:hyperlink>
        </w:p>
        <w:p w14:paraId="6B7AF043" w14:textId="1F98F226"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56" w:history="1">
            <w:r w:rsidRPr="00505ECF">
              <w:rPr>
                <w:rStyle w:val="a8"/>
                <w:noProof/>
              </w:rPr>
              <w:t>弥迦书研经第</w:t>
            </w:r>
            <w:r w:rsidRPr="00505ECF">
              <w:rPr>
                <w:rStyle w:val="a8"/>
                <w:noProof/>
              </w:rPr>
              <w:t>4</w:t>
            </w:r>
            <w:r w:rsidRPr="00505ECF">
              <w:rPr>
                <w:rStyle w:val="a8"/>
                <w:noProof/>
              </w:rPr>
              <w:t>课</w:t>
            </w:r>
            <w:r w:rsidRPr="00505ECF">
              <w:rPr>
                <w:rStyle w:val="a8"/>
                <w:noProof/>
              </w:rPr>
              <w:t xml:space="preserve"> ~ 6:1–7:6</w:t>
            </w:r>
            <w:r>
              <w:rPr>
                <w:noProof/>
                <w:webHidden/>
              </w:rPr>
              <w:tab/>
            </w:r>
            <w:r>
              <w:rPr>
                <w:noProof/>
                <w:webHidden/>
              </w:rPr>
              <w:fldChar w:fldCharType="begin"/>
            </w:r>
            <w:r>
              <w:rPr>
                <w:noProof/>
                <w:webHidden/>
              </w:rPr>
              <w:instrText xml:space="preserve"> PAGEREF _Toc158677656 \h </w:instrText>
            </w:r>
            <w:r>
              <w:rPr>
                <w:noProof/>
                <w:webHidden/>
              </w:rPr>
            </w:r>
            <w:r>
              <w:rPr>
                <w:noProof/>
                <w:webHidden/>
              </w:rPr>
              <w:fldChar w:fldCharType="separate"/>
            </w:r>
            <w:r>
              <w:rPr>
                <w:noProof/>
                <w:webHidden/>
              </w:rPr>
              <w:t>147</w:t>
            </w:r>
            <w:r>
              <w:rPr>
                <w:noProof/>
                <w:webHidden/>
              </w:rPr>
              <w:fldChar w:fldCharType="end"/>
            </w:r>
          </w:hyperlink>
        </w:p>
        <w:p w14:paraId="666029AE" w14:textId="6710D17F"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57" w:history="1">
            <w:r w:rsidRPr="00505ECF">
              <w:rPr>
                <w:rStyle w:val="a8"/>
                <w:noProof/>
              </w:rPr>
              <w:t>弥迦书研经第</w:t>
            </w:r>
            <w:r w:rsidRPr="00505ECF">
              <w:rPr>
                <w:rStyle w:val="a8"/>
                <w:noProof/>
              </w:rPr>
              <w:t>5</w:t>
            </w:r>
            <w:r w:rsidRPr="00505ECF">
              <w:rPr>
                <w:rStyle w:val="a8"/>
                <w:noProof/>
              </w:rPr>
              <w:t>课</w:t>
            </w:r>
            <w:r w:rsidRPr="00505ECF">
              <w:rPr>
                <w:rStyle w:val="a8"/>
                <w:noProof/>
              </w:rPr>
              <w:t xml:space="preserve"> ~ 7:7–20</w:t>
            </w:r>
            <w:r>
              <w:rPr>
                <w:noProof/>
                <w:webHidden/>
              </w:rPr>
              <w:tab/>
            </w:r>
            <w:r>
              <w:rPr>
                <w:noProof/>
                <w:webHidden/>
              </w:rPr>
              <w:fldChar w:fldCharType="begin"/>
            </w:r>
            <w:r>
              <w:rPr>
                <w:noProof/>
                <w:webHidden/>
              </w:rPr>
              <w:instrText xml:space="preserve"> PAGEREF _Toc158677657 \h </w:instrText>
            </w:r>
            <w:r>
              <w:rPr>
                <w:noProof/>
                <w:webHidden/>
              </w:rPr>
            </w:r>
            <w:r>
              <w:rPr>
                <w:noProof/>
                <w:webHidden/>
              </w:rPr>
              <w:fldChar w:fldCharType="separate"/>
            </w:r>
            <w:r>
              <w:rPr>
                <w:noProof/>
                <w:webHidden/>
              </w:rPr>
              <w:t>148</w:t>
            </w:r>
            <w:r>
              <w:rPr>
                <w:noProof/>
                <w:webHidden/>
              </w:rPr>
              <w:fldChar w:fldCharType="end"/>
            </w:r>
          </w:hyperlink>
        </w:p>
        <w:p w14:paraId="122BF56B" w14:textId="3D8C077D" w:rsidR="00D20C85" w:rsidRDefault="00D20C85">
          <w:pPr>
            <w:pStyle w:val="TOC2"/>
            <w:tabs>
              <w:tab w:val="right" w:leader="dot" w:pos="8296"/>
            </w:tabs>
            <w:spacing w:before="156" w:after="156"/>
            <w:rPr>
              <w:rFonts w:asciiTheme="minorHAnsi" w:eastAsiaTheme="minorEastAsia" w:hAnsiTheme="minorHAnsi"/>
              <w:noProof/>
              <w14:ligatures w14:val="standardContextual"/>
            </w:rPr>
          </w:pPr>
          <w:hyperlink w:anchor="_Toc158677658" w:history="1">
            <w:r w:rsidRPr="00505ECF">
              <w:rPr>
                <w:rStyle w:val="a8"/>
                <w:noProof/>
              </w:rPr>
              <w:t>22</w:t>
            </w:r>
            <w:r w:rsidRPr="00505ECF">
              <w:rPr>
                <w:rStyle w:val="a8"/>
                <w:noProof/>
              </w:rPr>
              <w:t>、提摩太前书</w:t>
            </w:r>
            <w:r>
              <w:rPr>
                <w:noProof/>
                <w:webHidden/>
              </w:rPr>
              <w:tab/>
            </w:r>
            <w:r>
              <w:rPr>
                <w:noProof/>
                <w:webHidden/>
              </w:rPr>
              <w:fldChar w:fldCharType="begin"/>
            </w:r>
            <w:r>
              <w:rPr>
                <w:noProof/>
                <w:webHidden/>
              </w:rPr>
              <w:instrText xml:space="preserve"> PAGEREF _Toc158677658 \h </w:instrText>
            </w:r>
            <w:r>
              <w:rPr>
                <w:noProof/>
                <w:webHidden/>
              </w:rPr>
            </w:r>
            <w:r>
              <w:rPr>
                <w:noProof/>
                <w:webHidden/>
              </w:rPr>
              <w:fldChar w:fldCharType="separate"/>
            </w:r>
            <w:r>
              <w:rPr>
                <w:noProof/>
                <w:webHidden/>
              </w:rPr>
              <w:t>149</w:t>
            </w:r>
            <w:r>
              <w:rPr>
                <w:noProof/>
                <w:webHidden/>
              </w:rPr>
              <w:fldChar w:fldCharType="end"/>
            </w:r>
          </w:hyperlink>
        </w:p>
        <w:p w14:paraId="3B72D15A" w14:textId="4E831386"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59" w:history="1">
            <w:r w:rsidRPr="00505ECF">
              <w:rPr>
                <w:rStyle w:val="a8"/>
                <w:noProof/>
              </w:rPr>
              <w:t>引言</w:t>
            </w:r>
            <w:r>
              <w:rPr>
                <w:noProof/>
                <w:webHidden/>
              </w:rPr>
              <w:tab/>
            </w:r>
            <w:r>
              <w:rPr>
                <w:noProof/>
                <w:webHidden/>
              </w:rPr>
              <w:fldChar w:fldCharType="begin"/>
            </w:r>
            <w:r>
              <w:rPr>
                <w:noProof/>
                <w:webHidden/>
              </w:rPr>
              <w:instrText xml:space="preserve"> PAGEREF _Toc158677659 \h </w:instrText>
            </w:r>
            <w:r>
              <w:rPr>
                <w:noProof/>
                <w:webHidden/>
              </w:rPr>
            </w:r>
            <w:r>
              <w:rPr>
                <w:noProof/>
                <w:webHidden/>
              </w:rPr>
              <w:fldChar w:fldCharType="separate"/>
            </w:r>
            <w:r>
              <w:rPr>
                <w:noProof/>
                <w:webHidden/>
              </w:rPr>
              <w:t>149</w:t>
            </w:r>
            <w:r>
              <w:rPr>
                <w:noProof/>
                <w:webHidden/>
              </w:rPr>
              <w:fldChar w:fldCharType="end"/>
            </w:r>
          </w:hyperlink>
        </w:p>
        <w:p w14:paraId="3ED64E79" w14:textId="5C259C4A"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60" w:history="1">
            <w:r w:rsidRPr="00505ECF">
              <w:rPr>
                <w:rStyle w:val="a8"/>
                <w:noProof/>
              </w:rPr>
              <w:t>纲要</w:t>
            </w:r>
            <w:r>
              <w:rPr>
                <w:noProof/>
                <w:webHidden/>
              </w:rPr>
              <w:tab/>
            </w:r>
            <w:r>
              <w:rPr>
                <w:noProof/>
                <w:webHidden/>
              </w:rPr>
              <w:fldChar w:fldCharType="begin"/>
            </w:r>
            <w:r>
              <w:rPr>
                <w:noProof/>
                <w:webHidden/>
              </w:rPr>
              <w:instrText xml:space="preserve"> PAGEREF _Toc158677660 \h </w:instrText>
            </w:r>
            <w:r>
              <w:rPr>
                <w:noProof/>
                <w:webHidden/>
              </w:rPr>
            </w:r>
            <w:r>
              <w:rPr>
                <w:noProof/>
                <w:webHidden/>
              </w:rPr>
              <w:fldChar w:fldCharType="separate"/>
            </w:r>
            <w:r>
              <w:rPr>
                <w:noProof/>
                <w:webHidden/>
              </w:rPr>
              <w:t>149</w:t>
            </w:r>
            <w:r>
              <w:rPr>
                <w:noProof/>
                <w:webHidden/>
              </w:rPr>
              <w:fldChar w:fldCharType="end"/>
            </w:r>
          </w:hyperlink>
        </w:p>
        <w:p w14:paraId="3E8D5D8F" w14:textId="3E2E6700"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61" w:history="1">
            <w:r w:rsidRPr="00505ECF">
              <w:rPr>
                <w:rStyle w:val="a8"/>
                <w:noProof/>
              </w:rPr>
              <w:t>提摩太前书研经第</w:t>
            </w:r>
            <w:r w:rsidRPr="00505ECF">
              <w:rPr>
                <w:rStyle w:val="a8"/>
                <w:noProof/>
              </w:rPr>
              <w:t>1</w:t>
            </w:r>
            <w:r w:rsidRPr="00505ECF">
              <w:rPr>
                <w:rStyle w:val="a8"/>
                <w:noProof/>
              </w:rPr>
              <w:t>课</w:t>
            </w:r>
            <w:r w:rsidRPr="00505ECF">
              <w:rPr>
                <w:rStyle w:val="a8"/>
                <w:noProof/>
              </w:rPr>
              <w:t xml:space="preserve"> ~ 1</w:t>
            </w:r>
            <w:r>
              <w:rPr>
                <w:noProof/>
                <w:webHidden/>
              </w:rPr>
              <w:tab/>
            </w:r>
            <w:r>
              <w:rPr>
                <w:noProof/>
                <w:webHidden/>
              </w:rPr>
              <w:fldChar w:fldCharType="begin"/>
            </w:r>
            <w:r>
              <w:rPr>
                <w:noProof/>
                <w:webHidden/>
              </w:rPr>
              <w:instrText xml:space="preserve"> PAGEREF _Toc158677661 \h </w:instrText>
            </w:r>
            <w:r>
              <w:rPr>
                <w:noProof/>
                <w:webHidden/>
              </w:rPr>
            </w:r>
            <w:r>
              <w:rPr>
                <w:noProof/>
                <w:webHidden/>
              </w:rPr>
              <w:fldChar w:fldCharType="separate"/>
            </w:r>
            <w:r>
              <w:rPr>
                <w:noProof/>
                <w:webHidden/>
              </w:rPr>
              <w:t>149</w:t>
            </w:r>
            <w:r>
              <w:rPr>
                <w:noProof/>
                <w:webHidden/>
              </w:rPr>
              <w:fldChar w:fldCharType="end"/>
            </w:r>
          </w:hyperlink>
        </w:p>
        <w:p w14:paraId="504B1C7A" w14:textId="5D6CE339"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62" w:history="1">
            <w:r w:rsidRPr="00505ECF">
              <w:rPr>
                <w:rStyle w:val="a8"/>
                <w:noProof/>
              </w:rPr>
              <w:t>提摩太前书研经第</w:t>
            </w:r>
            <w:r w:rsidRPr="00505ECF">
              <w:rPr>
                <w:rStyle w:val="a8"/>
                <w:noProof/>
              </w:rPr>
              <w:t>2</w:t>
            </w:r>
            <w:r w:rsidRPr="00505ECF">
              <w:rPr>
                <w:rStyle w:val="a8"/>
                <w:noProof/>
              </w:rPr>
              <w:t>课</w:t>
            </w:r>
            <w:r w:rsidRPr="00505ECF">
              <w:rPr>
                <w:rStyle w:val="a8"/>
                <w:noProof/>
              </w:rPr>
              <w:t xml:space="preserve"> ~ 2</w:t>
            </w:r>
            <w:r>
              <w:rPr>
                <w:noProof/>
                <w:webHidden/>
              </w:rPr>
              <w:tab/>
            </w:r>
            <w:r>
              <w:rPr>
                <w:noProof/>
                <w:webHidden/>
              </w:rPr>
              <w:fldChar w:fldCharType="begin"/>
            </w:r>
            <w:r>
              <w:rPr>
                <w:noProof/>
                <w:webHidden/>
              </w:rPr>
              <w:instrText xml:space="preserve"> PAGEREF _Toc158677662 \h </w:instrText>
            </w:r>
            <w:r>
              <w:rPr>
                <w:noProof/>
                <w:webHidden/>
              </w:rPr>
            </w:r>
            <w:r>
              <w:rPr>
                <w:noProof/>
                <w:webHidden/>
              </w:rPr>
              <w:fldChar w:fldCharType="separate"/>
            </w:r>
            <w:r>
              <w:rPr>
                <w:noProof/>
                <w:webHidden/>
              </w:rPr>
              <w:t>150</w:t>
            </w:r>
            <w:r>
              <w:rPr>
                <w:noProof/>
                <w:webHidden/>
              </w:rPr>
              <w:fldChar w:fldCharType="end"/>
            </w:r>
          </w:hyperlink>
        </w:p>
        <w:p w14:paraId="6C9052E1" w14:textId="658382C8"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63" w:history="1">
            <w:r w:rsidRPr="00505ECF">
              <w:rPr>
                <w:rStyle w:val="a8"/>
                <w:noProof/>
              </w:rPr>
              <w:t>提摩太前书研经第</w:t>
            </w:r>
            <w:r w:rsidRPr="00505ECF">
              <w:rPr>
                <w:rStyle w:val="a8"/>
                <w:noProof/>
              </w:rPr>
              <w:t>3</w:t>
            </w:r>
            <w:r w:rsidRPr="00505ECF">
              <w:rPr>
                <w:rStyle w:val="a8"/>
                <w:noProof/>
              </w:rPr>
              <w:t>课</w:t>
            </w:r>
            <w:r w:rsidRPr="00505ECF">
              <w:rPr>
                <w:rStyle w:val="a8"/>
                <w:noProof/>
              </w:rPr>
              <w:t xml:space="preserve"> ~ 3:1–13</w:t>
            </w:r>
            <w:r>
              <w:rPr>
                <w:noProof/>
                <w:webHidden/>
              </w:rPr>
              <w:tab/>
            </w:r>
            <w:r>
              <w:rPr>
                <w:noProof/>
                <w:webHidden/>
              </w:rPr>
              <w:fldChar w:fldCharType="begin"/>
            </w:r>
            <w:r>
              <w:rPr>
                <w:noProof/>
                <w:webHidden/>
              </w:rPr>
              <w:instrText xml:space="preserve"> PAGEREF _Toc158677663 \h </w:instrText>
            </w:r>
            <w:r>
              <w:rPr>
                <w:noProof/>
                <w:webHidden/>
              </w:rPr>
            </w:r>
            <w:r>
              <w:rPr>
                <w:noProof/>
                <w:webHidden/>
              </w:rPr>
              <w:fldChar w:fldCharType="separate"/>
            </w:r>
            <w:r>
              <w:rPr>
                <w:noProof/>
                <w:webHidden/>
              </w:rPr>
              <w:t>150</w:t>
            </w:r>
            <w:r>
              <w:rPr>
                <w:noProof/>
                <w:webHidden/>
              </w:rPr>
              <w:fldChar w:fldCharType="end"/>
            </w:r>
          </w:hyperlink>
        </w:p>
        <w:p w14:paraId="77C8646A" w14:textId="37C41F7C"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64" w:history="1">
            <w:r w:rsidRPr="00505ECF">
              <w:rPr>
                <w:rStyle w:val="a8"/>
                <w:noProof/>
              </w:rPr>
              <w:t>提摩太前书研经第</w:t>
            </w:r>
            <w:r w:rsidRPr="00505ECF">
              <w:rPr>
                <w:rStyle w:val="a8"/>
                <w:noProof/>
              </w:rPr>
              <w:t>4</w:t>
            </w:r>
            <w:r w:rsidRPr="00505ECF">
              <w:rPr>
                <w:rStyle w:val="a8"/>
                <w:noProof/>
              </w:rPr>
              <w:t>课</w:t>
            </w:r>
            <w:r w:rsidRPr="00505ECF">
              <w:rPr>
                <w:rStyle w:val="a8"/>
                <w:noProof/>
              </w:rPr>
              <w:t xml:space="preserve"> ~ 3:14–4:5</w:t>
            </w:r>
            <w:r>
              <w:rPr>
                <w:noProof/>
                <w:webHidden/>
              </w:rPr>
              <w:tab/>
            </w:r>
            <w:r>
              <w:rPr>
                <w:noProof/>
                <w:webHidden/>
              </w:rPr>
              <w:fldChar w:fldCharType="begin"/>
            </w:r>
            <w:r>
              <w:rPr>
                <w:noProof/>
                <w:webHidden/>
              </w:rPr>
              <w:instrText xml:space="preserve"> PAGEREF _Toc158677664 \h </w:instrText>
            </w:r>
            <w:r>
              <w:rPr>
                <w:noProof/>
                <w:webHidden/>
              </w:rPr>
            </w:r>
            <w:r>
              <w:rPr>
                <w:noProof/>
                <w:webHidden/>
              </w:rPr>
              <w:fldChar w:fldCharType="separate"/>
            </w:r>
            <w:r>
              <w:rPr>
                <w:noProof/>
                <w:webHidden/>
              </w:rPr>
              <w:t>150</w:t>
            </w:r>
            <w:r>
              <w:rPr>
                <w:noProof/>
                <w:webHidden/>
              </w:rPr>
              <w:fldChar w:fldCharType="end"/>
            </w:r>
          </w:hyperlink>
        </w:p>
        <w:p w14:paraId="5DC13F40" w14:textId="2459D7D9"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65" w:history="1">
            <w:r w:rsidRPr="00505ECF">
              <w:rPr>
                <w:rStyle w:val="a8"/>
                <w:noProof/>
              </w:rPr>
              <w:t>提摩太前书研经第</w:t>
            </w:r>
            <w:r w:rsidRPr="00505ECF">
              <w:rPr>
                <w:rStyle w:val="a8"/>
                <w:noProof/>
              </w:rPr>
              <w:t>5</w:t>
            </w:r>
            <w:r w:rsidRPr="00505ECF">
              <w:rPr>
                <w:rStyle w:val="a8"/>
                <w:noProof/>
              </w:rPr>
              <w:t>课</w:t>
            </w:r>
            <w:r w:rsidRPr="00505ECF">
              <w:rPr>
                <w:rStyle w:val="a8"/>
                <w:noProof/>
              </w:rPr>
              <w:t xml:space="preserve"> ~ 4:6–16</w:t>
            </w:r>
            <w:r>
              <w:rPr>
                <w:noProof/>
                <w:webHidden/>
              </w:rPr>
              <w:tab/>
            </w:r>
            <w:r>
              <w:rPr>
                <w:noProof/>
                <w:webHidden/>
              </w:rPr>
              <w:fldChar w:fldCharType="begin"/>
            </w:r>
            <w:r>
              <w:rPr>
                <w:noProof/>
                <w:webHidden/>
              </w:rPr>
              <w:instrText xml:space="preserve"> PAGEREF _Toc158677665 \h </w:instrText>
            </w:r>
            <w:r>
              <w:rPr>
                <w:noProof/>
                <w:webHidden/>
              </w:rPr>
            </w:r>
            <w:r>
              <w:rPr>
                <w:noProof/>
                <w:webHidden/>
              </w:rPr>
              <w:fldChar w:fldCharType="separate"/>
            </w:r>
            <w:r>
              <w:rPr>
                <w:noProof/>
                <w:webHidden/>
              </w:rPr>
              <w:t>151</w:t>
            </w:r>
            <w:r>
              <w:rPr>
                <w:noProof/>
                <w:webHidden/>
              </w:rPr>
              <w:fldChar w:fldCharType="end"/>
            </w:r>
          </w:hyperlink>
        </w:p>
        <w:p w14:paraId="59A4671F" w14:textId="3D66123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66" w:history="1">
            <w:r w:rsidRPr="00505ECF">
              <w:rPr>
                <w:rStyle w:val="a8"/>
                <w:noProof/>
              </w:rPr>
              <w:t>提摩太前书研经第</w:t>
            </w:r>
            <w:r w:rsidRPr="00505ECF">
              <w:rPr>
                <w:rStyle w:val="a8"/>
                <w:noProof/>
              </w:rPr>
              <w:t>6</w:t>
            </w:r>
            <w:r w:rsidRPr="00505ECF">
              <w:rPr>
                <w:rStyle w:val="a8"/>
                <w:noProof/>
              </w:rPr>
              <w:t>课</w:t>
            </w:r>
            <w:r w:rsidRPr="00505ECF">
              <w:rPr>
                <w:rStyle w:val="a8"/>
                <w:noProof/>
              </w:rPr>
              <w:t xml:space="preserve"> ~ 5:1–6</w:t>
            </w:r>
            <w:r>
              <w:rPr>
                <w:noProof/>
                <w:webHidden/>
              </w:rPr>
              <w:tab/>
            </w:r>
            <w:r>
              <w:rPr>
                <w:noProof/>
                <w:webHidden/>
              </w:rPr>
              <w:fldChar w:fldCharType="begin"/>
            </w:r>
            <w:r>
              <w:rPr>
                <w:noProof/>
                <w:webHidden/>
              </w:rPr>
              <w:instrText xml:space="preserve"> PAGEREF _Toc158677666 \h </w:instrText>
            </w:r>
            <w:r>
              <w:rPr>
                <w:noProof/>
                <w:webHidden/>
              </w:rPr>
            </w:r>
            <w:r>
              <w:rPr>
                <w:noProof/>
                <w:webHidden/>
              </w:rPr>
              <w:fldChar w:fldCharType="separate"/>
            </w:r>
            <w:r>
              <w:rPr>
                <w:noProof/>
                <w:webHidden/>
              </w:rPr>
              <w:t>151</w:t>
            </w:r>
            <w:r>
              <w:rPr>
                <w:noProof/>
                <w:webHidden/>
              </w:rPr>
              <w:fldChar w:fldCharType="end"/>
            </w:r>
          </w:hyperlink>
        </w:p>
        <w:p w14:paraId="1314E72E" w14:textId="77E8561D"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67" w:history="1">
            <w:r w:rsidRPr="00505ECF">
              <w:rPr>
                <w:rStyle w:val="a8"/>
                <w:noProof/>
              </w:rPr>
              <w:t>提摩太前书研经第</w:t>
            </w:r>
            <w:r w:rsidRPr="00505ECF">
              <w:rPr>
                <w:rStyle w:val="a8"/>
                <w:noProof/>
              </w:rPr>
              <w:t>7</w:t>
            </w:r>
            <w:r w:rsidRPr="00505ECF">
              <w:rPr>
                <w:rStyle w:val="a8"/>
                <w:noProof/>
              </w:rPr>
              <w:t>课</w:t>
            </w:r>
            <w:r w:rsidRPr="00505ECF">
              <w:rPr>
                <w:rStyle w:val="a8"/>
                <w:noProof/>
              </w:rPr>
              <w:t xml:space="preserve"> ~ 6:3–21</w:t>
            </w:r>
            <w:r>
              <w:rPr>
                <w:noProof/>
                <w:webHidden/>
              </w:rPr>
              <w:tab/>
            </w:r>
            <w:r>
              <w:rPr>
                <w:noProof/>
                <w:webHidden/>
              </w:rPr>
              <w:fldChar w:fldCharType="begin"/>
            </w:r>
            <w:r>
              <w:rPr>
                <w:noProof/>
                <w:webHidden/>
              </w:rPr>
              <w:instrText xml:space="preserve"> PAGEREF _Toc158677667 \h </w:instrText>
            </w:r>
            <w:r>
              <w:rPr>
                <w:noProof/>
                <w:webHidden/>
              </w:rPr>
            </w:r>
            <w:r>
              <w:rPr>
                <w:noProof/>
                <w:webHidden/>
              </w:rPr>
              <w:fldChar w:fldCharType="separate"/>
            </w:r>
            <w:r>
              <w:rPr>
                <w:noProof/>
                <w:webHidden/>
              </w:rPr>
              <w:t>151</w:t>
            </w:r>
            <w:r>
              <w:rPr>
                <w:noProof/>
                <w:webHidden/>
              </w:rPr>
              <w:fldChar w:fldCharType="end"/>
            </w:r>
          </w:hyperlink>
        </w:p>
        <w:p w14:paraId="23F59E2A" w14:textId="6BDEB42C" w:rsidR="00D20C85" w:rsidRDefault="00D20C85">
          <w:pPr>
            <w:pStyle w:val="TOC2"/>
            <w:tabs>
              <w:tab w:val="right" w:leader="dot" w:pos="8296"/>
            </w:tabs>
            <w:spacing w:before="156" w:after="156"/>
            <w:rPr>
              <w:rFonts w:asciiTheme="minorHAnsi" w:eastAsiaTheme="minorEastAsia" w:hAnsiTheme="minorHAnsi"/>
              <w:noProof/>
              <w14:ligatures w14:val="standardContextual"/>
            </w:rPr>
          </w:pPr>
          <w:hyperlink w:anchor="_Toc158677668" w:history="1">
            <w:r w:rsidRPr="00505ECF">
              <w:rPr>
                <w:rStyle w:val="a8"/>
                <w:noProof/>
              </w:rPr>
              <w:t>23</w:t>
            </w:r>
            <w:r w:rsidRPr="00505ECF">
              <w:rPr>
                <w:rStyle w:val="a8"/>
                <w:noProof/>
              </w:rPr>
              <w:t>、提多书</w:t>
            </w:r>
            <w:r>
              <w:rPr>
                <w:noProof/>
                <w:webHidden/>
              </w:rPr>
              <w:tab/>
            </w:r>
            <w:r>
              <w:rPr>
                <w:noProof/>
                <w:webHidden/>
              </w:rPr>
              <w:fldChar w:fldCharType="begin"/>
            </w:r>
            <w:r>
              <w:rPr>
                <w:noProof/>
                <w:webHidden/>
              </w:rPr>
              <w:instrText xml:space="preserve"> PAGEREF _Toc158677668 \h </w:instrText>
            </w:r>
            <w:r>
              <w:rPr>
                <w:noProof/>
                <w:webHidden/>
              </w:rPr>
            </w:r>
            <w:r>
              <w:rPr>
                <w:noProof/>
                <w:webHidden/>
              </w:rPr>
              <w:fldChar w:fldCharType="separate"/>
            </w:r>
            <w:r>
              <w:rPr>
                <w:noProof/>
                <w:webHidden/>
              </w:rPr>
              <w:t>152</w:t>
            </w:r>
            <w:r>
              <w:rPr>
                <w:noProof/>
                <w:webHidden/>
              </w:rPr>
              <w:fldChar w:fldCharType="end"/>
            </w:r>
          </w:hyperlink>
        </w:p>
        <w:p w14:paraId="20C16B8E" w14:textId="71922D8E"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69" w:history="1">
            <w:r w:rsidRPr="00505ECF">
              <w:rPr>
                <w:rStyle w:val="a8"/>
                <w:noProof/>
              </w:rPr>
              <w:t>引言</w:t>
            </w:r>
            <w:r>
              <w:rPr>
                <w:noProof/>
                <w:webHidden/>
              </w:rPr>
              <w:tab/>
            </w:r>
            <w:r>
              <w:rPr>
                <w:noProof/>
                <w:webHidden/>
              </w:rPr>
              <w:fldChar w:fldCharType="begin"/>
            </w:r>
            <w:r>
              <w:rPr>
                <w:noProof/>
                <w:webHidden/>
              </w:rPr>
              <w:instrText xml:space="preserve"> PAGEREF _Toc158677669 \h </w:instrText>
            </w:r>
            <w:r>
              <w:rPr>
                <w:noProof/>
                <w:webHidden/>
              </w:rPr>
            </w:r>
            <w:r>
              <w:rPr>
                <w:noProof/>
                <w:webHidden/>
              </w:rPr>
              <w:fldChar w:fldCharType="separate"/>
            </w:r>
            <w:r>
              <w:rPr>
                <w:noProof/>
                <w:webHidden/>
              </w:rPr>
              <w:t>152</w:t>
            </w:r>
            <w:r>
              <w:rPr>
                <w:noProof/>
                <w:webHidden/>
              </w:rPr>
              <w:fldChar w:fldCharType="end"/>
            </w:r>
          </w:hyperlink>
        </w:p>
        <w:p w14:paraId="3747E633" w14:textId="3BB87BEF"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70" w:history="1">
            <w:r w:rsidRPr="00505ECF">
              <w:rPr>
                <w:rStyle w:val="a8"/>
                <w:noProof/>
              </w:rPr>
              <w:t>纲要</w:t>
            </w:r>
            <w:r>
              <w:rPr>
                <w:noProof/>
                <w:webHidden/>
              </w:rPr>
              <w:tab/>
            </w:r>
            <w:r>
              <w:rPr>
                <w:noProof/>
                <w:webHidden/>
              </w:rPr>
              <w:fldChar w:fldCharType="begin"/>
            </w:r>
            <w:r>
              <w:rPr>
                <w:noProof/>
                <w:webHidden/>
              </w:rPr>
              <w:instrText xml:space="preserve"> PAGEREF _Toc158677670 \h </w:instrText>
            </w:r>
            <w:r>
              <w:rPr>
                <w:noProof/>
                <w:webHidden/>
              </w:rPr>
            </w:r>
            <w:r>
              <w:rPr>
                <w:noProof/>
                <w:webHidden/>
              </w:rPr>
              <w:fldChar w:fldCharType="separate"/>
            </w:r>
            <w:r>
              <w:rPr>
                <w:noProof/>
                <w:webHidden/>
              </w:rPr>
              <w:t>152</w:t>
            </w:r>
            <w:r>
              <w:rPr>
                <w:noProof/>
                <w:webHidden/>
              </w:rPr>
              <w:fldChar w:fldCharType="end"/>
            </w:r>
          </w:hyperlink>
        </w:p>
        <w:p w14:paraId="5C571488" w14:textId="6DAB9149"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71" w:history="1">
            <w:r w:rsidRPr="00505ECF">
              <w:rPr>
                <w:rStyle w:val="a8"/>
                <w:noProof/>
              </w:rPr>
              <w:t>提多书研经第</w:t>
            </w:r>
            <w:r w:rsidRPr="00505ECF">
              <w:rPr>
                <w:rStyle w:val="a8"/>
                <w:noProof/>
              </w:rPr>
              <w:t>1</w:t>
            </w:r>
            <w:r w:rsidRPr="00505ECF">
              <w:rPr>
                <w:rStyle w:val="a8"/>
                <w:noProof/>
              </w:rPr>
              <w:t>课</w:t>
            </w:r>
            <w:r w:rsidRPr="00505ECF">
              <w:rPr>
                <w:rStyle w:val="a8"/>
                <w:noProof/>
              </w:rPr>
              <w:t xml:space="preserve"> ~ 1</w:t>
            </w:r>
            <w:r>
              <w:rPr>
                <w:noProof/>
                <w:webHidden/>
              </w:rPr>
              <w:tab/>
            </w:r>
            <w:r>
              <w:rPr>
                <w:noProof/>
                <w:webHidden/>
              </w:rPr>
              <w:fldChar w:fldCharType="begin"/>
            </w:r>
            <w:r>
              <w:rPr>
                <w:noProof/>
                <w:webHidden/>
              </w:rPr>
              <w:instrText xml:space="preserve"> PAGEREF _Toc158677671 \h </w:instrText>
            </w:r>
            <w:r>
              <w:rPr>
                <w:noProof/>
                <w:webHidden/>
              </w:rPr>
            </w:r>
            <w:r>
              <w:rPr>
                <w:noProof/>
                <w:webHidden/>
              </w:rPr>
              <w:fldChar w:fldCharType="separate"/>
            </w:r>
            <w:r>
              <w:rPr>
                <w:noProof/>
                <w:webHidden/>
              </w:rPr>
              <w:t>152</w:t>
            </w:r>
            <w:r>
              <w:rPr>
                <w:noProof/>
                <w:webHidden/>
              </w:rPr>
              <w:fldChar w:fldCharType="end"/>
            </w:r>
          </w:hyperlink>
        </w:p>
        <w:p w14:paraId="13BB95BA" w14:textId="61DD66C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72" w:history="1">
            <w:r w:rsidRPr="00505ECF">
              <w:rPr>
                <w:rStyle w:val="a8"/>
                <w:noProof/>
              </w:rPr>
              <w:t>提多书研经第</w:t>
            </w:r>
            <w:r w:rsidRPr="00505ECF">
              <w:rPr>
                <w:rStyle w:val="a8"/>
                <w:noProof/>
              </w:rPr>
              <w:t>2</w:t>
            </w:r>
            <w:r w:rsidRPr="00505ECF">
              <w:rPr>
                <w:rStyle w:val="a8"/>
                <w:noProof/>
              </w:rPr>
              <w:t>课</w:t>
            </w:r>
            <w:r w:rsidRPr="00505ECF">
              <w:rPr>
                <w:rStyle w:val="a8"/>
                <w:noProof/>
              </w:rPr>
              <w:t xml:space="preserve"> ~ 2</w:t>
            </w:r>
            <w:r>
              <w:rPr>
                <w:noProof/>
                <w:webHidden/>
              </w:rPr>
              <w:tab/>
            </w:r>
            <w:r>
              <w:rPr>
                <w:noProof/>
                <w:webHidden/>
              </w:rPr>
              <w:fldChar w:fldCharType="begin"/>
            </w:r>
            <w:r>
              <w:rPr>
                <w:noProof/>
                <w:webHidden/>
              </w:rPr>
              <w:instrText xml:space="preserve"> PAGEREF _Toc158677672 \h </w:instrText>
            </w:r>
            <w:r>
              <w:rPr>
                <w:noProof/>
                <w:webHidden/>
              </w:rPr>
            </w:r>
            <w:r>
              <w:rPr>
                <w:noProof/>
                <w:webHidden/>
              </w:rPr>
              <w:fldChar w:fldCharType="separate"/>
            </w:r>
            <w:r>
              <w:rPr>
                <w:noProof/>
                <w:webHidden/>
              </w:rPr>
              <w:t>152</w:t>
            </w:r>
            <w:r>
              <w:rPr>
                <w:noProof/>
                <w:webHidden/>
              </w:rPr>
              <w:fldChar w:fldCharType="end"/>
            </w:r>
          </w:hyperlink>
        </w:p>
        <w:p w14:paraId="1E6BBEC3" w14:textId="2D581B66"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73" w:history="1">
            <w:r w:rsidRPr="00505ECF">
              <w:rPr>
                <w:rStyle w:val="a8"/>
                <w:noProof/>
              </w:rPr>
              <w:t>提多书研经第</w:t>
            </w:r>
            <w:r w:rsidRPr="00505ECF">
              <w:rPr>
                <w:rStyle w:val="a8"/>
                <w:noProof/>
              </w:rPr>
              <w:t>3</w:t>
            </w:r>
            <w:r w:rsidRPr="00505ECF">
              <w:rPr>
                <w:rStyle w:val="a8"/>
                <w:noProof/>
              </w:rPr>
              <w:t>课</w:t>
            </w:r>
            <w:r w:rsidRPr="00505ECF">
              <w:rPr>
                <w:rStyle w:val="a8"/>
                <w:noProof/>
              </w:rPr>
              <w:t xml:space="preserve"> ~ 3</w:t>
            </w:r>
            <w:r>
              <w:rPr>
                <w:noProof/>
                <w:webHidden/>
              </w:rPr>
              <w:tab/>
            </w:r>
            <w:r>
              <w:rPr>
                <w:noProof/>
                <w:webHidden/>
              </w:rPr>
              <w:fldChar w:fldCharType="begin"/>
            </w:r>
            <w:r>
              <w:rPr>
                <w:noProof/>
                <w:webHidden/>
              </w:rPr>
              <w:instrText xml:space="preserve"> PAGEREF _Toc158677673 \h </w:instrText>
            </w:r>
            <w:r>
              <w:rPr>
                <w:noProof/>
                <w:webHidden/>
              </w:rPr>
            </w:r>
            <w:r>
              <w:rPr>
                <w:noProof/>
                <w:webHidden/>
              </w:rPr>
              <w:fldChar w:fldCharType="separate"/>
            </w:r>
            <w:r>
              <w:rPr>
                <w:noProof/>
                <w:webHidden/>
              </w:rPr>
              <w:t>153</w:t>
            </w:r>
            <w:r>
              <w:rPr>
                <w:noProof/>
                <w:webHidden/>
              </w:rPr>
              <w:fldChar w:fldCharType="end"/>
            </w:r>
          </w:hyperlink>
        </w:p>
        <w:p w14:paraId="26820F8A" w14:textId="579FDD50" w:rsidR="00D20C85" w:rsidRDefault="00D20C85">
          <w:pPr>
            <w:pStyle w:val="TOC2"/>
            <w:tabs>
              <w:tab w:val="right" w:leader="dot" w:pos="8296"/>
            </w:tabs>
            <w:spacing w:before="156" w:after="156"/>
            <w:rPr>
              <w:rFonts w:asciiTheme="minorHAnsi" w:eastAsiaTheme="minorEastAsia" w:hAnsiTheme="minorHAnsi"/>
              <w:noProof/>
              <w14:ligatures w14:val="standardContextual"/>
            </w:rPr>
          </w:pPr>
          <w:hyperlink w:anchor="_Toc158677674" w:history="1">
            <w:r w:rsidRPr="00505ECF">
              <w:rPr>
                <w:rStyle w:val="a8"/>
                <w:noProof/>
              </w:rPr>
              <w:t>24</w:t>
            </w:r>
            <w:r w:rsidRPr="00505ECF">
              <w:rPr>
                <w:rStyle w:val="a8"/>
                <w:noProof/>
              </w:rPr>
              <w:t>、提摩太后书</w:t>
            </w:r>
            <w:r>
              <w:rPr>
                <w:noProof/>
                <w:webHidden/>
              </w:rPr>
              <w:tab/>
            </w:r>
            <w:r>
              <w:rPr>
                <w:noProof/>
                <w:webHidden/>
              </w:rPr>
              <w:fldChar w:fldCharType="begin"/>
            </w:r>
            <w:r>
              <w:rPr>
                <w:noProof/>
                <w:webHidden/>
              </w:rPr>
              <w:instrText xml:space="preserve"> PAGEREF _Toc158677674 \h </w:instrText>
            </w:r>
            <w:r>
              <w:rPr>
                <w:noProof/>
                <w:webHidden/>
              </w:rPr>
            </w:r>
            <w:r>
              <w:rPr>
                <w:noProof/>
                <w:webHidden/>
              </w:rPr>
              <w:fldChar w:fldCharType="separate"/>
            </w:r>
            <w:r>
              <w:rPr>
                <w:noProof/>
                <w:webHidden/>
              </w:rPr>
              <w:t>154</w:t>
            </w:r>
            <w:r>
              <w:rPr>
                <w:noProof/>
                <w:webHidden/>
              </w:rPr>
              <w:fldChar w:fldCharType="end"/>
            </w:r>
          </w:hyperlink>
        </w:p>
        <w:p w14:paraId="669AECA9" w14:textId="0C37402F"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75" w:history="1">
            <w:r w:rsidRPr="00505ECF">
              <w:rPr>
                <w:rStyle w:val="a8"/>
                <w:noProof/>
              </w:rPr>
              <w:t>引言</w:t>
            </w:r>
            <w:r>
              <w:rPr>
                <w:noProof/>
                <w:webHidden/>
              </w:rPr>
              <w:tab/>
            </w:r>
            <w:r>
              <w:rPr>
                <w:noProof/>
                <w:webHidden/>
              </w:rPr>
              <w:fldChar w:fldCharType="begin"/>
            </w:r>
            <w:r>
              <w:rPr>
                <w:noProof/>
                <w:webHidden/>
              </w:rPr>
              <w:instrText xml:space="preserve"> PAGEREF _Toc158677675 \h </w:instrText>
            </w:r>
            <w:r>
              <w:rPr>
                <w:noProof/>
                <w:webHidden/>
              </w:rPr>
            </w:r>
            <w:r>
              <w:rPr>
                <w:noProof/>
                <w:webHidden/>
              </w:rPr>
              <w:fldChar w:fldCharType="separate"/>
            </w:r>
            <w:r>
              <w:rPr>
                <w:noProof/>
                <w:webHidden/>
              </w:rPr>
              <w:t>154</w:t>
            </w:r>
            <w:r>
              <w:rPr>
                <w:noProof/>
                <w:webHidden/>
              </w:rPr>
              <w:fldChar w:fldCharType="end"/>
            </w:r>
          </w:hyperlink>
        </w:p>
        <w:p w14:paraId="6075ECD4" w14:textId="7DF9B93A"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76" w:history="1">
            <w:r w:rsidRPr="00505ECF">
              <w:rPr>
                <w:rStyle w:val="a8"/>
                <w:noProof/>
              </w:rPr>
              <w:t>纲要</w:t>
            </w:r>
            <w:r>
              <w:rPr>
                <w:noProof/>
                <w:webHidden/>
              </w:rPr>
              <w:tab/>
            </w:r>
            <w:r>
              <w:rPr>
                <w:noProof/>
                <w:webHidden/>
              </w:rPr>
              <w:fldChar w:fldCharType="begin"/>
            </w:r>
            <w:r>
              <w:rPr>
                <w:noProof/>
                <w:webHidden/>
              </w:rPr>
              <w:instrText xml:space="preserve"> PAGEREF _Toc158677676 \h </w:instrText>
            </w:r>
            <w:r>
              <w:rPr>
                <w:noProof/>
                <w:webHidden/>
              </w:rPr>
            </w:r>
            <w:r>
              <w:rPr>
                <w:noProof/>
                <w:webHidden/>
              </w:rPr>
              <w:fldChar w:fldCharType="separate"/>
            </w:r>
            <w:r>
              <w:rPr>
                <w:noProof/>
                <w:webHidden/>
              </w:rPr>
              <w:t>154</w:t>
            </w:r>
            <w:r>
              <w:rPr>
                <w:noProof/>
                <w:webHidden/>
              </w:rPr>
              <w:fldChar w:fldCharType="end"/>
            </w:r>
          </w:hyperlink>
        </w:p>
        <w:p w14:paraId="270B6E43" w14:textId="26F4E45B"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77" w:history="1">
            <w:r w:rsidRPr="00505ECF">
              <w:rPr>
                <w:rStyle w:val="a8"/>
                <w:noProof/>
              </w:rPr>
              <w:t>提摩太后书研经第</w:t>
            </w:r>
            <w:r w:rsidRPr="00505ECF">
              <w:rPr>
                <w:rStyle w:val="a8"/>
                <w:noProof/>
              </w:rPr>
              <w:t>1</w:t>
            </w:r>
            <w:r w:rsidRPr="00505ECF">
              <w:rPr>
                <w:rStyle w:val="a8"/>
                <w:noProof/>
              </w:rPr>
              <w:t>课</w:t>
            </w:r>
            <w:r w:rsidRPr="00505ECF">
              <w:rPr>
                <w:rStyle w:val="a8"/>
                <w:noProof/>
              </w:rPr>
              <w:t xml:space="preserve"> ~ 1</w:t>
            </w:r>
            <w:r>
              <w:rPr>
                <w:noProof/>
                <w:webHidden/>
              </w:rPr>
              <w:tab/>
            </w:r>
            <w:r>
              <w:rPr>
                <w:noProof/>
                <w:webHidden/>
              </w:rPr>
              <w:fldChar w:fldCharType="begin"/>
            </w:r>
            <w:r>
              <w:rPr>
                <w:noProof/>
                <w:webHidden/>
              </w:rPr>
              <w:instrText xml:space="preserve"> PAGEREF _Toc158677677 \h </w:instrText>
            </w:r>
            <w:r>
              <w:rPr>
                <w:noProof/>
                <w:webHidden/>
              </w:rPr>
            </w:r>
            <w:r>
              <w:rPr>
                <w:noProof/>
                <w:webHidden/>
              </w:rPr>
              <w:fldChar w:fldCharType="separate"/>
            </w:r>
            <w:r>
              <w:rPr>
                <w:noProof/>
                <w:webHidden/>
              </w:rPr>
              <w:t>154</w:t>
            </w:r>
            <w:r>
              <w:rPr>
                <w:noProof/>
                <w:webHidden/>
              </w:rPr>
              <w:fldChar w:fldCharType="end"/>
            </w:r>
          </w:hyperlink>
        </w:p>
        <w:p w14:paraId="7C91D3BB" w14:textId="31EBB5B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78" w:history="1">
            <w:r w:rsidRPr="00505ECF">
              <w:rPr>
                <w:rStyle w:val="a8"/>
                <w:noProof/>
              </w:rPr>
              <w:t>提摩太后书研经第</w:t>
            </w:r>
            <w:r w:rsidRPr="00505ECF">
              <w:rPr>
                <w:rStyle w:val="a8"/>
                <w:noProof/>
              </w:rPr>
              <w:t>2</w:t>
            </w:r>
            <w:r w:rsidRPr="00505ECF">
              <w:rPr>
                <w:rStyle w:val="a8"/>
                <w:noProof/>
              </w:rPr>
              <w:t>课</w:t>
            </w:r>
            <w:r w:rsidRPr="00505ECF">
              <w:rPr>
                <w:rStyle w:val="a8"/>
                <w:noProof/>
              </w:rPr>
              <w:t xml:space="preserve"> ~ 2</w:t>
            </w:r>
            <w:r>
              <w:rPr>
                <w:noProof/>
                <w:webHidden/>
              </w:rPr>
              <w:tab/>
            </w:r>
            <w:r>
              <w:rPr>
                <w:noProof/>
                <w:webHidden/>
              </w:rPr>
              <w:fldChar w:fldCharType="begin"/>
            </w:r>
            <w:r>
              <w:rPr>
                <w:noProof/>
                <w:webHidden/>
              </w:rPr>
              <w:instrText xml:space="preserve"> PAGEREF _Toc158677678 \h </w:instrText>
            </w:r>
            <w:r>
              <w:rPr>
                <w:noProof/>
                <w:webHidden/>
              </w:rPr>
            </w:r>
            <w:r>
              <w:rPr>
                <w:noProof/>
                <w:webHidden/>
              </w:rPr>
              <w:fldChar w:fldCharType="separate"/>
            </w:r>
            <w:r>
              <w:rPr>
                <w:noProof/>
                <w:webHidden/>
              </w:rPr>
              <w:t>155</w:t>
            </w:r>
            <w:r>
              <w:rPr>
                <w:noProof/>
                <w:webHidden/>
              </w:rPr>
              <w:fldChar w:fldCharType="end"/>
            </w:r>
          </w:hyperlink>
        </w:p>
        <w:p w14:paraId="0174B382" w14:textId="27F72057"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79" w:history="1">
            <w:r w:rsidRPr="00505ECF">
              <w:rPr>
                <w:rStyle w:val="a8"/>
                <w:noProof/>
              </w:rPr>
              <w:t>提摩太后书研经第</w:t>
            </w:r>
            <w:r w:rsidRPr="00505ECF">
              <w:rPr>
                <w:rStyle w:val="a8"/>
                <w:noProof/>
              </w:rPr>
              <w:t>3</w:t>
            </w:r>
            <w:r w:rsidRPr="00505ECF">
              <w:rPr>
                <w:rStyle w:val="a8"/>
                <w:noProof/>
              </w:rPr>
              <w:t>课</w:t>
            </w:r>
            <w:r w:rsidRPr="00505ECF">
              <w:rPr>
                <w:rStyle w:val="a8"/>
                <w:noProof/>
              </w:rPr>
              <w:t xml:space="preserve"> ~ 3</w:t>
            </w:r>
            <w:r>
              <w:rPr>
                <w:noProof/>
                <w:webHidden/>
              </w:rPr>
              <w:tab/>
            </w:r>
            <w:r>
              <w:rPr>
                <w:noProof/>
                <w:webHidden/>
              </w:rPr>
              <w:fldChar w:fldCharType="begin"/>
            </w:r>
            <w:r>
              <w:rPr>
                <w:noProof/>
                <w:webHidden/>
              </w:rPr>
              <w:instrText xml:space="preserve"> PAGEREF _Toc158677679 \h </w:instrText>
            </w:r>
            <w:r>
              <w:rPr>
                <w:noProof/>
                <w:webHidden/>
              </w:rPr>
            </w:r>
            <w:r>
              <w:rPr>
                <w:noProof/>
                <w:webHidden/>
              </w:rPr>
              <w:fldChar w:fldCharType="separate"/>
            </w:r>
            <w:r>
              <w:rPr>
                <w:noProof/>
                <w:webHidden/>
              </w:rPr>
              <w:t>155</w:t>
            </w:r>
            <w:r>
              <w:rPr>
                <w:noProof/>
                <w:webHidden/>
              </w:rPr>
              <w:fldChar w:fldCharType="end"/>
            </w:r>
          </w:hyperlink>
        </w:p>
        <w:p w14:paraId="75173E64" w14:textId="1E01795A"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80" w:history="1">
            <w:r w:rsidRPr="00505ECF">
              <w:rPr>
                <w:rStyle w:val="a8"/>
                <w:noProof/>
              </w:rPr>
              <w:t>提摩太后书研经第</w:t>
            </w:r>
            <w:r w:rsidRPr="00505ECF">
              <w:rPr>
                <w:rStyle w:val="a8"/>
                <w:noProof/>
              </w:rPr>
              <w:t>4</w:t>
            </w:r>
            <w:r w:rsidRPr="00505ECF">
              <w:rPr>
                <w:rStyle w:val="a8"/>
                <w:noProof/>
              </w:rPr>
              <w:t>课</w:t>
            </w:r>
            <w:r w:rsidRPr="00505ECF">
              <w:rPr>
                <w:rStyle w:val="a8"/>
                <w:noProof/>
              </w:rPr>
              <w:t xml:space="preserve"> ~ 4</w:t>
            </w:r>
            <w:r>
              <w:rPr>
                <w:noProof/>
                <w:webHidden/>
              </w:rPr>
              <w:tab/>
            </w:r>
            <w:r>
              <w:rPr>
                <w:noProof/>
                <w:webHidden/>
              </w:rPr>
              <w:fldChar w:fldCharType="begin"/>
            </w:r>
            <w:r>
              <w:rPr>
                <w:noProof/>
                <w:webHidden/>
              </w:rPr>
              <w:instrText xml:space="preserve"> PAGEREF _Toc158677680 \h </w:instrText>
            </w:r>
            <w:r>
              <w:rPr>
                <w:noProof/>
                <w:webHidden/>
              </w:rPr>
            </w:r>
            <w:r>
              <w:rPr>
                <w:noProof/>
                <w:webHidden/>
              </w:rPr>
              <w:fldChar w:fldCharType="separate"/>
            </w:r>
            <w:r>
              <w:rPr>
                <w:noProof/>
                <w:webHidden/>
              </w:rPr>
              <w:t>155</w:t>
            </w:r>
            <w:r>
              <w:rPr>
                <w:noProof/>
                <w:webHidden/>
              </w:rPr>
              <w:fldChar w:fldCharType="end"/>
            </w:r>
          </w:hyperlink>
        </w:p>
        <w:p w14:paraId="17C17D11" w14:textId="290F131F" w:rsidR="00D20C85" w:rsidRDefault="00D20C85">
          <w:pPr>
            <w:pStyle w:val="TOC1"/>
            <w:tabs>
              <w:tab w:val="right" w:leader="dot" w:pos="8296"/>
            </w:tabs>
            <w:spacing w:before="156" w:after="156"/>
            <w:rPr>
              <w:rFonts w:asciiTheme="minorHAnsi" w:eastAsiaTheme="minorEastAsia" w:hAnsiTheme="minorHAnsi"/>
              <w:noProof/>
              <w14:ligatures w14:val="standardContextual"/>
            </w:rPr>
          </w:pPr>
          <w:hyperlink w:anchor="_Toc158677681" w:history="1">
            <w:r w:rsidRPr="00505ECF">
              <w:rPr>
                <w:rStyle w:val="a8"/>
                <w:rFonts w:eastAsia="华文新魏"/>
                <w:noProof/>
                <w:spacing w:val="20"/>
              </w:rPr>
              <w:t>卷二</w:t>
            </w:r>
            <w:r>
              <w:rPr>
                <w:noProof/>
                <w:webHidden/>
              </w:rPr>
              <w:tab/>
            </w:r>
            <w:r>
              <w:rPr>
                <w:noProof/>
                <w:webHidden/>
              </w:rPr>
              <w:fldChar w:fldCharType="begin"/>
            </w:r>
            <w:r>
              <w:rPr>
                <w:noProof/>
                <w:webHidden/>
              </w:rPr>
              <w:instrText xml:space="preserve"> PAGEREF _Toc158677681 \h </w:instrText>
            </w:r>
            <w:r>
              <w:rPr>
                <w:noProof/>
                <w:webHidden/>
              </w:rPr>
            </w:r>
            <w:r>
              <w:rPr>
                <w:noProof/>
                <w:webHidden/>
              </w:rPr>
              <w:fldChar w:fldCharType="separate"/>
            </w:r>
            <w:r>
              <w:rPr>
                <w:noProof/>
                <w:webHidden/>
              </w:rPr>
              <w:t>156</w:t>
            </w:r>
            <w:r>
              <w:rPr>
                <w:noProof/>
                <w:webHidden/>
              </w:rPr>
              <w:fldChar w:fldCharType="end"/>
            </w:r>
          </w:hyperlink>
        </w:p>
        <w:p w14:paraId="74E7A20E" w14:textId="6265B9AA" w:rsidR="00D20C85" w:rsidRDefault="00D20C85">
          <w:pPr>
            <w:pStyle w:val="TOC2"/>
            <w:tabs>
              <w:tab w:val="right" w:leader="dot" w:pos="8296"/>
            </w:tabs>
            <w:spacing w:before="156" w:after="156"/>
            <w:rPr>
              <w:rFonts w:asciiTheme="minorHAnsi" w:eastAsiaTheme="minorEastAsia" w:hAnsiTheme="minorHAnsi"/>
              <w:noProof/>
              <w14:ligatures w14:val="standardContextual"/>
            </w:rPr>
          </w:pPr>
          <w:hyperlink w:anchor="_Toc158677682" w:history="1">
            <w:r w:rsidRPr="00505ECF">
              <w:rPr>
                <w:rStyle w:val="a8"/>
                <w:noProof/>
              </w:rPr>
              <w:t>1</w:t>
            </w:r>
            <w:r w:rsidRPr="00505ECF">
              <w:rPr>
                <w:rStyle w:val="a8"/>
                <w:noProof/>
              </w:rPr>
              <w:t>、利未记</w:t>
            </w:r>
            <w:r>
              <w:rPr>
                <w:noProof/>
                <w:webHidden/>
              </w:rPr>
              <w:tab/>
            </w:r>
            <w:r>
              <w:rPr>
                <w:noProof/>
                <w:webHidden/>
              </w:rPr>
              <w:fldChar w:fldCharType="begin"/>
            </w:r>
            <w:r>
              <w:rPr>
                <w:noProof/>
                <w:webHidden/>
              </w:rPr>
              <w:instrText xml:space="preserve"> PAGEREF _Toc158677682 \h </w:instrText>
            </w:r>
            <w:r>
              <w:rPr>
                <w:noProof/>
                <w:webHidden/>
              </w:rPr>
            </w:r>
            <w:r>
              <w:rPr>
                <w:noProof/>
                <w:webHidden/>
              </w:rPr>
              <w:fldChar w:fldCharType="separate"/>
            </w:r>
            <w:r>
              <w:rPr>
                <w:noProof/>
                <w:webHidden/>
              </w:rPr>
              <w:t>157</w:t>
            </w:r>
            <w:r>
              <w:rPr>
                <w:noProof/>
                <w:webHidden/>
              </w:rPr>
              <w:fldChar w:fldCharType="end"/>
            </w:r>
          </w:hyperlink>
        </w:p>
        <w:p w14:paraId="7540EBB8" w14:textId="2044D6EB"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83" w:history="1">
            <w:r w:rsidRPr="00505ECF">
              <w:rPr>
                <w:rStyle w:val="a8"/>
                <w:noProof/>
              </w:rPr>
              <w:t>引言</w:t>
            </w:r>
            <w:r>
              <w:rPr>
                <w:noProof/>
                <w:webHidden/>
              </w:rPr>
              <w:tab/>
            </w:r>
            <w:r>
              <w:rPr>
                <w:noProof/>
                <w:webHidden/>
              </w:rPr>
              <w:fldChar w:fldCharType="begin"/>
            </w:r>
            <w:r>
              <w:rPr>
                <w:noProof/>
                <w:webHidden/>
              </w:rPr>
              <w:instrText xml:space="preserve"> PAGEREF _Toc158677683 \h </w:instrText>
            </w:r>
            <w:r>
              <w:rPr>
                <w:noProof/>
                <w:webHidden/>
              </w:rPr>
            </w:r>
            <w:r>
              <w:rPr>
                <w:noProof/>
                <w:webHidden/>
              </w:rPr>
              <w:fldChar w:fldCharType="separate"/>
            </w:r>
            <w:r>
              <w:rPr>
                <w:noProof/>
                <w:webHidden/>
              </w:rPr>
              <w:t>157</w:t>
            </w:r>
            <w:r>
              <w:rPr>
                <w:noProof/>
                <w:webHidden/>
              </w:rPr>
              <w:fldChar w:fldCharType="end"/>
            </w:r>
          </w:hyperlink>
        </w:p>
        <w:p w14:paraId="569FDCC4" w14:textId="3698D7BD"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84" w:history="1">
            <w:r w:rsidRPr="00505ECF">
              <w:rPr>
                <w:rStyle w:val="a8"/>
                <w:noProof/>
              </w:rPr>
              <w:t>纲要</w:t>
            </w:r>
            <w:r>
              <w:rPr>
                <w:noProof/>
                <w:webHidden/>
              </w:rPr>
              <w:tab/>
            </w:r>
            <w:r>
              <w:rPr>
                <w:noProof/>
                <w:webHidden/>
              </w:rPr>
              <w:fldChar w:fldCharType="begin"/>
            </w:r>
            <w:r>
              <w:rPr>
                <w:noProof/>
                <w:webHidden/>
              </w:rPr>
              <w:instrText xml:space="preserve"> PAGEREF _Toc158677684 \h </w:instrText>
            </w:r>
            <w:r>
              <w:rPr>
                <w:noProof/>
                <w:webHidden/>
              </w:rPr>
            </w:r>
            <w:r>
              <w:rPr>
                <w:noProof/>
                <w:webHidden/>
              </w:rPr>
              <w:fldChar w:fldCharType="separate"/>
            </w:r>
            <w:r>
              <w:rPr>
                <w:noProof/>
                <w:webHidden/>
              </w:rPr>
              <w:t>157</w:t>
            </w:r>
            <w:r>
              <w:rPr>
                <w:noProof/>
                <w:webHidden/>
              </w:rPr>
              <w:fldChar w:fldCharType="end"/>
            </w:r>
          </w:hyperlink>
        </w:p>
        <w:p w14:paraId="4DE52CD6" w14:textId="3576A4C0"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85" w:history="1">
            <w:r w:rsidRPr="00505ECF">
              <w:rPr>
                <w:rStyle w:val="a8"/>
                <w:noProof/>
              </w:rPr>
              <w:t>利未记研经第</w:t>
            </w:r>
            <w:r w:rsidRPr="00505ECF">
              <w:rPr>
                <w:rStyle w:val="a8"/>
                <w:noProof/>
              </w:rPr>
              <w:t>1</w:t>
            </w:r>
            <w:r w:rsidRPr="00505ECF">
              <w:rPr>
                <w:rStyle w:val="a8"/>
                <w:noProof/>
              </w:rPr>
              <w:t>课</w:t>
            </w:r>
            <w:r w:rsidRPr="00505ECF">
              <w:rPr>
                <w:rStyle w:val="a8"/>
                <w:noProof/>
              </w:rPr>
              <w:t xml:space="preserve"> ~ 1</w:t>
            </w:r>
            <w:r>
              <w:rPr>
                <w:noProof/>
                <w:webHidden/>
              </w:rPr>
              <w:tab/>
            </w:r>
            <w:r>
              <w:rPr>
                <w:noProof/>
                <w:webHidden/>
              </w:rPr>
              <w:fldChar w:fldCharType="begin"/>
            </w:r>
            <w:r>
              <w:rPr>
                <w:noProof/>
                <w:webHidden/>
              </w:rPr>
              <w:instrText xml:space="preserve"> PAGEREF _Toc158677685 \h </w:instrText>
            </w:r>
            <w:r>
              <w:rPr>
                <w:noProof/>
                <w:webHidden/>
              </w:rPr>
            </w:r>
            <w:r>
              <w:rPr>
                <w:noProof/>
                <w:webHidden/>
              </w:rPr>
              <w:fldChar w:fldCharType="separate"/>
            </w:r>
            <w:r>
              <w:rPr>
                <w:noProof/>
                <w:webHidden/>
              </w:rPr>
              <w:t>157</w:t>
            </w:r>
            <w:r>
              <w:rPr>
                <w:noProof/>
                <w:webHidden/>
              </w:rPr>
              <w:fldChar w:fldCharType="end"/>
            </w:r>
          </w:hyperlink>
        </w:p>
        <w:p w14:paraId="6BF5DB37" w14:textId="64CAB23F"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86" w:history="1">
            <w:r w:rsidRPr="00505ECF">
              <w:rPr>
                <w:rStyle w:val="a8"/>
                <w:noProof/>
              </w:rPr>
              <w:t>利未记研经第</w:t>
            </w:r>
            <w:r w:rsidRPr="00505ECF">
              <w:rPr>
                <w:rStyle w:val="a8"/>
                <w:noProof/>
              </w:rPr>
              <w:t>2</w:t>
            </w:r>
            <w:r w:rsidRPr="00505ECF">
              <w:rPr>
                <w:rStyle w:val="a8"/>
                <w:noProof/>
              </w:rPr>
              <w:t>课</w:t>
            </w:r>
            <w:r w:rsidRPr="00505ECF">
              <w:rPr>
                <w:rStyle w:val="a8"/>
                <w:noProof/>
              </w:rPr>
              <w:t xml:space="preserve"> ~ 2 &amp; 3</w:t>
            </w:r>
            <w:r>
              <w:rPr>
                <w:noProof/>
                <w:webHidden/>
              </w:rPr>
              <w:tab/>
            </w:r>
            <w:r>
              <w:rPr>
                <w:noProof/>
                <w:webHidden/>
              </w:rPr>
              <w:fldChar w:fldCharType="begin"/>
            </w:r>
            <w:r>
              <w:rPr>
                <w:noProof/>
                <w:webHidden/>
              </w:rPr>
              <w:instrText xml:space="preserve"> PAGEREF _Toc158677686 \h </w:instrText>
            </w:r>
            <w:r>
              <w:rPr>
                <w:noProof/>
                <w:webHidden/>
              </w:rPr>
            </w:r>
            <w:r>
              <w:rPr>
                <w:noProof/>
                <w:webHidden/>
              </w:rPr>
              <w:fldChar w:fldCharType="separate"/>
            </w:r>
            <w:r>
              <w:rPr>
                <w:noProof/>
                <w:webHidden/>
              </w:rPr>
              <w:t>157</w:t>
            </w:r>
            <w:r>
              <w:rPr>
                <w:noProof/>
                <w:webHidden/>
              </w:rPr>
              <w:fldChar w:fldCharType="end"/>
            </w:r>
          </w:hyperlink>
        </w:p>
        <w:p w14:paraId="51E7C624" w14:textId="4FC0D40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87" w:history="1">
            <w:r w:rsidRPr="00505ECF">
              <w:rPr>
                <w:rStyle w:val="a8"/>
                <w:noProof/>
              </w:rPr>
              <w:t>利未记研经第</w:t>
            </w:r>
            <w:r w:rsidRPr="00505ECF">
              <w:rPr>
                <w:rStyle w:val="a8"/>
                <w:noProof/>
              </w:rPr>
              <w:t>3</w:t>
            </w:r>
            <w:r w:rsidRPr="00505ECF">
              <w:rPr>
                <w:rStyle w:val="a8"/>
                <w:noProof/>
              </w:rPr>
              <w:t>课</w:t>
            </w:r>
            <w:r w:rsidRPr="00505ECF">
              <w:rPr>
                <w:rStyle w:val="a8"/>
                <w:noProof/>
              </w:rPr>
              <w:t xml:space="preserve"> ~ 4:1–6:7</w:t>
            </w:r>
            <w:r>
              <w:rPr>
                <w:noProof/>
                <w:webHidden/>
              </w:rPr>
              <w:tab/>
            </w:r>
            <w:r>
              <w:rPr>
                <w:noProof/>
                <w:webHidden/>
              </w:rPr>
              <w:fldChar w:fldCharType="begin"/>
            </w:r>
            <w:r>
              <w:rPr>
                <w:noProof/>
                <w:webHidden/>
              </w:rPr>
              <w:instrText xml:space="preserve"> PAGEREF _Toc158677687 \h </w:instrText>
            </w:r>
            <w:r>
              <w:rPr>
                <w:noProof/>
                <w:webHidden/>
              </w:rPr>
            </w:r>
            <w:r>
              <w:rPr>
                <w:noProof/>
                <w:webHidden/>
              </w:rPr>
              <w:fldChar w:fldCharType="separate"/>
            </w:r>
            <w:r>
              <w:rPr>
                <w:noProof/>
                <w:webHidden/>
              </w:rPr>
              <w:t>158</w:t>
            </w:r>
            <w:r>
              <w:rPr>
                <w:noProof/>
                <w:webHidden/>
              </w:rPr>
              <w:fldChar w:fldCharType="end"/>
            </w:r>
          </w:hyperlink>
        </w:p>
        <w:p w14:paraId="43A921FA" w14:textId="35D9F429"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88" w:history="1">
            <w:r w:rsidRPr="00505ECF">
              <w:rPr>
                <w:rStyle w:val="a8"/>
                <w:noProof/>
              </w:rPr>
              <w:t>利未记研经第</w:t>
            </w:r>
            <w:r w:rsidRPr="00505ECF">
              <w:rPr>
                <w:rStyle w:val="a8"/>
                <w:noProof/>
              </w:rPr>
              <w:t>4</w:t>
            </w:r>
            <w:r w:rsidRPr="00505ECF">
              <w:rPr>
                <w:rStyle w:val="a8"/>
                <w:noProof/>
              </w:rPr>
              <w:t>课</w:t>
            </w:r>
            <w:r w:rsidRPr="00505ECF">
              <w:rPr>
                <w:rStyle w:val="a8"/>
                <w:noProof/>
              </w:rPr>
              <w:t xml:space="preserve"> ~ 6:8–7:38</w:t>
            </w:r>
            <w:r>
              <w:rPr>
                <w:noProof/>
                <w:webHidden/>
              </w:rPr>
              <w:tab/>
            </w:r>
            <w:r>
              <w:rPr>
                <w:noProof/>
                <w:webHidden/>
              </w:rPr>
              <w:fldChar w:fldCharType="begin"/>
            </w:r>
            <w:r>
              <w:rPr>
                <w:noProof/>
                <w:webHidden/>
              </w:rPr>
              <w:instrText xml:space="preserve"> PAGEREF _Toc158677688 \h </w:instrText>
            </w:r>
            <w:r>
              <w:rPr>
                <w:noProof/>
                <w:webHidden/>
              </w:rPr>
            </w:r>
            <w:r>
              <w:rPr>
                <w:noProof/>
                <w:webHidden/>
              </w:rPr>
              <w:fldChar w:fldCharType="separate"/>
            </w:r>
            <w:r>
              <w:rPr>
                <w:noProof/>
                <w:webHidden/>
              </w:rPr>
              <w:t>158</w:t>
            </w:r>
            <w:r>
              <w:rPr>
                <w:noProof/>
                <w:webHidden/>
              </w:rPr>
              <w:fldChar w:fldCharType="end"/>
            </w:r>
          </w:hyperlink>
        </w:p>
        <w:p w14:paraId="4A8957ED" w14:textId="3841898C"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89" w:history="1">
            <w:r w:rsidRPr="00505ECF">
              <w:rPr>
                <w:rStyle w:val="a8"/>
                <w:noProof/>
              </w:rPr>
              <w:t>利未记研经第</w:t>
            </w:r>
            <w:r w:rsidRPr="00505ECF">
              <w:rPr>
                <w:rStyle w:val="a8"/>
                <w:noProof/>
              </w:rPr>
              <w:t>5</w:t>
            </w:r>
            <w:r w:rsidRPr="00505ECF">
              <w:rPr>
                <w:rStyle w:val="a8"/>
                <w:noProof/>
              </w:rPr>
              <w:t>课</w:t>
            </w:r>
            <w:r w:rsidRPr="00505ECF">
              <w:rPr>
                <w:rStyle w:val="a8"/>
                <w:noProof/>
              </w:rPr>
              <w:t xml:space="preserve"> ~ 8</w:t>
            </w:r>
            <w:r>
              <w:rPr>
                <w:noProof/>
                <w:webHidden/>
              </w:rPr>
              <w:tab/>
            </w:r>
            <w:r>
              <w:rPr>
                <w:noProof/>
                <w:webHidden/>
              </w:rPr>
              <w:fldChar w:fldCharType="begin"/>
            </w:r>
            <w:r>
              <w:rPr>
                <w:noProof/>
                <w:webHidden/>
              </w:rPr>
              <w:instrText xml:space="preserve"> PAGEREF _Toc158677689 \h </w:instrText>
            </w:r>
            <w:r>
              <w:rPr>
                <w:noProof/>
                <w:webHidden/>
              </w:rPr>
            </w:r>
            <w:r>
              <w:rPr>
                <w:noProof/>
                <w:webHidden/>
              </w:rPr>
              <w:fldChar w:fldCharType="separate"/>
            </w:r>
            <w:r>
              <w:rPr>
                <w:noProof/>
                <w:webHidden/>
              </w:rPr>
              <w:t>158</w:t>
            </w:r>
            <w:r>
              <w:rPr>
                <w:noProof/>
                <w:webHidden/>
              </w:rPr>
              <w:fldChar w:fldCharType="end"/>
            </w:r>
          </w:hyperlink>
        </w:p>
        <w:p w14:paraId="11FEEC5A" w14:textId="606BC58F"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90" w:history="1">
            <w:r w:rsidRPr="00505ECF">
              <w:rPr>
                <w:rStyle w:val="a8"/>
                <w:noProof/>
              </w:rPr>
              <w:t>利未记研经第</w:t>
            </w:r>
            <w:r w:rsidRPr="00505ECF">
              <w:rPr>
                <w:rStyle w:val="a8"/>
                <w:noProof/>
              </w:rPr>
              <w:t>6</w:t>
            </w:r>
            <w:r w:rsidRPr="00505ECF">
              <w:rPr>
                <w:rStyle w:val="a8"/>
                <w:noProof/>
              </w:rPr>
              <w:t>课</w:t>
            </w:r>
            <w:r w:rsidRPr="00505ECF">
              <w:rPr>
                <w:rStyle w:val="a8"/>
                <w:noProof/>
              </w:rPr>
              <w:t xml:space="preserve"> ~ 9 &amp; 10</w:t>
            </w:r>
            <w:r>
              <w:rPr>
                <w:noProof/>
                <w:webHidden/>
              </w:rPr>
              <w:tab/>
            </w:r>
            <w:r>
              <w:rPr>
                <w:noProof/>
                <w:webHidden/>
              </w:rPr>
              <w:fldChar w:fldCharType="begin"/>
            </w:r>
            <w:r>
              <w:rPr>
                <w:noProof/>
                <w:webHidden/>
              </w:rPr>
              <w:instrText xml:space="preserve"> PAGEREF _Toc158677690 \h </w:instrText>
            </w:r>
            <w:r>
              <w:rPr>
                <w:noProof/>
                <w:webHidden/>
              </w:rPr>
            </w:r>
            <w:r>
              <w:rPr>
                <w:noProof/>
                <w:webHidden/>
              </w:rPr>
              <w:fldChar w:fldCharType="separate"/>
            </w:r>
            <w:r>
              <w:rPr>
                <w:noProof/>
                <w:webHidden/>
              </w:rPr>
              <w:t>158</w:t>
            </w:r>
            <w:r>
              <w:rPr>
                <w:noProof/>
                <w:webHidden/>
              </w:rPr>
              <w:fldChar w:fldCharType="end"/>
            </w:r>
          </w:hyperlink>
        </w:p>
        <w:p w14:paraId="7BBDF695" w14:textId="1DD0DD3A"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91" w:history="1">
            <w:r w:rsidRPr="00505ECF">
              <w:rPr>
                <w:rStyle w:val="a8"/>
                <w:noProof/>
              </w:rPr>
              <w:t>利未记研经第</w:t>
            </w:r>
            <w:r w:rsidRPr="00505ECF">
              <w:rPr>
                <w:rStyle w:val="a8"/>
                <w:noProof/>
              </w:rPr>
              <w:t>7</w:t>
            </w:r>
            <w:r w:rsidRPr="00505ECF">
              <w:rPr>
                <w:rStyle w:val="a8"/>
                <w:noProof/>
              </w:rPr>
              <w:t>课</w:t>
            </w:r>
            <w:r w:rsidRPr="00505ECF">
              <w:rPr>
                <w:rStyle w:val="a8"/>
                <w:noProof/>
              </w:rPr>
              <w:t xml:space="preserve"> ~ 11</w:t>
            </w:r>
            <w:r>
              <w:rPr>
                <w:noProof/>
                <w:webHidden/>
              </w:rPr>
              <w:tab/>
            </w:r>
            <w:r>
              <w:rPr>
                <w:noProof/>
                <w:webHidden/>
              </w:rPr>
              <w:fldChar w:fldCharType="begin"/>
            </w:r>
            <w:r>
              <w:rPr>
                <w:noProof/>
                <w:webHidden/>
              </w:rPr>
              <w:instrText xml:space="preserve"> PAGEREF _Toc158677691 \h </w:instrText>
            </w:r>
            <w:r>
              <w:rPr>
                <w:noProof/>
                <w:webHidden/>
              </w:rPr>
            </w:r>
            <w:r>
              <w:rPr>
                <w:noProof/>
                <w:webHidden/>
              </w:rPr>
              <w:fldChar w:fldCharType="separate"/>
            </w:r>
            <w:r>
              <w:rPr>
                <w:noProof/>
                <w:webHidden/>
              </w:rPr>
              <w:t>159</w:t>
            </w:r>
            <w:r>
              <w:rPr>
                <w:noProof/>
                <w:webHidden/>
              </w:rPr>
              <w:fldChar w:fldCharType="end"/>
            </w:r>
          </w:hyperlink>
        </w:p>
        <w:p w14:paraId="41A9B3AE" w14:textId="32AB8D96"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92" w:history="1">
            <w:r w:rsidRPr="00505ECF">
              <w:rPr>
                <w:rStyle w:val="a8"/>
                <w:noProof/>
              </w:rPr>
              <w:t>利未记研经第</w:t>
            </w:r>
            <w:r w:rsidRPr="00505ECF">
              <w:rPr>
                <w:rStyle w:val="a8"/>
                <w:noProof/>
              </w:rPr>
              <w:t>8</w:t>
            </w:r>
            <w:r w:rsidRPr="00505ECF">
              <w:rPr>
                <w:rStyle w:val="a8"/>
                <w:noProof/>
              </w:rPr>
              <w:t>课</w:t>
            </w:r>
            <w:r w:rsidRPr="00505ECF">
              <w:rPr>
                <w:rStyle w:val="a8"/>
                <w:noProof/>
              </w:rPr>
              <w:t xml:space="preserve"> ~ 12:1–13:46</w:t>
            </w:r>
            <w:r>
              <w:rPr>
                <w:noProof/>
                <w:webHidden/>
              </w:rPr>
              <w:tab/>
            </w:r>
            <w:r>
              <w:rPr>
                <w:noProof/>
                <w:webHidden/>
              </w:rPr>
              <w:fldChar w:fldCharType="begin"/>
            </w:r>
            <w:r>
              <w:rPr>
                <w:noProof/>
                <w:webHidden/>
              </w:rPr>
              <w:instrText xml:space="preserve"> PAGEREF _Toc158677692 \h </w:instrText>
            </w:r>
            <w:r>
              <w:rPr>
                <w:noProof/>
                <w:webHidden/>
              </w:rPr>
            </w:r>
            <w:r>
              <w:rPr>
                <w:noProof/>
                <w:webHidden/>
              </w:rPr>
              <w:fldChar w:fldCharType="separate"/>
            </w:r>
            <w:r>
              <w:rPr>
                <w:noProof/>
                <w:webHidden/>
              </w:rPr>
              <w:t>159</w:t>
            </w:r>
            <w:r>
              <w:rPr>
                <w:noProof/>
                <w:webHidden/>
              </w:rPr>
              <w:fldChar w:fldCharType="end"/>
            </w:r>
          </w:hyperlink>
        </w:p>
        <w:p w14:paraId="265EF64D" w14:textId="6715E06C"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93" w:history="1">
            <w:r w:rsidRPr="00505ECF">
              <w:rPr>
                <w:rStyle w:val="a8"/>
                <w:noProof/>
              </w:rPr>
              <w:t>利未记研经第</w:t>
            </w:r>
            <w:r w:rsidRPr="00505ECF">
              <w:rPr>
                <w:rStyle w:val="a8"/>
                <w:noProof/>
              </w:rPr>
              <w:t>9</w:t>
            </w:r>
            <w:r w:rsidRPr="00505ECF">
              <w:rPr>
                <w:rStyle w:val="a8"/>
                <w:noProof/>
              </w:rPr>
              <w:t>课</w:t>
            </w:r>
            <w:r w:rsidRPr="00505ECF">
              <w:rPr>
                <w:rStyle w:val="a8"/>
                <w:noProof/>
              </w:rPr>
              <w:t xml:space="preserve"> ~ 13:47–14:32</w:t>
            </w:r>
            <w:r>
              <w:rPr>
                <w:noProof/>
                <w:webHidden/>
              </w:rPr>
              <w:tab/>
            </w:r>
            <w:r>
              <w:rPr>
                <w:noProof/>
                <w:webHidden/>
              </w:rPr>
              <w:fldChar w:fldCharType="begin"/>
            </w:r>
            <w:r>
              <w:rPr>
                <w:noProof/>
                <w:webHidden/>
              </w:rPr>
              <w:instrText xml:space="preserve"> PAGEREF _Toc158677693 \h </w:instrText>
            </w:r>
            <w:r>
              <w:rPr>
                <w:noProof/>
                <w:webHidden/>
              </w:rPr>
            </w:r>
            <w:r>
              <w:rPr>
                <w:noProof/>
                <w:webHidden/>
              </w:rPr>
              <w:fldChar w:fldCharType="separate"/>
            </w:r>
            <w:r>
              <w:rPr>
                <w:noProof/>
                <w:webHidden/>
              </w:rPr>
              <w:t>159</w:t>
            </w:r>
            <w:r>
              <w:rPr>
                <w:noProof/>
                <w:webHidden/>
              </w:rPr>
              <w:fldChar w:fldCharType="end"/>
            </w:r>
          </w:hyperlink>
        </w:p>
        <w:p w14:paraId="241BA484" w14:textId="10877444"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94" w:history="1">
            <w:r w:rsidRPr="00505ECF">
              <w:rPr>
                <w:rStyle w:val="a8"/>
                <w:noProof/>
              </w:rPr>
              <w:t>利未记研经第</w:t>
            </w:r>
            <w:r w:rsidRPr="00505ECF">
              <w:rPr>
                <w:rStyle w:val="a8"/>
                <w:noProof/>
              </w:rPr>
              <w:t>10</w:t>
            </w:r>
            <w:r w:rsidRPr="00505ECF">
              <w:rPr>
                <w:rStyle w:val="a8"/>
                <w:noProof/>
              </w:rPr>
              <w:t>课</w:t>
            </w:r>
            <w:r w:rsidRPr="00505ECF">
              <w:rPr>
                <w:rStyle w:val="a8"/>
                <w:noProof/>
              </w:rPr>
              <w:t xml:space="preserve"> ~ 14:33–15:33</w:t>
            </w:r>
            <w:r>
              <w:rPr>
                <w:noProof/>
                <w:webHidden/>
              </w:rPr>
              <w:tab/>
            </w:r>
            <w:r>
              <w:rPr>
                <w:noProof/>
                <w:webHidden/>
              </w:rPr>
              <w:fldChar w:fldCharType="begin"/>
            </w:r>
            <w:r>
              <w:rPr>
                <w:noProof/>
                <w:webHidden/>
              </w:rPr>
              <w:instrText xml:space="preserve"> PAGEREF _Toc158677694 \h </w:instrText>
            </w:r>
            <w:r>
              <w:rPr>
                <w:noProof/>
                <w:webHidden/>
              </w:rPr>
            </w:r>
            <w:r>
              <w:rPr>
                <w:noProof/>
                <w:webHidden/>
              </w:rPr>
              <w:fldChar w:fldCharType="separate"/>
            </w:r>
            <w:r>
              <w:rPr>
                <w:noProof/>
                <w:webHidden/>
              </w:rPr>
              <w:t>159</w:t>
            </w:r>
            <w:r>
              <w:rPr>
                <w:noProof/>
                <w:webHidden/>
              </w:rPr>
              <w:fldChar w:fldCharType="end"/>
            </w:r>
          </w:hyperlink>
        </w:p>
        <w:p w14:paraId="53832CCD" w14:textId="787567FE"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95" w:history="1">
            <w:r w:rsidRPr="00505ECF">
              <w:rPr>
                <w:rStyle w:val="a8"/>
                <w:noProof/>
              </w:rPr>
              <w:t>利未记研经第</w:t>
            </w:r>
            <w:r w:rsidRPr="00505ECF">
              <w:rPr>
                <w:rStyle w:val="a8"/>
                <w:noProof/>
              </w:rPr>
              <w:t>11</w:t>
            </w:r>
            <w:r w:rsidRPr="00505ECF">
              <w:rPr>
                <w:rStyle w:val="a8"/>
                <w:noProof/>
              </w:rPr>
              <w:t>课</w:t>
            </w:r>
            <w:r w:rsidRPr="00505ECF">
              <w:rPr>
                <w:rStyle w:val="a8"/>
                <w:noProof/>
              </w:rPr>
              <w:t xml:space="preserve"> ~ 16</w:t>
            </w:r>
            <w:r>
              <w:rPr>
                <w:noProof/>
                <w:webHidden/>
              </w:rPr>
              <w:tab/>
            </w:r>
            <w:r>
              <w:rPr>
                <w:noProof/>
                <w:webHidden/>
              </w:rPr>
              <w:fldChar w:fldCharType="begin"/>
            </w:r>
            <w:r>
              <w:rPr>
                <w:noProof/>
                <w:webHidden/>
              </w:rPr>
              <w:instrText xml:space="preserve"> PAGEREF _Toc158677695 \h </w:instrText>
            </w:r>
            <w:r>
              <w:rPr>
                <w:noProof/>
                <w:webHidden/>
              </w:rPr>
            </w:r>
            <w:r>
              <w:rPr>
                <w:noProof/>
                <w:webHidden/>
              </w:rPr>
              <w:fldChar w:fldCharType="separate"/>
            </w:r>
            <w:r>
              <w:rPr>
                <w:noProof/>
                <w:webHidden/>
              </w:rPr>
              <w:t>159</w:t>
            </w:r>
            <w:r>
              <w:rPr>
                <w:noProof/>
                <w:webHidden/>
              </w:rPr>
              <w:fldChar w:fldCharType="end"/>
            </w:r>
          </w:hyperlink>
        </w:p>
        <w:p w14:paraId="6A5A8DEF" w14:textId="0F6E099B"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96" w:history="1">
            <w:r w:rsidRPr="00505ECF">
              <w:rPr>
                <w:rStyle w:val="a8"/>
                <w:noProof/>
              </w:rPr>
              <w:t>利未记研经第</w:t>
            </w:r>
            <w:r w:rsidRPr="00505ECF">
              <w:rPr>
                <w:rStyle w:val="a8"/>
                <w:noProof/>
              </w:rPr>
              <w:t>12</w:t>
            </w:r>
            <w:r w:rsidRPr="00505ECF">
              <w:rPr>
                <w:rStyle w:val="a8"/>
                <w:noProof/>
              </w:rPr>
              <w:t>课</w:t>
            </w:r>
            <w:r w:rsidRPr="00505ECF">
              <w:rPr>
                <w:rStyle w:val="a8"/>
                <w:noProof/>
              </w:rPr>
              <w:t xml:space="preserve"> ~ 17</w:t>
            </w:r>
            <w:r>
              <w:rPr>
                <w:noProof/>
                <w:webHidden/>
              </w:rPr>
              <w:tab/>
            </w:r>
            <w:r>
              <w:rPr>
                <w:noProof/>
                <w:webHidden/>
              </w:rPr>
              <w:fldChar w:fldCharType="begin"/>
            </w:r>
            <w:r>
              <w:rPr>
                <w:noProof/>
                <w:webHidden/>
              </w:rPr>
              <w:instrText xml:space="preserve"> PAGEREF _Toc158677696 \h </w:instrText>
            </w:r>
            <w:r>
              <w:rPr>
                <w:noProof/>
                <w:webHidden/>
              </w:rPr>
            </w:r>
            <w:r>
              <w:rPr>
                <w:noProof/>
                <w:webHidden/>
              </w:rPr>
              <w:fldChar w:fldCharType="separate"/>
            </w:r>
            <w:r>
              <w:rPr>
                <w:noProof/>
                <w:webHidden/>
              </w:rPr>
              <w:t>160</w:t>
            </w:r>
            <w:r>
              <w:rPr>
                <w:noProof/>
                <w:webHidden/>
              </w:rPr>
              <w:fldChar w:fldCharType="end"/>
            </w:r>
          </w:hyperlink>
        </w:p>
        <w:p w14:paraId="2F040562" w14:textId="40322C6A"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97" w:history="1">
            <w:r w:rsidRPr="00505ECF">
              <w:rPr>
                <w:rStyle w:val="a8"/>
                <w:noProof/>
              </w:rPr>
              <w:t>利未记研经第</w:t>
            </w:r>
            <w:r w:rsidRPr="00505ECF">
              <w:rPr>
                <w:rStyle w:val="a8"/>
                <w:noProof/>
              </w:rPr>
              <w:t>13</w:t>
            </w:r>
            <w:r w:rsidRPr="00505ECF">
              <w:rPr>
                <w:rStyle w:val="a8"/>
                <w:noProof/>
              </w:rPr>
              <w:t>课</w:t>
            </w:r>
            <w:r w:rsidRPr="00505ECF">
              <w:rPr>
                <w:rStyle w:val="a8"/>
                <w:noProof/>
              </w:rPr>
              <w:t xml:space="preserve"> ~ 18</w:t>
            </w:r>
            <w:r>
              <w:rPr>
                <w:noProof/>
                <w:webHidden/>
              </w:rPr>
              <w:tab/>
            </w:r>
            <w:r>
              <w:rPr>
                <w:noProof/>
                <w:webHidden/>
              </w:rPr>
              <w:fldChar w:fldCharType="begin"/>
            </w:r>
            <w:r>
              <w:rPr>
                <w:noProof/>
                <w:webHidden/>
              </w:rPr>
              <w:instrText xml:space="preserve"> PAGEREF _Toc158677697 \h </w:instrText>
            </w:r>
            <w:r>
              <w:rPr>
                <w:noProof/>
                <w:webHidden/>
              </w:rPr>
            </w:r>
            <w:r>
              <w:rPr>
                <w:noProof/>
                <w:webHidden/>
              </w:rPr>
              <w:fldChar w:fldCharType="separate"/>
            </w:r>
            <w:r>
              <w:rPr>
                <w:noProof/>
                <w:webHidden/>
              </w:rPr>
              <w:t>160</w:t>
            </w:r>
            <w:r>
              <w:rPr>
                <w:noProof/>
                <w:webHidden/>
              </w:rPr>
              <w:fldChar w:fldCharType="end"/>
            </w:r>
          </w:hyperlink>
        </w:p>
        <w:p w14:paraId="484F483C" w14:textId="4D08E04E"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98" w:history="1">
            <w:r w:rsidRPr="00505ECF">
              <w:rPr>
                <w:rStyle w:val="a8"/>
                <w:noProof/>
              </w:rPr>
              <w:t>利未记研经第</w:t>
            </w:r>
            <w:r w:rsidRPr="00505ECF">
              <w:rPr>
                <w:rStyle w:val="a8"/>
                <w:noProof/>
              </w:rPr>
              <w:t>14</w:t>
            </w:r>
            <w:r w:rsidRPr="00505ECF">
              <w:rPr>
                <w:rStyle w:val="a8"/>
                <w:noProof/>
              </w:rPr>
              <w:t>课</w:t>
            </w:r>
            <w:r w:rsidRPr="00505ECF">
              <w:rPr>
                <w:rStyle w:val="a8"/>
                <w:noProof/>
              </w:rPr>
              <w:t xml:space="preserve"> ~ 19 &amp; 20</w:t>
            </w:r>
            <w:r>
              <w:rPr>
                <w:noProof/>
                <w:webHidden/>
              </w:rPr>
              <w:tab/>
            </w:r>
            <w:r>
              <w:rPr>
                <w:noProof/>
                <w:webHidden/>
              </w:rPr>
              <w:fldChar w:fldCharType="begin"/>
            </w:r>
            <w:r>
              <w:rPr>
                <w:noProof/>
                <w:webHidden/>
              </w:rPr>
              <w:instrText xml:space="preserve"> PAGEREF _Toc158677698 \h </w:instrText>
            </w:r>
            <w:r>
              <w:rPr>
                <w:noProof/>
                <w:webHidden/>
              </w:rPr>
            </w:r>
            <w:r>
              <w:rPr>
                <w:noProof/>
                <w:webHidden/>
              </w:rPr>
              <w:fldChar w:fldCharType="separate"/>
            </w:r>
            <w:r>
              <w:rPr>
                <w:noProof/>
                <w:webHidden/>
              </w:rPr>
              <w:t>160</w:t>
            </w:r>
            <w:r>
              <w:rPr>
                <w:noProof/>
                <w:webHidden/>
              </w:rPr>
              <w:fldChar w:fldCharType="end"/>
            </w:r>
          </w:hyperlink>
        </w:p>
        <w:p w14:paraId="2492F227" w14:textId="5C8E20E4"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699" w:history="1">
            <w:r w:rsidRPr="00505ECF">
              <w:rPr>
                <w:rStyle w:val="a8"/>
                <w:noProof/>
              </w:rPr>
              <w:t>利未记研经第</w:t>
            </w:r>
            <w:r w:rsidRPr="00505ECF">
              <w:rPr>
                <w:rStyle w:val="a8"/>
                <w:noProof/>
              </w:rPr>
              <w:t>15</w:t>
            </w:r>
            <w:r w:rsidRPr="00505ECF">
              <w:rPr>
                <w:rStyle w:val="a8"/>
                <w:noProof/>
              </w:rPr>
              <w:t>课</w:t>
            </w:r>
            <w:r w:rsidRPr="00505ECF">
              <w:rPr>
                <w:rStyle w:val="a8"/>
                <w:noProof/>
              </w:rPr>
              <w:t xml:space="preserve"> ~ 21 &amp; 22</w:t>
            </w:r>
            <w:r>
              <w:rPr>
                <w:noProof/>
                <w:webHidden/>
              </w:rPr>
              <w:tab/>
            </w:r>
            <w:r>
              <w:rPr>
                <w:noProof/>
                <w:webHidden/>
              </w:rPr>
              <w:fldChar w:fldCharType="begin"/>
            </w:r>
            <w:r>
              <w:rPr>
                <w:noProof/>
                <w:webHidden/>
              </w:rPr>
              <w:instrText xml:space="preserve"> PAGEREF _Toc158677699 \h </w:instrText>
            </w:r>
            <w:r>
              <w:rPr>
                <w:noProof/>
                <w:webHidden/>
              </w:rPr>
            </w:r>
            <w:r>
              <w:rPr>
                <w:noProof/>
                <w:webHidden/>
              </w:rPr>
              <w:fldChar w:fldCharType="separate"/>
            </w:r>
            <w:r>
              <w:rPr>
                <w:noProof/>
                <w:webHidden/>
              </w:rPr>
              <w:t>160</w:t>
            </w:r>
            <w:r>
              <w:rPr>
                <w:noProof/>
                <w:webHidden/>
              </w:rPr>
              <w:fldChar w:fldCharType="end"/>
            </w:r>
          </w:hyperlink>
        </w:p>
        <w:p w14:paraId="3460792B" w14:textId="373B3588"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00" w:history="1">
            <w:r w:rsidRPr="00505ECF">
              <w:rPr>
                <w:rStyle w:val="a8"/>
                <w:noProof/>
              </w:rPr>
              <w:t>利未记研经第</w:t>
            </w:r>
            <w:r w:rsidRPr="00505ECF">
              <w:rPr>
                <w:rStyle w:val="a8"/>
                <w:noProof/>
              </w:rPr>
              <w:t>16</w:t>
            </w:r>
            <w:r w:rsidRPr="00505ECF">
              <w:rPr>
                <w:rStyle w:val="a8"/>
                <w:noProof/>
              </w:rPr>
              <w:t>课</w:t>
            </w:r>
            <w:r w:rsidRPr="00505ECF">
              <w:rPr>
                <w:rStyle w:val="a8"/>
                <w:noProof/>
              </w:rPr>
              <w:t xml:space="preserve"> ~ 23</w:t>
            </w:r>
            <w:r>
              <w:rPr>
                <w:noProof/>
                <w:webHidden/>
              </w:rPr>
              <w:tab/>
            </w:r>
            <w:r>
              <w:rPr>
                <w:noProof/>
                <w:webHidden/>
              </w:rPr>
              <w:fldChar w:fldCharType="begin"/>
            </w:r>
            <w:r>
              <w:rPr>
                <w:noProof/>
                <w:webHidden/>
              </w:rPr>
              <w:instrText xml:space="preserve"> PAGEREF _Toc158677700 \h </w:instrText>
            </w:r>
            <w:r>
              <w:rPr>
                <w:noProof/>
                <w:webHidden/>
              </w:rPr>
            </w:r>
            <w:r>
              <w:rPr>
                <w:noProof/>
                <w:webHidden/>
              </w:rPr>
              <w:fldChar w:fldCharType="separate"/>
            </w:r>
            <w:r>
              <w:rPr>
                <w:noProof/>
                <w:webHidden/>
              </w:rPr>
              <w:t>160</w:t>
            </w:r>
            <w:r>
              <w:rPr>
                <w:noProof/>
                <w:webHidden/>
              </w:rPr>
              <w:fldChar w:fldCharType="end"/>
            </w:r>
          </w:hyperlink>
        </w:p>
        <w:p w14:paraId="74152688" w14:textId="15B8292C"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01" w:history="1">
            <w:r w:rsidRPr="00505ECF">
              <w:rPr>
                <w:rStyle w:val="a8"/>
                <w:noProof/>
              </w:rPr>
              <w:t>利未记研经第</w:t>
            </w:r>
            <w:r w:rsidRPr="00505ECF">
              <w:rPr>
                <w:rStyle w:val="a8"/>
                <w:noProof/>
              </w:rPr>
              <w:t>17</w:t>
            </w:r>
            <w:r w:rsidRPr="00505ECF">
              <w:rPr>
                <w:rStyle w:val="a8"/>
                <w:noProof/>
              </w:rPr>
              <w:t>课</w:t>
            </w:r>
            <w:r w:rsidRPr="00505ECF">
              <w:rPr>
                <w:rStyle w:val="a8"/>
                <w:noProof/>
              </w:rPr>
              <w:t xml:space="preserve"> ~ 24</w:t>
            </w:r>
            <w:r>
              <w:rPr>
                <w:noProof/>
                <w:webHidden/>
              </w:rPr>
              <w:tab/>
            </w:r>
            <w:r>
              <w:rPr>
                <w:noProof/>
                <w:webHidden/>
              </w:rPr>
              <w:fldChar w:fldCharType="begin"/>
            </w:r>
            <w:r>
              <w:rPr>
                <w:noProof/>
                <w:webHidden/>
              </w:rPr>
              <w:instrText xml:space="preserve"> PAGEREF _Toc158677701 \h </w:instrText>
            </w:r>
            <w:r>
              <w:rPr>
                <w:noProof/>
                <w:webHidden/>
              </w:rPr>
            </w:r>
            <w:r>
              <w:rPr>
                <w:noProof/>
                <w:webHidden/>
              </w:rPr>
              <w:fldChar w:fldCharType="separate"/>
            </w:r>
            <w:r>
              <w:rPr>
                <w:noProof/>
                <w:webHidden/>
              </w:rPr>
              <w:t>161</w:t>
            </w:r>
            <w:r>
              <w:rPr>
                <w:noProof/>
                <w:webHidden/>
              </w:rPr>
              <w:fldChar w:fldCharType="end"/>
            </w:r>
          </w:hyperlink>
        </w:p>
        <w:p w14:paraId="6A742D49" w14:textId="4FB710C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02" w:history="1">
            <w:r w:rsidRPr="00505ECF">
              <w:rPr>
                <w:rStyle w:val="a8"/>
                <w:noProof/>
              </w:rPr>
              <w:t>利未记研经第</w:t>
            </w:r>
            <w:r w:rsidRPr="00505ECF">
              <w:rPr>
                <w:rStyle w:val="a8"/>
                <w:noProof/>
              </w:rPr>
              <w:t>18</w:t>
            </w:r>
            <w:r w:rsidRPr="00505ECF">
              <w:rPr>
                <w:rStyle w:val="a8"/>
                <w:noProof/>
              </w:rPr>
              <w:t>课</w:t>
            </w:r>
            <w:r w:rsidRPr="00505ECF">
              <w:rPr>
                <w:rStyle w:val="a8"/>
                <w:noProof/>
              </w:rPr>
              <w:t xml:space="preserve"> ~ 25</w:t>
            </w:r>
            <w:r>
              <w:rPr>
                <w:noProof/>
                <w:webHidden/>
              </w:rPr>
              <w:tab/>
            </w:r>
            <w:r>
              <w:rPr>
                <w:noProof/>
                <w:webHidden/>
              </w:rPr>
              <w:fldChar w:fldCharType="begin"/>
            </w:r>
            <w:r>
              <w:rPr>
                <w:noProof/>
                <w:webHidden/>
              </w:rPr>
              <w:instrText xml:space="preserve"> PAGEREF _Toc158677702 \h </w:instrText>
            </w:r>
            <w:r>
              <w:rPr>
                <w:noProof/>
                <w:webHidden/>
              </w:rPr>
            </w:r>
            <w:r>
              <w:rPr>
                <w:noProof/>
                <w:webHidden/>
              </w:rPr>
              <w:fldChar w:fldCharType="separate"/>
            </w:r>
            <w:r>
              <w:rPr>
                <w:noProof/>
                <w:webHidden/>
              </w:rPr>
              <w:t>161</w:t>
            </w:r>
            <w:r>
              <w:rPr>
                <w:noProof/>
                <w:webHidden/>
              </w:rPr>
              <w:fldChar w:fldCharType="end"/>
            </w:r>
          </w:hyperlink>
        </w:p>
        <w:p w14:paraId="05FA295B" w14:textId="782547FC"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03" w:history="1">
            <w:r w:rsidRPr="00505ECF">
              <w:rPr>
                <w:rStyle w:val="a8"/>
                <w:noProof/>
              </w:rPr>
              <w:t>利未记研经第</w:t>
            </w:r>
            <w:r w:rsidRPr="00505ECF">
              <w:rPr>
                <w:rStyle w:val="a8"/>
                <w:noProof/>
              </w:rPr>
              <w:t>19</w:t>
            </w:r>
            <w:r w:rsidRPr="00505ECF">
              <w:rPr>
                <w:rStyle w:val="a8"/>
                <w:noProof/>
              </w:rPr>
              <w:t>课</w:t>
            </w:r>
            <w:r w:rsidRPr="00505ECF">
              <w:rPr>
                <w:rStyle w:val="a8"/>
                <w:noProof/>
              </w:rPr>
              <w:t xml:space="preserve"> ~ 26</w:t>
            </w:r>
            <w:r>
              <w:rPr>
                <w:noProof/>
                <w:webHidden/>
              </w:rPr>
              <w:tab/>
            </w:r>
            <w:r>
              <w:rPr>
                <w:noProof/>
                <w:webHidden/>
              </w:rPr>
              <w:fldChar w:fldCharType="begin"/>
            </w:r>
            <w:r>
              <w:rPr>
                <w:noProof/>
                <w:webHidden/>
              </w:rPr>
              <w:instrText xml:space="preserve"> PAGEREF _Toc158677703 \h </w:instrText>
            </w:r>
            <w:r>
              <w:rPr>
                <w:noProof/>
                <w:webHidden/>
              </w:rPr>
            </w:r>
            <w:r>
              <w:rPr>
                <w:noProof/>
                <w:webHidden/>
              </w:rPr>
              <w:fldChar w:fldCharType="separate"/>
            </w:r>
            <w:r>
              <w:rPr>
                <w:noProof/>
                <w:webHidden/>
              </w:rPr>
              <w:t>161</w:t>
            </w:r>
            <w:r>
              <w:rPr>
                <w:noProof/>
                <w:webHidden/>
              </w:rPr>
              <w:fldChar w:fldCharType="end"/>
            </w:r>
          </w:hyperlink>
        </w:p>
        <w:p w14:paraId="691147BF" w14:textId="78D28112"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04" w:history="1">
            <w:r w:rsidRPr="00505ECF">
              <w:rPr>
                <w:rStyle w:val="a8"/>
                <w:noProof/>
              </w:rPr>
              <w:t>利未记研经第</w:t>
            </w:r>
            <w:r w:rsidRPr="00505ECF">
              <w:rPr>
                <w:rStyle w:val="a8"/>
                <w:noProof/>
              </w:rPr>
              <w:t>20</w:t>
            </w:r>
            <w:r w:rsidRPr="00505ECF">
              <w:rPr>
                <w:rStyle w:val="a8"/>
                <w:noProof/>
              </w:rPr>
              <w:t>课</w:t>
            </w:r>
            <w:r w:rsidRPr="00505ECF">
              <w:rPr>
                <w:rStyle w:val="a8"/>
                <w:noProof/>
              </w:rPr>
              <w:t xml:space="preserve"> ~ 27</w:t>
            </w:r>
            <w:r>
              <w:rPr>
                <w:noProof/>
                <w:webHidden/>
              </w:rPr>
              <w:tab/>
            </w:r>
            <w:r>
              <w:rPr>
                <w:noProof/>
                <w:webHidden/>
              </w:rPr>
              <w:fldChar w:fldCharType="begin"/>
            </w:r>
            <w:r>
              <w:rPr>
                <w:noProof/>
                <w:webHidden/>
              </w:rPr>
              <w:instrText xml:space="preserve"> PAGEREF _Toc158677704 \h </w:instrText>
            </w:r>
            <w:r>
              <w:rPr>
                <w:noProof/>
                <w:webHidden/>
              </w:rPr>
            </w:r>
            <w:r>
              <w:rPr>
                <w:noProof/>
                <w:webHidden/>
              </w:rPr>
              <w:fldChar w:fldCharType="separate"/>
            </w:r>
            <w:r>
              <w:rPr>
                <w:noProof/>
                <w:webHidden/>
              </w:rPr>
              <w:t>161</w:t>
            </w:r>
            <w:r>
              <w:rPr>
                <w:noProof/>
                <w:webHidden/>
              </w:rPr>
              <w:fldChar w:fldCharType="end"/>
            </w:r>
          </w:hyperlink>
        </w:p>
        <w:p w14:paraId="56FA535C" w14:textId="3ED0D722" w:rsidR="00D20C85" w:rsidRDefault="00D20C85">
          <w:pPr>
            <w:pStyle w:val="TOC2"/>
            <w:tabs>
              <w:tab w:val="right" w:leader="dot" w:pos="8296"/>
            </w:tabs>
            <w:spacing w:before="156" w:after="156"/>
            <w:rPr>
              <w:rFonts w:asciiTheme="minorHAnsi" w:eastAsiaTheme="minorEastAsia" w:hAnsiTheme="minorHAnsi"/>
              <w:noProof/>
              <w14:ligatures w14:val="standardContextual"/>
            </w:rPr>
          </w:pPr>
          <w:hyperlink w:anchor="_Toc158677705" w:history="1">
            <w:r w:rsidRPr="00505ECF">
              <w:rPr>
                <w:rStyle w:val="a8"/>
                <w:noProof/>
              </w:rPr>
              <w:t>2</w:t>
            </w:r>
            <w:r w:rsidRPr="00505ECF">
              <w:rPr>
                <w:rStyle w:val="a8"/>
                <w:noProof/>
              </w:rPr>
              <w:t>、希伯来书</w:t>
            </w:r>
            <w:r>
              <w:rPr>
                <w:noProof/>
                <w:webHidden/>
              </w:rPr>
              <w:tab/>
            </w:r>
            <w:r>
              <w:rPr>
                <w:noProof/>
                <w:webHidden/>
              </w:rPr>
              <w:fldChar w:fldCharType="begin"/>
            </w:r>
            <w:r>
              <w:rPr>
                <w:noProof/>
                <w:webHidden/>
              </w:rPr>
              <w:instrText xml:space="preserve"> PAGEREF _Toc158677705 \h </w:instrText>
            </w:r>
            <w:r>
              <w:rPr>
                <w:noProof/>
                <w:webHidden/>
              </w:rPr>
            </w:r>
            <w:r>
              <w:rPr>
                <w:noProof/>
                <w:webHidden/>
              </w:rPr>
              <w:fldChar w:fldCharType="separate"/>
            </w:r>
            <w:r>
              <w:rPr>
                <w:noProof/>
                <w:webHidden/>
              </w:rPr>
              <w:t>162</w:t>
            </w:r>
            <w:r>
              <w:rPr>
                <w:noProof/>
                <w:webHidden/>
              </w:rPr>
              <w:fldChar w:fldCharType="end"/>
            </w:r>
          </w:hyperlink>
        </w:p>
        <w:p w14:paraId="5C5CDC9E" w14:textId="173BF990"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06" w:history="1">
            <w:r w:rsidRPr="00505ECF">
              <w:rPr>
                <w:rStyle w:val="a8"/>
                <w:noProof/>
              </w:rPr>
              <w:t>引言</w:t>
            </w:r>
            <w:r>
              <w:rPr>
                <w:noProof/>
                <w:webHidden/>
              </w:rPr>
              <w:tab/>
            </w:r>
            <w:r>
              <w:rPr>
                <w:noProof/>
                <w:webHidden/>
              </w:rPr>
              <w:fldChar w:fldCharType="begin"/>
            </w:r>
            <w:r>
              <w:rPr>
                <w:noProof/>
                <w:webHidden/>
              </w:rPr>
              <w:instrText xml:space="preserve"> PAGEREF _Toc158677706 \h </w:instrText>
            </w:r>
            <w:r>
              <w:rPr>
                <w:noProof/>
                <w:webHidden/>
              </w:rPr>
            </w:r>
            <w:r>
              <w:rPr>
                <w:noProof/>
                <w:webHidden/>
              </w:rPr>
              <w:fldChar w:fldCharType="separate"/>
            </w:r>
            <w:r>
              <w:rPr>
                <w:noProof/>
                <w:webHidden/>
              </w:rPr>
              <w:t>162</w:t>
            </w:r>
            <w:r>
              <w:rPr>
                <w:noProof/>
                <w:webHidden/>
              </w:rPr>
              <w:fldChar w:fldCharType="end"/>
            </w:r>
          </w:hyperlink>
        </w:p>
        <w:p w14:paraId="71887E53" w14:textId="6232307A"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07" w:history="1">
            <w:r w:rsidRPr="00505ECF">
              <w:rPr>
                <w:rStyle w:val="a8"/>
                <w:noProof/>
              </w:rPr>
              <w:t>纲要</w:t>
            </w:r>
            <w:r>
              <w:rPr>
                <w:noProof/>
                <w:webHidden/>
              </w:rPr>
              <w:tab/>
            </w:r>
            <w:r>
              <w:rPr>
                <w:noProof/>
                <w:webHidden/>
              </w:rPr>
              <w:fldChar w:fldCharType="begin"/>
            </w:r>
            <w:r>
              <w:rPr>
                <w:noProof/>
                <w:webHidden/>
              </w:rPr>
              <w:instrText xml:space="preserve"> PAGEREF _Toc158677707 \h </w:instrText>
            </w:r>
            <w:r>
              <w:rPr>
                <w:noProof/>
                <w:webHidden/>
              </w:rPr>
            </w:r>
            <w:r>
              <w:rPr>
                <w:noProof/>
                <w:webHidden/>
              </w:rPr>
              <w:fldChar w:fldCharType="separate"/>
            </w:r>
            <w:r>
              <w:rPr>
                <w:noProof/>
                <w:webHidden/>
              </w:rPr>
              <w:t>162</w:t>
            </w:r>
            <w:r>
              <w:rPr>
                <w:noProof/>
                <w:webHidden/>
              </w:rPr>
              <w:fldChar w:fldCharType="end"/>
            </w:r>
          </w:hyperlink>
        </w:p>
        <w:p w14:paraId="1C6329B2" w14:textId="49DD8979"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08" w:history="1">
            <w:r w:rsidRPr="00505ECF">
              <w:rPr>
                <w:rStyle w:val="a8"/>
                <w:noProof/>
              </w:rPr>
              <w:t>希伯来书研经第</w:t>
            </w:r>
            <w:r w:rsidRPr="00505ECF">
              <w:rPr>
                <w:rStyle w:val="a8"/>
                <w:noProof/>
              </w:rPr>
              <w:t>1</w:t>
            </w:r>
            <w:r w:rsidRPr="00505ECF">
              <w:rPr>
                <w:rStyle w:val="a8"/>
                <w:noProof/>
              </w:rPr>
              <w:t>课</w:t>
            </w:r>
            <w:r w:rsidRPr="00505ECF">
              <w:rPr>
                <w:rStyle w:val="a8"/>
                <w:noProof/>
              </w:rPr>
              <w:t xml:space="preserve"> ~ 1</w:t>
            </w:r>
            <w:r>
              <w:rPr>
                <w:noProof/>
                <w:webHidden/>
              </w:rPr>
              <w:tab/>
            </w:r>
            <w:r>
              <w:rPr>
                <w:noProof/>
                <w:webHidden/>
              </w:rPr>
              <w:fldChar w:fldCharType="begin"/>
            </w:r>
            <w:r>
              <w:rPr>
                <w:noProof/>
                <w:webHidden/>
              </w:rPr>
              <w:instrText xml:space="preserve"> PAGEREF _Toc158677708 \h </w:instrText>
            </w:r>
            <w:r>
              <w:rPr>
                <w:noProof/>
                <w:webHidden/>
              </w:rPr>
            </w:r>
            <w:r>
              <w:rPr>
                <w:noProof/>
                <w:webHidden/>
              </w:rPr>
              <w:fldChar w:fldCharType="separate"/>
            </w:r>
            <w:r>
              <w:rPr>
                <w:noProof/>
                <w:webHidden/>
              </w:rPr>
              <w:t>162</w:t>
            </w:r>
            <w:r>
              <w:rPr>
                <w:noProof/>
                <w:webHidden/>
              </w:rPr>
              <w:fldChar w:fldCharType="end"/>
            </w:r>
          </w:hyperlink>
        </w:p>
        <w:p w14:paraId="234348BD" w14:textId="4D2D16F6"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09" w:history="1">
            <w:r w:rsidRPr="00505ECF">
              <w:rPr>
                <w:rStyle w:val="a8"/>
                <w:noProof/>
              </w:rPr>
              <w:t>希伯来书研经第</w:t>
            </w:r>
            <w:r w:rsidRPr="00505ECF">
              <w:rPr>
                <w:rStyle w:val="a8"/>
                <w:noProof/>
              </w:rPr>
              <w:t>2</w:t>
            </w:r>
            <w:r w:rsidRPr="00505ECF">
              <w:rPr>
                <w:rStyle w:val="a8"/>
                <w:noProof/>
              </w:rPr>
              <w:t>课</w:t>
            </w:r>
            <w:r w:rsidRPr="00505ECF">
              <w:rPr>
                <w:rStyle w:val="a8"/>
                <w:noProof/>
              </w:rPr>
              <w:t xml:space="preserve"> ~ 2</w:t>
            </w:r>
            <w:r>
              <w:rPr>
                <w:noProof/>
                <w:webHidden/>
              </w:rPr>
              <w:tab/>
            </w:r>
            <w:r>
              <w:rPr>
                <w:noProof/>
                <w:webHidden/>
              </w:rPr>
              <w:fldChar w:fldCharType="begin"/>
            </w:r>
            <w:r>
              <w:rPr>
                <w:noProof/>
                <w:webHidden/>
              </w:rPr>
              <w:instrText xml:space="preserve"> PAGEREF _Toc158677709 \h </w:instrText>
            </w:r>
            <w:r>
              <w:rPr>
                <w:noProof/>
                <w:webHidden/>
              </w:rPr>
            </w:r>
            <w:r>
              <w:rPr>
                <w:noProof/>
                <w:webHidden/>
              </w:rPr>
              <w:fldChar w:fldCharType="separate"/>
            </w:r>
            <w:r>
              <w:rPr>
                <w:noProof/>
                <w:webHidden/>
              </w:rPr>
              <w:t>163</w:t>
            </w:r>
            <w:r>
              <w:rPr>
                <w:noProof/>
                <w:webHidden/>
              </w:rPr>
              <w:fldChar w:fldCharType="end"/>
            </w:r>
          </w:hyperlink>
        </w:p>
        <w:p w14:paraId="674A418A" w14:textId="2E400CF7"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10" w:history="1">
            <w:r w:rsidRPr="00505ECF">
              <w:rPr>
                <w:rStyle w:val="a8"/>
                <w:noProof/>
              </w:rPr>
              <w:t>希伯来书研经第</w:t>
            </w:r>
            <w:r w:rsidRPr="00505ECF">
              <w:rPr>
                <w:rStyle w:val="a8"/>
                <w:noProof/>
              </w:rPr>
              <w:t>3</w:t>
            </w:r>
            <w:r w:rsidRPr="00505ECF">
              <w:rPr>
                <w:rStyle w:val="a8"/>
                <w:noProof/>
              </w:rPr>
              <w:t>课</w:t>
            </w:r>
            <w:r w:rsidRPr="00505ECF">
              <w:rPr>
                <w:rStyle w:val="a8"/>
                <w:noProof/>
              </w:rPr>
              <w:t xml:space="preserve"> ~ 3:1–6</w:t>
            </w:r>
            <w:r>
              <w:rPr>
                <w:noProof/>
                <w:webHidden/>
              </w:rPr>
              <w:tab/>
            </w:r>
            <w:r>
              <w:rPr>
                <w:noProof/>
                <w:webHidden/>
              </w:rPr>
              <w:fldChar w:fldCharType="begin"/>
            </w:r>
            <w:r>
              <w:rPr>
                <w:noProof/>
                <w:webHidden/>
              </w:rPr>
              <w:instrText xml:space="preserve"> PAGEREF _Toc158677710 \h </w:instrText>
            </w:r>
            <w:r>
              <w:rPr>
                <w:noProof/>
                <w:webHidden/>
              </w:rPr>
            </w:r>
            <w:r>
              <w:rPr>
                <w:noProof/>
                <w:webHidden/>
              </w:rPr>
              <w:fldChar w:fldCharType="separate"/>
            </w:r>
            <w:r>
              <w:rPr>
                <w:noProof/>
                <w:webHidden/>
              </w:rPr>
              <w:t>163</w:t>
            </w:r>
            <w:r>
              <w:rPr>
                <w:noProof/>
                <w:webHidden/>
              </w:rPr>
              <w:fldChar w:fldCharType="end"/>
            </w:r>
          </w:hyperlink>
        </w:p>
        <w:p w14:paraId="26C144E5" w14:textId="55B877E2"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11" w:history="1">
            <w:r w:rsidRPr="00505ECF">
              <w:rPr>
                <w:rStyle w:val="a8"/>
                <w:noProof/>
              </w:rPr>
              <w:t>希伯来书研经第</w:t>
            </w:r>
            <w:r w:rsidRPr="00505ECF">
              <w:rPr>
                <w:rStyle w:val="a8"/>
                <w:noProof/>
              </w:rPr>
              <w:t>4</w:t>
            </w:r>
            <w:r w:rsidRPr="00505ECF">
              <w:rPr>
                <w:rStyle w:val="a8"/>
                <w:noProof/>
              </w:rPr>
              <w:t>课</w:t>
            </w:r>
            <w:r w:rsidRPr="00505ECF">
              <w:rPr>
                <w:rStyle w:val="a8"/>
                <w:noProof/>
              </w:rPr>
              <w:t xml:space="preserve"> ~ 3:7–4:13</w:t>
            </w:r>
            <w:r>
              <w:rPr>
                <w:noProof/>
                <w:webHidden/>
              </w:rPr>
              <w:tab/>
            </w:r>
            <w:r>
              <w:rPr>
                <w:noProof/>
                <w:webHidden/>
              </w:rPr>
              <w:fldChar w:fldCharType="begin"/>
            </w:r>
            <w:r>
              <w:rPr>
                <w:noProof/>
                <w:webHidden/>
              </w:rPr>
              <w:instrText xml:space="preserve"> PAGEREF _Toc158677711 \h </w:instrText>
            </w:r>
            <w:r>
              <w:rPr>
                <w:noProof/>
                <w:webHidden/>
              </w:rPr>
            </w:r>
            <w:r>
              <w:rPr>
                <w:noProof/>
                <w:webHidden/>
              </w:rPr>
              <w:fldChar w:fldCharType="separate"/>
            </w:r>
            <w:r>
              <w:rPr>
                <w:noProof/>
                <w:webHidden/>
              </w:rPr>
              <w:t>163</w:t>
            </w:r>
            <w:r>
              <w:rPr>
                <w:noProof/>
                <w:webHidden/>
              </w:rPr>
              <w:fldChar w:fldCharType="end"/>
            </w:r>
          </w:hyperlink>
        </w:p>
        <w:p w14:paraId="5F7CBF09" w14:textId="565728D0"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12" w:history="1">
            <w:r w:rsidRPr="00505ECF">
              <w:rPr>
                <w:rStyle w:val="a8"/>
                <w:noProof/>
              </w:rPr>
              <w:t>希伯来书研经第</w:t>
            </w:r>
            <w:r w:rsidRPr="00505ECF">
              <w:rPr>
                <w:rStyle w:val="a8"/>
                <w:noProof/>
              </w:rPr>
              <w:t>5</w:t>
            </w:r>
            <w:r w:rsidRPr="00505ECF">
              <w:rPr>
                <w:rStyle w:val="a8"/>
                <w:noProof/>
              </w:rPr>
              <w:t>课</w:t>
            </w:r>
            <w:r w:rsidRPr="00505ECF">
              <w:rPr>
                <w:rStyle w:val="a8"/>
                <w:noProof/>
              </w:rPr>
              <w:t xml:space="preserve"> ~ 4:14–5:10</w:t>
            </w:r>
            <w:r>
              <w:rPr>
                <w:noProof/>
                <w:webHidden/>
              </w:rPr>
              <w:tab/>
            </w:r>
            <w:r>
              <w:rPr>
                <w:noProof/>
                <w:webHidden/>
              </w:rPr>
              <w:fldChar w:fldCharType="begin"/>
            </w:r>
            <w:r>
              <w:rPr>
                <w:noProof/>
                <w:webHidden/>
              </w:rPr>
              <w:instrText xml:space="preserve"> PAGEREF _Toc158677712 \h </w:instrText>
            </w:r>
            <w:r>
              <w:rPr>
                <w:noProof/>
                <w:webHidden/>
              </w:rPr>
            </w:r>
            <w:r>
              <w:rPr>
                <w:noProof/>
                <w:webHidden/>
              </w:rPr>
              <w:fldChar w:fldCharType="separate"/>
            </w:r>
            <w:r>
              <w:rPr>
                <w:noProof/>
                <w:webHidden/>
              </w:rPr>
              <w:t>163</w:t>
            </w:r>
            <w:r>
              <w:rPr>
                <w:noProof/>
                <w:webHidden/>
              </w:rPr>
              <w:fldChar w:fldCharType="end"/>
            </w:r>
          </w:hyperlink>
        </w:p>
        <w:p w14:paraId="4FB99ECD" w14:textId="029DF74E"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13" w:history="1">
            <w:r w:rsidRPr="00505ECF">
              <w:rPr>
                <w:rStyle w:val="a8"/>
                <w:noProof/>
              </w:rPr>
              <w:t>希伯来书研经第</w:t>
            </w:r>
            <w:r w:rsidRPr="00505ECF">
              <w:rPr>
                <w:rStyle w:val="a8"/>
                <w:noProof/>
              </w:rPr>
              <w:t>6</w:t>
            </w:r>
            <w:r w:rsidRPr="00505ECF">
              <w:rPr>
                <w:rStyle w:val="a8"/>
                <w:noProof/>
              </w:rPr>
              <w:t>课</w:t>
            </w:r>
            <w:r w:rsidRPr="00505ECF">
              <w:rPr>
                <w:rStyle w:val="a8"/>
                <w:noProof/>
              </w:rPr>
              <w:t xml:space="preserve"> ~ 5:11–6:8</w:t>
            </w:r>
            <w:r>
              <w:rPr>
                <w:noProof/>
                <w:webHidden/>
              </w:rPr>
              <w:tab/>
            </w:r>
            <w:r>
              <w:rPr>
                <w:noProof/>
                <w:webHidden/>
              </w:rPr>
              <w:fldChar w:fldCharType="begin"/>
            </w:r>
            <w:r>
              <w:rPr>
                <w:noProof/>
                <w:webHidden/>
              </w:rPr>
              <w:instrText xml:space="preserve"> PAGEREF _Toc158677713 \h </w:instrText>
            </w:r>
            <w:r>
              <w:rPr>
                <w:noProof/>
                <w:webHidden/>
              </w:rPr>
            </w:r>
            <w:r>
              <w:rPr>
                <w:noProof/>
                <w:webHidden/>
              </w:rPr>
              <w:fldChar w:fldCharType="separate"/>
            </w:r>
            <w:r>
              <w:rPr>
                <w:noProof/>
                <w:webHidden/>
              </w:rPr>
              <w:t>164</w:t>
            </w:r>
            <w:r>
              <w:rPr>
                <w:noProof/>
                <w:webHidden/>
              </w:rPr>
              <w:fldChar w:fldCharType="end"/>
            </w:r>
          </w:hyperlink>
        </w:p>
        <w:p w14:paraId="1F0DF2D8" w14:textId="15CC77DD"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14" w:history="1">
            <w:r w:rsidRPr="00505ECF">
              <w:rPr>
                <w:rStyle w:val="a8"/>
                <w:noProof/>
              </w:rPr>
              <w:t>希伯来书研经第</w:t>
            </w:r>
            <w:r w:rsidRPr="00505ECF">
              <w:rPr>
                <w:rStyle w:val="a8"/>
                <w:noProof/>
              </w:rPr>
              <w:t>7</w:t>
            </w:r>
            <w:r w:rsidRPr="00505ECF">
              <w:rPr>
                <w:rStyle w:val="a8"/>
                <w:noProof/>
              </w:rPr>
              <w:t>课</w:t>
            </w:r>
            <w:r w:rsidRPr="00505ECF">
              <w:rPr>
                <w:rStyle w:val="a8"/>
                <w:noProof/>
              </w:rPr>
              <w:t xml:space="preserve"> ~ 6:9–20</w:t>
            </w:r>
            <w:r>
              <w:rPr>
                <w:noProof/>
                <w:webHidden/>
              </w:rPr>
              <w:tab/>
            </w:r>
            <w:r>
              <w:rPr>
                <w:noProof/>
                <w:webHidden/>
              </w:rPr>
              <w:fldChar w:fldCharType="begin"/>
            </w:r>
            <w:r>
              <w:rPr>
                <w:noProof/>
                <w:webHidden/>
              </w:rPr>
              <w:instrText xml:space="preserve"> PAGEREF _Toc158677714 \h </w:instrText>
            </w:r>
            <w:r>
              <w:rPr>
                <w:noProof/>
                <w:webHidden/>
              </w:rPr>
            </w:r>
            <w:r>
              <w:rPr>
                <w:noProof/>
                <w:webHidden/>
              </w:rPr>
              <w:fldChar w:fldCharType="separate"/>
            </w:r>
            <w:r>
              <w:rPr>
                <w:noProof/>
                <w:webHidden/>
              </w:rPr>
              <w:t>164</w:t>
            </w:r>
            <w:r>
              <w:rPr>
                <w:noProof/>
                <w:webHidden/>
              </w:rPr>
              <w:fldChar w:fldCharType="end"/>
            </w:r>
          </w:hyperlink>
        </w:p>
        <w:p w14:paraId="752A102C" w14:textId="633DC80D"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15" w:history="1">
            <w:r w:rsidRPr="00505ECF">
              <w:rPr>
                <w:rStyle w:val="a8"/>
                <w:noProof/>
              </w:rPr>
              <w:t>希伯来书研经第</w:t>
            </w:r>
            <w:r w:rsidRPr="00505ECF">
              <w:rPr>
                <w:rStyle w:val="a8"/>
                <w:noProof/>
              </w:rPr>
              <w:t>8</w:t>
            </w:r>
            <w:r w:rsidRPr="00505ECF">
              <w:rPr>
                <w:rStyle w:val="a8"/>
                <w:noProof/>
              </w:rPr>
              <w:t>课</w:t>
            </w:r>
            <w:r w:rsidRPr="00505ECF">
              <w:rPr>
                <w:rStyle w:val="a8"/>
                <w:noProof/>
              </w:rPr>
              <w:t xml:space="preserve"> ~ 7:1–14</w:t>
            </w:r>
            <w:r>
              <w:rPr>
                <w:noProof/>
                <w:webHidden/>
              </w:rPr>
              <w:tab/>
            </w:r>
            <w:r>
              <w:rPr>
                <w:noProof/>
                <w:webHidden/>
              </w:rPr>
              <w:fldChar w:fldCharType="begin"/>
            </w:r>
            <w:r>
              <w:rPr>
                <w:noProof/>
                <w:webHidden/>
              </w:rPr>
              <w:instrText xml:space="preserve"> PAGEREF _Toc158677715 \h </w:instrText>
            </w:r>
            <w:r>
              <w:rPr>
                <w:noProof/>
                <w:webHidden/>
              </w:rPr>
            </w:r>
            <w:r>
              <w:rPr>
                <w:noProof/>
                <w:webHidden/>
              </w:rPr>
              <w:fldChar w:fldCharType="separate"/>
            </w:r>
            <w:r>
              <w:rPr>
                <w:noProof/>
                <w:webHidden/>
              </w:rPr>
              <w:t>164</w:t>
            </w:r>
            <w:r>
              <w:rPr>
                <w:noProof/>
                <w:webHidden/>
              </w:rPr>
              <w:fldChar w:fldCharType="end"/>
            </w:r>
          </w:hyperlink>
        </w:p>
        <w:p w14:paraId="69BB61AA" w14:textId="24611C12"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16" w:history="1">
            <w:r w:rsidRPr="00505ECF">
              <w:rPr>
                <w:rStyle w:val="a8"/>
                <w:noProof/>
              </w:rPr>
              <w:t>希伯来书研经第</w:t>
            </w:r>
            <w:r w:rsidRPr="00505ECF">
              <w:rPr>
                <w:rStyle w:val="a8"/>
                <w:noProof/>
              </w:rPr>
              <w:t>9</w:t>
            </w:r>
            <w:r w:rsidRPr="00505ECF">
              <w:rPr>
                <w:rStyle w:val="a8"/>
                <w:noProof/>
              </w:rPr>
              <w:t>课</w:t>
            </w:r>
            <w:r w:rsidRPr="00505ECF">
              <w:rPr>
                <w:rStyle w:val="a8"/>
                <w:noProof/>
              </w:rPr>
              <w:t xml:space="preserve"> ~ 7:15–28</w:t>
            </w:r>
            <w:r>
              <w:rPr>
                <w:noProof/>
                <w:webHidden/>
              </w:rPr>
              <w:tab/>
            </w:r>
            <w:r>
              <w:rPr>
                <w:noProof/>
                <w:webHidden/>
              </w:rPr>
              <w:fldChar w:fldCharType="begin"/>
            </w:r>
            <w:r>
              <w:rPr>
                <w:noProof/>
                <w:webHidden/>
              </w:rPr>
              <w:instrText xml:space="preserve"> PAGEREF _Toc158677716 \h </w:instrText>
            </w:r>
            <w:r>
              <w:rPr>
                <w:noProof/>
                <w:webHidden/>
              </w:rPr>
            </w:r>
            <w:r>
              <w:rPr>
                <w:noProof/>
                <w:webHidden/>
              </w:rPr>
              <w:fldChar w:fldCharType="separate"/>
            </w:r>
            <w:r>
              <w:rPr>
                <w:noProof/>
                <w:webHidden/>
              </w:rPr>
              <w:t>165</w:t>
            </w:r>
            <w:r>
              <w:rPr>
                <w:noProof/>
                <w:webHidden/>
              </w:rPr>
              <w:fldChar w:fldCharType="end"/>
            </w:r>
          </w:hyperlink>
        </w:p>
        <w:p w14:paraId="549EB65C" w14:textId="3D95E39B"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17" w:history="1">
            <w:r w:rsidRPr="00505ECF">
              <w:rPr>
                <w:rStyle w:val="a8"/>
                <w:noProof/>
              </w:rPr>
              <w:t>希伯来书研经第</w:t>
            </w:r>
            <w:r w:rsidRPr="00505ECF">
              <w:rPr>
                <w:rStyle w:val="a8"/>
                <w:noProof/>
              </w:rPr>
              <w:t>10</w:t>
            </w:r>
            <w:r w:rsidRPr="00505ECF">
              <w:rPr>
                <w:rStyle w:val="a8"/>
                <w:noProof/>
              </w:rPr>
              <w:t>课</w:t>
            </w:r>
            <w:r w:rsidRPr="00505ECF">
              <w:rPr>
                <w:rStyle w:val="a8"/>
                <w:noProof/>
              </w:rPr>
              <w:t xml:space="preserve"> ~ 8</w:t>
            </w:r>
            <w:r>
              <w:rPr>
                <w:noProof/>
                <w:webHidden/>
              </w:rPr>
              <w:tab/>
            </w:r>
            <w:r>
              <w:rPr>
                <w:noProof/>
                <w:webHidden/>
              </w:rPr>
              <w:fldChar w:fldCharType="begin"/>
            </w:r>
            <w:r>
              <w:rPr>
                <w:noProof/>
                <w:webHidden/>
              </w:rPr>
              <w:instrText xml:space="preserve"> PAGEREF _Toc158677717 \h </w:instrText>
            </w:r>
            <w:r>
              <w:rPr>
                <w:noProof/>
                <w:webHidden/>
              </w:rPr>
            </w:r>
            <w:r>
              <w:rPr>
                <w:noProof/>
                <w:webHidden/>
              </w:rPr>
              <w:fldChar w:fldCharType="separate"/>
            </w:r>
            <w:r>
              <w:rPr>
                <w:noProof/>
                <w:webHidden/>
              </w:rPr>
              <w:t>165</w:t>
            </w:r>
            <w:r>
              <w:rPr>
                <w:noProof/>
                <w:webHidden/>
              </w:rPr>
              <w:fldChar w:fldCharType="end"/>
            </w:r>
          </w:hyperlink>
        </w:p>
        <w:p w14:paraId="67C6CE12" w14:textId="41811A8E"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18" w:history="1">
            <w:r w:rsidRPr="00505ECF">
              <w:rPr>
                <w:rStyle w:val="a8"/>
                <w:noProof/>
              </w:rPr>
              <w:t>希伯来书研经第</w:t>
            </w:r>
            <w:r w:rsidRPr="00505ECF">
              <w:rPr>
                <w:rStyle w:val="a8"/>
                <w:noProof/>
              </w:rPr>
              <w:t>11</w:t>
            </w:r>
            <w:r w:rsidRPr="00505ECF">
              <w:rPr>
                <w:rStyle w:val="a8"/>
                <w:noProof/>
              </w:rPr>
              <w:t>课</w:t>
            </w:r>
            <w:r w:rsidRPr="00505ECF">
              <w:rPr>
                <w:rStyle w:val="a8"/>
                <w:noProof/>
              </w:rPr>
              <w:t xml:space="preserve"> ~ 9:1–15</w:t>
            </w:r>
            <w:r>
              <w:rPr>
                <w:noProof/>
                <w:webHidden/>
              </w:rPr>
              <w:tab/>
            </w:r>
            <w:r>
              <w:rPr>
                <w:noProof/>
                <w:webHidden/>
              </w:rPr>
              <w:fldChar w:fldCharType="begin"/>
            </w:r>
            <w:r>
              <w:rPr>
                <w:noProof/>
                <w:webHidden/>
              </w:rPr>
              <w:instrText xml:space="preserve"> PAGEREF _Toc158677718 \h </w:instrText>
            </w:r>
            <w:r>
              <w:rPr>
                <w:noProof/>
                <w:webHidden/>
              </w:rPr>
            </w:r>
            <w:r>
              <w:rPr>
                <w:noProof/>
                <w:webHidden/>
              </w:rPr>
              <w:fldChar w:fldCharType="separate"/>
            </w:r>
            <w:r>
              <w:rPr>
                <w:noProof/>
                <w:webHidden/>
              </w:rPr>
              <w:t>165</w:t>
            </w:r>
            <w:r>
              <w:rPr>
                <w:noProof/>
                <w:webHidden/>
              </w:rPr>
              <w:fldChar w:fldCharType="end"/>
            </w:r>
          </w:hyperlink>
        </w:p>
        <w:p w14:paraId="50DC82E5" w14:textId="3512E39E"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19" w:history="1">
            <w:r w:rsidRPr="00505ECF">
              <w:rPr>
                <w:rStyle w:val="a8"/>
                <w:noProof/>
              </w:rPr>
              <w:t>希伯来书研经第</w:t>
            </w:r>
            <w:r w:rsidRPr="00505ECF">
              <w:rPr>
                <w:rStyle w:val="a8"/>
                <w:noProof/>
              </w:rPr>
              <w:t>12</w:t>
            </w:r>
            <w:r w:rsidRPr="00505ECF">
              <w:rPr>
                <w:rStyle w:val="a8"/>
                <w:noProof/>
              </w:rPr>
              <w:t>课</w:t>
            </w:r>
            <w:r w:rsidRPr="00505ECF">
              <w:rPr>
                <w:rStyle w:val="a8"/>
                <w:noProof/>
              </w:rPr>
              <w:t xml:space="preserve"> ~ 9:15–28</w:t>
            </w:r>
            <w:r>
              <w:rPr>
                <w:noProof/>
                <w:webHidden/>
              </w:rPr>
              <w:tab/>
            </w:r>
            <w:r>
              <w:rPr>
                <w:noProof/>
                <w:webHidden/>
              </w:rPr>
              <w:fldChar w:fldCharType="begin"/>
            </w:r>
            <w:r>
              <w:rPr>
                <w:noProof/>
                <w:webHidden/>
              </w:rPr>
              <w:instrText xml:space="preserve"> PAGEREF _Toc158677719 \h </w:instrText>
            </w:r>
            <w:r>
              <w:rPr>
                <w:noProof/>
                <w:webHidden/>
              </w:rPr>
            </w:r>
            <w:r>
              <w:rPr>
                <w:noProof/>
                <w:webHidden/>
              </w:rPr>
              <w:fldChar w:fldCharType="separate"/>
            </w:r>
            <w:r>
              <w:rPr>
                <w:noProof/>
                <w:webHidden/>
              </w:rPr>
              <w:t>166</w:t>
            </w:r>
            <w:r>
              <w:rPr>
                <w:noProof/>
                <w:webHidden/>
              </w:rPr>
              <w:fldChar w:fldCharType="end"/>
            </w:r>
          </w:hyperlink>
        </w:p>
        <w:p w14:paraId="36967CC9" w14:textId="247A0095"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20" w:history="1">
            <w:r w:rsidRPr="00505ECF">
              <w:rPr>
                <w:rStyle w:val="a8"/>
                <w:noProof/>
              </w:rPr>
              <w:t>希伯来书研经第</w:t>
            </w:r>
            <w:r w:rsidRPr="00505ECF">
              <w:rPr>
                <w:rStyle w:val="a8"/>
                <w:noProof/>
              </w:rPr>
              <w:t>13</w:t>
            </w:r>
            <w:r w:rsidRPr="00505ECF">
              <w:rPr>
                <w:rStyle w:val="a8"/>
                <w:noProof/>
              </w:rPr>
              <w:t>课</w:t>
            </w:r>
            <w:r w:rsidRPr="00505ECF">
              <w:rPr>
                <w:rStyle w:val="a8"/>
                <w:noProof/>
              </w:rPr>
              <w:t xml:space="preserve"> ~ 10:1–18</w:t>
            </w:r>
            <w:r>
              <w:rPr>
                <w:noProof/>
                <w:webHidden/>
              </w:rPr>
              <w:tab/>
            </w:r>
            <w:r>
              <w:rPr>
                <w:noProof/>
                <w:webHidden/>
              </w:rPr>
              <w:fldChar w:fldCharType="begin"/>
            </w:r>
            <w:r>
              <w:rPr>
                <w:noProof/>
                <w:webHidden/>
              </w:rPr>
              <w:instrText xml:space="preserve"> PAGEREF _Toc158677720 \h </w:instrText>
            </w:r>
            <w:r>
              <w:rPr>
                <w:noProof/>
                <w:webHidden/>
              </w:rPr>
            </w:r>
            <w:r>
              <w:rPr>
                <w:noProof/>
                <w:webHidden/>
              </w:rPr>
              <w:fldChar w:fldCharType="separate"/>
            </w:r>
            <w:r>
              <w:rPr>
                <w:noProof/>
                <w:webHidden/>
              </w:rPr>
              <w:t>166</w:t>
            </w:r>
            <w:r>
              <w:rPr>
                <w:noProof/>
                <w:webHidden/>
              </w:rPr>
              <w:fldChar w:fldCharType="end"/>
            </w:r>
          </w:hyperlink>
        </w:p>
        <w:p w14:paraId="463DEC95" w14:textId="3EA89FAB"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21" w:history="1">
            <w:r w:rsidRPr="00505ECF">
              <w:rPr>
                <w:rStyle w:val="a8"/>
                <w:noProof/>
              </w:rPr>
              <w:t>希伯来书研经第</w:t>
            </w:r>
            <w:r w:rsidRPr="00505ECF">
              <w:rPr>
                <w:rStyle w:val="a8"/>
                <w:noProof/>
              </w:rPr>
              <w:t>14</w:t>
            </w:r>
            <w:r w:rsidRPr="00505ECF">
              <w:rPr>
                <w:rStyle w:val="a8"/>
                <w:noProof/>
              </w:rPr>
              <w:t>课</w:t>
            </w:r>
            <w:r w:rsidRPr="00505ECF">
              <w:rPr>
                <w:rStyle w:val="a8"/>
                <w:noProof/>
              </w:rPr>
              <w:t xml:space="preserve"> ~ 10:19–39</w:t>
            </w:r>
            <w:r>
              <w:rPr>
                <w:noProof/>
                <w:webHidden/>
              </w:rPr>
              <w:tab/>
            </w:r>
            <w:r>
              <w:rPr>
                <w:noProof/>
                <w:webHidden/>
              </w:rPr>
              <w:fldChar w:fldCharType="begin"/>
            </w:r>
            <w:r>
              <w:rPr>
                <w:noProof/>
                <w:webHidden/>
              </w:rPr>
              <w:instrText xml:space="preserve"> PAGEREF _Toc158677721 \h </w:instrText>
            </w:r>
            <w:r>
              <w:rPr>
                <w:noProof/>
                <w:webHidden/>
              </w:rPr>
            </w:r>
            <w:r>
              <w:rPr>
                <w:noProof/>
                <w:webHidden/>
              </w:rPr>
              <w:fldChar w:fldCharType="separate"/>
            </w:r>
            <w:r>
              <w:rPr>
                <w:noProof/>
                <w:webHidden/>
              </w:rPr>
              <w:t>166</w:t>
            </w:r>
            <w:r>
              <w:rPr>
                <w:noProof/>
                <w:webHidden/>
              </w:rPr>
              <w:fldChar w:fldCharType="end"/>
            </w:r>
          </w:hyperlink>
        </w:p>
        <w:p w14:paraId="50A9E77F" w14:textId="2EA9F1E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22" w:history="1">
            <w:r w:rsidRPr="00505ECF">
              <w:rPr>
                <w:rStyle w:val="a8"/>
                <w:noProof/>
              </w:rPr>
              <w:t>希伯来书研经第</w:t>
            </w:r>
            <w:r w:rsidRPr="00505ECF">
              <w:rPr>
                <w:rStyle w:val="a8"/>
                <w:noProof/>
              </w:rPr>
              <w:t>15</w:t>
            </w:r>
            <w:r w:rsidRPr="00505ECF">
              <w:rPr>
                <w:rStyle w:val="a8"/>
                <w:noProof/>
              </w:rPr>
              <w:t>课</w:t>
            </w:r>
            <w:r w:rsidRPr="00505ECF">
              <w:rPr>
                <w:rStyle w:val="a8"/>
                <w:noProof/>
              </w:rPr>
              <w:t xml:space="preserve"> ~ 11:1–22</w:t>
            </w:r>
            <w:r>
              <w:rPr>
                <w:noProof/>
                <w:webHidden/>
              </w:rPr>
              <w:tab/>
            </w:r>
            <w:r>
              <w:rPr>
                <w:noProof/>
                <w:webHidden/>
              </w:rPr>
              <w:fldChar w:fldCharType="begin"/>
            </w:r>
            <w:r>
              <w:rPr>
                <w:noProof/>
                <w:webHidden/>
              </w:rPr>
              <w:instrText xml:space="preserve"> PAGEREF _Toc158677722 \h </w:instrText>
            </w:r>
            <w:r>
              <w:rPr>
                <w:noProof/>
                <w:webHidden/>
              </w:rPr>
            </w:r>
            <w:r>
              <w:rPr>
                <w:noProof/>
                <w:webHidden/>
              </w:rPr>
              <w:fldChar w:fldCharType="separate"/>
            </w:r>
            <w:r>
              <w:rPr>
                <w:noProof/>
                <w:webHidden/>
              </w:rPr>
              <w:t>167</w:t>
            </w:r>
            <w:r>
              <w:rPr>
                <w:noProof/>
                <w:webHidden/>
              </w:rPr>
              <w:fldChar w:fldCharType="end"/>
            </w:r>
          </w:hyperlink>
        </w:p>
        <w:p w14:paraId="2122C509" w14:textId="3DE5F688"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23" w:history="1">
            <w:r w:rsidRPr="00505ECF">
              <w:rPr>
                <w:rStyle w:val="a8"/>
                <w:noProof/>
              </w:rPr>
              <w:t>希伯来书研经第</w:t>
            </w:r>
            <w:r w:rsidRPr="00505ECF">
              <w:rPr>
                <w:rStyle w:val="a8"/>
                <w:noProof/>
              </w:rPr>
              <w:t>16</w:t>
            </w:r>
            <w:r w:rsidRPr="00505ECF">
              <w:rPr>
                <w:rStyle w:val="a8"/>
                <w:noProof/>
              </w:rPr>
              <w:t>课</w:t>
            </w:r>
            <w:r w:rsidRPr="00505ECF">
              <w:rPr>
                <w:rStyle w:val="a8"/>
                <w:noProof/>
              </w:rPr>
              <w:t xml:space="preserve"> ~ 11:23–40</w:t>
            </w:r>
            <w:r>
              <w:rPr>
                <w:noProof/>
                <w:webHidden/>
              </w:rPr>
              <w:tab/>
            </w:r>
            <w:r>
              <w:rPr>
                <w:noProof/>
                <w:webHidden/>
              </w:rPr>
              <w:fldChar w:fldCharType="begin"/>
            </w:r>
            <w:r>
              <w:rPr>
                <w:noProof/>
                <w:webHidden/>
              </w:rPr>
              <w:instrText xml:space="preserve"> PAGEREF _Toc158677723 \h </w:instrText>
            </w:r>
            <w:r>
              <w:rPr>
                <w:noProof/>
                <w:webHidden/>
              </w:rPr>
            </w:r>
            <w:r>
              <w:rPr>
                <w:noProof/>
                <w:webHidden/>
              </w:rPr>
              <w:fldChar w:fldCharType="separate"/>
            </w:r>
            <w:r>
              <w:rPr>
                <w:noProof/>
                <w:webHidden/>
              </w:rPr>
              <w:t>167</w:t>
            </w:r>
            <w:r>
              <w:rPr>
                <w:noProof/>
                <w:webHidden/>
              </w:rPr>
              <w:fldChar w:fldCharType="end"/>
            </w:r>
          </w:hyperlink>
        </w:p>
        <w:p w14:paraId="4DEDB233" w14:textId="7D51D58A"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24" w:history="1">
            <w:r w:rsidRPr="00505ECF">
              <w:rPr>
                <w:rStyle w:val="a8"/>
                <w:noProof/>
              </w:rPr>
              <w:t>希伯来书研经第</w:t>
            </w:r>
            <w:r w:rsidRPr="00505ECF">
              <w:rPr>
                <w:rStyle w:val="a8"/>
                <w:noProof/>
              </w:rPr>
              <w:t>17</w:t>
            </w:r>
            <w:r w:rsidRPr="00505ECF">
              <w:rPr>
                <w:rStyle w:val="a8"/>
                <w:noProof/>
              </w:rPr>
              <w:t>课</w:t>
            </w:r>
            <w:r w:rsidRPr="00505ECF">
              <w:rPr>
                <w:rStyle w:val="a8"/>
                <w:noProof/>
              </w:rPr>
              <w:t xml:space="preserve"> ~ 12:1–17</w:t>
            </w:r>
            <w:r>
              <w:rPr>
                <w:noProof/>
                <w:webHidden/>
              </w:rPr>
              <w:tab/>
            </w:r>
            <w:r>
              <w:rPr>
                <w:noProof/>
                <w:webHidden/>
              </w:rPr>
              <w:fldChar w:fldCharType="begin"/>
            </w:r>
            <w:r>
              <w:rPr>
                <w:noProof/>
                <w:webHidden/>
              </w:rPr>
              <w:instrText xml:space="preserve"> PAGEREF _Toc158677724 \h </w:instrText>
            </w:r>
            <w:r>
              <w:rPr>
                <w:noProof/>
                <w:webHidden/>
              </w:rPr>
            </w:r>
            <w:r>
              <w:rPr>
                <w:noProof/>
                <w:webHidden/>
              </w:rPr>
              <w:fldChar w:fldCharType="separate"/>
            </w:r>
            <w:r>
              <w:rPr>
                <w:noProof/>
                <w:webHidden/>
              </w:rPr>
              <w:t>167</w:t>
            </w:r>
            <w:r>
              <w:rPr>
                <w:noProof/>
                <w:webHidden/>
              </w:rPr>
              <w:fldChar w:fldCharType="end"/>
            </w:r>
          </w:hyperlink>
        </w:p>
        <w:p w14:paraId="32DA36C1" w14:textId="3B67183B"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25" w:history="1">
            <w:r w:rsidRPr="00505ECF">
              <w:rPr>
                <w:rStyle w:val="a8"/>
                <w:noProof/>
              </w:rPr>
              <w:t>希伯来书研经第</w:t>
            </w:r>
            <w:r w:rsidRPr="00505ECF">
              <w:rPr>
                <w:rStyle w:val="a8"/>
                <w:noProof/>
              </w:rPr>
              <w:t>18</w:t>
            </w:r>
            <w:r w:rsidRPr="00505ECF">
              <w:rPr>
                <w:rStyle w:val="a8"/>
                <w:noProof/>
              </w:rPr>
              <w:t>课</w:t>
            </w:r>
            <w:r w:rsidRPr="00505ECF">
              <w:rPr>
                <w:rStyle w:val="a8"/>
                <w:noProof/>
              </w:rPr>
              <w:t xml:space="preserve"> ~ 12:18–29</w:t>
            </w:r>
            <w:r>
              <w:rPr>
                <w:noProof/>
                <w:webHidden/>
              </w:rPr>
              <w:tab/>
            </w:r>
            <w:r>
              <w:rPr>
                <w:noProof/>
                <w:webHidden/>
              </w:rPr>
              <w:fldChar w:fldCharType="begin"/>
            </w:r>
            <w:r>
              <w:rPr>
                <w:noProof/>
                <w:webHidden/>
              </w:rPr>
              <w:instrText xml:space="preserve"> PAGEREF _Toc158677725 \h </w:instrText>
            </w:r>
            <w:r>
              <w:rPr>
                <w:noProof/>
                <w:webHidden/>
              </w:rPr>
            </w:r>
            <w:r>
              <w:rPr>
                <w:noProof/>
                <w:webHidden/>
              </w:rPr>
              <w:fldChar w:fldCharType="separate"/>
            </w:r>
            <w:r>
              <w:rPr>
                <w:noProof/>
                <w:webHidden/>
              </w:rPr>
              <w:t>167</w:t>
            </w:r>
            <w:r>
              <w:rPr>
                <w:noProof/>
                <w:webHidden/>
              </w:rPr>
              <w:fldChar w:fldCharType="end"/>
            </w:r>
          </w:hyperlink>
        </w:p>
        <w:p w14:paraId="787356FD" w14:textId="11D144CB"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26" w:history="1">
            <w:r w:rsidRPr="00505ECF">
              <w:rPr>
                <w:rStyle w:val="a8"/>
                <w:noProof/>
              </w:rPr>
              <w:t>希伯来书研经第</w:t>
            </w:r>
            <w:r w:rsidRPr="00505ECF">
              <w:rPr>
                <w:rStyle w:val="a8"/>
                <w:noProof/>
              </w:rPr>
              <w:t>19</w:t>
            </w:r>
            <w:r w:rsidRPr="00505ECF">
              <w:rPr>
                <w:rStyle w:val="a8"/>
                <w:noProof/>
              </w:rPr>
              <w:t>课</w:t>
            </w:r>
            <w:r w:rsidRPr="00505ECF">
              <w:rPr>
                <w:rStyle w:val="a8"/>
                <w:noProof/>
              </w:rPr>
              <w:t xml:space="preserve"> ~ 13:1–8</w:t>
            </w:r>
            <w:r>
              <w:rPr>
                <w:noProof/>
                <w:webHidden/>
              </w:rPr>
              <w:tab/>
            </w:r>
            <w:r>
              <w:rPr>
                <w:noProof/>
                <w:webHidden/>
              </w:rPr>
              <w:fldChar w:fldCharType="begin"/>
            </w:r>
            <w:r>
              <w:rPr>
                <w:noProof/>
                <w:webHidden/>
              </w:rPr>
              <w:instrText xml:space="preserve"> PAGEREF _Toc158677726 \h </w:instrText>
            </w:r>
            <w:r>
              <w:rPr>
                <w:noProof/>
                <w:webHidden/>
              </w:rPr>
            </w:r>
            <w:r>
              <w:rPr>
                <w:noProof/>
                <w:webHidden/>
              </w:rPr>
              <w:fldChar w:fldCharType="separate"/>
            </w:r>
            <w:r>
              <w:rPr>
                <w:noProof/>
                <w:webHidden/>
              </w:rPr>
              <w:t>168</w:t>
            </w:r>
            <w:r>
              <w:rPr>
                <w:noProof/>
                <w:webHidden/>
              </w:rPr>
              <w:fldChar w:fldCharType="end"/>
            </w:r>
          </w:hyperlink>
        </w:p>
        <w:p w14:paraId="7BDD0FAF" w14:textId="7318C54B"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27" w:history="1">
            <w:r w:rsidRPr="00505ECF">
              <w:rPr>
                <w:rStyle w:val="a8"/>
                <w:noProof/>
              </w:rPr>
              <w:t>希伯来书研经第</w:t>
            </w:r>
            <w:r w:rsidRPr="00505ECF">
              <w:rPr>
                <w:rStyle w:val="a8"/>
                <w:noProof/>
              </w:rPr>
              <w:t>20</w:t>
            </w:r>
            <w:r w:rsidRPr="00505ECF">
              <w:rPr>
                <w:rStyle w:val="a8"/>
                <w:noProof/>
              </w:rPr>
              <w:t>课</w:t>
            </w:r>
            <w:r w:rsidRPr="00505ECF">
              <w:rPr>
                <w:rStyle w:val="a8"/>
                <w:noProof/>
              </w:rPr>
              <w:t xml:space="preserve"> ~ 13:9–23</w:t>
            </w:r>
            <w:r>
              <w:rPr>
                <w:noProof/>
                <w:webHidden/>
              </w:rPr>
              <w:tab/>
            </w:r>
            <w:r>
              <w:rPr>
                <w:noProof/>
                <w:webHidden/>
              </w:rPr>
              <w:fldChar w:fldCharType="begin"/>
            </w:r>
            <w:r>
              <w:rPr>
                <w:noProof/>
                <w:webHidden/>
              </w:rPr>
              <w:instrText xml:space="preserve"> PAGEREF _Toc158677727 \h </w:instrText>
            </w:r>
            <w:r>
              <w:rPr>
                <w:noProof/>
                <w:webHidden/>
              </w:rPr>
            </w:r>
            <w:r>
              <w:rPr>
                <w:noProof/>
                <w:webHidden/>
              </w:rPr>
              <w:fldChar w:fldCharType="separate"/>
            </w:r>
            <w:r>
              <w:rPr>
                <w:noProof/>
                <w:webHidden/>
              </w:rPr>
              <w:t>168</w:t>
            </w:r>
            <w:r>
              <w:rPr>
                <w:noProof/>
                <w:webHidden/>
              </w:rPr>
              <w:fldChar w:fldCharType="end"/>
            </w:r>
          </w:hyperlink>
        </w:p>
        <w:p w14:paraId="6AAF9C71" w14:textId="1FB79158"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28" w:history="1">
            <w:r w:rsidRPr="00505ECF">
              <w:rPr>
                <w:rStyle w:val="a8"/>
                <w:noProof/>
              </w:rPr>
              <w:t>希伯来书研经第</w:t>
            </w:r>
            <w:r w:rsidRPr="00505ECF">
              <w:rPr>
                <w:rStyle w:val="a8"/>
                <w:noProof/>
              </w:rPr>
              <w:t>21</w:t>
            </w:r>
            <w:r w:rsidRPr="00505ECF">
              <w:rPr>
                <w:rStyle w:val="a8"/>
                <w:noProof/>
              </w:rPr>
              <w:t>课</w:t>
            </w:r>
            <w:r w:rsidRPr="00505ECF">
              <w:rPr>
                <w:rStyle w:val="a8"/>
                <w:noProof/>
              </w:rPr>
              <w:t xml:space="preserve"> ~ </w:t>
            </w:r>
            <w:r w:rsidRPr="00505ECF">
              <w:rPr>
                <w:rStyle w:val="a8"/>
                <w:noProof/>
              </w:rPr>
              <w:t>复习</w:t>
            </w:r>
            <w:r>
              <w:rPr>
                <w:noProof/>
                <w:webHidden/>
              </w:rPr>
              <w:tab/>
            </w:r>
            <w:r>
              <w:rPr>
                <w:noProof/>
                <w:webHidden/>
              </w:rPr>
              <w:fldChar w:fldCharType="begin"/>
            </w:r>
            <w:r>
              <w:rPr>
                <w:noProof/>
                <w:webHidden/>
              </w:rPr>
              <w:instrText xml:space="preserve"> PAGEREF _Toc158677728 \h </w:instrText>
            </w:r>
            <w:r>
              <w:rPr>
                <w:noProof/>
                <w:webHidden/>
              </w:rPr>
            </w:r>
            <w:r>
              <w:rPr>
                <w:noProof/>
                <w:webHidden/>
              </w:rPr>
              <w:fldChar w:fldCharType="separate"/>
            </w:r>
            <w:r>
              <w:rPr>
                <w:noProof/>
                <w:webHidden/>
              </w:rPr>
              <w:t>168</w:t>
            </w:r>
            <w:r>
              <w:rPr>
                <w:noProof/>
                <w:webHidden/>
              </w:rPr>
              <w:fldChar w:fldCharType="end"/>
            </w:r>
          </w:hyperlink>
        </w:p>
        <w:p w14:paraId="6E117C3B" w14:textId="292555EA" w:rsidR="00D20C85" w:rsidRDefault="00D20C85">
          <w:pPr>
            <w:pStyle w:val="TOC2"/>
            <w:tabs>
              <w:tab w:val="right" w:leader="dot" w:pos="8296"/>
            </w:tabs>
            <w:spacing w:before="156" w:after="156"/>
            <w:rPr>
              <w:rFonts w:asciiTheme="minorHAnsi" w:eastAsiaTheme="minorEastAsia" w:hAnsiTheme="minorHAnsi"/>
              <w:noProof/>
              <w14:ligatures w14:val="standardContextual"/>
            </w:rPr>
          </w:pPr>
          <w:hyperlink w:anchor="_Toc158677729" w:history="1">
            <w:r w:rsidRPr="00505ECF">
              <w:rPr>
                <w:rStyle w:val="a8"/>
                <w:noProof/>
              </w:rPr>
              <w:t>3</w:t>
            </w:r>
            <w:r w:rsidRPr="00505ECF">
              <w:rPr>
                <w:rStyle w:val="a8"/>
                <w:noProof/>
              </w:rPr>
              <w:t>、民数记</w:t>
            </w:r>
            <w:r>
              <w:rPr>
                <w:noProof/>
                <w:webHidden/>
              </w:rPr>
              <w:tab/>
            </w:r>
            <w:r>
              <w:rPr>
                <w:noProof/>
                <w:webHidden/>
              </w:rPr>
              <w:fldChar w:fldCharType="begin"/>
            </w:r>
            <w:r>
              <w:rPr>
                <w:noProof/>
                <w:webHidden/>
              </w:rPr>
              <w:instrText xml:space="preserve"> PAGEREF _Toc158677729 \h </w:instrText>
            </w:r>
            <w:r>
              <w:rPr>
                <w:noProof/>
                <w:webHidden/>
              </w:rPr>
            </w:r>
            <w:r>
              <w:rPr>
                <w:noProof/>
                <w:webHidden/>
              </w:rPr>
              <w:fldChar w:fldCharType="separate"/>
            </w:r>
            <w:r>
              <w:rPr>
                <w:noProof/>
                <w:webHidden/>
              </w:rPr>
              <w:t>169</w:t>
            </w:r>
            <w:r>
              <w:rPr>
                <w:noProof/>
                <w:webHidden/>
              </w:rPr>
              <w:fldChar w:fldCharType="end"/>
            </w:r>
          </w:hyperlink>
        </w:p>
        <w:p w14:paraId="2FD7D3D4" w14:textId="1EFCBDDB"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30" w:history="1">
            <w:r w:rsidRPr="00505ECF">
              <w:rPr>
                <w:rStyle w:val="a8"/>
                <w:noProof/>
              </w:rPr>
              <w:t>引言</w:t>
            </w:r>
            <w:r>
              <w:rPr>
                <w:noProof/>
                <w:webHidden/>
              </w:rPr>
              <w:tab/>
            </w:r>
            <w:r>
              <w:rPr>
                <w:noProof/>
                <w:webHidden/>
              </w:rPr>
              <w:fldChar w:fldCharType="begin"/>
            </w:r>
            <w:r>
              <w:rPr>
                <w:noProof/>
                <w:webHidden/>
              </w:rPr>
              <w:instrText xml:space="preserve"> PAGEREF _Toc158677730 \h </w:instrText>
            </w:r>
            <w:r>
              <w:rPr>
                <w:noProof/>
                <w:webHidden/>
              </w:rPr>
            </w:r>
            <w:r>
              <w:rPr>
                <w:noProof/>
                <w:webHidden/>
              </w:rPr>
              <w:fldChar w:fldCharType="separate"/>
            </w:r>
            <w:r>
              <w:rPr>
                <w:noProof/>
                <w:webHidden/>
              </w:rPr>
              <w:t>169</w:t>
            </w:r>
            <w:r>
              <w:rPr>
                <w:noProof/>
                <w:webHidden/>
              </w:rPr>
              <w:fldChar w:fldCharType="end"/>
            </w:r>
          </w:hyperlink>
        </w:p>
        <w:p w14:paraId="05E6312E" w14:textId="52823AF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31" w:history="1">
            <w:r w:rsidRPr="00505ECF">
              <w:rPr>
                <w:rStyle w:val="a8"/>
                <w:noProof/>
              </w:rPr>
              <w:t>纲要</w:t>
            </w:r>
            <w:r>
              <w:rPr>
                <w:noProof/>
                <w:webHidden/>
              </w:rPr>
              <w:tab/>
            </w:r>
            <w:r>
              <w:rPr>
                <w:noProof/>
                <w:webHidden/>
              </w:rPr>
              <w:fldChar w:fldCharType="begin"/>
            </w:r>
            <w:r>
              <w:rPr>
                <w:noProof/>
                <w:webHidden/>
              </w:rPr>
              <w:instrText xml:space="preserve"> PAGEREF _Toc158677731 \h </w:instrText>
            </w:r>
            <w:r>
              <w:rPr>
                <w:noProof/>
                <w:webHidden/>
              </w:rPr>
            </w:r>
            <w:r>
              <w:rPr>
                <w:noProof/>
                <w:webHidden/>
              </w:rPr>
              <w:fldChar w:fldCharType="separate"/>
            </w:r>
            <w:r>
              <w:rPr>
                <w:noProof/>
                <w:webHidden/>
              </w:rPr>
              <w:t>169</w:t>
            </w:r>
            <w:r>
              <w:rPr>
                <w:noProof/>
                <w:webHidden/>
              </w:rPr>
              <w:fldChar w:fldCharType="end"/>
            </w:r>
          </w:hyperlink>
        </w:p>
        <w:p w14:paraId="6AF957EC" w14:textId="20D2176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32" w:history="1">
            <w:r w:rsidRPr="00505ECF">
              <w:rPr>
                <w:rStyle w:val="a8"/>
                <w:noProof/>
              </w:rPr>
              <w:t>民数记研经第</w:t>
            </w:r>
            <w:r w:rsidRPr="00505ECF">
              <w:rPr>
                <w:rStyle w:val="a8"/>
                <w:noProof/>
              </w:rPr>
              <w:t>1</w:t>
            </w:r>
            <w:r w:rsidRPr="00505ECF">
              <w:rPr>
                <w:rStyle w:val="a8"/>
                <w:noProof/>
              </w:rPr>
              <w:t>课</w:t>
            </w:r>
            <w:r w:rsidRPr="00505ECF">
              <w:rPr>
                <w:rStyle w:val="a8"/>
                <w:noProof/>
              </w:rPr>
              <w:t xml:space="preserve"> ~ 1 &amp; 2 </w:t>
            </w:r>
            <w:r w:rsidRPr="00505ECF">
              <w:rPr>
                <w:rStyle w:val="a8"/>
                <w:noProof/>
              </w:rPr>
              <w:t>各支派的人数及次序</w:t>
            </w:r>
            <w:r>
              <w:rPr>
                <w:noProof/>
                <w:webHidden/>
              </w:rPr>
              <w:tab/>
            </w:r>
            <w:r>
              <w:rPr>
                <w:noProof/>
                <w:webHidden/>
              </w:rPr>
              <w:fldChar w:fldCharType="begin"/>
            </w:r>
            <w:r>
              <w:rPr>
                <w:noProof/>
                <w:webHidden/>
              </w:rPr>
              <w:instrText xml:space="preserve"> PAGEREF _Toc158677732 \h </w:instrText>
            </w:r>
            <w:r>
              <w:rPr>
                <w:noProof/>
                <w:webHidden/>
              </w:rPr>
            </w:r>
            <w:r>
              <w:rPr>
                <w:noProof/>
                <w:webHidden/>
              </w:rPr>
              <w:fldChar w:fldCharType="separate"/>
            </w:r>
            <w:r>
              <w:rPr>
                <w:noProof/>
                <w:webHidden/>
              </w:rPr>
              <w:t>169</w:t>
            </w:r>
            <w:r>
              <w:rPr>
                <w:noProof/>
                <w:webHidden/>
              </w:rPr>
              <w:fldChar w:fldCharType="end"/>
            </w:r>
          </w:hyperlink>
        </w:p>
        <w:p w14:paraId="7AAEEAFF" w14:textId="34BA0380"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33" w:history="1">
            <w:r w:rsidRPr="00505ECF">
              <w:rPr>
                <w:rStyle w:val="a8"/>
                <w:noProof/>
              </w:rPr>
              <w:t>民数记研经第</w:t>
            </w:r>
            <w:r w:rsidRPr="00505ECF">
              <w:rPr>
                <w:rStyle w:val="a8"/>
                <w:noProof/>
              </w:rPr>
              <w:t>2</w:t>
            </w:r>
            <w:r w:rsidRPr="00505ECF">
              <w:rPr>
                <w:rStyle w:val="a8"/>
                <w:noProof/>
              </w:rPr>
              <w:t>课</w:t>
            </w:r>
            <w:r w:rsidRPr="00505ECF">
              <w:rPr>
                <w:rStyle w:val="a8"/>
                <w:noProof/>
              </w:rPr>
              <w:t xml:space="preserve"> ~ 3 &amp; 4 </w:t>
            </w:r>
            <w:r w:rsidRPr="00505ECF">
              <w:rPr>
                <w:rStyle w:val="a8"/>
                <w:noProof/>
              </w:rPr>
              <w:t>利未人的职责</w:t>
            </w:r>
            <w:r>
              <w:rPr>
                <w:noProof/>
                <w:webHidden/>
              </w:rPr>
              <w:tab/>
            </w:r>
            <w:r>
              <w:rPr>
                <w:noProof/>
                <w:webHidden/>
              </w:rPr>
              <w:fldChar w:fldCharType="begin"/>
            </w:r>
            <w:r>
              <w:rPr>
                <w:noProof/>
                <w:webHidden/>
              </w:rPr>
              <w:instrText xml:space="preserve"> PAGEREF _Toc158677733 \h </w:instrText>
            </w:r>
            <w:r>
              <w:rPr>
                <w:noProof/>
                <w:webHidden/>
              </w:rPr>
            </w:r>
            <w:r>
              <w:rPr>
                <w:noProof/>
                <w:webHidden/>
              </w:rPr>
              <w:fldChar w:fldCharType="separate"/>
            </w:r>
            <w:r>
              <w:rPr>
                <w:noProof/>
                <w:webHidden/>
              </w:rPr>
              <w:t>169</w:t>
            </w:r>
            <w:r>
              <w:rPr>
                <w:noProof/>
                <w:webHidden/>
              </w:rPr>
              <w:fldChar w:fldCharType="end"/>
            </w:r>
          </w:hyperlink>
        </w:p>
        <w:p w14:paraId="237A38FE" w14:textId="193C6DB9"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34" w:history="1">
            <w:r w:rsidRPr="00505ECF">
              <w:rPr>
                <w:rStyle w:val="a8"/>
                <w:noProof/>
              </w:rPr>
              <w:t>民数记研经第</w:t>
            </w:r>
            <w:r w:rsidRPr="00505ECF">
              <w:rPr>
                <w:rStyle w:val="a8"/>
                <w:noProof/>
              </w:rPr>
              <w:t>3</w:t>
            </w:r>
            <w:r w:rsidRPr="00505ECF">
              <w:rPr>
                <w:rStyle w:val="a8"/>
                <w:noProof/>
              </w:rPr>
              <w:t>课</w:t>
            </w:r>
            <w:r w:rsidRPr="00505ECF">
              <w:rPr>
                <w:rStyle w:val="a8"/>
                <w:noProof/>
              </w:rPr>
              <w:t xml:space="preserve"> ~ 5:1–6:21 </w:t>
            </w:r>
            <w:r w:rsidRPr="00505ECF">
              <w:rPr>
                <w:rStyle w:val="a8"/>
                <w:noProof/>
              </w:rPr>
              <w:t>民事和宗教的律例</w:t>
            </w:r>
            <w:r>
              <w:rPr>
                <w:noProof/>
                <w:webHidden/>
              </w:rPr>
              <w:tab/>
            </w:r>
            <w:r>
              <w:rPr>
                <w:noProof/>
                <w:webHidden/>
              </w:rPr>
              <w:fldChar w:fldCharType="begin"/>
            </w:r>
            <w:r>
              <w:rPr>
                <w:noProof/>
                <w:webHidden/>
              </w:rPr>
              <w:instrText xml:space="preserve"> PAGEREF _Toc158677734 \h </w:instrText>
            </w:r>
            <w:r>
              <w:rPr>
                <w:noProof/>
                <w:webHidden/>
              </w:rPr>
            </w:r>
            <w:r>
              <w:rPr>
                <w:noProof/>
                <w:webHidden/>
              </w:rPr>
              <w:fldChar w:fldCharType="separate"/>
            </w:r>
            <w:r>
              <w:rPr>
                <w:noProof/>
                <w:webHidden/>
              </w:rPr>
              <w:t>170</w:t>
            </w:r>
            <w:r>
              <w:rPr>
                <w:noProof/>
                <w:webHidden/>
              </w:rPr>
              <w:fldChar w:fldCharType="end"/>
            </w:r>
          </w:hyperlink>
        </w:p>
        <w:p w14:paraId="22E92198" w14:textId="499DA5F7"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35" w:history="1">
            <w:r w:rsidRPr="00505ECF">
              <w:rPr>
                <w:rStyle w:val="a8"/>
                <w:noProof/>
              </w:rPr>
              <w:t>民数记研经第</w:t>
            </w:r>
            <w:r w:rsidRPr="00505ECF">
              <w:rPr>
                <w:rStyle w:val="a8"/>
                <w:noProof/>
              </w:rPr>
              <w:t>4</w:t>
            </w:r>
            <w:r w:rsidRPr="00505ECF">
              <w:rPr>
                <w:rStyle w:val="a8"/>
                <w:noProof/>
              </w:rPr>
              <w:t>课</w:t>
            </w:r>
            <w:r w:rsidRPr="00505ECF">
              <w:rPr>
                <w:rStyle w:val="a8"/>
                <w:noProof/>
              </w:rPr>
              <w:t xml:space="preserve"> ~ 6:22–7:89 </w:t>
            </w:r>
            <w:r w:rsidRPr="00505ECF">
              <w:rPr>
                <w:rStyle w:val="a8"/>
                <w:noProof/>
              </w:rPr>
              <w:t>奉献会幕</w:t>
            </w:r>
            <w:r>
              <w:rPr>
                <w:noProof/>
                <w:webHidden/>
              </w:rPr>
              <w:tab/>
            </w:r>
            <w:r>
              <w:rPr>
                <w:noProof/>
                <w:webHidden/>
              </w:rPr>
              <w:fldChar w:fldCharType="begin"/>
            </w:r>
            <w:r>
              <w:rPr>
                <w:noProof/>
                <w:webHidden/>
              </w:rPr>
              <w:instrText xml:space="preserve"> PAGEREF _Toc158677735 \h </w:instrText>
            </w:r>
            <w:r>
              <w:rPr>
                <w:noProof/>
                <w:webHidden/>
              </w:rPr>
            </w:r>
            <w:r>
              <w:rPr>
                <w:noProof/>
                <w:webHidden/>
              </w:rPr>
              <w:fldChar w:fldCharType="separate"/>
            </w:r>
            <w:r>
              <w:rPr>
                <w:noProof/>
                <w:webHidden/>
              </w:rPr>
              <w:t>170</w:t>
            </w:r>
            <w:r>
              <w:rPr>
                <w:noProof/>
                <w:webHidden/>
              </w:rPr>
              <w:fldChar w:fldCharType="end"/>
            </w:r>
          </w:hyperlink>
        </w:p>
        <w:p w14:paraId="64BA9C55" w14:textId="2E5D98E8"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36" w:history="1">
            <w:r w:rsidRPr="00505ECF">
              <w:rPr>
                <w:rStyle w:val="a8"/>
                <w:noProof/>
              </w:rPr>
              <w:t>民数记研经第</w:t>
            </w:r>
            <w:r w:rsidRPr="00505ECF">
              <w:rPr>
                <w:rStyle w:val="a8"/>
                <w:noProof/>
              </w:rPr>
              <w:t>5</w:t>
            </w:r>
            <w:r w:rsidRPr="00505ECF">
              <w:rPr>
                <w:rStyle w:val="a8"/>
                <w:noProof/>
              </w:rPr>
              <w:t>课</w:t>
            </w:r>
            <w:r w:rsidRPr="00505ECF">
              <w:rPr>
                <w:rStyle w:val="a8"/>
                <w:noProof/>
              </w:rPr>
              <w:t xml:space="preserve"> ~ 8:1–9:14 </w:t>
            </w:r>
            <w:r w:rsidRPr="00505ECF">
              <w:rPr>
                <w:rStyle w:val="a8"/>
                <w:noProof/>
              </w:rPr>
              <w:t>守逾越节</w:t>
            </w:r>
            <w:r>
              <w:rPr>
                <w:noProof/>
                <w:webHidden/>
              </w:rPr>
              <w:tab/>
            </w:r>
            <w:r>
              <w:rPr>
                <w:noProof/>
                <w:webHidden/>
              </w:rPr>
              <w:fldChar w:fldCharType="begin"/>
            </w:r>
            <w:r>
              <w:rPr>
                <w:noProof/>
                <w:webHidden/>
              </w:rPr>
              <w:instrText xml:space="preserve"> PAGEREF _Toc158677736 \h </w:instrText>
            </w:r>
            <w:r>
              <w:rPr>
                <w:noProof/>
                <w:webHidden/>
              </w:rPr>
            </w:r>
            <w:r>
              <w:rPr>
                <w:noProof/>
                <w:webHidden/>
              </w:rPr>
              <w:fldChar w:fldCharType="separate"/>
            </w:r>
            <w:r>
              <w:rPr>
                <w:noProof/>
                <w:webHidden/>
              </w:rPr>
              <w:t>171</w:t>
            </w:r>
            <w:r>
              <w:rPr>
                <w:noProof/>
                <w:webHidden/>
              </w:rPr>
              <w:fldChar w:fldCharType="end"/>
            </w:r>
          </w:hyperlink>
        </w:p>
        <w:p w14:paraId="660C5A18" w14:textId="75CF381D"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37" w:history="1">
            <w:r w:rsidRPr="00505ECF">
              <w:rPr>
                <w:rStyle w:val="a8"/>
                <w:noProof/>
              </w:rPr>
              <w:t>民数记研经第</w:t>
            </w:r>
            <w:r w:rsidRPr="00505ECF">
              <w:rPr>
                <w:rStyle w:val="a8"/>
                <w:noProof/>
              </w:rPr>
              <w:t>6</w:t>
            </w:r>
            <w:r w:rsidRPr="00505ECF">
              <w:rPr>
                <w:rStyle w:val="a8"/>
                <w:noProof/>
              </w:rPr>
              <w:t>课</w:t>
            </w:r>
            <w:r w:rsidRPr="00505ECF">
              <w:rPr>
                <w:rStyle w:val="a8"/>
                <w:noProof/>
              </w:rPr>
              <w:t xml:space="preserve"> ~ 9:15–10:36 </w:t>
            </w:r>
            <w:r w:rsidRPr="00505ECF">
              <w:rPr>
                <w:rStyle w:val="a8"/>
                <w:noProof/>
              </w:rPr>
              <w:t>旅程再度开始</w:t>
            </w:r>
            <w:r>
              <w:rPr>
                <w:noProof/>
                <w:webHidden/>
              </w:rPr>
              <w:tab/>
            </w:r>
            <w:r>
              <w:rPr>
                <w:noProof/>
                <w:webHidden/>
              </w:rPr>
              <w:fldChar w:fldCharType="begin"/>
            </w:r>
            <w:r>
              <w:rPr>
                <w:noProof/>
                <w:webHidden/>
              </w:rPr>
              <w:instrText xml:space="preserve"> PAGEREF _Toc158677737 \h </w:instrText>
            </w:r>
            <w:r>
              <w:rPr>
                <w:noProof/>
                <w:webHidden/>
              </w:rPr>
            </w:r>
            <w:r>
              <w:rPr>
                <w:noProof/>
                <w:webHidden/>
              </w:rPr>
              <w:fldChar w:fldCharType="separate"/>
            </w:r>
            <w:r>
              <w:rPr>
                <w:noProof/>
                <w:webHidden/>
              </w:rPr>
              <w:t>171</w:t>
            </w:r>
            <w:r>
              <w:rPr>
                <w:noProof/>
                <w:webHidden/>
              </w:rPr>
              <w:fldChar w:fldCharType="end"/>
            </w:r>
          </w:hyperlink>
        </w:p>
        <w:p w14:paraId="02E9362C" w14:textId="0BFD2085"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38" w:history="1">
            <w:r w:rsidRPr="00505ECF">
              <w:rPr>
                <w:rStyle w:val="a8"/>
                <w:noProof/>
              </w:rPr>
              <w:t>民数记研经第</w:t>
            </w:r>
            <w:r w:rsidRPr="00505ECF">
              <w:rPr>
                <w:rStyle w:val="a8"/>
                <w:noProof/>
              </w:rPr>
              <w:t>7</w:t>
            </w:r>
            <w:r w:rsidRPr="00505ECF">
              <w:rPr>
                <w:rStyle w:val="a8"/>
                <w:noProof/>
              </w:rPr>
              <w:t>课</w:t>
            </w:r>
            <w:r w:rsidRPr="00505ECF">
              <w:rPr>
                <w:rStyle w:val="a8"/>
                <w:noProof/>
              </w:rPr>
              <w:t xml:space="preserve"> ~ 11 &amp; 12 </w:t>
            </w:r>
            <w:r w:rsidRPr="00505ECF">
              <w:rPr>
                <w:rStyle w:val="a8"/>
                <w:noProof/>
              </w:rPr>
              <w:t>发怨言</w:t>
            </w:r>
            <w:r>
              <w:rPr>
                <w:noProof/>
                <w:webHidden/>
              </w:rPr>
              <w:tab/>
            </w:r>
            <w:r>
              <w:rPr>
                <w:noProof/>
                <w:webHidden/>
              </w:rPr>
              <w:fldChar w:fldCharType="begin"/>
            </w:r>
            <w:r>
              <w:rPr>
                <w:noProof/>
                <w:webHidden/>
              </w:rPr>
              <w:instrText xml:space="preserve"> PAGEREF _Toc158677738 \h </w:instrText>
            </w:r>
            <w:r>
              <w:rPr>
                <w:noProof/>
                <w:webHidden/>
              </w:rPr>
            </w:r>
            <w:r>
              <w:rPr>
                <w:noProof/>
                <w:webHidden/>
              </w:rPr>
              <w:fldChar w:fldCharType="separate"/>
            </w:r>
            <w:r>
              <w:rPr>
                <w:noProof/>
                <w:webHidden/>
              </w:rPr>
              <w:t>171</w:t>
            </w:r>
            <w:r>
              <w:rPr>
                <w:noProof/>
                <w:webHidden/>
              </w:rPr>
              <w:fldChar w:fldCharType="end"/>
            </w:r>
          </w:hyperlink>
        </w:p>
        <w:p w14:paraId="47CFD53B" w14:textId="5790371D"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39" w:history="1">
            <w:r w:rsidRPr="00505ECF">
              <w:rPr>
                <w:rStyle w:val="a8"/>
                <w:noProof/>
              </w:rPr>
              <w:t>民数记研经第</w:t>
            </w:r>
            <w:r w:rsidRPr="00505ECF">
              <w:rPr>
                <w:rStyle w:val="a8"/>
                <w:noProof/>
              </w:rPr>
              <w:t>8</w:t>
            </w:r>
            <w:r w:rsidRPr="00505ECF">
              <w:rPr>
                <w:rStyle w:val="a8"/>
                <w:noProof/>
              </w:rPr>
              <w:t>课</w:t>
            </w:r>
            <w:r w:rsidRPr="00505ECF">
              <w:rPr>
                <w:rStyle w:val="a8"/>
                <w:noProof/>
              </w:rPr>
              <w:t xml:space="preserve"> ~ 13:1–14:10a </w:t>
            </w:r>
            <w:r w:rsidRPr="00505ECF">
              <w:rPr>
                <w:rStyle w:val="a8"/>
                <w:noProof/>
              </w:rPr>
              <w:t>派遣探子窥探迦南地</w:t>
            </w:r>
            <w:r>
              <w:rPr>
                <w:noProof/>
                <w:webHidden/>
              </w:rPr>
              <w:tab/>
            </w:r>
            <w:r>
              <w:rPr>
                <w:noProof/>
                <w:webHidden/>
              </w:rPr>
              <w:fldChar w:fldCharType="begin"/>
            </w:r>
            <w:r>
              <w:rPr>
                <w:noProof/>
                <w:webHidden/>
              </w:rPr>
              <w:instrText xml:space="preserve"> PAGEREF _Toc158677739 \h </w:instrText>
            </w:r>
            <w:r>
              <w:rPr>
                <w:noProof/>
                <w:webHidden/>
              </w:rPr>
            </w:r>
            <w:r>
              <w:rPr>
                <w:noProof/>
                <w:webHidden/>
              </w:rPr>
              <w:fldChar w:fldCharType="separate"/>
            </w:r>
            <w:r>
              <w:rPr>
                <w:noProof/>
                <w:webHidden/>
              </w:rPr>
              <w:t>171</w:t>
            </w:r>
            <w:r>
              <w:rPr>
                <w:noProof/>
                <w:webHidden/>
              </w:rPr>
              <w:fldChar w:fldCharType="end"/>
            </w:r>
          </w:hyperlink>
        </w:p>
        <w:p w14:paraId="0B340877" w14:textId="643B784F"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40" w:history="1">
            <w:r w:rsidRPr="00505ECF">
              <w:rPr>
                <w:rStyle w:val="a8"/>
                <w:noProof/>
              </w:rPr>
              <w:t>民数记研经第</w:t>
            </w:r>
            <w:r w:rsidRPr="00505ECF">
              <w:rPr>
                <w:rStyle w:val="a8"/>
                <w:noProof/>
              </w:rPr>
              <w:t>9</w:t>
            </w:r>
            <w:r w:rsidRPr="00505ECF">
              <w:rPr>
                <w:rStyle w:val="a8"/>
                <w:noProof/>
              </w:rPr>
              <w:t>课</w:t>
            </w:r>
            <w:r w:rsidRPr="00505ECF">
              <w:rPr>
                <w:rStyle w:val="a8"/>
                <w:noProof/>
              </w:rPr>
              <w:t xml:space="preserve"> ~ 14:10b-45</w:t>
            </w:r>
            <w:r>
              <w:rPr>
                <w:noProof/>
                <w:webHidden/>
              </w:rPr>
              <w:tab/>
            </w:r>
            <w:r>
              <w:rPr>
                <w:noProof/>
                <w:webHidden/>
              </w:rPr>
              <w:fldChar w:fldCharType="begin"/>
            </w:r>
            <w:r>
              <w:rPr>
                <w:noProof/>
                <w:webHidden/>
              </w:rPr>
              <w:instrText xml:space="preserve"> PAGEREF _Toc158677740 \h </w:instrText>
            </w:r>
            <w:r>
              <w:rPr>
                <w:noProof/>
                <w:webHidden/>
              </w:rPr>
            </w:r>
            <w:r>
              <w:rPr>
                <w:noProof/>
                <w:webHidden/>
              </w:rPr>
              <w:fldChar w:fldCharType="separate"/>
            </w:r>
            <w:r>
              <w:rPr>
                <w:noProof/>
                <w:webHidden/>
              </w:rPr>
              <w:t>172</w:t>
            </w:r>
            <w:r>
              <w:rPr>
                <w:noProof/>
                <w:webHidden/>
              </w:rPr>
              <w:fldChar w:fldCharType="end"/>
            </w:r>
          </w:hyperlink>
        </w:p>
        <w:p w14:paraId="6635610B" w14:textId="0C1C258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41" w:history="1">
            <w:r w:rsidRPr="00505ECF">
              <w:rPr>
                <w:rStyle w:val="a8"/>
                <w:noProof/>
              </w:rPr>
              <w:t>民数记研经第</w:t>
            </w:r>
            <w:r w:rsidRPr="00505ECF">
              <w:rPr>
                <w:rStyle w:val="a8"/>
                <w:noProof/>
              </w:rPr>
              <w:t>10</w:t>
            </w:r>
            <w:r w:rsidRPr="00505ECF">
              <w:rPr>
                <w:rStyle w:val="a8"/>
                <w:noProof/>
              </w:rPr>
              <w:t>课</w:t>
            </w:r>
            <w:r w:rsidRPr="00505ECF">
              <w:rPr>
                <w:rStyle w:val="a8"/>
                <w:noProof/>
              </w:rPr>
              <w:t xml:space="preserve"> ~ 15 </w:t>
            </w:r>
            <w:r w:rsidRPr="00505ECF">
              <w:rPr>
                <w:rStyle w:val="a8"/>
                <w:noProof/>
              </w:rPr>
              <w:t>宗教的律例</w:t>
            </w:r>
            <w:r>
              <w:rPr>
                <w:noProof/>
                <w:webHidden/>
              </w:rPr>
              <w:tab/>
            </w:r>
            <w:r>
              <w:rPr>
                <w:noProof/>
                <w:webHidden/>
              </w:rPr>
              <w:fldChar w:fldCharType="begin"/>
            </w:r>
            <w:r>
              <w:rPr>
                <w:noProof/>
                <w:webHidden/>
              </w:rPr>
              <w:instrText xml:space="preserve"> PAGEREF _Toc158677741 \h </w:instrText>
            </w:r>
            <w:r>
              <w:rPr>
                <w:noProof/>
                <w:webHidden/>
              </w:rPr>
            </w:r>
            <w:r>
              <w:rPr>
                <w:noProof/>
                <w:webHidden/>
              </w:rPr>
              <w:fldChar w:fldCharType="separate"/>
            </w:r>
            <w:r>
              <w:rPr>
                <w:noProof/>
                <w:webHidden/>
              </w:rPr>
              <w:t>172</w:t>
            </w:r>
            <w:r>
              <w:rPr>
                <w:noProof/>
                <w:webHidden/>
              </w:rPr>
              <w:fldChar w:fldCharType="end"/>
            </w:r>
          </w:hyperlink>
        </w:p>
        <w:p w14:paraId="28D8DC75" w14:textId="6EA62B75"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42" w:history="1">
            <w:r w:rsidRPr="00505ECF">
              <w:rPr>
                <w:rStyle w:val="a8"/>
                <w:noProof/>
              </w:rPr>
              <w:t>民数记研经第</w:t>
            </w:r>
            <w:r w:rsidRPr="00505ECF">
              <w:rPr>
                <w:rStyle w:val="a8"/>
                <w:noProof/>
              </w:rPr>
              <w:t>11</w:t>
            </w:r>
            <w:r w:rsidRPr="00505ECF">
              <w:rPr>
                <w:rStyle w:val="a8"/>
                <w:noProof/>
              </w:rPr>
              <w:t>课</w:t>
            </w:r>
            <w:r w:rsidRPr="00505ECF">
              <w:rPr>
                <w:rStyle w:val="a8"/>
                <w:noProof/>
              </w:rPr>
              <w:t xml:space="preserve"> ~ 16:1–35</w:t>
            </w:r>
            <w:r>
              <w:rPr>
                <w:noProof/>
                <w:webHidden/>
              </w:rPr>
              <w:tab/>
            </w:r>
            <w:r>
              <w:rPr>
                <w:noProof/>
                <w:webHidden/>
              </w:rPr>
              <w:fldChar w:fldCharType="begin"/>
            </w:r>
            <w:r>
              <w:rPr>
                <w:noProof/>
                <w:webHidden/>
              </w:rPr>
              <w:instrText xml:space="preserve"> PAGEREF _Toc158677742 \h </w:instrText>
            </w:r>
            <w:r>
              <w:rPr>
                <w:noProof/>
                <w:webHidden/>
              </w:rPr>
            </w:r>
            <w:r>
              <w:rPr>
                <w:noProof/>
                <w:webHidden/>
              </w:rPr>
              <w:fldChar w:fldCharType="separate"/>
            </w:r>
            <w:r>
              <w:rPr>
                <w:noProof/>
                <w:webHidden/>
              </w:rPr>
              <w:t>172</w:t>
            </w:r>
            <w:r>
              <w:rPr>
                <w:noProof/>
                <w:webHidden/>
              </w:rPr>
              <w:fldChar w:fldCharType="end"/>
            </w:r>
          </w:hyperlink>
        </w:p>
        <w:p w14:paraId="228E38D7" w14:textId="728E5D28"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43" w:history="1">
            <w:r w:rsidRPr="00505ECF">
              <w:rPr>
                <w:rStyle w:val="a8"/>
                <w:noProof/>
              </w:rPr>
              <w:t>民数记研经第</w:t>
            </w:r>
            <w:r w:rsidRPr="00505ECF">
              <w:rPr>
                <w:rStyle w:val="a8"/>
                <w:noProof/>
              </w:rPr>
              <w:t>12</w:t>
            </w:r>
            <w:r w:rsidRPr="00505ECF">
              <w:rPr>
                <w:rStyle w:val="a8"/>
                <w:noProof/>
              </w:rPr>
              <w:t>课</w:t>
            </w:r>
            <w:r w:rsidRPr="00505ECF">
              <w:rPr>
                <w:rStyle w:val="a8"/>
                <w:noProof/>
              </w:rPr>
              <w:t xml:space="preserve"> ~ 16:36–18:7</w:t>
            </w:r>
            <w:r>
              <w:rPr>
                <w:noProof/>
                <w:webHidden/>
              </w:rPr>
              <w:tab/>
            </w:r>
            <w:r>
              <w:rPr>
                <w:noProof/>
                <w:webHidden/>
              </w:rPr>
              <w:fldChar w:fldCharType="begin"/>
            </w:r>
            <w:r>
              <w:rPr>
                <w:noProof/>
                <w:webHidden/>
              </w:rPr>
              <w:instrText xml:space="preserve"> PAGEREF _Toc158677743 \h </w:instrText>
            </w:r>
            <w:r>
              <w:rPr>
                <w:noProof/>
                <w:webHidden/>
              </w:rPr>
            </w:r>
            <w:r>
              <w:rPr>
                <w:noProof/>
                <w:webHidden/>
              </w:rPr>
              <w:fldChar w:fldCharType="separate"/>
            </w:r>
            <w:r>
              <w:rPr>
                <w:noProof/>
                <w:webHidden/>
              </w:rPr>
              <w:t>172</w:t>
            </w:r>
            <w:r>
              <w:rPr>
                <w:noProof/>
                <w:webHidden/>
              </w:rPr>
              <w:fldChar w:fldCharType="end"/>
            </w:r>
          </w:hyperlink>
        </w:p>
        <w:p w14:paraId="45275CC2" w14:textId="08A5D9D4"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44" w:history="1">
            <w:r w:rsidRPr="00505ECF">
              <w:rPr>
                <w:rStyle w:val="a8"/>
                <w:noProof/>
              </w:rPr>
              <w:t>民数记研经第</w:t>
            </w:r>
            <w:r w:rsidRPr="00505ECF">
              <w:rPr>
                <w:rStyle w:val="a8"/>
                <w:noProof/>
              </w:rPr>
              <w:t>13</w:t>
            </w:r>
            <w:r w:rsidRPr="00505ECF">
              <w:rPr>
                <w:rStyle w:val="a8"/>
                <w:noProof/>
              </w:rPr>
              <w:t>课</w:t>
            </w:r>
            <w:r w:rsidRPr="00505ECF">
              <w:rPr>
                <w:rStyle w:val="a8"/>
                <w:noProof/>
              </w:rPr>
              <w:t xml:space="preserve"> ~ 18–19:22</w:t>
            </w:r>
            <w:r>
              <w:rPr>
                <w:noProof/>
                <w:webHidden/>
              </w:rPr>
              <w:tab/>
            </w:r>
            <w:r>
              <w:rPr>
                <w:noProof/>
                <w:webHidden/>
              </w:rPr>
              <w:fldChar w:fldCharType="begin"/>
            </w:r>
            <w:r>
              <w:rPr>
                <w:noProof/>
                <w:webHidden/>
              </w:rPr>
              <w:instrText xml:space="preserve"> PAGEREF _Toc158677744 \h </w:instrText>
            </w:r>
            <w:r>
              <w:rPr>
                <w:noProof/>
                <w:webHidden/>
              </w:rPr>
            </w:r>
            <w:r>
              <w:rPr>
                <w:noProof/>
                <w:webHidden/>
              </w:rPr>
              <w:fldChar w:fldCharType="separate"/>
            </w:r>
            <w:r>
              <w:rPr>
                <w:noProof/>
                <w:webHidden/>
              </w:rPr>
              <w:t>172</w:t>
            </w:r>
            <w:r>
              <w:rPr>
                <w:noProof/>
                <w:webHidden/>
              </w:rPr>
              <w:fldChar w:fldCharType="end"/>
            </w:r>
          </w:hyperlink>
        </w:p>
        <w:p w14:paraId="121E515A" w14:textId="58A3CED7"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45" w:history="1">
            <w:r w:rsidRPr="00505ECF">
              <w:rPr>
                <w:rStyle w:val="a8"/>
                <w:noProof/>
              </w:rPr>
              <w:t>民数记研经第</w:t>
            </w:r>
            <w:r w:rsidRPr="00505ECF">
              <w:rPr>
                <w:rStyle w:val="a8"/>
                <w:noProof/>
              </w:rPr>
              <w:t>14</w:t>
            </w:r>
            <w:r w:rsidRPr="00505ECF">
              <w:rPr>
                <w:rStyle w:val="a8"/>
                <w:noProof/>
              </w:rPr>
              <w:t>课</w:t>
            </w:r>
            <w:r w:rsidRPr="00505ECF">
              <w:rPr>
                <w:rStyle w:val="a8"/>
                <w:noProof/>
              </w:rPr>
              <w:t xml:space="preserve"> ~ 20</w:t>
            </w:r>
            <w:r>
              <w:rPr>
                <w:noProof/>
                <w:webHidden/>
              </w:rPr>
              <w:tab/>
            </w:r>
            <w:r>
              <w:rPr>
                <w:noProof/>
                <w:webHidden/>
              </w:rPr>
              <w:fldChar w:fldCharType="begin"/>
            </w:r>
            <w:r>
              <w:rPr>
                <w:noProof/>
                <w:webHidden/>
              </w:rPr>
              <w:instrText xml:space="preserve"> PAGEREF _Toc158677745 \h </w:instrText>
            </w:r>
            <w:r>
              <w:rPr>
                <w:noProof/>
                <w:webHidden/>
              </w:rPr>
            </w:r>
            <w:r>
              <w:rPr>
                <w:noProof/>
                <w:webHidden/>
              </w:rPr>
              <w:fldChar w:fldCharType="separate"/>
            </w:r>
            <w:r>
              <w:rPr>
                <w:noProof/>
                <w:webHidden/>
              </w:rPr>
              <w:t>173</w:t>
            </w:r>
            <w:r>
              <w:rPr>
                <w:noProof/>
                <w:webHidden/>
              </w:rPr>
              <w:fldChar w:fldCharType="end"/>
            </w:r>
          </w:hyperlink>
        </w:p>
        <w:p w14:paraId="30239920" w14:textId="317C62FF"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46" w:history="1">
            <w:r w:rsidRPr="00505ECF">
              <w:rPr>
                <w:rStyle w:val="a8"/>
                <w:noProof/>
              </w:rPr>
              <w:t>民数记研经第</w:t>
            </w:r>
            <w:r w:rsidRPr="00505ECF">
              <w:rPr>
                <w:rStyle w:val="a8"/>
                <w:noProof/>
              </w:rPr>
              <w:t>15</w:t>
            </w:r>
            <w:r w:rsidRPr="00505ECF">
              <w:rPr>
                <w:rStyle w:val="a8"/>
                <w:noProof/>
              </w:rPr>
              <w:t>课</w:t>
            </w:r>
            <w:r w:rsidRPr="00505ECF">
              <w:rPr>
                <w:rStyle w:val="a8"/>
                <w:noProof/>
              </w:rPr>
              <w:t xml:space="preserve"> ~ 21 </w:t>
            </w:r>
            <w:r w:rsidRPr="00505ECF">
              <w:rPr>
                <w:rStyle w:val="a8"/>
                <w:noProof/>
              </w:rPr>
              <w:t>征服亚摩利诸王</w:t>
            </w:r>
            <w:r>
              <w:rPr>
                <w:noProof/>
                <w:webHidden/>
              </w:rPr>
              <w:tab/>
            </w:r>
            <w:r>
              <w:rPr>
                <w:noProof/>
                <w:webHidden/>
              </w:rPr>
              <w:fldChar w:fldCharType="begin"/>
            </w:r>
            <w:r>
              <w:rPr>
                <w:noProof/>
                <w:webHidden/>
              </w:rPr>
              <w:instrText xml:space="preserve"> PAGEREF _Toc158677746 \h </w:instrText>
            </w:r>
            <w:r>
              <w:rPr>
                <w:noProof/>
                <w:webHidden/>
              </w:rPr>
            </w:r>
            <w:r>
              <w:rPr>
                <w:noProof/>
                <w:webHidden/>
              </w:rPr>
              <w:fldChar w:fldCharType="separate"/>
            </w:r>
            <w:r>
              <w:rPr>
                <w:noProof/>
                <w:webHidden/>
              </w:rPr>
              <w:t>173</w:t>
            </w:r>
            <w:r>
              <w:rPr>
                <w:noProof/>
                <w:webHidden/>
              </w:rPr>
              <w:fldChar w:fldCharType="end"/>
            </w:r>
          </w:hyperlink>
        </w:p>
        <w:p w14:paraId="60B639A3" w14:textId="5A48DF26"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47" w:history="1">
            <w:r w:rsidRPr="00505ECF">
              <w:rPr>
                <w:rStyle w:val="a8"/>
                <w:noProof/>
              </w:rPr>
              <w:t>民数记研经第</w:t>
            </w:r>
            <w:r w:rsidRPr="00505ECF">
              <w:rPr>
                <w:rStyle w:val="a8"/>
                <w:noProof/>
              </w:rPr>
              <w:t>16</w:t>
            </w:r>
            <w:r w:rsidRPr="00505ECF">
              <w:rPr>
                <w:rStyle w:val="a8"/>
                <w:noProof/>
              </w:rPr>
              <w:t>课</w:t>
            </w:r>
            <w:r w:rsidRPr="00505ECF">
              <w:rPr>
                <w:rStyle w:val="a8"/>
                <w:noProof/>
              </w:rPr>
              <w:t xml:space="preserve"> ~ 22 </w:t>
            </w:r>
            <w:r w:rsidRPr="00505ECF">
              <w:rPr>
                <w:rStyle w:val="a8"/>
                <w:noProof/>
              </w:rPr>
              <w:t>巴兰的故事</w:t>
            </w:r>
            <w:r>
              <w:rPr>
                <w:noProof/>
                <w:webHidden/>
              </w:rPr>
              <w:tab/>
            </w:r>
            <w:r>
              <w:rPr>
                <w:noProof/>
                <w:webHidden/>
              </w:rPr>
              <w:fldChar w:fldCharType="begin"/>
            </w:r>
            <w:r>
              <w:rPr>
                <w:noProof/>
                <w:webHidden/>
              </w:rPr>
              <w:instrText xml:space="preserve"> PAGEREF _Toc158677747 \h </w:instrText>
            </w:r>
            <w:r>
              <w:rPr>
                <w:noProof/>
                <w:webHidden/>
              </w:rPr>
            </w:r>
            <w:r>
              <w:rPr>
                <w:noProof/>
                <w:webHidden/>
              </w:rPr>
              <w:fldChar w:fldCharType="separate"/>
            </w:r>
            <w:r>
              <w:rPr>
                <w:noProof/>
                <w:webHidden/>
              </w:rPr>
              <w:t>173</w:t>
            </w:r>
            <w:r>
              <w:rPr>
                <w:noProof/>
                <w:webHidden/>
              </w:rPr>
              <w:fldChar w:fldCharType="end"/>
            </w:r>
          </w:hyperlink>
        </w:p>
        <w:p w14:paraId="49CE1A53" w14:textId="7AD160E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48" w:history="1">
            <w:r w:rsidRPr="00505ECF">
              <w:rPr>
                <w:rStyle w:val="a8"/>
                <w:noProof/>
              </w:rPr>
              <w:t>民数记研经第</w:t>
            </w:r>
            <w:r w:rsidRPr="00505ECF">
              <w:rPr>
                <w:rStyle w:val="a8"/>
                <w:noProof/>
              </w:rPr>
              <w:t>17</w:t>
            </w:r>
            <w:r w:rsidRPr="00505ECF">
              <w:rPr>
                <w:rStyle w:val="a8"/>
                <w:noProof/>
              </w:rPr>
              <w:t>课</w:t>
            </w:r>
            <w:r w:rsidRPr="00505ECF">
              <w:rPr>
                <w:rStyle w:val="a8"/>
                <w:noProof/>
              </w:rPr>
              <w:t xml:space="preserve"> ~ 23 &amp; 24</w:t>
            </w:r>
            <w:r w:rsidRPr="00505ECF">
              <w:rPr>
                <w:rStyle w:val="a8"/>
                <w:noProof/>
              </w:rPr>
              <w:t>（第一次查考）</w:t>
            </w:r>
            <w:r>
              <w:rPr>
                <w:noProof/>
                <w:webHidden/>
              </w:rPr>
              <w:tab/>
            </w:r>
            <w:r>
              <w:rPr>
                <w:noProof/>
                <w:webHidden/>
              </w:rPr>
              <w:fldChar w:fldCharType="begin"/>
            </w:r>
            <w:r>
              <w:rPr>
                <w:noProof/>
                <w:webHidden/>
              </w:rPr>
              <w:instrText xml:space="preserve"> PAGEREF _Toc158677748 \h </w:instrText>
            </w:r>
            <w:r>
              <w:rPr>
                <w:noProof/>
                <w:webHidden/>
              </w:rPr>
            </w:r>
            <w:r>
              <w:rPr>
                <w:noProof/>
                <w:webHidden/>
              </w:rPr>
              <w:fldChar w:fldCharType="separate"/>
            </w:r>
            <w:r>
              <w:rPr>
                <w:noProof/>
                <w:webHidden/>
              </w:rPr>
              <w:t>173</w:t>
            </w:r>
            <w:r>
              <w:rPr>
                <w:noProof/>
                <w:webHidden/>
              </w:rPr>
              <w:fldChar w:fldCharType="end"/>
            </w:r>
          </w:hyperlink>
        </w:p>
        <w:p w14:paraId="02D4C284" w14:textId="59ABD22F"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49" w:history="1">
            <w:r w:rsidRPr="00505ECF">
              <w:rPr>
                <w:rStyle w:val="a8"/>
                <w:noProof/>
              </w:rPr>
              <w:t>民数记研经第</w:t>
            </w:r>
            <w:r w:rsidRPr="00505ECF">
              <w:rPr>
                <w:rStyle w:val="a8"/>
                <w:noProof/>
              </w:rPr>
              <w:t>18</w:t>
            </w:r>
            <w:r w:rsidRPr="00505ECF">
              <w:rPr>
                <w:rStyle w:val="a8"/>
                <w:noProof/>
              </w:rPr>
              <w:t>课</w:t>
            </w:r>
            <w:r w:rsidRPr="00505ECF">
              <w:rPr>
                <w:rStyle w:val="a8"/>
                <w:noProof/>
              </w:rPr>
              <w:t xml:space="preserve"> ~ 23 &amp; 24</w:t>
            </w:r>
            <w:r w:rsidRPr="00505ECF">
              <w:rPr>
                <w:rStyle w:val="a8"/>
                <w:noProof/>
              </w:rPr>
              <w:t>（第二次查考）</w:t>
            </w:r>
            <w:r>
              <w:rPr>
                <w:noProof/>
                <w:webHidden/>
              </w:rPr>
              <w:tab/>
            </w:r>
            <w:r>
              <w:rPr>
                <w:noProof/>
                <w:webHidden/>
              </w:rPr>
              <w:fldChar w:fldCharType="begin"/>
            </w:r>
            <w:r>
              <w:rPr>
                <w:noProof/>
                <w:webHidden/>
              </w:rPr>
              <w:instrText xml:space="preserve"> PAGEREF _Toc158677749 \h </w:instrText>
            </w:r>
            <w:r>
              <w:rPr>
                <w:noProof/>
                <w:webHidden/>
              </w:rPr>
            </w:r>
            <w:r>
              <w:rPr>
                <w:noProof/>
                <w:webHidden/>
              </w:rPr>
              <w:fldChar w:fldCharType="separate"/>
            </w:r>
            <w:r>
              <w:rPr>
                <w:noProof/>
                <w:webHidden/>
              </w:rPr>
              <w:t>174</w:t>
            </w:r>
            <w:r>
              <w:rPr>
                <w:noProof/>
                <w:webHidden/>
              </w:rPr>
              <w:fldChar w:fldCharType="end"/>
            </w:r>
          </w:hyperlink>
        </w:p>
        <w:p w14:paraId="3736E5B2" w14:textId="7FC5ECAC"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50" w:history="1">
            <w:r w:rsidRPr="00505ECF">
              <w:rPr>
                <w:rStyle w:val="a8"/>
                <w:noProof/>
              </w:rPr>
              <w:t>民数记研经第</w:t>
            </w:r>
            <w:r w:rsidRPr="00505ECF">
              <w:rPr>
                <w:rStyle w:val="a8"/>
                <w:noProof/>
              </w:rPr>
              <w:t>19</w:t>
            </w:r>
            <w:r w:rsidRPr="00505ECF">
              <w:rPr>
                <w:rStyle w:val="a8"/>
                <w:noProof/>
              </w:rPr>
              <w:t>课</w:t>
            </w:r>
            <w:r w:rsidRPr="00505ECF">
              <w:rPr>
                <w:rStyle w:val="a8"/>
                <w:noProof/>
              </w:rPr>
              <w:t xml:space="preserve"> ~ 25 &amp; 26</w:t>
            </w:r>
            <w:r>
              <w:rPr>
                <w:noProof/>
                <w:webHidden/>
              </w:rPr>
              <w:tab/>
            </w:r>
            <w:r>
              <w:rPr>
                <w:noProof/>
                <w:webHidden/>
              </w:rPr>
              <w:fldChar w:fldCharType="begin"/>
            </w:r>
            <w:r>
              <w:rPr>
                <w:noProof/>
                <w:webHidden/>
              </w:rPr>
              <w:instrText xml:space="preserve"> PAGEREF _Toc158677750 \h </w:instrText>
            </w:r>
            <w:r>
              <w:rPr>
                <w:noProof/>
                <w:webHidden/>
              </w:rPr>
            </w:r>
            <w:r>
              <w:rPr>
                <w:noProof/>
                <w:webHidden/>
              </w:rPr>
              <w:fldChar w:fldCharType="separate"/>
            </w:r>
            <w:r>
              <w:rPr>
                <w:noProof/>
                <w:webHidden/>
              </w:rPr>
              <w:t>174</w:t>
            </w:r>
            <w:r>
              <w:rPr>
                <w:noProof/>
                <w:webHidden/>
              </w:rPr>
              <w:fldChar w:fldCharType="end"/>
            </w:r>
          </w:hyperlink>
        </w:p>
        <w:p w14:paraId="5016A9CB" w14:textId="16FA8C52"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51" w:history="1">
            <w:r w:rsidRPr="00505ECF">
              <w:rPr>
                <w:rStyle w:val="a8"/>
                <w:noProof/>
              </w:rPr>
              <w:t>民数记研经第</w:t>
            </w:r>
            <w:r w:rsidRPr="00505ECF">
              <w:rPr>
                <w:rStyle w:val="a8"/>
                <w:noProof/>
              </w:rPr>
              <w:t>20</w:t>
            </w:r>
            <w:r w:rsidRPr="00505ECF">
              <w:rPr>
                <w:rStyle w:val="a8"/>
                <w:noProof/>
              </w:rPr>
              <w:t>课</w:t>
            </w:r>
            <w:r w:rsidRPr="00505ECF">
              <w:rPr>
                <w:rStyle w:val="a8"/>
                <w:noProof/>
              </w:rPr>
              <w:t xml:space="preserve"> ~ 27 &amp; 36 </w:t>
            </w:r>
            <w:r w:rsidRPr="00505ECF">
              <w:rPr>
                <w:rStyle w:val="a8"/>
                <w:noProof/>
              </w:rPr>
              <w:t>论继承法例</w:t>
            </w:r>
            <w:r>
              <w:rPr>
                <w:noProof/>
                <w:webHidden/>
              </w:rPr>
              <w:tab/>
            </w:r>
            <w:r>
              <w:rPr>
                <w:noProof/>
                <w:webHidden/>
              </w:rPr>
              <w:fldChar w:fldCharType="begin"/>
            </w:r>
            <w:r>
              <w:rPr>
                <w:noProof/>
                <w:webHidden/>
              </w:rPr>
              <w:instrText xml:space="preserve"> PAGEREF _Toc158677751 \h </w:instrText>
            </w:r>
            <w:r>
              <w:rPr>
                <w:noProof/>
                <w:webHidden/>
              </w:rPr>
            </w:r>
            <w:r>
              <w:rPr>
                <w:noProof/>
                <w:webHidden/>
              </w:rPr>
              <w:fldChar w:fldCharType="separate"/>
            </w:r>
            <w:r>
              <w:rPr>
                <w:noProof/>
                <w:webHidden/>
              </w:rPr>
              <w:t>174</w:t>
            </w:r>
            <w:r>
              <w:rPr>
                <w:noProof/>
                <w:webHidden/>
              </w:rPr>
              <w:fldChar w:fldCharType="end"/>
            </w:r>
          </w:hyperlink>
        </w:p>
        <w:p w14:paraId="107CB035" w14:textId="4798D28E"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52" w:history="1">
            <w:r w:rsidRPr="00505ECF">
              <w:rPr>
                <w:rStyle w:val="a8"/>
                <w:noProof/>
              </w:rPr>
              <w:t>民数记研经第</w:t>
            </w:r>
            <w:r w:rsidRPr="00505ECF">
              <w:rPr>
                <w:rStyle w:val="a8"/>
                <w:noProof/>
              </w:rPr>
              <w:t>21</w:t>
            </w:r>
            <w:r w:rsidRPr="00505ECF">
              <w:rPr>
                <w:rStyle w:val="a8"/>
                <w:noProof/>
              </w:rPr>
              <w:t>课</w:t>
            </w:r>
            <w:r w:rsidRPr="00505ECF">
              <w:rPr>
                <w:rStyle w:val="a8"/>
                <w:noProof/>
              </w:rPr>
              <w:t xml:space="preserve"> ~ 28 &amp; 29 </w:t>
            </w:r>
            <w:r w:rsidRPr="00505ECF">
              <w:rPr>
                <w:rStyle w:val="a8"/>
                <w:noProof/>
              </w:rPr>
              <w:t>复习以色列人的祭礼</w:t>
            </w:r>
            <w:r>
              <w:rPr>
                <w:noProof/>
                <w:webHidden/>
              </w:rPr>
              <w:tab/>
            </w:r>
            <w:r>
              <w:rPr>
                <w:noProof/>
                <w:webHidden/>
              </w:rPr>
              <w:fldChar w:fldCharType="begin"/>
            </w:r>
            <w:r>
              <w:rPr>
                <w:noProof/>
                <w:webHidden/>
              </w:rPr>
              <w:instrText xml:space="preserve"> PAGEREF _Toc158677752 \h </w:instrText>
            </w:r>
            <w:r>
              <w:rPr>
                <w:noProof/>
                <w:webHidden/>
              </w:rPr>
            </w:r>
            <w:r>
              <w:rPr>
                <w:noProof/>
                <w:webHidden/>
              </w:rPr>
              <w:fldChar w:fldCharType="separate"/>
            </w:r>
            <w:r>
              <w:rPr>
                <w:noProof/>
                <w:webHidden/>
              </w:rPr>
              <w:t>174</w:t>
            </w:r>
            <w:r>
              <w:rPr>
                <w:noProof/>
                <w:webHidden/>
              </w:rPr>
              <w:fldChar w:fldCharType="end"/>
            </w:r>
          </w:hyperlink>
        </w:p>
        <w:p w14:paraId="1A80A478" w14:textId="2C3319D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53" w:history="1">
            <w:r w:rsidRPr="00505ECF">
              <w:rPr>
                <w:rStyle w:val="a8"/>
                <w:noProof/>
              </w:rPr>
              <w:t>民数记研经第</w:t>
            </w:r>
            <w:r w:rsidRPr="00505ECF">
              <w:rPr>
                <w:rStyle w:val="a8"/>
                <w:noProof/>
              </w:rPr>
              <w:t>22</w:t>
            </w:r>
            <w:r w:rsidRPr="00505ECF">
              <w:rPr>
                <w:rStyle w:val="a8"/>
                <w:noProof/>
              </w:rPr>
              <w:t>课</w:t>
            </w:r>
            <w:r w:rsidRPr="00505ECF">
              <w:rPr>
                <w:rStyle w:val="a8"/>
                <w:noProof/>
              </w:rPr>
              <w:t xml:space="preserve"> ~ 30</w:t>
            </w:r>
            <w:r>
              <w:rPr>
                <w:noProof/>
                <w:webHidden/>
              </w:rPr>
              <w:tab/>
            </w:r>
            <w:r>
              <w:rPr>
                <w:noProof/>
                <w:webHidden/>
              </w:rPr>
              <w:fldChar w:fldCharType="begin"/>
            </w:r>
            <w:r>
              <w:rPr>
                <w:noProof/>
                <w:webHidden/>
              </w:rPr>
              <w:instrText xml:space="preserve"> PAGEREF _Toc158677753 \h </w:instrText>
            </w:r>
            <w:r>
              <w:rPr>
                <w:noProof/>
                <w:webHidden/>
              </w:rPr>
            </w:r>
            <w:r>
              <w:rPr>
                <w:noProof/>
                <w:webHidden/>
              </w:rPr>
              <w:fldChar w:fldCharType="separate"/>
            </w:r>
            <w:r>
              <w:rPr>
                <w:noProof/>
                <w:webHidden/>
              </w:rPr>
              <w:t>174</w:t>
            </w:r>
            <w:r>
              <w:rPr>
                <w:noProof/>
                <w:webHidden/>
              </w:rPr>
              <w:fldChar w:fldCharType="end"/>
            </w:r>
          </w:hyperlink>
        </w:p>
        <w:p w14:paraId="54324072" w14:textId="5890A67F"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54" w:history="1">
            <w:r w:rsidRPr="00505ECF">
              <w:rPr>
                <w:rStyle w:val="a8"/>
                <w:noProof/>
              </w:rPr>
              <w:t>民数记研经第</w:t>
            </w:r>
            <w:r w:rsidRPr="00505ECF">
              <w:rPr>
                <w:rStyle w:val="a8"/>
                <w:noProof/>
              </w:rPr>
              <w:t>23</w:t>
            </w:r>
            <w:r w:rsidRPr="00505ECF">
              <w:rPr>
                <w:rStyle w:val="a8"/>
                <w:noProof/>
              </w:rPr>
              <w:t>课</w:t>
            </w:r>
            <w:r w:rsidRPr="00505ECF">
              <w:rPr>
                <w:rStyle w:val="a8"/>
                <w:noProof/>
              </w:rPr>
              <w:t xml:space="preserve"> ~ 31 </w:t>
            </w:r>
            <w:r w:rsidRPr="00505ECF">
              <w:rPr>
                <w:rStyle w:val="a8"/>
                <w:noProof/>
              </w:rPr>
              <w:t>征服米甸人</w:t>
            </w:r>
            <w:r>
              <w:rPr>
                <w:noProof/>
                <w:webHidden/>
              </w:rPr>
              <w:tab/>
            </w:r>
            <w:r>
              <w:rPr>
                <w:noProof/>
                <w:webHidden/>
              </w:rPr>
              <w:fldChar w:fldCharType="begin"/>
            </w:r>
            <w:r>
              <w:rPr>
                <w:noProof/>
                <w:webHidden/>
              </w:rPr>
              <w:instrText xml:space="preserve"> PAGEREF _Toc158677754 \h </w:instrText>
            </w:r>
            <w:r>
              <w:rPr>
                <w:noProof/>
                <w:webHidden/>
              </w:rPr>
            </w:r>
            <w:r>
              <w:rPr>
                <w:noProof/>
                <w:webHidden/>
              </w:rPr>
              <w:fldChar w:fldCharType="separate"/>
            </w:r>
            <w:r>
              <w:rPr>
                <w:noProof/>
                <w:webHidden/>
              </w:rPr>
              <w:t>175</w:t>
            </w:r>
            <w:r>
              <w:rPr>
                <w:noProof/>
                <w:webHidden/>
              </w:rPr>
              <w:fldChar w:fldCharType="end"/>
            </w:r>
          </w:hyperlink>
        </w:p>
        <w:p w14:paraId="26DF3FBD" w14:textId="2B214FE2"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55" w:history="1">
            <w:r w:rsidRPr="00505ECF">
              <w:rPr>
                <w:rStyle w:val="a8"/>
                <w:noProof/>
              </w:rPr>
              <w:t>民数记研经第</w:t>
            </w:r>
            <w:r w:rsidRPr="00505ECF">
              <w:rPr>
                <w:rStyle w:val="a8"/>
                <w:noProof/>
              </w:rPr>
              <w:t>24</w:t>
            </w:r>
            <w:r w:rsidRPr="00505ECF">
              <w:rPr>
                <w:rStyle w:val="a8"/>
                <w:noProof/>
              </w:rPr>
              <w:t>课</w:t>
            </w:r>
            <w:r w:rsidRPr="00505ECF">
              <w:rPr>
                <w:rStyle w:val="a8"/>
                <w:noProof/>
              </w:rPr>
              <w:t xml:space="preserve"> ~ 32 </w:t>
            </w:r>
            <w:r w:rsidRPr="00505ECF">
              <w:rPr>
                <w:rStyle w:val="a8"/>
                <w:noProof/>
              </w:rPr>
              <w:t>两个半支派承受产业</w:t>
            </w:r>
            <w:r>
              <w:rPr>
                <w:noProof/>
                <w:webHidden/>
              </w:rPr>
              <w:tab/>
            </w:r>
            <w:r>
              <w:rPr>
                <w:noProof/>
                <w:webHidden/>
              </w:rPr>
              <w:fldChar w:fldCharType="begin"/>
            </w:r>
            <w:r>
              <w:rPr>
                <w:noProof/>
                <w:webHidden/>
              </w:rPr>
              <w:instrText xml:space="preserve"> PAGEREF _Toc158677755 \h </w:instrText>
            </w:r>
            <w:r>
              <w:rPr>
                <w:noProof/>
                <w:webHidden/>
              </w:rPr>
            </w:r>
            <w:r>
              <w:rPr>
                <w:noProof/>
                <w:webHidden/>
              </w:rPr>
              <w:fldChar w:fldCharType="separate"/>
            </w:r>
            <w:r>
              <w:rPr>
                <w:noProof/>
                <w:webHidden/>
              </w:rPr>
              <w:t>175</w:t>
            </w:r>
            <w:r>
              <w:rPr>
                <w:noProof/>
                <w:webHidden/>
              </w:rPr>
              <w:fldChar w:fldCharType="end"/>
            </w:r>
          </w:hyperlink>
        </w:p>
        <w:p w14:paraId="5D9D05D5" w14:textId="6A87D08E"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56" w:history="1">
            <w:r w:rsidRPr="00505ECF">
              <w:rPr>
                <w:rStyle w:val="a8"/>
                <w:noProof/>
              </w:rPr>
              <w:t>民数记研经第</w:t>
            </w:r>
            <w:r w:rsidRPr="00505ECF">
              <w:rPr>
                <w:rStyle w:val="a8"/>
                <w:noProof/>
              </w:rPr>
              <w:t>25</w:t>
            </w:r>
            <w:r w:rsidRPr="00505ECF">
              <w:rPr>
                <w:rStyle w:val="a8"/>
                <w:noProof/>
              </w:rPr>
              <w:t>课</w:t>
            </w:r>
            <w:r w:rsidRPr="00505ECF">
              <w:rPr>
                <w:rStyle w:val="a8"/>
                <w:noProof/>
              </w:rPr>
              <w:t xml:space="preserve"> ~ 33–35</w:t>
            </w:r>
            <w:r>
              <w:rPr>
                <w:noProof/>
                <w:webHidden/>
              </w:rPr>
              <w:tab/>
            </w:r>
            <w:r>
              <w:rPr>
                <w:noProof/>
                <w:webHidden/>
              </w:rPr>
              <w:fldChar w:fldCharType="begin"/>
            </w:r>
            <w:r>
              <w:rPr>
                <w:noProof/>
                <w:webHidden/>
              </w:rPr>
              <w:instrText xml:space="preserve"> PAGEREF _Toc158677756 \h </w:instrText>
            </w:r>
            <w:r>
              <w:rPr>
                <w:noProof/>
                <w:webHidden/>
              </w:rPr>
            </w:r>
            <w:r>
              <w:rPr>
                <w:noProof/>
                <w:webHidden/>
              </w:rPr>
              <w:fldChar w:fldCharType="separate"/>
            </w:r>
            <w:r>
              <w:rPr>
                <w:noProof/>
                <w:webHidden/>
              </w:rPr>
              <w:t>175</w:t>
            </w:r>
            <w:r>
              <w:rPr>
                <w:noProof/>
                <w:webHidden/>
              </w:rPr>
              <w:fldChar w:fldCharType="end"/>
            </w:r>
          </w:hyperlink>
        </w:p>
        <w:p w14:paraId="6BF5A3DA" w14:textId="07D56CDA" w:rsidR="00D20C85" w:rsidRDefault="00D20C85">
          <w:pPr>
            <w:pStyle w:val="TOC2"/>
            <w:tabs>
              <w:tab w:val="right" w:leader="dot" w:pos="8296"/>
            </w:tabs>
            <w:spacing w:before="156" w:after="156"/>
            <w:rPr>
              <w:rFonts w:asciiTheme="minorHAnsi" w:eastAsiaTheme="minorEastAsia" w:hAnsiTheme="minorHAnsi"/>
              <w:noProof/>
              <w14:ligatures w14:val="standardContextual"/>
            </w:rPr>
          </w:pPr>
          <w:hyperlink w:anchor="_Toc158677757" w:history="1">
            <w:r w:rsidRPr="00505ECF">
              <w:rPr>
                <w:rStyle w:val="a8"/>
                <w:noProof/>
              </w:rPr>
              <w:t>4</w:t>
            </w:r>
            <w:r w:rsidRPr="00505ECF">
              <w:rPr>
                <w:rStyle w:val="a8"/>
                <w:noProof/>
              </w:rPr>
              <w:t>、马可福音</w:t>
            </w:r>
            <w:r w:rsidRPr="00505ECF">
              <w:rPr>
                <w:rStyle w:val="a8"/>
                <w:noProof/>
              </w:rPr>
              <w:t xml:space="preserve"> 1–9</w:t>
            </w:r>
            <w:r>
              <w:rPr>
                <w:noProof/>
                <w:webHidden/>
              </w:rPr>
              <w:tab/>
            </w:r>
            <w:r>
              <w:rPr>
                <w:noProof/>
                <w:webHidden/>
              </w:rPr>
              <w:fldChar w:fldCharType="begin"/>
            </w:r>
            <w:r>
              <w:rPr>
                <w:noProof/>
                <w:webHidden/>
              </w:rPr>
              <w:instrText xml:space="preserve"> PAGEREF _Toc158677757 \h </w:instrText>
            </w:r>
            <w:r>
              <w:rPr>
                <w:noProof/>
                <w:webHidden/>
              </w:rPr>
            </w:r>
            <w:r>
              <w:rPr>
                <w:noProof/>
                <w:webHidden/>
              </w:rPr>
              <w:fldChar w:fldCharType="separate"/>
            </w:r>
            <w:r>
              <w:rPr>
                <w:noProof/>
                <w:webHidden/>
              </w:rPr>
              <w:t>176</w:t>
            </w:r>
            <w:r>
              <w:rPr>
                <w:noProof/>
                <w:webHidden/>
              </w:rPr>
              <w:fldChar w:fldCharType="end"/>
            </w:r>
          </w:hyperlink>
        </w:p>
        <w:p w14:paraId="499BDC7A" w14:textId="2148E62F"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58" w:history="1">
            <w:r w:rsidRPr="00505ECF">
              <w:rPr>
                <w:rStyle w:val="a8"/>
                <w:noProof/>
              </w:rPr>
              <w:t>引言</w:t>
            </w:r>
            <w:r>
              <w:rPr>
                <w:noProof/>
                <w:webHidden/>
              </w:rPr>
              <w:tab/>
            </w:r>
            <w:r>
              <w:rPr>
                <w:noProof/>
                <w:webHidden/>
              </w:rPr>
              <w:fldChar w:fldCharType="begin"/>
            </w:r>
            <w:r>
              <w:rPr>
                <w:noProof/>
                <w:webHidden/>
              </w:rPr>
              <w:instrText xml:space="preserve"> PAGEREF _Toc158677758 \h </w:instrText>
            </w:r>
            <w:r>
              <w:rPr>
                <w:noProof/>
                <w:webHidden/>
              </w:rPr>
            </w:r>
            <w:r>
              <w:rPr>
                <w:noProof/>
                <w:webHidden/>
              </w:rPr>
              <w:fldChar w:fldCharType="separate"/>
            </w:r>
            <w:r>
              <w:rPr>
                <w:noProof/>
                <w:webHidden/>
              </w:rPr>
              <w:t>176</w:t>
            </w:r>
            <w:r>
              <w:rPr>
                <w:noProof/>
                <w:webHidden/>
              </w:rPr>
              <w:fldChar w:fldCharType="end"/>
            </w:r>
          </w:hyperlink>
        </w:p>
        <w:p w14:paraId="7B661EF1" w14:textId="6BBF2900"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59" w:history="1">
            <w:r w:rsidRPr="00505ECF">
              <w:rPr>
                <w:rStyle w:val="a8"/>
                <w:noProof/>
              </w:rPr>
              <w:t>纲要</w:t>
            </w:r>
            <w:r>
              <w:rPr>
                <w:noProof/>
                <w:webHidden/>
              </w:rPr>
              <w:tab/>
            </w:r>
            <w:r>
              <w:rPr>
                <w:noProof/>
                <w:webHidden/>
              </w:rPr>
              <w:fldChar w:fldCharType="begin"/>
            </w:r>
            <w:r>
              <w:rPr>
                <w:noProof/>
                <w:webHidden/>
              </w:rPr>
              <w:instrText xml:space="preserve"> PAGEREF _Toc158677759 \h </w:instrText>
            </w:r>
            <w:r>
              <w:rPr>
                <w:noProof/>
                <w:webHidden/>
              </w:rPr>
            </w:r>
            <w:r>
              <w:rPr>
                <w:noProof/>
                <w:webHidden/>
              </w:rPr>
              <w:fldChar w:fldCharType="separate"/>
            </w:r>
            <w:r>
              <w:rPr>
                <w:noProof/>
                <w:webHidden/>
              </w:rPr>
              <w:t>176</w:t>
            </w:r>
            <w:r>
              <w:rPr>
                <w:noProof/>
                <w:webHidden/>
              </w:rPr>
              <w:fldChar w:fldCharType="end"/>
            </w:r>
          </w:hyperlink>
        </w:p>
        <w:p w14:paraId="17BDEF9A" w14:textId="540D8EC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60" w:history="1">
            <w:r w:rsidRPr="00505ECF">
              <w:rPr>
                <w:rStyle w:val="a8"/>
                <w:noProof/>
              </w:rPr>
              <w:t>马可福音研经第</w:t>
            </w:r>
            <w:r w:rsidRPr="00505ECF">
              <w:rPr>
                <w:rStyle w:val="a8"/>
                <w:noProof/>
              </w:rPr>
              <w:t>1</w:t>
            </w:r>
            <w:r w:rsidRPr="00505ECF">
              <w:rPr>
                <w:rStyle w:val="a8"/>
                <w:noProof/>
              </w:rPr>
              <w:t>课</w:t>
            </w:r>
            <w:r w:rsidRPr="00505ECF">
              <w:rPr>
                <w:rStyle w:val="a8"/>
                <w:noProof/>
              </w:rPr>
              <w:t xml:space="preserve"> ~ 1:1–15</w:t>
            </w:r>
            <w:r>
              <w:rPr>
                <w:noProof/>
                <w:webHidden/>
              </w:rPr>
              <w:tab/>
            </w:r>
            <w:r>
              <w:rPr>
                <w:noProof/>
                <w:webHidden/>
              </w:rPr>
              <w:fldChar w:fldCharType="begin"/>
            </w:r>
            <w:r>
              <w:rPr>
                <w:noProof/>
                <w:webHidden/>
              </w:rPr>
              <w:instrText xml:space="preserve"> PAGEREF _Toc158677760 \h </w:instrText>
            </w:r>
            <w:r>
              <w:rPr>
                <w:noProof/>
                <w:webHidden/>
              </w:rPr>
            </w:r>
            <w:r>
              <w:rPr>
                <w:noProof/>
                <w:webHidden/>
              </w:rPr>
              <w:fldChar w:fldCharType="separate"/>
            </w:r>
            <w:r>
              <w:rPr>
                <w:noProof/>
                <w:webHidden/>
              </w:rPr>
              <w:t>176</w:t>
            </w:r>
            <w:r>
              <w:rPr>
                <w:noProof/>
                <w:webHidden/>
              </w:rPr>
              <w:fldChar w:fldCharType="end"/>
            </w:r>
          </w:hyperlink>
        </w:p>
        <w:p w14:paraId="6C9D97B9" w14:textId="1B607F5D"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61" w:history="1">
            <w:r w:rsidRPr="00505ECF">
              <w:rPr>
                <w:rStyle w:val="a8"/>
                <w:noProof/>
              </w:rPr>
              <w:t>马可福音研经第</w:t>
            </w:r>
            <w:r w:rsidRPr="00505ECF">
              <w:rPr>
                <w:rStyle w:val="a8"/>
                <w:noProof/>
              </w:rPr>
              <w:t>2</w:t>
            </w:r>
            <w:r w:rsidRPr="00505ECF">
              <w:rPr>
                <w:rStyle w:val="a8"/>
                <w:noProof/>
              </w:rPr>
              <w:t>课</w:t>
            </w:r>
            <w:r w:rsidRPr="00505ECF">
              <w:rPr>
                <w:rStyle w:val="a8"/>
                <w:noProof/>
              </w:rPr>
              <w:t xml:space="preserve"> ~ 1:16–34</w:t>
            </w:r>
            <w:r>
              <w:rPr>
                <w:noProof/>
                <w:webHidden/>
              </w:rPr>
              <w:tab/>
            </w:r>
            <w:r>
              <w:rPr>
                <w:noProof/>
                <w:webHidden/>
              </w:rPr>
              <w:fldChar w:fldCharType="begin"/>
            </w:r>
            <w:r>
              <w:rPr>
                <w:noProof/>
                <w:webHidden/>
              </w:rPr>
              <w:instrText xml:space="preserve"> PAGEREF _Toc158677761 \h </w:instrText>
            </w:r>
            <w:r>
              <w:rPr>
                <w:noProof/>
                <w:webHidden/>
              </w:rPr>
            </w:r>
            <w:r>
              <w:rPr>
                <w:noProof/>
                <w:webHidden/>
              </w:rPr>
              <w:fldChar w:fldCharType="separate"/>
            </w:r>
            <w:r>
              <w:rPr>
                <w:noProof/>
                <w:webHidden/>
              </w:rPr>
              <w:t>177</w:t>
            </w:r>
            <w:r>
              <w:rPr>
                <w:noProof/>
                <w:webHidden/>
              </w:rPr>
              <w:fldChar w:fldCharType="end"/>
            </w:r>
          </w:hyperlink>
        </w:p>
        <w:p w14:paraId="74D2778F" w14:textId="1C819CF9"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62" w:history="1">
            <w:r w:rsidRPr="00505ECF">
              <w:rPr>
                <w:rStyle w:val="a8"/>
                <w:noProof/>
              </w:rPr>
              <w:t>马可福音研经第</w:t>
            </w:r>
            <w:r w:rsidRPr="00505ECF">
              <w:rPr>
                <w:rStyle w:val="a8"/>
                <w:noProof/>
              </w:rPr>
              <w:t>3</w:t>
            </w:r>
            <w:r w:rsidRPr="00505ECF">
              <w:rPr>
                <w:rStyle w:val="a8"/>
                <w:noProof/>
              </w:rPr>
              <w:t>课</w:t>
            </w:r>
            <w:r w:rsidRPr="00505ECF">
              <w:rPr>
                <w:rStyle w:val="a8"/>
                <w:noProof/>
              </w:rPr>
              <w:t xml:space="preserve"> ~ 1:35–2:12</w:t>
            </w:r>
            <w:r>
              <w:rPr>
                <w:noProof/>
                <w:webHidden/>
              </w:rPr>
              <w:tab/>
            </w:r>
            <w:r>
              <w:rPr>
                <w:noProof/>
                <w:webHidden/>
              </w:rPr>
              <w:fldChar w:fldCharType="begin"/>
            </w:r>
            <w:r>
              <w:rPr>
                <w:noProof/>
                <w:webHidden/>
              </w:rPr>
              <w:instrText xml:space="preserve"> PAGEREF _Toc158677762 \h </w:instrText>
            </w:r>
            <w:r>
              <w:rPr>
                <w:noProof/>
                <w:webHidden/>
              </w:rPr>
            </w:r>
            <w:r>
              <w:rPr>
                <w:noProof/>
                <w:webHidden/>
              </w:rPr>
              <w:fldChar w:fldCharType="separate"/>
            </w:r>
            <w:r>
              <w:rPr>
                <w:noProof/>
                <w:webHidden/>
              </w:rPr>
              <w:t>177</w:t>
            </w:r>
            <w:r>
              <w:rPr>
                <w:noProof/>
                <w:webHidden/>
              </w:rPr>
              <w:fldChar w:fldCharType="end"/>
            </w:r>
          </w:hyperlink>
        </w:p>
        <w:p w14:paraId="4941A3C2" w14:textId="5BF2E5EA"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63" w:history="1">
            <w:r w:rsidRPr="00505ECF">
              <w:rPr>
                <w:rStyle w:val="a8"/>
                <w:noProof/>
              </w:rPr>
              <w:t>马可福音研经第</w:t>
            </w:r>
            <w:r w:rsidRPr="00505ECF">
              <w:rPr>
                <w:rStyle w:val="a8"/>
                <w:noProof/>
              </w:rPr>
              <w:t>4</w:t>
            </w:r>
            <w:r w:rsidRPr="00505ECF">
              <w:rPr>
                <w:rStyle w:val="a8"/>
                <w:noProof/>
              </w:rPr>
              <w:t>课</w:t>
            </w:r>
            <w:r w:rsidRPr="00505ECF">
              <w:rPr>
                <w:rStyle w:val="a8"/>
                <w:noProof/>
              </w:rPr>
              <w:t xml:space="preserve"> ~ 2:13–3:6</w:t>
            </w:r>
            <w:r>
              <w:rPr>
                <w:noProof/>
                <w:webHidden/>
              </w:rPr>
              <w:tab/>
            </w:r>
            <w:r>
              <w:rPr>
                <w:noProof/>
                <w:webHidden/>
              </w:rPr>
              <w:fldChar w:fldCharType="begin"/>
            </w:r>
            <w:r>
              <w:rPr>
                <w:noProof/>
                <w:webHidden/>
              </w:rPr>
              <w:instrText xml:space="preserve"> PAGEREF _Toc158677763 \h </w:instrText>
            </w:r>
            <w:r>
              <w:rPr>
                <w:noProof/>
                <w:webHidden/>
              </w:rPr>
            </w:r>
            <w:r>
              <w:rPr>
                <w:noProof/>
                <w:webHidden/>
              </w:rPr>
              <w:fldChar w:fldCharType="separate"/>
            </w:r>
            <w:r>
              <w:rPr>
                <w:noProof/>
                <w:webHidden/>
              </w:rPr>
              <w:t>177</w:t>
            </w:r>
            <w:r>
              <w:rPr>
                <w:noProof/>
                <w:webHidden/>
              </w:rPr>
              <w:fldChar w:fldCharType="end"/>
            </w:r>
          </w:hyperlink>
        </w:p>
        <w:p w14:paraId="76341839" w14:textId="2761FB19"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64" w:history="1">
            <w:r w:rsidRPr="00505ECF">
              <w:rPr>
                <w:rStyle w:val="a8"/>
                <w:noProof/>
              </w:rPr>
              <w:t>马可福音研经第</w:t>
            </w:r>
            <w:r w:rsidRPr="00505ECF">
              <w:rPr>
                <w:rStyle w:val="a8"/>
                <w:noProof/>
              </w:rPr>
              <w:t>5</w:t>
            </w:r>
            <w:r w:rsidRPr="00505ECF">
              <w:rPr>
                <w:rStyle w:val="a8"/>
                <w:noProof/>
              </w:rPr>
              <w:t>课</w:t>
            </w:r>
            <w:r w:rsidRPr="00505ECF">
              <w:rPr>
                <w:rStyle w:val="a8"/>
                <w:noProof/>
              </w:rPr>
              <w:t xml:space="preserve"> ~ 3:7–19</w:t>
            </w:r>
            <w:r>
              <w:rPr>
                <w:noProof/>
                <w:webHidden/>
              </w:rPr>
              <w:tab/>
            </w:r>
            <w:r>
              <w:rPr>
                <w:noProof/>
                <w:webHidden/>
              </w:rPr>
              <w:fldChar w:fldCharType="begin"/>
            </w:r>
            <w:r>
              <w:rPr>
                <w:noProof/>
                <w:webHidden/>
              </w:rPr>
              <w:instrText xml:space="preserve"> PAGEREF _Toc158677764 \h </w:instrText>
            </w:r>
            <w:r>
              <w:rPr>
                <w:noProof/>
                <w:webHidden/>
              </w:rPr>
            </w:r>
            <w:r>
              <w:rPr>
                <w:noProof/>
                <w:webHidden/>
              </w:rPr>
              <w:fldChar w:fldCharType="separate"/>
            </w:r>
            <w:r>
              <w:rPr>
                <w:noProof/>
                <w:webHidden/>
              </w:rPr>
              <w:t>178</w:t>
            </w:r>
            <w:r>
              <w:rPr>
                <w:noProof/>
                <w:webHidden/>
              </w:rPr>
              <w:fldChar w:fldCharType="end"/>
            </w:r>
          </w:hyperlink>
        </w:p>
        <w:p w14:paraId="47923F3D" w14:textId="4F6C232D"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65" w:history="1">
            <w:r w:rsidRPr="00505ECF">
              <w:rPr>
                <w:rStyle w:val="a8"/>
                <w:noProof/>
              </w:rPr>
              <w:t>马可福音研经第</w:t>
            </w:r>
            <w:r w:rsidRPr="00505ECF">
              <w:rPr>
                <w:rStyle w:val="a8"/>
                <w:noProof/>
              </w:rPr>
              <w:t>6</w:t>
            </w:r>
            <w:r w:rsidRPr="00505ECF">
              <w:rPr>
                <w:rStyle w:val="a8"/>
                <w:noProof/>
              </w:rPr>
              <w:t>课</w:t>
            </w:r>
            <w:r w:rsidRPr="00505ECF">
              <w:rPr>
                <w:rStyle w:val="a8"/>
                <w:noProof/>
              </w:rPr>
              <w:t xml:space="preserve"> ~ 3:19–35</w:t>
            </w:r>
            <w:r>
              <w:rPr>
                <w:noProof/>
                <w:webHidden/>
              </w:rPr>
              <w:tab/>
            </w:r>
            <w:r>
              <w:rPr>
                <w:noProof/>
                <w:webHidden/>
              </w:rPr>
              <w:fldChar w:fldCharType="begin"/>
            </w:r>
            <w:r>
              <w:rPr>
                <w:noProof/>
                <w:webHidden/>
              </w:rPr>
              <w:instrText xml:space="preserve"> PAGEREF _Toc158677765 \h </w:instrText>
            </w:r>
            <w:r>
              <w:rPr>
                <w:noProof/>
                <w:webHidden/>
              </w:rPr>
            </w:r>
            <w:r>
              <w:rPr>
                <w:noProof/>
                <w:webHidden/>
              </w:rPr>
              <w:fldChar w:fldCharType="separate"/>
            </w:r>
            <w:r>
              <w:rPr>
                <w:noProof/>
                <w:webHidden/>
              </w:rPr>
              <w:t>178</w:t>
            </w:r>
            <w:r>
              <w:rPr>
                <w:noProof/>
                <w:webHidden/>
              </w:rPr>
              <w:fldChar w:fldCharType="end"/>
            </w:r>
          </w:hyperlink>
        </w:p>
        <w:p w14:paraId="5090DCCD" w14:textId="6461CD8F"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66" w:history="1">
            <w:r w:rsidRPr="00505ECF">
              <w:rPr>
                <w:rStyle w:val="a8"/>
                <w:noProof/>
              </w:rPr>
              <w:t>马可福音研经第</w:t>
            </w:r>
            <w:r w:rsidRPr="00505ECF">
              <w:rPr>
                <w:rStyle w:val="a8"/>
                <w:noProof/>
              </w:rPr>
              <w:t>7</w:t>
            </w:r>
            <w:r w:rsidRPr="00505ECF">
              <w:rPr>
                <w:rStyle w:val="a8"/>
                <w:noProof/>
              </w:rPr>
              <w:t>课</w:t>
            </w:r>
            <w:r w:rsidRPr="00505ECF">
              <w:rPr>
                <w:rStyle w:val="a8"/>
                <w:noProof/>
              </w:rPr>
              <w:t xml:space="preserve"> ~ 1–3</w:t>
            </w:r>
            <w:r w:rsidRPr="00505ECF">
              <w:rPr>
                <w:rStyle w:val="a8"/>
                <w:noProof/>
              </w:rPr>
              <w:t>章</w:t>
            </w:r>
            <w:r w:rsidRPr="00505ECF">
              <w:rPr>
                <w:rStyle w:val="a8"/>
                <w:noProof/>
              </w:rPr>
              <w:t xml:space="preserve"> </w:t>
            </w:r>
            <w:r w:rsidRPr="00505ECF">
              <w:rPr>
                <w:rStyle w:val="a8"/>
                <w:noProof/>
              </w:rPr>
              <w:t>复习</w:t>
            </w:r>
            <w:r>
              <w:rPr>
                <w:noProof/>
                <w:webHidden/>
              </w:rPr>
              <w:tab/>
            </w:r>
            <w:r>
              <w:rPr>
                <w:noProof/>
                <w:webHidden/>
              </w:rPr>
              <w:fldChar w:fldCharType="begin"/>
            </w:r>
            <w:r>
              <w:rPr>
                <w:noProof/>
                <w:webHidden/>
              </w:rPr>
              <w:instrText xml:space="preserve"> PAGEREF _Toc158677766 \h </w:instrText>
            </w:r>
            <w:r>
              <w:rPr>
                <w:noProof/>
                <w:webHidden/>
              </w:rPr>
            </w:r>
            <w:r>
              <w:rPr>
                <w:noProof/>
                <w:webHidden/>
              </w:rPr>
              <w:fldChar w:fldCharType="separate"/>
            </w:r>
            <w:r>
              <w:rPr>
                <w:noProof/>
                <w:webHidden/>
              </w:rPr>
              <w:t>178</w:t>
            </w:r>
            <w:r>
              <w:rPr>
                <w:noProof/>
                <w:webHidden/>
              </w:rPr>
              <w:fldChar w:fldCharType="end"/>
            </w:r>
          </w:hyperlink>
        </w:p>
        <w:p w14:paraId="607395EA" w14:textId="728EC8C7"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67" w:history="1">
            <w:r w:rsidRPr="00505ECF">
              <w:rPr>
                <w:rStyle w:val="a8"/>
                <w:noProof/>
              </w:rPr>
              <w:t>马可福音研经第</w:t>
            </w:r>
            <w:r w:rsidRPr="00505ECF">
              <w:rPr>
                <w:rStyle w:val="a8"/>
                <w:noProof/>
              </w:rPr>
              <w:t>8</w:t>
            </w:r>
            <w:r w:rsidRPr="00505ECF">
              <w:rPr>
                <w:rStyle w:val="a8"/>
                <w:noProof/>
              </w:rPr>
              <w:t>课</w:t>
            </w:r>
            <w:r w:rsidRPr="00505ECF">
              <w:rPr>
                <w:rStyle w:val="a8"/>
                <w:noProof/>
              </w:rPr>
              <w:t xml:space="preserve"> ~ 4:1–20</w:t>
            </w:r>
            <w:r>
              <w:rPr>
                <w:noProof/>
                <w:webHidden/>
              </w:rPr>
              <w:tab/>
            </w:r>
            <w:r>
              <w:rPr>
                <w:noProof/>
                <w:webHidden/>
              </w:rPr>
              <w:fldChar w:fldCharType="begin"/>
            </w:r>
            <w:r>
              <w:rPr>
                <w:noProof/>
                <w:webHidden/>
              </w:rPr>
              <w:instrText xml:space="preserve"> PAGEREF _Toc158677767 \h </w:instrText>
            </w:r>
            <w:r>
              <w:rPr>
                <w:noProof/>
                <w:webHidden/>
              </w:rPr>
            </w:r>
            <w:r>
              <w:rPr>
                <w:noProof/>
                <w:webHidden/>
              </w:rPr>
              <w:fldChar w:fldCharType="separate"/>
            </w:r>
            <w:r>
              <w:rPr>
                <w:noProof/>
                <w:webHidden/>
              </w:rPr>
              <w:t>178</w:t>
            </w:r>
            <w:r>
              <w:rPr>
                <w:noProof/>
                <w:webHidden/>
              </w:rPr>
              <w:fldChar w:fldCharType="end"/>
            </w:r>
          </w:hyperlink>
        </w:p>
        <w:p w14:paraId="4D4B0BFF" w14:textId="5F8B58E2"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68" w:history="1">
            <w:r w:rsidRPr="00505ECF">
              <w:rPr>
                <w:rStyle w:val="a8"/>
                <w:noProof/>
              </w:rPr>
              <w:t>马可福音研经第</w:t>
            </w:r>
            <w:r w:rsidRPr="00505ECF">
              <w:rPr>
                <w:rStyle w:val="a8"/>
                <w:noProof/>
              </w:rPr>
              <w:t>9</w:t>
            </w:r>
            <w:r w:rsidRPr="00505ECF">
              <w:rPr>
                <w:rStyle w:val="a8"/>
                <w:noProof/>
              </w:rPr>
              <w:t>课</w:t>
            </w:r>
            <w:r w:rsidRPr="00505ECF">
              <w:rPr>
                <w:rStyle w:val="a8"/>
                <w:noProof/>
              </w:rPr>
              <w:t xml:space="preserve"> ~ 4:21–34</w:t>
            </w:r>
            <w:r>
              <w:rPr>
                <w:noProof/>
                <w:webHidden/>
              </w:rPr>
              <w:tab/>
            </w:r>
            <w:r>
              <w:rPr>
                <w:noProof/>
                <w:webHidden/>
              </w:rPr>
              <w:fldChar w:fldCharType="begin"/>
            </w:r>
            <w:r>
              <w:rPr>
                <w:noProof/>
                <w:webHidden/>
              </w:rPr>
              <w:instrText xml:space="preserve"> PAGEREF _Toc158677768 \h </w:instrText>
            </w:r>
            <w:r>
              <w:rPr>
                <w:noProof/>
                <w:webHidden/>
              </w:rPr>
            </w:r>
            <w:r>
              <w:rPr>
                <w:noProof/>
                <w:webHidden/>
              </w:rPr>
              <w:fldChar w:fldCharType="separate"/>
            </w:r>
            <w:r>
              <w:rPr>
                <w:noProof/>
                <w:webHidden/>
              </w:rPr>
              <w:t>179</w:t>
            </w:r>
            <w:r>
              <w:rPr>
                <w:noProof/>
                <w:webHidden/>
              </w:rPr>
              <w:fldChar w:fldCharType="end"/>
            </w:r>
          </w:hyperlink>
        </w:p>
        <w:p w14:paraId="5318153F" w14:textId="478DCA4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69" w:history="1">
            <w:r w:rsidRPr="00505ECF">
              <w:rPr>
                <w:rStyle w:val="a8"/>
                <w:noProof/>
              </w:rPr>
              <w:t>马可福音研经第</w:t>
            </w:r>
            <w:r w:rsidRPr="00505ECF">
              <w:rPr>
                <w:rStyle w:val="a8"/>
                <w:noProof/>
              </w:rPr>
              <w:t>10</w:t>
            </w:r>
            <w:r w:rsidRPr="00505ECF">
              <w:rPr>
                <w:rStyle w:val="a8"/>
                <w:noProof/>
              </w:rPr>
              <w:t>课</w:t>
            </w:r>
            <w:r w:rsidRPr="00505ECF">
              <w:rPr>
                <w:rStyle w:val="a8"/>
                <w:noProof/>
              </w:rPr>
              <w:t xml:space="preserve"> ~ 4:35–5:20</w:t>
            </w:r>
            <w:r>
              <w:rPr>
                <w:noProof/>
                <w:webHidden/>
              </w:rPr>
              <w:tab/>
            </w:r>
            <w:r>
              <w:rPr>
                <w:noProof/>
                <w:webHidden/>
              </w:rPr>
              <w:fldChar w:fldCharType="begin"/>
            </w:r>
            <w:r>
              <w:rPr>
                <w:noProof/>
                <w:webHidden/>
              </w:rPr>
              <w:instrText xml:space="preserve"> PAGEREF _Toc158677769 \h </w:instrText>
            </w:r>
            <w:r>
              <w:rPr>
                <w:noProof/>
                <w:webHidden/>
              </w:rPr>
            </w:r>
            <w:r>
              <w:rPr>
                <w:noProof/>
                <w:webHidden/>
              </w:rPr>
              <w:fldChar w:fldCharType="separate"/>
            </w:r>
            <w:r>
              <w:rPr>
                <w:noProof/>
                <w:webHidden/>
              </w:rPr>
              <w:t>179</w:t>
            </w:r>
            <w:r>
              <w:rPr>
                <w:noProof/>
                <w:webHidden/>
              </w:rPr>
              <w:fldChar w:fldCharType="end"/>
            </w:r>
          </w:hyperlink>
        </w:p>
        <w:p w14:paraId="5DF3E308" w14:textId="66F6369C"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70" w:history="1">
            <w:r w:rsidRPr="00505ECF">
              <w:rPr>
                <w:rStyle w:val="a8"/>
                <w:noProof/>
              </w:rPr>
              <w:t>马可福音研经第</w:t>
            </w:r>
            <w:r w:rsidRPr="00505ECF">
              <w:rPr>
                <w:rStyle w:val="a8"/>
                <w:noProof/>
              </w:rPr>
              <w:t>11</w:t>
            </w:r>
            <w:r w:rsidRPr="00505ECF">
              <w:rPr>
                <w:rStyle w:val="a8"/>
                <w:noProof/>
              </w:rPr>
              <w:t>课</w:t>
            </w:r>
            <w:r w:rsidRPr="00505ECF">
              <w:rPr>
                <w:rStyle w:val="a8"/>
                <w:noProof/>
              </w:rPr>
              <w:t xml:space="preserve"> ~ 5:21–6:6a</w:t>
            </w:r>
            <w:r>
              <w:rPr>
                <w:noProof/>
                <w:webHidden/>
              </w:rPr>
              <w:tab/>
            </w:r>
            <w:r>
              <w:rPr>
                <w:noProof/>
                <w:webHidden/>
              </w:rPr>
              <w:fldChar w:fldCharType="begin"/>
            </w:r>
            <w:r>
              <w:rPr>
                <w:noProof/>
                <w:webHidden/>
              </w:rPr>
              <w:instrText xml:space="preserve"> PAGEREF _Toc158677770 \h </w:instrText>
            </w:r>
            <w:r>
              <w:rPr>
                <w:noProof/>
                <w:webHidden/>
              </w:rPr>
            </w:r>
            <w:r>
              <w:rPr>
                <w:noProof/>
                <w:webHidden/>
              </w:rPr>
              <w:fldChar w:fldCharType="separate"/>
            </w:r>
            <w:r>
              <w:rPr>
                <w:noProof/>
                <w:webHidden/>
              </w:rPr>
              <w:t>179</w:t>
            </w:r>
            <w:r>
              <w:rPr>
                <w:noProof/>
                <w:webHidden/>
              </w:rPr>
              <w:fldChar w:fldCharType="end"/>
            </w:r>
          </w:hyperlink>
        </w:p>
        <w:p w14:paraId="70599F3E" w14:textId="4634B5D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71" w:history="1">
            <w:r w:rsidRPr="00505ECF">
              <w:rPr>
                <w:rStyle w:val="a8"/>
                <w:noProof/>
              </w:rPr>
              <w:t>马可福音研经第</w:t>
            </w:r>
            <w:r w:rsidRPr="00505ECF">
              <w:rPr>
                <w:rStyle w:val="a8"/>
                <w:noProof/>
              </w:rPr>
              <w:t>12</w:t>
            </w:r>
            <w:r w:rsidRPr="00505ECF">
              <w:rPr>
                <w:rStyle w:val="a8"/>
                <w:noProof/>
              </w:rPr>
              <w:t>课</w:t>
            </w:r>
            <w:r w:rsidRPr="00505ECF">
              <w:rPr>
                <w:rStyle w:val="a8"/>
                <w:noProof/>
              </w:rPr>
              <w:t xml:space="preserve"> ~ 6:6b-30</w:t>
            </w:r>
            <w:r>
              <w:rPr>
                <w:noProof/>
                <w:webHidden/>
              </w:rPr>
              <w:tab/>
            </w:r>
            <w:r>
              <w:rPr>
                <w:noProof/>
                <w:webHidden/>
              </w:rPr>
              <w:fldChar w:fldCharType="begin"/>
            </w:r>
            <w:r>
              <w:rPr>
                <w:noProof/>
                <w:webHidden/>
              </w:rPr>
              <w:instrText xml:space="preserve"> PAGEREF _Toc158677771 \h </w:instrText>
            </w:r>
            <w:r>
              <w:rPr>
                <w:noProof/>
                <w:webHidden/>
              </w:rPr>
            </w:r>
            <w:r>
              <w:rPr>
                <w:noProof/>
                <w:webHidden/>
              </w:rPr>
              <w:fldChar w:fldCharType="separate"/>
            </w:r>
            <w:r>
              <w:rPr>
                <w:noProof/>
                <w:webHidden/>
              </w:rPr>
              <w:t>180</w:t>
            </w:r>
            <w:r>
              <w:rPr>
                <w:noProof/>
                <w:webHidden/>
              </w:rPr>
              <w:fldChar w:fldCharType="end"/>
            </w:r>
          </w:hyperlink>
        </w:p>
        <w:p w14:paraId="393EF899" w14:textId="1C31B926"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72" w:history="1">
            <w:r w:rsidRPr="00505ECF">
              <w:rPr>
                <w:rStyle w:val="a8"/>
                <w:noProof/>
              </w:rPr>
              <w:t>马可福音研经第</w:t>
            </w:r>
            <w:r w:rsidRPr="00505ECF">
              <w:rPr>
                <w:rStyle w:val="a8"/>
                <w:noProof/>
              </w:rPr>
              <w:t>13</w:t>
            </w:r>
            <w:r w:rsidRPr="00505ECF">
              <w:rPr>
                <w:rStyle w:val="a8"/>
                <w:noProof/>
              </w:rPr>
              <w:t>课</w:t>
            </w:r>
            <w:r w:rsidRPr="00505ECF">
              <w:rPr>
                <w:rStyle w:val="a8"/>
                <w:noProof/>
              </w:rPr>
              <w:t xml:space="preserve"> ~ 6:30–56</w:t>
            </w:r>
            <w:r>
              <w:rPr>
                <w:noProof/>
                <w:webHidden/>
              </w:rPr>
              <w:tab/>
            </w:r>
            <w:r>
              <w:rPr>
                <w:noProof/>
                <w:webHidden/>
              </w:rPr>
              <w:fldChar w:fldCharType="begin"/>
            </w:r>
            <w:r>
              <w:rPr>
                <w:noProof/>
                <w:webHidden/>
              </w:rPr>
              <w:instrText xml:space="preserve"> PAGEREF _Toc158677772 \h </w:instrText>
            </w:r>
            <w:r>
              <w:rPr>
                <w:noProof/>
                <w:webHidden/>
              </w:rPr>
            </w:r>
            <w:r>
              <w:rPr>
                <w:noProof/>
                <w:webHidden/>
              </w:rPr>
              <w:fldChar w:fldCharType="separate"/>
            </w:r>
            <w:r>
              <w:rPr>
                <w:noProof/>
                <w:webHidden/>
              </w:rPr>
              <w:t>180</w:t>
            </w:r>
            <w:r>
              <w:rPr>
                <w:noProof/>
                <w:webHidden/>
              </w:rPr>
              <w:fldChar w:fldCharType="end"/>
            </w:r>
          </w:hyperlink>
        </w:p>
        <w:p w14:paraId="3FD3CECA" w14:textId="61B28E14"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73" w:history="1">
            <w:r w:rsidRPr="00505ECF">
              <w:rPr>
                <w:rStyle w:val="a8"/>
                <w:noProof/>
              </w:rPr>
              <w:t>马可福音研经第</w:t>
            </w:r>
            <w:r w:rsidRPr="00505ECF">
              <w:rPr>
                <w:rStyle w:val="a8"/>
                <w:noProof/>
              </w:rPr>
              <w:t>14</w:t>
            </w:r>
            <w:r w:rsidRPr="00505ECF">
              <w:rPr>
                <w:rStyle w:val="a8"/>
                <w:noProof/>
              </w:rPr>
              <w:t>课</w:t>
            </w:r>
            <w:r w:rsidRPr="00505ECF">
              <w:rPr>
                <w:rStyle w:val="a8"/>
                <w:noProof/>
              </w:rPr>
              <w:t xml:space="preserve"> ~ 7:1–23</w:t>
            </w:r>
            <w:r>
              <w:rPr>
                <w:noProof/>
                <w:webHidden/>
              </w:rPr>
              <w:tab/>
            </w:r>
            <w:r>
              <w:rPr>
                <w:noProof/>
                <w:webHidden/>
              </w:rPr>
              <w:fldChar w:fldCharType="begin"/>
            </w:r>
            <w:r>
              <w:rPr>
                <w:noProof/>
                <w:webHidden/>
              </w:rPr>
              <w:instrText xml:space="preserve"> PAGEREF _Toc158677773 \h </w:instrText>
            </w:r>
            <w:r>
              <w:rPr>
                <w:noProof/>
                <w:webHidden/>
              </w:rPr>
            </w:r>
            <w:r>
              <w:rPr>
                <w:noProof/>
                <w:webHidden/>
              </w:rPr>
              <w:fldChar w:fldCharType="separate"/>
            </w:r>
            <w:r>
              <w:rPr>
                <w:noProof/>
                <w:webHidden/>
              </w:rPr>
              <w:t>180</w:t>
            </w:r>
            <w:r>
              <w:rPr>
                <w:noProof/>
                <w:webHidden/>
              </w:rPr>
              <w:fldChar w:fldCharType="end"/>
            </w:r>
          </w:hyperlink>
        </w:p>
        <w:p w14:paraId="3BB0E09E" w14:textId="45A32C64"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74" w:history="1">
            <w:r w:rsidRPr="00505ECF">
              <w:rPr>
                <w:rStyle w:val="a8"/>
                <w:noProof/>
              </w:rPr>
              <w:t>马可福音研经第</w:t>
            </w:r>
            <w:r w:rsidRPr="00505ECF">
              <w:rPr>
                <w:rStyle w:val="a8"/>
                <w:noProof/>
              </w:rPr>
              <w:t>15</w:t>
            </w:r>
            <w:r w:rsidRPr="00505ECF">
              <w:rPr>
                <w:rStyle w:val="a8"/>
                <w:noProof/>
              </w:rPr>
              <w:t>课</w:t>
            </w:r>
            <w:r w:rsidRPr="00505ECF">
              <w:rPr>
                <w:rStyle w:val="a8"/>
                <w:noProof/>
              </w:rPr>
              <w:t xml:space="preserve"> ~ 7:24–37</w:t>
            </w:r>
            <w:r>
              <w:rPr>
                <w:noProof/>
                <w:webHidden/>
              </w:rPr>
              <w:tab/>
            </w:r>
            <w:r>
              <w:rPr>
                <w:noProof/>
                <w:webHidden/>
              </w:rPr>
              <w:fldChar w:fldCharType="begin"/>
            </w:r>
            <w:r>
              <w:rPr>
                <w:noProof/>
                <w:webHidden/>
              </w:rPr>
              <w:instrText xml:space="preserve"> PAGEREF _Toc158677774 \h </w:instrText>
            </w:r>
            <w:r>
              <w:rPr>
                <w:noProof/>
                <w:webHidden/>
              </w:rPr>
            </w:r>
            <w:r>
              <w:rPr>
                <w:noProof/>
                <w:webHidden/>
              </w:rPr>
              <w:fldChar w:fldCharType="separate"/>
            </w:r>
            <w:r>
              <w:rPr>
                <w:noProof/>
                <w:webHidden/>
              </w:rPr>
              <w:t>180</w:t>
            </w:r>
            <w:r>
              <w:rPr>
                <w:noProof/>
                <w:webHidden/>
              </w:rPr>
              <w:fldChar w:fldCharType="end"/>
            </w:r>
          </w:hyperlink>
        </w:p>
        <w:p w14:paraId="0BA5E0F2" w14:textId="4588B029"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75" w:history="1">
            <w:r w:rsidRPr="00505ECF">
              <w:rPr>
                <w:rStyle w:val="a8"/>
                <w:noProof/>
              </w:rPr>
              <w:t>马可福音研经第</w:t>
            </w:r>
            <w:r w:rsidRPr="00505ECF">
              <w:rPr>
                <w:rStyle w:val="a8"/>
                <w:noProof/>
              </w:rPr>
              <w:t>16</w:t>
            </w:r>
            <w:r w:rsidRPr="00505ECF">
              <w:rPr>
                <w:rStyle w:val="a8"/>
                <w:noProof/>
              </w:rPr>
              <w:t>课</w:t>
            </w:r>
            <w:r w:rsidRPr="00505ECF">
              <w:rPr>
                <w:rStyle w:val="a8"/>
                <w:noProof/>
              </w:rPr>
              <w:t xml:space="preserve"> ~ 8:1–26</w:t>
            </w:r>
            <w:r>
              <w:rPr>
                <w:noProof/>
                <w:webHidden/>
              </w:rPr>
              <w:tab/>
            </w:r>
            <w:r>
              <w:rPr>
                <w:noProof/>
                <w:webHidden/>
              </w:rPr>
              <w:fldChar w:fldCharType="begin"/>
            </w:r>
            <w:r>
              <w:rPr>
                <w:noProof/>
                <w:webHidden/>
              </w:rPr>
              <w:instrText xml:space="preserve"> PAGEREF _Toc158677775 \h </w:instrText>
            </w:r>
            <w:r>
              <w:rPr>
                <w:noProof/>
                <w:webHidden/>
              </w:rPr>
            </w:r>
            <w:r>
              <w:rPr>
                <w:noProof/>
                <w:webHidden/>
              </w:rPr>
              <w:fldChar w:fldCharType="separate"/>
            </w:r>
            <w:r>
              <w:rPr>
                <w:noProof/>
                <w:webHidden/>
              </w:rPr>
              <w:t>181</w:t>
            </w:r>
            <w:r>
              <w:rPr>
                <w:noProof/>
                <w:webHidden/>
              </w:rPr>
              <w:fldChar w:fldCharType="end"/>
            </w:r>
          </w:hyperlink>
        </w:p>
        <w:p w14:paraId="75B36BB1" w14:textId="05650005"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76" w:history="1">
            <w:r w:rsidRPr="00505ECF">
              <w:rPr>
                <w:rStyle w:val="a8"/>
                <w:noProof/>
              </w:rPr>
              <w:t>马可福音研经第</w:t>
            </w:r>
            <w:r w:rsidRPr="00505ECF">
              <w:rPr>
                <w:rStyle w:val="a8"/>
                <w:noProof/>
              </w:rPr>
              <w:t>17</w:t>
            </w:r>
            <w:r w:rsidRPr="00505ECF">
              <w:rPr>
                <w:rStyle w:val="a8"/>
                <w:noProof/>
              </w:rPr>
              <w:t>课</w:t>
            </w:r>
            <w:r w:rsidRPr="00505ECF">
              <w:rPr>
                <w:rStyle w:val="a8"/>
                <w:noProof/>
              </w:rPr>
              <w:t xml:space="preserve"> ~ 8:27–38</w:t>
            </w:r>
            <w:r>
              <w:rPr>
                <w:noProof/>
                <w:webHidden/>
              </w:rPr>
              <w:tab/>
            </w:r>
            <w:r>
              <w:rPr>
                <w:noProof/>
                <w:webHidden/>
              </w:rPr>
              <w:fldChar w:fldCharType="begin"/>
            </w:r>
            <w:r>
              <w:rPr>
                <w:noProof/>
                <w:webHidden/>
              </w:rPr>
              <w:instrText xml:space="preserve"> PAGEREF _Toc158677776 \h </w:instrText>
            </w:r>
            <w:r>
              <w:rPr>
                <w:noProof/>
                <w:webHidden/>
              </w:rPr>
            </w:r>
            <w:r>
              <w:rPr>
                <w:noProof/>
                <w:webHidden/>
              </w:rPr>
              <w:fldChar w:fldCharType="separate"/>
            </w:r>
            <w:r>
              <w:rPr>
                <w:noProof/>
                <w:webHidden/>
              </w:rPr>
              <w:t>181</w:t>
            </w:r>
            <w:r>
              <w:rPr>
                <w:noProof/>
                <w:webHidden/>
              </w:rPr>
              <w:fldChar w:fldCharType="end"/>
            </w:r>
          </w:hyperlink>
        </w:p>
        <w:p w14:paraId="7F3765F3" w14:textId="148D605D"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77" w:history="1">
            <w:r w:rsidRPr="00505ECF">
              <w:rPr>
                <w:rStyle w:val="a8"/>
                <w:noProof/>
              </w:rPr>
              <w:t>马可福音研经第</w:t>
            </w:r>
            <w:r w:rsidRPr="00505ECF">
              <w:rPr>
                <w:rStyle w:val="a8"/>
                <w:noProof/>
              </w:rPr>
              <w:t>18</w:t>
            </w:r>
            <w:r w:rsidRPr="00505ECF">
              <w:rPr>
                <w:rStyle w:val="a8"/>
                <w:noProof/>
              </w:rPr>
              <w:t>课</w:t>
            </w:r>
            <w:r w:rsidRPr="00505ECF">
              <w:rPr>
                <w:rStyle w:val="a8"/>
                <w:noProof/>
              </w:rPr>
              <w:t xml:space="preserve"> ~ 9:1–29</w:t>
            </w:r>
            <w:r>
              <w:rPr>
                <w:noProof/>
                <w:webHidden/>
              </w:rPr>
              <w:tab/>
            </w:r>
            <w:r>
              <w:rPr>
                <w:noProof/>
                <w:webHidden/>
              </w:rPr>
              <w:fldChar w:fldCharType="begin"/>
            </w:r>
            <w:r>
              <w:rPr>
                <w:noProof/>
                <w:webHidden/>
              </w:rPr>
              <w:instrText xml:space="preserve"> PAGEREF _Toc158677777 \h </w:instrText>
            </w:r>
            <w:r>
              <w:rPr>
                <w:noProof/>
                <w:webHidden/>
              </w:rPr>
            </w:r>
            <w:r>
              <w:rPr>
                <w:noProof/>
                <w:webHidden/>
              </w:rPr>
              <w:fldChar w:fldCharType="separate"/>
            </w:r>
            <w:r>
              <w:rPr>
                <w:noProof/>
                <w:webHidden/>
              </w:rPr>
              <w:t>181</w:t>
            </w:r>
            <w:r>
              <w:rPr>
                <w:noProof/>
                <w:webHidden/>
              </w:rPr>
              <w:fldChar w:fldCharType="end"/>
            </w:r>
          </w:hyperlink>
        </w:p>
        <w:p w14:paraId="0B4F16D6" w14:textId="2670F77E"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78" w:history="1">
            <w:r w:rsidRPr="00505ECF">
              <w:rPr>
                <w:rStyle w:val="a8"/>
                <w:noProof/>
              </w:rPr>
              <w:t>马可福音研经第</w:t>
            </w:r>
            <w:r w:rsidRPr="00505ECF">
              <w:rPr>
                <w:rStyle w:val="a8"/>
                <w:noProof/>
              </w:rPr>
              <w:t>19</w:t>
            </w:r>
            <w:r w:rsidRPr="00505ECF">
              <w:rPr>
                <w:rStyle w:val="a8"/>
                <w:noProof/>
              </w:rPr>
              <w:t>课</w:t>
            </w:r>
            <w:r w:rsidRPr="00505ECF">
              <w:rPr>
                <w:rStyle w:val="a8"/>
                <w:noProof/>
              </w:rPr>
              <w:t xml:space="preserve"> ~ 9:30–50</w:t>
            </w:r>
            <w:r>
              <w:rPr>
                <w:noProof/>
                <w:webHidden/>
              </w:rPr>
              <w:tab/>
            </w:r>
            <w:r>
              <w:rPr>
                <w:noProof/>
                <w:webHidden/>
              </w:rPr>
              <w:fldChar w:fldCharType="begin"/>
            </w:r>
            <w:r>
              <w:rPr>
                <w:noProof/>
                <w:webHidden/>
              </w:rPr>
              <w:instrText xml:space="preserve"> PAGEREF _Toc158677778 \h </w:instrText>
            </w:r>
            <w:r>
              <w:rPr>
                <w:noProof/>
                <w:webHidden/>
              </w:rPr>
            </w:r>
            <w:r>
              <w:rPr>
                <w:noProof/>
                <w:webHidden/>
              </w:rPr>
              <w:fldChar w:fldCharType="separate"/>
            </w:r>
            <w:r>
              <w:rPr>
                <w:noProof/>
                <w:webHidden/>
              </w:rPr>
              <w:t>182</w:t>
            </w:r>
            <w:r>
              <w:rPr>
                <w:noProof/>
                <w:webHidden/>
              </w:rPr>
              <w:fldChar w:fldCharType="end"/>
            </w:r>
          </w:hyperlink>
        </w:p>
        <w:p w14:paraId="742BD772" w14:textId="25859615"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79" w:history="1">
            <w:r w:rsidRPr="00505ECF">
              <w:rPr>
                <w:rStyle w:val="a8"/>
                <w:noProof/>
              </w:rPr>
              <w:t>圣经新辞典（</w:t>
            </w:r>
            <w:r w:rsidRPr="00505ECF">
              <w:rPr>
                <w:rStyle w:val="a8"/>
                <w:i/>
                <w:iCs/>
                <w:noProof/>
              </w:rPr>
              <w:t>The New Bible Dictionary</w:t>
            </w:r>
            <w:r w:rsidRPr="00505ECF">
              <w:rPr>
                <w:rStyle w:val="a8"/>
                <w:noProof/>
              </w:rPr>
              <w:t>）</w:t>
            </w:r>
            <w:r>
              <w:rPr>
                <w:noProof/>
                <w:webHidden/>
              </w:rPr>
              <w:tab/>
            </w:r>
            <w:r>
              <w:rPr>
                <w:noProof/>
                <w:webHidden/>
              </w:rPr>
              <w:fldChar w:fldCharType="begin"/>
            </w:r>
            <w:r>
              <w:rPr>
                <w:noProof/>
                <w:webHidden/>
              </w:rPr>
              <w:instrText xml:space="preserve"> PAGEREF _Toc158677779 \h </w:instrText>
            </w:r>
            <w:r>
              <w:rPr>
                <w:noProof/>
                <w:webHidden/>
              </w:rPr>
            </w:r>
            <w:r>
              <w:rPr>
                <w:noProof/>
                <w:webHidden/>
              </w:rPr>
              <w:fldChar w:fldCharType="separate"/>
            </w:r>
            <w:r>
              <w:rPr>
                <w:noProof/>
                <w:webHidden/>
              </w:rPr>
              <w:t>182</w:t>
            </w:r>
            <w:r>
              <w:rPr>
                <w:noProof/>
                <w:webHidden/>
              </w:rPr>
              <w:fldChar w:fldCharType="end"/>
            </w:r>
          </w:hyperlink>
        </w:p>
        <w:p w14:paraId="50F52A19" w14:textId="49C4A5CE" w:rsidR="00D20C85" w:rsidRDefault="00D20C85">
          <w:pPr>
            <w:pStyle w:val="TOC2"/>
            <w:tabs>
              <w:tab w:val="right" w:leader="dot" w:pos="8296"/>
            </w:tabs>
            <w:spacing w:before="156" w:after="156"/>
            <w:rPr>
              <w:rFonts w:asciiTheme="minorHAnsi" w:eastAsiaTheme="minorEastAsia" w:hAnsiTheme="minorHAnsi"/>
              <w:noProof/>
              <w14:ligatures w14:val="standardContextual"/>
            </w:rPr>
          </w:pPr>
          <w:hyperlink w:anchor="_Toc158677780" w:history="1">
            <w:r w:rsidRPr="00505ECF">
              <w:rPr>
                <w:rStyle w:val="a8"/>
                <w:noProof/>
              </w:rPr>
              <w:t>5</w:t>
            </w:r>
            <w:r w:rsidRPr="00505ECF">
              <w:rPr>
                <w:rStyle w:val="a8"/>
                <w:noProof/>
              </w:rPr>
              <w:t>、申命记</w:t>
            </w:r>
            <w:r>
              <w:rPr>
                <w:noProof/>
                <w:webHidden/>
              </w:rPr>
              <w:tab/>
            </w:r>
            <w:r>
              <w:rPr>
                <w:noProof/>
                <w:webHidden/>
              </w:rPr>
              <w:fldChar w:fldCharType="begin"/>
            </w:r>
            <w:r>
              <w:rPr>
                <w:noProof/>
                <w:webHidden/>
              </w:rPr>
              <w:instrText xml:space="preserve"> PAGEREF _Toc158677780 \h </w:instrText>
            </w:r>
            <w:r>
              <w:rPr>
                <w:noProof/>
                <w:webHidden/>
              </w:rPr>
            </w:r>
            <w:r>
              <w:rPr>
                <w:noProof/>
                <w:webHidden/>
              </w:rPr>
              <w:fldChar w:fldCharType="separate"/>
            </w:r>
            <w:r>
              <w:rPr>
                <w:noProof/>
                <w:webHidden/>
              </w:rPr>
              <w:t>183</w:t>
            </w:r>
            <w:r>
              <w:rPr>
                <w:noProof/>
                <w:webHidden/>
              </w:rPr>
              <w:fldChar w:fldCharType="end"/>
            </w:r>
          </w:hyperlink>
        </w:p>
        <w:p w14:paraId="685CDA52" w14:textId="178CE642"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81" w:history="1">
            <w:r w:rsidRPr="00505ECF">
              <w:rPr>
                <w:rStyle w:val="a8"/>
                <w:noProof/>
              </w:rPr>
              <w:t>引言</w:t>
            </w:r>
            <w:r>
              <w:rPr>
                <w:noProof/>
                <w:webHidden/>
              </w:rPr>
              <w:tab/>
            </w:r>
            <w:r>
              <w:rPr>
                <w:noProof/>
                <w:webHidden/>
              </w:rPr>
              <w:fldChar w:fldCharType="begin"/>
            </w:r>
            <w:r>
              <w:rPr>
                <w:noProof/>
                <w:webHidden/>
              </w:rPr>
              <w:instrText xml:space="preserve"> PAGEREF _Toc158677781 \h </w:instrText>
            </w:r>
            <w:r>
              <w:rPr>
                <w:noProof/>
                <w:webHidden/>
              </w:rPr>
            </w:r>
            <w:r>
              <w:rPr>
                <w:noProof/>
                <w:webHidden/>
              </w:rPr>
              <w:fldChar w:fldCharType="separate"/>
            </w:r>
            <w:r>
              <w:rPr>
                <w:noProof/>
                <w:webHidden/>
              </w:rPr>
              <w:t>183</w:t>
            </w:r>
            <w:r>
              <w:rPr>
                <w:noProof/>
                <w:webHidden/>
              </w:rPr>
              <w:fldChar w:fldCharType="end"/>
            </w:r>
          </w:hyperlink>
        </w:p>
        <w:p w14:paraId="4D306271" w14:textId="75E081A4"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82" w:history="1">
            <w:r w:rsidRPr="00505ECF">
              <w:rPr>
                <w:rStyle w:val="a8"/>
                <w:noProof/>
              </w:rPr>
              <w:t>纲要</w:t>
            </w:r>
            <w:r>
              <w:rPr>
                <w:noProof/>
                <w:webHidden/>
              </w:rPr>
              <w:tab/>
            </w:r>
            <w:r>
              <w:rPr>
                <w:noProof/>
                <w:webHidden/>
              </w:rPr>
              <w:fldChar w:fldCharType="begin"/>
            </w:r>
            <w:r>
              <w:rPr>
                <w:noProof/>
                <w:webHidden/>
              </w:rPr>
              <w:instrText xml:space="preserve"> PAGEREF _Toc158677782 \h </w:instrText>
            </w:r>
            <w:r>
              <w:rPr>
                <w:noProof/>
                <w:webHidden/>
              </w:rPr>
            </w:r>
            <w:r>
              <w:rPr>
                <w:noProof/>
                <w:webHidden/>
              </w:rPr>
              <w:fldChar w:fldCharType="separate"/>
            </w:r>
            <w:r>
              <w:rPr>
                <w:noProof/>
                <w:webHidden/>
              </w:rPr>
              <w:t>183</w:t>
            </w:r>
            <w:r>
              <w:rPr>
                <w:noProof/>
                <w:webHidden/>
              </w:rPr>
              <w:fldChar w:fldCharType="end"/>
            </w:r>
          </w:hyperlink>
        </w:p>
        <w:p w14:paraId="543D5D0B" w14:textId="392FB20F"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83" w:history="1">
            <w:r w:rsidRPr="00505ECF">
              <w:rPr>
                <w:rStyle w:val="a8"/>
                <w:noProof/>
              </w:rPr>
              <w:t>申命记研经第</w:t>
            </w:r>
            <w:r w:rsidRPr="00505ECF">
              <w:rPr>
                <w:rStyle w:val="a8"/>
                <w:noProof/>
              </w:rPr>
              <w:t>1</w:t>
            </w:r>
            <w:r w:rsidRPr="00505ECF">
              <w:rPr>
                <w:rStyle w:val="a8"/>
                <w:noProof/>
              </w:rPr>
              <w:t>课</w:t>
            </w:r>
            <w:r w:rsidRPr="00505ECF">
              <w:rPr>
                <w:rStyle w:val="a8"/>
                <w:noProof/>
              </w:rPr>
              <w:t xml:space="preserve"> ~ 1</w:t>
            </w:r>
            <w:r>
              <w:rPr>
                <w:noProof/>
                <w:webHidden/>
              </w:rPr>
              <w:tab/>
            </w:r>
            <w:r>
              <w:rPr>
                <w:noProof/>
                <w:webHidden/>
              </w:rPr>
              <w:fldChar w:fldCharType="begin"/>
            </w:r>
            <w:r>
              <w:rPr>
                <w:noProof/>
                <w:webHidden/>
              </w:rPr>
              <w:instrText xml:space="preserve"> PAGEREF _Toc158677783 \h </w:instrText>
            </w:r>
            <w:r>
              <w:rPr>
                <w:noProof/>
                <w:webHidden/>
              </w:rPr>
            </w:r>
            <w:r>
              <w:rPr>
                <w:noProof/>
                <w:webHidden/>
              </w:rPr>
              <w:fldChar w:fldCharType="separate"/>
            </w:r>
            <w:r>
              <w:rPr>
                <w:noProof/>
                <w:webHidden/>
              </w:rPr>
              <w:t>183</w:t>
            </w:r>
            <w:r>
              <w:rPr>
                <w:noProof/>
                <w:webHidden/>
              </w:rPr>
              <w:fldChar w:fldCharType="end"/>
            </w:r>
          </w:hyperlink>
        </w:p>
        <w:p w14:paraId="51276096" w14:textId="668EF87F"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84" w:history="1">
            <w:r w:rsidRPr="00505ECF">
              <w:rPr>
                <w:rStyle w:val="a8"/>
                <w:noProof/>
              </w:rPr>
              <w:t>申命记研经第</w:t>
            </w:r>
            <w:r w:rsidRPr="00505ECF">
              <w:rPr>
                <w:rStyle w:val="a8"/>
                <w:noProof/>
              </w:rPr>
              <w:t>2</w:t>
            </w:r>
            <w:r w:rsidRPr="00505ECF">
              <w:rPr>
                <w:rStyle w:val="a8"/>
                <w:noProof/>
              </w:rPr>
              <w:t>课</w:t>
            </w:r>
            <w:r w:rsidRPr="00505ECF">
              <w:rPr>
                <w:rStyle w:val="a8"/>
                <w:noProof/>
              </w:rPr>
              <w:t xml:space="preserve"> ~ 2</w:t>
            </w:r>
            <w:r>
              <w:rPr>
                <w:noProof/>
                <w:webHidden/>
              </w:rPr>
              <w:tab/>
            </w:r>
            <w:r>
              <w:rPr>
                <w:noProof/>
                <w:webHidden/>
              </w:rPr>
              <w:fldChar w:fldCharType="begin"/>
            </w:r>
            <w:r>
              <w:rPr>
                <w:noProof/>
                <w:webHidden/>
              </w:rPr>
              <w:instrText xml:space="preserve"> PAGEREF _Toc158677784 \h </w:instrText>
            </w:r>
            <w:r>
              <w:rPr>
                <w:noProof/>
                <w:webHidden/>
              </w:rPr>
            </w:r>
            <w:r>
              <w:rPr>
                <w:noProof/>
                <w:webHidden/>
              </w:rPr>
              <w:fldChar w:fldCharType="separate"/>
            </w:r>
            <w:r>
              <w:rPr>
                <w:noProof/>
                <w:webHidden/>
              </w:rPr>
              <w:t>183</w:t>
            </w:r>
            <w:r>
              <w:rPr>
                <w:noProof/>
                <w:webHidden/>
              </w:rPr>
              <w:fldChar w:fldCharType="end"/>
            </w:r>
          </w:hyperlink>
        </w:p>
        <w:p w14:paraId="6EB1426A" w14:textId="021B44AA"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85" w:history="1">
            <w:r w:rsidRPr="00505ECF">
              <w:rPr>
                <w:rStyle w:val="a8"/>
                <w:noProof/>
              </w:rPr>
              <w:t>申命记研经第</w:t>
            </w:r>
            <w:r w:rsidRPr="00505ECF">
              <w:rPr>
                <w:rStyle w:val="a8"/>
                <w:noProof/>
              </w:rPr>
              <w:t>3</w:t>
            </w:r>
            <w:r w:rsidRPr="00505ECF">
              <w:rPr>
                <w:rStyle w:val="a8"/>
                <w:noProof/>
              </w:rPr>
              <w:t>课</w:t>
            </w:r>
            <w:r w:rsidRPr="00505ECF">
              <w:rPr>
                <w:rStyle w:val="a8"/>
                <w:noProof/>
              </w:rPr>
              <w:t xml:space="preserve"> ~ 3</w:t>
            </w:r>
            <w:r>
              <w:rPr>
                <w:noProof/>
                <w:webHidden/>
              </w:rPr>
              <w:tab/>
            </w:r>
            <w:r>
              <w:rPr>
                <w:noProof/>
                <w:webHidden/>
              </w:rPr>
              <w:fldChar w:fldCharType="begin"/>
            </w:r>
            <w:r>
              <w:rPr>
                <w:noProof/>
                <w:webHidden/>
              </w:rPr>
              <w:instrText xml:space="preserve"> PAGEREF _Toc158677785 \h </w:instrText>
            </w:r>
            <w:r>
              <w:rPr>
                <w:noProof/>
                <w:webHidden/>
              </w:rPr>
            </w:r>
            <w:r>
              <w:rPr>
                <w:noProof/>
                <w:webHidden/>
              </w:rPr>
              <w:fldChar w:fldCharType="separate"/>
            </w:r>
            <w:r>
              <w:rPr>
                <w:noProof/>
                <w:webHidden/>
              </w:rPr>
              <w:t>184</w:t>
            </w:r>
            <w:r>
              <w:rPr>
                <w:noProof/>
                <w:webHidden/>
              </w:rPr>
              <w:fldChar w:fldCharType="end"/>
            </w:r>
          </w:hyperlink>
        </w:p>
        <w:p w14:paraId="214DDA3D" w14:textId="7C39B56F"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86" w:history="1">
            <w:r w:rsidRPr="00505ECF">
              <w:rPr>
                <w:rStyle w:val="a8"/>
                <w:noProof/>
              </w:rPr>
              <w:t>申命记研经第</w:t>
            </w:r>
            <w:r w:rsidRPr="00505ECF">
              <w:rPr>
                <w:rStyle w:val="a8"/>
                <w:noProof/>
              </w:rPr>
              <w:t>4</w:t>
            </w:r>
            <w:r w:rsidRPr="00505ECF">
              <w:rPr>
                <w:rStyle w:val="a8"/>
                <w:noProof/>
              </w:rPr>
              <w:t>课</w:t>
            </w:r>
            <w:r w:rsidRPr="00505ECF">
              <w:rPr>
                <w:rStyle w:val="a8"/>
                <w:noProof/>
              </w:rPr>
              <w:t xml:space="preserve"> ~ 4:1–40</w:t>
            </w:r>
            <w:r>
              <w:rPr>
                <w:noProof/>
                <w:webHidden/>
              </w:rPr>
              <w:tab/>
            </w:r>
            <w:r>
              <w:rPr>
                <w:noProof/>
                <w:webHidden/>
              </w:rPr>
              <w:fldChar w:fldCharType="begin"/>
            </w:r>
            <w:r>
              <w:rPr>
                <w:noProof/>
                <w:webHidden/>
              </w:rPr>
              <w:instrText xml:space="preserve"> PAGEREF _Toc158677786 \h </w:instrText>
            </w:r>
            <w:r>
              <w:rPr>
                <w:noProof/>
                <w:webHidden/>
              </w:rPr>
            </w:r>
            <w:r>
              <w:rPr>
                <w:noProof/>
                <w:webHidden/>
              </w:rPr>
              <w:fldChar w:fldCharType="separate"/>
            </w:r>
            <w:r>
              <w:rPr>
                <w:noProof/>
                <w:webHidden/>
              </w:rPr>
              <w:t>184</w:t>
            </w:r>
            <w:r>
              <w:rPr>
                <w:noProof/>
                <w:webHidden/>
              </w:rPr>
              <w:fldChar w:fldCharType="end"/>
            </w:r>
          </w:hyperlink>
        </w:p>
        <w:p w14:paraId="42BA2835" w14:textId="75044DC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87" w:history="1">
            <w:r w:rsidRPr="00505ECF">
              <w:rPr>
                <w:rStyle w:val="a8"/>
                <w:noProof/>
              </w:rPr>
              <w:t>申命记研经第</w:t>
            </w:r>
            <w:r w:rsidRPr="00505ECF">
              <w:rPr>
                <w:rStyle w:val="a8"/>
                <w:noProof/>
              </w:rPr>
              <w:t>5</w:t>
            </w:r>
            <w:r w:rsidRPr="00505ECF">
              <w:rPr>
                <w:rStyle w:val="a8"/>
                <w:noProof/>
              </w:rPr>
              <w:t>课</w:t>
            </w:r>
            <w:r w:rsidRPr="00505ECF">
              <w:rPr>
                <w:rStyle w:val="a8"/>
                <w:noProof/>
              </w:rPr>
              <w:t xml:space="preserve"> ~ 4:41–5:33</w:t>
            </w:r>
            <w:r>
              <w:rPr>
                <w:noProof/>
                <w:webHidden/>
              </w:rPr>
              <w:tab/>
            </w:r>
            <w:r>
              <w:rPr>
                <w:noProof/>
                <w:webHidden/>
              </w:rPr>
              <w:fldChar w:fldCharType="begin"/>
            </w:r>
            <w:r>
              <w:rPr>
                <w:noProof/>
                <w:webHidden/>
              </w:rPr>
              <w:instrText xml:space="preserve"> PAGEREF _Toc158677787 \h </w:instrText>
            </w:r>
            <w:r>
              <w:rPr>
                <w:noProof/>
                <w:webHidden/>
              </w:rPr>
            </w:r>
            <w:r>
              <w:rPr>
                <w:noProof/>
                <w:webHidden/>
              </w:rPr>
              <w:fldChar w:fldCharType="separate"/>
            </w:r>
            <w:r>
              <w:rPr>
                <w:noProof/>
                <w:webHidden/>
              </w:rPr>
              <w:t>185</w:t>
            </w:r>
            <w:r>
              <w:rPr>
                <w:noProof/>
                <w:webHidden/>
              </w:rPr>
              <w:fldChar w:fldCharType="end"/>
            </w:r>
          </w:hyperlink>
        </w:p>
        <w:p w14:paraId="7AA54F1E" w14:textId="3673A5C0"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88" w:history="1">
            <w:r w:rsidRPr="00505ECF">
              <w:rPr>
                <w:rStyle w:val="a8"/>
                <w:noProof/>
              </w:rPr>
              <w:t>申命记研经第</w:t>
            </w:r>
            <w:r w:rsidRPr="00505ECF">
              <w:rPr>
                <w:rStyle w:val="a8"/>
                <w:noProof/>
              </w:rPr>
              <w:t>6</w:t>
            </w:r>
            <w:r w:rsidRPr="00505ECF">
              <w:rPr>
                <w:rStyle w:val="a8"/>
                <w:noProof/>
              </w:rPr>
              <w:t>课</w:t>
            </w:r>
            <w:r w:rsidRPr="00505ECF">
              <w:rPr>
                <w:rStyle w:val="a8"/>
                <w:noProof/>
              </w:rPr>
              <w:t xml:space="preserve"> ~ 6</w:t>
            </w:r>
            <w:r>
              <w:rPr>
                <w:noProof/>
                <w:webHidden/>
              </w:rPr>
              <w:tab/>
            </w:r>
            <w:r>
              <w:rPr>
                <w:noProof/>
                <w:webHidden/>
              </w:rPr>
              <w:fldChar w:fldCharType="begin"/>
            </w:r>
            <w:r>
              <w:rPr>
                <w:noProof/>
                <w:webHidden/>
              </w:rPr>
              <w:instrText xml:space="preserve"> PAGEREF _Toc158677788 \h </w:instrText>
            </w:r>
            <w:r>
              <w:rPr>
                <w:noProof/>
                <w:webHidden/>
              </w:rPr>
            </w:r>
            <w:r>
              <w:rPr>
                <w:noProof/>
                <w:webHidden/>
              </w:rPr>
              <w:fldChar w:fldCharType="separate"/>
            </w:r>
            <w:r>
              <w:rPr>
                <w:noProof/>
                <w:webHidden/>
              </w:rPr>
              <w:t>185</w:t>
            </w:r>
            <w:r>
              <w:rPr>
                <w:noProof/>
                <w:webHidden/>
              </w:rPr>
              <w:fldChar w:fldCharType="end"/>
            </w:r>
          </w:hyperlink>
        </w:p>
        <w:p w14:paraId="32D9383F" w14:textId="51288E6F"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89" w:history="1">
            <w:r w:rsidRPr="00505ECF">
              <w:rPr>
                <w:rStyle w:val="a8"/>
                <w:noProof/>
              </w:rPr>
              <w:t>申命记研经第</w:t>
            </w:r>
            <w:r w:rsidRPr="00505ECF">
              <w:rPr>
                <w:rStyle w:val="a8"/>
                <w:noProof/>
              </w:rPr>
              <w:t>7</w:t>
            </w:r>
            <w:r w:rsidRPr="00505ECF">
              <w:rPr>
                <w:rStyle w:val="a8"/>
                <w:noProof/>
              </w:rPr>
              <w:t>课</w:t>
            </w:r>
            <w:r w:rsidRPr="00505ECF">
              <w:rPr>
                <w:rStyle w:val="a8"/>
                <w:noProof/>
              </w:rPr>
              <w:t xml:space="preserve"> ~ 7</w:t>
            </w:r>
            <w:r>
              <w:rPr>
                <w:noProof/>
                <w:webHidden/>
              </w:rPr>
              <w:tab/>
            </w:r>
            <w:r>
              <w:rPr>
                <w:noProof/>
                <w:webHidden/>
              </w:rPr>
              <w:fldChar w:fldCharType="begin"/>
            </w:r>
            <w:r>
              <w:rPr>
                <w:noProof/>
                <w:webHidden/>
              </w:rPr>
              <w:instrText xml:space="preserve"> PAGEREF _Toc158677789 \h </w:instrText>
            </w:r>
            <w:r>
              <w:rPr>
                <w:noProof/>
                <w:webHidden/>
              </w:rPr>
            </w:r>
            <w:r>
              <w:rPr>
                <w:noProof/>
                <w:webHidden/>
              </w:rPr>
              <w:fldChar w:fldCharType="separate"/>
            </w:r>
            <w:r>
              <w:rPr>
                <w:noProof/>
                <w:webHidden/>
              </w:rPr>
              <w:t>185</w:t>
            </w:r>
            <w:r>
              <w:rPr>
                <w:noProof/>
                <w:webHidden/>
              </w:rPr>
              <w:fldChar w:fldCharType="end"/>
            </w:r>
          </w:hyperlink>
        </w:p>
        <w:p w14:paraId="524F9696" w14:textId="6414B4CC"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90" w:history="1">
            <w:r w:rsidRPr="00505ECF">
              <w:rPr>
                <w:rStyle w:val="a8"/>
                <w:noProof/>
              </w:rPr>
              <w:t>申命记研经第</w:t>
            </w:r>
            <w:r w:rsidRPr="00505ECF">
              <w:rPr>
                <w:rStyle w:val="a8"/>
                <w:noProof/>
              </w:rPr>
              <w:t>8</w:t>
            </w:r>
            <w:r w:rsidRPr="00505ECF">
              <w:rPr>
                <w:rStyle w:val="a8"/>
                <w:noProof/>
              </w:rPr>
              <w:t>课</w:t>
            </w:r>
            <w:r w:rsidRPr="00505ECF">
              <w:rPr>
                <w:rStyle w:val="a8"/>
                <w:noProof/>
              </w:rPr>
              <w:t xml:space="preserve"> ~ 8</w:t>
            </w:r>
            <w:r>
              <w:rPr>
                <w:noProof/>
                <w:webHidden/>
              </w:rPr>
              <w:tab/>
            </w:r>
            <w:r>
              <w:rPr>
                <w:noProof/>
                <w:webHidden/>
              </w:rPr>
              <w:fldChar w:fldCharType="begin"/>
            </w:r>
            <w:r>
              <w:rPr>
                <w:noProof/>
                <w:webHidden/>
              </w:rPr>
              <w:instrText xml:space="preserve"> PAGEREF _Toc158677790 \h </w:instrText>
            </w:r>
            <w:r>
              <w:rPr>
                <w:noProof/>
                <w:webHidden/>
              </w:rPr>
            </w:r>
            <w:r>
              <w:rPr>
                <w:noProof/>
                <w:webHidden/>
              </w:rPr>
              <w:fldChar w:fldCharType="separate"/>
            </w:r>
            <w:r>
              <w:rPr>
                <w:noProof/>
                <w:webHidden/>
              </w:rPr>
              <w:t>186</w:t>
            </w:r>
            <w:r>
              <w:rPr>
                <w:noProof/>
                <w:webHidden/>
              </w:rPr>
              <w:fldChar w:fldCharType="end"/>
            </w:r>
          </w:hyperlink>
        </w:p>
        <w:p w14:paraId="5250E031" w14:textId="5A5AEF2B"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91" w:history="1">
            <w:r w:rsidRPr="00505ECF">
              <w:rPr>
                <w:rStyle w:val="a8"/>
                <w:noProof/>
              </w:rPr>
              <w:t>申命记研经第</w:t>
            </w:r>
            <w:r w:rsidRPr="00505ECF">
              <w:rPr>
                <w:rStyle w:val="a8"/>
                <w:noProof/>
              </w:rPr>
              <w:t>9</w:t>
            </w:r>
            <w:r w:rsidRPr="00505ECF">
              <w:rPr>
                <w:rStyle w:val="a8"/>
                <w:noProof/>
              </w:rPr>
              <w:t>课</w:t>
            </w:r>
            <w:r w:rsidRPr="00505ECF">
              <w:rPr>
                <w:rStyle w:val="a8"/>
                <w:noProof/>
              </w:rPr>
              <w:t xml:space="preserve"> ~ 9:1–10:11</w:t>
            </w:r>
            <w:r>
              <w:rPr>
                <w:noProof/>
                <w:webHidden/>
              </w:rPr>
              <w:tab/>
            </w:r>
            <w:r>
              <w:rPr>
                <w:noProof/>
                <w:webHidden/>
              </w:rPr>
              <w:fldChar w:fldCharType="begin"/>
            </w:r>
            <w:r>
              <w:rPr>
                <w:noProof/>
                <w:webHidden/>
              </w:rPr>
              <w:instrText xml:space="preserve"> PAGEREF _Toc158677791 \h </w:instrText>
            </w:r>
            <w:r>
              <w:rPr>
                <w:noProof/>
                <w:webHidden/>
              </w:rPr>
            </w:r>
            <w:r>
              <w:rPr>
                <w:noProof/>
                <w:webHidden/>
              </w:rPr>
              <w:fldChar w:fldCharType="separate"/>
            </w:r>
            <w:r>
              <w:rPr>
                <w:noProof/>
                <w:webHidden/>
              </w:rPr>
              <w:t>186</w:t>
            </w:r>
            <w:r>
              <w:rPr>
                <w:noProof/>
                <w:webHidden/>
              </w:rPr>
              <w:fldChar w:fldCharType="end"/>
            </w:r>
          </w:hyperlink>
        </w:p>
        <w:p w14:paraId="03B5A0A1" w14:textId="3C9E0410"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92" w:history="1">
            <w:r w:rsidRPr="00505ECF">
              <w:rPr>
                <w:rStyle w:val="a8"/>
                <w:noProof/>
              </w:rPr>
              <w:t>申命记研经第</w:t>
            </w:r>
            <w:r w:rsidRPr="00505ECF">
              <w:rPr>
                <w:rStyle w:val="a8"/>
                <w:noProof/>
              </w:rPr>
              <w:t>10</w:t>
            </w:r>
            <w:r w:rsidRPr="00505ECF">
              <w:rPr>
                <w:rStyle w:val="a8"/>
                <w:noProof/>
              </w:rPr>
              <w:t>课</w:t>
            </w:r>
            <w:r w:rsidRPr="00505ECF">
              <w:rPr>
                <w:rStyle w:val="a8"/>
                <w:noProof/>
              </w:rPr>
              <w:t xml:space="preserve"> ~ 10:12–11:32</w:t>
            </w:r>
            <w:r>
              <w:rPr>
                <w:noProof/>
                <w:webHidden/>
              </w:rPr>
              <w:tab/>
            </w:r>
            <w:r>
              <w:rPr>
                <w:noProof/>
                <w:webHidden/>
              </w:rPr>
              <w:fldChar w:fldCharType="begin"/>
            </w:r>
            <w:r>
              <w:rPr>
                <w:noProof/>
                <w:webHidden/>
              </w:rPr>
              <w:instrText xml:space="preserve"> PAGEREF _Toc158677792 \h </w:instrText>
            </w:r>
            <w:r>
              <w:rPr>
                <w:noProof/>
                <w:webHidden/>
              </w:rPr>
            </w:r>
            <w:r>
              <w:rPr>
                <w:noProof/>
                <w:webHidden/>
              </w:rPr>
              <w:fldChar w:fldCharType="separate"/>
            </w:r>
            <w:r>
              <w:rPr>
                <w:noProof/>
                <w:webHidden/>
              </w:rPr>
              <w:t>186</w:t>
            </w:r>
            <w:r>
              <w:rPr>
                <w:noProof/>
                <w:webHidden/>
              </w:rPr>
              <w:fldChar w:fldCharType="end"/>
            </w:r>
          </w:hyperlink>
        </w:p>
        <w:p w14:paraId="69DFF862" w14:textId="2708110B"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93" w:history="1">
            <w:r w:rsidRPr="00505ECF">
              <w:rPr>
                <w:rStyle w:val="a8"/>
                <w:noProof/>
              </w:rPr>
              <w:t>申命记研经第</w:t>
            </w:r>
            <w:r w:rsidRPr="00505ECF">
              <w:rPr>
                <w:rStyle w:val="a8"/>
                <w:noProof/>
              </w:rPr>
              <w:t>11</w:t>
            </w:r>
            <w:r w:rsidRPr="00505ECF">
              <w:rPr>
                <w:rStyle w:val="a8"/>
                <w:noProof/>
              </w:rPr>
              <w:t>课</w:t>
            </w:r>
            <w:r w:rsidRPr="00505ECF">
              <w:rPr>
                <w:rStyle w:val="a8"/>
                <w:noProof/>
              </w:rPr>
              <w:t xml:space="preserve"> ~ 12 &amp; 13</w:t>
            </w:r>
            <w:r>
              <w:rPr>
                <w:noProof/>
                <w:webHidden/>
              </w:rPr>
              <w:tab/>
            </w:r>
            <w:r>
              <w:rPr>
                <w:noProof/>
                <w:webHidden/>
              </w:rPr>
              <w:fldChar w:fldCharType="begin"/>
            </w:r>
            <w:r>
              <w:rPr>
                <w:noProof/>
                <w:webHidden/>
              </w:rPr>
              <w:instrText xml:space="preserve"> PAGEREF _Toc158677793 \h </w:instrText>
            </w:r>
            <w:r>
              <w:rPr>
                <w:noProof/>
                <w:webHidden/>
              </w:rPr>
            </w:r>
            <w:r>
              <w:rPr>
                <w:noProof/>
                <w:webHidden/>
              </w:rPr>
              <w:fldChar w:fldCharType="separate"/>
            </w:r>
            <w:r>
              <w:rPr>
                <w:noProof/>
                <w:webHidden/>
              </w:rPr>
              <w:t>186</w:t>
            </w:r>
            <w:r>
              <w:rPr>
                <w:noProof/>
                <w:webHidden/>
              </w:rPr>
              <w:fldChar w:fldCharType="end"/>
            </w:r>
          </w:hyperlink>
        </w:p>
        <w:p w14:paraId="5048B4C5" w14:textId="4D31F93C"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94" w:history="1">
            <w:r w:rsidRPr="00505ECF">
              <w:rPr>
                <w:rStyle w:val="a8"/>
                <w:noProof/>
              </w:rPr>
              <w:t>申命记研经第</w:t>
            </w:r>
            <w:r w:rsidRPr="00505ECF">
              <w:rPr>
                <w:rStyle w:val="a8"/>
                <w:noProof/>
              </w:rPr>
              <w:t>12</w:t>
            </w:r>
            <w:r w:rsidRPr="00505ECF">
              <w:rPr>
                <w:rStyle w:val="a8"/>
                <w:noProof/>
              </w:rPr>
              <w:t>课</w:t>
            </w:r>
            <w:r w:rsidRPr="00505ECF">
              <w:rPr>
                <w:rStyle w:val="a8"/>
                <w:noProof/>
              </w:rPr>
              <w:t xml:space="preserve"> ~ 14 &amp; 15</w:t>
            </w:r>
            <w:r>
              <w:rPr>
                <w:noProof/>
                <w:webHidden/>
              </w:rPr>
              <w:tab/>
            </w:r>
            <w:r>
              <w:rPr>
                <w:noProof/>
                <w:webHidden/>
              </w:rPr>
              <w:fldChar w:fldCharType="begin"/>
            </w:r>
            <w:r>
              <w:rPr>
                <w:noProof/>
                <w:webHidden/>
              </w:rPr>
              <w:instrText xml:space="preserve"> PAGEREF _Toc158677794 \h </w:instrText>
            </w:r>
            <w:r>
              <w:rPr>
                <w:noProof/>
                <w:webHidden/>
              </w:rPr>
            </w:r>
            <w:r>
              <w:rPr>
                <w:noProof/>
                <w:webHidden/>
              </w:rPr>
              <w:fldChar w:fldCharType="separate"/>
            </w:r>
            <w:r>
              <w:rPr>
                <w:noProof/>
                <w:webHidden/>
              </w:rPr>
              <w:t>187</w:t>
            </w:r>
            <w:r>
              <w:rPr>
                <w:noProof/>
                <w:webHidden/>
              </w:rPr>
              <w:fldChar w:fldCharType="end"/>
            </w:r>
          </w:hyperlink>
        </w:p>
        <w:p w14:paraId="104BDC5C" w14:textId="5A528566"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95" w:history="1">
            <w:r w:rsidRPr="00505ECF">
              <w:rPr>
                <w:rStyle w:val="a8"/>
                <w:noProof/>
              </w:rPr>
              <w:t>申命记研经第</w:t>
            </w:r>
            <w:r w:rsidRPr="00505ECF">
              <w:rPr>
                <w:rStyle w:val="a8"/>
                <w:noProof/>
              </w:rPr>
              <w:t>13</w:t>
            </w:r>
            <w:r w:rsidRPr="00505ECF">
              <w:rPr>
                <w:rStyle w:val="a8"/>
                <w:noProof/>
              </w:rPr>
              <w:t>课</w:t>
            </w:r>
            <w:r w:rsidRPr="00505ECF">
              <w:rPr>
                <w:rStyle w:val="a8"/>
                <w:noProof/>
              </w:rPr>
              <w:t xml:space="preserve"> ~ 16 &amp; 17</w:t>
            </w:r>
            <w:r>
              <w:rPr>
                <w:noProof/>
                <w:webHidden/>
              </w:rPr>
              <w:tab/>
            </w:r>
            <w:r>
              <w:rPr>
                <w:noProof/>
                <w:webHidden/>
              </w:rPr>
              <w:fldChar w:fldCharType="begin"/>
            </w:r>
            <w:r>
              <w:rPr>
                <w:noProof/>
                <w:webHidden/>
              </w:rPr>
              <w:instrText xml:space="preserve"> PAGEREF _Toc158677795 \h </w:instrText>
            </w:r>
            <w:r>
              <w:rPr>
                <w:noProof/>
                <w:webHidden/>
              </w:rPr>
            </w:r>
            <w:r>
              <w:rPr>
                <w:noProof/>
                <w:webHidden/>
              </w:rPr>
              <w:fldChar w:fldCharType="separate"/>
            </w:r>
            <w:r>
              <w:rPr>
                <w:noProof/>
                <w:webHidden/>
              </w:rPr>
              <w:t>187</w:t>
            </w:r>
            <w:r>
              <w:rPr>
                <w:noProof/>
                <w:webHidden/>
              </w:rPr>
              <w:fldChar w:fldCharType="end"/>
            </w:r>
          </w:hyperlink>
        </w:p>
        <w:p w14:paraId="49517363" w14:textId="6C5B935C"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96" w:history="1">
            <w:r w:rsidRPr="00505ECF">
              <w:rPr>
                <w:rStyle w:val="a8"/>
                <w:noProof/>
              </w:rPr>
              <w:t>申命记研经第</w:t>
            </w:r>
            <w:r w:rsidRPr="00505ECF">
              <w:rPr>
                <w:rStyle w:val="a8"/>
                <w:noProof/>
              </w:rPr>
              <w:t>14</w:t>
            </w:r>
            <w:r w:rsidRPr="00505ECF">
              <w:rPr>
                <w:rStyle w:val="a8"/>
                <w:noProof/>
              </w:rPr>
              <w:t>课</w:t>
            </w:r>
            <w:r w:rsidRPr="00505ECF">
              <w:rPr>
                <w:rStyle w:val="a8"/>
                <w:noProof/>
              </w:rPr>
              <w:t xml:space="preserve"> ~ 18 &amp; 19</w:t>
            </w:r>
            <w:r>
              <w:rPr>
                <w:noProof/>
                <w:webHidden/>
              </w:rPr>
              <w:tab/>
            </w:r>
            <w:r>
              <w:rPr>
                <w:noProof/>
                <w:webHidden/>
              </w:rPr>
              <w:fldChar w:fldCharType="begin"/>
            </w:r>
            <w:r>
              <w:rPr>
                <w:noProof/>
                <w:webHidden/>
              </w:rPr>
              <w:instrText xml:space="preserve"> PAGEREF _Toc158677796 \h </w:instrText>
            </w:r>
            <w:r>
              <w:rPr>
                <w:noProof/>
                <w:webHidden/>
              </w:rPr>
            </w:r>
            <w:r>
              <w:rPr>
                <w:noProof/>
                <w:webHidden/>
              </w:rPr>
              <w:fldChar w:fldCharType="separate"/>
            </w:r>
            <w:r>
              <w:rPr>
                <w:noProof/>
                <w:webHidden/>
              </w:rPr>
              <w:t>188</w:t>
            </w:r>
            <w:r>
              <w:rPr>
                <w:noProof/>
                <w:webHidden/>
              </w:rPr>
              <w:fldChar w:fldCharType="end"/>
            </w:r>
          </w:hyperlink>
        </w:p>
        <w:p w14:paraId="54C47F1F" w14:textId="58988EE2"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97" w:history="1">
            <w:r w:rsidRPr="00505ECF">
              <w:rPr>
                <w:rStyle w:val="a8"/>
                <w:noProof/>
              </w:rPr>
              <w:t>申命记研经第</w:t>
            </w:r>
            <w:r w:rsidRPr="00505ECF">
              <w:rPr>
                <w:rStyle w:val="a8"/>
                <w:noProof/>
              </w:rPr>
              <w:t>15</w:t>
            </w:r>
            <w:r w:rsidRPr="00505ECF">
              <w:rPr>
                <w:rStyle w:val="a8"/>
                <w:noProof/>
              </w:rPr>
              <w:t>课</w:t>
            </w:r>
            <w:r w:rsidRPr="00505ECF">
              <w:rPr>
                <w:rStyle w:val="a8"/>
                <w:noProof/>
              </w:rPr>
              <w:t xml:space="preserve"> ~ 20 &amp; 21</w:t>
            </w:r>
            <w:r>
              <w:rPr>
                <w:noProof/>
                <w:webHidden/>
              </w:rPr>
              <w:tab/>
            </w:r>
            <w:r>
              <w:rPr>
                <w:noProof/>
                <w:webHidden/>
              </w:rPr>
              <w:fldChar w:fldCharType="begin"/>
            </w:r>
            <w:r>
              <w:rPr>
                <w:noProof/>
                <w:webHidden/>
              </w:rPr>
              <w:instrText xml:space="preserve"> PAGEREF _Toc158677797 \h </w:instrText>
            </w:r>
            <w:r>
              <w:rPr>
                <w:noProof/>
                <w:webHidden/>
              </w:rPr>
            </w:r>
            <w:r>
              <w:rPr>
                <w:noProof/>
                <w:webHidden/>
              </w:rPr>
              <w:fldChar w:fldCharType="separate"/>
            </w:r>
            <w:r>
              <w:rPr>
                <w:noProof/>
                <w:webHidden/>
              </w:rPr>
              <w:t>188</w:t>
            </w:r>
            <w:r>
              <w:rPr>
                <w:noProof/>
                <w:webHidden/>
              </w:rPr>
              <w:fldChar w:fldCharType="end"/>
            </w:r>
          </w:hyperlink>
        </w:p>
        <w:p w14:paraId="114DA028" w14:textId="4968A504"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98" w:history="1">
            <w:r w:rsidRPr="00505ECF">
              <w:rPr>
                <w:rStyle w:val="a8"/>
                <w:noProof/>
              </w:rPr>
              <w:t>申命记研经第</w:t>
            </w:r>
            <w:r w:rsidRPr="00505ECF">
              <w:rPr>
                <w:rStyle w:val="a8"/>
                <w:noProof/>
              </w:rPr>
              <w:t>16</w:t>
            </w:r>
            <w:r w:rsidRPr="00505ECF">
              <w:rPr>
                <w:rStyle w:val="a8"/>
                <w:noProof/>
              </w:rPr>
              <w:t>课</w:t>
            </w:r>
            <w:r w:rsidRPr="00505ECF">
              <w:rPr>
                <w:rStyle w:val="a8"/>
                <w:noProof/>
              </w:rPr>
              <w:t xml:space="preserve"> ~ 22 &amp; 23</w:t>
            </w:r>
            <w:r>
              <w:rPr>
                <w:noProof/>
                <w:webHidden/>
              </w:rPr>
              <w:tab/>
            </w:r>
            <w:r>
              <w:rPr>
                <w:noProof/>
                <w:webHidden/>
              </w:rPr>
              <w:fldChar w:fldCharType="begin"/>
            </w:r>
            <w:r>
              <w:rPr>
                <w:noProof/>
                <w:webHidden/>
              </w:rPr>
              <w:instrText xml:space="preserve"> PAGEREF _Toc158677798 \h </w:instrText>
            </w:r>
            <w:r>
              <w:rPr>
                <w:noProof/>
                <w:webHidden/>
              </w:rPr>
            </w:r>
            <w:r>
              <w:rPr>
                <w:noProof/>
                <w:webHidden/>
              </w:rPr>
              <w:fldChar w:fldCharType="separate"/>
            </w:r>
            <w:r>
              <w:rPr>
                <w:noProof/>
                <w:webHidden/>
              </w:rPr>
              <w:t>188</w:t>
            </w:r>
            <w:r>
              <w:rPr>
                <w:noProof/>
                <w:webHidden/>
              </w:rPr>
              <w:fldChar w:fldCharType="end"/>
            </w:r>
          </w:hyperlink>
        </w:p>
        <w:p w14:paraId="6A05D47A" w14:textId="5B28124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799" w:history="1">
            <w:r w:rsidRPr="00505ECF">
              <w:rPr>
                <w:rStyle w:val="a8"/>
                <w:noProof/>
              </w:rPr>
              <w:t>申命记研经第</w:t>
            </w:r>
            <w:r w:rsidRPr="00505ECF">
              <w:rPr>
                <w:rStyle w:val="a8"/>
                <w:noProof/>
              </w:rPr>
              <w:t>17</w:t>
            </w:r>
            <w:r w:rsidRPr="00505ECF">
              <w:rPr>
                <w:rStyle w:val="a8"/>
                <w:noProof/>
              </w:rPr>
              <w:t>课</w:t>
            </w:r>
            <w:r w:rsidRPr="00505ECF">
              <w:rPr>
                <w:rStyle w:val="a8"/>
                <w:noProof/>
              </w:rPr>
              <w:t xml:space="preserve"> ~ 24 &amp; 25</w:t>
            </w:r>
            <w:r>
              <w:rPr>
                <w:noProof/>
                <w:webHidden/>
              </w:rPr>
              <w:tab/>
            </w:r>
            <w:r>
              <w:rPr>
                <w:noProof/>
                <w:webHidden/>
              </w:rPr>
              <w:fldChar w:fldCharType="begin"/>
            </w:r>
            <w:r>
              <w:rPr>
                <w:noProof/>
                <w:webHidden/>
              </w:rPr>
              <w:instrText xml:space="preserve"> PAGEREF _Toc158677799 \h </w:instrText>
            </w:r>
            <w:r>
              <w:rPr>
                <w:noProof/>
                <w:webHidden/>
              </w:rPr>
            </w:r>
            <w:r>
              <w:rPr>
                <w:noProof/>
                <w:webHidden/>
              </w:rPr>
              <w:fldChar w:fldCharType="separate"/>
            </w:r>
            <w:r>
              <w:rPr>
                <w:noProof/>
                <w:webHidden/>
              </w:rPr>
              <w:t>189</w:t>
            </w:r>
            <w:r>
              <w:rPr>
                <w:noProof/>
                <w:webHidden/>
              </w:rPr>
              <w:fldChar w:fldCharType="end"/>
            </w:r>
          </w:hyperlink>
        </w:p>
        <w:p w14:paraId="7CB54421" w14:textId="032FCD57"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00" w:history="1">
            <w:r w:rsidRPr="00505ECF">
              <w:rPr>
                <w:rStyle w:val="a8"/>
                <w:noProof/>
              </w:rPr>
              <w:t>申命记研经第</w:t>
            </w:r>
            <w:r w:rsidRPr="00505ECF">
              <w:rPr>
                <w:rStyle w:val="a8"/>
                <w:noProof/>
              </w:rPr>
              <w:t>18</w:t>
            </w:r>
            <w:r w:rsidRPr="00505ECF">
              <w:rPr>
                <w:rStyle w:val="a8"/>
                <w:noProof/>
              </w:rPr>
              <w:t>课</w:t>
            </w:r>
            <w:r w:rsidRPr="00505ECF">
              <w:rPr>
                <w:rStyle w:val="a8"/>
                <w:noProof/>
              </w:rPr>
              <w:t xml:space="preserve"> ~ 26</w:t>
            </w:r>
            <w:r>
              <w:rPr>
                <w:noProof/>
                <w:webHidden/>
              </w:rPr>
              <w:tab/>
            </w:r>
            <w:r>
              <w:rPr>
                <w:noProof/>
                <w:webHidden/>
              </w:rPr>
              <w:fldChar w:fldCharType="begin"/>
            </w:r>
            <w:r>
              <w:rPr>
                <w:noProof/>
                <w:webHidden/>
              </w:rPr>
              <w:instrText xml:space="preserve"> PAGEREF _Toc158677800 \h </w:instrText>
            </w:r>
            <w:r>
              <w:rPr>
                <w:noProof/>
                <w:webHidden/>
              </w:rPr>
            </w:r>
            <w:r>
              <w:rPr>
                <w:noProof/>
                <w:webHidden/>
              </w:rPr>
              <w:fldChar w:fldCharType="separate"/>
            </w:r>
            <w:r>
              <w:rPr>
                <w:noProof/>
                <w:webHidden/>
              </w:rPr>
              <w:t>189</w:t>
            </w:r>
            <w:r>
              <w:rPr>
                <w:noProof/>
                <w:webHidden/>
              </w:rPr>
              <w:fldChar w:fldCharType="end"/>
            </w:r>
          </w:hyperlink>
        </w:p>
        <w:p w14:paraId="510390D6" w14:textId="5329A830"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01" w:history="1">
            <w:r w:rsidRPr="00505ECF">
              <w:rPr>
                <w:rStyle w:val="a8"/>
                <w:noProof/>
              </w:rPr>
              <w:t>申命记研经第</w:t>
            </w:r>
            <w:r w:rsidRPr="00505ECF">
              <w:rPr>
                <w:rStyle w:val="a8"/>
                <w:noProof/>
              </w:rPr>
              <w:t>19</w:t>
            </w:r>
            <w:r w:rsidRPr="00505ECF">
              <w:rPr>
                <w:rStyle w:val="a8"/>
                <w:noProof/>
              </w:rPr>
              <w:t>课</w:t>
            </w:r>
            <w:r w:rsidRPr="00505ECF">
              <w:rPr>
                <w:rStyle w:val="a8"/>
                <w:noProof/>
              </w:rPr>
              <w:t xml:space="preserve"> ~ 27:1–28:14</w:t>
            </w:r>
            <w:r>
              <w:rPr>
                <w:noProof/>
                <w:webHidden/>
              </w:rPr>
              <w:tab/>
            </w:r>
            <w:r>
              <w:rPr>
                <w:noProof/>
                <w:webHidden/>
              </w:rPr>
              <w:fldChar w:fldCharType="begin"/>
            </w:r>
            <w:r>
              <w:rPr>
                <w:noProof/>
                <w:webHidden/>
              </w:rPr>
              <w:instrText xml:space="preserve"> PAGEREF _Toc158677801 \h </w:instrText>
            </w:r>
            <w:r>
              <w:rPr>
                <w:noProof/>
                <w:webHidden/>
              </w:rPr>
            </w:r>
            <w:r>
              <w:rPr>
                <w:noProof/>
                <w:webHidden/>
              </w:rPr>
              <w:fldChar w:fldCharType="separate"/>
            </w:r>
            <w:r>
              <w:rPr>
                <w:noProof/>
                <w:webHidden/>
              </w:rPr>
              <w:t>189</w:t>
            </w:r>
            <w:r>
              <w:rPr>
                <w:noProof/>
                <w:webHidden/>
              </w:rPr>
              <w:fldChar w:fldCharType="end"/>
            </w:r>
          </w:hyperlink>
        </w:p>
        <w:p w14:paraId="10D83C7C" w14:textId="53F7394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02" w:history="1">
            <w:r w:rsidRPr="00505ECF">
              <w:rPr>
                <w:rStyle w:val="a8"/>
                <w:noProof/>
              </w:rPr>
              <w:t>申命记研经第</w:t>
            </w:r>
            <w:r w:rsidRPr="00505ECF">
              <w:rPr>
                <w:rStyle w:val="a8"/>
                <w:noProof/>
              </w:rPr>
              <w:t>20</w:t>
            </w:r>
            <w:r w:rsidRPr="00505ECF">
              <w:rPr>
                <w:rStyle w:val="a8"/>
                <w:noProof/>
              </w:rPr>
              <w:t>课</w:t>
            </w:r>
            <w:r w:rsidRPr="00505ECF">
              <w:rPr>
                <w:rStyle w:val="a8"/>
                <w:noProof/>
              </w:rPr>
              <w:t xml:space="preserve"> ~ 28:15–68</w:t>
            </w:r>
            <w:r>
              <w:rPr>
                <w:noProof/>
                <w:webHidden/>
              </w:rPr>
              <w:tab/>
            </w:r>
            <w:r>
              <w:rPr>
                <w:noProof/>
                <w:webHidden/>
              </w:rPr>
              <w:fldChar w:fldCharType="begin"/>
            </w:r>
            <w:r>
              <w:rPr>
                <w:noProof/>
                <w:webHidden/>
              </w:rPr>
              <w:instrText xml:space="preserve"> PAGEREF _Toc158677802 \h </w:instrText>
            </w:r>
            <w:r>
              <w:rPr>
                <w:noProof/>
                <w:webHidden/>
              </w:rPr>
            </w:r>
            <w:r>
              <w:rPr>
                <w:noProof/>
                <w:webHidden/>
              </w:rPr>
              <w:fldChar w:fldCharType="separate"/>
            </w:r>
            <w:r>
              <w:rPr>
                <w:noProof/>
                <w:webHidden/>
              </w:rPr>
              <w:t>190</w:t>
            </w:r>
            <w:r>
              <w:rPr>
                <w:noProof/>
                <w:webHidden/>
              </w:rPr>
              <w:fldChar w:fldCharType="end"/>
            </w:r>
          </w:hyperlink>
        </w:p>
        <w:p w14:paraId="5295133F" w14:textId="4CC7C25A"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03" w:history="1">
            <w:r w:rsidRPr="00505ECF">
              <w:rPr>
                <w:rStyle w:val="a8"/>
                <w:noProof/>
              </w:rPr>
              <w:t>申命记研经第</w:t>
            </w:r>
            <w:r w:rsidRPr="00505ECF">
              <w:rPr>
                <w:rStyle w:val="a8"/>
                <w:noProof/>
              </w:rPr>
              <w:t>21</w:t>
            </w:r>
            <w:r w:rsidRPr="00505ECF">
              <w:rPr>
                <w:rStyle w:val="a8"/>
                <w:noProof/>
              </w:rPr>
              <w:t>课</w:t>
            </w:r>
            <w:r w:rsidRPr="00505ECF">
              <w:rPr>
                <w:rStyle w:val="a8"/>
                <w:noProof/>
              </w:rPr>
              <w:t xml:space="preserve"> ~ 29 &amp; 30</w:t>
            </w:r>
            <w:r>
              <w:rPr>
                <w:noProof/>
                <w:webHidden/>
              </w:rPr>
              <w:tab/>
            </w:r>
            <w:r>
              <w:rPr>
                <w:noProof/>
                <w:webHidden/>
              </w:rPr>
              <w:fldChar w:fldCharType="begin"/>
            </w:r>
            <w:r>
              <w:rPr>
                <w:noProof/>
                <w:webHidden/>
              </w:rPr>
              <w:instrText xml:space="preserve"> PAGEREF _Toc158677803 \h </w:instrText>
            </w:r>
            <w:r>
              <w:rPr>
                <w:noProof/>
                <w:webHidden/>
              </w:rPr>
            </w:r>
            <w:r>
              <w:rPr>
                <w:noProof/>
                <w:webHidden/>
              </w:rPr>
              <w:fldChar w:fldCharType="separate"/>
            </w:r>
            <w:r>
              <w:rPr>
                <w:noProof/>
                <w:webHidden/>
              </w:rPr>
              <w:t>190</w:t>
            </w:r>
            <w:r>
              <w:rPr>
                <w:noProof/>
                <w:webHidden/>
              </w:rPr>
              <w:fldChar w:fldCharType="end"/>
            </w:r>
          </w:hyperlink>
        </w:p>
        <w:p w14:paraId="3C104C8D" w14:textId="573D745B"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04" w:history="1">
            <w:r w:rsidRPr="00505ECF">
              <w:rPr>
                <w:rStyle w:val="a8"/>
                <w:noProof/>
              </w:rPr>
              <w:t>申命记研经第</w:t>
            </w:r>
            <w:r w:rsidRPr="00505ECF">
              <w:rPr>
                <w:rStyle w:val="a8"/>
                <w:noProof/>
              </w:rPr>
              <w:t>22</w:t>
            </w:r>
            <w:r w:rsidRPr="00505ECF">
              <w:rPr>
                <w:rStyle w:val="a8"/>
                <w:noProof/>
              </w:rPr>
              <w:t>课</w:t>
            </w:r>
            <w:r w:rsidRPr="00505ECF">
              <w:rPr>
                <w:rStyle w:val="a8"/>
                <w:noProof/>
              </w:rPr>
              <w:t xml:space="preserve"> ~ 31</w:t>
            </w:r>
            <w:r>
              <w:rPr>
                <w:noProof/>
                <w:webHidden/>
              </w:rPr>
              <w:tab/>
            </w:r>
            <w:r>
              <w:rPr>
                <w:noProof/>
                <w:webHidden/>
              </w:rPr>
              <w:fldChar w:fldCharType="begin"/>
            </w:r>
            <w:r>
              <w:rPr>
                <w:noProof/>
                <w:webHidden/>
              </w:rPr>
              <w:instrText xml:space="preserve"> PAGEREF _Toc158677804 \h </w:instrText>
            </w:r>
            <w:r>
              <w:rPr>
                <w:noProof/>
                <w:webHidden/>
              </w:rPr>
            </w:r>
            <w:r>
              <w:rPr>
                <w:noProof/>
                <w:webHidden/>
              </w:rPr>
              <w:fldChar w:fldCharType="separate"/>
            </w:r>
            <w:r>
              <w:rPr>
                <w:noProof/>
                <w:webHidden/>
              </w:rPr>
              <w:t>190</w:t>
            </w:r>
            <w:r>
              <w:rPr>
                <w:noProof/>
                <w:webHidden/>
              </w:rPr>
              <w:fldChar w:fldCharType="end"/>
            </w:r>
          </w:hyperlink>
        </w:p>
        <w:p w14:paraId="58558FF1" w14:textId="37CC2507"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05" w:history="1">
            <w:r w:rsidRPr="00505ECF">
              <w:rPr>
                <w:rStyle w:val="a8"/>
                <w:noProof/>
              </w:rPr>
              <w:t>申命记研经第</w:t>
            </w:r>
            <w:r w:rsidRPr="00505ECF">
              <w:rPr>
                <w:rStyle w:val="a8"/>
                <w:noProof/>
              </w:rPr>
              <w:t>23</w:t>
            </w:r>
            <w:r w:rsidRPr="00505ECF">
              <w:rPr>
                <w:rStyle w:val="a8"/>
                <w:noProof/>
              </w:rPr>
              <w:t>课</w:t>
            </w:r>
            <w:r w:rsidRPr="00505ECF">
              <w:rPr>
                <w:rStyle w:val="a8"/>
                <w:noProof/>
              </w:rPr>
              <w:t xml:space="preserve"> ~ 32:1–47</w:t>
            </w:r>
            <w:r>
              <w:rPr>
                <w:noProof/>
                <w:webHidden/>
              </w:rPr>
              <w:tab/>
            </w:r>
            <w:r>
              <w:rPr>
                <w:noProof/>
                <w:webHidden/>
              </w:rPr>
              <w:fldChar w:fldCharType="begin"/>
            </w:r>
            <w:r>
              <w:rPr>
                <w:noProof/>
                <w:webHidden/>
              </w:rPr>
              <w:instrText xml:space="preserve"> PAGEREF _Toc158677805 \h </w:instrText>
            </w:r>
            <w:r>
              <w:rPr>
                <w:noProof/>
                <w:webHidden/>
              </w:rPr>
            </w:r>
            <w:r>
              <w:rPr>
                <w:noProof/>
                <w:webHidden/>
              </w:rPr>
              <w:fldChar w:fldCharType="separate"/>
            </w:r>
            <w:r>
              <w:rPr>
                <w:noProof/>
                <w:webHidden/>
              </w:rPr>
              <w:t>191</w:t>
            </w:r>
            <w:r>
              <w:rPr>
                <w:noProof/>
                <w:webHidden/>
              </w:rPr>
              <w:fldChar w:fldCharType="end"/>
            </w:r>
          </w:hyperlink>
        </w:p>
        <w:p w14:paraId="657FFEC5" w14:textId="21CC990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06" w:history="1">
            <w:r w:rsidRPr="00505ECF">
              <w:rPr>
                <w:rStyle w:val="a8"/>
                <w:noProof/>
              </w:rPr>
              <w:t>申命记研经第</w:t>
            </w:r>
            <w:r w:rsidRPr="00505ECF">
              <w:rPr>
                <w:rStyle w:val="a8"/>
                <w:noProof/>
              </w:rPr>
              <w:t>24</w:t>
            </w:r>
            <w:r w:rsidRPr="00505ECF">
              <w:rPr>
                <w:rStyle w:val="a8"/>
                <w:noProof/>
              </w:rPr>
              <w:t>课</w:t>
            </w:r>
            <w:r w:rsidRPr="00505ECF">
              <w:rPr>
                <w:rStyle w:val="a8"/>
                <w:noProof/>
              </w:rPr>
              <w:t xml:space="preserve"> ~ 32:48–34:12</w:t>
            </w:r>
            <w:r>
              <w:rPr>
                <w:noProof/>
                <w:webHidden/>
              </w:rPr>
              <w:tab/>
            </w:r>
            <w:r>
              <w:rPr>
                <w:noProof/>
                <w:webHidden/>
              </w:rPr>
              <w:fldChar w:fldCharType="begin"/>
            </w:r>
            <w:r>
              <w:rPr>
                <w:noProof/>
                <w:webHidden/>
              </w:rPr>
              <w:instrText xml:space="preserve"> PAGEREF _Toc158677806 \h </w:instrText>
            </w:r>
            <w:r>
              <w:rPr>
                <w:noProof/>
                <w:webHidden/>
              </w:rPr>
            </w:r>
            <w:r>
              <w:rPr>
                <w:noProof/>
                <w:webHidden/>
              </w:rPr>
              <w:fldChar w:fldCharType="separate"/>
            </w:r>
            <w:r>
              <w:rPr>
                <w:noProof/>
                <w:webHidden/>
              </w:rPr>
              <w:t>191</w:t>
            </w:r>
            <w:r>
              <w:rPr>
                <w:noProof/>
                <w:webHidden/>
              </w:rPr>
              <w:fldChar w:fldCharType="end"/>
            </w:r>
          </w:hyperlink>
        </w:p>
        <w:p w14:paraId="7A5DACD2" w14:textId="04CD50B4" w:rsidR="00D20C85" w:rsidRDefault="00D20C85">
          <w:pPr>
            <w:pStyle w:val="TOC2"/>
            <w:tabs>
              <w:tab w:val="right" w:leader="dot" w:pos="8296"/>
            </w:tabs>
            <w:spacing w:before="156" w:after="156"/>
            <w:rPr>
              <w:rFonts w:asciiTheme="minorHAnsi" w:eastAsiaTheme="minorEastAsia" w:hAnsiTheme="minorHAnsi"/>
              <w:noProof/>
              <w14:ligatures w14:val="standardContextual"/>
            </w:rPr>
          </w:pPr>
          <w:hyperlink w:anchor="_Toc158677807" w:history="1">
            <w:r w:rsidRPr="00505ECF">
              <w:rPr>
                <w:rStyle w:val="a8"/>
                <w:noProof/>
              </w:rPr>
              <w:t>6</w:t>
            </w:r>
            <w:r w:rsidRPr="00505ECF">
              <w:rPr>
                <w:rStyle w:val="a8"/>
                <w:noProof/>
              </w:rPr>
              <w:t>、马可福音</w:t>
            </w:r>
            <w:r w:rsidRPr="00505ECF">
              <w:rPr>
                <w:rStyle w:val="a8"/>
                <w:noProof/>
              </w:rPr>
              <w:t xml:space="preserve"> 10–16</w:t>
            </w:r>
            <w:r>
              <w:rPr>
                <w:noProof/>
                <w:webHidden/>
              </w:rPr>
              <w:tab/>
            </w:r>
            <w:r>
              <w:rPr>
                <w:noProof/>
                <w:webHidden/>
              </w:rPr>
              <w:fldChar w:fldCharType="begin"/>
            </w:r>
            <w:r>
              <w:rPr>
                <w:noProof/>
                <w:webHidden/>
              </w:rPr>
              <w:instrText xml:space="preserve"> PAGEREF _Toc158677807 \h </w:instrText>
            </w:r>
            <w:r>
              <w:rPr>
                <w:noProof/>
                <w:webHidden/>
              </w:rPr>
            </w:r>
            <w:r>
              <w:rPr>
                <w:noProof/>
                <w:webHidden/>
              </w:rPr>
              <w:fldChar w:fldCharType="separate"/>
            </w:r>
            <w:r>
              <w:rPr>
                <w:noProof/>
                <w:webHidden/>
              </w:rPr>
              <w:t>192</w:t>
            </w:r>
            <w:r>
              <w:rPr>
                <w:noProof/>
                <w:webHidden/>
              </w:rPr>
              <w:fldChar w:fldCharType="end"/>
            </w:r>
          </w:hyperlink>
        </w:p>
        <w:p w14:paraId="76BBEBA6" w14:textId="6DC649F9"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08" w:history="1">
            <w:r w:rsidRPr="00505ECF">
              <w:rPr>
                <w:rStyle w:val="a8"/>
                <w:noProof/>
              </w:rPr>
              <w:t>马可福音研经第</w:t>
            </w:r>
            <w:r w:rsidRPr="00505ECF">
              <w:rPr>
                <w:rStyle w:val="a8"/>
                <w:noProof/>
              </w:rPr>
              <w:t>20</w:t>
            </w:r>
            <w:r w:rsidRPr="00505ECF">
              <w:rPr>
                <w:rStyle w:val="a8"/>
                <w:noProof/>
              </w:rPr>
              <w:t>课</w:t>
            </w:r>
            <w:r w:rsidRPr="00505ECF">
              <w:rPr>
                <w:rStyle w:val="a8"/>
                <w:noProof/>
              </w:rPr>
              <w:t xml:space="preserve"> ~ 10:1–16</w:t>
            </w:r>
            <w:r>
              <w:rPr>
                <w:noProof/>
                <w:webHidden/>
              </w:rPr>
              <w:tab/>
            </w:r>
            <w:r>
              <w:rPr>
                <w:noProof/>
                <w:webHidden/>
              </w:rPr>
              <w:fldChar w:fldCharType="begin"/>
            </w:r>
            <w:r>
              <w:rPr>
                <w:noProof/>
                <w:webHidden/>
              </w:rPr>
              <w:instrText xml:space="preserve"> PAGEREF _Toc158677808 \h </w:instrText>
            </w:r>
            <w:r>
              <w:rPr>
                <w:noProof/>
                <w:webHidden/>
              </w:rPr>
            </w:r>
            <w:r>
              <w:rPr>
                <w:noProof/>
                <w:webHidden/>
              </w:rPr>
              <w:fldChar w:fldCharType="separate"/>
            </w:r>
            <w:r>
              <w:rPr>
                <w:noProof/>
                <w:webHidden/>
              </w:rPr>
              <w:t>192</w:t>
            </w:r>
            <w:r>
              <w:rPr>
                <w:noProof/>
                <w:webHidden/>
              </w:rPr>
              <w:fldChar w:fldCharType="end"/>
            </w:r>
          </w:hyperlink>
        </w:p>
        <w:p w14:paraId="224C26C8" w14:textId="7662967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09" w:history="1">
            <w:r w:rsidRPr="00505ECF">
              <w:rPr>
                <w:rStyle w:val="a8"/>
                <w:noProof/>
              </w:rPr>
              <w:t>马可福音研经第</w:t>
            </w:r>
            <w:r w:rsidRPr="00505ECF">
              <w:rPr>
                <w:rStyle w:val="a8"/>
                <w:noProof/>
              </w:rPr>
              <w:t>21</w:t>
            </w:r>
            <w:r w:rsidRPr="00505ECF">
              <w:rPr>
                <w:rStyle w:val="a8"/>
                <w:noProof/>
              </w:rPr>
              <w:t>课</w:t>
            </w:r>
            <w:r w:rsidRPr="00505ECF">
              <w:rPr>
                <w:rStyle w:val="a8"/>
                <w:noProof/>
              </w:rPr>
              <w:t xml:space="preserve"> ~ 10:17–31</w:t>
            </w:r>
            <w:r>
              <w:rPr>
                <w:noProof/>
                <w:webHidden/>
              </w:rPr>
              <w:tab/>
            </w:r>
            <w:r>
              <w:rPr>
                <w:noProof/>
                <w:webHidden/>
              </w:rPr>
              <w:fldChar w:fldCharType="begin"/>
            </w:r>
            <w:r>
              <w:rPr>
                <w:noProof/>
                <w:webHidden/>
              </w:rPr>
              <w:instrText xml:space="preserve"> PAGEREF _Toc158677809 \h </w:instrText>
            </w:r>
            <w:r>
              <w:rPr>
                <w:noProof/>
                <w:webHidden/>
              </w:rPr>
            </w:r>
            <w:r>
              <w:rPr>
                <w:noProof/>
                <w:webHidden/>
              </w:rPr>
              <w:fldChar w:fldCharType="separate"/>
            </w:r>
            <w:r>
              <w:rPr>
                <w:noProof/>
                <w:webHidden/>
              </w:rPr>
              <w:t>192</w:t>
            </w:r>
            <w:r>
              <w:rPr>
                <w:noProof/>
                <w:webHidden/>
              </w:rPr>
              <w:fldChar w:fldCharType="end"/>
            </w:r>
          </w:hyperlink>
        </w:p>
        <w:p w14:paraId="5E789AA6" w14:textId="2AFC2D27"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10" w:history="1">
            <w:r w:rsidRPr="00505ECF">
              <w:rPr>
                <w:rStyle w:val="a8"/>
                <w:noProof/>
              </w:rPr>
              <w:t>马可福音研经第</w:t>
            </w:r>
            <w:r w:rsidRPr="00505ECF">
              <w:rPr>
                <w:rStyle w:val="a8"/>
                <w:noProof/>
              </w:rPr>
              <w:t>22</w:t>
            </w:r>
            <w:r w:rsidRPr="00505ECF">
              <w:rPr>
                <w:rStyle w:val="a8"/>
                <w:noProof/>
              </w:rPr>
              <w:t>课</w:t>
            </w:r>
            <w:r w:rsidRPr="00505ECF">
              <w:rPr>
                <w:rStyle w:val="a8"/>
                <w:noProof/>
              </w:rPr>
              <w:t xml:space="preserve"> ~ 10:32–52</w:t>
            </w:r>
            <w:r>
              <w:rPr>
                <w:noProof/>
                <w:webHidden/>
              </w:rPr>
              <w:tab/>
            </w:r>
            <w:r>
              <w:rPr>
                <w:noProof/>
                <w:webHidden/>
              </w:rPr>
              <w:fldChar w:fldCharType="begin"/>
            </w:r>
            <w:r>
              <w:rPr>
                <w:noProof/>
                <w:webHidden/>
              </w:rPr>
              <w:instrText xml:space="preserve"> PAGEREF _Toc158677810 \h </w:instrText>
            </w:r>
            <w:r>
              <w:rPr>
                <w:noProof/>
                <w:webHidden/>
              </w:rPr>
            </w:r>
            <w:r>
              <w:rPr>
                <w:noProof/>
                <w:webHidden/>
              </w:rPr>
              <w:fldChar w:fldCharType="separate"/>
            </w:r>
            <w:r>
              <w:rPr>
                <w:noProof/>
                <w:webHidden/>
              </w:rPr>
              <w:t>192</w:t>
            </w:r>
            <w:r>
              <w:rPr>
                <w:noProof/>
                <w:webHidden/>
              </w:rPr>
              <w:fldChar w:fldCharType="end"/>
            </w:r>
          </w:hyperlink>
        </w:p>
        <w:p w14:paraId="53D1C3E5" w14:textId="478A7F48"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11" w:history="1">
            <w:r w:rsidRPr="00505ECF">
              <w:rPr>
                <w:rStyle w:val="a8"/>
                <w:noProof/>
              </w:rPr>
              <w:t>马可福音研经第</w:t>
            </w:r>
            <w:r w:rsidRPr="00505ECF">
              <w:rPr>
                <w:rStyle w:val="a8"/>
                <w:noProof/>
              </w:rPr>
              <w:t>23</w:t>
            </w:r>
            <w:r w:rsidRPr="00505ECF">
              <w:rPr>
                <w:rStyle w:val="a8"/>
                <w:noProof/>
              </w:rPr>
              <w:t>课</w:t>
            </w:r>
            <w:r w:rsidRPr="00505ECF">
              <w:rPr>
                <w:rStyle w:val="a8"/>
                <w:noProof/>
              </w:rPr>
              <w:t xml:space="preserve"> ~ 11:1–19</w:t>
            </w:r>
            <w:r>
              <w:rPr>
                <w:noProof/>
                <w:webHidden/>
              </w:rPr>
              <w:tab/>
            </w:r>
            <w:r>
              <w:rPr>
                <w:noProof/>
                <w:webHidden/>
              </w:rPr>
              <w:fldChar w:fldCharType="begin"/>
            </w:r>
            <w:r>
              <w:rPr>
                <w:noProof/>
                <w:webHidden/>
              </w:rPr>
              <w:instrText xml:space="preserve"> PAGEREF _Toc158677811 \h </w:instrText>
            </w:r>
            <w:r>
              <w:rPr>
                <w:noProof/>
                <w:webHidden/>
              </w:rPr>
            </w:r>
            <w:r>
              <w:rPr>
                <w:noProof/>
                <w:webHidden/>
              </w:rPr>
              <w:fldChar w:fldCharType="separate"/>
            </w:r>
            <w:r>
              <w:rPr>
                <w:noProof/>
                <w:webHidden/>
              </w:rPr>
              <w:t>192</w:t>
            </w:r>
            <w:r>
              <w:rPr>
                <w:noProof/>
                <w:webHidden/>
              </w:rPr>
              <w:fldChar w:fldCharType="end"/>
            </w:r>
          </w:hyperlink>
        </w:p>
        <w:p w14:paraId="3155101E" w14:textId="78DBA440"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12" w:history="1">
            <w:r w:rsidRPr="00505ECF">
              <w:rPr>
                <w:rStyle w:val="a8"/>
                <w:noProof/>
              </w:rPr>
              <w:t>马可福音研经第</w:t>
            </w:r>
            <w:r w:rsidRPr="00505ECF">
              <w:rPr>
                <w:rStyle w:val="a8"/>
                <w:noProof/>
              </w:rPr>
              <w:t>24</w:t>
            </w:r>
            <w:r w:rsidRPr="00505ECF">
              <w:rPr>
                <w:rStyle w:val="a8"/>
                <w:noProof/>
              </w:rPr>
              <w:t>课</w:t>
            </w:r>
            <w:r w:rsidRPr="00505ECF">
              <w:rPr>
                <w:rStyle w:val="a8"/>
                <w:noProof/>
              </w:rPr>
              <w:t xml:space="preserve"> ~ 11:20–33</w:t>
            </w:r>
            <w:r>
              <w:rPr>
                <w:noProof/>
                <w:webHidden/>
              </w:rPr>
              <w:tab/>
            </w:r>
            <w:r>
              <w:rPr>
                <w:noProof/>
                <w:webHidden/>
              </w:rPr>
              <w:fldChar w:fldCharType="begin"/>
            </w:r>
            <w:r>
              <w:rPr>
                <w:noProof/>
                <w:webHidden/>
              </w:rPr>
              <w:instrText xml:space="preserve"> PAGEREF _Toc158677812 \h </w:instrText>
            </w:r>
            <w:r>
              <w:rPr>
                <w:noProof/>
                <w:webHidden/>
              </w:rPr>
            </w:r>
            <w:r>
              <w:rPr>
                <w:noProof/>
                <w:webHidden/>
              </w:rPr>
              <w:fldChar w:fldCharType="separate"/>
            </w:r>
            <w:r>
              <w:rPr>
                <w:noProof/>
                <w:webHidden/>
              </w:rPr>
              <w:t>193</w:t>
            </w:r>
            <w:r>
              <w:rPr>
                <w:noProof/>
                <w:webHidden/>
              </w:rPr>
              <w:fldChar w:fldCharType="end"/>
            </w:r>
          </w:hyperlink>
        </w:p>
        <w:p w14:paraId="27582644" w14:textId="037190A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13" w:history="1">
            <w:r w:rsidRPr="00505ECF">
              <w:rPr>
                <w:rStyle w:val="a8"/>
                <w:noProof/>
              </w:rPr>
              <w:t>马可福音研经第</w:t>
            </w:r>
            <w:r w:rsidRPr="00505ECF">
              <w:rPr>
                <w:rStyle w:val="a8"/>
                <w:noProof/>
              </w:rPr>
              <w:t>25</w:t>
            </w:r>
            <w:r w:rsidRPr="00505ECF">
              <w:rPr>
                <w:rStyle w:val="a8"/>
                <w:noProof/>
              </w:rPr>
              <w:t>课</w:t>
            </w:r>
            <w:r w:rsidRPr="00505ECF">
              <w:rPr>
                <w:rStyle w:val="a8"/>
                <w:noProof/>
              </w:rPr>
              <w:t xml:space="preserve"> ~ 12:1–27</w:t>
            </w:r>
            <w:r>
              <w:rPr>
                <w:noProof/>
                <w:webHidden/>
              </w:rPr>
              <w:tab/>
            </w:r>
            <w:r>
              <w:rPr>
                <w:noProof/>
                <w:webHidden/>
              </w:rPr>
              <w:fldChar w:fldCharType="begin"/>
            </w:r>
            <w:r>
              <w:rPr>
                <w:noProof/>
                <w:webHidden/>
              </w:rPr>
              <w:instrText xml:space="preserve"> PAGEREF _Toc158677813 \h </w:instrText>
            </w:r>
            <w:r>
              <w:rPr>
                <w:noProof/>
                <w:webHidden/>
              </w:rPr>
            </w:r>
            <w:r>
              <w:rPr>
                <w:noProof/>
                <w:webHidden/>
              </w:rPr>
              <w:fldChar w:fldCharType="separate"/>
            </w:r>
            <w:r>
              <w:rPr>
                <w:noProof/>
                <w:webHidden/>
              </w:rPr>
              <w:t>193</w:t>
            </w:r>
            <w:r>
              <w:rPr>
                <w:noProof/>
                <w:webHidden/>
              </w:rPr>
              <w:fldChar w:fldCharType="end"/>
            </w:r>
          </w:hyperlink>
        </w:p>
        <w:p w14:paraId="7BC0D099" w14:textId="2C6588D9"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14" w:history="1">
            <w:r w:rsidRPr="00505ECF">
              <w:rPr>
                <w:rStyle w:val="a8"/>
                <w:noProof/>
              </w:rPr>
              <w:t>马可福音研经第</w:t>
            </w:r>
            <w:r w:rsidRPr="00505ECF">
              <w:rPr>
                <w:rStyle w:val="a8"/>
                <w:noProof/>
              </w:rPr>
              <w:t>26</w:t>
            </w:r>
            <w:r w:rsidRPr="00505ECF">
              <w:rPr>
                <w:rStyle w:val="a8"/>
                <w:noProof/>
              </w:rPr>
              <w:t>课</w:t>
            </w:r>
            <w:r w:rsidRPr="00505ECF">
              <w:rPr>
                <w:rStyle w:val="a8"/>
                <w:noProof/>
              </w:rPr>
              <w:t xml:space="preserve"> ~ 12:28–44</w:t>
            </w:r>
            <w:r>
              <w:rPr>
                <w:noProof/>
                <w:webHidden/>
              </w:rPr>
              <w:tab/>
            </w:r>
            <w:r>
              <w:rPr>
                <w:noProof/>
                <w:webHidden/>
              </w:rPr>
              <w:fldChar w:fldCharType="begin"/>
            </w:r>
            <w:r>
              <w:rPr>
                <w:noProof/>
                <w:webHidden/>
              </w:rPr>
              <w:instrText xml:space="preserve"> PAGEREF _Toc158677814 \h </w:instrText>
            </w:r>
            <w:r>
              <w:rPr>
                <w:noProof/>
                <w:webHidden/>
              </w:rPr>
            </w:r>
            <w:r>
              <w:rPr>
                <w:noProof/>
                <w:webHidden/>
              </w:rPr>
              <w:fldChar w:fldCharType="separate"/>
            </w:r>
            <w:r>
              <w:rPr>
                <w:noProof/>
                <w:webHidden/>
              </w:rPr>
              <w:t>193</w:t>
            </w:r>
            <w:r>
              <w:rPr>
                <w:noProof/>
                <w:webHidden/>
              </w:rPr>
              <w:fldChar w:fldCharType="end"/>
            </w:r>
          </w:hyperlink>
        </w:p>
        <w:p w14:paraId="2F0F6BE1" w14:textId="76AF36E7"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15" w:history="1">
            <w:r w:rsidRPr="00505ECF">
              <w:rPr>
                <w:rStyle w:val="a8"/>
                <w:noProof/>
              </w:rPr>
              <w:t>马可福音研经第</w:t>
            </w:r>
            <w:r w:rsidRPr="00505ECF">
              <w:rPr>
                <w:rStyle w:val="a8"/>
                <w:noProof/>
              </w:rPr>
              <w:t>27</w:t>
            </w:r>
            <w:r w:rsidRPr="00505ECF">
              <w:rPr>
                <w:rStyle w:val="a8"/>
                <w:noProof/>
              </w:rPr>
              <w:t>课</w:t>
            </w:r>
            <w:r w:rsidRPr="00505ECF">
              <w:rPr>
                <w:rStyle w:val="a8"/>
                <w:noProof/>
              </w:rPr>
              <w:t xml:space="preserve"> ~ 13:1–23</w:t>
            </w:r>
            <w:r>
              <w:rPr>
                <w:noProof/>
                <w:webHidden/>
              </w:rPr>
              <w:tab/>
            </w:r>
            <w:r>
              <w:rPr>
                <w:noProof/>
                <w:webHidden/>
              </w:rPr>
              <w:fldChar w:fldCharType="begin"/>
            </w:r>
            <w:r>
              <w:rPr>
                <w:noProof/>
                <w:webHidden/>
              </w:rPr>
              <w:instrText xml:space="preserve"> PAGEREF _Toc158677815 \h </w:instrText>
            </w:r>
            <w:r>
              <w:rPr>
                <w:noProof/>
                <w:webHidden/>
              </w:rPr>
            </w:r>
            <w:r>
              <w:rPr>
                <w:noProof/>
                <w:webHidden/>
              </w:rPr>
              <w:fldChar w:fldCharType="separate"/>
            </w:r>
            <w:r>
              <w:rPr>
                <w:noProof/>
                <w:webHidden/>
              </w:rPr>
              <w:t>193</w:t>
            </w:r>
            <w:r>
              <w:rPr>
                <w:noProof/>
                <w:webHidden/>
              </w:rPr>
              <w:fldChar w:fldCharType="end"/>
            </w:r>
          </w:hyperlink>
        </w:p>
        <w:p w14:paraId="7DAA5899" w14:textId="148965EB"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16" w:history="1">
            <w:r w:rsidRPr="00505ECF">
              <w:rPr>
                <w:rStyle w:val="a8"/>
                <w:noProof/>
              </w:rPr>
              <w:t>马可福音研经第</w:t>
            </w:r>
            <w:r w:rsidRPr="00505ECF">
              <w:rPr>
                <w:rStyle w:val="a8"/>
                <w:noProof/>
              </w:rPr>
              <w:t>28</w:t>
            </w:r>
            <w:r w:rsidRPr="00505ECF">
              <w:rPr>
                <w:rStyle w:val="a8"/>
                <w:noProof/>
              </w:rPr>
              <w:t>课</w:t>
            </w:r>
            <w:r w:rsidRPr="00505ECF">
              <w:rPr>
                <w:rStyle w:val="a8"/>
                <w:noProof/>
              </w:rPr>
              <w:t xml:space="preserve"> ~ 13:24–37</w:t>
            </w:r>
            <w:r>
              <w:rPr>
                <w:noProof/>
                <w:webHidden/>
              </w:rPr>
              <w:tab/>
            </w:r>
            <w:r>
              <w:rPr>
                <w:noProof/>
                <w:webHidden/>
              </w:rPr>
              <w:fldChar w:fldCharType="begin"/>
            </w:r>
            <w:r>
              <w:rPr>
                <w:noProof/>
                <w:webHidden/>
              </w:rPr>
              <w:instrText xml:space="preserve"> PAGEREF _Toc158677816 \h </w:instrText>
            </w:r>
            <w:r>
              <w:rPr>
                <w:noProof/>
                <w:webHidden/>
              </w:rPr>
            </w:r>
            <w:r>
              <w:rPr>
                <w:noProof/>
                <w:webHidden/>
              </w:rPr>
              <w:fldChar w:fldCharType="separate"/>
            </w:r>
            <w:r>
              <w:rPr>
                <w:noProof/>
                <w:webHidden/>
              </w:rPr>
              <w:t>194</w:t>
            </w:r>
            <w:r>
              <w:rPr>
                <w:noProof/>
                <w:webHidden/>
              </w:rPr>
              <w:fldChar w:fldCharType="end"/>
            </w:r>
          </w:hyperlink>
        </w:p>
        <w:p w14:paraId="0B15D8D3" w14:textId="0608CB99"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17" w:history="1">
            <w:r w:rsidRPr="00505ECF">
              <w:rPr>
                <w:rStyle w:val="a8"/>
                <w:noProof/>
              </w:rPr>
              <w:t>马可福音研经第</w:t>
            </w:r>
            <w:r w:rsidRPr="00505ECF">
              <w:rPr>
                <w:rStyle w:val="a8"/>
                <w:noProof/>
              </w:rPr>
              <w:t>29</w:t>
            </w:r>
            <w:r w:rsidRPr="00505ECF">
              <w:rPr>
                <w:rStyle w:val="a8"/>
                <w:noProof/>
              </w:rPr>
              <w:t>课</w:t>
            </w:r>
            <w:r w:rsidRPr="00505ECF">
              <w:rPr>
                <w:rStyle w:val="a8"/>
                <w:noProof/>
              </w:rPr>
              <w:t xml:space="preserve"> ~ 14:1–25</w:t>
            </w:r>
            <w:r>
              <w:rPr>
                <w:noProof/>
                <w:webHidden/>
              </w:rPr>
              <w:tab/>
            </w:r>
            <w:r>
              <w:rPr>
                <w:noProof/>
                <w:webHidden/>
              </w:rPr>
              <w:fldChar w:fldCharType="begin"/>
            </w:r>
            <w:r>
              <w:rPr>
                <w:noProof/>
                <w:webHidden/>
              </w:rPr>
              <w:instrText xml:space="preserve"> PAGEREF _Toc158677817 \h </w:instrText>
            </w:r>
            <w:r>
              <w:rPr>
                <w:noProof/>
                <w:webHidden/>
              </w:rPr>
            </w:r>
            <w:r>
              <w:rPr>
                <w:noProof/>
                <w:webHidden/>
              </w:rPr>
              <w:fldChar w:fldCharType="separate"/>
            </w:r>
            <w:r>
              <w:rPr>
                <w:noProof/>
                <w:webHidden/>
              </w:rPr>
              <w:t>194</w:t>
            </w:r>
            <w:r>
              <w:rPr>
                <w:noProof/>
                <w:webHidden/>
              </w:rPr>
              <w:fldChar w:fldCharType="end"/>
            </w:r>
          </w:hyperlink>
        </w:p>
        <w:p w14:paraId="602BD837" w14:textId="1FE57334"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18" w:history="1">
            <w:r w:rsidRPr="00505ECF">
              <w:rPr>
                <w:rStyle w:val="a8"/>
                <w:noProof/>
              </w:rPr>
              <w:t>马可福音研经第</w:t>
            </w:r>
            <w:r w:rsidRPr="00505ECF">
              <w:rPr>
                <w:rStyle w:val="a8"/>
                <w:noProof/>
              </w:rPr>
              <w:t>30</w:t>
            </w:r>
            <w:r w:rsidRPr="00505ECF">
              <w:rPr>
                <w:rStyle w:val="a8"/>
                <w:noProof/>
              </w:rPr>
              <w:t>课</w:t>
            </w:r>
            <w:r w:rsidRPr="00505ECF">
              <w:rPr>
                <w:rStyle w:val="a8"/>
                <w:noProof/>
              </w:rPr>
              <w:t xml:space="preserve"> ~ 14:26–52</w:t>
            </w:r>
            <w:r>
              <w:rPr>
                <w:noProof/>
                <w:webHidden/>
              </w:rPr>
              <w:tab/>
            </w:r>
            <w:r>
              <w:rPr>
                <w:noProof/>
                <w:webHidden/>
              </w:rPr>
              <w:fldChar w:fldCharType="begin"/>
            </w:r>
            <w:r>
              <w:rPr>
                <w:noProof/>
                <w:webHidden/>
              </w:rPr>
              <w:instrText xml:space="preserve"> PAGEREF _Toc158677818 \h </w:instrText>
            </w:r>
            <w:r>
              <w:rPr>
                <w:noProof/>
                <w:webHidden/>
              </w:rPr>
            </w:r>
            <w:r>
              <w:rPr>
                <w:noProof/>
                <w:webHidden/>
              </w:rPr>
              <w:fldChar w:fldCharType="separate"/>
            </w:r>
            <w:r>
              <w:rPr>
                <w:noProof/>
                <w:webHidden/>
              </w:rPr>
              <w:t>194</w:t>
            </w:r>
            <w:r>
              <w:rPr>
                <w:noProof/>
                <w:webHidden/>
              </w:rPr>
              <w:fldChar w:fldCharType="end"/>
            </w:r>
          </w:hyperlink>
        </w:p>
        <w:p w14:paraId="0D128D5A" w14:textId="512E525F"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19" w:history="1">
            <w:r w:rsidRPr="00505ECF">
              <w:rPr>
                <w:rStyle w:val="a8"/>
                <w:noProof/>
              </w:rPr>
              <w:t>马可福音研经第</w:t>
            </w:r>
            <w:r w:rsidRPr="00505ECF">
              <w:rPr>
                <w:rStyle w:val="a8"/>
                <w:noProof/>
              </w:rPr>
              <w:t>31</w:t>
            </w:r>
            <w:r w:rsidRPr="00505ECF">
              <w:rPr>
                <w:rStyle w:val="a8"/>
                <w:noProof/>
              </w:rPr>
              <w:t>课</w:t>
            </w:r>
            <w:r w:rsidRPr="00505ECF">
              <w:rPr>
                <w:rStyle w:val="a8"/>
                <w:noProof/>
              </w:rPr>
              <w:t xml:space="preserve"> ~ 14:53–72</w:t>
            </w:r>
            <w:r>
              <w:rPr>
                <w:noProof/>
                <w:webHidden/>
              </w:rPr>
              <w:tab/>
            </w:r>
            <w:r>
              <w:rPr>
                <w:noProof/>
                <w:webHidden/>
              </w:rPr>
              <w:fldChar w:fldCharType="begin"/>
            </w:r>
            <w:r>
              <w:rPr>
                <w:noProof/>
                <w:webHidden/>
              </w:rPr>
              <w:instrText xml:space="preserve"> PAGEREF _Toc158677819 \h </w:instrText>
            </w:r>
            <w:r>
              <w:rPr>
                <w:noProof/>
                <w:webHidden/>
              </w:rPr>
            </w:r>
            <w:r>
              <w:rPr>
                <w:noProof/>
                <w:webHidden/>
              </w:rPr>
              <w:fldChar w:fldCharType="separate"/>
            </w:r>
            <w:r>
              <w:rPr>
                <w:noProof/>
                <w:webHidden/>
              </w:rPr>
              <w:t>195</w:t>
            </w:r>
            <w:r>
              <w:rPr>
                <w:noProof/>
                <w:webHidden/>
              </w:rPr>
              <w:fldChar w:fldCharType="end"/>
            </w:r>
          </w:hyperlink>
        </w:p>
        <w:p w14:paraId="1BC5613B" w14:textId="1FCACC02"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20" w:history="1">
            <w:r w:rsidRPr="00505ECF">
              <w:rPr>
                <w:rStyle w:val="a8"/>
                <w:noProof/>
              </w:rPr>
              <w:t>马可福音研经第</w:t>
            </w:r>
            <w:r w:rsidRPr="00505ECF">
              <w:rPr>
                <w:rStyle w:val="a8"/>
                <w:noProof/>
              </w:rPr>
              <w:t>32</w:t>
            </w:r>
            <w:r w:rsidRPr="00505ECF">
              <w:rPr>
                <w:rStyle w:val="a8"/>
                <w:noProof/>
              </w:rPr>
              <w:t>课</w:t>
            </w:r>
            <w:r w:rsidRPr="00505ECF">
              <w:rPr>
                <w:rStyle w:val="a8"/>
                <w:noProof/>
              </w:rPr>
              <w:t xml:space="preserve"> ~ 15:1–21</w:t>
            </w:r>
            <w:r>
              <w:rPr>
                <w:noProof/>
                <w:webHidden/>
              </w:rPr>
              <w:tab/>
            </w:r>
            <w:r>
              <w:rPr>
                <w:noProof/>
                <w:webHidden/>
              </w:rPr>
              <w:fldChar w:fldCharType="begin"/>
            </w:r>
            <w:r>
              <w:rPr>
                <w:noProof/>
                <w:webHidden/>
              </w:rPr>
              <w:instrText xml:space="preserve"> PAGEREF _Toc158677820 \h </w:instrText>
            </w:r>
            <w:r>
              <w:rPr>
                <w:noProof/>
                <w:webHidden/>
              </w:rPr>
            </w:r>
            <w:r>
              <w:rPr>
                <w:noProof/>
                <w:webHidden/>
              </w:rPr>
              <w:fldChar w:fldCharType="separate"/>
            </w:r>
            <w:r>
              <w:rPr>
                <w:noProof/>
                <w:webHidden/>
              </w:rPr>
              <w:t>195</w:t>
            </w:r>
            <w:r>
              <w:rPr>
                <w:noProof/>
                <w:webHidden/>
              </w:rPr>
              <w:fldChar w:fldCharType="end"/>
            </w:r>
          </w:hyperlink>
        </w:p>
        <w:p w14:paraId="7E2FDC5C" w14:textId="67A6B070"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21" w:history="1">
            <w:r w:rsidRPr="00505ECF">
              <w:rPr>
                <w:rStyle w:val="a8"/>
                <w:noProof/>
              </w:rPr>
              <w:t>马可福音研经第</w:t>
            </w:r>
            <w:r w:rsidRPr="00505ECF">
              <w:rPr>
                <w:rStyle w:val="a8"/>
                <w:noProof/>
              </w:rPr>
              <w:t>33</w:t>
            </w:r>
            <w:r w:rsidRPr="00505ECF">
              <w:rPr>
                <w:rStyle w:val="a8"/>
                <w:noProof/>
              </w:rPr>
              <w:t>课</w:t>
            </w:r>
            <w:r w:rsidRPr="00505ECF">
              <w:rPr>
                <w:rStyle w:val="a8"/>
                <w:noProof/>
              </w:rPr>
              <w:t xml:space="preserve"> ~ 15:22–41</w:t>
            </w:r>
            <w:r>
              <w:rPr>
                <w:noProof/>
                <w:webHidden/>
              </w:rPr>
              <w:tab/>
            </w:r>
            <w:r>
              <w:rPr>
                <w:noProof/>
                <w:webHidden/>
              </w:rPr>
              <w:fldChar w:fldCharType="begin"/>
            </w:r>
            <w:r>
              <w:rPr>
                <w:noProof/>
                <w:webHidden/>
              </w:rPr>
              <w:instrText xml:space="preserve"> PAGEREF _Toc158677821 \h </w:instrText>
            </w:r>
            <w:r>
              <w:rPr>
                <w:noProof/>
                <w:webHidden/>
              </w:rPr>
            </w:r>
            <w:r>
              <w:rPr>
                <w:noProof/>
                <w:webHidden/>
              </w:rPr>
              <w:fldChar w:fldCharType="separate"/>
            </w:r>
            <w:r>
              <w:rPr>
                <w:noProof/>
                <w:webHidden/>
              </w:rPr>
              <w:t>195</w:t>
            </w:r>
            <w:r>
              <w:rPr>
                <w:noProof/>
                <w:webHidden/>
              </w:rPr>
              <w:fldChar w:fldCharType="end"/>
            </w:r>
          </w:hyperlink>
        </w:p>
        <w:p w14:paraId="0D25C404" w14:textId="49962C82"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22" w:history="1">
            <w:r w:rsidRPr="00505ECF">
              <w:rPr>
                <w:rStyle w:val="a8"/>
                <w:noProof/>
              </w:rPr>
              <w:t>马可福音研经第</w:t>
            </w:r>
            <w:r w:rsidRPr="00505ECF">
              <w:rPr>
                <w:rStyle w:val="a8"/>
                <w:noProof/>
              </w:rPr>
              <w:t>34</w:t>
            </w:r>
            <w:r w:rsidRPr="00505ECF">
              <w:rPr>
                <w:rStyle w:val="a8"/>
                <w:noProof/>
              </w:rPr>
              <w:t>课</w:t>
            </w:r>
            <w:r w:rsidRPr="00505ECF">
              <w:rPr>
                <w:rStyle w:val="a8"/>
                <w:noProof/>
              </w:rPr>
              <w:t xml:space="preserve"> ~ 15:42–16:8</w:t>
            </w:r>
            <w:r>
              <w:rPr>
                <w:noProof/>
                <w:webHidden/>
              </w:rPr>
              <w:tab/>
            </w:r>
            <w:r>
              <w:rPr>
                <w:noProof/>
                <w:webHidden/>
              </w:rPr>
              <w:fldChar w:fldCharType="begin"/>
            </w:r>
            <w:r>
              <w:rPr>
                <w:noProof/>
                <w:webHidden/>
              </w:rPr>
              <w:instrText xml:space="preserve"> PAGEREF _Toc158677822 \h </w:instrText>
            </w:r>
            <w:r>
              <w:rPr>
                <w:noProof/>
                <w:webHidden/>
              </w:rPr>
            </w:r>
            <w:r>
              <w:rPr>
                <w:noProof/>
                <w:webHidden/>
              </w:rPr>
              <w:fldChar w:fldCharType="separate"/>
            </w:r>
            <w:r>
              <w:rPr>
                <w:noProof/>
                <w:webHidden/>
              </w:rPr>
              <w:t>195</w:t>
            </w:r>
            <w:r>
              <w:rPr>
                <w:noProof/>
                <w:webHidden/>
              </w:rPr>
              <w:fldChar w:fldCharType="end"/>
            </w:r>
          </w:hyperlink>
        </w:p>
        <w:p w14:paraId="7CDD740A" w14:textId="6734E495"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23" w:history="1">
            <w:r w:rsidRPr="00505ECF">
              <w:rPr>
                <w:rStyle w:val="a8"/>
                <w:noProof/>
              </w:rPr>
              <w:t>马可福音研经第</w:t>
            </w:r>
            <w:r w:rsidRPr="00505ECF">
              <w:rPr>
                <w:rStyle w:val="a8"/>
                <w:noProof/>
              </w:rPr>
              <w:t>35</w:t>
            </w:r>
            <w:r w:rsidRPr="00505ECF">
              <w:rPr>
                <w:rStyle w:val="a8"/>
                <w:noProof/>
              </w:rPr>
              <w:t>课</w:t>
            </w:r>
            <w:r w:rsidRPr="00505ECF">
              <w:rPr>
                <w:rStyle w:val="a8"/>
                <w:noProof/>
              </w:rPr>
              <w:t xml:space="preserve"> ~ 16:9–20</w:t>
            </w:r>
            <w:r>
              <w:rPr>
                <w:noProof/>
                <w:webHidden/>
              </w:rPr>
              <w:tab/>
            </w:r>
            <w:r>
              <w:rPr>
                <w:noProof/>
                <w:webHidden/>
              </w:rPr>
              <w:fldChar w:fldCharType="begin"/>
            </w:r>
            <w:r>
              <w:rPr>
                <w:noProof/>
                <w:webHidden/>
              </w:rPr>
              <w:instrText xml:space="preserve"> PAGEREF _Toc158677823 \h </w:instrText>
            </w:r>
            <w:r>
              <w:rPr>
                <w:noProof/>
                <w:webHidden/>
              </w:rPr>
            </w:r>
            <w:r>
              <w:rPr>
                <w:noProof/>
                <w:webHidden/>
              </w:rPr>
              <w:fldChar w:fldCharType="separate"/>
            </w:r>
            <w:r>
              <w:rPr>
                <w:noProof/>
                <w:webHidden/>
              </w:rPr>
              <w:t>196</w:t>
            </w:r>
            <w:r>
              <w:rPr>
                <w:noProof/>
                <w:webHidden/>
              </w:rPr>
              <w:fldChar w:fldCharType="end"/>
            </w:r>
          </w:hyperlink>
        </w:p>
        <w:p w14:paraId="56B99260" w14:textId="2446AD13" w:rsidR="00D20C85" w:rsidRDefault="00D20C85">
          <w:pPr>
            <w:pStyle w:val="TOC2"/>
            <w:tabs>
              <w:tab w:val="right" w:leader="dot" w:pos="8296"/>
            </w:tabs>
            <w:spacing w:before="156" w:after="156"/>
            <w:rPr>
              <w:rFonts w:asciiTheme="minorHAnsi" w:eastAsiaTheme="minorEastAsia" w:hAnsiTheme="minorHAnsi"/>
              <w:noProof/>
              <w14:ligatures w14:val="standardContextual"/>
            </w:rPr>
          </w:pPr>
          <w:hyperlink w:anchor="_Toc158677824" w:history="1">
            <w:r w:rsidRPr="00505ECF">
              <w:rPr>
                <w:rStyle w:val="a8"/>
                <w:noProof/>
              </w:rPr>
              <w:t>7</w:t>
            </w:r>
            <w:r w:rsidRPr="00505ECF">
              <w:rPr>
                <w:rStyle w:val="a8"/>
                <w:noProof/>
              </w:rPr>
              <w:t>、士师记</w:t>
            </w:r>
            <w:r>
              <w:rPr>
                <w:noProof/>
                <w:webHidden/>
              </w:rPr>
              <w:tab/>
            </w:r>
            <w:r>
              <w:rPr>
                <w:noProof/>
                <w:webHidden/>
              </w:rPr>
              <w:fldChar w:fldCharType="begin"/>
            </w:r>
            <w:r>
              <w:rPr>
                <w:noProof/>
                <w:webHidden/>
              </w:rPr>
              <w:instrText xml:space="preserve"> PAGEREF _Toc158677824 \h </w:instrText>
            </w:r>
            <w:r>
              <w:rPr>
                <w:noProof/>
                <w:webHidden/>
              </w:rPr>
            </w:r>
            <w:r>
              <w:rPr>
                <w:noProof/>
                <w:webHidden/>
              </w:rPr>
              <w:fldChar w:fldCharType="separate"/>
            </w:r>
            <w:r>
              <w:rPr>
                <w:noProof/>
                <w:webHidden/>
              </w:rPr>
              <w:t>197</w:t>
            </w:r>
            <w:r>
              <w:rPr>
                <w:noProof/>
                <w:webHidden/>
              </w:rPr>
              <w:fldChar w:fldCharType="end"/>
            </w:r>
          </w:hyperlink>
        </w:p>
        <w:p w14:paraId="283158B3" w14:textId="7C8933C9"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25" w:history="1">
            <w:r w:rsidRPr="00505ECF">
              <w:rPr>
                <w:rStyle w:val="a8"/>
                <w:noProof/>
              </w:rPr>
              <w:t>引言</w:t>
            </w:r>
            <w:r>
              <w:rPr>
                <w:noProof/>
                <w:webHidden/>
              </w:rPr>
              <w:tab/>
            </w:r>
            <w:r>
              <w:rPr>
                <w:noProof/>
                <w:webHidden/>
              </w:rPr>
              <w:fldChar w:fldCharType="begin"/>
            </w:r>
            <w:r>
              <w:rPr>
                <w:noProof/>
                <w:webHidden/>
              </w:rPr>
              <w:instrText xml:space="preserve"> PAGEREF _Toc158677825 \h </w:instrText>
            </w:r>
            <w:r>
              <w:rPr>
                <w:noProof/>
                <w:webHidden/>
              </w:rPr>
            </w:r>
            <w:r>
              <w:rPr>
                <w:noProof/>
                <w:webHidden/>
              </w:rPr>
              <w:fldChar w:fldCharType="separate"/>
            </w:r>
            <w:r>
              <w:rPr>
                <w:noProof/>
                <w:webHidden/>
              </w:rPr>
              <w:t>197</w:t>
            </w:r>
            <w:r>
              <w:rPr>
                <w:noProof/>
                <w:webHidden/>
              </w:rPr>
              <w:fldChar w:fldCharType="end"/>
            </w:r>
          </w:hyperlink>
        </w:p>
        <w:p w14:paraId="08248D1E" w14:textId="75F11A47"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26" w:history="1">
            <w:r w:rsidRPr="00505ECF">
              <w:rPr>
                <w:rStyle w:val="a8"/>
                <w:noProof/>
              </w:rPr>
              <w:t>纲要</w:t>
            </w:r>
            <w:r>
              <w:rPr>
                <w:noProof/>
                <w:webHidden/>
              </w:rPr>
              <w:tab/>
            </w:r>
            <w:r>
              <w:rPr>
                <w:noProof/>
                <w:webHidden/>
              </w:rPr>
              <w:fldChar w:fldCharType="begin"/>
            </w:r>
            <w:r>
              <w:rPr>
                <w:noProof/>
                <w:webHidden/>
              </w:rPr>
              <w:instrText xml:space="preserve"> PAGEREF _Toc158677826 \h </w:instrText>
            </w:r>
            <w:r>
              <w:rPr>
                <w:noProof/>
                <w:webHidden/>
              </w:rPr>
            </w:r>
            <w:r>
              <w:rPr>
                <w:noProof/>
                <w:webHidden/>
              </w:rPr>
              <w:fldChar w:fldCharType="separate"/>
            </w:r>
            <w:r>
              <w:rPr>
                <w:noProof/>
                <w:webHidden/>
              </w:rPr>
              <w:t>197</w:t>
            </w:r>
            <w:r>
              <w:rPr>
                <w:noProof/>
                <w:webHidden/>
              </w:rPr>
              <w:fldChar w:fldCharType="end"/>
            </w:r>
          </w:hyperlink>
        </w:p>
        <w:p w14:paraId="7D467350" w14:textId="2EC297D7"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27" w:history="1">
            <w:r w:rsidRPr="00505ECF">
              <w:rPr>
                <w:rStyle w:val="a8"/>
                <w:noProof/>
              </w:rPr>
              <w:t>士师记研经第</w:t>
            </w:r>
            <w:r w:rsidRPr="00505ECF">
              <w:rPr>
                <w:rStyle w:val="a8"/>
                <w:noProof/>
              </w:rPr>
              <w:t>1</w:t>
            </w:r>
            <w:r w:rsidRPr="00505ECF">
              <w:rPr>
                <w:rStyle w:val="a8"/>
                <w:noProof/>
              </w:rPr>
              <w:t>课</w:t>
            </w:r>
            <w:r w:rsidRPr="00505ECF">
              <w:rPr>
                <w:rStyle w:val="a8"/>
                <w:noProof/>
              </w:rPr>
              <w:t xml:space="preserve"> ~ 1:1–2:5</w:t>
            </w:r>
            <w:r>
              <w:rPr>
                <w:noProof/>
                <w:webHidden/>
              </w:rPr>
              <w:tab/>
            </w:r>
            <w:r>
              <w:rPr>
                <w:noProof/>
                <w:webHidden/>
              </w:rPr>
              <w:fldChar w:fldCharType="begin"/>
            </w:r>
            <w:r>
              <w:rPr>
                <w:noProof/>
                <w:webHidden/>
              </w:rPr>
              <w:instrText xml:space="preserve"> PAGEREF _Toc158677827 \h </w:instrText>
            </w:r>
            <w:r>
              <w:rPr>
                <w:noProof/>
                <w:webHidden/>
              </w:rPr>
            </w:r>
            <w:r>
              <w:rPr>
                <w:noProof/>
                <w:webHidden/>
              </w:rPr>
              <w:fldChar w:fldCharType="separate"/>
            </w:r>
            <w:r>
              <w:rPr>
                <w:noProof/>
                <w:webHidden/>
              </w:rPr>
              <w:t>198</w:t>
            </w:r>
            <w:r>
              <w:rPr>
                <w:noProof/>
                <w:webHidden/>
              </w:rPr>
              <w:fldChar w:fldCharType="end"/>
            </w:r>
          </w:hyperlink>
        </w:p>
        <w:p w14:paraId="12C2C5D7" w14:textId="43C89E27"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28" w:history="1">
            <w:r w:rsidRPr="00505ECF">
              <w:rPr>
                <w:rStyle w:val="a8"/>
                <w:noProof/>
              </w:rPr>
              <w:t>士师记研经第</w:t>
            </w:r>
            <w:r w:rsidRPr="00505ECF">
              <w:rPr>
                <w:rStyle w:val="a8"/>
                <w:noProof/>
              </w:rPr>
              <w:t>2</w:t>
            </w:r>
            <w:r w:rsidRPr="00505ECF">
              <w:rPr>
                <w:rStyle w:val="a8"/>
                <w:noProof/>
              </w:rPr>
              <w:t>课</w:t>
            </w:r>
            <w:r w:rsidRPr="00505ECF">
              <w:rPr>
                <w:rStyle w:val="a8"/>
                <w:noProof/>
              </w:rPr>
              <w:t xml:space="preserve"> ~ 2:6–3:6</w:t>
            </w:r>
            <w:r>
              <w:rPr>
                <w:noProof/>
                <w:webHidden/>
              </w:rPr>
              <w:tab/>
            </w:r>
            <w:r>
              <w:rPr>
                <w:noProof/>
                <w:webHidden/>
              </w:rPr>
              <w:fldChar w:fldCharType="begin"/>
            </w:r>
            <w:r>
              <w:rPr>
                <w:noProof/>
                <w:webHidden/>
              </w:rPr>
              <w:instrText xml:space="preserve"> PAGEREF _Toc158677828 \h </w:instrText>
            </w:r>
            <w:r>
              <w:rPr>
                <w:noProof/>
                <w:webHidden/>
              </w:rPr>
            </w:r>
            <w:r>
              <w:rPr>
                <w:noProof/>
                <w:webHidden/>
              </w:rPr>
              <w:fldChar w:fldCharType="separate"/>
            </w:r>
            <w:r>
              <w:rPr>
                <w:noProof/>
                <w:webHidden/>
              </w:rPr>
              <w:t>198</w:t>
            </w:r>
            <w:r>
              <w:rPr>
                <w:noProof/>
                <w:webHidden/>
              </w:rPr>
              <w:fldChar w:fldCharType="end"/>
            </w:r>
          </w:hyperlink>
        </w:p>
        <w:p w14:paraId="552C93A8" w14:textId="79194CAD"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29" w:history="1">
            <w:r w:rsidRPr="00505ECF">
              <w:rPr>
                <w:rStyle w:val="a8"/>
                <w:noProof/>
              </w:rPr>
              <w:t>士师记研经第</w:t>
            </w:r>
            <w:r w:rsidRPr="00505ECF">
              <w:rPr>
                <w:rStyle w:val="a8"/>
                <w:noProof/>
              </w:rPr>
              <w:t>3</w:t>
            </w:r>
            <w:r w:rsidRPr="00505ECF">
              <w:rPr>
                <w:rStyle w:val="a8"/>
                <w:noProof/>
              </w:rPr>
              <w:t>课</w:t>
            </w:r>
            <w:r w:rsidRPr="00505ECF">
              <w:rPr>
                <w:rStyle w:val="a8"/>
                <w:noProof/>
              </w:rPr>
              <w:t xml:space="preserve"> ~ 3:7–31</w:t>
            </w:r>
            <w:r>
              <w:rPr>
                <w:noProof/>
                <w:webHidden/>
              </w:rPr>
              <w:tab/>
            </w:r>
            <w:r>
              <w:rPr>
                <w:noProof/>
                <w:webHidden/>
              </w:rPr>
              <w:fldChar w:fldCharType="begin"/>
            </w:r>
            <w:r>
              <w:rPr>
                <w:noProof/>
                <w:webHidden/>
              </w:rPr>
              <w:instrText xml:space="preserve"> PAGEREF _Toc158677829 \h </w:instrText>
            </w:r>
            <w:r>
              <w:rPr>
                <w:noProof/>
                <w:webHidden/>
              </w:rPr>
            </w:r>
            <w:r>
              <w:rPr>
                <w:noProof/>
                <w:webHidden/>
              </w:rPr>
              <w:fldChar w:fldCharType="separate"/>
            </w:r>
            <w:r>
              <w:rPr>
                <w:noProof/>
                <w:webHidden/>
              </w:rPr>
              <w:t>198</w:t>
            </w:r>
            <w:r>
              <w:rPr>
                <w:noProof/>
                <w:webHidden/>
              </w:rPr>
              <w:fldChar w:fldCharType="end"/>
            </w:r>
          </w:hyperlink>
        </w:p>
        <w:p w14:paraId="2A2989F8" w14:textId="6AAD0762"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30" w:history="1">
            <w:r w:rsidRPr="00505ECF">
              <w:rPr>
                <w:rStyle w:val="a8"/>
                <w:noProof/>
              </w:rPr>
              <w:t>士师记研经第</w:t>
            </w:r>
            <w:r w:rsidRPr="00505ECF">
              <w:rPr>
                <w:rStyle w:val="a8"/>
                <w:noProof/>
              </w:rPr>
              <w:t>4</w:t>
            </w:r>
            <w:r w:rsidRPr="00505ECF">
              <w:rPr>
                <w:rStyle w:val="a8"/>
                <w:noProof/>
              </w:rPr>
              <w:t>课</w:t>
            </w:r>
            <w:r w:rsidRPr="00505ECF">
              <w:rPr>
                <w:rStyle w:val="a8"/>
                <w:noProof/>
              </w:rPr>
              <w:t xml:space="preserve"> ~ 4</w:t>
            </w:r>
            <w:r>
              <w:rPr>
                <w:noProof/>
                <w:webHidden/>
              </w:rPr>
              <w:tab/>
            </w:r>
            <w:r>
              <w:rPr>
                <w:noProof/>
                <w:webHidden/>
              </w:rPr>
              <w:fldChar w:fldCharType="begin"/>
            </w:r>
            <w:r>
              <w:rPr>
                <w:noProof/>
                <w:webHidden/>
              </w:rPr>
              <w:instrText xml:space="preserve"> PAGEREF _Toc158677830 \h </w:instrText>
            </w:r>
            <w:r>
              <w:rPr>
                <w:noProof/>
                <w:webHidden/>
              </w:rPr>
            </w:r>
            <w:r>
              <w:rPr>
                <w:noProof/>
                <w:webHidden/>
              </w:rPr>
              <w:fldChar w:fldCharType="separate"/>
            </w:r>
            <w:r>
              <w:rPr>
                <w:noProof/>
                <w:webHidden/>
              </w:rPr>
              <w:t>198</w:t>
            </w:r>
            <w:r>
              <w:rPr>
                <w:noProof/>
                <w:webHidden/>
              </w:rPr>
              <w:fldChar w:fldCharType="end"/>
            </w:r>
          </w:hyperlink>
        </w:p>
        <w:p w14:paraId="169EC530" w14:textId="116FB9C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31" w:history="1">
            <w:r w:rsidRPr="00505ECF">
              <w:rPr>
                <w:rStyle w:val="a8"/>
                <w:noProof/>
              </w:rPr>
              <w:t>士师记研经第</w:t>
            </w:r>
            <w:r w:rsidRPr="00505ECF">
              <w:rPr>
                <w:rStyle w:val="a8"/>
                <w:noProof/>
              </w:rPr>
              <w:t>5</w:t>
            </w:r>
            <w:r w:rsidRPr="00505ECF">
              <w:rPr>
                <w:rStyle w:val="a8"/>
                <w:noProof/>
              </w:rPr>
              <w:t>课</w:t>
            </w:r>
            <w:r w:rsidRPr="00505ECF">
              <w:rPr>
                <w:rStyle w:val="a8"/>
                <w:noProof/>
              </w:rPr>
              <w:t xml:space="preserve"> ~ 5</w:t>
            </w:r>
            <w:r>
              <w:rPr>
                <w:noProof/>
                <w:webHidden/>
              </w:rPr>
              <w:tab/>
            </w:r>
            <w:r>
              <w:rPr>
                <w:noProof/>
                <w:webHidden/>
              </w:rPr>
              <w:fldChar w:fldCharType="begin"/>
            </w:r>
            <w:r>
              <w:rPr>
                <w:noProof/>
                <w:webHidden/>
              </w:rPr>
              <w:instrText xml:space="preserve"> PAGEREF _Toc158677831 \h </w:instrText>
            </w:r>
            <w:r>
              <w:rPr>
                <w:noProof/>
                <w:webHidden/>
              </w:rPr>
            </w:r>
            <w:r>
              <w:rPr>
                <w:noProof/>
                <w:webHidden/>
              </w:rPr>
              <w:fldChar w:fldCharType="separate"/>
            </w:r>
            <w:r>
              <w:rPr>
                <w:noProof/>
                <w:webHidden/>
              </w:rPr>
              <w:t>199</w:t>
            </w:r>
            <w:r>
              <w:rPr>
                <w:noProof/>
                <w:webHidden/>
              </w:rPr>
              <w:fldChar w:fldCharType="end"/>
            </w:r>
          </w:hyperlink>
        </w:p>
        <w:p w14:paraId="63FF90F6" w14:textId="7BB11D35"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32" w:history="1">
            <w:r w:rsidRPr="00505ECF">
              <w:rPr>
                <w:rStyle w:val="a8"/>
                <w:noProof/>
              </w:rPr>
              <w:t>士师记研经第</w:t>
            </w:r>
            <w:r w:rsidRPr="00505ECF">
              <w:rPr>
                <w:rStyle w:val="a8"/>
                <w:noProof/>
              </w:rPr>
              <w:t>6</w:t>
            </w:r>
            <w:r w:rsidRPr="00505ECF">
              <w:rPr>
                <w:rStyle w:val="a8"/>
                <w:noProof/>
              </w:rPr>
              <w:t>课</w:t>
            </w:r>
            <w:r w:rsidRPr="00505ECF">
              <w:rPr>
                <w:rStyle w:val="a8"/>
                <w:noProof/>
              </w:rPr>
              <w:t xml:space="preserve"> ~ 6</w:t>
            </w:r>
            <w:r>
              <w:rPr>
                <w:noProof/>
                <w:webHidden/>
              </w:rPr>
              <w:tab/>
            </w:r>
            <w:r>
              <w:rPr>
                <w:noProof/>
                <w:webHidden/>
              </w:rPr>
              <w:fldChar w:fldCharType="begin"/>
            </w:r>
            <w:r>
              <w:rPr>
                <w:noProof/>
                <w:webHidden/>
              </w:rPr>
              <w:instrText xml:space="preserve"> PAGEREF _Toc158677832 \h </w:instrText>
            </w:r>
            <w:r>
              <w:rPr>
                <w:noProof/>
                <w:webHidden/>
              </w:rPr>
            </w:r>
            <w:r>
              <w:rPr>
                <w:noProof/>
                <w:webHidden/>
              </w:rPr>
              <w:fldChar w:fldCharType="separate"/>
            </w:r>
            <w:r>
              <w:rPr>
                <w:noProof/>
                <w:webHidden/>
              </w:rPr>
              <w:t>199</w:t>
            </w:r>
            <w:r>
              <w:rPr>
                <w:noProof/>
                <w:webHidden/>
              </w:rPr>
              <w:fldChar w:fldCharType="end"/>
            </w:r>
          </w:hyperlink>
        </w:p>
        <w:p w14:paraId="5E6914FE" w14:textId="3526143A"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33" w:history="1">
            <w:r w:rsidRPr="00505ECF">
              <w:rPr>
                <w:rStyle w:val="a8"/>
                <w:noProof/>
              </w:rPr>
              <w:t>士师记研经第</w:t>
            </w:r>
            <w:r w:rsidRPr="00505ECF">
              <w:rPr>
                <w:rStyle w:val="a8"/>
                <w:noProof/>
              </w:rPr>
              <w:t>7</w:t>
            </w:r>
            <w:r w:rsidRPr="00505ECF">
              <w:rPr>
                <w:rStyle w:val="a8"/>
                <w:noProof/>
              </w:rPr>
              <w:t>课</w:t>
            </w:r>
            <w:r w:rsidRPr="00505ECF">
              <w:rPr>
                <w:rStyle w:val="a8"/>
                <w:noProof/>
              </w:rPr>
              <w:t xml:space="preserve"> ~ 7:1–23</w:t>
            </w:r>
            <w:r>
              <w:rPr>
                <w:noProof/>
                <w:webHidden/>
              </w:rPr>
              <w:tab/>
            </w:r>
            <w:r>
              <w:rPr>
                <w:noProof/>
                <w:webHidden/>
              </w:rPr>
              <w:fldChar w:fldCharType="begin"/>
            </w:r>
            <w:r>
              <w:rPr>
                <w:noProof/>
                <w:webHidden/>
              </w:rPr>
              <w:instrText xml:space="preserve"> PAGEREF _Toc158677833 \h </w:instrText>
            </w:r>
            <w:r>
              <w:rPr>
                <w:noProof/>
                <w:webHidden/>
              </w:rPr>
            </w:r>
            <w:r>
              <w:rPr>
                <w:noProof/>
                <w:webHidden/>
              </w:rPr>
              <w:fldChar w:fldCharType="separate"/>
            </w:r>
            <w:r>
              <w:rPr>
                <w:noProof/>
                <w:webHidden/>
              </w:rPr>
              <w:t>199</w:t>
            </w:r>
            <w:r>
              <w:rPr>
                <w:noProof/>
                <w:webHidden/>
              </w:rPr>
              <w:fldChar w:fldCharType="end"/>
            </w:r>
          </w:hyperlink>
        </w:p>
        <w:p w14:paraId="00573622" w14:textId="3A5C5CE9"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34" w:history="1">
            <w:r w:rsidRPr="00505ECF">
              <w:rPr>
                <w:rStyle w:val="a8"/>
                <w:noProof/>
              </w:rPr>
              <w:t>士师记研经第</w:t>
            </w:r>
            <w:r w:rsidRPr="00505ECF">
              <w:rPr>
                <w:rStyle w:val="a8"/>
                <w:noProof/>
              </w:rPr>
              <w:t>8</w:t>
            </w:r>
            <w:r w:rsidRPr="00505ECF">
              <w:rPr>
                <w:rStyle w:val="a8"/>
                <w:noProof/>
              </w:rPr>
              <w:t>课</w:t>
            </w:r>
            <w:r w:rsidRPr="00505ECF">
              <w:rPr>
                <w:rStyle w:val="a8"/>
                <w:noProof/>
              </w:rPr>
              <w:t xml:space="preserve"> ~ 7:24–8:35</w:t>
            </w:r>
            <w:r>
              <w:rPr>
                <w:noProof/>
                <w:webHidden/>
              </w:rPr>
              <w:tab/>
            </w:r>
            <w:r>
              <w:rPr>
                <w:noProof/>
                <w:webHidden/>
              </w:rPr>
              <w:fldChar w:fldCharType="begin"/>
            </w:r>
            <w:r>
              <w:rPr>
                <w:noProof/>
                <w:webHidden/>
              </w:rPr>
              <w:instrText xml:space="preserve"> PAGEREF _Toc158677834 \h </w:instrText>
            </w:r>
            <w:r>
              <w:rPr>
                <w:noProof/>
                <w:webHidden/>
              </w:rPr>
            </w:r>
            <w:r>
              <w:rPr>
                <w:noProof/>
                <w:webHidden/>
              </w:rPr>
              <w:fldChar w:fldCharType="separate"/>
            </w:r>
            <w:r>
              <w:rPr>
                <w:noProof/>
                <w:webHidden/>
              </w:rPr>
              <w:t>199</w:t>
            </w:r>
            <w:r>
              <w:rPr>
                <w:noProof/>
                <w:webHidden/>
              </w:rPr>
              <w:fldChar w:fldCharType="end"/>
            </w:r>
          </w:hyperlink>
        </w:p>
        <w:p w14:paraId="2CC4725F" w14:textId="2038BBA9"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35" w:history="1">
            <w:r w:rsidRPr="00505ECF">
              <w:rPr>
                <w:rStyle w:val="a8"/>
                <w:noProof/>
              </w:rPr>
              <w:t>士师记研经第</w:t>
            </w:r>
            <w:r w:rsidRPr="00505ECF">
              <w:rPr>
                <w:rStyle w:val="a8"/>
                <w:noProof/>
              </w:rPr>
              <w:t>9</w:t>
            </w:r>
            <w:r w:rsidRPr="00505ECF">
              <w:rPr>
                <w:rStyle w:val="a8"/>
                <w:noProof/>
              </w:rPr>
              <w:t>课</w:t>
            </w:r>
            <w:r w:rsidRPr="00505ECF">
              <w:rPr>
                <w:rStyle w:val="a8"/>
                <w:noProof/>
              </w:rPr>
              <w:t xml:space="preserve"> ~ 9:1–10:5</w:t>
            </w:r>
            <w:r>
              <w:rPr>
                <w:noProof/>
                <w:webHidden/>
              </w:rPr>
              <w:tab/>
            </w:r>
            <w:r>
              <w:rPr>
                <w:noProof/>
                <w:webHidden/>
              </w:rPr>
              <w:fldChar w:fldCharType="begin"/>
            </w:r>
            <w:r>
              <w:rPr>
                <w:noProof/>
                <w:webHidden/>
              </w:rPr>
              <w:instrText xml:space="preserve"> PAGEREF _Toc158677835 \h </w:instrText>
            </w:r>
            <w:r>
              <w:rPr>
                <w:noProof/>
                <w:webHidden/>
              </w:rPr>
            </w:r>
            <w:r>
              <w:rPr>
                <w:noProof/>
                <w:webHidden/>
              </w:rPr>
              <w:fldChar w:fldCharType="separate"/>
            </w:r>
            <w:r>
              <w:rPr>
                <w:noProof/>
                <w:webHidden/>
              </w:rPr>
              <w:t>200</w:t>
            </w:r>
            <w:r>
              <w:rPr>
                <w:noProof/>
                <w:webHidden/>
              </w:rPr>
              <w:fldChar w:fldCharType="end"/>
            </w:r>
          </w:hyperlink>
        </w:p>
        <w:p w14:paraId="07646CF3" w14:textId="34DCF60B"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36" w:history="1">
            <w:r w:rsidRPr="00505ECF">
              <w:rPr>
                <w:rStyle w:val="a8"/>
                <w:noProof/>
              </w:rPr>
              <w:t>士师记研经第</w:t>
            </w:r>
            <w:r w:rsidRPr="00505ECF">
              <w:rPr>
                <w:rStyle w:val="a8"/>
                <w:noProof/>
              </w:rPr>
              <w:t>10</w:t>
            </w:r>
            <w:r w:rsidRPr="00505ECF">
              <w:rPr>
                <w:rStyle w:val="a8"/>
                <w:noProof/>
              </w:rPr>
              <w:t>课</w:t>
            </w:r>
            <w:r w:rsidRPr="00505ECF">
              <w:rPr>
                <w:rStyle w:val="a8"/>
                <w:noProof/>
              </w:rPr>
              <w:t xml:space="preserve"> ~ 10:6–11:28</w:t>
            </w:r>
            <w:r>
              <w:rPr>
                <w:noProof/>
                <w:webHidden/>
              </w:rPr>
              <w:tab/>
            </w:r>
            <w:r>
              <w:rPr>
                <w:noProof/>
                <w:webHidden/>
              </w:rPr>
              <w:fldChar w:fldCharType="begin"/>
            </w:r>
            <w:r>
              <w:rPr>
                <w:noProof/>
                <w:webHidden/>
              </w:rPr>
              <w:instrText xml:space="preserve"> PAGEREF _Toc158677836 \h </w:instrText>
            </w:r>
            <w:r>
              <w:rPr>
                <w:noProof/>
                <w:webHidden/>
              </w:rPr>
            </w:r>
            <w:r>
              <w:rPr>
                <w:noProof/>
                <w:webHidden/>
              </w:rPr>
              <w:fldChar w:fldCharType="separate"/>
            </w:r>
            <w:r>
              <w:rPr>
                <w:noProof/>
                <w:webHidden/>
              </w:rPr>
              <w:t>200</w:t>
            </w:r>
            <w:r>
              <w:rPr>
                <w:noProof/>
                <w:webHidden/>
              </w:rPr>
              <w:fldChar w:fldCharType="end"/>
            </w:r>
          </w:hyperlink>
        </w:p>
        <w:p w14:paraId="32B45E40" w14:textId="636E1D28"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37" w:history="1">
            <w:r w:rsidRPr="00505ECF">
              <w:rPr>
                <w:rStyle w:val="a8"/>
                <w:noProof/>
              </w:rPr>
              <w:t>士师记研经第</w:t>
            </w:r>
            <w:r w:rsidRPr="00505ECF">
              <w:rPr>
                <w:rStyle w:val="a8"/>
                <w:noProof/>
              </w:rPr>
              <w:t>11</w:t>
            </w:r>
            <w:r w:rsidRPr="00505ECF">
              <w:rPr>
                <w:rStyle w:val="a8"/>
                <w:noProof/>
              </w:rPr>
              <w:t>课</w:t>
            </w:r>
            <w:r w:rsidRPr="00505ECF">
              <w:rPr>
                <w:rStyle w:val="a8"/>
                <w:noProof/>
              </w:rPr>
              <w:t xml:space="preserve"> ~ 11:29–12:15</w:t>
            </w:r>
            <w:r>
              <w:rPr>
                <w:noProof/>
                <w:webHidden/>
              </w:rPr>
              <w:tab/>
            </w:r>
            <w:r>
              <w:rPr>
                <w:noProof/>
                <w:webHidden/>
              </w:rPr>
              <w:fldChar w:fldCharType="begin"/>
            </w:r>
            <w:r>
              <w:rPr>
                <w:noProof/>
                <w:webHidden/>
              </w:rPr>
              <w:instrText xml:space="preserve"> PAGEREF _Toc158677837 \h </w:instrText>
            </w:r>
            <w:r>
              <w:rPr>
                <w:noProof/>
                <w:webHidden/>
              </w:rPr>
            </w:r>
            <w:r>
              <w:rPr>
                <w:noProof/>
                <w:webHidden/>
              </w:rPr>
              <w:fldChar w:fldCharType="separate"/>
            </w:r>
            <w:r>
              <w:rPr>
                <w:noProof/>
                <w:webHidden/>
              </w:rPr>
              <w:t>200</w:t>
            </w:r>
            <w:r>
              <w:rPr>
                <w:noProof/>
                <w:webHidden/>
              </w:rPr>
              <w:fldChar w:fldCharType="end"/>
            </w:r>
          </w:hyperlink>
        </w:p>
        <w:p w14:paraId="4C908B06" w14:textId="276C90C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38" w:history="1">
            <w:r w:rsidRPr="00505ECF">
              <w:rPr>
                <w:rStyle w:val="a8"/>
                <w:noProof/>
              </w:rPr>
              <w:t>士师记研经第</w:t>
            </w:r>
            <w:r w:rsidRPr="00505ECF">
              <w:rPr>
                <w:rStyle w:val="a8"/>
                <w:noProof/>
              </w:rPr>
              <w:t>12</w:t>
            </w:r>
            <w:r w:rsidRPr="00505ECF">
              <w:rPr>
                <w:rStyle w:val="a8"/>
                <w:noProof/>
              </w:rPr>
              <w:t>课</w:t>
            </w:r>
            <w:r w:rsidRPr="00505ECF">
              <w:rPr>
                <w:rStyle w:val="a8"/>
                <w:noProof/>
              </w:rPr>
              <w:t xml:space="preserve"> ~ 13</w:t>
            </w:r>
            <w:r>
              <w:rPr>
                <w:noProof/>
                <w:webHidden/>
              </w:rPr>
              <w:tab/>
            </w:r>
            <w:r>
              <w:rPr>
                <w:noProof/>
                <w:webHidden/>
              </w:rPr>
              <w:fldChar w:fldCharType="begin"/>
            </w:r>
            <w:r>
              <w:rPr>
                <w:noProof/>
                <w:webHidden/>
              </w:rPr>
              <w:instrText xml:space="preserve"> PAGEREF _Toc158677838 \h </w:instrText>
            </w:r>
            <w:r>
              <w:rPr>
                <w:noProof/>
                <w:webHidden/>
              </w:rPr>
            </w:r>
            <w:r>
              <w:rPr>
                <w:noProof/>
                <w:webHidden/>
              </w:rPr>
              <w:fldChar w:fldCharType="separate"/>
            </w:r>
            <w:r>
              <w:rPr>
                <w:noProof/>
                <w:webHidden/>
              </w:rPr>
              <w:t>201</w:t>
            </w:r>
            <w:r>
              <w:rPr>
                <w:noProof/>
                <w:webHidden/>
              </w:rPr>
              <w:fldChar w:fldCharType="end"/>
            </w:r>
          </w:hyperlink>
        </w:p>
        <w:p w14:paraId="603253D9" w14:textId="4FFF62D5"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39" w:history="1">
            <w:r w:rsidRPr="00505ECF">
              <w:rPr>
                <w:rStyle w:val="a8"/>
                <w:noProof/>
              </w:rPr>
              <w:t>士师记研经第</w:t>
            </w:r>
            <w:r w:rsidRPr="00505ECF">
              <w:rPr>
                <w:rStyle w:val="a8"/>
                <w:noProof/>
              </w:rPr>
              <w:t>13</w:t>
            </w:r>
            <w:r w:rsidRPr="00505ECF">
              <w:rPr>
                <w:rStyle w:val="a8"/>
                <w:noProof/>
              </w:rPr>
              <w:t>课</w:t>
            </w:r>
            <w:r w:rsidRPr="00505ECF">
              <w:rPr>
                <w:rStyle w:val="a8"/>
                <w:noProof/>
              </w:rPr>
              <w:t xml:space="preserve"> ~ 14 &amp; 15</w:t>
            </w:r>
            <w:r>
              <w:rPr>
                <w:noProof/>
                <w:webHidden/>
              </w:rPr>
              <w:tab/>
            </w:r>
            <w:r>
              <w:rPr>
                <w:noProof/>
                <w:webHidden/>
              </w:rPr>
              <w:fldChar w:fldCharType="begin"/>
            </w:r>
            <w:r>
              <w:rPr>
                <w:noProof/>
                <w:webHidden/>
              </w:rPr>
              <w:instrText xml:space="preserve"> PAGEREF _Toc158677839 \h </w:instrText>
            </w:r>
            <w:r>
              <w:rPr>
                <w:noProof/>
                <w:webHidden/>
              </w:rPr>
            </w:r>
            <w:r>
              <w:rPr>
                <w:noProof/>
                <w:webHidden/>
              </w:rPr>
              <w:fldChar w:fldCharType="separate"/>
            </w:r>
            <w:r>
              <w:rPr>
                <w:noProof/>
                <w:webHidden/>
              </w:rPr>
              <w:t>201</w:t>
            </w:r>
            <w:r>
              <w:rPr>
                <w:noProof/>
                <w:webHidden/>
              </w:rPr>
              <w:fldChar w:fldCharType="end"/>
            </w:r>
          </w:hyperlink>
        </w:p>
        <w:p w14:paraId="05C7908A" w14:textId="32EDED9A"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40" w:history="1">
            <w:r w:rsidRPr="00505ECF">
              <w:rPr>
                <w:rStyle w:val="a8"/>
                <w:noProof/>
              </w:rPr>
              <w:t>士师记研经第</w:t>
            </w:r>
            <w:r w:rsidRPr="00505ECF">
              <w:rPr>
                <w:rStyle w:val="a8"/>
                <w:noProof/>
              </w:rPr>
              <w:t>14</w:t>
            </w:r>
            <w:r w:rsidRPr="00505ECF">
              <w:rPr>
                <w:rStyle w:val="a8"/>
                <w:noProof/>
              </w:rPr>
              <w:t>课</w:t>
            </w:r>
            <w:r w:rsidRPr="00505ECF">
              <w:rPr>
                <w:rStyle w:val="a8"/>
                <w:noProof/>
              </w:rPr>
              <w:t xml:space="preserve"> ~ 16</w:t>
            </w:r>
            <w:r>
              <w:rPr>
                <w:noProof/>
                <w:webHidden/>
              </w:rPr>
              <w:tab/>
            </w:r>
            <w:r>
              <w:rPr>
                <w:noProof/>
                <w:webHidden/>
              </w:rPr>
              <w:fldChar w:fldCharType="begin"/>
            </w:r>
            <w:r>
              <w:rPr>
                <w:noProof/>
                <w:webHidden/>
              </w:rPr>
              <w:instrText xml:space="preserve"> PAGEREF _Toc158677840 \h </w:instrText>
            </w:r>
            <w:r>
              <w:rPr>
                <w:noProof/>
                <w:webHidden/>
              </w:rPr>
            </w:r>
            <w:r>
              <w:rPr>
                <w:noProof/>
                <w:webHidden/>
              </w:rPr>
              <w:fldChar w:fldCharType="separate"/>
            </w:r>
            <w:r>
              <w:rPr>
                <w:noProof/>
                <w:webHidden/>
              </w:rPr>
              <w:t>201</w:t>
            </w:r>
            <w:r>
              <w:rPr>
                <w:noProof/>
                <w:webHidden/>
              </w:rPr>
              <w:fldChar w:fldCharType="end"/>
            </w:r>
          </w:hyperlink>
        </w:p>
        <w:p w14:paraId="5400B667" w14:textId="4422F578"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41" w:history="1">
            <w:r w:rsidRPr="00505ECF">
              <w:rPr>
                <w:rStyle w:val="a8"/>
                <w:noProof/>
              </w:rPr>
              <w:t>士师记研经第</w:t>
            </w:r>
            <w:r w:rsidRPr="00505ECF">
              <w:rPr>
                <w:rStyle w:val="a8"/>
                <w:noProof/>
              </w:rPr>
              <w:t>15</w:t>
            </w:r>
            <w:r w:rsidRPr="00505ECF">
              <w:rPr>
                <w:rStyle w:val="a8"/>
                <w:noProof/>
              </w:rPr>
              <w:t>课</w:t>
            </w:r>
            <w:r w:rsidRPr="00505ECF">
              <w:rPr>
                <w:rStyle w:val="a8"/>
                <w:noProof/>
              </w:rPr>
              <w:t xml:space="preserve"> ~ 17 &amp; 18</w:t>
            </w:r>
            <w:r>
              <w:rPr>
                <w:noProof/>
                <w:webHidden/>
              </w:rPr>
              <w:tab/>
            </w:r>
            <w:r>
              <w:rPr>
                <w:noProof/>
                <w:webHidden/>
              </w:rPr>
              <w:fldChar w:fldCharType="begin"/>
            </w:r>
            <w:r>
              <w:rPr>
                <w:noProof/>
                <w:webHidden/>
              </w:rPr>
              <w:instrText xml:space="preserve"> PAGEREF _Toc158677841 \h </w:instrText>
            </w:r>
            <w:r>
              <w:rPr>
                <w:noProof/>
                <w:webHidden/>
              </w:rPr>
            </w:r>
            <w:r>
              <w:rPr>
                <w:noProof/>
                <w:webHidden/>
              </w:rPr>
              <w:fldChar w:fldCharType="separate"/>
            </w:r>
            <w:r>
              <w:rPr>
                <w:noProof/>
                <w:webHidden/>
              </w:rPr>
              <w:t>201</w:t>
            </w:r>
            <w:r>
              <w:rPr>
                <w:noProof/>
                <w:webHidden/>
              </w:rPr>
              <w:fldChar w:fldCharType="end"/>
            </w:r>
          </w:hyperlink>
        </w:p>
        <w:p w14:paraId="3A627711" w14:textId="6658A65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42" w:history="1">
            <w:r w:rsidRPr="00505ECF">
              <w:rPr>
                <w:rStyle w:val="a8"/>
                <w:noProof/>
              </w:rPr>
              <w:t>士师记研经第</w:t>
            </w:r>
            <w:r w:rsidRPr="00505ECF">
              <w:rPr>
                <w:rStyle w:val="a8"/>
                <w:noProof/>
              </w:rPr>
              <w:t>16</w:t>
            </w:r>
            <w:r w:rsidRPr="00505ECF">
              <w:rPr>
                <w:rStyle w:val="a8"/>
                <w:noProof/>
              </w:rPr>
              <w:t>课</w:t>
            </w:r>
            <w:r w:rsidRPr="00505ECF">
              <w:rPr>
                <w:rStyle w:val="a8"/>
                <w:noProof/>
              </w:rPr>
              <w:t xml:space="preserve"> ~ 19</w:t>
            </w:r>
            <w:r>
              <w:rPr>
                <w:noProof/>
                <w:webHidden/>
              </w:rPr>
              <w:tab/>
            </w:r>
            <w:r>
              <w:rPr>
                <w:noProof/>
                <w:webHidden/>
              </w:rPr>
              <w:fldChar w:fldCharType="begin"/>
            </w:r>
            <w:r>
              <w:rPr>
                <w:noProof/>
                <w:webHidden/>
              </w:rPr>
              <w:instrText xml:space="preserve"> PAGEREF _Toc158677842 \h </w:instrText>
            </w:r>
            <w:r>
              <w:rPr>
                <w:noProof/>
                <w:webHidden/>
              </w:rPr>
            </w:r>
            <w:r>
              <w:rPr>
                <w:noProof/>
                <w:webHidden/>
              </w:rPr>
              <w:fldChar w:fldCharType="separate"/>
            </w:r>
            <w:r>
              <w:rPr>
                <w:noProof/>
                <w:webHidden/>
              </w:rPr>
              <w:t>202</w:t>
            </w:r>
            <w:r>
              <w:rPr>
                <w:noProof/>
                <w:webHidden/>
              </w:rPr>
              <w:fldChar w:fldCharType="end"/>
            </w:r>
          </w:hyperlink>
        </w:p>
        <w:p w14:paraId="6E7EA55C" w14:textId="5EBE3AE4"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43" w:history="1">
            <w:r w:rsidRPr="00505ECF">
              <w:rPr>
                <w:rStyle w:val="a8"/>
                <w:noProof/>
              </w:rPr>
              <w:t>士师记研经第</w:t>
            </w:r>
            <w:r w:rsidRPr="00505ECF">
              <w:rPr>
                <w:rStyle w:val="a8"/>
                <w:noProof/>
              </w:rPr>
              <w:t>17</w:t>
            </w:r>
            <w:r w:rsidRPr="00505ECF">
              <w:rPr>
                <w:rStyle w:val="a8"/>
                <w:noProof/>
              </w:rPr>
              <w:t>课</w:t>
            </w:r>
            <w:r w:rsidRPr="00505ECF">
              <w:rPr>
                <w:rStyle w:val="a8"/>
                <w:noProof/>
              </w:rPr>
              <w:t xml:space="preserve"> ~ 20</w:t>
            </w:r>
            <w:r>
              <w:rPr>
                <w:noProof/>
                <w:webHidden/>
              </w:rPr>
              <w:tab/>
            </w:r>
            <w:r>
              <w:rPr>
                <w:noProof/>
                <w:webHidden/>
              </w:rPr>
              <w:fldChar w:fldCharType="begin"/>
            </w:r>
            <w:r>
              <w:rPr>
                <w:noProof/>
                <w:webHidden/>
              </w:rPr>
              <w:instrText xml:space="preserve"> PAGEREF _Toc158677843 \h </w:instrText>
            </w:r>
            <w:r>
              <w:rPr>
                <w:noProof/>
                <w:webHidden/>
              </w:rPr>
            </w:r>
            <w:r>
              <w:rPr>
                <w:noProof/>
                <w:webHidden/>
              </w:rPr>
              <w:fldChar w:fldCharType="separate"/>
            </w:r>
            <w:r>
              <w:rPr>
                <w:noProof/>
                <w:webHidden/>
              </w:rPr>
              <w:t>202</w:t>
            </w:r>
            <w:r>
              <w:rPr>
                <w:noProof/>
                <w:webHidden/>
              </w:rPr>
              <w:fldChar w:fldCharType="end"/>
            </w:r>
          </w:hyperlink>
        </w:p>
        <w:p w14:paraId="0B9AA0A1" w14:textId="10D881F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44" w:history="1">
            <w:r w:rsidRPr="00505ECF">
              <w:rPr>
                <w:rStyle w:val="a8"/>
                <w:noProof/>
              </w:rPr>
              <w:t>士师记研经第</w:t>
            </w:r>
            <w:r w:rsidRPr="00505ECF">
              <w:rPr>
                <w:rStyle w:val="a8"/>
                <w:noProof/>
              </w:rPr>
              <w:t>18</w:t>
            </w:r>
            <w:r w:rsidRPr="00505ECF">
              <w:rPr>
                <w:rStyle w:val="a8"/>
                <w:noProof/>
              </w:rPr>
              <w:t>课</w:t>
            </w:r>
            <w:r w:rsidRPr="00505ECF">
              <w:rPr>
                <w:rStyle w:val="a8"/>
                <w:noProof/>
              </w:rPr>
              <w:t xml:space="preserve"> ~ 21</w:t>
            </w:r>
            <w:r>
              <w:rPr>
                <w:noProof/>
                <w:webHidden/>
              </w:rPr>
              <w:tab/>
            </w:r>
            <w:r>
              <w:rPr>
                <w:noProof/>
                <w:webHidden/>
              </w:rPr>
              <w:fldChar w:fldCharType="begin"/>
            </w:r>
            <w:r>
              <w:rPr>
                <w:noProof/>
                <w:webHidden/>
              </w:rPr>
              <w:instrText xml:space="preserve"> PAGEREF _Toc158677844 \h </w:instrText>
            </w:r>
            <w:r>
              <w:rPr>
                <w:noProof/>
                <w:webHidden/>
              </w:rPr>
            </w:r>
            <w:r>
              <w:rPr>
                <w:noProof/>
                <w:webHidden/>
              </w:rPr>
              <w:fldChar w:fldCharType="separate"/>
            </w:r>
            <w:r>
              <w:rPr>
                <w:noProof/>
                <w:webHidden/>
              </w:rPr>
              <w:t>202</w:t>
            </w:r>
            <w:r>
              <w:rPr>
                <w:noProof/>
                <w:webHidden/>
              </w:rPr>
              <w:fldChar w:fldCharType="end"/>
            </w:r>
          </w:hyperlink>
        </w:p>
        <w:p w14:paraId="4610EAAC" w14:textId="34770759" w:rsidR="00D20C85" w:rsidRDefault="00D20C85">
          <w:pPr>
            <w:pStyle w:val="TOC2"/>
            <w:tabs>
              <w:tab w:val="right" w:leader="dot" w:pos="8296"/>
            </w:tabs>
            <w:spacing w:before="156" w:after="156"/>
            <w:rPr>
              <w:rFonts w:asciiTheme="minorHAnsi" w:eastAsiaTheme="minorEastAsia" w:hAnsiTheme="minorHAnsi"/>
              <w:noProof/>
              <w14:ligatures w14:val="standardContextual"/>
            </w:rPr>
          </w:pPr>
          <w:hyperlink w:anchor="_Toc158677845" w:history="1">
            <w:r w:rsidRPr="00505ECF">
              <w:rPr>
                <w:rStyle w:val="a8"/>
                <w:noProof/>
              </w:rPr>
              <w:t>8</w:t>
            </w:r>
            <w:r w:rsidRPr="00505ECF">
              <w:rPr>
                <w:rStyle w:val="a8"/>
                <w:noProof/>
              </w:rPr>
              <w:t>、彼得前书</w:t>
            </w:r>
            <w:r>
              <w:rPr>
                <w:noProof/>
                <w:webHidden/>
              </w:rPr>
              <w:tab/>
            </w:r>
            <w:r>
              <w:rPr>
                <w:noProof/>
                <w:webHidden/>
              </w:rPr>
              <w:fldChar w:fldCharType="begin"/>
            </w:r>
            <w:r>
              <w:rPr>
                <w:noProof/>
                <w:webHidden/>
              </w:rPr>
              <w:instrText xml:space="preserve"> PAGEREF _Toc158677845 \h </w:instrText>
            </w:r>
            <w:r>
              <w:rPr>
                <w:noProof/>
                <w:webHidden/>
              </w:rPr>
            </w:r>
            <w:r>
              <w:rPr>
                <w:noProof/>
                <w:webHidden/>
              </w:rPr>
              <w:fldChar w:fldCharType="separate"/>
            </w:r>
            <w:r>
              <w:rPr>
                <w:noProof/>
                <w:webHidden/>
              </w:rPr>
              <w:t>203</w:t>
            </w:r>
            <w:r>
              <w:rPr>
                <w:noProof/>
                <w:webHidden/>
              </w:rPr>
              <w:fldChar w:fldCharType="end"/>
            </w:r>
          </w:hyperlink>
        </w:p>
        <w:p w14:paraId="1207AC71" w14:textId="3A6F6D0D"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46" w:history="1">
            <w:r w:rsidRPr="00505ECF">
              <w:rPr>
                <w:rStyle w:val="a8"/>
                <w:noProof/>
              </w:rPr>
              <w:t>引言</w:t>
            </w:r>
            <w:r>
              <w:rPr>
                <w:noProof/>
                <w:webHidden/>
              </w:rPr>
              <w:tab/>
            </w:r>
            <w:r>
              <w:rPr>
                <w:noProof/>
                <w:webHidden/>
              </w:rPr>
              <w:fldChar w:fldCharType="begin"/>
            </w:r>
            <w:r>
              <w:rPr>
                <w:noProof/>
                <w:webHidden/>
              </w:rPr>
              <w:instrText xml:space="preserve"> PAGEREF _Toc158677846 \h </w:instrText>
            </w:r>
            <w:r>
              <w:rPr>
                <w:noProof/>
                <w:webHidden/>
              </w:rPr>
            </w:r>
            <w:r>
              <w:rPr>
                <w:noProof/>
                <w:webHidden/>
              </w:rPr>
              <w:fldChar w:fldCharType="separate"/>
            </w:r>
            <w:r>
              <w:rPr>
                <w:noProof/>
                <w:webHidden/>
              </w:rPr>
              <w:t>203</w:t>
            </w:r>
            <w:r>
              <w:rPr>
                <w:noProof/>
                <w:webHidden/>
              </w:rPr>
              <w:fldChar w:fldCharType="end"/>
            </w:r>
          </w:hyperlink>
        </w:p>
        <w:p w14:paraId="4B6F2A5D" w14:textId="5460FF15"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47" w:history="1">
            <w:r w:rsidRPr="00505ECF">
              <w:rPr>
                <w:rStyle w:val="a8"/>
                <w:noProof/>
              </w:rPr>
              <w:t>纲要</w:t>
            </w:r>
            <w:r>
              <w:rPr>
                <w:noProof/>
                <w:webHidden/>
              </w:rPr>
              <w:tab/>
            </w:r>
            <w:r>
              <w:rPr>
                <w:noProof/>
                <w:webHidden/>
              </w:rPr>
              <w:fldChar w:fldCharType="begin"/>
            </w:r>
            <w:r>
              <w:rPr>
                <w:noProof/>
                <w:webHidden/>
              </w:rPr>
              <w:instrText xml:space="preserve"> PAGEREF _Toc158677847 \h </w:instrText>
            </w:r>
            <w:r>
              <w:rPr>
                <w:noProof/>
                <w:webHidden/>
              </w:rPr>
            </w:r>
            <w:r>
              <w:rPr>
                <w:noProof/>
                <w:webHidden/>
              </w:rPr>
              <w:fldChar w:fldCharType="separate"/>
            </w:r>
            <w:r>
              <w:rPr>
                <w:noProof/>
                <w:webHidden/>
              </w:rPr>
              <w:t>203</w:t>
            </w:r>
            <w:r>
              <w:rPr>
                <w:noProof/>
                <w:webHidden/>
              </w:rPr>
              <w:fldChar w:fldCharType="end"/>
            </w:r>
          </w:hyperlink>
        </w:p>
        <w:p w14:paraId="02B91E49" w14:textId="1B29E4D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48" w:history="1">
            <w:r w:rsidRPr="00505ECF">
              <w:rPr>
                <w:rStyle w:val="a8"/>
                <w:noProof/>
              </w:rPr>
              <w:t>彼得前书研经第</w:t>
            </w:r>
            <w:r w:rsidRPr="00505ECF">
              <w:rPr>
                <w:rStyle w:val="a8"/>
                <w:noProof/>
              </w:rPr>
              <w:t>1</w:t>
            </w:r>
            <w:r w:rsidRPr="00505ECF">
              <w:rPr>
                <w:rStyle w:val="a8"/>
                <w:noProof/>
              </w:rPr>
              <w:t>课</w:t>
            </w:r>
            <w:r w:rsidRPr="00505ECF">
              <w:rPr>
                <w:rStyle w:val="a8"/>
                <w:noProof/>
              </w:rPr>
              <w:t xml:space="preserve"> ~ 1:1–20</w:t>
            </w:r>
            <w:r>
              <w:rPr>
                <w:noProof/>
                <w:webHidden/>
              </w:rPr>
              <w:tab/>
            </w:r>
            <w:r>
              <w:rPr>
                <w:noProof/>
                <w:webHidden/>
              </w:rPr>
              <w:fldChar w:fldCharType="begin"/>
            </w:r>
            <w:r>
              <w:rPr>
                <w:noProof/>
                <w:webHidden/>
              </w:rPr>
              <w:instrText xml:space="preserve"> PAGEREF _Toc158677848 \h </w:instrText>
            </w:r>
            <w:r>
              <w:rPr>
                <w:noProof/>
                <w:webHidden/>
              </w:rPr>
            </w:r>
            <w:r>
              <w:rPr>
                <w:noProof/>
                <w:webHidden/>
              </w:rPr>
              <w:fldChar w:fldCharType="separate"/>
            </w:r>
            <w:r>
              <w:rPr>
                <w:noProof/>
                <w:webHidden/>
              </w:rPr>
              <w:t>204</w:t>
            </w:r>
            <w:r>
              <w:rPr>
                <w:noProof/>
                <w:webHidden/>
              </w:rPr>
              <w:fldChar w:fldCharType="end"/>
            </w:r>
          </w:hyperlink>
        </w:p>
        <w:p w14:paraId="12CB8A99" w14:textId="22733B6D"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49" w:history="1">
            <w:r w:rsidRPr="00505ECF">
              <w:rPr>
                <w:rStyle w:val="a8"/>
                <w:noProof/>
              </w:rPr>
              <w:t>彼得前书研经第</w:t>
            </w:r>
            <w:r w:rsidRPr="00505ECF">
              <w:rPr>
                <w:rStyle w:val="a8"/>
                <w:noProof/>
              </w:rPr>
              <w:t>2</w:t>
            </w:r>
            <w:r w:rsidRPr="00505ECF">
              <w:rPr>
                <w:rStyle w:val="a8"/>
                <w:noProof/>
              </w:rPr>
              <w:t>课</w:t>
            </w:r>
            <w:r w:rsidRPr="00505ECF">
              <w:rPr>
                <w:rStyle w:val="a8"/>
                <w:noProof/>
              </w:rPr>
              <w:t xml:space="preserve"> ~ 1:13–2:3</w:t>
            </w:r>
            <w:r>
              <w:rPr>
                <w:noProof/>
                <w:webHidden/>
              </w:rPr>
              <w:tab/>
            </w:r>
            <w:r>
              <w:rPr>
                <w:noProof/>
                <w:webHidden/>
              </w:rPr>
              <w:fldChar w:fldCharType="begin"/>
            </w:r>
            <w:r>
              <w:rPr>
                <w:noProof/>
                <w:webHidden/>
              </w:rPr>
              <w:instrText xml:space="preserve"> PAGEREF _Toc158677849 \h </w:instrText>
            </w:r>
            <w:r>
              <w:rPr>
                <w:noProof/>
                <w:webHidden/>
              </w:rPr>
            </w:r>
            <w:r>
              <w:rPr>
                <w:noProof/>
                <w:webHidden/>
              </w:rPr>
              <w:fldChar w:fldCharType="separate"/>
            </w:r>
            <w:r>
              <w:rPr>
                <w:noProof/>
                <w:webHidden/>
              </w:rPr>
              <w:t>204</w:t>
            </w:r>
            <w:r>
              <w:rPr>
                <w:noProof/>
                <w:webHidden/>
              </w:rPr>
              <w:fldChar w:fldCharType="end"/>
            </w:r>
          </w:hyperlink>
        </w:p>
        <w:p w14:paraId="2590CC47" w14:textId="411EB7C7"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50" w:history="1">
            <w:r w:rsidRPr="00505ECF">
              <w:rPr>
                <w:rStyle w:val="a8"/>
                <w:noProof/>
              </w:rPr>
              <w:t>彼得前书研经第</w:t>
            </w:r>
            <w:r w:rsidRPr="00505ECF">
              <w:rPr>
                <w:rStyle w:val="a8"/>
                <w:noProof/>
              </w:rPr>
              <w:t>3</w:t>
            </w:r>
            <w:r w:rsidRPr="00505ECF">
              <w:rPr>
                <w:rStyle w:val="a8"/>
                <w:noProof/>
              </w:rPr>
              <w:t>课</w:t>
            </w:r>
            <w:r w:rsidRPr="00505ECF">
              <w:rPr>
                <w:rStyle w:val="a8"/>
                <w:noProof/>
              </w:rPr>
              <w:t xml:space="preserve"> ~ 2:4–17</w:t>
            </w:r>
            <w:r>
              <w:rPr>
                <w:noProof/>
                <w:webHidden/>
              </w:rPr>
              <w:tab/>
            </w:r>
            <w:r>
              <w:rPr>
                <w:noProof/>
                <w:webHidden/>
              </w:rPr>
              <w:fldChar w:fldCharType="begin"/>
            </w:r>
            <w:r>
              <w:rPr>
                <w:noProof/>
                <w:webHidden/>
              </w:rPr>
              <w:instrText xml:space="preserve"> PAGEREF _Toc158677850 \h </w:instrText>
            </w:r>
            <w:r>
              <w:rPr>
                <w:noProof/>
                <w:webHidden/>
              </w:rPr>
            </w:r>
            <w:r>
              <w:rPr>
                <w:noProof/>
                <w:webHidden/>
              </w:rPr>
              <w:fldChar w:fldCharType="separate"/>
            </w:r>
            <w:r>
              <w:rPr>
                <w:noProof/>
                <w:webHidden/>
              </w:rPr>
              <w:t>204</w:t>
            </w:r>
            <w:r>
              <w:rPr>
                <w:noProof/>
                <w:webHidden/>
              </w:rPr>
              <w:fldChar w:fldCharType="end"/>
            </w:r>
          </w:hyperlink>
        </w:p>
        <w:p w14:paraId="3EF98F38" w14:textId="760CDE40"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51" w:history="1">
            <w:r w:rsidRPr="00505ECF">
              <w:rPr>
                <w:rStyle w:val="a8"/>
                <w:noProof/>
              </w:rPr>
              <w:t>彼得前书研经第</w:t>
            </w:r>
            <w:r w:rsidRPr="00505ECF">
              <w:rPr>
                <w:rStyle w:val="a8"/>
                <w:noProof/>
              </w:rPr>
              <w:t>4</w:t>
            </w:r>
            <w:r w:rsidRPr="00505ECF">
              <w:rPr>
                <w:rStyle w:val="a8"/>
                <w:noProof/>
              </w:rPr>
              <w:t>课</w:t>
            </w:r>
            <w:r w:rsidRPr="00505ECF">
              <w:rPr>
                <w:rStyle w:val="a8"/>
                <w:noProof/>
              </w:rPr>
              <w:t xml:space="preserve"> ~ 2:18–25</w:t>
            </w:r>
            <w:r>
              <w:rPr>
                <w:noProof/>
                <w:webHidden/>
              </w:rPr>
              <w:tab/>
            </w:r>
            <w:r>
              <w:rPr>
                <w:noProof/>
                <w:webHidden/>
              </w:rPr>
              <w:fldChar w:fldCharType="begin"/>
            </w:r>
            <w:r>
              <w:rPr>
                <w:noProof/>
                <w:webHidden/>
              </w:rPr>
              <w:instrText xml:space="preserve"> PAGEREF _Toc158677851 \h </w:instrText>
            </w:r>
            <w:r>
              <w:rPr>
                <w:noProof/>
                <w:webHidden/>
              </w:rPr>
            </w:r>
            <w:r>
              <w:rPr>
                <w:noProof/>
                <w:webHidden/>
              </w:rPr>
              <w:fldChar w:fldCharType="separate"/>
            </w:r>
            <w:r>
              <w:rPr>
                <w:noProof/>
                <w:webHidden/>
              </w:rPr>
              <w:t>205</w:t>
            </w:r>
            <w:r>
              <w:rPr>
                <w:noProof/>
                <w:webHidden/>
              </w:rPr>
              <w:fldChar w:fldCharType="end"/>
            </w:r>
          </w:hyperlink>
        </w:p>
        <w:p w14:paraId="06F81F81" w14:textId="2A4C9059"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52" w:history="1">
            <w:r w:rsidRPr="00505ECF">
              <w:rPr>
                <w:rStyle w:val="a8"/>
                <w:noProof/>
              </w:rPr>
              <w:t>彼得前书研经第</w:t>
            </w:r>
            <w:r w:rsidRPr="00505ECF">
              <w:rPr>
                <w:rStyle w:val="a8"/>
                <w:noProof/>
              </w:rPr>
              <w:t>5</w:t>
            </w:r>
            <w:r w:rsidRPr="00505ECF">
              <w:rPr>
                <w:rStyle w:val="a8"/>
                <w:noProof/>
              </w:rPr>
              <w:t>课</w:t>
            </w:r>
            <w:r w:rsidRPr="00505ECF">
              <w:rPr>
                <w:rStyle w:val="a8"/>
                <w:noProof/>
              </w:rPr>
              <w:t xml:space="preserve"> ~ 3:1–12</w:t>
            </w:r>
            <w:r>
              <w:rPr>
                <w:noProof/>
                <w:webHidden/>
              </w:rPr>
              <w:tab/>
            </w:r>
            <w:r>
              <w:rPr>
                <w:noProof/>
                <w:webHidden/>
              </w:rPr>
              <w:fldChar w:fldCharType="begin"/>
            </w:r>
            <w:r>
              <w:rPr>
                <w:noProof/>
                <w:webHidden/>
              </w:rPr>
              <w:instrText xml:space="preserve"> PAGEREF _Toc158677852 \h </w:instrText>
            </w:r>
            <w:r>
              <w:rPr>
                <w:noProof/>
                <w:webHidden/>
              </w:rPr>
            </w:r>
            <w:r>
              <w:rPr>
                <w:noProof/>
                <w:webHidden/>
              </w:rPr>
              <w:fldChar w:fldCharType="separate"/>
            </w:r>
            <w:r>
              <w:rPr>
                <w:noProof/>
                <w:webHidden/>
              </w:rPr>
              <w:t>205</w:t>
            </w:r>
            <w:r>
              <w:rPr>
                <w:noProof/>
                <w:webHidden/>
              </w:rPr>
              <w:fldChar w:fldCharType="end"/>
            </w:r>
          </w:hyperlink>
        </w:p>
        <w:p w14:paraId="77DD4844" w14:textId="2DB86352"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53" w:history="1">
            <w:r w:rsidRPr="00505ECF">
              <w:rPr>
                <w:rStyle w:val="a8"/>
                <w:noProof/>
              </w:rPr>
              <w:t>彼得前书研经第</w:t>
            </w:r>
            <w:r w:rsidRPr="00505ECF">
              <w:rPr>
                <w:rStyle w:val="a8"/>
                <w:noProof/>
              </w:rPr>
              <w:t>6</w:t>
            </w:r>
            <w:r w:rsidRPr="00505ECF">
              <w:rPr>
                <w:rStyle w:val="a8"/>
                <w:noProof/>
              </w:rPr>
              <w:t>课</w:t>
            </w:r>
            <w:r w:rsidRPr="00505ECF">
              <w:rPr>
                <w:rStyle w:val="a8"/>
                <w:noProof/>
              </w:rPr>
              <w:t xml:space="preserve"> ~ 3:13–4:6</w:t>
            </w:r>
            <w:r>
              <w:rPr>
                <w:noProof/>
                <w:webHidden/>
              </w:rPr>
              <w:tab/>
            </w:r>
            <w:r>
              <w:rPr>
                <w:noProof/>
                <w:webHidden/>
              </w:rPr>
              <w:fldChar w:fldCharType="begin"/>
            </w:r>
            <w:r>
              <w:rPr>
                <w:noProof/>
                <w:webHidden/>
              </w:rPr>
              <w:instrText xml:space="preserve"> PAGEREF _Toc158677853 \h </w:instrText>
            </w:r>
            <w:r>
              <w:rPr>
                <w:noProof/>
                <w:webHidden/>
              </w:rPr>
            </w:r>
            <w:r>
              <w:rPr>
                <w:noProof/>
                <w:webHidden/>
              </w:rPr>
              <w:fldChar w:fldCharType="separate"/>
            </w:r>
            <w:r>
              <w:rPr>
                <w:noProof/>
                <w:webHidden/>
              </w:rPr>
              <w:t>205</w:t>
            </w:r>
            <w:r>
              <w:rPr>
                <w:noProof/>
                <w:webHidden/>
              </w:rPr>
              <w:fldChar w:fldCharType="end"/>
            </w:r>
          </w:hyperlink>
        </w:p>
        <w:p w14:paraId="7F2A3F93" w14:textId="496298EA"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54" w:history="1">
            <w:r w:rsidRPr="00505ECF">
              <w:rPr>
                <w:rStyle w:val="a8"/>
                <w:noProof/>
              </w:rPr>
              <w:t>彼得前书研经第</w:t>
            </w:r>
            <w:r w:rsidRPr="00505ECF">
              <w:rPr>
                <w:rStyle w:val="a8"/>
                <w:noProof/>
              </w:rPr>
              <w:t>7</w:t>
            </w:r>
            <w:r w:rsidRPr="00505ECF">
              <w:rPr>
                <w:rStyle w:val="a8"/>
                <w:noProof/>
              </w:rPr>
              <w:t>课</w:t>
            </w:r>
            <w:r w:rsidRPr="00505ECF">
              <w:rPr>
                <w:rStyle w:val="a8"/>
                <w:noProof/>
              </w:rPr>
              <w:t xml:space="preserve"> ~ 4:7–19</w:t>
            </w:r>
            <w:r>
              <w:rPr>
                <w:noProof/>
                <w:webHidden/>
              </w:rPr>
              <w:tab/>
            </w:r>
            <w:r>
              <w:rPr>
                <w:noProof/>
                <w:webHidden/>
              </w:rPr>
              <w:fldChar w:fldCharType="begin"/>
            </w:r>
            <w:r>
              <w:rPr>
                <w:noProof/>
                <w:webHidden/>
              </w:rPr>
              <w:instrText xml:space="preserve"> PAGEREF _Toc158677854 \h </w:instrText>
            </w:r>
            <w:r>
              <w:rPr>
                <w:noProof/>
                <w:webHidden/>
              </w:rPr>
            </w:r>
            <w:r>
              <w:rPr>
                <w:noProof/>
                <w:webHidden/>
              </w:rPr>
              <w:fldChar w:fldCharType="separate"/>
            </w:r>
            <w:r>
              <w:rPr>
                <w:noProof/>
                <w:webHidden/>
              </w:rPr>
              <w:t>205</w:t>
            </w:r>
            <w:r>
              <w:rPr>
                <w:noProof/>
                <w:webHidden/>
              </w:rPr>
              <w:fldChar w:fldCharType="end"/>
            </w:r>
          </w:hyperlink>
        </w:p>
        <w:p w14:paraId="12D5F9BE" w14:textId="19BDB3F8"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55" w:history="1">
            <w:r w:rsidRPr="00505ECF">
              <w:rPr>
                <w:rStyle w:val="a8"/>
                <w:noProof/>
              </w:rPr>
              <w:t>彼得前书研经第</w:t>
            </w:r>
            <w:r w:rsidRPr="00505ECF">
              <w:rPr>
                <w:rStyle w:val="a8"/>
                <w:noProof/>
              </w:rPr>
              <w:t>8</w:t>
            </w:r>
            <w:r w:rsidRPr="00505ECF">
              <w:rPr>
                <w:rStyle w:val="a8"/>
                <w:noProof/>
              </w:rPr>
              <w:t>课</w:t>
            </w:r>
            <w:r w:rsidRPr="00505ECF">
              <w:rPr>
                <w:rStyle w:val="a8"/>
                <w:noProof/>
              </w:rPr>
              <w:t xml:space="preserve"> ~ 5</w:t>
            </w:r>
            <w:r>
              <w:rPr>
                <w:noProof/>
                <w:webHidden/>
              </w:rPr>
              <w:tab/>
            </w:r>
            <w:r>
              <w:rPr>
                <w:noProof/>
                <w:webHidden/>
              </w:rPr>
              <w:fldChar w:fldCharType="begin"/>
            </w:r>
            <w:r>
              <w:rPr>
                <w:noProof/>
                <w:webHidden/>
              </w:rPr>
              <w:instrText xml:space="preserve"> PAGEREF _Toc158677855 \h </w:instrText>
            </w:r>
            <w:r>
              <w:rPr>
                <w:noProof/>
                <w:webHidden/>
              </w:rPr>
            </w:r>
            <w:r>
              <w:rPr>
                <w:noProof/>
                <w:webHidden/>
              </w:rPr>
              <w:fldChar w:fldCharType="separate"/>
            </w:r>
            <w:r>
              <w:rPr>
                <w:noProof/>
                <w:webHidden/>
              </w:rPr>
              <w:t>206</w:t>
            </w:r>
            <w:r>
              <w:rPr>
                <w:noProof/>
                <w:webHidden/>
              </w:rPr>
              <w:fldChar w:fldCharType="end"/>
            </w:r>
          </w:hyperlink>
        </w:p>
        <w:p w14:paraId="35DAB3EF" w14:textId="3E092959" w:rsidR="00D20C85" w:rsidRDefault="00D20C85">
          <w:pPr>
            <w:pStyle w:val="TOC2"/>
            <w:tabs>
              <w:tab w:val="right" w:leader="dot" w:pos="8296"/>
            </w:tabs>
            <w:spacing w:before="156" w:after="156"/>
            <w:rPr>
              <w:rFonts w:asciiTheme="minorHAnsi" w:eastAsiaTheme="minorEastAsia" w:hAnsiTheme="minorHAnsi"/>
              <w:noProof/>
              <w14:ligatures w14:val="standardContextual"/>
            </w:rPr>
          </w:pPr>
          <w:hyperlink w:anchor="_Toc158677856" w:history="1">
            <w:r w:rsidRPr="00505ECF">
              <w:rPr>
                <w:rStyle w:val="a8"/>
                <w:noProof/>
              </w:rPr>
              <w:t>9</w:t>
            </w:r>
            <w:r w:rsidRPr="00505ECF">
              <w:rPr>
                <w:rStyle w:val="a8"/>
                <w:noProof/>
              </w:rPr>
              <w:t>、路得记</w:t>
            </w:r>
            <w:r>
              <w:rPr>
                <w:noProof/>
                <w:webHidden/>
              </w:rPr>
              <w:tab/>
            </w:r>
            <w:r>
              <w:rPr>
                <w:noProof/>
                <w:webHidden/>
              </w:rPr>
              <w:fldChar w:fldCharType="begin"/>
            </w:r>
            <w:r>
              <w:rPr>
                <w:noProof/>
                <w:webHidden/>
              </w:rPr>
              <w:instrText xml:space="preserve"> PAGEREF _Toc158677856 \h </w:instrText>
            </w:r>
            <w:r>
              <w:rPr>
                <w:noProof/>
                <w:webHidden/>
              </w:rPr>
            </w:r>
            <w:r>
              <w:rPr>
                <w:noProof/>
                <w:webHidden/>
              </w:rPr>
              <w:fldChar w:fldCharType="separate"/>
            </w:r>
            <w:r>
              <w:rPr>
                <w:noProof/>
                <w:webHidden/>
              </w:rPr>
              <w:t>207</w:t>
            </w:r>
            <w:r>
              <w:rPr>
                <w:noProof/>
                <w:webHidden/>
              </w:rPr>
              <w:fldChar w:fldCharType="end"/>
            </w:r>
          </w:hyperlink>
        </w:p>
        <w:p w14:paraId="22359D5C" w14:textId="2BD8FE85"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57" w:history="1">
            <w:r w:rsidRPr="00505ECF">
              <w:rPr>
                <w:rStyle w:val="a8"/>
                <w:noProof/>
              </w:rPr>
              <w:t>引言</w:t>
            </w:r>
            <w:r>
              <w:rPr>
                <w:noProof/>
                <w:webHidden/>
              </w:rPr>
              <w:tab/>
            </w:r>
            <w:r>
              <w:rPr>
                <w:noProof/>
                <w:webHidden/>
              </w:rPr>
              <w:fldChar w:fldCharType="begin"/>
            </w:r>
            <w:r>
              <w:rPr>
                <w:noProof/>
                <w:webHidden/>
              </w:rPr>
              <w:instrText xml:space="preserve"> PAGEREF _Toc158677857 \h </w:instrText>
            </w:r>
            <w:r>
              <w:rPr>
                <w:noProof/>
                <w:webHidden/>
              </w:rPr>
            </w:r>
            <w:r>
              <w:rPr>
                <w:noProof/>
                <w:webHidden/>
              </w:rPr>
              <w:fldChar w:fldCharType="separate"/>
            </w:r>
            <w:r>
              <w:rPr>
                <w:noProof/>
                <w:webHidden/>
              </w:rPr>
              <w:t>207</w:t>
            </w:r>
            <w:r>
              <w:rPr>
                <w:noProof/>
                <w:webHidden/>
              </w:rPr>
              <w:fldChar w:fldCharType="end"/>
            </w:r>
          </w:hyperlink>
        </w:p>
        <w:p w14:paraId="7DE29B79" w14:textId="14BF44F6"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58" w:history="1">
            <w:r w:rsidRPr="00505ECF">
              <w:rPr>
                <w:rStyle w:val="a8"/>
                <w:noProof/>
              </w:rPr>
              <w:t>纲要</w:t>
            </w:r>
            <w:r>
              <w:rPr>
                <w:noProof/>
                <w:webHidden/>
              </w:rPr>
              <w:tab/>
            </w:r>
            <w:r>
              <w:rPr>
                <w:noProof/>
                <w:webHidden/>
              </w:rPr>
              <w:fldChar w:fldCharType="begin"/>
            </w:r>
            <w:r>
              <w:rPr>
                <w:noProof/>
                <w:webHidden/>
              </w:rPr>
              <w:instrText xml:space="preserve"> PAGEREF _Toc158677858 \h </w:instrText>
            </w:r>
            <w:r>
              <w:rPr>
                <w:noProof/>
                <w:webHidden/>
              </w:rPr>
            </w:r>
            <w:r>
              <w:rPr>
                <w:noProof/>
                <w:webHidden/>
              </w:rPr>
              <w:fldChar w:fldCharType="separate"/>
            </w:r>
            <w:r>
              <w:rPr>
                <w:noProof/>
                <w:webHidden/>
              </w:rPr>
              <w:t>207</w:t>
            </w:r>
            <w:r>
              <w:rPr>
                <w:noProof/>
                <w:webHidden/>
              </w:rPr>
              <w:fldChar w:fldCharType="end"/>
            </w:r>
          </w:hyperlink>
        </w:p>
        <w:p w14:paraId="797374FA" w14:textId="3A4214C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59" w:history="1">
            <w:r w:rsidRPr="00505ECF">
              <w:rPr>
                <w:rStyle w:val="a8"/>
                <w:noProof/>
              </w:rPr>
              <w:t>路得记研经第</w:t>
            </w:r>
            <w:r w:rsidRPr="00505ECF">
              <w:rPr>
                <w:rStyle w:val="a8"/>
                <w:noProof/>
              </w:rPr>
              <w:t>1</w:t>
            </w:r>
            <w:r w:rsidRPr="00505ECF">
              <w:rPr>
                <w:rStyle w:val="a8"/>
                <w:noProof/>
              </w:rPr>
              <w:t>课</w:t>
            </w:r>
            <w:r w:rsidRPr="00505ECF">
              <w:rPr>
                <w:rStyle w:val="a8"/>
                <w:noProof/>
              </w:rPr>
              <w:t xml:space="preserve"> ~ 1 &amp; 2</w:t>
            </w:r>
            <w:r>
              <w:rPr>
                <w:noProof/>
                <w:webHidden/>
              </w:rPr>
              <w:tab/>
            </w:r>
            <w:r>
              <w:rPr>
                <w:noProof/>
                <w:webHidden/>
              </w:rPr>
              <w:fldChar w:fldCharType="begin"/>
            </w:r>
            <w:r>
              <w:rPr>
                <w:noProof/>
                <w:webHidden/>
              </w:rPr>
              <w:instrText xml:space="preserve"> PAGEREF _Toc158677859 \h </w:instrText>
            </w:r>
            <w:r>
              <w:rPr>
                <w:noProof/>
                <w:webHidden/>
              </w:rPr>
            </w:r>
            <w:r>
              <w:rPr>
                <w:noProof/>
                <w:webHidden/>
              </w:rPr>
              <w:fldChar w:fldCharType="separate"/>
            </w:r>
            <w:r>
              <w:rPr>
                <w:noProof/>
                <w:webHidden/>
              </w:rPr>
              <w:t>207</w:t>
            </w:r>
            <w:r>
              <w:rPr>
                <w:noProof/>
                <w:webHidden/>
              </w:rPr>
              <w:fldChar w:fldCharType="end"/>
            </w:r>
          </w:hyperlink>
        </w:p>
        <w:p w14:paraId="5D5B9D1F" w14:textId="4E11A7D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60" w:history="1">
            <w:r w:rsidRPr="00505ECF">
              <w:rPr>
                <w:rStyle w:val="a8"/>
                <w:noProof/>
              </w:rPr>
              <w:t>路得记研经第</w:t>
            </w:r>
            <w:r w:rsidRPr="00505ECF">
              <w:rPr>
                <w:rStyle w:val="a8"/>
                <w:noProof/>
              </w:rPr>
              <w:t>2</w:t>
            </w:r>
            <w:r w:rsidRPr="00505ECF">
              <w:rPr>
                <w:rStyle w:val="a8"/>
                <w:noProof/>
              </w:rPr>
              <w:t>课</w:t>
            </w:r>
            <w:r w:rsidRPr="00505ECF">
              <w:rPr>
                <w:rStyle w:val="a8"/>
                <w:noProof/>
              </w:rPr>
              <w:t xml:space="preserve"> ~ 3 &amp; 4</w:t>
            </w:r>
            <w:r>
              <w:rPr>
                <w:noProof/>
                <w:webHidden/>
              </w:rPr>
              <w:tab/>
            </w:r>
            <w:r>
              <w:rPr>
                <w:noProof/>
                <w:webHidden/>
              </w:rPr>
              <w:fldChar w:fldCharType="begin"/>
            </w:r>
            <w:r>
              <w:rPr>
                <w:noProof/>
                <w:webHidden/>
              </w:rPr>
              <w:instrText xml:space="preserve"> PAGEREF _Toc158677860 \h </w:instrText>
            </w:r>
            <w:r>
              <w:rPr>
                <w:noProof/>
                <w:webHidden/>
              </w:rPr>
            </w:r>
            <w:r>
              <w:rPr>
                <w:noProof/>
                <w:webHidden/>
              </w:rPr>
              <w:fldChar w:fldCharType="separate"/>
            </w:r>
            <w:r>
              <w:rPr>
                <w:noProof/>
                <w:webHidden/>
              </w:rPr>
              <w:t>207</w:t>
            </w:r>
            <w:r>
              <w:rPr>
                <w:noProof/>
                <w:webHidden/>
              </w:rPr>
              <w:fldChar w:fldCharType="end"/>
            </w:r>
          </w:hyperlink>
        </w:p>
        <w:p w14:paraId="1EA7834F" w14:textId="6612BB84" w:rsidR="00D20C85" w:rsidRDefault="00D20C85">
          <w:pPr>
            <w:pStyle w:val="TOC2"/>
            <w:tabs>
              <w:tab w:val="right" w:leader="dot" w:pos="8296"/>
            </w:tabs>
            <w:spacing w:before="156" w:after="156"/>
            <w:rPr>
              <w:rFonts w:asciiTheme="minorHAnsi" w:eastAsiaTheme="minorEastAsia" w:hAnsiTheme="minorHAnsi"/>
              <w:noProof/>
              <w14:ligatures w14:val="standardContextual"/>
            </w:rPr>
          </w:pPr>
          <w:hyperlink w:anchor="_Toc158677861" w:history="1">
            <w:r w:rsidRPr="00505ECF">
              <w:rPr>
                <w:rStyle w:val="a8"/>
                <w:noProof/>
              </w:rPr>
              <w:t>10</w:t>
            </w:r>
            <w:r w:rsidRPr="00505ECF">
              <w:rPr>
                <w:rStyle w:val="a8"/>
                <w:noProof/>
              </w:rPr>
              <w:t>、撒母耳记上</w:t>
            </w:r>
            <w:r>
              <w:rPr>
                <w:noProof/>
                <w:webHidden/>
              </w:rPr>
              <w:tab/>
            </w:r>
            <w:r>
              <w:rPr>
                <w:noProof/>
                <w:webHidden/>
              </w:rPr>
              <w:fldChar w:fldCharType="begin"/>
            </w:r>
            <w:r>
              <w:rPr>
                <w:noProof/>
                <w:webHidden/>
              </w:rPr>
              <w:instrText xml:space="preserve"> PAGEREF _Toc158677861 \h </w:instrText>
            </w:r>
            <w:r>
              <w:rPr>
                <w:noProof/>
                <w:webHidden/>
              </w:rPr>
            </w:r>
            <w:r>
              <w:rPr>
                <w:noProof/>
                <w:webHidden/>
              </w:rPr>
              <w:fldChar w:fldCharType="separate"/>
            </w:r>
            <w:r>
              <w:rPr>
                <w:noProof/>
                <w:webHidden/>
              </w:rPr>
              <w:t>208</w:t>
            </w:r>
            <w:r>
              <w:rPr>
                <w:noProof/>
                <w:webHidden/>
              </w:rPr>
              <w:fldChar w:fldCharType="end"/>
            </w:r>
          </w:hyperlink>
        </w:p>
        <w:p w14:paraId="1B652766" w14:textId="3478ADDC"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62" w:history="1">
            <w:r w:rsidRPr="00505ECF">
              <w:rPr>
                <w:rStyle w:val="a8"/>
                <w:noProof/>
              </w:rPr>
              <w:t>引言</w:t>
            </w:r>
            <w:r>
              <w:rPr>
                <w:noProof/>
                <w:webHidden/>
              </w:rPr>
              <w:tab/>
            </w:r>
            <w:r>
              <w:rPr>
                <w:noProof/>
                <w:webHidden/>
              </w:rPr>
              <w:fldChar w:fldCharType="begin"/>
            </w:r>
            <w:r>
              <w:rPr>
                <w:noProof/>
                <w:webHidden/>
              </w:rPr>
              <w:instrText xml:space="preserve"> PAGEREF _Toc158677862 \h </w:instrText>
            </w:r>
            <w:r>
              <w:rPr>
                <w:noProof/>
                <w:webHidden/>
              </w:rPr>
            </w:r>
            <w:r>
              <w:rPr>
                <w:noProof/>
                <w:webHidden/>
              </w:rPr>
              <w:fldChar w:fldCharType="separate"/>
            </w:r>
            <w:r>
              <w:rPr>
                <w:noProof/>
                <w:webHidden/>
              </w:rPr>
              <w:t>208</w:t>
            </w:r>
            <w:r>
              <w:rPr>
                <w:noProof/>
                <w:webHidden/>
              </w:rPr>
              <w:fldChar w:fldCharType="end"/>
            </w:r>
          </w:hyperlink>
        </w:p>
        <w:p w14:paraId="12A5224A" w14:textId="1D7B8EE5"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63" w:history="1">
            <w:r w:rsidRPr="00505ECF">
              <w:rPr>
                <w:rStyle w:val="a8"/>
                <w:noProof/>
              </w:rPr>
              <w:t>纲要</w:t>
            </w:r>
            <w:r>
              <w:rPr>
                <w:noProof/>
                <w:webHidden/>
              </w:rPr>
              <w:tab/>
            </w:r>
            <w:r>
              <w:rPr>
                <w:noProof/>
                <w:webHidden/>
              </w:rPr>
              <w:fldChar w:fldCharType="begin"/>
            </w:r>
            <w:r>
              <w:rPr>
                <w:noProof/>
                <w:webHidden/>
              </w:rPr>
              <w:instrText xml:space="preserve"> PAGEREF _Toc158677863 \h </w:instrText>
            </w:r>
            <w:r>
              <w:rPr>
                <w:noProof/>
                <w:webHidden/>
              </w:rPr>
            </w:r>
            <w:r>
              <w:rPr>
                <w:noProof/>
                <w:webHidden/>
              </w:rPr>
              <w:fldChar w:fldCharType="separate"/>
            </w:r>
            <w:r>
              <w:rPr>
                <w:noProof/>
                <w:webHidden/>
              </w:rPr>
              <w:t>208</w:t>
            </w:r>
            <w:r>
              <w:rPr>
                <w:noProof/>
                <w:webHidden/>
              </w:rPr>
              <w:fldChar w:fldCharType="end"/>
            </w:r>
          </w:hyperlink>
        </w:p>
        <w:p w14:paraId="64212721" w14:textId="49094EB5"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64" w:history="1">
            <w:r w:rsidRPr="00505ECF">
              <w:rPr>
                <w:rStyle w:val="a8"/>
                <w:noProof/>
              </w:rPr>
              <w:t>撒母耳记上研经第</w:t>
            </w:r>
            <w:r w:rsidRPr="00505ECF">
              <w:rPr>
                <w:rStyle w:val="a8"/>
                <w:noProof/>
              </w:rPr>
              <w:t>1</w:t>
            </w:r>
            <w:r w:rsidRPr="00505ECF">
              <w:rPr>
                <w:rStyle w:val="a8"/>
                <w:noProof/>
              </w:rPr>
              <w:t>课</w:t>
            </w:r>
            <w:r w:rsidRPr="00505ECF">
              <w:rPr>
                <w:rStyle w:val="a8"/>
                <w:noProof/>
              </w:rPr>
              <w:t xml:space="preserve"> ~ 1</w:t>
            </w:r>
            <w:r>
              <w:rPr>
                <w:noProof/>
                <w:webHidden/>
              </w:rPr>
              <w:tab/>
            </w:r>
            <w:r>
              <w:rPr>
                <w:noProof/>
                <w:webHidden/>
              </w:rPr>
              <w:fldChar w:fldCharType="begin"/>
            </w:r>
            <w:r>
              <w:rPr>
                <w:noProof/>
                <w:webHidden/>
              </w:rPr>
              <w:instrText xml:space="preserve"> PAGEREF _Toc158677864 \h </w:instrText>
            </w:r>
            <w:r>
              <w:rPr>
                <w:noProof/>
                <w:webHidden/>
              </w:rPr>
            </w:r>
            <w:r>
              <w:rPr>
                <w:noProof/>
                <w:webHidden/>
              </w:rPr>
              <w:fldChar w:fldCharType="separate"/>
            </w:r>
            <w:r>
              <w:rPr>
                <w:noProof/>
                <w:webHidden/>
              </w:rPr>
              <w:t>208</w:t>
            </w:r>
            <w:r>
              <w:rPr>
                <w:noProof/>
                <w:webHidden/>
              </w:rPr>
              <w:fldChar w:fldCharType="end"/>
            </w:r>
          </w:hyperlink>
        </w:p>
        <w:p w14:paraId="66E70A4E" w14:textId="1F46F2FA"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65" w:history="1">
            <w:r w:rsidRPr="00505ECF">
              <w:rPr>
                <w:rStyle w:val="a8"/>
                <w:noProof/>
              </w:rPr>
              <w:t>撒母耳记上研经第</w:t>
            </w:r>
            <w:r w:rsidRPr="00505ECF">
              <w:rPr>
                <w:rStyle w:val="a8"/>
                <w:noProof/>
              </w:rPr>
              <w:t>2</w:t>
            </w:r>
            <w:r w:rsidRPr="00505ECF">
              <w:rPr>
                <w:rStyle w:val="a8"/>
                <w:noProof/>
              </w:rPr>
              <w:t>课</w:t>
            </w:r>
            <w:r w:rsidRPr="00505ECF">
              <w:rPr>
                <w:rStyle w:val="a8"/>
                <w:noProof/>
              </w:rPr>
              <w:t xml:space="preserve"> ~ 2:1–11</w:t>
            </w:r>
            <w:r>
              <w:rPr>
                <w:noProof/>
                <w:webHidden/>
              </w:rPr>
              <w:tab/>
            </w:r>
            <w:r>
              <w:rPr>
                <w:noProof/>
                <w:webHidden/>
              </w:rPr>
              <w:fldChar w:fldCharType="begin"/>
            </w:r>
            <w:r>
              <w:rPr>
                <w:noProof/>
                <w:webHidden/>
              </w:rPr>
              <w:instrText xml:space="preserve"> PAGEREF _Toc158677865 \h </w:instrText>
            </w:r>
            <w:r>
              <w:rPr>
                <w:noProof/>
                <w:webHidden/>
              </w:rPr>
            </w:r>
            <w:r>
              <w:rPr>
                <w:noProof/>
                <w:webHidden/>
              </w:rPr>
              <w:fldChar w:fldCharType="separate"/>
            </w:r>
            <w:r>
              <w:rPr>
                <w:noProof/>
                <w:webHidden/>
              </w:rPr>
              <w:t>208</w:t>
            </w:r>
            <w:r>
              <w:rPr>
                <w:noProof/>
                <w:webHidden/>
              </w:rPr>
              <w:fldChar w:fldCharType="end"/>
            </w:r>
          </w:hyperlink>
        </w:p>
        <w:p w14:paraId="48835310" w14:textId="09C44258"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66" w:history="1">
            <w:r w:rsidRPr="00505ECF">
              <w:rPr>
                <w:rStyle w:val="a8"/>
                <w:noProof/>
              </w:rPr>
              <w:t>撒母耳记上研经第</w:t>
            </w:r>
            <w:r w:rsidRPr="00505ECF">
              <w:rPr>
                <w:rStyle w:val="a8"/>
                <w:noProof/>
              </w:rPr>
              <w:t>3</w:t>
            </w:r>
            <w:r w:rsidRPr="00505ECF">
              <w:rPr>
                <w:rStyle w:val="a8"/>
                <w:noProof/>
              </w:rPr>
              <w:t>课</w:t>
            </w:r>
            <w:r w:rsidRPr="00505ECF">
              <w:rPr>
                <w:rStyle w:val="a8"/>
                <w:noProof/>
              </w:rPr>
              <w:t xml:space="preserve"> ~ 2:12–36</w:t>
            </w:r>
            <w:r w:rsidRPr="00505ECF">
              <w:rPr>
                <w:rStyle w:val="a8"/>
                <w:noProof/>
              </w:rPr>
              <w:t>（也读</w:t>
            </w:r>
            <w:r w:rsidRPr="00505ECF">
              <w:rPr>
                <w:rStyle w:val="a8"/>
                <w:noProof/>
              </w:rPr>
              <w:t>3:11–14</w:t>
            </w:r>
            <w:r w:rsidRPr="00505ECF">
              <w:rPr>
                <w:rStyle w:val="a8"/>
                <w:noProof/>
              </w:rPr>
              <w:t>）</w:t>
            </w:r>
            <w:r>
              <w:rPr>
                <w:noProof/>
                <w:webHidden/>
              </w:rPr>
              <w:tab/>
            </w:r>
            <w:r>
              <w:rPr>
                <w:noProof/>
                <w:webHidden/>
              </w:rPr>
              <w:fldChar w:fldCharType="begin"/>
            </w:r>
            <w:r>
              <w:rPr>
                <w:noProof/>
                <w:webHidden/>
              </w:rPr>
              <w:instrText xml:space="preserve"> PAGEREF _Toc158677866 \h </w:instrText>
            </w:r>
            <w:r>
              <w:rPr>
                <w:noProof/>
                <w:webHidden/>
              </w:rPr>
            </w:r>
            <w:r>
              <w:rPr>
                <w:noProof/>
                <w:webHidden/>
              </w:rPr>
              <w:fldChar w:fldCharType="separate"/>
            </w:r>
            <w:r>
              <w:rPr>
                <w:noProof/>
                <w:webHidden/>
              </w:rPr>
              <w:t>209</w:t>
            </w:r>
            <w:r>
              <w:rPr>
                <w:noProof/>
                <w:webHidden/>
              </w:rPr>
              <w:fldChar w:fldCharType="end"/>
            </w:r>
          </w:hyperlink>
        </w:p>
        <w:p w14:paraId="711668E6" w14:textId="7289DB2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67" w:history="1">
            <w:r w:rsidRPr="00505ECF">
              <w:rPr>
                <w:rStyle w:val="a8"/>
                <w:noProof/>
              </w:rPr>
              <w:t>撒母耳记上研经第</w:t>
            </w:r>
            <w:r w:rsidRPr="00505ECF">
              <w:rPr>
                <w:rStyle w:val="a8"/>
                <w:noProof/>
              </w:rPr>
              <w:t>4</w:t>
            </w:r>
            <w:r w:rsidRPr="00505ECF">
              <w:rPr>
                <w:rStyle w:val="a8"/>
                <w:noProof/>
              </w:rPr>
              <w:t>课</w:t>
            </w:r>
            <w:r w:rsidRPr="00505ECF">
              <w:rPr>
                <w:rStyle w:val="a8"/>
                <w:noProof/>
              </w:rPr>
              <w:t xml:space="preserve"> ~ 3:1–4:1a</w:t>
            </w:r>
            <w:r>
              <w:rPr>
                <w:noProof/>
                <w:webHidden/>
              </w:rPr>
              <w:tab/>
            </w:r>
            <w:r>
              <w:rPr>
                <w:noProof/>
                <w:webHidden/>
              </w:rPr>
              <w:fldChar w:fldCharType="begin"/>
            </w:r>
            <w:r>
              <w:rPr>
                <w:noProof/>
                <w:webHidden/>
              </w:rPr>
              <w:instrText xml:space="preserve"> PAGEREF _Toc158677867 \h </w:instrText>
            </w:r>
            <w:r>
              <w:rPr>
                <w:noProof/>
                <w:webHidden/>
              </w:rPr>
            </w:r>
            <w:r>
              <w:rPr>
                <w:noProof/>
                <w:webHidden/>
              </w:rPr>
              <w:fldChar w:fldCharType="separate"/>
            </w:r>
            <w:r>
              <w:rPr>
                <w:noProof/>
                <w:webHidden/>
              </w:rPr>
              <w:t>209</w:t>
            </w:r>
            <w:r>
              <w:rPr>
                <w:noProof/>
                <w:webHidden/>
              </w:rPr>
              <w:fldChar w:fldCharType="end"/>
            </w:r>
          </w:hyperlink>
        </w:p>
        <w:p w14:paraId="03C32277" w14:textId="14806918"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68" w:history="1">
            <w:r w:rsidRPr="00505ECF">
              <w:rPr>
                <w:rStyle w:val="a8"/>
                <w:noProof/>
              </w:rPr>
              <w:t>撒母耳记上研经第</w:t>
            </w:r>
            <w:r w:rsidRPr="00505ECF">
              <w:rPr>
                <w:rStyle w:val="a8"/>
                <w:noProof/>
              </w:rPr>
              <w:t>5</w:t>
            </w:r>
            <w:r w:rsidRPr="00505ECF">
              <w:rPr>
                <w:rStyle w:val="a8"/>
                <w:noProof/>
              </w:rPr>
              <w:t>课</w:t>
            </w:r>
            <w:r w:rsidRPr="00505ECF">
              <w:rPr>
                <w:rStyle w:val="a8"/>
                <w:noProof/>
              </w:rPr>
              <w:t xml:space="preserve"> ~ 4:1b-22</w:t>
            </w:r>
            <w:r>
              <w:rPr>
                <w:noProof/>
                <w:webHidden/>
              </w:rPr>
              <w:tab/>
            </w:r>
            <w:r>
              <w:rPr>
                <w:noProof/>
                <w:webHidden/>
              </w:rPr>
              <w:fldChar w:fldCharType="begin"/>
            </w:r>
            <w:r>
              <w:rPr>
                <w:noProof/>
                <w:webHidden/>
              </w:rPr>
              <w:instrText xml:space="preserve"> PAGEREF _Toc158677868 \h </w:instrText>
            </w:r>
            <w:r>
              <w:rPr>
                <w:noProof/>
                <w:webHidden/>
              </w:rPr>
            </w:r>
            <w:r>
              <w:rPr>
                <w:noProof/>
                <w:webHidden/>
              </w:rPr>
              <w:fldChar w:fldCharType="separate"/>
            </w:r>
            <w:r>
              <w:rPr>
                <w:noProof/>
                <w:webHidden/>
              </w:rPr>
              <w:t>209</w:t>
            </w:r>
            <w:r>
              <w:rPr>
                <w:noProof/>
                <w:webHidden/>
              </w:rPr>
              <w:fldChar w:fldCharType="end"/>
            </w:r>
          </w:hyperlink>
        </w:p>
        <w:p w14:paraId="700DD9B6" w14:textId="2AF8A89A"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69" w:history="1">
            <w:r w:rsidRPr="00505ECF">
              <w:rPr>
                <w:rStyle w:val="a8"/>
                <w:noProof/>
              </w:rPr>
              <w:t>撒母耳记上研经第</w:t>
            </w:r>
            <w:r w:rsidRPr="00505ECF">
              <w:rPr>
                <w:rStyle w:val="a8"/>
                <w:noProof/>
              </w:rPr>
              <w:t>6</w:t>
            </w:r>
            <w:r w:rsidRPr="00505ECF">
              <w:rPr>
                <w:rStyle w:val="a8"/>
                <w:noProof/>
              </w:rPr>
              <w:t>课</w:t>
            </w:r>
            <w:r w:rsidRPr="00505ECF">
              <w:rPr>
                <w:rStyle w:val="a8"/>
                <w:noProof/>
              </w:rPr>
              <w:t xml:space="preserve"> ~ 5:1–7:2</w:t>
            </w:r>
            <w:r>
              <w:rPr>
                <w:noProof/>
                <w:webHidden/>
              </w:rPr>
              <w:tab/>
            </w:r>
            <w:r>
              <w:rPr>
                <w:noProof/>
                <w:webHidden/>
              </w:rPr>
              <w:fldChar w:fldCharType="begin"/>
            </w:r>
            <w:r>
              <w:rPr>
                <w:noProof/>
                <w:webHidden/>
              </w:rPr>
              <w:instrText xml:space="preserve"> PAGEREF _Toc158677869 \h </w:instrText>
            </w:r>
            <w:r>
              <w:rPr>
                <w:noProof/>
                <w:webHidden/>
              </w:rPr>
            </w:r>
            <w:r>
              <w:rPr>
                <w:noProof/>
                <w:webHidden/>
              </w:rPr>
              <w:fldChar w:fldCharType="separate"/>
            </w:r>
            <w:r>
              <w:rPr>
                <w:noProof/>
                <w:webHidden/>
              </w:rPr>
              <w:t>209</w:t>
            </w:r>
            <w:r>
              <w:rPr>
                <w:noProof/>
                <w:webHidden/>
              </w:rPr>
              <w:fldChar w:fldCharType="end"/>
            </w:r>
          </w:hyperlink>
        </w:p>
        <w:p w14:paraId="5E661AF1" w14:textId="1E4466F9"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70" w:history="1">
            <w:r w:rsidRPr="00505ECF">
              <w:rPr>
                <w:rStyle w:val="a8"/>
                <w:noProof/>
              </w:rPr>
              <w:t>撒母耳记上研经第</w:t>
            </w:r>
            <w:r w:rsidRPr="00505ECF">
              <w:rPr>
                <w:rStyle w:val="a8"/>
                <w:noProof/>
              </w:rPr>
              <w:t>7</w:t>
            </w:r>
            <w:r w:rsidRPr="00505ECF">
              <w:rPr>
                <w:rStyle w:val="a8"/>
                <w:noProof/>
              </w:rPr>
              <w:t>课</w:t>
            </w:r>
            <w:r w:rsidRPr="00505ECF">
              <w:rPr>
                <w:rStyle w:val="a8"/>
                <w:noProof/>
              </w:rPr>
              <w:t xml:space="preserve"> ~ 7:3–8:22</w:t>
            </w:r>
            <w:r>
              <w:rPr>
                <w:noProof/>
                <w:webHidden/>
              </w:rPr>
              <w:tab/>
            </w:r>
            <w:r>
              <w:rPr>
                <w:noProof/>
                <w:webHidden/>
              </w:rPr>
              <w:fldChar w:fldCharType="begin"/>
            </w:r>
            <w:r>
              <w:rPr>
                <w:noProof/>
                <w:webHidden/>
              </w:rPr>
              <w:instrText xml:space="preserve"> PAGEREF _Toc158677870 \h </w:instrText>
            </w:r>
            <w:r>
              <w:rPr>
                <w:noProof/>
                <w:webHidden/>
              </w:rPr>
            </w:r>
            <w:r>
              <w:rPr>
                <w:noProof/>
                <w:webHidden/>
              </w:rPr>
              <w:fldChar w:fldCharType="separate"/>
            </w:r>
            <w:r>
              <w:rPr>
                <w:noProof/>
                <w:webHidden/>
              </w:rPr>
              <w:t>210</w:t>
            </w:r>
            <w:r>
              <w:rPr>
                <w:noProof/>
                <w:webHidden/>
              </w:rPr>
              <w:fldChar w:fldCharType="end"/>
            </w:r>
          </w:hyperlink>
        </w:p>
        <w:p w14:paraId="0E248B43" w14:textId="00DD42FB"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71" w:history="1">
            <w:r w:rsidRPr="00505ECF">
              <w:rPr>
                <w:rStyle w:val="a8"/>
                <w:noProof/>
              </w:rPr>
              <w:t>撒母耳记上研经第</w:t>
            </w:r>
            <w:r w:rsidRPr="00505ECF">
              <w:rPr>
                <w:rStyle w:val="a8"/>
                <w:noProof/>
              </w:rPr>
              <w:t>8</w:t>
            </w:r>
            <w:r w:rsidRPr="00505ECF">
              <w:rPr>
                <w:rStyle w:val="a8"/>
                <w:noProof/>
              </w:rPr>
              <w:t>课</w:t>
            </w:r>
            <w:r w:rsidRPr="00505ECF">
              <w:rPr>
                <w:rStyle w:val="a8"/>
                <w:noProof/>
              </w:rPr>
              <w:t xml:space="preserve"> ~ 9:1–10:16</w:t>
            </w:r>
            <w:r>
              <w:rPr>
                <w:noProof/>
                <w:webHidden/>
              </w:rPr>
              <w:tab/>
            </w:r>
            <w:r>
              <w:rPr>
                <w:noProof/>
                <w:webHidden/>
              </w:rPr>
              <w:fldChar w:fldCharType="begin"/>
            </w:r>
            <w:r>
              <w:rPr>
                <w:noProof/>
                <w:webHidden/>
              </w:rPr>
              <w:instrText xml:space="preserve"> PAGEREF _Toc158677871 \h </w:instrText>
            </w:r>
            <w:r>
              <w:rPr>
                <w:noProof/>
                <w:webHidden/>
              </w:rPr>
            </w:r>
            <w:r>
              <w:rPr>
                <w:noProof/>
                <w:webHidden/>
              </w:rPr>
              <w:fldChar w:fldCharType="separate"/>
            </w:r>
            <w:r>
              <w:rPr>
                <w:noProof/>
                <w:webHidden/>
              </w:rPr>
              <w:t>210</w:t>
            </w:r>
            <w:r>
              <w:rPr>
                <w:noProof/>
                <w:webHidden/>
              </w:rPr>
              <w:fldChar w:fldCharType="end"/>
            </w:r>
          </w:hyperlink>
        </w:p>
        <w:p w14:paraId="2AFF388C" w14:textId="1E586F2E"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72" w:history="1">
            <w:r w:rsidRPr="00505ECF">
              <w:rPr>
                <w:rStyle w:val="a8"/>
                <w:noProof/>
              </w:rPr>
              <w:t>撒母耳记上研经第</w:t>
            </w:r>
            <w:r w:rsidRPr="00505ECF">
              <w:rPr>
                <w:rStyle w:val="a8"/>
                <w:noProof/>
              </w:rPr>
              <w:t>9</w:t>
            </w:r>
            <w:r w:rsidRPr="00505ECF">
              <w:rPr>
                <w:rStyle w:val="a8"/>
                <w:noProof/>
              </w:rPr>
              <w:t>课</w:t>
            </w:r>
            <w:r w:rsidRPr="00505ECF">
              <w:rPr>
                <w:rStyle w:val="a8"/>
                <w:noProof/>
              </w:rPr>
              <w:t xml:space="preserve"> ~ 10:17–11:15</w:t>
            </w:r>
            <w:r>
              <w:rPr>
                <w:noProof/>
                <w:webHidden/>
              </w:rPr>
              <w:tab/>
            </w:r>
            <w:r>
              <w:rPr>
                <w:noProof/>
                <w:webHidden/>
              </w:rPr>
              <w:fldChar w:fldCharType="begin"/>
            </w:r>
            <w:r>
              <w:rPr>
                <w:noProof/>
                <w:webHidden/>
              </w:rPr>
              <w:instrText xml:space="preserve"> PAGEREF _Toc158677872 \h </w:instrText>
            </w:r>
            <w:r>
              <w:rPr>
                <w:noProof/>
                <w:webHidden/>
              </w:rPr>
            </w:r>
            <w:r>
              <w:rPr>
                <w:noProof/>
                <w:webHidden/>
              </w:rPr>
              <w:fldChar w:fldCharType="separate"/>
            </w:r>
            <w:r>
              <w:rPr>
                <w:noProof/>
                <w:webHidden/>
              </w:rPr>
              <w:t>210</w:t>
            </w:r>
            <w:r>
              <w:rPr>
                <w:noProof/>
                <w:webHidden/>
              </w:rPr>
              <w:fldChar w:fldCharType="end"/>
            </w:r>
          </w:hyperlink>
        </w:p>
        <w:p w14:paraId="1C2916F9" w14:textId="735EBDEE"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73" w:history="1">
            <w:r w:rsidRPr="00505ECF">
              <w:rPr>
                <w:rStyle w:val="a8"/>
                <w:noProof/>
              </w:rPr>
              <w:t>撒母耳记上研经第</w:t>
            </w:r>
            <w:r w:rsidRPr="00505ECF">
              <w:rPr>
                <w:rStyle w:val="a8"/>
                <w:noProof/>
              </w:rPr>
              <w:t>10</w:t>
            </w:r>
            <w:r w:rsidRPr="00505ECF">
              <w:rPr>
                <w:rStyle w:val="a8"/>
                <w:noProof/>
              </w:rPr>
              <w:t>课</w:t>
            </w:r>
            <w:r w:rsidRPr="00505ECF">
              <w:rPr>
                <w:rStyle w:val="a8"/>
                <w:noProof/>
              </w:rPr>
              <w:t xml:space="preserve"> ~ 12</w:t>
            </w:r>
            <w:r>
              <w:rPr>
                <w:noProof/>
                <w:webHidden/>
              </w:rPr>
              <w:tab/>
            </w:r>
            <w:r>
              <w:rPr>
                <w:noProof/>
                <w:webHidden/>
              </w:rPr>
              <w:fldChar w:fldCharType="begin"/>
            </w:r>
            <w:r>
              <w:rPr>
                <w:noProof/>
                <w:webHidden/>
              </w:rPr>
              <w:instrText xml:space="preserve"> PAGEREF _Toc158677873 \h </w:instrText>
            </w:r>
            <w:r>
              <w:rPr>
                <w:noProof/>
                <w:webHidden/>
              </w:rPr>
            </w:r>
            <w:r>
              <w:rPr>
                <w:noProof/>
                <w:webHidden/>
              </w:rPr>
              <w:fldChar w:fldCharType="separate"/>
            </w:r>
            <w:r>
              <w:rPr>
                <w:noProof/>
                <w:webHidden/>
              </w:rPr>
              <w:t>211</w:t>
            </w:r>
            <w:r>
              <w:rPr>
                <w:noProof/>
                <w:webHidden/>
              </w:rPr>
              <w:fldChar w:fldCharType="end"/>
            </w:r>
          </w:hyperlink>
        </w:p>
        <w:p w14:paraId="6F630633" w14:textId="12F9A3F6"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74" w:history="1">
            <w:r w:rsidRPr="00505ECF">
              <w:rPr>
                <w:rStyle w:val="a8"/>
                <w:noProof/>
              </w:rPr>
              <w:t>撒母耳记上研经第</w:t>
            </w:r>
            <w:r w:rsidRPr="00505ECF">
              <w:rPr>
                <w:rStyle w:val="a8"/>
                <w:noProof/>
              </w:rPr>
              <w:t>11</w:t>
            </w:r>
            <w:r w:rsidRPr="00505ECF">
              <w:rPr>
                <w:rStyle w:val="a8"/>
                <w:noProof/>
              </w:rPr>
              <w:t>课</w:t>
            </w:r>
            <w:r w:rsidRPr="00505ECF">
              <w:rPr>
                <w:rStyle w:val="a8"/>
                <w:noProof/>
              </w:rPr>
              <w:t xml:space="preserve"> ~ 13</w:t>
            </w:r>
            <w:r>
              <w:rPr>
                <w:noProof/>
                <w:webHidden/>
              </w:rPr>
              <w:tab/>
            </w:r>
            <w:r>
              <w:rPr>
                <w:noProof/>
                <w:webHidden/>
              </w:rPr>
              <w:fldChar w:fldCharType="begin"/>
            </w:r>
            <w:r>
              <w:rPr>
                <w:noProof/>
                <w:webHidden/>
              </w:rPr>
              <w:instrText xml:space="preserve"> PAGEREF _Toc158677874 \h </w:instrText>
            </w:r>
            <w:r>
              <w:rPr>
                <w:noProof/>
                <w:webHidden/>
              </w:rPr>
            </w:r>
            <w:r>
              <w:rPr>
                <w:noProof/>
                <w:webHidden/>
              </w:rPr>
              <w:fldChar w:fldCharType="separate"/>
            </w:r>
            <w:r>
              <w:rPr>
                <w:noProof/>
                <w:webHidden/>
              </w:rPr>
              <w:t>211</w:t>
            </w:r>
            <w:r>
              <w:rPr>
                <w:noProof/>
                <w:webHidden/>
              </w:rPr>
              <w:fldChar w:fldCharType="end"/>
            </w:r>
          </w:hyperlink>
        </w:p>
        <w:p w14:paraId="44F1D820" w14:textId="5F84483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75" w:history="1">
            <w:r w:rsidRPr="00505ECF">
              <w:rPr>
                <w:rStyle w:val="a8"/>
                <w:noProof/>
              </w:rPr>
              <w:t>撒母耳记上研经第</w:t>
            </w:r>
            <w:r w:rsidRPr="00505ECF">
              <w:rPr>
                <w:rStyle w:val="a8"/>
                <w:noProof/>
              </w:rPr>
              <w:t>12</w:t>
            </w:r>
            <w:r w:rsidRPr="00505ECF">
              <w:rPr>
                <w:rStyle w:val="a8"/>
                <w:noProof/>
              </w:rPr>
              <w:t>课</w:t>
            </w:r>
            <w:r w:rsidRPr="00505ECF">
              <w:rPr>
                <w:rStyle w:val="a8"/>
                <w:noProof/>
              </w:rPr>
              <w:t xml:space="preserve"> ~ 14</w:t>
            </w:r>
            <w:r>
              <w:rPr>
                <w:noProof/>
                <w:webHidden/>
              </w:rPr>
              <w:tab/>
            </w:r>
            <w:r>
              <w:rPr>
                <w:noProof/>
                <w:webHidden/>
              </w:rPr>
              <w:fldChar w:fldCharType="begin"/>
            </w:r>
            <w:r>
              <w:rPr>
                <w:noProof/>
                <w:webHidden/>
              </w:rPr>
              <w:instrText xml:space="preserve"> PAGEREF _Toc158677875 \h </w:instrText>
            </w:r>
            <w:r>
              <w:rPr>
                <w:noProof/>
                <w:webHidden/>
              </w:rPr>
            </w:r>
            <w:r>
              <w:rPr>
                <w:noProof/>
                <w:webHidden/>
              </w:rPr>
              <w:fldChar w:fldCharType="separate"/>
            </w:r>
            <w:r>
              <w:rPr>
                <w:noProof/>
                <w:webHidden/>
              </w:rPr>
              <w:t>211</w:t>
            </w:r>
            <w:r>
              <w:rPr>
                <w:noProof/>
                <w:webHidden/>
              </w:rPr>
              <w:fldChar w:fldCharType="end"/>
            </w:r>
          </w:hyperlink>
        </w:p>
        <w:p w14:paraId="0CFD185F" w14:textId="485BE344"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76" w:history="1">
            <w:r w:rsidRPr="00505ECF">
              <w:rPr>
                <w:rStyle w:val="a8"/>
                <w:noProof/>
              </w:rPr>
              <w:t>撒母耳记上研经第</w:t>
            </w:r>
            <w:r w:rsidRPr="00505ECF">
              <w:rPr>
                <w:rStyle w:val="a8"/>
                <w:noProof/>
              </w:rPr>
              <w:t>13</w:t>
            </w:r>
            <w:r w:rsidRPr="00505ECF">
              <w:rPr>
                <w:rStyle w:val="a8"/>
                <w:noProof/>
              </w:rPr>
              <w:t>课</w:t>
            </w:r>
            <w:r w:rsidRPr="00505ECF">
              <w:rPr>
                <w:rStyle w:val="a8"/>
                <w:noProof/>
              </w:rPr>
              <w:t xml:space="preserve"> ~ 15</w:t>
            </w:r>
            <w:r>
              <w:rPr>
                <w:noProof/>
                <w:webHidden/>
              </w:rPr>
              <w:tab/>
            </w:r>
            <w:r>
              <w:rPr>
                <w:noProof/>
                <w:webHidden/>
              </w:rPr>
              <w:fldChar w:fldCharType="begin"/>
            </w:r>
            <w:r>
              <w:rPr>
                <w:noProof/>
                <w:webHidden/>
              </w:rPr>
              <w:instrText xml:space="preserve"> PAGEREF _Toc158677876 \h </w:instrText>
            </w:r>
            <w:r>
              <w:rPr>
                <w:noProof/>
                <w:webHidden/>
              </w:rPr>
            </w:r>
            <w:r>
              <w:rPr>
                <w:noProof/>
                <w:webHidden/>
              </w:rPr>
              <w:fldChar w:fldCharType="separate"/>
            </w:r>
            <w:r>
              <w:rPr>
                <w:noProof/>
                <w:webHidden/>
              </w:rPr>
              <w:t>211</w:t>
            </w:r>
            <w:r>
              <w:rPr>
                <w:noProof/>
                <w:webHidden/>
              </w:rPr>
              <w:fldChar w:fldCharType="end"/>
            </w:r>
          </w:hyperlink>
        </w:p>
        <w:p w14:paraId="649CB8B2" w14:textId="27D3D788"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77" w:history="1">
            <w:r w:rsidRPr="00505ECF">
              <w:rPr>
                <w:rStyle w:val="a8"/>
                <w:noProof/>
              </w:rPr>
              <w:t>撒母耳记上研经第</w:t>
            </w:r>
            <w:r w:rsidRPr="00505ECF">
              <w:rPr>
                <w:rStyle w:val="a8"/>
                <w:noProof/>
              </w:rPr>
              <w:t>14</w:t>
            </w:r>
            <w:r w:rsidRPr="00505ECF">
              <w:rPr>
                <w:rStyle w:val="a8"/>
                <w:noProof/>
              </w:rPr>
              <w:t>课</w:t>
            </w:r>
            <w:r w:rsidRPr="00505ECF">
              <w:rPr>
                <w:rStyle w:val="a8"/>
                <w:noProof/>
              </w:rPr>
              <w:t xml:space="preserve"> ~ 16</w:t>
            </w:r>
            <w:r>
              <w:rPr>
                <w:noProof/>
                <w:webHidden/>
              </w:rPr>
              <w:tab/>
            </w:r>
            <w:r>
              <w:rPr>
                <w:noProof/>
                <w:webHidden/>
              </w:rPr>
              <w:fldChar w:fldCharType="begin"/>
            </w:r>
            <w:r>
              <w:rPr>
                <w:noProof/>
                <w:webHidden/>
              </w:rPr>
              <w:instrText xml:space="preserve"> PAGEREF _Toc158677877 \h </w:instrText>
            </w:r>
            <w:r>
              <w:rPr>
                <w:noProof/>
                <w:webHidden/>
              </w:rPr>
            </w:r>
            <w:r>
              <w:rPr>
                <w:noProof/>
                <w:webHidden/>
              </w:rPr>
              <w:fldChar w:fldCharType="separate"/>
            </w:r>
            <w:r>
              <w:rPr>
                <w:noProof/>
                <w:webHidden/>
              </w:rPr>
              <w:t>212</w:t>
            </w:r>
            <w:r>
              <w:rPr>
                <w:noProof/>
                <w:webHidden/>
              </w:rPr>
              <w:fldChar w:fldCharType="end"/>
            </w:r>
          </w:hyperlink>
        </w:p>
        <w:p w14:paraId="6B6669BD" w14:textId="13B2ADDB"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78" w:history="1">
            <w:r w:rsidRPr="00505ECF">
              <w:rPr>
                <w:rStyle w:val="a8"/>
                <w:noProof/>
              </w:rPr>
              <w:t>撒母耳记上研经第</w:t>
            </w:r>
            <w:r w:rsidRPr="00505ECF">
              <w:rPr>
                <w:rStyle w:val="a8"/>
                <w:noProof/>
              </w:rPr>
              <w:t>15</w:t>
            </w:r>
            <w:r w:rsidRPr="00505ECF">
              <w:rPr>
                <w:rStyle w:val="a8"/>
                <w:noProof/>
              </w:rPr>
              <w:t>课</w:t>
            </w:r>
            <w:r w:rsidRPr="00505ECF">
              <w:rPr>
                <w:rStyle w:val="a8"/>
                <w:noProof/>
              </w:rPr>
              <w:t xml:space="preserve"> ~ 17:1–54</w:t>
            </w:r>
            <w:r>
              <w:rPr>
                <w:noProof/>
                <w:webHidden/>
              </w:rPr>
              <w:tab/>
            </w:r>
            <w:r>
              <w:rPr>
                <w:noProof/>
                <w:webHidden/>
              </w:rPr>
              <w:fldChar w:fldCharType="begin"/>
            </w:r>
            <w:r>
              <w:rPr>
                <w:noProof/>
                <w:webHidden/>
              </w:rPr>
              <w:instrText xml:space="preserve"> PAGEREF _Toc158677878 \h </w:instrText>
            </w:r>
            <w:r>
              <w:rPr>
                <w:noProof/>
                <w:webHidden/>
              </w:rPr>
            </w:r>
            <w:r>
              <w:rPr>
                <w:noProof/>
                <w:webHidden/>
              </w:rPr>
              <w:fldChar w:fldCharType="separate"/>
            </w:r>
            <w:r>
              <w:rPr>
                <w:noProof/>
                <w:webHidden/>
              </w:rPr>
              <w:t>212</w:t>
            </w:r>
            <w:r>
              <w:rPr>
                <w:noProof/>
                <w:webHidden/>
              </w:rPr>
              <w:fldChar w:fldCharType="end"/>
            </w:r>
          </w:hyperlink>
        </w:p>
        <w:p w14:paraId="52F37923" w14:textId="218DBC72"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79" w:history="1">
            <w:r w:rsidRPr="00505ECF">
              <w:rPr>
                <w:rStyle w:val="a8"/>
                <w:noProof/>
              </w:rPr>
              <w:t>撒母耳记上研经第</w:t>
            </w:r>
            <w:r w:rsidRPr="00505ECF">
              <w:rPr>
                <w:rStyle w:val="a8"/>
                <w:noProof/>
              </w:rPr>
              <w:t>16</w:t>
            </w:r>
            <w:r w:rsidRPr="00505ECF">
              <w:rPr>
                <w:rStyle w:val="a8"/>
                <w:noProof/>
              </w:rPr>
              <w:t>课</w:t>
            </w:r>
            <w:r w:rsidRPr="00505ECF">
              <w:rPr>
                <w:rStyle w:val="a8"/>
                <w:noProof/>
              </w:rPr>
              <w:t xml:space="preserve"> ~ 17:55–19:24</w:t>
            </w:r>
            <w:r>
              <w:rPr>
                <w:noProof/>
                <w:webHidden/>
              </w:rPr>
              <w:tab/>
            </w:r>
            <w:r>
              <w:rPr>
                <w:noProof/>
                <w:webHidden/>
              </w:rPr>
              <w:fldChar w:fldCharType="begin"/>
            </w:r>
            <w:r>
              <w:rPr>
                <w:noProof/>
                <w:webHidden/>
              </w:rPr>
              <w:instrText xml:space="preserve"> PAGEREF _Toc158677879 \h </w:instrText>
            </w:r>
            <w:r>
              <w:rPr>
                <w:noProof/>
                <w:webHidden/>
              </w:rPr>
            </w:r>
            <w:r>
              <w:rPr>
                <w:noProof/>
                <w:webHidden/>
              </w:rPr>
              <w:fldChar w:fldCharType="separate"/>
            </w:r>
            <w:r>
              <w:rPr>
                <w:noProof/>
                <w:webHidden/>
              </w:rPr>
              <w:t>212</w:t>
            </w:r>
            <w:r>
              <w:rPr>
                <w:noProof/>
                <w:webHidden/>
              </w:rPr>
              <w:fldChar w:fldCharType="end"/>
            </w:r>
          </w:hyperlink>
        </w:p>
        <w:p w14:paraId="617B08C2" w14:textId="49ACB65B"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80" w:history="1">
            <w:r w:rsidRPr="00505ECF">
              <w:rPr>
                <w:rStyle w:val="a8"/>
                <w:noProof/>
              </w:rPr>
              <w:t>撒母耳记上研经第</w:t>
            </w:r>
            <w:r w:rsidRPr="00505ECF">
              <w:rPr>
                <w:rStyle w:val="a8"/>
                <w:noProof/>
              </w:rPr>
              <w:t>17</w:t>
            </w:r>
            <w:r w:rsidRPr="00505ECF">
              <w:rPr>
                <w:rStyle w:val="a8"/>
                <w:noProof/>
              </w:rPr>
              <w:t>课</w:t>
            </w:r>
            <w:r w:rsidRPr="00505ECF">
              <w:rPr>
                <w:rStyle w:val="a8"/>
                <w:noProof/>
              </w:rPr>
              <w:t xml:space="preserve"> ~ 20:1–21:9</w:t>
            </w:r>
            <w:r>
              <w:rPr>
                <w:noProof/>
                <w:webHidden/>
              </w:rPr>
              <w:tab/>
            </w:r>
            <w:r>
              <w:rPr>
                <w:noProof/>
                <w:webHidden/>
              </w:rPr>
              <w:fldChar w:fldCharType="begin"/>
            </w:r>
            <w:r>
              <w:rPr>
                <w:noProof/>
                <w:webHidden/>
              </w:rPr>
              <w:instrText xml:space="preserve"> PAGEREF _Toc158677880 \h </w:instrText>
            </w:r>
            <w:r>
              <w:rPr>
                <w:noProof/>
                <w:webHidden/>
              </w:rPr>
            </w:r>
            <w:r>
              <w:rPr>
                <w:noProof/>
                <w:webHidden/>
              </w:rPr>
              <w:fldChar w:fldCharType="separate"/>
            </w:r>
            <w:r>
              <w:rPr>
                <w:noProof/>
                <w:webHidden/>
              </w:rPr>
              <w:t>213</w:t>
            </w:r>
            <w:r>
              <w:rPr>
                <w:noProof/>
                <w:webHidden/>
              </w:rPr>
              <w:fldChar w:fldCharType="end"/>
            </w:r>
          </w:hyperlink>
        </w:p>
        <w:p w14:paraId="480BDA89" w14:textId="4BD8ACAE"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81" w:history="1">
            <w:r w:rsidRPr="00505ECF">
              <w:rPr>
                <w:rStyle w:val="a8"/>
                <w:noProof/>
              </w:rPr>
              <w:t>撒母耳记上研经第</w:t>
            </w:r>
            <w:r w:rsidRPr="00505ECF">
              <w:rPr>
                <w:rStyle w:val="a8"/>
                <w:noProof/>
              </w:rPr>
              <w:t>18</w:t>
            </w:r>
            <w:r w:rsidRPr="00505ECF">
              <w:rPr>
                <w:rStyle w:val="a8"/>
                <w:noProof/>
              </w:rPr>
              <w:t>课</w:t>
            </w:r>
            <w:r w:rsidRPr="00505ECF">
              <w:rPr>
                <w:rStyle w:val="a8"/>
                <w:noProof/>
              </w:rPr>
              <w:t xml:space="preserve"> ~ 21:10–22:23</w:t>
            </w:r>
            <w:r>
              <w:rPr>
                <w:noProof/>
                <w:webHidden/>
              </w:rPr>
              <w:tab/>
            </w:r>
            <w:r>
              <w:rPr>
                <w:noProof/>
                <w:webHidden/>
              </w:rPr>
              <w:fldChar w:fldCharType="begin"/>
            </w:r>
            <w:r>
              <w:rPr>
                <w:noProof/>
                <w:webHidden/>
              </w:rPr>
              <w:instrText xml:space="preserve"> PAGEREF _Toc158677881 \h </w:instrText>
            </w:r>
            <w:r>
              <w:rPr>
                <w:noProof/>
                <w:webHidden/>
              </w:rPr>
            </w:r>
            <w:r>
              <w:rPr>
                <w:noProof/>
                <w:webHidden/>
              </w:rPr>
              <w:fldChar w:fldCharType="separate"/>
            </w:r>
            <w:r>
              <w:rPr>
                <w:noProof/>
                <w:webHidden/>
              </w:rPr>
              <w:t>213</w:t>
            </w:r>
            <w:r>
              <w:rPr>
                <w:noProof/>
                <w:webHidden/>
              </w:rPr>
              <w:fldChar w:fldCharType="end"/>
            </w:r>
          </w:hyperlink>
        </w:p>
        <w:p w14:paraId="09CB8E5E" w14:textId="4CF61F5B"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82" w:history="1">
            <w:r w:rsidRPr="00505ECF">
              <w:rPr>
                <w:rStyle w:val="a8"/>
                <w:noProof/>
              </w:rPr>
              <w:t>撒母耳记上研经第</w:t>
            </w:r>
            <w:r w:rsidRPr="00505ECF">
              <w:rPr>
                <w:rStyle w:val="a8"/>
                <w:noProof/>
              </w:rPr>
              <w:t>19</w:t>
            </w:r>
            <w:r w:rsidRPr="00505ECF">
              <w:rPr>
                <w:rStyle w:val="a8"/>
                <w:noProof/>
              </w:rPr>
              <w:t>课</w:t>
            </w:r>
            <w:r w:rsidRPr="00505ECF">
              <w:rPr>
                <w:rStyle w:val="a8"/>
                <w:noProof/>
              </w:rPr>
              <w:t xml:space="preserve"> ~ 23 &amp; 24</w:t>
            </w:r>
            <w:r>
              <w:rPr>
                <w:noProof/>
                <w:webHidden/>
              </w:rPr>
              <w:tab/>
            </w:r>
            <w:r>
              <w:rPr>
                <w:noProof/>
                <w:webHidden/>
              </w:rPr>
              <w:fldChar w:fldCharType="begin"/>
            </w:r>
            <w:r>
              <w:rPr>
                <w:noProof/>
                <w:webHidden/>
              </w:rPr>
              <w:instrText xml:space="preserve"> PAGEREF _Toc158677882 \h </w:instrText>
            </w:r>
            <w:r>
              <w:rPr>
                <w:noProof/>
                <w:webHidden/>
              </w:rPr>
            </w:r>
            <w:r>
              <w:rPr>
                <w:noProof/>
                <w:webHidden/>
              </w:rPr>
              <w:fldChar w:fldCharType="separate"/>
            </w:r>
            <w:r>
              <w:rPr>
                <w:noProof/>
                <w:webHidden/>
              </w:rPr>
              <w:t>214</w:t>
            </w:r>
            <w:r>
              <w:rPr>
                <w:noProof/>
                <w:webHidden/>
              </w:rPr>
              <w:fldChar w:fldCharType="end"/>
            </w:r>
          </w:hyperlink>
        </w:p>
        <w:p w14:paraId="61216265" w14:textId="2F96239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83" w:history="1">
            <w:r w:rsidRPr="00505ECF">
              <w:rPr>
                <w:rStyle w:val="a8"/>
                <w:noProof/>
              </w:rPr>
              <w:t>撒母耳记上研经第</w:t>
            </w:r>
            <w:r w:rsidRPr="00505ECF">
              <w:rPr>
                <w:rStyle w:val="a8"/>
                <w:noProof/>
              </w:rPr>
              <w:t>20</w:t>
            </w:r>
            <w:r w:rsidRPr="00505ECF">
              <w:rPr>
                <w:rStyle w:val="a8"/>
                <w:noProof/>
              </w:rPr>
              <w:t>课</w:t>
            </w:r>
            <w:r w:rsidRPr="00505ECF">
              <w:rPr>
                <w:rStyle w:val="a8"/>
                <w:noProof/>
              </w:rPr>
              <w:t xml:space="preserve"> ~ 25 &amp; 26</w:t>
            </w:r>
            <w:r>
              <w:rPr>
                <w:noProof/>
                <w:webHidden/>
              </w:rPr>
              <w:tab/>
            </w:r>
            <w:r>
              <w:rPr>
                <w:noProof/>
                <w:webHidden/>
              </w:rPr>
              <w:fldChar w:fldCharType="begin"/>
            </w:r>
            <w:r>
              <w:rPr>
                <w:noProof/>
                <w:webHidden/>
              </w:rPr>
              <w:instrText xml:space="preserve"> PAGEREF _Toc158677883 \h </w:instrText>
            </w:r>
            <w:r>
              <w:rPr>
                <w:noProof/>
                <w:webHidden/>
              </w:rPr>
            </w:r>
            <w:r>
              <w:rPr>
                <w:noProof/>
                <w:webHidden/>
              </w:rPr>
              <w:fldChar w:fldCharType="separate"/>
            </w:r>
            <w:r>
              <w:rPr>
                <w:noProof/>
                <w:webHidden/>
              </w:rPr>
              <w:t>214</w:t>
            </w:r>
            <w:r>
              <w:rPr>
                <w:noProof/>
                <w:webHidden/>
              </w:rPr>
              <w:fldChar w:fldCharType="end"/>
            </w:r>
          </w:hyperlink>
        </w:p>
        <w:p w14:paraId="58C8AA03" w14:textId="6930880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84" w:history="1">
            <w:r w:rsidRPr="00505ECF">
              <w:rPr>
                <w:rStyle w:val="a8"/>
                <w:noProof/>
              </w:rPr>
              <w:t>撒母耳记上研经第</w:t>
            </w:r>
            <w:r w:rsidRPr="00505ECF">
              <w:rPr>
                <w:rStyle w:val="a8"/>
                <w:noProof/>
              </w:rPr>
              <w:t>21</w:t>
            </w:r>
            <w:r w:rsidRPr="00505ECF">
              <w:rPr>
                <w:rStyle w:val="a8"/>
                <w:noProof/>
              </w:rPr>
              <w:t>课</w:t>
            </w:r>
            <w:r w:rsidRPr="00505ECF">
              <w:rPr>
                <w:rStyle w:val="a8"/>
                <w:noProof/>
              </w:rPr>
              <w:t xml:space="preserve"> ~ 27 &amp; 28</w:t>
            </w:r>
            <w:r>
              <w:rPr>
                <w:noProof/>
                <w:webHidden/>
              </w:rPr>
              <w:tab/>
            </w:r>
            <w:r>
              <w:rPr>
                <w:noProof/>
                <w:webHidden/>
              </w:rPr>
              <w:fldChar w:fldCharType="begin"/>
            </w:r>
            <w:r>
              <w:rPr>
                <w:noProof/>
                <w:webHidden/>
              </w:rPr>
              <w:instrText xml:space="preserve"> PAGEREF _Toc158677884 \h </w:instrText>
            </w:r>
            <w:r>
              <w:rPr>
                <w:noProof/>
                <w:webHidden/>
              </w:rPr>
            </w:r>
            <w:r>
              <w:rPr>
                <w:noProof/>
                <w:webHidden/>
              </w:rPr>
              <w:fldChar w:fldCharType="separate"/>
            </w:r>
            <w:r>
              <w:rPr>
                <w:noProof/>
                <w:webHidden/>
              </w:rPr>
              <w:t>214</w:t>
            </w:r>
            <w:r>
              <w:rPr>
                <w:noProof/>
                <w:webHidden/>
              </w:rPr>
              <w:fldChar w:fldCharType="end"/>
            </w:r>
          </w:hyperlink>
        </w:p>
        <w:p w14:paraId="252F0F75" w14:textId="350A2B37"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85" w:history="1">
            <w:r w:rsidRPr="00505ECF">
              <w:rPr>
                <w:rStyle w:val="a8"/>
                <w:noProof/>
              </w:rPr>
              <w:t>撒母耳记上研经第</w:t>
            </w:r>
            <w:r w:rsidRPr="00505ECF">
              <w:rPr>
                <w:rStyle w:val="a8"/>
                <w:noProof/>
              </w:rPr>
              <w:t>22</w:t>
            </w:r>
            <w:r w:rsidRPr="00505ECF">
              <w:rPr>
                <w:rStyle w:val="a8"/>
                <w:noProof/>
              </w:rPr>
              <w:t>课</w:t>
            </w:r>
            <w:r w:rsidRPr="00505ECF">
              <w:rPr>
                <w:rStyle w:val="a8"/>
                <w:noProof/>
              </w:rPr>
              <w:t xml:space="preserve"> ~ 29 &amp; 30</w:t>
            </w:r>
            <w:r>
              <w:rPr>
                <w:noProof/>
                <w:webHidden/>
              </w:rPr>
              <w:tab/>
            </w:r>
            <w:r>
              <w:rPr>
                <w:noProof/>
                <w:webHidden/>
              </w:rPr>
              <w:fldChar w:fldCharType="begin"/>
            </w:r>
            <w:r>
              <w:rPr>
                <w:noProof/>
                <w:webHidden/>
              </w:rPr>
              <w:instrText xml:space="preserve"> PAGEREF _Toc158677885 \h </w:instrText>
            </w:r>
            <w:r>
              <w:rPr>
                <w:noProof/>
                <w:webHidden/>
              </w:rPr>
            </w:r>
            <w:r>
              <w:rPr>
                <w:noProof/>
                <w:webHidden/>
              </w:rPr>
              <w:fldChar w:fldCharType="separate"/>
            </w:r>
            <w:r>
              <w:rPr>
                <w:noProof/>
                <w:webHidden/>
              </w:rPr>
              <w:t>214</w:t>
            </w:r>
            <w:r>
              <w:rPr>
                <w:noProof/>
                <w:webHidden/>
              </w:rPr>
              <w:fldChar w:fldCharType="end"/>
            </w:r>
          </w:hyperlink>
        </w:p>
        <w:p w14:paraId="1970B13B" w14:textId="77B15BF8"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86" w:history="1">
            <w:r w:rsidRPr="00505ECF">
              <w:rPr>
                <w:rStyle w:val="a8"/>
                <w:noProof/>
              </w:rPr>
              <w:t>撒母耳记上研经第</w:t>
            </w:r>
            <w:r w:rsidRPr="00505ECF">
              <w:rPr>
                <w:rStyle w:val="a8"/>
                <w:noProof/>
              </w:rPr>
              <w:t>23</w:t>
            </w:r>
            <w:r w:rsidRPr="00505ECF">
              <w:rPr>
                <w:rStyle w:val="a8"/>
                <w:noProof/>
              </w:rPr>
              <w:t>课</w:t>
            </w:r>
            <w:r w:rsidRPr="00505ECF">
              <w:rPr>
                <w:rStyle w:val="a8"/>
                <w:noProof/>
              </w:rPr>
              <w:t xml:space="preserve"> ~ 31 &amp; </w:t>
            </w:r>
            <w:r w:rsidRPr="00505ECF">
              <w:rPr>
                <w:rStyle w:val="a8"/>
                <w:noProof/>
              </w:rPr>
              <w:t>复习</w:t>
            </w:r>
            <w:r>
              <w:rPr>
                <w:noProof/>
                <w:webHidden/>
              </w:rPr>
              <w:tab/>
            </w:r>
            <w:r>
              <w:rPr>
                <w:noProof/>
                <w:webHidden/>
              </w:rPr>
              <w:fldChar w:fldCharType="begin"/>
            </w:r>
            <w:r>
              <w:rPr>
                <w:noProof/>
                <w:webHidden/>
              </w:rPr>
              <w:instrText xml:space="preserve"> PAGEREF _Toc158677886 \h </w:instrText>
            </w:r>
            <w:r>
              <w:rPr>
                <w:noProof/>
                <w:webHidden/>
              </w:rPr>
            </w:r>
            <w:r>
              <w:rPr>
                <w:noProof/>
                <w:webHidden/>
              </w:rPr>
              <w:fldChar w:fldCharType="separate"/>
            </w:r>
            <w:r>
              <w:rPr>
                <w:noProof/>
                <w:webHidden/>
              </w:rPr>
              <w:t>214</w:t>
            </w:r>
            <w:r>
              <w:rPr>
                <w:noProof/>
                <w:webHidden/>
              </w:rPr>
              <w:fldChar w:fldCharType="end"/>
            </w:r>
          </w:hyperlink>
        </w:p>
        <w:p w14:paraId="134BE0FB" w14:textId="74233352" w:rsidR="00D20C85" w:rsidRDefault="00D20C85">
          <w:pPr>
            <w:pStyle w:val="TOC2"/>
            <w:tabs>
              <w:tab w:val="right" w:leader="dot" w:pos="8296"/>
            </w:tabs>
            <w:spacing w:before="156" w:after="156"/>
            <w:rPr>
              <w:rFonts w:asciiTheme="minorHAnsi" w:eastAsiaTheme="minorEastAsia" w:hAnsiTheme="minorHAnsi"/>
              <w:noProof/>
              <w14:ligatures w14:val="standardContextual"/>
            </w:rPr>
          </w:pPr>
          <w:hyperlink w:anchor="_Toc158677887" w:history="1">
            <w:r w:rsidRPr="00505ECF">
              <w:rPr>
                <w:rStyle w:val="a8"/>
                <w:noProof/>
              </w:rPr>
              <w:t>11</w:t>
            </w:r>
            <w:r w:rsidRPr="00505ECF">
              <w:rPr>
                <w:rStyle w:val="a8"/>
                <w:noProof/>
              </w:rPr>
              <w:t>、以弗所书</w:t>
            </w:r>
            <w:r>
              <w:rPr>
                <w:noProof/>
                <w:webHidden/>
              </w:rPr>
              <w:tab/>
            </w:r>
            <w:r>
              <w:rPr>
                <w:noProof/>
                <w:webHidden/>
              </w:rPr>
              <w:fldChar w:fldCharType="begin"/>
            </w:r>
            <w:r>
              <w:rPr>
                <w:noProof/>
                <w:webHidden/>
              </w:rPr>
              <w:instrText xml:space="preserve"> PAGEREF _Toc158677887 \h </w:instrText>
            </w:r>
            <w:r>
              <w:rPr>
                <w:noProof/>
                <w:webHidden/>
              </w:rPr>
            </w:r>
            <w:r>
              <w:rPr>
                <w:noProof/>
                <w:webHidden/>
              </w:rPr>
              <w:fldChar w:fldCharType="separate"/>
            </w:r>
            <w:r>
              <w:rPr>
                <w:noProof/>
                <w:webHidden/>
              </w:rPr>
              <w:t>216</w:t>
            </w:r>
            <w:r>
              <w:rPr>
                <w:noProof/>
                <w:webHidden/>
              </w:rPr>
              <w:fldChar w:fldCharType="end"/>
            </w:r>
          </w:hyperlink>
        </w:p>
        <w:p w14:paraId="6102A7AB" w14:textId="2F00CB6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88" w:history="1">
            <w:r w:rsidRPr="00505ECF">
              <w:rPr>
                <w:rStyle w:val="a8"/>
                <w:noProof/>
              </w:rPr>
              <w:t>引言</w:t>
            </w:r>
            <w:r>
              <w:rPr>
                <w:noProof/>
                <w:webHidden/>
              </w:rPr>
              <w:tab/>
            </w:r>
            <w:r>
              <w:rPr>
                <w:noProof/>
                <w:webHidden/>
              </w:rPr>
              <w:fldChar w:fldCharType="begin"/>
            </w:r>
            <w:r>
              <w:rPr>
                <w:noProof/>
                <w:webHidden/>
              </w:rPr>
              <w:instrText xml:space="preserve"> PAGEREF _Toc158677888 \h </w:instrText>
            </w:r>
            <w:r>
              <w:rPr>
                <w:noProof/>
                <w:webHidden/>
              </w:rPr>
            </w:r>
            <w:r>
              <w:rPr>
                <w:noProof/>
                <w:webHidden/>
              </w:rPr>
              <w:fldChar w:fldCharType="separate"/>
            </w:r>
            <w:r>
              <w:rPr>
                <w:noProof/>
                <w:webHidden/>
              </w:rPr>
              <w:t>216</w:t>
            </w:r>
            <w:r>
              <w:rPr>
                <w:noProof/>
                <w:webHidden/>
              </w:rPr>
              <w:fldChar w:fldCharType="end"/>
            </w:r>
          </w:hyperlink>
        </w:p>
        <w:p w14:paraId="3DE72496" w14:textId="67C21BAC"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89" w:history="1">
            <w:r w:rsidRPr="00505ECF">
              <w:rPr>
                <w:rStyle w:val="a8"/>
                <w:noProof/>
              </w:rPr>
              <w:t>纲要</w:t>
            </w:r>
            <w:r>
              <w:rPr>
                <w:noProof/>
                <w:webHidden/>
              </w:rPr>
              <w:tab/>
            </w:r>
            <w:r>
              <w:rPr>
                <w:noProof/>
                <w:webHidden/>
              </w:rPr>
              <w:fldChar w:fldCharType="begin"/>
            </w:r>
            <w:r>
              <w:rPr>
                <w:noProof/>
                <w:webHidden/>
              </w:rPr>
              <w:instrText xml:space="preserve"> PAGEREF _Toc158677889 \h </w:instrText>
            </w:r>
            <w:r>
              <w:rPr>
                <w:noProof/>
                <w:webHidden/>
              </w:rPr>
            </w:r>
            <w:r>
              <w:rPr>
                <w:noProof/>
                <w:webHidden/>
              </w:rPr>
              <w:fldChar w:fldCharType="separate"/>
            </w:r>
            <w:r>
              <w:rPr>
                <w:noProof/>
                <w:webHidden/>
              </w:rPr>
              <w:t>216</w:t>
            </w:r>
            <w:r>
              <w:rPr>
                <w:noProof/>
                <w:webHidden/>
              </w:rPr>
              <w:fldChar w:fldCharType="end"/>
            </w:r>
          </w:hyperlink>
        </w:p>
        <w:p w14:paraId="677363AF" w14:textId="2D87D887"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90" w:history="1">
            <w:r w:rsidRPr="00505ECF">
              <w:rPr>
                <w:rStyle w:val="a8"/>
                <w:noProof/>
              </w:rPr>
              <w:t>以弗所书研经第</w:t>
            </w:r>
            <w:r w:rsidRPr="00505ECF">
              <w:rPr>
                <w:rStyle w:val="a8"/>
                <w:noProof/>
              </w:rPr>
              <w:t>1</w:t>
            </w:r>
            <w:r w:rsidRPr="00505ECF">
              <w:rPr>
                <w:rStyle w:val="a8"/>
                <w:noProof/>
              </w:rPr>
              <w:t>课</w:t>
            </w:r>
            <w:r w:rsidRPr="00505ECF">
              <w:rPr>
                <w:rStyle w:val="a8"/>
                <w:noProof/>
              </w:rPr>
              <w:t xml:space="preserve"> ~ 1:1–14</w:t>
            </w:r>
            <w:r>
              <w:rPr>
                <w:noProof/>
                <w:webHidden/>
              </w:rPr>
              <w:tab/>
            </w:r>
            <w:r>
              <w:rPr>
                <w:noProof/>
                <w:webHidden/>
              </w:rPr>
              <w:fldChar w:fldCharType="begin"/>
            </w:r>
            <w:r>
              <w:rPr>
                <w:noProof/>
                <w:webHidden/>
              </w:rPr>
              <w:instrText xml:space="preserve"> PAGEREF _Toc158677890 \h </w:instrText>
            </w:r>
            <w:r>
              <w:rPr>
                <w:noProof/>
                <w:webHidden/>
              </w:rPr>
            </w:r>
            <w:r>
              <w:rPr>
                <w:noProof/>
                <w:webHidden/>
              </w:rPr>
              <w:fldChar w:fldCharType="separate"/>
            </w:r>
            <w:r>
              <w:rPr>
                <w:noProof/>
                <w:webHidden/>
              </w:rPr>
              <w:t>216</w:t>
            </w:r>
            <w:r>
              <w:rPr>
                <w:noProof/>
                <w:webHidden/>
              </w:rPr>
              <w:fldChar w:fldCharType="end"/>
            </w:r>
          </w:hyperlink>
        </w:p>
        <w:p w14:paraId="50C41E91" w14:textId="69D7F2F9"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91" w:history="1">
            <w:r w:rsidRPr="00505ECF">
              <w:rPr>
                <w:rStyle w:val="a8"/>
                <w:noProof/>
              </w:rPr>
              <w:t>以弗所书研经第</w:t>
            </w:r>
            <w:r w:rsidRPr="00505ECF">
              <w:rPr>
                <w:rStyle w:val="a8"/>
                <w:noProof/>
              </w:rPr>
              <w:t>2</w:t>
            </w:r>
            <w:r w:rsidRPr="00505ECF">
              <w:rPr>
                <w:rStyle w:val="a8"/>
                <w:noProof/>
              </w:rPr>
              <w:t>课</w:t>
            </w:r>
            <w:r w:rsidRPr="00505ECF">
              <w:rPr>
                <w:rStyle w:val="a8"/>
                <w:noProof/>
              </w:rPr>
              <w:t xml:space="preserve"> ~ 1:15–23</w:t>
            </w:r>
            <w:r>
              <w:rPr>
                <w:noProof/>
                <w:webHidden/>
              </w:rPr>
              <w:tab/>
            </w:r>
            <w:r>
              <w:rPr>
                <w:noProof/>
                <w:webHidden/>
              </w:rPr>
              <w:fldChar w:fldCharType="begin"/>
            </w:r>
            <w:r>
              <w:rPr>
                <w:noProof/>
                <w:webHidden/>
              </w:rPr>
              <w:instrText xml:space="preserve"> PAGEREF _Toc158677891 \h </w:instrText>
            </w:r>
            <w:r>
              <w:rPr>
                <w:noProof/>
                <w:webHidden/>
              </w:rPr>
            </w:r>
            <w:r>
              <w:rPr>
                <w:noProof/>
                <w:webHidden/>
              </w:rPr>
              <w:fldChar w:fldCharType="separate"/>
            </w:r>
            <w:r>
              <w:rPr>
                <w:noProof/>
                <w:webHidden/>
              </w:rPr>
              <w:t>217</w:t>
            </w:r>
            <w:r>
              <w:rPr>
                <w:noProof/>
                <w:webHidden/>
              </w:rPr>
              <w:fldChar w:fldCharType="end"/>
            </w:r>
          </w:hyperlink>
        </w:p>
        <w:p w14:paraId="0ED59365" w14:textId="09F00CDE"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92" w:history="1">
            <w:r w:rsidRPr="00505ECF">
              <w:rPr>
                <w:rStyle w:val="a8"/>
                <w:noProof/>
              </w:rPr>
              <w:t>以弗所书研经第</w:t>
            </w:r>
            <w:r w:rsidRPr="00505ECF">
              <w:rPr>
                <w:rStyle w:val="a8"/>
                <w:noProof/>
              </w:rPr>
              <w:t>3</w:t>
            </w:r>
            <w:r w:rsidRPr="00505ECF">
              <w:rPr>
                <w:rStyle w:val="a8"/>
                <w:noProof/>
              </w:rPr>
              <w:t>课</w:t>
            </w:r>
            <w:r w:rsidRPr="00505ECF">
              <w:rPr>
                <w:rStyle w:val="a8"/>
                <w:noProof/>
              </w:rPr>
              <w:t xml:space="preserve"> ~ 2</w:t>
            </w:r>
            <w:r>
              <w:rPr>
                <w:noProof/>
                <w:webHidden/>
              </w:rPr>
              <w:tab/>
            </w:r>
            <w:r>
              <w:rPr>
                <w:noProof/>
                <w:webHidden/>
              </w:rPr>
              <w:fldChar w:fldCharType="begin"/>
            </w:r>
            <w:r>
              <w:rPr>
                <w:noProof/>
                <w:webHidden/>
              </w:rPr>
              <w:instrText xml:space="preserve"> PAGEREF _Toc158677892 \h </w:instrText>
            </w:r>
            <w:r>
              <w:rPr>
                <w:noProof/>
                <w:webHidden/>
              </w:rPr>
            </w:r>
            <w:r>
              <w:rPr>
                <w:noProof/>
                <w:webHidden/>
              </w:rPr>
              <w:fldChar w:fldCharType="separate"/>
            </w:r>
            <w:r>
              <w:rPr>
                <w:noProof/>
                <w:webHidden/>
              </w:rPr>
              <w:t>217</w:t>
            </w:r>
            <w:r>
              <w:rPr>
                <w:noProof/>
                <w:webHidden/>
              </w:rPr>
              <w:fldChar w:fldCharType="end"/>
            </w:r>
          </w:hyperlink>
        </w:p>
        <w:p w14:paraId="328440B1" w14:textId="5A229A86"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93" w:history="1">
            <w:r w:rsidRPr="00505ECF">
              <w:rPr>
                <w:rStyle w:val="a8"/>
                <w:noProof/>
              </w:rPr>
              <w:t>以弗所书研经第</w:t>
            </w:r>
            <w:r w:rsidRPr="00505ECF">
              <w:rPr>
                <w:rStyle w:val="a8"/>
                <w:noProof/>
              </w:rPr>
              <w:t>4</w:t>
            </w:r>
            <w:r w:rsidRPr="00505ECF">
              <w:rPr>
                <w:rStyle w:val="a8"/>
                <w:noProof/>
              </w:rPr>
              <w:t>课</w:t>
            </w:r>
            <w:r w:rsidRPr="00505ECF">
              <w:rPr>
                <w:rStyle w:val="a8"/>
                <w:noProof/>
              </w:rPr>
              <w:t xml:space="preserve"> ~ 3</w:t>
            </w:r>
            <w:r>
              <w:rPr>
                <w:noProof/>
                <w:webHidden/>
              </w:rPr>
              <w:tab/>
            </w:r>
            <w:r>
              <w:rPr>
                <w:noProof/>
                <w:webHidden/>
              </w:rPr>
              <w:fldChar w:fldCharType="begin"/>
            </w:r>
            <w:r>
              <w:rPr>
                <w:noProof/>
                <w:webHidden/>
              </w:rPr>
              <w:instrText xml:space="preserve"> PAGEREF _Toc158677893 \h </w:instrText>
            </w:r>
            <w:r>
              <w:rPr>
                <w:noProof/>
                <w:webHidden/>
              </w:rPr>
            </w:r>
            <w:r>
              <w:rPr>
                <w:noProof/>
                <w:webHidden/>
              </w:rPr>
              <w:fldChar w:fldCharType="separate"/>
            </w:r>
            <w:r>
              <w:rPr>
                <w:noProof/>
                <w:webHidden/>
              </w:rPr>
              <w:t>218</w:t>
            </w:r>
            <w:r>
              <w:rPr>
                <w:noProof/>
                <w:webHidden/>
              </w:rPr>
              <w:fldChar w:fldCharType="end"/>
            </w:r>
          </w:hyperlink>
        </w:p>
        <w:p w14:paraId="16B28638" w14:textId="32263BD5"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94" w:history="1">
            <w:r w:rsidRPr="00505ECF">
              <w:rPr>
                <w:rStyle w:val="a8"/>
                <w:noProof/>
              </w:rPr>
              <w:t>以弗所书研经第</w:t>
            </w:r>
            <w:r w:rsidRPr="00505ECF">
              <w:rPr>
                <w:rStyle w:val="a8"/>
                <w:noProof/>
              </w:rPr>
              <w:t>5</w:t>
            </w:r>
            <w:r w:rsidRPr="00505ECF">
              <w:rPr>
                <w:rStyle w:val="a8"/>
                <w:noProof/>
              </w:rPr>
              <w:t>课</w:t>
            </w:r>
            <w:r w:rsidRPr="00505ECF">
              <w:rPr>
                <w:rStyle w:val="a8"/>
                <w:noProof/>
              </w:rPr>
              <w:t xml:space="preserve"> ~ 4:1–5:2</w:t>
            </w:r>
            <w:r>
              <w:rPr>
                <w:noProof/>
                <w:webHidden/>
              </w:rPr>
              <w:tab/>
            </w:r>
            <w:r>
              <w:rPr>
                <w:noProof/>
                <w:webHidden/>
              </w:rPr>
              <w:fldChar w:fldCharType="begin"/>
            </w:r>
            <w:r>
              <w:rPr>
                <w:noProof/>
                <w:webHidden/>
              </w:rPr>
              <w:instrText xml:space="preserve"> PAGEREF _Toc158677894 \h </w:instrText>
            </w:r>
            <w:r>
              <w:rPr>
                <w:noProof/>
                <w:webHidden/>
              </w:rPr>
            </w:r>
            <w:r>
              <w:rPr>
                <w:noProof/>
                <w:webHidden/>
              </w:rPr>
              <w:fldChar w:fldCharType="separate"/>
            </w:r>
            <w:r>
              <w:rPr>
                <w:noProof/>
                <w:webHidden/>
              </w:rPr>
              <w:t>218</w:t>
            </w:r>
            <w:r>
              <w:rPr>
                <w:noProof/>
                <w:webHidden/>
              </w:rPr>
              <w:fldChar w:fldCharType="end"/>
            </w:r>
          </w:hyperlink>
        </w:p>
        <w:p w14:paraId="59D3C37F" w14:textId="0451D386"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95" w:history="1">
            <w:r w:rsidRPr="00505ECF">
              <w:rPr>
                <w:rStyle w:val="a8"/>
                <w:noProof/>
              </w:rPr>
              <w:t>以弗所书研经第</w:t>
            </w:r>
            <w:r w:rsidRPr="00505ECF">
              <w:rPr>
                <w:rStyle w:val="a8"/>
                <w:noProof/>
              </w:rPr>
              <w:t>6</w:t>
            </w:r>
            <w:r w:rsidRPr="00505ECF">
              <w:rPr>
                <w:rStyle w:val="a8"/>
                <w:noProof/>
              </w:rPr>
              <w:t>课</w:t>
            </w:r>
            <w:r w:rsidRPr="00505ECF">
              <w:rPr>
                <w:rStyle w:val="a8"/>
                <w:noProof/>
              </w:rPr>
              <w:t xml:space="preserve"> ~ 5:3–6:9</w:t>
            </w:r>
            <w:r>
              <w:rPr>
                <w:noProof/>
                <w:webHidden/>
              </w:rPr>
              <w:tab/>
            </w:r>
            <w:r>
              <w:rPr>
                <w:noProof/>
                <w:webHidden/>
              </w:rPr>
              <w:fldChar w:fldCharType="begin"/>
            </w:r>
            <w:r>
              <w:rPr>
                <w:noProof/>
                <w:webHidden/>
              </w:rPr>
              <w:instrText xml:space="preserve"> PAGEREF _Toc158677895 \h </w:instrText>
            </w:r>
            <w:r>
              <w:rPr>
                <w:noProof/>
                <w:webHidden/>
              </w:rPr>
            </w:r>
            <w:r>
              <w:rPr>
                <w:noProof/>
                <w:webHidden/>
              </w:rPr>
              <w:fldChar w:fldCharType="separate"/>
            </w:r>
            <w:r>
              <w:rPr>
                <w:noProof/>
                <w:webHidden/>
              </w:rPr>
              <w:t>219</w:t>
            </w:r>
            <w:r>
              <w:rPr>
                <w:noProof/>
                <w:webHidden/>
              </w:rPr>
              <w:fldChar w:fldCharType="end"/>
            </w:r>
          </w:hyperlink>
        </w:p>
        <w:p w14:paraId="2BFFBEF9" w14:textId="28CAEF1B"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96" w:history="1">
            <w:r w:rsidRPr="00505ECF">
              <w:rPr>
                <w:rStyle w:val="a8"/>
                <w:noProof/>
              </w:rPr>
              <w:t>以弗所书研经第</w:t>
            </w:r>
            <w:r w:rsidRPr="00505ECF">
              <w:rPr>
                <w:rStyle w:val="a8"/>
                <w:noProof/>
              </w:rPr>
              <w:t>7</w:t>
            </w:r>
            <w:r w:rsidRPr="00505ECF">
              <w:rPr>
                <w:rStyle w:val="a8"/>
                <w:noProof/>
              </w:rPr>
              <w:t>课</w:t>
            </w:r>
            <w:r w:rsidRPr="00505ECF">
              <w:rPr>
                <w:rStyle w:val="a8"/>
                <w:noProof/>
              </w:rPr>
              <w:t xml:space="preserve"> ~ 6:10–24</w:t>
            </w:r>
            <w:r>
              <w:rPr>
                <w:noProof/>
                <w:webHidden/>
              </w:rPr>
              <w:tab/>
            </w:r>
            <w:r>
              <w:rPr>
                <w:noProof/>
                <w:webHidden/>
              </w:rPr>
              <w:fldChar w:fldCharType="begin"/>
            </w:r>
            <w:r>
              <w:rPr>
                <w:noProof/>
                <w:webHidden/>
              </w:rPr>
              <w:instrText xml:space="preserve"> PAGEREF _Toc158677896 \h </w:instrText>
            </w:r>
            <w:r>
              <w:rPr>
                <w:noProof/>
                <w:webHidden/>
              </w:rPr>
            </w:r>
            <w:r>
              <w:rPr>
                <w:noProof/>
                <w:webHidden/>
              </w:rPr>
              <w:fldChar w:fldCharType="separate"/>
            </w:r>
            <w:r>
              <w:rPr>
                <w:noProof/>
                <w:webHidden/>
              </w:rPr>
              <w:t>219</w:t>
            </w:r>
            <w:r>
              <w:rPr>
                <w:noProof/>
                <w:webHidden/>
              </w:rPr>
              <w:fldChar w:fldCharType="end"/>
            </w:r>
          </w:hyperlink>
        </w:p>
        <w:p w14:paraId="0D4E1626" w14:textId="2E33A34A" w:rsidR="00D20C85" w:rsidRDefault="00D20C85">
          <w:pPr>
            <w:pStyle w:val="TOC2"/>
            <w:tabs>
              <w:tab w:val="right" w:leader="dot" w:pos="8296"/>
            </w:tabs>
            <w:spacing w:before="156" w:after="156"/>
            <w:rPr>
              <w:rFonts w:asciiTheme="minorHAnsi" w:eastAsiaTheme="minorEastAsia" w:hAnsiTheme="minorHAnsi"/>
              <w:noProof/>
              <w14:ligatures w14:val="standardContextual"/>
            </w:rPr>
          </w:pPr>
          <w:hyperlink w:anchor="_Toc158677897" w:history="1">
            <w:r w:rsidRPr="00505ECF">
              <w:rPr>
                <w:rStyle w:val="a8"/>
                <w:noProof/>
              </w:rPr>
              <w:t>12</w:t>
            </w:r>
            <w:r w:rsidRPr="00505ECF">
              <w:rPr>
                <w:rStyle w:val="a8"/>
                <w:noProof/>
              </w:rPr>
              <w:t>、约伯记</w:t>
            </w:r>
            <w:r>
              <w:rPr>
                <w:noProof/>
                <w:webHidden/>
              </w:rPr>
              <w:tab/>
            </w:r>
            <w:r>
              <w:rPr>
                <w:noProof/>
                <w:webHidden/>
              </w:rPr>
              <w:fldChar w:fldCharType="begin"/>
            </w:r>
            <w:r>
              <w:rPr>
                <w:noProof/>
                <w:webHidden/>
              </w:rPr>
              <w:instrText xml:space="preserve"> PAGEREF _Toc158677897 \h </w:instrText>
            </w:r>
            <w:r>
              <w:rPr>
                <w:noProof/>
                <w:webHidden/>
              </w:rPr>
            </w:r>
            <w:r>
              <w:rPr>
                <w:noProof/>
                <w:webHidden/>
              </w:rPr>
              <w:fldChar w:fldCharType="separate"/>
            </w:r>
            <w:r>
              <w:rPr>
                <w:noProof/>
                <w:webHidden/>
              </w:rPr>
              <w:t>221</w:t>
            </w:r>
            <w:r>
              <w:rPr>
                <w:noProof/>
                <w:webHidden/>
              </w:rPr>
              <w:fldChar w:fldCharType="end"/>
            </w:r>
          </w:hyperlink>
        </w:p>
        <w:p w14:paraId="07B4726B" w14:textId="13881B8A"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98" w:history="1">
            <w:r w:rsidRPr="00505ECF">
              <w:rPr>
                <w:rStyle w:val="a8"/>
                <w:noProof/>
              </w:rPr>
              <w:t>引言</w:t>
            </w:r>
            <w:r>
              <w:rPr>
                <w:noProof/>
                <w:webHidden/>
              </w:rPr>
              <w:tab/>
            </w:r>
            <w:r>
              <w:rPr>
                <w:noProof/>
                <w:webHidden/>
              </w:rPr>
              <w:fldChar w:fldCharType="begin"/>
            </w:r>
            <w:r>
              <w:rPr>
                <w:noProof/>
                <w:webHidden/>
              </w:rPr>
              <w:instrText xml:space="preserve"> PAGEREF _Toc158677898 \h </w:instrText>
            </w:r>
            <w:r>
              <w:rPr>
                <w:noProof/>
                <w:webHidden/>
              </w:rPr>
            </w:r>
            <w:r>
              <w:rPr>
                <w:noProof/>
                <w:webHidden/>
              </w:rPr>
              <w:fldChar w:fldCharType="separate"/>
            </w:r>
            <w:r>
              <w:rPr>
                <w:noProof/>
                <w:webHidden/>
              </w:rPr>
              <w:t>221</w:t>
            </w:r>
            <w:r>
              <w:rPr>
                <w:noProof/>
                <w:webHidden/>
              </w:rPr>
              <w:fldChar w:fldCharType="end"/>
            </w:r>
          </w:hyperlink>
        </w:p>
        <w:p w14:paraId="309638B5" w14:textId="7DF0D56A"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899" w:history="1">
            <w:r w:rsidRPr="00505ECF">
              <w:rPr>
                <w:rStyle w:val="a8"/>
                <w:noProof/>
              </w:rPr>
              <w:t>纲要</w:t>
            </w:r>
            <w:r>
              <w:rPr>
                <w:noProof/>
                <w:webHidden/>
              </w:rPr>
              <w:tab/>
            </w:r>
            <w:r>
              <w:rPr>
                <w:noProof/>
                <w:webHidden/>
              </w:rPr>
              <w:fldChar w:fldCharType="begin"/>
            </w:r>
            <w:r>
              <w:rPr>
                <w:noProof/>
                <w:webHidden/>
              </w:rPr>
              <w:instrText xml:space="preserve"> PAGEREF _Toc158677899 \h </w:instrText>
            </w:r>
            <w:r>
              <w:rPr>
                <w:noProof/>
                <w:webHidden/>
              </w:rPr>
            </w:r>
            <w:r>
              <w:rPr>
                <w:noProof/>
                <w:webHidden/>
              </w:rPr>
              <w:fldChar w:fldCharType="separate"/>
            </w:r>
            <w:r>
              <w:rPr>
                <w:noProof/>
                <w:webHidden/>
              </w:rPr>
              <w:t>222</w:t>
            </w:r>
            <w:r>
              <w:rPr>
                <w:noProof/>
                <w:webHidden/>
              </w:rPr>
              <w:fldChar w:fldCharType="end"/>
            </w:r>
          </w:hyperlink>
        </w:p>
        <w:p w14:paraId="0E0A3653" w14:textId="73747A08"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00" w:history="1">
            <w:r w:rsidRPr="00505ECF">
              <w:rPr>
                <w:rStyle w:val="a8"/>
                <w:noProof/>
              </w:rPr>
              <w:t>约伯记研经第</w:t>
            </w:r>
            <w:r w:rsidRPr="00505ECF">
              <w:rPr>
                <w:rStyle w:val="a8"/>
                <w:noProof/>
              </w:rPr>
              <w:t>1</w:t>
            </w:r>
            <w:r w:rsidRPr="00505ECF">
              <w:rPr>
                <w:rStyle w:val="a8"/>
                <w:noProof/>
              </w:rPr>
              <w:t>课</w:t>
            </w:r>
            <w:r w:rsidRPr="00505ECF">
              <w:rPr>
                <w:rStyle w:val="a8"/>
                <w:noProof/>
              </w:rPr>
              <w:t xml:space="preserve"> ~ 1–3</w:t>
            </w:r>
            <w:r>
              <w:rPr>
                <w:noProof/>
                <w:webHidden/>
              </w:rPr>
              <w:tab/>
            </w:r>
            <w:r>
              <w:rPr>
                <w:noProof/>
                <w:webHidden/>
              </w:rPr>
              <w:fldChar w:fldCharType="begin"/>
            </w:r>
            <w:r>
              <w:rPr>
                <w:noProof/>
                <w:webHidden/>
              </w:rPr>
              <w:instrText xml:space="preserve"> PAGEREF _Toc158677900 \h </w:instrText>
            </w:r>
            <w:r>
              <w:rPr>
                <w:noProof/>
                <w:webHidden/>
              </w:rPr>
            </w:r>
            <w:r>
              <w:rPr>
                <w:noProof/>
                <w:webHidden/>
              </w:rPr>
              <w:fldChar w:fldCharType="separate"/>
            </w:r>
            <w:r>
              <w:rPr>
                <w:noProof/>
                <w:webHidden/>
              </w:rPr>
              <w:t>222</w:t>
            </w:r>
            <w:r>
              <w:rPr>
                <w:noProof/>
                <w:webHidden/>
              </w:rPr>
              <w:fldChar w:fldCharType="end"/>
            </w:r>
          </w:hyperlink>
        </w:p>
        <w:p w14:paraId="38D2B4F7" w14:textId="7CBE4100"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01" w:history="1">
            <w:r w:rsidRPr="00505ECF">
              <w:rPr>
                <w:rStyle w:val="a8"/>
                <w:noProof/>
              </w:rPr>
              <w:t>约伯记研经第</w:t>
            </w:r>
            <w:r w:rsidRPr="00505ECF">
              <w:rPr>
                <w:rStyle w:val="a8"/>
                <w:noProof/>
              </w:rPr>
              <w:t>2</w:t>
            </w:r>
            <w:r w:rsidRPr="00505ECF">
              <w:rPr>
                <w:rStyle w:val="a8"/>
                <w:noProof/>
              </w:rPr>
              <w:t>课</w:t>
            </w:r>
            <w:r w:rsidRPr="00505ECF">
              <w:rPr>
                <w:rStyle w:val="a8"/>
                <w:noProof/>
              </w:rPr>
              <w:t xml:space="preserve"> ~ 4 &amp; 5 </w:t>
            </w:r>
            <w:r w:rsidRPr="00505ECF">
              <w:rPr>
                <w:rStyle w:val="a8"/>
                <w:noProof/>
              </w:rPr>
              <w:t>以利法第一次发言</w:t>
            </w:r>
            <w:r>
              <w:rPr>
                <w:noProof/>
                <w:webHidden/>
              </w:rPr>
              <w:tab/>
            </w:r>
            <w:r>
              <w:rPr>
                <w:noProof/>
                <w:webHidden/>
              </w:rPr>
              <w:fldChar w:fldCharType="begin"/>
            </w:r>
            <w:r>
              <w:rPr>
                <w:noProof/>
                <w:webHidden/>
              </w:rPr>
              <w:instrText xml:space="preserve"> PAGEREF _Toc158677901 \h </w:instrText>
            </w:r>
            <w:r>
              <w:rPr>
                <w:noProof/>
                <w:webHidden/>
              </w:rPr>
            </w:r>
            <w:r>
              <w:rPr>
                <w:noProof/>
                <w:webHidden/>
              </w:rPr>
              <w:fldChar w:fldCharType="separate"/>
            </w:r>
            <w:r>
              <w:rPr>
                <w:noProof/>
                <w:webHidden/>
              </w:rPr>
              <w:t>222</w:t>
            </w:r>
            <w:r>
              <w:rPr>
                <w:noProof/>
                <w:webHidden/>
              </w:rPr>
              <w:fldChar w:fldCharType="end"/>
            </w:r>
          </w:hyperlink>
        </w:p>
        <w:p w14:paraId="06754505" w14:textId="53182BF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02" w:history="1">
            <w:r w:rsidRPr="00505ECF">
              <w:rPr>
                <w:rStyle w:val="a8"/>
                <w:noProof/>
              </w:rPr>
              <w:t>约伯记研经第</w:t>
            </w:r>
            <w:r w:rsidRPr="00505ECF">
              <w:rPr>
                <w:rStyle w:val="a8"/>
                <w:noProof/>
              </w:rPr>
              <w:t>3</w:t>
            </w:r>
            <w:r w:rsidRPr="00505ECF">
              <w:rPr>
                <w:rStyle w:val="a8"/>
                <w:noProof/>
              </w:rPr>
              <w:t>课</w:t>
            </w:r>
            <w:r w:rsidRPr="00505ECF">
              <w:rPr>
                <w:rStyle w:val="a8"/>
                <w:noProof/>
              </w:rPr>
              <w:t xml:space="preserve"> ~ 6 &amp; 7 </w:t>
            </w:r>
            <w:r w:rsidRPr="00505ECF">
              <w:rPr>
                <w:rStyle w:val="a8"/>
                <w:noProof/>
              </w:rPr>
              <w:t>约伯对以利法的答复</w:t>
            </w:r>
            <w:r>
              <w:rPr>
                <w:noProof/>
                <w:webHidden/>
              </w:rPr>
              <w:tab/>
            </w:r>
            <w:r>
              <w:rPr>
                <w:noProof/>
                <w:webHidden/>
              </w:rPr>
              <w:fldChar w:fldCharType="begin"/>
            </w:r>
            <w:r>
              <w:rPr>
                <w:noProof/>
                <w:webHidden/>
              </w:rPr>
              <w:instrText xml:space="preserve"> PAGEREF _Toc158677902 \h </w:instrText>
            </w:r>
            <w:r>
              <w:rPr>
                <w:noProof/>
                <w:webHidden/>
              </w:rPr>
            </w:r>
            <w:r>
              <w:rPr>
                <w:noProof/>
                <w:webHidden/>
              </w:rPr>
              <w:fldChar w:fldCharType="separate"/>
            </w:r>
            <w:r>
              <w:rPr>
                <w:noProof/>
                <w:webHidden/>
              </w:rPr>
              <w:t>223</w:t>
            </w:r>
            <w:r>
              <w:rPr>
                <w:noProof/>
                <w:webHidden/>
              </w:rPr>
              <w:fldChar w:fldCharType="end"/>
            </w:r>
          </w:hyperlink>
        </w:p>
        <w:p w14:paraId="5BE589C3" w14:textId="247ECB45"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03" w:history="1">
            <w:r w:rsidRPr="00505ECF">
              <w:rPr>
                <w:rStyle w:val="a8"/>
                <w:noProof/>
              </w:rPr>
              <w:t>约伯记研经第</w:t>
            </w:r>
            <w:r w:rsidRPr="00505ECF">
              <w:rPr>
                <w:rStyle w:val="a8"/>
                <w:noProof/>
              </w:rPr>
              <w:t>4</w:t>
            </w:r>
            <w:r w:rsidRPr="00505ECF">
              <w:rPr>
                <w:rStyle w:val="a8"/>
                <w:noProof/>
              </w:rPr>
              <w:t>课</w:t>
            </w:r>
            <w:r w:rsidRPr="00505ECF">
              <w:rPr>
                <w:rStyle w:val="a8"/>
                <w:noProof/>
              </w:rPr>
              <w:t xml:space="preserve"> ~ 8:1–9:24 </w:t>
            </w:r>
            <w:r w:rsidRPr="00505ECF">
              <w:rPr>
                <w:rStyle w:val="a8"/>
                <w:noProof/>
              </w:rPr>
              <w:t>比勒达第一次发言，和约伯的答复</w:t>
            </w:r>
            <w:r>
              <w:rPr>
                <w:noProof/>
                <w:webHidden/>
              </w:rPr>
              <w:tab/>
            </w:r>
            <w:r>
              <w:rPr>
                <w:noProof/>
                <w:webHidden/>
              </w:rPr>
              <w:fldChar w:fldCharType="begin"/>
            </w:r>
            <w:r>
              <w:rPr>
                <w:noProof/>
                <w:webHidden/>
              </w:rPr>
              <w:instrText xml:space="preserve"> PAGEREF _Toc158677903 \h </w:instrText>
            </w:r>
            <w:r>
              <w:rPr>
                <w:noProof/>
                <w:webHidden/>
              </w:rPr>
            </w:r>
            <w:r>
              <w:rPr>
                <w:noProof/>
                <w:webHidden/>
              </w:rPr>
              <w:fldChar w:fldCharType="separate"/>
            </w:r>
            <w:r>
              <w:rPr>
                <w:noProof/>
                <w:webHidden/>
              </w:rPr>
              <w:t>223</w:t>
            </w:r>
            <w:r>
              <w:rPr>
                <w:noProof/>
                <w:webHidden/>
              </w:rPr>
              <w:fldChar w:fldCharType="end"/>
            </w:r>
          </w:hyperlink>
        </w:p>
        <w:p w14:paraId="0FE2D97B" w14:textId="34012417"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04" w:history="1">
            <w:r w:rsidRPr="00505ECF">
              <w:rPr>
                <w:rStyle w:val="a8"/>
                <w:noProof/>
              </w:rPr>
              <w:t>约伯记研经第</w:t>
            </w:r>
            <w:r w:rsidRPr="00505ECF">
              <w:rPr>
                <w:rStyle w:val="a8"/>
                <w:noProof/>
              </w:rPr>
              <w:t>5</w:t>
            </w:r>
            <w:r w:rsidRPr="00505ECF">
              <w:rPr>
                <w:rStyle w:val="a8"/>
                <w:noProof/>
              </w:rPr>
              <w:t>课</w:t>
            </w:r>
            <w:r w:rsidRPr="00505ECF">
              <w:rPr>
                <w:rStyle w:val="a8"/>
                <w:noProof/>
              </w:rPr>
              <w:t xml:space="preserve"> ~ 9:25–10:22 </w:t>
            </w:r>
            <w:r w:rsidRPr="00505ECF">
              <w:rPr>
                <w:rStyle w:val="a8"/>
                <w:noProof/>
              </w:rPr>
              <w:t>约伯对比勒达的答复（续）</w:t>
            </w:r>
            <w:r>
              <w:rPr>
                <w:noProof/>
                <w:webHidden/>
              </w:rPr>
              <w:tab/>
            </w:r>
            <w:r>
              <w:rPr>
                <w:noProof/>
                <w:webHidden/>
              </w:rPr>
              <w:fldChar w:fldCharType="begin"/>
            </w:r>
            <w:r>
              <w:rPr>
                <w:noProof/>
                <w:webHidden/>
              </w:rPr>
              <w:instrText xml:space="preserve"> PAGEREF _Toc158677904 \h </w:instrText>
            </w:r>
            <w:r>
              <w:rPr>
                <w:noProof/>
                <w:webHidden/>
              </w:rPr>
            </w:r>
            <w:r>
              <w:rPr>
                <w:noProof/>
                <w:webHidden/>
              </w:rPr>
              <w:fldChar w:fldCharType="separate"/>
            </w:r>
            <w:r>
              <w:rPr>
                <w:noProof/>
                <w:webHidden/>
              </w:rPr>
              <w:t>223</w:t>
            </w:r>
            <w:r>
              <w:rPr>
                <w:noProof/>
                <w:webHidden/>
              </w:rPr>
              <w:fldChar w:fldCharType="end"/>
            </w:r>
          </w:hyperlink>
        </w:p>
        <w:p w14:paraId="0CBDFCC8" w14:textId="27006365"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05" w:history="1">
            <w:r w:rsidRPr="00505ECF">
              <w:rPr>
                <w:rStyle w:val="a8"/>
                <w:noProof/>
              </w:rPr>
              <w:t>约伯记研经第</w:t>
            </w:r>
            <w:r w:rsidRPr="00505ECF">
              <w:rPr>
                <w:rStyle w:val="a8"/>
                <w:noProof/>
              </w:rPr>
              <w:t>6</w:t>
            </w:r>
            <w:r w:rsidRPr="00505ECF">
              <w:rPr>
                <w:rStyle w:val="a8"/>
                <w:noProof/>
              </w:rPr>
              <w:t>课</w:t>
            </w:r>
            <w:r w:rsidRPr="00505ECF">
              <w:rPr>
                <w:rStyle w:val="a8"/>
                <w:noProof/>
              </w:rPr>
              <w:t xml:space="preserve"> ~ 11 &amp; 12 </w:t>
            </w:r>
            <w:r w:rsidRPr="00505ECF">
              <w:rPr>
                <w:rStyle w:val="a8"/>
                <w:noProof/>
              </w:rPr>
              <w:t>琐法第一次发言和约伯的答复</w:t>
            </w:r>
            <w:r>
              <w:rPr>
                <w:noProof/>
                <w:webHidden/>
              </w:rPr>
              <w:tab/>
            </w:r>
            <w:r>
              <w:rPr>
                <w:noProof/>
                <w:webHidden/>
              </w:rPr>
              <w:fldChar w:fldCharType="begin"/>
            </w:r>
            <w:r>
              <w:rPr>
                <w:noProof/>
                <w:webHidden/>
              </w:rPr>
              <w:instrText xml:space="preserve"> PAGEREF _Toc158677905 \h </w:instrText>
            </w:r>
            <w:r>
              <w:rPr>
                <w:noProof/>
                <w:webHidden/>
              </w:rPr>
            </w:r>
            <w:r>
              <w:rPr>
                <w:noProof/>
                <w:webHidden/>
              </w:rPr>
              <w:fldChar w:fldCharType="separate"/>
            </w:r>
            <w:r>
              <w:rPr>
                <w:noProof/>
                <w:webHidden/>
              </w:rPr>
              <w:t>224</w:t>
            </w:r>
            <w:r>
              <w:rPr>
                <w:noProof/>
                <w:webHidden/>
              </w:rPr>
              <w:fldChar w:fldCharType="end"/>
            </w:r>
          </w:hyperlink>
        </w:p>
        <w:p w14:paraId="6F9747DD" w14:textId="739ACFED"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06" w:history="1">
            <w:r w:rsidRPr="00505ECF">
              <w:rPr>
                <w:rStyle w:val="a8"/>
                <w:noProof/>
              </w:rPr>
              <w:t>约伯记研经第</w:t>
            </w:r>
            <w:r w:rsidRPr="00505ECF">
              <w:rPr>
                <w:rStyle w:val="a8"/>
                <w:noProof/>
              </w:rPr>
              <w:t>7</w:t>
            </w:r>
            <w:r w:rsidRPr="00505ECF">
              <w:rPr>
                <w:rStyle w:val="a8"/>
                <w:noProof/>
              </w:rPr>
              <w:t>课</w:t>
            </w:r>
            <w:r w:rsidRPr="00505ECF">
              <w:rPr>
                <w:rStyle w:val="a8"/>
                <w:noProof/>
              </w:rPr>
              <w:t xml:space="preserve"> ~ 13 &amp; 14 </w:t>
            </w:r>
            <w:r w:rsidRPr="00505ECF">
              <w:rPr>
                <w:rStyle w:val="a8"/>
                <w:noProof/>
              </w:rPr>
              <w:t>约伯继续发言</w:t>
            </w:r>
            <w:r>
              <w:rPr>
                <w:noProof/>
                <w:webHidden/>
              </w:rPr>
              <w:tab/>
            </w:r>
            <w:r>
              <w:rPr>
                <w:noProof/>
                <w:webHidden/>
              </w:rPr>
              <w:fldChar w:fldCharType="begin"/>
            </w:r>
            <w:r>
              <w:rPr>
                <w:noProof/>
                <w:webHidden/>
              </w:rPr>
              <w:instrText xml:space="preserve"> PAGEREF _Toc158677906 \h </w:instrText>
            </w:r>
            <w:r>
              <w:rPr>
                <w:noProof/>
                <w:webHidden/>
              </w:rPr>
            </w:r>
            <w:r>
              <w:rPr>
                <w:noProof/>
                <w:webHidden/>
              </w:rPr>
              <w:fldChar w:fldCharType="separate"/>
            </w:r>
            <w:r>
              <w:rPr>
                <w:noProof/>
                <w:webHidden/>
              </w:rPr>
              <w:t>224</w:t>
            </w:r>
            <w:r>
              <w:rPr>
                <w:noProof/>
                <w:webHidden/>
              </w:rPr>
              <w:fldChar w:fldCharType="end"/>
            </w:r>
          </w:hyperlink>
        </w:p>
        <w:p w14:paraId="19ACE6DE" w14:textId="0F8ABE70"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07" w:history="1">
            <w:r w:rsidRPr="00505ECF">
              <w:rPr>
                <w:rStyle w:val="a8"/>
                <w:noProof/>
              </w:rPr>
              <w:t>约伯记研经第</w:t>
            </w:r>
            <w:r w:rsidRPr="00505ECF">
              <w:rPr>
                <w:rStyle w:val="a8"/>
                <w:noProof/>
              </w:rPr>
              <w:t>8</w:t>
            </w:r>
            <w:r w:rsidRPr="00505ECF">
              <w:rPr>
                <w:rStyle w:val="a8"/>
                <w:noProof/>
              </w:rPr>
              <w:t>课</w:t>
            </w:r>
            <w:r w:rsidRPr="00505ECF">
              <w:rPr>
                <w:rStyle w:val="a8"/>
                <w:noProof/>
              </w:rPr>
              <w:t xml:space="preserve"> ~ 15–17 </w:t>
            </w:r>
            <w:r w:rsidRPr="00505ECF">
              <w:rPr>
                <w:rStyle w:val="a8"/>
                <w:noProof/>
              </w:rPr>
              <w:t>以利法第二次发言和约伯的答复</w:t>
            </w:r>
            <w:r>
              <w:rPr>
                <w:noProof/>
                <w:webHidden/>
              </w:rPr>
              <w:tab/>
            </w:r>
            <w:r>
              <w:rPr>
                <w:noProof/>
                <w:webHidden/>
              </w:rPr>
              <w:fldChar w:fldCharType="begin"/>
            </w:r>
            <w:r>
              <w:rPr>
                <w:noProof/>
                <w:webHidden/>
              </w:rPr>
              <w:instrText xml:space="preserve"> PAGEREF _Toc158677907 \h </w:instrText>
            </w:r>
            <w:r>
              <w:rPr>
                <w:noProof/>
                <w:webHidden/>
              </w:rPr>
            </w:r>
            <w:r>
              <w:rPr>
                <w:noProof/>
                <w:webHidden/>
              </w:rPr>
              <w:fldChar w:fldCharType="separate"/>
            </w:r>
            <w:r>
              <w:rPr>
                <w:noProof/>
                <w:webHidden/>
              </w:rPr>
              <w:t>224</w:t>
            </w:r>
            <w:r>
              <w:rPr>
                <w:noProof/>
                <w:webHidden/>
              </w:rPr>
              <w:fldChar w:fldCharType="end"/>
            </w:r>
          </w:hyperlink>
        </w:p>
        <w:p w14:paraId="1921969C" w14:textId="25E387A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08" w:history="1">
            <w:r w:rsidRPr="00505ECF">
              <w:rPr>
                <w:rStyle w:val="a8"/>
                <w:noProof/>
              </w:rPr>
              <w:t>约伯记研经第</w:t>
            </w:r>
            <w:r w:rsidRPr="00505ECF">
              <w:rPr>
                <w:rStyle w:val="a8"/>
                <w:noProof/>
              </w:rPr>
              <w:t>9</w:t>
            </w:r>
            <w:r w:rsidRPr="00505ECF">
              <w:rPr>
                <w:rStyle w:val="a8"/>
                <w:noProof/>
              </w:rPr>
              <w:t>课</w:t>
            </w:r>
            <w:r w:rsidRPr="00505ECF">
              <w:rPr>
                <w:rStyle w:val="a8"/>
                <w:noProof/>
              </w:rPr>
              <w:t xml:space="preserve"> ~ 18 &amp; 19 </w:t>
            </w:r>
            <w:r w:rsidRPr="00505ECF">
              <w:rPr>
                <w:rStyle w:val="a8"/>
                <w:noProof/>
              </w:rPr>
              <w:t>比勒达第二次发言和约伯的答复</w:t>
            </w:r>
            <w:r>
              <w:rPr>
                <w:noProof/>
                <w:webHidden/>
              </w:rPr>
              <w:tab/>
            </w:r>
            <w:r>
              <w:rPr>
                <w:noProof/>
                <w:webHidden/>
              </w:rPr>
              <w:fldChar w:fldCharType="begin"/>
            </w:r>
            <w:r>
              <w:rPr>
                <w:noProof/>
                <w:webHidden/>
              </w:rPr>
              <w:instrText xml:space="preserve"> PAGEREF _Toc158677908 \h </w:instrText>
            </w:r>
            <w:r>
              <w:rPr>
                <w:noProof/>
                <w:webHidden/>
              </w:rPr>
            </w:r>
            <w:r>
              <w:rPr>
                <w:noProof/>
                <w:webHidden/>
              </w:rPr>
              <w:fldChar w:fldCharType="separate"/>
            </w:r>
            <w:r>
              <w:rPr>
                <w:noProof/>
                <w:webHidden/>
              </w:rPr>
              <w:t>225</w:t>
            </w:r>
            <w:r>
              <w:rPr>
                <w:noProof/>
                <w:webHidden/>
              </w:rPr>
              <w:fldChar w:fldCharType="end"/>
            </w:r>
          </w:hyperlink>
        </w:p>
        <w:p w14:paraId="389BAED9" w14:textId="663D47B9"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09" w:history="1">
            <w:r w:rsidRPr="00505ECF">
              <w:rPr>
                <w:rStyle w:val="a8"/>
                <w:noProof/>
              </w:rPr>
              <w:t>约伯记研经第</w:t>
            </w:r>
            <w:r w:rsidRPr="00505ECF">
              <w:rPr>
                <w:rStyle w:val="a8"/>
                <w:noProof/>
              </w:rPr>
              <w:t>10</w:t>
            </w:r>
            <w:r w:rsidRPr="00505ECF">
              <w:rPr>
                <w:rStyle w:val="a8"/>
                <w:noProof/>
              </w:rPr>
              <w:t>课</w:t>
            </w:r>
            <w:r w:rsidRPr="00505ECF">
              <w:rPr>
                <w:rStyle w:val="a8"/>
                <w:noProof/>
              </w:rPr>
              <w:t xml:space="preserve"> ~ 20 &amp; 21 </w:t>
            </w:r>
            <w:r w:rsidRPr="00505ECF">
              <w:rPr>
                <w:rStyle w:val="a8"/>
                <w:noProof/>
              </w:rPr>
              <w:t>琐法第二次发言和约伯的答复</w:t>
            </w:r>
            <w:r>
              <w:rPr>
                <w:noProof/>
                <w:webHidden/>
              </w:rPr>
              <w:tab/>
            </w:r>
            <w:r>
              <w:rPr>
                <w:noProof/>
                <w:webHidden/>
              </w:rPr>
              <w:fldChar w:fldCharType="begin"/>
            </w:r>
            <w:r>
              <w:rPr>
                <w:noProof/>
                <w:webHidden/>
              </w:rPr>
              <w:instrText xml:space="preserve"> PAGEREF _Toc158677909 \h </w:instrText>
            </w:r>
            <w:r>
              <w:rPr>
                <w:noProof/>
                <w:webHidden/>
              </w:rPr>
            </w:r>
            <w:r>
              <w:rPr>
                <w:noProof/>
                <w:webHidden/>
              </w:rPr>
              <w:fldChar w:fldCharType="separate"/>
            </w:r>
            <w:r>
              <w:rPr>
                <w:noProof/>
                <w:webHidden/>
              </w:rPr>
              <w:t>225</w:t>
            </w:r>
            <w:r>
              <w:rPr>
                <w:noProof/>
                <w:webHidden/>
              </w:rPr>
              <w:fldChar w:fldCharType="end"/>
            </w:r>
          </w:hyperlink>
        </w:p>
        <w:p w14:paraId="478F7BF2" w14:textId="1DAEC28F"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10" w:history="1">
            <w:r w:rsidRPr="00505ECF">
              <w:rPr>
                <w:rStyle w:val="a8"/>
                <w:noProof/>
              </w:rPr>
              <w:t>约伯记研经第</w:t>
            </w:r>
            <w:r w:rsidRPr="00505ECF">
              <w:rPr>
                <w:rStyle w:val="a8"/>
                <w:noProof/>
              </w:rPr>
              <w:t>11</w:t>
            </w:r>
            <w:r w:rsidRPr="00505ECF">
              <w:rPr>
                <w:rStyle w:val="a8"/>
                <w:noProof/>
              </w:rPr>
              <w:t>课</w:t>
            </w:r>
            <w:r w:rsidRPr="00505ECF">
              <w:rPr>
                <w:rStyle w:val="a8"/>
                <w:noProof/>
              </w:rPr>
              <w:t xml:space="preserve"> ~ 22–24 </w:t>
            </w:r>
            <w:r w:rsidRPr="00505ECF">
              <w:rPr>
                <w:rStyle w:val="a8"/>
                <w:noProof/>
              </w:rPr>
              <w:t>以利法第三次发言和约伯的答复</w:t>
            </w:r>
            <w:r>
              <w:rPr>
                <w:noProof/>
                <w:webHidden/>
              </w:rPr>
              <w:tab/>
            </w:r>
            <w:r>
              <w:rPr>
                <w:noProof/>
                <w:webHidden/>
              </w:rPr>
              <w:fldChar w:fldCharType="begin"/>
            </w:r>
            <w:r>
              <w:rPr>
                <w:noProof/>
                <w:webHidden/>
              </w:rPr>
              <w:instrText xml:space="preserve"> PAGEREF _Toc158677910 \h </w:instrText>
            </w:r>
            <w:r>
              <w:rPr>
                <w:noProof/>
                <w:webHidden/>
              </w:rPr>
            </w:r>
            <w:r>
              <w:rPr>
                <w:noProof/>
                <w:webHidden/>
              </w:rPr>
              <w:fldChar w:fldCharType="separate"/>
            </w:r>
            <w:r>
              <w:rPr>
                <w:noProof/>
                <w:webHidden/>
              </w:rPr>
              <w:t>226</w:t>
            </w:r>
            <w:r>
              <w:rPr>
                <w:noProof/>
                <w:webHidden/>
              </w:rPr>
              <w:fldChar w:fldCharType="end"/>
            </w:r>
          </w:hyperlink>
        </w:p>
        <w:p w14:paraId="6692C6D5" w14:textId="4FAA568E"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11" w:history="1">
            <w:r w:rsidRPr="00505ECF">
              <w:rPr>
                <w:rStyle w:val="a8"/>
                <w:noProof/>
              </w:rPr>
              <w:t>约伯记研经第</w:t>
            </w:r>
            <w:r w:rsidRPr="00505ECF">
              <w:rPr>
                <w:rStyle w:val="a8"/>
                <w:noProof/>
              </w:rPr>
              <w:t>12</w:t>
            </w:r>
            <w:r w:rsidRPr="00505ECF">
              <w:rPr>
                <w:rStyle w:val="a8"/>
                <w:noProof/>
              </w:rPr>
              <w:t>课</w:t>
            </w:r>
            <w:r w:rsidRPr="00505ECF">
              <w:rPr>
                <w:rStyle w:val="a8"/>
                <w:noProof/>
              </w:rPr>
              <w:t xml:space="preserve"> ~ 25–27 </w:t>
            </w:r>
            <w:r w:rsidRPr="00505ECF">
              <w:rPr>
                <w:rStyle w:val="a8"/>
                <w:noProof/>
              </w:rPr>
              <w:t>比勒达第三次发言和约伯的答复</w:t>
            </w:r>
            <w:r>
              <w:rPr>
                <w:noProof/>
                <w:webHidden/>
              </w:rPr>
              <w:tab/>
            </w:r>
            <w:r>
              <w:rPr>
                <w:noProof/>
                <w:webHidden/>
              </w:rPr>
              <w:fldChar w:fldCharType="begin"/>
            </w:r>
            <w:r>
              <w:rPr>
                <w:noProof/>
                <w:webHidden/>
              </w:rPr>
              <w:instrText xml:space="preserve"> PAGEREF _Toc158677911 \h </w:instrText>
            </w:r>
            <w:r>
              <w:rPr>
                <w:noProof/>
                <w:webHidden/>
              </w:rPr>
            </w:r>
            <w:r>
              <w:rPr>
                <w:noProof/>
                <w:webHidden/>
              </w:rPr>
              <w:fldChar w:fldCharType="separate"/>
            </w:r>
            <w:r>
              <w:rPr>
                <w:noProof/>
                <w:webHidden/>
              </w:rPr>
              <w:t>226</w:t>
            </w:r>
            <w:r>
              <w:rPr>
                <w:noProof/>
                <w:webHidden/>
              </w:rPr>
              <w:fldChar w:fldCharType="end"/>
            </w:r>
          </w:hyperlink>
        </w:p>
        <w:p w14:paraId="27E2C401" w14:textId="17FB75E4"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12" w:history="1">
            <w:r w:rsidRPr="00505ECF">
              <w:rPr>
                <w:rStyle w:val="a8"/>
                <w:noProof/>
              </w:rPr>
              <w:t>约伯记研经第</w:t>
            </w:r>
            <w:r w:rsidRPr="00505ECF">
              <w:rPr>
                <w:rStyle w:val="a8"/>
                <w:noProof/>
              </w:rPr>
              <w:t>13</w:t>
            </w:r>
            <w:r w:rsidRPr="00505ECF">
              <w:rPr>
                <w:rStyle w:val="a8"/>
                <w:noProof/>
              </w:rPr>
              <w:t>课</w:t>
            </w:r>
            <w:r w:rsidRPr="00505ECF">
              <w:rPr>
                <w:rStyle w:val="a8"/>
                <w:noProof/>
              </w:rPr>
              <w:t xml:space="preserve"> ~ 28 &amp; 29 </w:t>
            </w:r>
            <w:r w:rsidRPr="00505ECF">
              <w:rPr>
                <w:rStyle w:val="a8"/>
                <w:noProof/>
              </w:rPr>
              <w:t>寻求智慧：约伯末了的言论</w:t>
            </w:r>
            <w:r>
              <w:rPr>
                <w:noProof/>
                <w:webHidden/>
              </w:rPr>
              <w:tab/>
            </w:r>
            <w:r>
              <w:rPr>
                <w:noProof/>
                <w:webHidden/>
              </w:rPr>
              <w:fldChar w:fldCharType="begin"/>
            </w:r>
            <w:r>
              <w:rPr>
                <w:noProof/>
                <w:webHidden/>
              </w:rPr>
              <w:instrText xml:space="preserve"> PAGEREF _Toc158677912 \h </w:instrText>
            </w:r>
            <w:r>
              <w:rPr>
                <w:noProof/>
                <w:webHidden/>
              </w:rPr>
            </w:r>
            <w:r>
              <w:rPr>
                <w:noProof/>
                <w:webHidden/>
              </w:rPr>
              <w:fldChar w:fldCharType="separate"/>
            </w:r>
            <w:r>
              <w:rPr>
                <w:noProof/>
                <w:webHidden/>
              </w:rPr>
              <w:t>226</w:t>
            </w:r>
            <w:r>
              <w:rPr>
                <w:noProof/>
                <w:webHidden/>
              </w:rPr>
              <w:fldChar w:fldCharType="end"/>
            </w:r>
          </w:hyperlink>
        </w:p>
        <w:p w14:paraId="4186200C" w14:textId="099D537B"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13" w:history="1">
            <w:r w:rsidRPr="00505ECF">
              <w:rPr>
                <w:rStyle w:val="a8"/>
                <w:noProof/>
              </w:rPr>
              <w:t>约伯记研经第</w:t>
            </w:r>
            <w:r w:rsidRPr="00505ECF">
              <w:rPr>
                <w:rStyle w:val="a8"/>
                <w:noProof/>
              </w:rPr>
              <w:t>14</w:t>
            </w:r>
            <w:r w:rsidRPr="00505ECF">
              <w:rPr>
                <w:rStyle w:val="a8"/>
                <w:noProof/>
              </w:rPr>
              <w:t>课</w:t>
            </w:r>
            <w:r w:rsidRPr="00505ECF">
              <w:rPr>
                <w:rStyle w:val="a8"/>
                <w:noProof/>
              </w:rPr>
              <w:t xml:space="preserve"> ~ 30 &amp; 31 </w:t>
            </w:r>
            <w:r w:rsidRPr="00505ECF">
              <w:rPr>
                <w:rStyle w:val="a8"/>
                <w:noProof/>
              </w:rPr>
              <w:t>约伯末了的言论（续）</w:t>
            </w:r>
            <w:r>
              <w:rPr>
                <w:noProof/>
                <w:webHidden/>
              </w:rPr>
              <w:tab/>
            </w:r>
            <w:r>
              <w:rPr>
                <w:noProof/>
                <w:webHidden/>
              </w:rPr>
              <w:fldChar w:fldCharType="begin"/>
            </w:r>
            <w:r>
              <w:rPr>
                <w:noProof/>
                <w:webHidden/>
              </w:rPr>
              <w:instrText xml:space="preserve"> PAGEREF _Toc158677913 \h </w:instrText>
            </w:r>
            <w:r>
              <w:rPr>
                <w:noProof/>
                <w:webHidden/>
              </w:rPr>
            </w:r>
            <w:r>
              <w:rPr>
                <w:noProof/>
                <w:webHidden/>
              </w:rPr>
              <w:fldChar w:fldCharType="separate"/>
            </w:r>
            <w:r>
              <w:rPr>
                <w:noProof/>
                <w:webHidden/>
              </w:rPr>
              <w:t>227</w:t>
            </w:r>
            <w:r>
              <w:rPr>
                <w:noProof/>
                <w:webHidden/>
              </w:rPr>
              <w:fldChar w:fldCharType="end"/>
            </w:r>
          </w:hyperlink>
        </w:p>
        <w:p w14:paraId="5188435A" w14:textId="6AE72747"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14" w:history="1">
            <w:r w:rsidRPr="00505ECF">
              <w:rPr>
                <w:rStyle w:val="a8"/>
                <w:noProof/>
              </w:rPr>
              <w:t>约伯记研经第</w:t>
            </w:r>
            <w:r w:rsidRPr="00505ECF">
              <w:rPr>
                <w:rStyle w:val="a8"/>
                <w:noProof/>
              </w:rPr>
              <w:t>15</w:t>
            </w:r>
            <w:r w:rsidRPr="00505ECF">
              <w:rPr>
                <w:rStyle w:val="a8"/>
                <w:noProof/>
              </w:rPr>
              <w:t>课</w:t>
            </w:r>
            <w:r w:rsidRPr="00505ECF">
              <w:rPr>
                <w:rStyle w:val="a8"/>
                <w:noProof/>
              </w:rPr>
              <w:t xml:space="preserve"> ~ 32 &amp; 37</w:t>
            </w:r>
            <w:r>
              <w:rPr>
                <w:noProof/>
                <w:webHidden/>
              </w:rPr>
              <w:tab/>
            </w:r>
            <w:r>
              <w:rPr>
                <w:noProof/>
                <w:webHidden/>
              </w:rPr>
              <w:fldChar w:fldCharType="begin"/>
            </w:r>
            <w:r>
              <w:rPr>
                <w:noProof/>
                <w:webHidden/>
              </w:rPr>
              <w:instrText xml:space="preserve"> PAGEREF _Toc158677914 \h </w:instrText>
            </w:r>
            <w:r>
              <w:rPr>
                <w:noProof/>
                <w:webHidden/>
              </w:rPr>
            </w:r>
            <w:r>
              <w:rPr>
                <w:noProof/>
                <w:webHidden/>
              </w:rPr>
              <w:fldChar w:fldCharType="separate"/>
            </w:r>
            <w:r>
              <w:rPr>
                <w:noProof/>
                <w:webHidden/>
              </w:rPr>
              <w:t>227</w:t>
            </w:r>
            <w:r>
              <w:rPr>
                <w:noProof/>
                <w:webHidden/>
              </w:rPr>
              <w:fldChar w:fldCharType="end"/>
            </w:r>
          </w:hyperlink>
        </w:p>
        <w:p w14:paraId="738CA91C" w14:textId="0EEF94BE"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15" w:history="1">
            <w:r w:rsidRPr="00505ECF">
              <w:rPr>
                <w:rStyle w:val="a8"/>
                <w:noProof/>
              </w:rPr>
              <w:t>约伯记研经第</w:t>
            </w:r>
            <w:r w:rsidRPr="00505ECF">
              <w:rPr>
                <w:rStyle w:val="a8"/>
                <w:noProof/>
              </w:rPr>
              <w:t>16</w:t>
            </w:r>
            <w:r w:rsidRPr="00505ECF">
              <w:rPr>
                <w:rStyle w:val="a8"/>
                <w:noProof/>
              </w:rPr>
              <w:t>课</w:t>
            </w:r>
            <w:r w:rsidRPr="00505ECF">
              <w:rPr>
                <w:rStyle w:val="a8"/>
                <w:noProof/>
              </w:rPr>
              <w:t xml:space="preserve"> ~ 34 &amp; 35 </w:t>
            </w:r>
            <w:r w:rsidRPr="00505ECF">
              <w:rPr>
                <w:rStyle w:val="a8"/>
                <w:noProof/>
              </w:rPr>
              <w:t>以利户第二次发言</w:t>
            </w:r>
            <w:r>
              <w:rPr>
                <w:noProof/>
                <w:webHidden/>
              </w:rPr>
              <w:tab/>
            </w:r>
            <w:r>
              <w:rPr>
                <w:noProof/>
                <w:webHidden/>
              </w:rPr>
              <w:fldChar w:fldCharType="begin"/>
            </w:r>
            <w:r>
              <w:rPr>
                <w:noProof/>
                <w:webHidden/>
              </w:rPr>
              <w:instrText xml:space="preserve"> PAGEREF _Toc158677915 \h </w:instrText>
            </w:r>
            <w:r>
              <w:rPr>
                <w:noProof/>
                <w:webHidden/>
              </w:rPr>
            </w:r>
            <w:r>
              <w:rPr>
                <w:noProof/>
                <w:webHidden/>
              </w:rPr>
              <w:fldChar w:fldCharType="separate"/>
            </w:r>
            <w:r>
              <w:rPr>
                <w:noProof/>
                <w:webHidden/>
              </w:rPr>
              <w:t>227</w:t>
            </w:r>
            <w:r>
              <w:rPr>
                <w:noProof/>
                <w:webHidden/>
              </w:rPr>
              <w:fldChar w:fldCharType="end"/>
            </w:r>
          </w:hyperlink>
        </w:p>
        <w:p w14:paraId="76409A12" w14:textId="7547DEFA"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16" w:history="1">
            <w:r w:rsidRPr="00505ECF">
              <w:rPr>
                <w:rStyle w:val="a8"/>
                <w:noProof/>
              </w:rPr>
              <w:t>约伯记研经第</w:t>
            </w:r>
            <w:r w:rsidRPr="00505ECF">
              <w:rPr>
                <w:rStyle w:val="a8"/>
                <w:noProof/>
              </w:rPr>
              <w:t>17</w:t>
            </w:r>
            <w:r w:rsidRPr="00505ECF">
              <w:rPr>
                <w:rStyle w:val="a8"/>
                <w:noProof/>
              </w:rPr>
              <w:t>课</w:t>
            </w:r>
            <w:r w:rsidRPr="00505ECF">
              <w:rPr>
                <w:rStyle w:val="a8"/>
                <w:noProof/>
              </w:rPr>
              <w:t xml:space="preserve"> ~ 36 &amp; 37 </w:t>
            </w:r>
            <w:r w:rsidRPr="00505ECF">
              <w:rPr>
                <w:rStyle w:val="a8"/>
                <w:noProof/>
              </w:rPr>
              <w:t>以利户末次发言</w:t>
            </w:r>
            <w:r>
              <w:rPr>
                <w:noProof/>
                <w:webHidden/>
              </w:rPr>
              <w:tab/>
            </w:r>
            <w:r>
              <w:rPr>
                <w:noProof/>
                <w:webHidden/>
              </w:rPr>
              <w:fldChar w:fldCharType="begin"/>
            </w:r>
            <w:r>
              <w:rPr>
                <w:noProof/>
                <w:webHidden/>
              </w:rPr>
              <w:instrText xml:space="preserve"> PAGEREF _Toc158677916 \h </w:instrText>
            </w:r>
            <w:r>
              <w:rPr>
                <w:noProof/>
                <w:webHidden/>
              </w:rPr>
            </w:r>
            <w:r>
              <w:rPr>
                <w:noProof/>
                <w:webHidden/>
              </w:rPr>
              <w:fldChar w:fldCharType="separate"/>
            </w:r>
            <w:r>
              <w:rPr>
                <w:noProof/>
                <w:webHidden/>
              </w:rPr>
              <w:t>228</w:t>
            </w:r>
            <w:r>
              <w:rPr>
                <w:noProof/>
                <w:webHidden/>
              </w:rPr>
              <w:fldChar w:fldCharType="end"/>
            </w:r>
          </w:hyperlink>
        </w:p>
        <w:p w14:paraId="27638AF8" w14:textId="1EE0033D"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17" w:history="1">
            <w:r w:rsidRPr="00505ECF">
              <w:rPr>
                <w:rStyle w:val="a8"/>
                <w:noProof/>
              </w:rPr>
              <w:t>约伯记研经第</w:t>
            </w:r>
            <w:r w:rsidRPr="00505ECF">
              <w:rPr>
                <w:rStyle w:val="a8"/>
                <w:noProof/>
              </w:rPr>
              <w:t>18</w:t>
            </w:r>
            <w:r w:rsidRPr="00505ECF">
              <w:rPr>
                <w:rStyle w:val="a8"/>
                <w:noProof/>
              </w:rPr>
              <w:t>课</w:t>
            </w:r>
            <w:r w:rsidRPr="00505ECF">
              <w:rPr>
                <w:rStyle w:val="a8"/>
                <w:noProof/>
              </w:rPr>
              <w:t xml:space="preserve"> ~ 38:1–40:5 </w:t>
            </w:r>
            <w:r w:rsidRPr="00505ECF">
              <w:rPr>
                <w:rStyle w:val="a8"/>
                <w:noProof/>
              </w:rPr>
              <w:t>耶和华第一次发言和约伯的答复</w:t>
            </w:r>
            <w:r>
              <w:rPr>
                <w:noProof/>
                <w:webHidden/>
              </w:rPr>
              <w:tab/>
            </w:r>
            <w:r>
              <w:rPr>
                <w:noProof/>
                <w:webHidden/>
              </w:rPr>
              <w:fldChar w:fldCharType="begin"/>
            </w:r>
            <w:r>
              <w:rPr>
                <w:noProof/>
                <w:webHidden/>
              </w:rPr>
              <w:instrText xml:space="preserve"> PAGEREF _Toc158677917 \h </w:instrText>
            </w:r>
            <w:r>
              <w:rPr>
                <w:noProof/>
                <w:webHidden/>
              </w:rPr>
            </w:r>
            <w:r>
              <w:rPr>
                <w:noProof/>
                <w:webHidden/>
              </w:rPr>
              <w:fldChar w:fldCharType="separate"/>
            </w:r>
            <w:r>
              <w:rPr>
                <w:noProof/>
                <w:webHidden/>
              </w:rPr>
              <w:t>228</w:t>
            </w:r>
            <w:r>
              <w:rPr>
                <w:noProof/>
                <w:webHidden/>
              </w:rPr>
              <w:fldChar w:fldCharType="end"/>
            </w:r>
          </w:hyperlink>
        </w:p>
        <w:p w14:paraId="30D70B42" w14:textId="21FA3F76"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18" w:history="1">
            <w:r w:rsidRPr="00505ECF">
              <w:rPr>
                <w:rStyle w:val="a8"/>
                <w:noProof/>
              </w:rPr>
              <w:t>约伯记研经第</w:t>
            </w:r>
            <w:r w:rsidRPr="00505ECF">
              <w:rPr>
                <w:rStyle w:val="a8"/>
                <w:noProof/>
              </w:rPr>
              <w:t>19</w:t>
            </w:r>
            <w:r w:rsidRPr="00505ECF">
              <w:rPr>
                <w:rStyle w:val="a8"/>
                <w:noProof/>
              </w:rPr>
              <w:t>课</w:t>
            </w:r>
            <w:r w:rsidRPr="00505ECF">
              <w:rPr>
                <w:rStyle w:val="a8"/>
                <w:noProof/>
              </w:rPr>
              <w:t xml:space="preserve"> ~ 40:6–42:6 </w:t>
            </w:r>
            <w:r w:rsidRPr="00505ECF">
              <w:rPr>
                <w:rStyle w:val="a8"/>
                <w:noProof/>
              </w:rPr>
              <w:t>耶和华第二次发言和约伯的答复</w:t>
            </w:r>
            <w:r>
              <w:rPr>
                <w:noProof/>
                <w:webHidden/>
              </w:rPr>
              <w:tab/>
            </w:r>
            <w:r>
              <w:rPr>
                <w:noProof/>
                <w:webHidden/>
              </w:rPr>
              <w:fldChar w:fldCharType="begin"/>
            </w:r>
            <w:r>
              <w:rPr>
                <w:noProof/>
                <w:webHidden/>
              </w:rPr>
              <w:instrText xml:space="preserve"> PAGEREF _Toc158677918 \h </w:instrText>
            </w:r>
            <w:r>
              <w:rPr>
                <w:noProof/>
                <w:webHidden/>
              </w:rPr>
            </w:r>
            <w:r>
              <w:rPr>
                <w:noProof/>
                <w:webHidden/>
              </w:rPr>
              <w:fldChar w:fldCharType="separate"/>
            </w:r>
            <w:r>
              <w:rPr>
                <w:noProof/>
                <w:webHidden/>
              </w:rPr>
              <w:t>228</w:t>
            </w:r>
            <w:r>
              <w:rPr>
                <w:noProof/>
                <w:webHidden/>
              </w:rPr>
              <w:fldChar w:fldCharType="end"/>
            </w:r>
          </w:hyperlink>
        </w:p>
        <w:p w14:paraId="44D7C189" w14:textId="23173DE6"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19" w:history="1">
            <w:r w:rsidRPr="00505ECF">
              <w:rPr>
                <w:rStyle w:val="a8"/>
                <w:noProof/>
              </w:rPr>
              <w:t>约伯记研经第</w:t>
            </w:r>
            <w:r w:rsidRPr="00505ECF">
              <w:rPr>
                <w:rStyle w:val="a8"/>
                <w:noProof/>
              </w:rPr>
              <w:t>20</w:t>
            </w:r>
            <w:r w:rsidRPr="00505ECF">
              <w:rPr>
                <w:rStyle w:val="a8"/>
                <w:noProof/>
              </w:rPr>
              <w:t>课</w:t>
            </w:r>
            <w:r w:rsidRPr="00505ECF">
              <w:rPr>
                <w:rStyle w:val="a8"/>
                <w:noProof/>
              </w:rPr>
              <w:t xml:space="preserve"> ~ 42:7–17 </w:t>
            </w:r>
            <w:r w:rsidRPr="00505ECF">
              <w:rPr>
                <w:rStyle w:val="a8"/>
                <w:noProof/>
              </w:rPr>
              <w:t>尾声</w:t>
            </w:r>
            <w:r>
              <w:rPr>
                <w:noProof/>
                <w:webHidden/>
              </w:rPr>
              <w:tab/>
            </w:r>
            <w:r>
              <w:rPr>
                <w:noProof/>
                <w:webHidden/>
              </w:rPr>
              <w:fldChar w:fldCharType="begin"/>
            </w:r>
            <w:r>
              <w:rPr>
                <w:noProof/>
                <w:webHidden/>
              </w:rPr>
              <w:instrText xml:space="preserve"> PAGEREF _Toc158677919 \h </w:instrText>
            </w:r>
            <w:r>
              <w:rPr>
                <w:noProof/>
                <w:webHidden/>
              </w:rPr>
            </w:r>
            <w:r>
              <w:rPr>
                <w:noProof/>
                <w:webHidden/>
              </w:rPr>
              <w:fldChar w:fldCharType="separate"/>
            </w:r>
            <w:r>
              <w:rPr>
                <w:noProof/>
                <w:webHidden/>
              </w:rPr>
              <w:t>229</w:t>
            </w:r>
            <w:r>
              <w:rPr>
                <w:noProof/>
                <w:webHidden/>
              </w:rPr>
              <w:fldChar w:fldCharType="end"/>
            </w:r>
          </w:hyperlink>
        </w:p>
        <w:p w14:paraId="24288774" w14:textId="046EECBD"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20" w:history="1">
            <w:r w:rsidRPr="00505ECF">
              <w:rPr>
                <w:rStyle w:val="a8"/>
                <w:noProof/>
              </w:rPr>
              <w:t>约伯记研经第</w:t>
            </w:r>
            <w:r w:rsidRPr="00505ECF">
              <w:rPr>
                <w:rStyle w:val="a8"/>
                <w:noProof/>
              </w:rPr>
              <w:t>21</w:t>
            </w:r>
            <w:r w:rsidRPr="00505ECF">
              <w:rPr>
                <w:rStyle w:val="a8"/>
                <w:noProof/>
              </w:rPr>
              <w:t>课</w:t>
            </w:r>
            <w:r w:rsidRPr="00505ECF">
              <w:rPr>
                <w:rStyle w:val="a8"/>
                <w:noProof/>
              </w:rPr>
              <w:t xml:space="preserve"> ~ 1–42</w:t>
            </w:r>
            <w:r>
              <w:rPr>
                <w:noProof/>
                <w:webHidden/>
              </w:rPr>
              <w:tab/>
            </w:r>
            <w:r>
              <w:rPr>
                <w:noProof/>
                <w:webHidden/>
              </w:rPr>
              <w:fldChar w:fldCharType="begin"/>
            </w:r>
            <w:r>
              <w:rPr>
                <w:noProof/>
                <w:webHidden/>
              </w:rPr>
              <w:instrText xml:space="preserve"> PAGEREF _Toc158677920 \h </w:instrText>
            </w:r>
            <w:r>
              <w:rPr>
                <w:noProof/>
                <w:webHidden/>
              </w:rPr>
            </w:r>
            <w:r>
              <w:rPr>
                <w:noProof/>
                <w:webHidden/>
              </w:rPr>
              <w:fldChar w:fldCharType="separate"/>
            </w:r>
            <w:r>
              <w:rPr>
                <w:noProof/>
                <w:webHidden/>
              </w:rPr>
              <w:t>229</w:t>
            </w:r>
            <w:r>
              <w:rPr>
                <w:noProof/>
                <w:webHidden/>
              </w:rPr>
              <w:fldChar w:fldCharType="end"/>
            </w:r>
          </w:hyperlink>
        </w:p>
        <w:p w14:paraId="41E12915" w14:textId="2DE3081C" w:rsidR="00D20C85" w:rsidRDefault="00D20C85">
          <w:pPr>
            <w:pStyle w:val="TOC2"/>
            <w:tabs>
              <w:tab w:val="right" w:leader="dot" w:pos="8296"/>
            </w:tabs>
            <w:spacing w:before="156" w:after="156"/>
            <w:rPr>
              <w:rFonts w:asciiTheme="minorHAnsi" w:eastAsiaTheme="minorEastAsia" w:hAnsiTheme="minorHAnsi"/>
              <w:noProof/>
              <w14:ligatures w14:val="standardContextual"/>
            </w:rPr>
          </w:pPr>
          <w:hyperlink w:anchor="_Toc158677921" w:history="1">
            <w:r w:rsidRPr="00505ECF">
              <w:rPr>
                <w:rStyle w:val="a8"/>
                <w:noProof/>
              </w:rPr>
              <w:t>13</w:t>
            </w:r>
            <w:r w:rsidRPr="00505ECF">
              <w:rPr>
                <w:rStyle w:val="a8"/>
                <w:noProof/>
              </w:rPr>
              <w:t>、诗篇</w:t>
            </w:r>
            <w:r w:rsidRPr="00505ECF">
              <w:rPr>
                <w:rStyle w:val="a8"/>
                <w:noProof/>
              </w:rPr>
              <w:t xml:space="preserve"> 42–51</w:t>
            </w:r>
            <w:r>
              <w:rPr>
                <w:noProof/>
                <w:webHidden/>
              </w:rPr>
              <w:tab/>
            </w:r>
            <w:r>
              <w:rPr>
                <w:noProof/>
                <w:webHidden/>
              </w:rPr>
              <w:fldChar w:fldCharType="begin"/>
            </w:r>
            <w:r>
              <w:rPr>
                <w:noProof/>
                <w:webHidden/>
              </w:rPr>
              <w:instrText xml:space="preserve"> PAGEREF _Toc158677921 \h </w:instrText>
            </w:r>
            <w:r>
              <w:rPr>
                <w:noProof/>
                <w:webHidden/>
              </w:rPr>
            </w:r>
            <w:r>
              <w:rPr>
                <w:noProof/>
                <w:webHidden/>
              </w:rPr>
              <w:fldChar w:fldCharType="separate"/>
            </w:r>
            <w:r>
              <w:rPr>
                <w:noProof/>
                <w:webHidden/>
              </w:rPr>
              <w:t>230</w:t>
            </w:r>
            <w:r>
              <w:rPr>
                <w:noProof/>
                <w:webHidden/>
              </w:rPr>
              <w:fldChar w:fldCharType="end"/>
            </w:r>
          </w:hyperlink>
        </w:p>
        <w:p w14:paraId="75F1F074" w14:textId="7D508E2E"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22" w:history="1">
            <w:r w:rsidRPr="00505ECF">
              <w:rPr>
                <w:rStyle w:val="a8"/>
                <w:noProof/>
              </w:rPr>
              <w:t>诗篇研经第</w:t>
            </w:r>
            <w:r w:rsidRPr="00505ECF">
              <w:rPr>
                <w:rStyle w:val="a8"/>
                <w:noProof/>
              </w:rPr>
              <w:t>36</w:t>
            </w:r>
            <w:r w:rsidRPr="00505ECF">
              <w:rPr>
                <w:rStyle w:val="a8"/>
                <w:noProof/>
              </w:rPr>
              <w:t>课</w:t>
            </w:r>
            <w:r w:rsidRPr="00505ECF">
              <w:rPr>
                <w:rStyle w:val="a8"/>
                <w:noProof/>
              </w:rPr>
              <w:t xml:space="preserve"> ~ 42 &amp; 43</w:t>
            </w:r>
            <w:r>
              <w:rPr>
                <w:noProof/>
                <w:webHidden/>
              </w:rPr>
              <w:tab/>
            </w:r>
            <w:r>
              <w:rPr>
                <w:noProof/>
                <w:webHidden/>
              </w:rPr>
              <w:fldChar w:fldCharType="begin"/>
            </w:r>
            <w:r>
              <w:rPr>
                <w:noProof/>
                <w:webHidden/>
              </w:rPr>
              <w:instrText xml:space="preserve"> PAGEREF _Toc158677922 \h </w:instrText>
            </w:r>
            <w:r>
              <w:rPr>
                <w:noProof/>
                <w:webHidden/>
              </w:rPr>
            </w:r>
            <w:r>
              <w:rPr>
                <w:noProof/>
                <w:webHidden/>
              </w:rPr>
              <w:fldChar w:fldCharType="separate"/>
            </w:r>
            <w:r>
              <w:rPr>
                <w:noProof/>
                <w:webHidden/>
              </w:rPr>
              <w:t>230</w:t>
            </w:r>
            <w:r>
              <w:rPr>
                <w:noProof/>
                <w:webHidden/>
              </w:rPr>
              <w:fldChar w:fldCharType="end"/>
            </w:r>
          </w:hyperlink>
        </w:p>
        <w:p w14:paraId="5DA28C92" w14:textId="1AB0963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23" w:history="1">
            <w:r w:rsidRPr="00505ECF">
              <w:rPr>
                <w:rStyle w:val="a8"/>
                <w:noProof/>
              </w:rPr>
              <w:t>诗篇研经第</w:t>
            </w:r>
            <w:r w:rsidRPr="00505ECF">
              <w:rPr>
                <w:rStyle w:val="a8"/>
                <w:noProof/>
              </w:rPr>
              <w:t>37</w:t>
            </w:r>
            <w:r w:rsidRPr="00505ECF">
              <w:rPr>
                <w:rStyle w:val="a8"/>
                <w:noProof/>
              </w:rPr>
              <w:t>课</w:t>
            </w:r>
            <w:r w:rsidRPr="00505ECF">
              <w:rPr>
                <w:rStyle w:val="a8"/>
                <w:noProof/>
              </w:rPr>
              <w:t xml:space="preserve"> ~ 44</w:t>
            </w:r>
            <w:r>
              <w:rPr>
                <w:noProof/>
                <w:webHidden/>
              </w:rPr>
              <w:tab/>
            </w:r>
            <w:r>
              <w:rPr>
                <w:noProof/>
                <w:webHidden/>
              </w:rPr>
              <w:fldChar w:fldCharType="begin"/>
            </w:r>
            <w:r>
              <w:rPr>
                <w:noProof/>
                <w:webHidden/>
              </w:rPr>
              <w:instrText xml:space="preserve"> PAGEREF _Toc158677923 \h </w:instrText>
            </w:r>
            <w:r>
              <w:rPr>
                <w:noProof/>
                <w:webHidden/>
              </w:rPr>
            </w:r>
            <w:r>
              <w:rPr>
                <w:noProof/>
                <w:webHidden/>
              </w:rPr>
              <w:fldChar w:fldCharType="separate"/>
            </w:r>
            <w:r>
              <w:rPr>
                <w:noProof/>
                <w:webHidden/>
              </w:rPr>
              <w:t>230</w:t>
            </w:r>
            <w:r>
              <w:rPr>
                <w:noProof/>
                <w:webHidden/>
              </w:rPr>
              <w:fldChar w:fldCharType="end"/>
            </w:r>
          </w:hyperlink>
        </w:p>
        <w:p w14:paraId="3FF7B5C0" w14:textId="0D8260F2"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24" w:history="1">
            <w:r w:rsidRPr="00505ECF">
              <w:rPr>
                <w:rStyle w:val="a8"/>
                <w:noProof/>
              </w:rPr>
              <w:t>诗篇研经第</w:t>
            </w:r>
            <w:r w:rsidRPr="00505ECF">
              <w:rPr>
                <w:rStyle w:val="a8"/>
                <w:noProof/>
              </w:rPr>
              <w:t>38</w:t>
            </w:r>
            <w:r w:rsidRPr="00505ECF">
              <w:rPr>
                <w:rStyle w:val="a8"/>
                <w:noProof/>
              </w:rPr>
              <w:t>课</w:t>
            </w:r>
            <w:r w:rsidRPr="00505ECF">
              <w:rPr>
                <w:rStyle w:val="a8"/>
                <w:noProof/>
              </w:rPr>
              <w:t xml:space="preserve"> ~ 45</w:t>
            </w:r>
            <w:r>
              <w:rPr>
                <w:noProof/>
                <w:webHidden/>
              </w:rPr>
              <w:tab/>
            </w:r>
            <w:r>
              <w:rPr>
                <w:noProof/>
                <w:webHidden/>
              </w:rPr>
              <w:fldChar w:fldCharType="begin"/>
            </w:r>
            <w:r>
              <w:rPr>
                <w:noProof/>
                <w:webHidden/>
              </w:rPr>
              <w:instrText xml:space="preserve"> PAGEREF _Toc158677924 \h </w:instrText>
            </w:r>
            <w:r>
              <w:rPr>
                <w:noProof/>
                <w:webHidden/>
              </w:rPr>
            </w:r>
            <w:r>
              <w:rPr>
                <w:noProof/>
                <w:webHidden/>
              </w:rPr>
              <w:fldChar w:fldCharType="separate"/>
            </w:r>
            <w:r>
              <w:rPr>
                <w:noProof/>
                <w:webHidden/>
              </w:rPr>
              <w:t>230</w:t>
            </w:r>
            <w:r>
              <w:rPr>
                <w:noProof/>
                <w:webHidden/>
              </w:rPr>
              <w:fldChar w:fldCharType="end"/>
            </w:r>
          </w:hyperlink>
        </w:p>
        <w:p w14:paraId="1D045221" w14:textId="1233B2C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25" w:history="1">
            <w:r w:rsidRPr="00505ECF">
              <w:rPr>
                <w:rStyle w:val="a8"/>
                <w:noProof/>
              </w:rPr>
              <w:t>诗篇研经第</w:t>
            </w:r>
            <w:r w:rsidRPr="00505ECF">
              <w:rPr>
                <w:rStyle w:val="a8"/>
                <w:noProof/>
              </w:rPr>
              <w:t>39</w:t>
            </w:r>
            <w:r w:rsidRPr="00505ECF">
              <w:rPr>
                <w:rStyle w:val="a8"/>
                <w:noProof/>
              </w:rPr>
              <w:t>课</w:t>
            </w:r>
            <w:r w:rsidRPr="00505ECF">
              <w:rPr>
                <w:rStyle w:val="a8"/>
                <w:noProof/>
              </w:rPr>
              <w:t xml:space="preserve"> ~ 46–48</w:t>
            </w:r>
            <w:r>
              <w:rPr>
                <w:noProof/>
                <w:webHidden/>
              </w:rPr>
              <w:tab/>
            </w:r>
            <w:r>
              <w:rPr>
                <w:noProof/>
                <w:webHidden/>
              </w:rPr>
              <w:fldChar w:fldCharType="begin"/>
            </w:r>
            <w:r>
              <w:rPr>
                <w:noProof/>
                <w:webHidden/>
              </w:rPr>
              <w:instrText xml:space="preserve"> PAGEREF _Toc158677925 \h </w:instrText>
            </w:r>
            <w:r>
              <w:rPr>
                <w:noProof/>
                <w:webHidden/>
              </w:rPr>
            </w:r>
            <w:r>
              <w:rPr>
                <w:noProof/>
                <w:webHidden/>
              </w:rPr>
              <w:fldChar w:fldCharType="separate"/>
            </w:r>
            <w:r>
              <w:rPr>
                <w:noProof/>
                <w:webHidden/>
              </w:rPr>
              <w:t>230</w:t>
            </w:r>
            <w:r>
              <w:rPr>
                <w:noProof/>
                <w:webHidden/>
              </w:rPr>
              <w:fldChar w:fldCharType="end"/>
            </w:r>
          </w:hyperlink>
        </w:p>
        <w:p w14:paraId="49CF8B7D" w14:textId="670FB82D"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26" w:history="1">
            <w:r w:rsidRPr="00505ECF">
              <w:rPr>
                <w:rStyle w:val="a8"/>
                <w:noProof/>
              </w:rPr>
              <w:t>诗篇研经第</w:t>
            </w:r>
            <w:r w:rsidRPr="00505ECF">
              <w:rPr>
                <w:rStyle w:val="a8"/>
                <w:noProof/>
              </w:rPr>
              <w:t>40</w:t>
            </w:r>
            <w:r w:rsidRPr="00505ECF">
              <w:rPr>
                <w:rStyle w:val="a8"/>
                <w:noProof/>
              </w:rPr>
              <w:t>课</w:t>
            </w:r>
            <w:r w:rsidRPr="00505ECF">
              <w:rPr>
                <w:rStyle w:val="a8"/>
                <w:noProof/>
              </w:rPr>
              <w:t xml:space="preserve"> ~ 49</w:t>
            </w:r>
            <w:r>
              <w:rPr>
                <w:noProof/>
                <w:webHidden/>
              </w:rPr>
              <w:tab/>
            </w:r>
            <w:r>
              <w:rPr>
                <w:noProof/>
                <w:webHidden/>
              </w:rPr>
              <w:fldChar w:fldCharType="begin"/>
            </w:r>
            <w:r>
              <w:rPr>
                <w:noProof/>
                <w:webHidden/>
              </w:rPr>
              <w:instrText xml:space="preserve"> PAGEREF _Toc158677926 \h </w:instrText>
            </w:r>
            <w:r>
              <w:rPr>
                <w:noProof/>
                <w:webHidden/>
              </w:rPr>
            </w:r>
            <w:r>
              <w:rPr>
                <w:noProof/>
                <w:webHidden/>
              </w:rPr>
              <w:fldChar w:fldCharType="separate"/>
            </w:r>
            <w:r>
              <w:rPr>
                <w:noProof/>
                <w:webHidden/>
              </w:rPr>
              <w:t>231</w:t>
            </w:r>
            <w:r>
              <w:rPr>
                <w:noProof/>
                <w:webHidden/>
              </w:rPr>
              <w:fldChar w:fldCharType="end"/>
            </w:r>
          </w:hyperlink>
        </w:p>
        <w:p w14:paraId="3A270989" w14:textId="05711149"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27" w:history="1">
            <w:r w:rsidRPr="00505ECF">
              <w:rPr>
                <w:rStyle w:val="a8"/>
                <w:noProof/>
              </w:rPr>
              <w:t>诗篇研经第</w:t>
            </w:r>
            <w:r w:rsidRPr="00505ECF">
              <w:rPr>
                <w:rStyle w:val="a8"/>
                <w:noProof/>
              </w:rPr>
              <w:t>41</w:t>
            </w:r>
            <w:r w:rsidRPr="00505ECF">
              <w:rPr>
                <w:rStyle w:val="a8"/>
                <w:noProof/>
              </w:rPr>
              <w:t>课</w:t>
            </w:r>
            <w:r w:rsidRPr="00505ECF">
              <w:rPr>
                <w:rStyle w:val="a8"/>
                <w:noProof/>
              </w:rPr>
              <w:t xml:space="preserve"> ~ 50</w:t>
            </w:r>
            <w:r>
              <w:rPr>
                <w:noProof/>
                <w:webHidden/>
              </w:rPr>
              <w:tab/>
            </w:r>
            <w:r>
              <w:rPr>
                <w:noProof/>
                <w:webHidden/>
              </w:rPr>
              <w:fldChar w:fldCharType="begin"/>
            </w:r>
            <w:r>
              <w:rPr>
                <w:noProof/>
                <w:webHidden/>
              </w:rPr>
              <w:instrText xml:space="preserve"> PAGEREF _Toc158677927 \h </w:instrText>
            </w:r>
            <w:r>
              <w:rPr>
                <w:noProof/>
                <w:webHidden/>
              </w:rPr>
            </w:r>
            <w:r>
              <w:rPr>
                <w:noProof/>
                <w:webHidden/>
              </w:rPr>
              <w:fldChar w:fldCharType="separate"/>
            </w:r>
            <w:r>
              <w:rPr>
                <w:noProof/>
                <w:webHidden/>
              </w:rPr>
              <w:t>231</w:t>
            </w:r>
            <w:r>
              <w:rPr>
                <w:noProof/>
                <w:webHidden/>
              </w:rPr>
              <w:fldChar w:fldCharType="end"/>
            </w:r>
          </w:hyperlink>
        </w:p>
        <w:p w14:paraId="06A59F6B" w14:textId="0444A49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28" w:history="1">
            <w:r w:rsidRPr="00505ECF">
              <w:rPr>
                <w:rStyle w:val="a8"/>
                <w:noProof/>
              </w:rPr>
              <w:t>诗篇研经第</w:t>
            </w:r>
            <w:r w:rsidRPr="00505ECF">
              <w:rPr>
                <w:rStyle w:val="a8"/>
                <w:noProof/>
              </w:rPr>
              <w:t>42</w:t>
            </w:r>
            <w:r w:rsidRPr="00505ECF">
              <w:rPr>
                <w:rStyle w:val="a8"/>
                <w:noProof/>
              </w:rPr>
              <w:t>课</w:t>
            </w:r>
            <w:r w:rsidRPr="00505ECF">
              <w:rPr>
                <w:rStyle w:val="a8"/>
                <w:noProof/>
              </w:rPr>
              <w:t xml:space="preserve"> ~ 51</w:t>
            </w:r>
            <w:r>
              <w:rPr>
                <w:noProof/>
                <w:webHidden/>
              </w:rPr>
              <w:tab/>
            </w:r>
            <w:r>
              <w:rPr>
                <w:noProof/>
                <w:webHidden/>
              </w:rPr>
              <w:fldChar w:fldCharType="begin"/>
            </w:r>
            <w:r>
              <w:rPr>
                <w:noProof/>
                <w:webHidden/>
              </w:rPr>
              <w:instrText xml:space="preserve"> PAGEREF _Toc158677928 \h </w:instrText>
            </w:r>
            <w:r>
              <w:rPr>
                <w:noProof/>
                <w:webHidden/>
              </w:rPr>
            </w:r>
            <w:r>
              <w:rPr>
                <w:noProof/>
                <w:webHidden/>
              </w:rPr>
              <w:fldChar w:fldCharType="separate"/>
            </w:r>
            <w:r>
              <w:rPr>
                <w:noProof/>
                <w:webHidden/>
              </w:rPr>
              <w:t>231</w:t>
            </w:r>
            <w:r>
              <w:rPr>
                <w:noProof/>
                <w:webHidden/>
              </w:rPr>
              <w:fldChar w:fldCharType="end"/>
            </w:r>
          </w:hyperlink>
        </w:p>
        <w:p w14:paraId="1AE18CC3" w14:textId="6893D1CB" w:rsidR="00D20C85" w:rsidRDefault="00D20C85">
          <w:pPr>
            <w:pStyle w:val="TOC2"/>
            <w:tabs>
              <w:tab w:val="right" w:leader="dot" w:pos="8296"/>
            </w:tabs>
            <w:spacing w:before="156" w:after="156"/>
            <w:rPr>
              <w:rFonts w:asciiTheme="minorHAnsi" w:eastAsiaTheme="minorEastAsia" w:hAnsiTheme="minorHAnsi"/>
              <w:noProof/>
              <w14:ligatures w14:val="standardContextual"/>
            </w:rPr>
          </w:pPr>
          <w:hyperlink w:anchor="_Toc158677929" w:history="1">
            <w:r w:rsidRPr="00505ECF">
              <w:rPr>
                <w:rStyle w:val="a8"/>
                <w:noProof/>
              </w:rPr>
              <w:t>14</w:t>
            </w:r>
            <w:r w:rsidRPr="00505ECF">
              <w:rPr>
                <w:rStyle w:val="a8"/>
                <w:noProof/>
              </w:rPr>
              <w:t>、撒母耳记下</w:t>
            </w:r>
            <w:r>
              <w:rPr>
                <w:noProof/>
                <w:webHidden/>
              </w:rPr>
              <w:tab/>
            </w:r>
            <w:r>
              <w:rPr>
                <w:noProof/>
                <w:webHidden/>
              </w:rPr>
              <w:fldChar w:fldCharType="begin"/>
            </w:r>
            <w:r>
              <w:rPr>
                <w:noProof/>
                <w:webHidden/>
              </w:rPr>
              <w:instrText xml:space="preserve"> PAGEREF _Toc158677929 \h </w:instrText>
            </w:r>
            <w:r>
              <w:rPr>
                <w:noProof/>
                <w:webHidden/>
              </w:rPr>
            </w:r>
            <w:r>
              <w:rPr>
                <w:noProof/>
                <w:webHidden/>
              </w:rPr>
              <w:fldChar w:fldCharType="separate"/>
            </w:r>
            <w:r>
              <w:rPr>
                <w:noProof/>
                <w:webHidden/>
              </w:rPr>
              <w:t>232</w:t>
            </w:r>
            <w:r>
              <w:rPr>
                <w:noProof/>
                <w:webHidden/>
              </w:rPr>
              <w:fldChar w:fldCharType="end"/>
            </w:r>
          </w:hyperlink>
        </w:p>
        <w:p w14:paraId="59E1D3DA" w14:textId="17C3D417"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30" w:history="1">
            <w:r w:rsidRPr="00505ECF">
              <w:rPr>
                <w:rStyle w:val="a8"/>
                <w:noProof/>
              </w:rPr>
              <w:t>纲要</w:t>
            </w:r>
            <w:r>
              <w:rPr>
                <w:noProof/>
                <w:webHidden/>
              </w:rPr>
              <w:tab/>
            </w:r>
            <w:r>
              <w:rPr>
                <w:noProof/>
                <w:webHidden/>
              </w:rPr>
              <w:fldChar w:fldCharType="begin"/>
            </w:r>
            <w:r>
              <w:rPr>
                <w:noProof/>
                <w:webHidden/>
              </w:rPr>
              <w:instrText xml:space="preserve"> PAGEREF _Toc158677930 \h </w:instrText>
            </w:r>
            <w:r>
              <w:rPr>
                <w:noProof/>
                <w:webHidden/>
              </w:rPr>
            </w:r>
            <w:r>
              <w:rPr>
                <w:noProof/>
                <w:webHidden/>
              </w:rPr>
              <w:fldChar w:fldCharType="separate"/>
            </w:r>
            <w:r>
              <w:rPr>
                <w:noProof/>
                <w:webHidden/>
              </w:rPr>
              <w:t>232</w:t>
            </w:r>
            <w:r>
              <w:rPr>
                <w:noProof/>
                <w:webHidden/>
              </w:rPr>
              <w:fldChar w:fldCharType="end"/>
            </w:r>
          </w:hyperlink>
        </w:p>
        <w:p w14:paraId="4789492E" w14:textId="0AB0A04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31" w:history="1">
            <w:r w:rsidRPr="00505ECF">
              <w:rPr>
                <w:rStyle w:val="a8"/>
                <w:noProof/>
              </w:rPr>
              <w:t>撒母耳记下研经第</w:t>
            </w:r>
            <w:r w:rsidRPr="00505ECF">
              <w:rPr>
                <w:rStyle w:val="a8"/>
                <w:noProof/>
              </w:rPr>
              <w:t>1</w:t>
            </w:r>
            <w:r w:rsidRPr="00505ECF">
              <w:rPr>
                <w:rStyle w:val="a8"/>
                <w:noProof/>
              </w:rPr>
              <w:t>课</w:t>
            </w:r>
            <w:r w:rsidRPr="00505ECF">
              <w:rPr>
                <w:rStyle w:val="a8"/>
                <w:noProof/>
              </w:rPr>
              <w:t xml:space="preserve"> ~ 1</w:t>
            </w:r>
            <w:r>
              <w:rPr>
                <w:noProof/>
                <w:webHidden/>
              </w:rPr>
              <w:tab/>
            </w:r>
            <w:r>
              <w:rPr>
                <w:noProof/>
                <w:webHidden/>
              </w:rPr>
              <w:fldChar w:fldCharType="begin"/>
            </w:r>
            <w:r>
              <w:rPr>
                <w:noProof/>
                <w:webHidden/>
              </w:rPr>
              <w:instrText xml:space="preserve"> PAGEREF _Toc158677931 \h </w:instrText>
            </w:r>
            <w:r>
              <w:rPr>
                <w:noProof/>
                <w:webHidden/>
              </w:rPr>
            </w:r>
            <w:r>
              <w:rPr>
                <w:noProof/>
                <w:webHidden/>
              </w:rPr>
              <w:fldChar w:fldCharType="separate"/>
            </w:r>
            <w:r>
              <w:rPr>
                <w:noProof/>
                <w:webHidden/>
              </w:rPr>
              <w:t>232</w:t>
            </w:r>
            <w:r>
              <w:rPr>
                <w:noProof/>
                <w:webHidden/>
              </w:rPr>
              <w:fldChar w:fldCharType="end"/>
            </w:r>
          </w:hyperlink>
        </w:p>
        <w:p w14:paraId="78C954A1" w14:textId="272900A2"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32" w:history="1">
            <w:r w:rsidRPr="00505ECF">
              <w:rPr>
                <w:rStyle w:val="a8"/>
                <w:noProof/>
              </w:rPr>
              <w:t>撒母耳记下研经第</w:t>
            </w:r>
            <w:r w:rsidRPr="00505ECF">
              <w:rPr>
                <w:rStyle w:val="a8"/>
                <w:noProof/>
              </w:rPr>
              <w:t>2</w:t>
            </w:r>
            <w:r w:rsidRPr="00505ECF">
              <w:rPr>
                <w:rStyle w:val="a8"/>
                <w:noProof/>
              </w:rPr>
              <w:t>课</w:t>
            </w:r>
            <w:r w:rsidRPr="00505ECF">
              <w:rPr>
                <w:rStyle w:val="a8"/>
                <w:noProof/>
              </w:rPr>
              <w:t xml:space="preserve"> ~ 2 &amp; 3</w:t>
            </w:r>
            <w:r>
              <w:rPr>
                <w:noProof/>
                <w:webHidden/>
              </w:rPr>
              <w:tab/>
            </w:r>
            <w:r>
              <w:rPr>
                <w:noProof/>
                <w:webHidden/>
              </w:rPr>
              <w:fldChar w:fldCharType="begin"/>
            </w:r>
            <w:r>
              <w:rPr>
                <w:noProof/>
                <w:webHidden/>
              </w:rPr>
              <w:instrText xml:space="preserve"> PAGEREF _Toc158677932 \h </w:instrText>
            </w:r>
            <w:r>
              <w:rPr>
                <w:noProof/>
                <w:webHidden/>
              </w:rPr>
            </w:r>
            <w:r>
              <w:rPr>
                <w:noProof/>
                <w:webHidden/>
              </w:rPr>
              <w:fldChar w:fldCharType="separate"/>
            </w:r>
            <w:r>
              <w:rPr>
                <w:noProof/>
                <w:webHidden/>
              </w:rPr>
              <w:t>232</w:t>
            </w:r>
            <w:r>
              <w:rPr>
                <w:noProof/>
                <w:webHidden/>
              </w:rPr>
              <w:fldChar w:fldCharType="end"/>
            </w:r>
          </w:hyperlink>
        </w:p>
        <w:p w14:paraId="5EC0AC68" w14:textId="3C8E5E1C"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33" w:history="1">
            <w:r w:rsidRPr="00505ECF">
              <w:rPr>
                <w:rStyle w:val="a8"/>
                <w:noProof/>
              </w:rPr>
              <w:t>撒母耳记下研经第</w:t>
            </w:r>
            <w:r w:rsidRPr="00505ECF">
              <w:rPr>
                <w:rStyle w:val="a8"/>
                <w:noProof/>
              </w:rPr>
              <w:t>3</w:t>
            </w:r>
            <w:r w:rsidRPr="00505ECF">
              <w:rPr>
                <w:rStyle w:val="a8"/>
                <w:noProof/>
              </w:rPr>
              <w:t>课</w:t>
            </w:r>
            <w:r w:rsidRPr="00505ECF">
              <w:rPr>
                <w:rStyle w:val="a8"/>
                <w:noProof/>
              </w:rPr>
              <w:t xml:space="preserve"> ~ 4:1–5:16</w:t>
            </w:r>
            <w:r>
              <w:rPr>
                <w:noProof/>
                <w:webHidden/>
              </w:rPr>
              <w:tab/>
            </w:r>
            <w:r>
              <w:rPr>
                <w:noProof/>
                <w:webHidden/>
              </w:rPr>
              <w:fldChar w:fldCharType="begin"/>
            </w:r>
            <w:r>
              <w:rPr>
                <w:noProof/>
                <w:webHidden/>
              </w:rPr>
              <w:instrText xml:space="preserve"> PAGEREF _Toc158677933 \h </w:instrText>
            </w:r>
            <w:r>
              <w:rPr>
                <w:noProof/>
                <w:webHidden/>
              </w:rPr>
            </w:r>
            <w:r>
              <w:rPr>
                <w:noProof/>
                <w:webHidden/>
              </w:rPr>
              <w:fldChar w:fldCharType="separate"/>
            </w:r>
            <w:r>
              <w:rPr>
                <w:noProof/>
                <w:webHidden/>
              </w:rPr>
              <w:t>232</w:t>
            </w:r>
            <w:r>
              <w:rPr>
                <w:noProof/>
                <w:webHidden/>
              </w:rPr>
              <w:fldChar w:fldCharType="end"/>
            </w:r>
          </w:hyperlink>
        </w:p>
        <w:p w14:paraId="20A2FECE" w14:textId="2DB8FA58"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34" w:history="1">
            <w:r w:rsidRPr="00505ECF">
              <w:rPr>
                <w:rStyle w:val="a8"/>
                <w:noProof/>
              </w:rPr>
              <w:t>撒母耳记下研经第</w:t>
            </w:r>
            <w:r w:rsidRPr="00505ECF">
              <w:rPr>
                <w:rStyle w:val="a8"/>
                <w:noProof/>
              </w:rPr>
              <w:t>4</w:t>
            </w:r>
            <w:r w:rsidRPr="00505ECF">
              <w:rPr>
                <w:rStyle w:val="a8"/>
                <w:noProof/>
              </w:rPr>
              <w:t>课</w:t>
            </w:r>
            <w:r w:rsidRPr="00505ECF">
              <w:rPr>
                <w:rStyle w:val="a8"/>
                <w:noProof/>
              </w:rPr>
              <w:t xml:space="preserve"> ~ 5:17–6:23</w:t>
            </w:r>
            <w:r>
              <w:rPr>
                <w:noProof/>
                <w:webHidden/>
              </w:rPr>
              <w:tab/>
            </w:r>
            <w:r>
              <w:rPr>
                <w:noProof/>
                <w:webHidden/>
              </w:rPr>
              <w:fldChar w:fldCharType="begin"/>
            </w:r>
            <w:r>
              <w:rPr>
                <w:noProof/>
                <w:webHidden/>
              </w:rPr>
              <w:instrText xml:space="preserve"> PAGEREF _Toc158677934 \h </w:instrText>
            </w:r>
            <w:r>
              <w:rPr>
                <w:noProof/>
                <w:webHidden/>
              </w:rPr>
            </w:r>
            <w:r>
              <w:rPr>
                <w:noProof/>
                <w:webHidden/>
              </w:rPr>
              <w:fldChar w:fldCharType="separate"/>
            </w:r>
            <w:r>
              <w:rPr>
                <w:noProof/>
                <w:webHidden/>
              </w:rPr>
              <w:t>232</w:t>
            </w:r>
            <w:r>
              <w:rPr>
                <w:noProof/>
                <w:webHidden/>
              </w:rPr>
              <w:fldChar w:fldCharType="end"/>
            </w:r>
          </w:hyperlink>
        </w:p>
        <w:p w14:paraId="2815E354" w14:textId="0DA5EAFA"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35" w:history="1">
            <w:r w:rsidRPr="00505ECF">
              <w:rPr>
                <w:rStyle w:val="a8"/>
                <w:noProof/>
              </w:rPr>
              <w:t>撒母耳记下研经第</w:t>
            </w:r>
            <w:r w:rsidRPr="00505ECF">
              <w:rPr>
                <w:rStyle w:val="a8"/>
                <w:noProof/>
              </w:rPr>
              <w:t>5</w:t>
            </w:r>
            <w:r w:rsidRPr="00505ECF">
              <w:rPr>
                <w:rStyle w:val="a8"/>
                <w:noProof/>
              </w:rPr>
              <w:t>课</w:t>
            </w:r>
            <w:r w:rsidRPr="00505ECF">
              <w:rPr>
                <w:rStyle w:val="a8"/>
                <w:noProof/>
              </w:rPr>
              <w:t xml:space="preserve"> ~ 7</w:t>
            </w:r>
            <w:r>
              <w:rPr>
                <w:noProof/>
                <w:webHidden/>
              </w:rPr>
              <w:tab/>
            </w:r>
            <w:r>
              <w:rPr>
                <w:noProof/>
                <w:webHidden/>
              </w:rPr>
              <w:fldChar w:fldCharType="begin"/>
            </w:r>
            <w:r>
              <w:rPr>
                <w:noProof/>
                <w:webHidden/>
              </w:rPr>
              <w:instrText xml:space="preserve"> PAGEREF _Toc158677935 \h </w:instrText>
            </w:r>
            <w:r>
              <w:rPr>
                <w:noProof/>
                <w:webHidden/>
              </w:rPr>
            </w:r>
            <w:r>
              <w:rPr>
                <w:noProof/>
                <w:webHidden/>
              </w:rPr>
              <w:fldChar w:fldCharType="separate"/>
            </w:r>
            <w:r>
              <w:rPr>
                <w:noProof/>
                <w:webHidden/>
              </w:rPr>
              <w:t>233</w:t>
            </w:r>
            <w:r>
              <w:rPr>
                <w:noProof/>
                <w:webHidden/>
              </w:rPr>
              <w:fldChar w:fldCharType="end"/>
            </w:r>
          </w:hyperlink>
        </w:p>
        <w:p w14:paraId="6ABED3B9" w14:textId="520CAF6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36" w:history="1">
            <w:r w:rsidRPr="00505ECF">
              <w:rPr>
                <w:rStyle w:val="a8"/>
                <w:noProof/>
              </w:rPr>
              <w:t>撒母耳记下研经第</w:t>
            </w:r>
            <w:r w:rsidRPr="00505ECF">
              <w:rPr>
                <w:rStyle w:val="a8"/>
                <w:noProof/>
              </w:rPr>
              <w:t>6</w:t>
            </w:r>
            <w:r w:rsidRPr="00505ECF">
              <w:rPr>
                <w:rStyle w:val="a8"/>
                <w:noProof/>
              </w:rPr>
              <w:t>课</w:t>
            </w:r>
            <w:r w:rsidRPr="00505ECF">
              <w:rPr>
                <w:rStyle w:val="a8"/>
                <w:noProof/>
              </w:rPr>
              <w:t xml:space="preserve"> ~ 8 &amp; 9</w:t>
            </w:r>
            <w:r>
              <w:rPr>
                <w:noProof/>
                <w:webHidden/>
              </w:rPr>
              <w:tab/>
            </w:r>
            <w:r>
              <w:rPr>
                <w:noProof/>
                <w:webHidden/>
              </w:rPr>
              <w:fldChar w:fldCharType="begin"/>
            </w:r>
            <w:r>
              <w:rPr>
                <w:noProof/>
                <w:webHidden/>
              </w:rPr>
              <w:instrText xml:space="preserve"> PAGEREF _Toc158677936 \h </w:instrText>
            </w:r>
            <w:r>
              <w:rPr>
                <w:noProof/>
                <w:webHidden/>
              </w:rPr>
            </w:r>
            <w:r>
              <w:rPr>
                <w:noProof/>
                <w:webHidden/>
              </w:rPr>
              <w:fldChar w:fldCharType="separate"/>
            </w:r>
            <w:r>
              <w:rPr>
                <w:noProof/>
                <w:webHidden/>
              </w:rPr>
              <w:t>233</w:t>
            </w:r>
            <w:r>
              <w:rPr>
                <w:noProof/>
                <w:webHidden/>
              </w:rPr>
              <w:fldChar w:fldCharType="end"/>
            </w:r>
          </w:hyperlink>
        </w:p>
        <w:p w14:paraId="35CD419D" w14:textId="4875FBCC"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37" w:history="1">
            <w:r w:rsidRPr="00505ECF">
              <w:rPr>
                <w:rStyle w:val="a8"/>
                <w:noProof/>
              </w:rPr>
              <w:t>撒母耳记下研经第</w:t>
            </w:r>
            <w:r w:rsidRPr="00505ECF">
              <w:rPr>
                <w:rStyle w:val="a8"/>
                <w:noProof/>
              </w:rPr>
              <w:t>7</w:t>
            </w:r>
            <w:r w:rsidRPr="00505ECF">
              <w:rPr>
                <w:rStyle w:val="a8"/>
                <w:noProof/>
              </w:rPr>
              <w:t>课</w:t>
            </w:r>
            <w:r w:rsidRPr="00505ECF">
              <w:rPr>
                <w:rStyle w:val="a8"/>
                <w:noProof/>
              </w:rPr>
              <w:t xml:space="preserve"> ~ 10 &amp; 11</w:t>
            </w:r>
            <w:r>
              <w:rPr>
                <w:noProof/>
                <w:webHidden/>
              </w:rPr>
              <w:tab/>
            </w:r>
            <w:r>
              <w:rPr>
                <w:noProof/>
                <w:webHidden/>
              </w:rPr>
              <w:fldChar w:fldCharType="begin"/>
            </w:r>
            <w:r>
              <w:rPr>
                <w:noProof/>
                <w:webHidden/>
              </w:rPr>
              <w:instrText xml:space="preserve"> PAGEREF _Toc158677937 \h </w:instrText>
            </w:r>
            <w:r>
              <w:rPr>
                <w:noProof/>
                <w:webHidden/>
              </w:rPr>
            </w:r>
            <w:r>
              <w:rPr>
                <w:noProof/>
                <w:webHidden/>
              </w:rPr>
              <w:fldChar w:fldCharType="separate"/>
            </w:r>
            <w:r>
              <w:rPr>
                <w:noProof/>
                <w:webHidden/>
              </w:rPr>
              <w:t>233</w:t>
            </w:r>
            <w:r>
              <w:rPr>
                <w:noProof/>
                <w:webHidden/>
              </w:rPr>
              <w:fldChar w:fldCharType="end"/>
            </w:r>
          </w:hyperlink>
        </w:p>
        <w:p w14:paraId="1E5B02F9" w14:textId="063769A2"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38" w:history="1">
            <w:r w:rsidRPr="00505ECF">
              <w:rPr>
                <w:rStyle w:val="a8"/>
                <w:noProof/>
              </w:rPr>
              <w:t>撒母耳记下研经第</w:t>
            </w:r>
            <w:r w:rsidRPr="00505ECF">
              <w:rPr>
                <w:rStyle w:val="a8"/>
                <w:noProof/>
              </w:rPr>
              <w:t>8</w:t>
            </w:r>
            <w:r w:rsidRPr="00505ECF">
              <w:rPr>
                <w:rStyle w:val="a8"/>
                <w:noProof/>
              </w:rPr>
              <w:t>课</w:t>
            </w:r>
            <w:r w:rsidRPr="00505ECF">
              <w:rPr>
                <w:rStyle w:val="a8"/>
                <w:noProof/>
              </w:rPr>
              <w:t xml:space="preserve"> ~ 12:1–13:37</w:t>
            </w:r>
            <w:r>
              <w:rPr>
                <w:noProof/>
                <w:webHidden/>
              </w:rPr>
              <w:tab/>
            </w:r>
            <w:r>
              <w:rPr>
                <w:noProof/>
                <w:webHidden/>
              </w:rPr>
              <w:fldChar w:fldCharType="begin"/>
            </w:r>
            <w:r>
              <w:rPr>
                <w:noProof/>
                <w:webHidden/>
              </w:rPr>
              <w:instrText xml:space="preserve"> PAGEREF _Toc158677938 \h </w:instrText>
            </w:r>
            <w:r>
              <w:rPr>
                <w:noProof/>
                <w:webHidden/>
              </w:rPr>
            </w:r>
            <w:r>
              <w:rPr>
                <w:noProof/>
                <w:webHidden/>
              </w:rPr>
              <w:fldChar w:fldCharType="separate"/>
            </w:r>
            <w:r>
              <w:rPr>
                <w:noProof/>
                <w:webHidden/>
              </w:rPr>
              <w:t>233</w:t>
            </w:r>
            <w:r>
              <w:rPr>
                <w:noProof/>
                <w:webHidden/>
              </w:rPr>
              <w:fldChar w:fldCharType="end"/>
            </w:r>
          </w:hyperlink>
        </w:p>
        <w:p w14:paraId="248DC341" w14:textId="6579FC7D"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39" w:history="1">
            <w:r w:rsidRPr="00505ECF">
              <w:rPr>
                <w:rStyle w:val="a8"/>
                <w:noProof/>
              </w:rPr>
              <w:t>撒母耳记下研经第</w:t>
            </w:r>
            <w:r w:rsidRPr="00505ECF">
              <w:rPr>
                <w:rStyle w:val="a8"/>
                <w:noProof/>
              </w:rPr>
              <w:t>9</w:t>
            </w:r>
            <w:r w:rsidRPr="00505ECF">
              <w:rPr>
                <w:rStyle w:val="a8"/>
                <w:noProof/>
              </w:rPr>
              <w:t>课</w:t>
            </w:r>
            <w:r w:rsidRPr="00505ECF">
              <w:rPr>
                <w:rStyle w:val="a8"/>
                <w:noProof/>
              </w:rPr>
              <w:t xml:space="preserve"> ~ 13:38–14:33</w:t>
            </w:r>
            <w:r>
              <w:rPr>
                <w:noProof/>
                <w:webHidden/>
              </w:rPr>
              <w:tab/>
            </w:r>
            <w:r>
              <w:rPr>
                <w:noProof/>
                <w:webHidden/>
              </w:rPr>
              <w:fldChar w:fldCharType="begin"/>
            </w:r>
            <w:r>
              <w:rPr>
                <w:noProof/>
                <w:webHidden/>
              </w:rPr>
              <w:instrText xml:space="preserve"> PAGEREF _Toc158677939 \h </w:instrText>
            </w:r>
            <w:r>
              <w:rPr>
                <w:noProof/>
                <w:webHidden/>
              </w:rPr>
            </w:r>
            <w:r>
              <w:rPr>
                <w:noProof/>
                <w:webHidden/>
              </w:rPr>
              <w:fldChar w:fldCharType="separate"/>
            </w:r>
            <w:r>
              <w:rPr>
                <w:noProof/>
                <w:webHidden/>
              </w:rPr>
              <w:t>233</w:t>
            </w:r>
            <w:r>
              <w:rPr>
                <w:noProof/>
                <w:webHidden/>
              </w:rPr>
              <w:fldChar w:fldCharType="end"/>
            </w:r>
          </w:hyperlink>
        </w:p>
        <w:p w14:paraId="6D886250" w14:textId="59BF4074"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40" w:history="1">
            <w:r w:rsidRPr="00505ECF">
              <w:rPr>
                <w:rStyle w:val="a8"/>
                <w:noProof/>
              </w:rPr>
              <w:t>撒母耳记下研经第</w:t>
            </w:r>
            <w:r w:rsidRPr="00505ECF">
              <w:rPr>
                <w:rStyle w:val="a8"/>
                <w:noProof/>
              </w:rPr>
              <w:t>10</w:t>
            </w:r>
            <w:r w:rsidRPr="00505ECF">
              <w:rPr>
                <w:rStyle w:val="a8"/>
                <w:noProof/>
              </w:rPr>
              <w:t>课</w:t>
            </w:r>
            <w:r w:rsidRPr="00505ECF">
              <w:rPr>
                <w:rStyle w:val="a8"/>
                <w:noProof/>
              </w:rPr>
              <w:t xml:space="preserve"> ~ 15:1–16:14</w:t>
            </w:r>
            <w:r>
              <w:rPr>
                <w:noProof/>
                <w:webHidden/>
              </w:rPr>
              <w:tab/>
            </w:r>
            <w:r>
              <w:rPr>
                <w:noProof/>
                <w:webHidden/>
              </w:rPr>
              <w:fldChar w:fldCharType="begin"/>
            </w:r>
            <w:r>
              <w:rPr>
                <w:noProof/>
                <w:webHidden/>
              </w:rPr>
              <w:instrText xml:space="preserve"> PAGEREF _Toc158677940 \h </w:instrText>
            </w:r>
            <w:r>
              <w:rPr>
                <w:noProof/>
                <w:webHidden/>
              </w:rPr>
            </w:r>
            <w:r>
              <w:rPr>
                <w:noProof/>
                <w:webHidden/>
              </w:rPr>
              <w:fldChar w:fldCharType="separate"/>
            </w:r>
            <w:r>
              <w:rPr>
                <w:noProof/>
                <w:webHidden/>
              </w:rPr>
              <w:t>234</w:t>
            </w:r>
            <w:r>
              <w:rPr>
                <w:noProof/>
                <w:webHidden/>
              </w:rPr>
              <w:fldChar w:fldCharType="end"/>
            </w:r>
          </w:hyperlink>
        </w:p>
        <w:p w14:paraId="24307EC4" w14:textId="1C87B077"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41" w:history="1">
            <w:r w:rsidRPr="00505ECF">
              <w:rPr>
                <w:rStyle w:val="a8"/>
                <w:noProof/>
              </w:rPr>
              <w:t>撒母耳记下研经第</w:t>
            </w:r>
            <w:r w:rsidRPr="00505ECF">
              <w:rPr>
                <w:rStyle w:val="a8"/>
                <w:noProof/>
              </w:rPr>
              <w:t>11</w:t>
            </w:r>
            <w:r w:rsidRPr="00505ECF">
              <w:rPr>
                <w:rStyle w:val="a8"/>
                <w:noProof/>
              </w:rPr>
              <w:t>课</w:t>
            </w:r>
            <w:r w:rsidRPr="00505ECF">
              <w:rPr>
                <w:rStyle w:val="a8"/>
                <w:noProof/>
              </w:rPr>
              <w:t xml:space="preserve"> ~ 16:15–17:29</w:t>
            </w:r>
            <w:r>
              <w:rPr>
                <w:noProof/>
                <w:webHidden/>
              </w:rPr>
              <w:tab/>
            </w:r>
            <w:r>
              <w:rPr>
                <w:noProof/>
                <w:webHidden/>
              </w:rPr>
              <w:fldChar w:fldCharType="begin"/>
            </w:r>
            <w:r>
              <w:rPr>
                <w:noProof/>
                <w:webHidden/>
              </w:rPr>
              <w:instrText xml:space="preserve"> PAGEREF _Toc158677941 \h </w:instrText>
            </w:r>
            <w:r>
              <w:rPr>
                <w:noProof/>
                <w:webHidden/>
              </w:rPr>
            </w:r>
            <w:r>
              <w:rPr>
                <w:noProof/>
                <w:webHidden/>
              </w:rPr>
              <w:fldChar w:fldCharType="separate"/>
            </w:r>
            <w:r>
              <w:rPr>
                <w:noProof/>
                <w:webHidden/>
              </w:rPr>
              <w:t>234</w:t>
            </w:r>
            <w:r>
              <w:rPr>
                <w:noProof/>
                <w:webHidden/>
              </w:rPr>
              <w:fldChar w:fldCharType="end"/>
            </w:r>
          </w:hyperlink>
        </w:p>
        <w:p w14:paraId="737BE7A9" w14:textId="127D0D88"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42" w:history="1">
            <w:r w:rsidRPr="00505ECF">
              <w:rPr>
                <w:rStyle w:val="a8"/>
                <w:noProof/>
              </w:rPr>
              <w:t>撒母耳记下研经第</w:t>
            </w:r>
            <w:r w:rsidRPr="00505ECF">
              <w:rPr>
                <w:rStyle w:val="a8"/>
                <w:noProof/>
              </w:rPr>
              <w:t>12</w:t>
            </w:r>
            <w:r w:rsidRPr="00505ECF">
              <w:rPr>
                <w:rStyle w:val="a8"/>
                <w:noProof/>
              </w:rPr>
              <w:t>课</w:t>
            </w:r>
            <w:r w:rsidRPr="00505ECF">
              <w:rPr>
                <w:rStyle w:val="a8"/>
                <w:noProof/>
              </w:rPr>
              <w:t xml:space="preserve"> ~ 18:1–19:8</w:t>
            </w:r>
            <w:r>
              <w:rPr>
                <w:noProof/>
                <w:webHidden/>
              </w:rPr>
              <w:tab/>
            </w:r>
            <w:r>
              <w:rPr>
                <w:noProof/>
                <w:webHidden/>
              </w:rPr>
              <w:fldChar w:fldCharType="begin"/>
            </w:r>
            <w:r>
              <w:rPr>
                <w:noProof/>
                <w:webHidden/>
              </w:rPr>
              <w:instrText xml:space="preserve"> PAGEREF _Toc158677942 \h </w:instrText>
            </w:r>
            <w:r>
              <w:rPr>
                <w:noProof/>
                <w:webHidden/>
              </w:rPr>
            </w:r>
            <w:r>
              <w:rPr>
                <w:noProof/>
                <w:webHidden/>
              </w:rPr>
              <w:fldChar w:fldCharType="separate"/>
            </w:r>
            <w:r>
              <w:rPr>
                <w:noProof/>
                <w:webHidden/>
              </w:rPr>
              <w:t>234</w:t>
            </w:r>
            <w:r>
              <w:rPr>
                <w:noProof/>
                <w:webHidden/>
              </w:rPr>
              <w:fldChar w:fldCharType="end"/>
            </w:r>
          </w:hyperlink>
        </w:p>
        <w:p w14:paraId="73734304" w14:textId="2DF6DFEE"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43" w:history="1">
            <w:r w:rsidRPr="00505ECF">
              <w:rPr>
                <w:rStyle w:val="a8"/>
                <w:noProof/>
              </w:rPr>
              <w:t>撒母耳记下研经第</w:t>
            </w:r>
            <w:r w:rsidRPr="00505ECF">
              <w:rPr>
                <w:rStyle w:val="a8"/>
                <w:noProof/>
              </w:rPr>
              <w:t>13</w:t>
            </w:r>
            <w:r w:rsidRPr="00505ECF">
              <w:rPr>
                <w:rStyle w:val="a8"/>
                <w:noProof/>
              </w:rPr>
              <w:t>课</w:t>
            </w:r>
            <w:r w:rsidRPr="00505ECF">
              <w:rPr>
                <w:rStyle w:val="a8"/>
                <w:noProof/>
              </w:rPr>
              <w:t xml:space="preserve"> ~ 19:9–39</w:t>
            </w:r>
            <w:r>
              <w:rPr>
                <w:noProof/>
                <w:webHidden/>
              </w:rPr>
              <w:tab/>
            </w:r>
            <w:r>
              <w:rPr>
                <w:noProof/>
                <w:webHidden/>
              </w:rPr>
              <w:fldChar w:fldCharType="begin"/>
            </w:r>
            <w:r>
              <w:rPr>
                <w:noProof/>
                <w:webHidden/>
              </w:rPr>
              <w:instrText xml:space="preserve"> PAGEREF _Toc158677943 \h </w:instrText>
            </w:r>
            <w:r>
              <w:rPr>
                <w:noProof/>
                <w:webHidden/>
              </w:rPr>
            </w:r>
            <w:r>
              <w:rPr>
                <w:noProof/>
                <w:webHidden/>
              </w:rPr>
              <w:fldChar w:fldCharType="separate"/>
            </w:r>
            <w:r>
              <w:rPr>
                <w:noProof/>
                <w:webHidden/>
              </w:rPr>
              <w:t>234</w:t>
            </w:r>
            <w:r>
              <w:rPr>
                <w:noProof/>
                <w:webHidden/>
              </w:rPr>
              <w:fldChar w:fldCharType="end"/>
            </w:r>
          </w:hyperlink>
        </w:p>
        <w:p w14:paraId="27DEDDC6" w14:textId="4816A17B"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44" w:history="1">
            <w:r w:rsidRPr="00505ECF">
              <w:rPr>
                <w:rStyle w:val="a8"/>
                <w:noProof/>
              </w:rPr>
              <w:t>撒母耳记下研经第</w:t>
            </w:r>
            <w:r w:rsidRPr="00505ECF">
              <w:rPr>
                <w:rStyle w:val="a8"/>
                <w:noProof/>
              </w:rPr>
              <w:t>14</w:t>
            </w:r>
            <w:r w:rsidRPr="00505ECF">
              <w:rPr>
                <w:rStyle w:val="a8"/>
                <w:noProof/>
              </w:rPr>
              <w:t>课</w:t>
            </w:r>
            <w:r w:rsidRPr="00505ECF">
              <w:rPr>
                <w:rStyle w:val="a8"/>
                <w:noProof/>
              </w:rPr>
              <w:t xml:space="preserve"> ~ 19:40–20:26</w:t>
            </w:r>
            <w:r>
              <w:rPr>
                <w:noProof/>
                <w:webHidden/>
              </w:rPr>
              <w:tab/>
            </w:r>
            <w:r>
              <w:rPr>
                <w:noProof/>
                <w:webHidden/>
              </w:rPr>
              <w:fldChar w:fldCharType="begin"/>
            </w:r>
            <w:r>
              <w:rPr>
                <w:noProof/>
                <w:webHidden/>
              </w:rPr>
              <w:instrText xml:space="preserve"> PAGEREF _Toc158677944 \h </w:instrText>
            </w:r>
            <w:r>
              <w:rPr>
                <w:noProof/>
                <w:webHidden/>
              </w:rPr>
            </w:r>
            <w:r>
              <w:rPr>
                <w:noProof/>
                <w:webHidden/>
              </w:rPr>
              <w:fldChar w:fldCharType="separate"/>
            </w:r>
            <w:r>
              <w:rPr>
                <w:noProof/>
                <w:webHidden/>
              </w:rPr>
              <w:t>234</w:t>
            </w:r>
            <w:r>
              <w:rPr>
                <w:noProof/>
                <w:webHidden/>
              </w:rPr>
              <w:fldChar w:fldCharType="end"/>
            </w:r>
          </w:hyperlink>
        </w:p>
        <w:p w14:paraId="2BEECF5F" w14:textId="17A963B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45" w:history="1">
            <w:r w:rsidRPr="00505ECF">
              <w:rPr>
                <w:rStyle w:val="a8"/>
                <w:noProof/>
              </w:rPr>
              <w:t>撒母耳记下研经第</w:t>
            </w:r>
            <w:r w:rsidRPr="00505ECF">
              <w:rPr>
                <w:rStyle w:val="a8"/>
                <w:noProof/>
              </w:rPr>
              <w:t>15</w:t>
            </w:r>
            <w:r w:rsidRPr="00505ECF">
              <w:rPr>
                <w:rStyle w:val="a8"/>
                <w:noProof/>
              </w:rPr>
              <w:t>课</w:t>
            </w:r>
            <w:r w:rsidRPr="00505ECF">
              <w:rPr>
                <w:rStyle w:val="a8"/>
                <w:noProof/>
              </w:rPr>
              <w:t xml:space="preserve"> ~ 21</w:t>
            </w:r>
            <w:r>
              <w:rPr>
                <w:noProof/>
                <w:webHidden/>
              </w:rPr>
              <w:tab/>
            </w:r>
            <w:r>
              <w:rPr>
                <w:noProof/>
                <w:webHidden/>
              </w:rPr>
              <w:fldChar w:fldCharType="begin"/>
            </w:r>
            <w:r>
              <w:rPr>
                <w:noProof/>
                <w:webHidden/>
              </w:rPr>
              <w:instrText xml:space="preserve"> PAGEREF _Toc158677945 \h </w:instrText>
            </w:r>
            <w:r>
              <w:rPr>
                <w:noProof/>
                <w:webHidden/>
              </w:rPr>
            </w:r>
            <w:r>
              <w:rPr>
                <w:noProof/>
                <w:webHidden/>
              </w:rPr>
              <w:fldChar w:fldCharType="separate"/>
            </w:r>
            <w:r>
              <w:rPr>
                <w:noProof/>
                <w:webHidden/>
              </w:rPr>
              <w:t>234</w:t>
            </w:r>
            <w:r>
              <w:rPr>
                <w:noProof/>
                <w:webHidden/>
              </w:rPr>
              <w:fldChar w:fldCharType="end"/>
            </w:r>
          </w:hyperlink>
        </w:p>
        <w:p w14:paraId="03962C35" w14:textId="1A105429"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46" w:history="1">
            <w:r w:rsidRPr="00505ECF">
              <w:rPr>
                <w:rStyle w:val="a8"/>
                <w:noProof/>
              </w:rPr>
              <w:t>撒母耳记下研经第</w:t>
            </w:r>
            <w:r w:rsidRPr="00505ECF">
              <w:rPr>
                <w:rStyle w:val="a8"/>
                <w:noProof/>
              </w:rPr>
              <w:t>16</w:t>
            </w:r>
            <w:r w:rsidRPr="00505ECF">
              <w:rPr>
                <w:rStyle w:val="a8"/>
                <w:noProof/>
              </w:rPr>
              <w:t>课</w:t>
            </w:r>
            <w:r w:rsidRPr="00505ECF">
              <w:rPr>
                <w:rStyle w:val="a8"/>
                <w:noProof/>
              </w:rPr>
              <w:t xml:space="preserve"> ~ 22</w:t>
            </w:r>
            <w:r>
              <w:rPr>
                <w:noProof/>
                <w:webHidden/>
              </w:rPr>
              <w:tab/>
            </w:r>
            <w:r>
              <w:rPr>
                <w:noProof/>
                <w:webHidden/>
              </w:rPr>
              <w:fldChar w:fldCharType="begin"/>
            </w:r>
            <w:r>
              <w:rPr>
                <w:noProof/>
                <w:webHidden/>
              </w:rPr>
              <w:instrText xml:space="preserve"> PAGEREF _Toc158677946 \h </w:instrText>
            </w:r>
            <w:r>
              <w:rPr>
                <w:noProof/>
                <w:webHidden/>
              </w:rPr>
            </w:r>
            <w:r>
              <w:rPr>
                <w:noProof/>
                <w:webHidden/>
              </w:rPr>
              <w:fldChar w:fldCharType="separate"/>
            </w:r>
            <w:r>
              <w:rPr>
                <w:noProof/>
                <w:webHidden/>
              </w:rPr>
              <w:t>235</w:t>
            </w:r>
            <w:r>
              <w:rPr>
                <w:noProof/>
                <w:webHidden/>
              </w:rPr>
              <w:fldChar w:fldCharType="end"/>
            </w:r>
          </w:hyperlink>
        </w:p>
        <w:p w14:paraId="332AA5AD" w14:textId="1362E182"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47" w:history="1">
            <w:r w:rsidRPr="00505ECF">
              <w:rPr>
                <w:rStyle w:val="a8"/>
                <w:noProof/>
              </w:rPr>
              <w:t>撒母耳记下研经第</w:t>
            </w:r>
            <w:r w:rsidRPr="00505ECF">
              <w:rPr>
                <w:rStyle w:val="a8"/>
                <w:noProof/>
              </w:rPr>
              <w:t>17</w:t>
            </w:r>
            <w:r w:rsidRPr="00505ECF">
              <w:rPr>
                <w:rStyle w:val="a8"/>
                <w:noProof/>
              </w:rPr>
              <w:t>课</w:t>
            </w:r>
            <w:r w:rsidRPr="00505ECF">
              <w:rPr>
                <w:rStyle w:val="a8"/>
                <w:noProof/>
              </w:rPr>
              <w:t xml:space="preserve"> ~ 23</w:t>
            </w:r>
            <w:r>
              <w:rPr>
                <w:noProof/>
                <w:webHidden/>
              </w:rPr>
              <w:tab/>
            </w:r>
            <w:r>
              <w:rPr>
                <w:noProof/>
                <w:webHidden/>
              </w:rPr>
              <w:fldChar w:fldCharType="begin"/>
            </w:r>
            <w:r>
              <w:rPr>
                <w:noProof/>
                <w:webHidden/>
              </w:rPr>
              <w:instrText xml:space="preserve"> PAGEREF _Toc158677947 \h </w:instrText>
            </w:r>
            <w:r>
              <w:rPr>
                <w:noProof/>
                <w:webHidden/>
              </w:rPr>
            </w:r>
            <w:r>
              <w:rPr>
                <w:noProof/>
                <w:webHidden/>
              </w:rPr>
              <w:fldChar w:fldCharType="separate"/>
            </w:r>
            <w:r>
              <w:rPr>
                <w:noProof/>
                <w:webHidden/>
              </w:rPr>
              <w:t>235</w:t>
            </w:r>
            <w:r>
              <w:rPr>
                <w:noProof/>
                <w:webHidden/>
              </w:rPr>
              <w:fldChar w:fldCharType="end"/>
            </w:r>
          </w:hyperlink>
        </w:p>
        <w:p w14:paraId="0622AF13" w14:textId="504C44A5"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48" w:history="1">
            <w:r w:rsidRPr="00505ECF">
              <w:rPr>
                <w:rStyle w:val="a8"/>
                <w:noProof/>
              </w:rPr>
              <w:t>撒母耳记下研经第</w:t>
            </w:r>
            <w:r w:rsidRPr="00505ECF">
              <w:rPr>
                <w:rStyle w:val="a8"/>
                <w:noProof/>
              </w:rPr>
              <w:t>18</w:t>
            </w:r>
            <w:r w:rsidRPr="00505ECF">
              <w:rPr>
                <w:rStyle w:val="a8"/>
                <w:noProof/>
              </w:rPr>
              <w:t>课</w:t>
            </w:r>
            <w:r w:rsidRPr="00505ECF">
              <w:rPr>
                <w:rStyle w:val="a8"/>
                <w:noProof/>
              </w:rPr>
              <w:t xml:space="preserve"> ~ 24</w:t>
            </w:r>
            <w:r>
              <w:rPr>
                <w:noProof/>
                <w:webHidden/>
              </w:rPr>
              <w:tab/>
            </w:r>
            <w:r>
              <w:rPr>
                <w:noProof/>
                <w:webHidden/>
              </w:rPr>
              <w:fldChar w:fldCharType="begin"/>
            </w:r>
            <w:r>
              <w:rPr>
                <w:noProof/>
                <w:webHidden/>
              </w:rPr>
              <w:instrText xml:space="preserve"> PAGEREF _Toc158677948 \h </w:instrText>
            </w:r>
            <w:r>
              <w:rPr>
                <w:noProof/>
                <w:webHidden/>
              </w:rPr>
            </w:r>
            <w:r>
              <w:rPr>
                <w:noProof/>
                <w:webHidden/>
              </w:rPr>
              <w:fldChar w:fldCharType="separate"/>
            </w:r>
            <w:r>
              <w:rPr>
                <w:noProof/>
                <w:webHidden/>
              </w:rPr>
              <w:t>235</w:t>
            </w:r>
            <w:r>
              <w:rPr>
                <w:noProof/>
                <w:webHidden/>
              </w:rPr>
              <w:fldChar w:fldCharType="end"/>
            </w:r>
          </w:hyperlink>
        </w:p>
        <w:p w14:paraId="7BA31B7A" w14:textId="5A5C7D0E" w:rsidR="00D20C85" w:rsidRDefault="00D20C85">
          <w:pPr>
            <w:pStyle w:val="TOC2"/>
            <w:tabs>
              <w:tab w:val="right" w:leader="dot" w:pos="8296"/>
            </w:tabs>
            <w:spacing w:before="156" w:after="156"/>
            <w:rPr>
              <w:rFonts w:asciiTheme="minorHAnsi" w:eastAsiaTheme="minorEastAsia" w:hAnsiTheme="minorHAnsi"/>
              <w:noProof/>
              <w14:ligatures w14:val="standardContextual"/>
            </w:rPr>
          </w:pPr>
          <w:hyperlink w:anchor="_Toc158677949" w:history="1">
            <w:r w:rsidRPr="00505ECF">
              <w:rPr>
                <w:rStyle w:val="a8"/>
                <w:noProof/>
              </w:rPr>
              <w:t>15</w:t>
            </w:r>
            <w:r w:rsidRPr="00505ECF">
              <w:rPr>
                <w:rStyle w:val="a8"/>
                <w:noProof/>
              </w:rPr>
              <w:t>、诗篇</w:t>
            </w:r>
            <w:r w:rsidRPr="00505ECF">
              <w:rPr>
                <w:rStyle w:val="a8"/>
                <w:noProof/>
              </w:rPr>
              <w:t xml:space="preserve"> 52–72</w:t>
            </w:r>
            <w:r>
              <w:rPr>
                <w:noProof/>
                <w:webHidden/>
              </w:rPr>
              <w:tab/>
            </w:r>
            <w:r>
              <w:rPr>
                <w:noProof/>
                <w:webHidden/>
              </w:rPr>
              <w:fldChar w:fldCharType="begin"/>
            </w:r>
            <w:r>
              <w:rPr>
                <w:noProof/>
                <w:webHidden/>
              </w:rPr>
              <w:instrText xml:space="preserve"> PAGEREF _Toc158677949 \h </w:instrText>
            </w:r>
            <w:r>
              <w:rPr>
                <w:noProof/>
                <w:webHidden/>
              </w:rPr>
            </w:r>
            <w:r>
              <w:rPr>
                <w:noProof/>
                <w:webHidden/>
              </w:rPr>
              <w:fldChar w:fldCharType="separate"/>
            </w:r>
            <w:r>
              <w:rPr>
                <w:noProof/>
                <w:webHidden/>
              </w:rPr>
              <w:t>236</w:t>
            </w:r>
            <w:r>
              <w:rPr>
                <w:noProof/>
                <w:webHidden/>
              </w:rPr>
              <w:fldChar w:fldCharType="end"/>
            </w:r>
          </w:hyperlink>
        </w:p>
        <w:p w14:paraId="3B6224A3" w14:textId="295CA29F"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50" w:history="1">
            <w:r w:rsidRPr="00505ECF">
              <w:rPr>
                <w:rStyle w:val="a8"/>
                <w:noProof/>
              </w:rPr>
              <w:t>诗篇研经第</w:t>
            </w:r>
            <w:r w:rsidRPr="00505ECF">
              <w:rPr>
                <w:rStyle w:val="a8"/>
                <w:noProof/>
              </w:rPr>
              <w:t>43</w:t>
            </w:r>
            <w:r w:rsidRPr="00505ECF">
              <w:rPr>
                <w:rStyle w:val="a8"/>
                <w:noProof/>
              </w:rPr>
              <w:t>课</w:t>
            </w:r>
            <w:r w:rsidRPr="00505ECF">
              <w:rPr>
                <w:rStyle w:val="a8"/>
                <w:noProof/>
              </w:rPr>
              <w:t xml:space="preserve"> ~ 52–54</w:t>
            </w:r>
            <w:r>
              <w:rPr>
                <w:noProof/>
                <w:webHidden/>
              </w:rPr>
              <w:tab/>
            </w:r>
            <w:r>
              <w:rPr>
                <w:noProof/>
                <w:webHidden/>
              </w:rPr>
              <w:fldChar w:fldCharType="begin"/>
            </w:r>
            <w:r>
              <w:rPr>
                <w:noProof/>
                <w:webHidden/>
              </w:rPr>
              <w:instrText xml:space="preserve"> PAGEREF _Toc158677950 \h </w:instrText>
            </w:r>
            <w:r>
              <w:rPr>
                <w:noProof/>
                <w:webHidden/>
              </w:rPr>
            </w:r>
            <w:r>
              <w:rPr>
                <w:noProof/>
                <w:webHidden/>
              </w:rPr>
              <w:fldChar w:fldCharType="separate"/>
            </w:r>
            <w:r>
              <w:rPr>
                <w:noProof/>
                <w:webHidden/>
              </w:rPr>
              <w:t>236</w:t>
            </w:r>
            <w:r>
              <w:rPr>
                <w:noProof/>
                <w:webHidden/>
              </w:rPr>
              <w:fldChar w:fldCharType="end"/>
            </w:r>
          </w:hyperlink>
        </w:p>
        <w:p w14:paraId="3F244ADF" w14:textId="3293B804"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51" w:history="1">
            <w:r w:rsidRPr="00505ECF">
              <w:rPr>
                <w:rStyle w:val="a8"/>
                <w:noProof/>
              </w:rPr>
              <w:t>诗篇研经第</w:t>
            </w:r>
            <w:r w:rsidRPr="00505ECF">
              <w:rPr>
                <w:rStyle w:val="a8"/>
                <w:noProof/>
              </w:rPr>
              <w:t>44</w:t>
            </w:r>
            <w:r w:rsidRPr="00505ECF">
              <w:rPr>
                <w:rStyle w:val="a8"/>
                <w:noProof/>
              </w:rPr>
              <w:t>课</w:t>
            </w:r>
            <w:r w:rsidRPr="00505ECF">
              <w:rPr>
                <w:rStyle w:val="a8"/>
                <w:noProof/>
              </w:rPr>
              <w:t xml:space="preserve"> ~ 55</w:t>
            </w:r>
            <w:r>
              <w:rPr>
                <w:noProof/>
                <w:webHidden/>
              </w:rPr>
              <w:tab/>
            </w:r>
            <w:r>
              <w:rPr>
                <w:noProof/>
                <w:webHidden/>
              </w:rPr>
              <w:fldChar w:fldCharType="begin"/>
            </w:r>
            <w:r>
              <w:rPr>
                <w:noProof/>
                <w:webHidden/>
              </w:rPr>
              <w:instrText xml:space="preserve"> PAGEREF _Toc158677951 \h </w:instrText>
            </w:r>
            <w:r>
              <w:rPr>
                <w:noProof/>
                <w:webHidden/>
              </w:rPr>
            </w:r>
            <w:r>
              <w:rPr>
                <w:noProof/>
                <w:webHidden/>
              </w:rPr>
              <w:fldChar w:fldCharType="separate"/>
            </w:r>
            <w:r>
              <w:rPr>
                <w:noProof/>
                <w:webHidden/>
              </w:rPr>
              <w:t>236</w:t>
            </w:r>
            <w:r>
              <w:rPr>
                <w:noProof/>
                <w:webHidden/>
              </w:rPr>
              <w:fldChar w:fldCharType="end"/>
            </w:r>
          </w:hyperlink>
        </w:p>
        <w:p w14:paraId="6E5915B1" w14:textId="12AE82E0"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52" w:history="1">
            <w:r w:rsidRPr="00505ECF">
              <w:rPr>
                <w:rStyle w:val="a8"/>
                <w:noProof/>
              </w:rPr>
              <w:t>诗篇研经第</w:t>
            </w:r>
            <w:r w:rsidRPr="00505ECF">
              <w:rPr>
                <w:rStyle w:val="a8"/>
                <w:noProof/>
              </w:rPr>
              <w:t>45</w:t>
            </w:r>
            <w:r w:rsidRPr="00505ECF">
              <w:rPr>
                <w:rStyle w:val="a8"/>
                <w:noProof/>
              </w:rPr>
              <w:t>课</w:t>
            </w:r>
            <w:r w:rsidRPr="00505ECF">
              <w:rPr>
                <w:rStyle w:val="a8"/>
                <w:noProof/>
              </w:rPr>
              <w:t xml:space="preserve"> ~ 56 &amp; 57</w:t>
            </w:r>
            <w:r>
              <w:rPr>
                <w:noProof/>
                <w:webHidden/>
              </w:rPr>
              <w:tab/>
            </w:r>
            <w:r>
              <w:rPr>
                <w:noProof/>
                <w:webHidden/>
              </w:rPr>
              <w:fldChar w:fldCharType="begin"/>
            </w:r>
            <w:r>
              <w:rPr>
                <w:noProof/>
                <w:webHidden/>
              </w:rPr>
              <w:instrText xml:space="preserve"> PAGEREF _Toc158677952 \h </w:instrText>
            </w:r>
            <w:r>
              <w:rPr>
                <w:noProof/>
                <w:webHidden/>
              </w:rPr>
            </w:r>
            <w:r>
              <w:rPr>
                <w:noProof/>
                <w:webHidden/>
              </w:rPr>
              <w:fldChar w:fldCharType="separate"/>
            </w:r>
            <w:r>
              <w:rPr>
                <w:noProof/>
                <w:webHidden/>
              </w:rPr>
              <w:t>236</w:t>
            </w:r>
            <w:r>
              <w:rPr>
                <w:noProof/>
                <w:webHidden/>
              </w:rPr>
              <w:fldChar w:fldCharType="end"/>
            </w:r>
          </w:hyperlink>
        </w:p>
        <w:p w14:paraId="6AA2087B" w14:textId="5775E282"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53" w:history="1">
            <w:r w:rsidRPr="00505ECF">
              <w:rPr>
                <w:rStyle w:val="a8"/>
                <w:noProof/>
              </w:rPr>
              <w:t>诗篇研经第</w:t>
            </w:r>
            <w:r w:rsidRPr="00505ECF">
              <w:rPr>
                <w:rStyle w:val="a8"/>
                <w:noProof/>
              </w:rPr>
              <w:t>46</w:t>
            </w:r>
            <w:r w:rsidRPr="00505ECF">
              <w:rPr>
                <w:rStyle w:val="a8"/>
                <w:noProof/>
              </w:rPr>
              <w:t>课</w:t>
            </w:r>
            <w:r w:rsidRPr="00505ECF">
              <w:rPr>
                <w:rStyle w:val="a8"/>
                <w:noProof/>
              </w:rPr>
              <w:t xml:space="preserve"> ~ 58 &amp; 59</w:t>
            </w:r>
            <w:r>
              <w:rPr>
                <w:noProof/>
                <w:webHidden/>
              </w:rPr>
              <w:tab/>
            </w:r>
            <w:r>
              <w:rPr>
                <w:noProof/>
                <w:webHidden/>
              </w:rPr>
              <w:fldChar w:fldCharType="begin"/>
            </w:r>
            <w:r>
              <w:rPr>
                <w:noProof/>
                <w:webHidden/>
              </w:rPr>
              <w:instrText xml:space="preserve"> PAGEREF _Toc158677953 \h </w:instrText>
            </w:r>
            <w:r>
              <w:rPr>
                <w:noProof/>
                <w:webHidden/>
              </w:rPr>
            </w:r>
            <w:r>
              <w:rPr>
                <w:noProof/>
                <w:webHidden/>
              </w:rPr>
              <w:fldChar w:fldCharType="separate"/>
            </w:r>
            <w:r>
              <w:rPr>
                <w:noProof/>
                <w:webHidden/>
              </w:rPr>
              <w:t>236</w:t>
            </w:r>
            <w:r>
              <w:rPr>
                <w:noProof/>
                <w:webHidden/>
              </w:rPr>
              <w:fldChar w:fldCharType="end"/>
            </w:r>
          </w:hyperlink>
        </w:p>
        <w:p w14:paraId="652C4726" w14:textId="44302584"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54" w:history="1">
            <w:r w:rsidRPr="00505ECF">
              <w:rPr>
                <w:rStyle w:val="a8"/>
                <w:noProof/>
              </w:rPr>
              <w:t>诗篇研经第</w:t>
            </w:r>
            <w:r w:rsidRPr="00505ECF">
              <w:rPr>
                <w:rStyle w:val="a8"/>
                <w:noProof/>
              </w:rPr>
              <w:t>47</w:t>
            </w:r>
            <w:r w:rsidRPr="00505ECF">
              <w:rPr>
                <w:rStyle w:val="a8"/>
                <w:noProof/>
              </w:rPr>
              <w:t>课</w:t>
            </w:r>
            <w:r w:rsidRPr="00505ECF">
              <w:rPr>
                <w:rStyle w:val="a8"/>
                <w:noProof/>
              </w:rPr>
              <w:t xml:space="preserve"> ~ 60</w:t>
            </w:r>
            <w:r>
              <w:rPr>
                <w:noProof/>
                <w:webHidden/>
              </w:rPr>
              <w:tab/>
            </w:r>
            <w:r>
              <w:rPr>
                <w:noProof/>
                <w:webHidden/>
              </w:rPr>
              <w:fldChar w:fldCharType="begin"/>
            </w:r>
            <w:r>
              <w:rPr>
                <w:noProof/>
                <w:webHidden/>
              </w:rPr>
              <w:instrText xml:space="preserve"> PAGEREF _Toc158677954 \h </w:instrText>
            </w:r>
            <w:r>
              <w:rPr>
                <w:noProof/>
                <w:webHidden/>
              </w:rPr>
            </w:r>
            <w:r>
              <w:rPr>
                <w:noProof/>
                <w:webHidden/>
              </w:rPr>
              <w:fldChar w:fldCharType="separate"/>
            </w:r>
            <w:r>
              <w:rPr>
                <w:noProof/>
                <w:webHidden/>
              </w:rPr>
              <w:t>237</w:t>
            </w:r>
            <w:r>
              <w:rPr>
                <w:noProof/>
                <w:webHidden/>
              </w:rPr>
              <w:fldChar w:fldCharType="end"/>
            </w:r>
          </w:hyperlink>
        </w:p>
        <w:p w14:paraId="6EB26F4B" w14:textId="0D800CB3"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55" w:history="1">
            <w:r w:rsidRPr="00505ECF">
              <w:rPr>
                <w:rStyle w:val="a8"/>
                <w:noProof/>
              </w:rPr>
              <w:t>诗篇研经第</w:t>
            </w:r>
            <w:r w:rsidRPr="00505ECF">
              <w:rPr>
                <w:rStyle w:val="a8"/>
                <w:noProof/>
              </w:rPr>
              <w:t>48</w:t>
            </w:r>
            <w:r w:rsidRPr="00505ECF">
              <w:rPr>
                <w:rStyle w:val="a8"/>
                <w:noProof/>
              </w:rPr>
              <w:t>课</w:t>
            </w:r>
            <w:r w:rsidRPr="00505ECF">
              <w:rPr>
                <w:rStyle w:val="a8"/>
                <w:noProof/>
              </w:rPr>
              <w:t xml:space="preserve"> ~ 61 &amp; 62</w:t>
            </w:r>
            <w:r>
              <w:rPr>
                <w:noProof/>
                <w:webHidden/>
              </w:rPr>
              <w:tab/>
            </w:r>
            <w:r>
              <w:rPr>
                <w:noProof/>
                <w:webHidden/>
              </w:rPr>
              <w:fldChar w:fldCharType="begin"/>
            </w:r>
            <w:r>
              <w:rPr>
                <w:noProof/>
                <w:webHidden/>
              </w:rPr>
              <w:instrText xml:space="preserve"> PAGEREF _Toc158677955 \h </w:instrText>
            </w:r>
            <w:r>
              <w:rPr>
                <w:noProof/>
                <w:webHidden/>
              </w:rPr>
            </w:r>
            <w:r>
              <w:rPr>
                <w:noProof/>
                <w:webHidden/>
              </w:rPr>
              <w:fldChar w:fldCharType="separate"/>
            </w:r>
            <w:r>
              <w:rPr>
                <w:noProof/>
                <w:webHidden/>
              </w:rPr>
              <w:t>237</w:t>
            </w:r>
            <w:r>
              <w:rPr>
                <w:noProof/>
                <w:webHidden/>
              </w:rPr>
              <w:fldChar w:fldCharType="end"/>
            </w:r>
          </w:hyperlink>
        </w:p>
        <w:p w14:paraId="4E647F11" w14:textId="273D1331"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56" w:history="1">
            <w:r w:rsidRPr="00505ECF">
              <w:rPr>
                <w:rStyle w:val="a8"/>
                <w:noProof/>
              </w:rPr>
              <w:t>诗篇研经第</w:t>
            </w:r>
            <w:r w:rsidRPr="00505ECF">
              <w:rPr>
                <w:rStyle w:val="a8"/>
                <w:noProof/>
              </w:rPr>
              <w:t>49</w:t>
            </w:r>
            <w:r w:rsidRPr="00505ECF">
              <w:rPr>
                <w:rStyle w:val="a8"/>
                <w:noProof/>
              </w:rPr>
              <w:t>课</w:t>
            </w:r>
            <w:r w:rsidRPr="00505ECF">
              <w:rPr>
                <w:rStyle w:val="a8"/>
                <w:noProof/>
              </w:rPr>
              <w:t xml:space="preserve"> ~ 63</w:t>
            </w:r>
            <w:r>
              <w:rPr>
                <w:noProof/>
                <w:webHidden/>
              </w:rPr>
              <w:tab/>
            </w:r>
            <w:r>
              <w:rPr>
                <w:noProof/>
                <w:webHidden/>
              </w:rPr>
              <w:fldChar w:fldCharType="begin"/>
            </w:r>
            <w:r>
              <w:rPr>
                <w:noProof/>
                <w:webHidden/>
              </w:rPr>
              <w:instrText xml:space="preserve"> PAGEREF _Toc158677956 \h </w:instrText>
            </w:r>
            <w:r>
              <w:rPr>
                <w:noProof/>
                <w:webHidden/>
              </w:rPr>
            </w:r>
            <w:r>
              <w:rPr>
                <w:noProof/>
                <w:webHidden/>
              </w:rPr>
              <w:fldChar w:fldCharType="separate"/>
            </w:r>
            <w:r>
              <w:rPr>
                <w:noProof/>
                <w:webHidden/>
              </w:rPr>
              <w:t>237</w:t>
            </w:r>
            <w:r>
              <w:rPr>
                <w:noProof/>
                <w:webHidden/>
              </w:rPr>
              <w:fldChar w:fldCharType="end"/>
            </w:r>
          </w:hyperlink>
        </w:p>
        <w:p w14:paraId="006B7B88" w14:textId="512080C9"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57" w:history="1">
            <w:r w:rsidRPr="00505ECF">
              <w:rPr>
                <w:rStyle w:val="a8"/>
                <w:noProof/>
              </w:rPr>
              <w:t>诗篇研经第</w:t>
            </w:r>
            <w:r w:rsidRPr="00505ECF">
              <w:rPr>
                <w:rStyle w:val="a8"/>
                <w:noProof/>
              </w:rPr>
              <w:t>50</w:t>
            </w:r>
            <w:r w:rsidRPr="00505ECF">
              <w:rPr>
                <w:rStyle w:val="a8"/>
                <w:noProof/>
              </w:rPr>
              <w:t>课</w:t>
            </w:r>
            <w:r w:rsidRPr="00505ECF">
              <w:rPr>
                <w:rStyle w:val="a8"/>
                <w:noProof/>
              </w:rPr>
              <w:t xml:space="preserve"> ~ 64 &amp; 65</w:t>
            </w:r>
            <w:r>
              <w:rPr>
                <w:noProof/>
                <w:webHidden/>
              </w:rPr>
              <w:tab/>
            </w:r>
            <w:r>
              <w:rPr>
                <w:noProof/>
                <w:webHidden/>
              </w:rPr>
              <w:fldChar w:fldCharType="begin"/>
            </w:r>
            <w:r>
              <w:rPr>
                <w:noProof/>
                <w:webHidden/>
              </w:rPr>
              <w:instrText xml:space="preserve"> PAGEREF _Toc158677957 \h </w:instrText>
            </w:r>
            <w:r>
              <w:rPr>
                <w:noProof/>
                <w:webHidden/>
              </w:rPr>
            </w:r>
            <w:r>
              <w:rPr>
                <w:noProof/>
                <w:webHidden/>
              </w:rPr>
              <w:fldChar w:fldCharType="separate"/>
            </w:r>
            <w:r>
              <w:rPr>
                <w:noProof/>
                <w:webHidden/>
              </w:rPr>
              <w:t>238</w:t>
            </w:r>
            <w:r>
              <w:rPr>
                <w:noProof/>
                <w:webHidden/>
              </w:rPr>
              <w:fldChar w:fldCharType="end"/>
            </w:r>
          </w:hyperlink>
        </w:p>
        <w:p w14:paraId="366EC768" w14:textId="68DB9385"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58" w:history="1">
            <w:r w:rsidRPr="00505ECF">
              <w:rPr>
                <w:rStyle w:val="a8"/>
                <w:noProof/>
              </w:rPr>
              <w:t>诗篇研经第</w:t>
            </w:r>
            <w:r w:rsidRPr="00505ECF">
              <w:rPr>
                <w:rStyle w:val="a8"/>
                <w:noProof/>
              </w:rPr>
              <w:t>51</w:t>
            </w:r>
            <w:r w:rsidRPr="00505ECF">
              <w:rPr>
                <w:rStyle w:val="a8"/>
                <w:noProof/>
              </w:rPr>
              <w:t>课</w:t>
            </w:r>
            <w:r w:rsidRPr="00505ECF">
              <w:rPr>
                <w:rStyle w:val="a8"/>
                <w:noProof/>
              </w:rPr>
              <w:t xml:space="preserve"> ~ 66 &amp; 67</w:t>
            </w:r>
            <w:r>
              <w:rPr>
                <w:noProof/>
                <w:webHidden/>
              </w:rPr>
              <w:tab/>
            </w:r>
            <w:r>
              <w:rPr>
                <w:noProof/>
                <w:webHidden/>
              </w:rPr>
              <w:fldChar w:fldCharType="begin"/>
            </w:r>
            <w:r>
              <w:rPr>
                <w:noProof/>
                <w:webHidden/>
              </w:rPr>
              <w:instrText xml:space="preserve"> PAGEREF _Toc158677958 \h </w:instrText>
            </w:r>
            <w:r>
              <w:rPr>
                <w:noProof/>
                <w:webHidden/>
              </w:rPr>
            </w:r>
            <w:r>
              <w:rPr>
                <w:noProof/>
                <w:webHidden/>
              </w:rPr>
              <w:fldChar w:fldCharType="separate"/>
            </w:r>
            <w:r>
              <w:rPr>
                <w:noProof/>
                <w:webHidden/>
              </w:rPr>
              <w:t>238</w:t>
            </w:r>
            <w:r>
              <w:rPr>
                <w:noProof/>
                <w:webHidden/>
              </w:rPr>
              <w:fldChar w:fldCharType="end"/>
            </w:r>
          </w:hyperlink>
        </w:p>
        <w:p w14:paraId="52E4A0B2" w14:textId="6C90F718"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59" w:history="1">
            <w:r w:rsidRPr="00505ECF">
              <w:rPr>
                <w:rStyle w:val="a8"/>
                <w:noProof/>
              </w:rPr>
              <w:t>诗篇研经第</w:t>
            </w:r>
            <w:r w:rsidRPr="00505ECF">
              <w:rPr>
                <w:rStyle w:val="a8"/>
                <w:noProof/>
              </w:rPr>
              <w:t>52</w:t>
            </w:r>
            <w:r w:rsidRPr="00505ECF">
              <w:rPr>
                <w:rStyle w:val="a8"/>
                <w:noProof/>
              </w:rPr>
              <w:t>课</w:t>
            </w:r>
            <w:r w:rsidRPr="00505ECF">
              <w:rPr>
                <w:rStyle w:val="a8"/>
                <w:noProof/>
              </w:rPr>
              <w:t xml:space="preserve"> ~ 68:1–18</w:t>
            </w:r>
            <w:r>
              <w:rPr>
                <w:noProof/>
                <w:webHidden/>
              </w:rPr>
              <w:tab/>
            </w:r>
            <w:r>
              <w:rPr>
                <w:noProof/>
                <w:webHidden/>
              </w:rPr>
              <w:fldChar w:fldCharType="begin"/>
            </w:r>
            <w:r>
              <w:rPr>
                <w:noProof/>
                <w:webHidden/>
              </w:rPr>
              <w:instrText xml:space="preserve"> PAGEREF _Toc158677959 \h </w:instrText>
            </w:r>
            <w:r>
              <w:rPr>
                <w:noProof/>
                <w:webHidden/>
              </w:rPr>
            </w:r>
            <w:r>
              <w:rPr>
                <w:noProof/>
                <w:webHidden/>
              </w:rPr>
              <w:fldChar w:fldCharType="separate"/>
            </w:r>
            <w:r>
              <w:rPr>
                <w:noProof/>
                <w:webHidden/>
              </w:rPr>
              <w:t>238</w:t>
            </w:r>
            <w:r>
              <w:rPr>
                <w:noProof/>
                <w:webHidden/>
              </w:rPr>
              <w:fldChar w:fldCharType="end"/>
            </w:r>
          </w:hyperlink>
        </w:p>
        <w:p w14:paraId="27F5AFA5" w14:textId="1420D2F7"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60" w:history="1">
            <w:r w:rsidRPr="00505ECF">
              <w:rPr>
                <w:rStyle w:val="a8"/>
                <w:noProof/>
              </w:rPr>
              <w:t>诗篇研经第</w:t>
            </w:r>
            <w:r w:rsidRPr="00505ECF">
              <w:rPr>
                <w:rStyle w:val="a8"/>
                <w:noProof/>
              </w:rPr>
              <w:t>53</w:t>
            </w:r>
            <w:r w:rsidRPr="00505ECF">
              <w:rPr>
                <w:rStyle w:val="a8"/>
                <w:noProof/>
              </w:rPr>
              <w:t>课</w:t>
            </w:r>
            <w:r w:rsidRPr="00505ECF">
              <w:rPr>
                <w:rStyle w:val="a8"/>
                <w:noProof/>
              </w:rPr>
              <w:t xml:space="preserve"> ~ 68:19–35</w:t>
            </w:r>
            <w:r>
              <w:rPr>
                <w:noProof/>
                <w:webHidden/>
              </w:rPr>
              <w:tab/>
            </w:r>
            <w:r>
              <w:rPr>
                <w:noProof/>
                <w:webHidden/>
              </w:rPr>
              <w:fldChar w:fldCharType="begin"/>
            </w:r>
            <w:r>
              <w:rPr>
                <w:noProof/>
                <w:webHidden/>
              </w:rPr>
              <w:instrText xml:space="preserve"> PAGEREF _Toc158677960 \h </w:instrText>
            </w:r>
            <w:r>
              <w:rPr>
                <w:noProof/>
                <w:webHidden/>
              </w:rPr>
            </w:r>
            <w:r>
              <w:rPr>
                <w:noProof/>
                <w:webHidden/>
              </w:rPr>
              <w:fldChar w:fldCharType="separate"/>
            </w:r>
            <w:r>
              <w:rPr>
                <w:noProof/>
                <w:webHidden/>
              </w:rPr>
              <w:t>238</w:t>
            </w:r>
            <w:r>
              <w:rPr>
                <w:noProof/>
                <w:webHidden/>
              </w:rPr>
              <w:fldChar w:fldCharType="end"/>
            </w:r>
          </w:hyperlink>
        </w:p>
        <w:p w14:paraId="176024C3" w14:textId="49AEDCEF"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61" w:history="1">
            <w:r w:rsidRPr="00505ECF">
              <w:rPr>
                <w:rStyle w:val="a8"/>
                <w:noProof/>
              </w:rPr>
              <w:t>诗篇研经第</w:t>
            </w:r>
            <w:r w:rsidRPr="00505ECF">
              <w:rPr>
                <w:rStyle w:val="a8"/>
                <w:noProof/>
              </w:rPr>
              <w:t>54</w:t>
            </w:r>
            <w:r w:rsidRPr="00505ECF">
              <w:rPr>
                <w:rStyle w:val="a8"/>
                <w:noProof/>
              </w:rPr>
              <w:t>课</w:t>
            </w:r>
            <w:r w:rsidRPr="00505ECF">
              <w:rPr>
                <w:rStyle w:val="a8"/>
                <w:noProof/>
              </w:rPr>
              <w:t xml:space="preserve"> ~ 69</w:t>
            </w:r>
            <w:r>
              <w:rPr>
                <w:noProof/>
                <w:webHidden/>
              </w:rPr>
              <w:tab/>
            </w:r>
            <w:r>
              <w:rPr>
                <w:noProof/>
                <w:webHidden/>
              </w:rPr>
              <w:fldChar w:fldCharType="begin"/>
            </w:r>
            <w:r>
              <w:rPr>
                <w:noProof/>
                <w:webHidden/>
              </w:rPr>
              <w:instrText xml:space="preserve"> PAGEREF _Toc158677961 \h </w:instrText>
            </w:r>
            <w:r>
              <w:rPr>
                <w:noProof/>
                <w:webHidden/>
              </w:rPr>
            </w:r>
            <w:r>
              <w:rPr>
                <w:noProof/>
                <w:webHidden/>
              </w:rPr>
              <w:fldChar w:fldCharType="separate"/>
            </w:r>
            <w:r>
              <w:rPr>
                <w:noProof/>
                <w:webHidden/>
              </w:rPr>
              <w:t>239</w:t>
            </w:r>
            <w:r>
              <w:rPr>
                <w:noProof/>
                <w:webHidden/>
              </w:rPr>
              <w:fldChar w:fldCharType="end"/>
            </w:r>
          </w:hyperlink>
        </w:p>
        <w:p w14:paraId="5E6EFBD1" w14:textId="0871DB7F"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62" w:history="1">
            <w:r w:rsidRPr="00505ECF">
              <w:rPr>
                <w:rStyle w:val="a8"/>
                <w:noProof/>
              </w:rPr>
              <w:t>诗篇研经第</w:t>
            </w:r>
            <w:r w:rsidRPr="00505ECF">
              <w:rPr>
                <w:rStyle w:val="a8"/>
                <w:noProof/>
              </w:rPr>
              <w:t>55</w:t>
            </w:r>
            <w:r w:rsidRPr="00505ECF">
              <w:rPr>
                <w:rStyle w:val="a8"/>
                <w:noProof/>
              </w:rPr>
              <w:t>课</w:t>
            </w:r>
            <w:r w:rsidRPr="00505ECF">
              <w:rPr>
                <w:rStyle w:val="a8"/>
                <w:noProof/>
              </w:rPr>
              <w:t xml:space="preserve"> ~ 70 &amp; 71</w:t>
            </w:r>
            <w:r>
              <w:rPr>
                <w:noProof/>
                <w:webHidden/>
              </w:rPr>
              <w:tab/>
            </w:r>
            <w:r>
              <w:rPr>
                <w:noProof/>
                <w:webHidden/>
              </w:rPr>
              <w:fldChar w:fldCharType="begin"/>
            </w:r>
            <w:r>
              <w:rPr>
                <w:noProof/>
                <w:webHidden/>
              </w:rPr>
              <w:instrText xml:space="preserve"> PAGEREF _Toc158677962 \h </w:instrText>
            </w:r>
            <w:r>
              <w:rPr>
                <w:noProof/>
                <w:webHidden/>
              </w:rPr>
            </w:r>
            <w:r>
              <w:rPr>
                <w:noProof/>
                <w:webHidden/>
              </w:rPr>
              <w:fldChar w:fldCharType="separate"/>
            </w:r>
            <w:r>
              <w:rPr>
                <w:noProof/>
                <w:webHidden/>
              </w:rPr>
              <w:t>239</w:t>
            </w:r>
            <w:r>
              <w:rPr>
                <w:noProof/>
                <w:webHidden/>
              </w:rPr>
              <w:fldChar w:fldCharType="end"/>
            </w:r>
          </w:hyperlink>
        </w:p>
        <w:p w14:paraId="62BF7CDB" w14:textId="697973CF" w:rsidR="00D20C85" w:rsidRDefault="00D20C85">
          <w:pPr>
            <w:pStyle w:val="TOC3"/>
            <w:tabs>
              <w:tab w:val="right" w:leader="dot" w:pos="8296"/>
            </w:tabs>
            <w:spacing w:before="156" w:after="156"/>
            <w:rPr>
              <w:rFonts w:asciiTheme="minorHAnsi" w:eastAsiaTheme="minorEastAsia" w:hAnsiTheme="minorHAnsi"/>
              <w:noProof/>
              <w14:ligatures w14:val="standardContextual"/>
            </w:rPr>
          </w:pPr>
          <w:hyperlink w:anchor="_Toc158677963" w:history="1">
            <w:r w:rsidRPr="00505ECF">
              <w:rPr>
                <w:rStyle w:val="a8"/>
                <w:noProof/>
              </w:rPr>
              <w:t>诗篇研经第</w:t>
            </w:r>
            <w:r w:rsidRPr="00505ECF">
              <w:rPr>
                <w:rStyle w:val="a8"/>
                <w:noProof/>
              </w:rPr>
              <w:t>56</w:t>
            </w:r>
            <w:r w:rsidRPr="00505ECF">
              <w:rPr>
                <w:rStyle w:val="a8"/>
                <w:noProof/>
              </w:rPr>
              <w:t>课</w:t>
            </w:r>
            <w:r w:rsidRPr="00505ECF">
              <w:rPr>
                <w:rStyle w:val="a8"/>
                <w:noProof/>
              </w:rPr>
              <w:t xml:space="preserve"> ~ 72</w:t>
            </w:r>
            <w:r>
              <w:rPr>
                <w:noProof/>
                <w:webHidden/>
              </w:rPr>
              <w:tab/>
            </w:r>
            <w:r>
              <w:rPr>
                <w:noProof/>
                <w:webHidden/>
              </w:rPr>
              <w:fldChar w:fldCharType="begin"/>
            </w:r>
            <w:r>
              <w:rPr>
                <w:noProof/>
                <w:webHidden/>
              </w:rPr>
              <w:instrText xml:space="preserve"> PAGEREF _Toc158677963 \h </w:instrText>
            </w:r>
            <w:r>
              <w:rPr>
                <w:noProof/>
                <w:webHidden/>
              </w:rPr>
            </w:r>
            <w:r>
              <w:rPr>
                <w:noProof/>
                <w:webHidden/>
              </w:rPr>
              <w:fldChar w:fldCharType="separate"/>
            </w:r>
            <w:r>
              <w:rPr>
                <w:noProof/>
                <w:webHidden/>
              </w:rPr>
              <w:t>239</w:t>
            </w:r>
            <w:r>
              <w:rPr>
                <w:noProof/>
                <w:webHidden/>
              </w:rPr>
              <w:fldChar w:fldCharType="end"/>
            </w:r>
          </w:hyperlink>
        </w:p>
        <w:p w14:paraId="150FF690" w14:textId="6725C808" w:rsidR="004D0F82" w:rsidRDefault="004D0F82">
          <w:pPr>
            <w:spacing w:before="156" w:after="156"/>
          </w:pPr>
          <w:r>
            <w:rPr>
              <w:b/>
              <w:bCs/>
              <w:lang w:val="zh-CN"/>
            </w:rPr>
            <w:fldChar w:fldCharType="end"/>
          </w:r>
        </w:p>
      </w:sdtContent>
    </w:sdt>
    <w:p w14:paraId="2072A677" w14:textId="77777777" w:rsidR="00D52726" w:rsidRDefault="00D52726">
      <w:pPr>
        <w:spacing w:before="156" w:after="156"/>
      </w:pPr>
    </w:p>
    <w:p w14:paraId="6968E6E3" w14:textId="77777777" w:rsidR="00D52726" w:rsidRDefault="00D52726">
      <w:pPr>
        <w:widowControl/>
        <w:snapToGrid/>
        <w:spacing w:before="156" w:after="156"/>
        <w:jc w:val="left"/>
      </w:pPr>
      <w:r>
        <w:br w:type="page"/>
      </w:r>
    </w:p>
    <w:p w14:paraId="786E937D" w14:textId="77777777" w:rsidR="000A3E47" w:rsidRDefault="00D52726" w:rsidP="00D52726">
      <w:pPr>
        <w:pStyle w:val="1"/>
        <w:spacing w:before="156" w:after="156"/>
      </w:pPr>
      <w:bookmarkStart w:id="0" w:name="_Toc158677246"/>
      <w:r w:rsidRPr="00D52726">
        <w:rPr>
          <w:rFonts w:hint="eastAsia"/>
        </w:rPr>
        <w:lastRenderedPageBreak/>
        <w:t>研经方法建议</w:t>
      </w:r>
      <w:bookmarkEnd w:id="0"/>
    </w:p>
    <w:p w14:paraId="451D1A5F" w14:textId="77777777" w:rsidR="00474BC9" w:rsidRPr="007A1A70" w:rsidRDefault="00474BC9" w:rsidP="007A1A70">
      <w:pPr>
        <w:pStyle w:val="2"/>
        <w:spacing w:before="156" w:after="156"/>
      </w:pPr>
      <w:bookmarkStart w:id="1" w:name="_Toc158677247"/>
      <w:r w:rsidRPr="007A1A70">
        <w:t>目的</w:t>
      </w:r>
      <w:bookmarkEnd w:id="1"/>
    </w:p>
    <w:p w14:paraId="08898103" w14:textId="77777777" w:rsidR="00474BC9" w:rsidRDefault="00474BC9" w:rsidP="007A1A70">
      <w:pPr>
        <w:spacing w:before="156" w:after="156"/>
      </w:pPr>
      <w:r>
        <w:t>帮助基督徒（年轻或年长）每天研读上帝的话。</w:t>
      </w:r>
    </w:p>
    <w:p w14:paraId="1E27030B" w14:textId="77777777" w:rsidR="007A1A70" w:rsidRDefault="00474BC9" w:rsidP="007A1A70">
      <w:pPr>
        <w:spacing w:before="156" w:after="156"/>
      </w:pPr>
      <w:r>
        <w:t>特色</w:t>
      </w:r>
      <w:r w:rsidR="00035F7D">
        <w:rPr>
          <w:rFonts w:hint="eastAsia"/>
        </w:rPr>
        <w:t>：</w:t>
      </w:r>
    </w:p>
    <w:p w14:paraId="59AC8440" w14:textId="77777777" w:rsidR="007A1A70" w:rsidRDefault="007A1A70" w:rsidP="007A1A70">
      <w:pPr>
        <w:spacing w:before="156" w:after="156"/>
        <w:ind w:leftChars="100" w:left="210"/>
      </w:pPr>
      <w:r>
        <w:rPr>
          <w:rFonts w:hint="eastAsia"/>
        </w:rPr>
        <w:t>1</w:t>
      </w:r>
      <w:r>
        <w:rPr>
          <w:rFonts w:hint="eastAsia"/>
        </w:rPr>
        <w:t>．三年的研读。</w:t>
      </w:r>
    </w:p>
    <w:p w14:paraId="4A5A817D" w14:textId="77777777" w:rsidR="007A1A70" w:rsidRDefault="007A1A70" w:rsidP="007A1A70">
      <w:pPr>
        <w:spacing w:before="156" w:after="156"/>
        <w:ind w:leftChars="100" w:left="210"/>
      </w:pPr>
      <w:r>
        <w:rPr>
          <w:rFonts w:hint="eastAsia"/>
        </w:rPr>
        <w:t>2</w:t>
      </w:r>
      <w:r>
        <w:rPr>
          <w:rFonts w:hint="eastAsia"/>
        </w:rPr>
        <w:t>．提出对经文的内容、意義及其应用的问题，但不提供答案。</w:t>
      </w:r>
    </w:p>
    <w:p w14:paraId="0D266404" w14:textId="77777777" w:rsidR="007A1A70" w:rsidRDefault="007A1A70" w:rsidP="007A1A70">
      <w:pPr>
        <w:spacing w:before="156" w:after="156"/>
        <w:ind w:leftChars="100" w:left="210"/>
      </w:pPr>
      <w:r>
        <w:rPr>
          <w:rFonts w:hint="eastAsia"/>
        </w:rPr>
        <w:t>3</w:t>
      </w:r>
      <w:r>
        <w:rPr>
          <w:rFonts w:hint="eastAsia"/>
        </w:rPr>
        <w:t>．除非必要，尽量减少解释。自己找答案。</w:t>
      </w:r>
    </w:p>
    <w:p w14:paraId="14D7AB7F" w14:textId="77777777" w:rsidR="00474BC9" w:rsidRDefault="00474BC9" w:rsidP="00474BC9">
      <w:pPr>
        <w:pStyle w:val="2"/>
        <w:spacing w:before="156" w:after="156"/>
      </w:pPr>
      <w:bookmarkStart w:id="2" w:name="_Toc158677248"/>
      <w:r>
        <w:t>正确的态度</w:t>
      </w:r>
      <w:bookmarkEnd w:id="2"/>
    </w:p>
    <w:p w14:paraId="30DAE9E6" w14:textId="77777777" w:rsidR="002D44B8" w:rsidRDefault="002D44B8" w:rsidP="002D44B8">
      <w:pPr>
        <w:spacing w:before="156" w:after="156"/>
        <w:ind w:leftChars="100" w:left="210"/>
      </w:pPr>
      <w:r>
        <w:rPr>
          <w:rFonts w:hint="eastAsia"/>
        </w:rPr>
        <w:t>1</w:t>
      </w:r>
      <w:r>
        <w:rPr>
          <w:rFonts w:hint="eastAsia"/>
        </w:rPr>
        <w:t>．读经不是只为作学术研究。读经是上帝让我们遇见他的方式之一。仅回答问题不是我们研经的目的，而在欣喜地与我们的主会面。</w:t>
      </w:r>
    </w:p>
    <w:p w14:paraId="594BF053" w14:textId="77777777" w:rsidR="002D44B8" w:rsidRDefault="002D44B8" w:rsidP="002D44B8">
      <w:pPr>
        <w:spacing w:before="156" w:after="156"/>
        <w:ind w:leftChars="100" w:left="210"/>
      </w:pPr>
      <w:r>
        <w:rPr>
          <w:rFonts w:hint="eastAsia"/>
        </w:rPr>
        <w:t>2</w:t>
      </w:r>
      <w:r>
        <w:rPr>
          <w:rFonts w:hint="eastAsia"/>
        </w:rPr>
        <w:t>．研经不只是知识上的，而是灵性上的。要去除骄傲和自满。首先，以谦卑的心承认我们必须依靠上帝，并祈求圣灵能开我们的眼睛，给我们属灵的分辨力，帮助我们理解。</w:t>
      </w:r>
    </w:p>
    <w:p w14:paraId="514F7CD7" w14:textId="77777777" w:rsidR="002D44B8" w:rsidRPr="002D44B8" w:rsidRDefault="002D44B8" w:rsidP="002D44B8">
      <w:pPr>
        <w:spacing w:before="156" w:after="156"/>
        <w:ind w:leftChars="100" w:left="210"/>
      </w:pPr>
      <w:r>
        <w:rPr>
          <w:rFonts w:hint="eastAsia"/>
        </w:rPr>
        <w:t>3</w:t>
      </w:r>
      <w:r>
        <w:rPr>
          <w:rFonts w:hint="eastAsia"/>
        </w:rPr>
        <w:t>．上帝在一个特殊的历史处境启示他的真理。要完全发现上帝要对我们说什么，需要勤奋的研读，需要我们的耐心和毅力，不断地发问，并且用各种适当的工具来帮助我们理解。这需要我们严谨、专注地运用我们的理性的能力。</w:t>
      </w:r>
    </w:p>
    <w:p w14:paraId="71751207" w14:textId="77777777" w:rsidR="00474BC9" w:rsidRDefault="00474BC9" w:rsidP="00474BC9">
      <w:pPr>
        <w:pStyle w:val="2"/>
        <w:spacing w:before="156" w:after="156"/>
      </w:pPr>
      <w:bookmarkStart w:id="3" w:name="_Toc158677249"/>
      <w:r>
        <w:t>需要多少时间</w:t>
      </w:r>
      <w:bookmarkEnd w:id="3"/>
    </w:p>
    <w:p w14:paraId="33419326" w14:textId="77777777" w:rsidR="00474BC9" w:rsidRDefault="00474BC9" w:rsidP="002D44B8">
      <w:pPr>
        <w:spacing w:before="156" w:after="156"/>
      </w:pPr>
      <w:r>
        <w:t>每天至少</w:t>
      </w:r>
      <w:r>
        <w:t>20</w:t>
      </w:r>
      <w:r>
        <w:t>分钟。如果能有</w:t>
      </w:r>
      <w:r>
        <w:t>30</w:t>
      </w:r>
      <w:r>
        <w:t>分钟更好，因为要加上祷读的时间。</w:t>
      </w:r>
    </w:p>
    <w:p w14:paraId="75B6F557" w14:textId="77777777" w:rsidR="00474BC9" w:rsidRDefault="00474BC9" w:rsidP="00474BC9">
      <w:pPr>
        <w:pStyle w:val="2"/>
        <w:spacing w:before="156" w:after="156"/>
      </w:pPr>
      <w:bookmarkStart w:id="4" w:name="_Toc158677250"/>
      <w:r>
        <w:t>要准备什么材料</w:t>
      </w:r>
      <w:bookmarkEnd w:id="4"/>
    </w:p>
    <w:p w14:paraId="06EEF0F6" w14:textId="77777777" w:rsidR="002D44B8" w:rsidRDefault="002D44B8" w:rsidP="002D44B8">
      <w:pPr>
        <w:spacing w:before="156" w:after="156"/>
        <w:ind w:leftChars="100" w:left="210"/>
      </w:pPr>
      <w:r>
        <w:rPr>
          <w:rFonts w:hint="eastAsia"/>
        </w:rPr>
        <w:t>1</w:t>
      </w:r>
      <w:r>
        <w:rPr>
          <w:rFonts w:hint="eastAsia"/>
        </w:rPr>
        <w:t>．圣经。</w:t>
      </w:r>
    </w:p>
    <w:p w14:paraId="179EC5A4" w14:textId="77777777" w:rsidR="002D44B8" w:rsidRDefault="002D44B8" w:rsidP="002D44B8">
      <w:pPr>
        <w:spacing w:before="156" w:after="156"/>
        <w:ind w:leftChars="100" w:left="210"/>
      </w:pPr>
      <w:r>
        <w:rPr>
          <w:rFonts w:hint="eastAsia"/>
        </w:rPr>
        <w:t>2</w:t>
      </w:r>
      <w:r>
        <w:rPr>
          <w:rFonts w:hint="eastAsia"/>
        </w:rPr>
        <w:t>．一本笔记本。</w:t>
      </w:r>
    </w:p>
    <w:p w14:paraId="4110E7DD" w14:textId="77777777" w:rsidR="002D44B8" w:rsidRPr="002D44B8" w:rsidRDefault="002D44B8" w:rsidP="002D44B8">
      <w:pPr>
        <w:spacing w:before="156" w:after="156"/>
        <w:ind w:leftChars="100" w:left="210"/>
      </w:pPr>
      <w:r>
        <w:rPr>
          <w:rFonts w:hint="eastAsia"/>
        </w:rPr>
        <w:t>3</w:t>
      </w:r>
      <w:r>
        <w:rPr>
          <w:rFonts w:hint="eastAsia"/>
        </w:rPr>
        <w:t>．其他的材料﹕例如研经书，圣经辞典。</w:t>
      </w:r>
    </w:p>
    <w:p w14:paraId="409BE778" w14:textId="77777777" w:rsidR="00474BC9" w:rsidRDefault="00474BC9" w:rsidP="00474BC9">
      <w:pPr>
        <w:pStyle w:val="2"/>
        <w:spacing w:before="156" w:after="156"/>
      </w:pPr>
      <w:bookmarkStart w:id="5" w:name="_Toc158677251"/>
      <w:r>
        <w:t>步骤（请不要省略任何一个步骤）</w:t>
      </w:r>
      <w:bookmarkEnd w:id="5"/>
    </w:p>
    <w:p w14:paraId="380BCCCC" w14:textId="77777777" w:rsidR="003623EB" w:rsidRDefault="003623EB" w:rsidP="003623EB">
      <w:pPr>
        <w:spacing w:before="156" w:after="156"/>
        <w:ind w:leftChars="100" w:left="210"/>
      </w:pPr>
      <w:r>
        <w:rPr>
          <w:rFonts w:hint="eastAsia"/>
        </w:rPr>
        <w:t>1</w:t>
      </w:r>
      <w:r>
        <w:rPr>
          <w:rFonts w:hint="eastAsia"/>
        </w:rPr>
        <w:t>．以祷告开始。</w:t>
      </w:r>
    </w:p>
    <w:p w14:paraId="37BC7EA8" w14:textId="77777777" w:rsidR="003623EB" w:rsidRDefault="003623EB" w:rsidP="003623EB">
      <w:pPr>
        <w:spacing w:before="156" w:after="156"/>
        <w:ind w:leftChars="100" w:left="210"/>
      </w:pPr>
      <w:r>
        <w:rPr>
          <w:rFonts w:hint="eastAsia"/>
        </w:rPr>
        <w:t>2</w:t>
      </w:r>
      <w:r>
        <w:rPr>
          <w:rFonts w:hint="eastAsia"/>
        </w:rPr>
        <w:t>．阅读指定的经文。</w:t>
      </w:r>
    </w:p>
    <w:p w14:paraId="5553D6FC" w14:textId="77777777" w:rsidR="003623EB" w:rsidRDefault="003623EB" w:rsidP="003623EB">
      <w:pPr>
        <w:spacing w:before="156" w:after="156"/>
        <w:ind w:leftChars="100" w:left="210"/>
      </w:pPr>
      <w:r>
        <w:rPr>
          <w:rFonts w:hint="eastAsia"/>
        </w:rPr>
        <w:t>3</w:t>
      </w:r>
      <w:r>
        <w:rPr>
          <w:rFonts w:hint="eastAsia"/>
        </w:rPr>
        <w:t>．阅读问题和相关的注解。</w:t>
      </w:r>
    </w:p>
    <w:p w14:paraId="0C6B673A" w14:textId="77777777" w:rsidR="003623EB" w:rsidRDefault="003623EB" w:rsidP="003623EB">
      <w:pPr>
        <w:spacing w:before="156" w:after="156"/>
        <w:ind w:leftChars="100" w:left="210"/>
      </w:pPr>
      <w:r>
        <w:rPr>
          <w:rFonts w:hint="eastAsia"/>
        </w:rPr>
        <w:t>4</w:t>
      </w:r>
      <w:r>
        <w:rPr>
          <w:rFonts w:hint="eastAsia"/>
        </w:rPr>
        <w:t>．在笔记本上写下答案（这步骤很重要，需要操练）。</w:t>
      </w:r>
    </w:p>
    <w:p w14:paraId="0F63E235" w14:textId="77777777" w:rsidR="00421552" w:rsidRDefault="003623EB" w:rsidP="003623EB">
      <w:pPr>
        <w:spacing w:before="156" w:after="156"/>
        <w:ind w:leftChars="100" w:left="210"/>
      </w:pPr>
      <w:r>
        <w:rPr>
          <w:rFonts w:hint="eastAsia"/>
        </w:rPr>
        <w:lastRenderedPageBreak/>
        <w:t>5</w:t>
      </w:r>
      <w:r>
        <w:rPr>
          <w:rFonts w:hint="eastAsia"/>
        </w:rPr>
        <w:t>．用这段经文作敬拜赞美。</w:t>
      </w:r>
    </w:p>
    <w:p w14:paraId="05E9BF55" w14:textId="77777777" w:rsidR="00421552" w:rsidRDefault="00421552">
      <w:pPr>
        <w:widowControl/>
        <w:snapToGrid/>
        <w:spacing w:beforeLines="0" w:before="0" w:afterLines="0" w:after="0"/>
        <w:jc w:val="left"/>
      </w:pPr>
      <w:r>
        <w:br w:type="page"/>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21552" w14:paraId="72E3ABD2" w14:textId="77777777" w:rsidTr="00421552">
        <w:trPr>
          <w:trHeight w:val="14024"/>
          <w:jc w:val="center"/>
        </w:trPr>
        <w:tc>
          <w:tcPr>
            <w:tcW w:w="8296" w:type="dxa"/>
            <w:vAlign w:val="center"/>
          </w:tcPr>
          <w:p w14:paraId="735DDC91" w14:textId="77777777" w:rsidR="00421552" w:rsidRPr="00421552" w:rsidRDefault="00421552" w:rsidP="00421552">
            <w:pPr>
              <w:pStyle w:val="1"/>
              <w:spacing w:before="156" w:after="156"/>
              <w:jc w:val="center"/>
              <w:rPr>
                <w:rFonts w:eastAsia="华文新魏"/>
                <w:spacing w:val="20"/>
                <w:sz w:val="84"/>
              </w:rPr>
            </w:pPr>
            <w:bookmarkStart w:id="6" w:name="_Hlk158421374"/>
            <w:bookmarkStart w:id="7" w:name="_Toc158677252"/>
            <w:r w:rsidRPr="00421552">
              <w:rPr>
                <w:rFonts w:eastAsia="华文新魏" w:hint="eastAsia"/>
                <w:spacing w:val="20"/>
                <w:sz w:val="84"/>
              </w:rPr>
              <w:lastRenderedPageBreak/>
              <w:t>卷一</w:t>
            </w:r>
            <w:bookmarkEnd w:id="7"/>
          </w:p>
        </w:tc>
      </w:tr>
    </w:tbl>
    <w:p w14:paraId="23438EF4" w14:textId="77777777" w:rsidR="00421552" w:rsidRDefault="00354C1C" w:rsidP="001D380D">
      <w:pPr>
        <w:pStyle w:val="2"/>
        <w:spacing w:before="156" w:after="156"/>
      </w:pPr>
      <w:bookmarkStart w:id="8" w:name="_Toc158677253"/>
      <w:bookmarkEnd w:id="6"/>
      <w:r>
        <w:rPr>
          <w:rFonts w:hint="eastAsia"/>
        </w:rPr>
        <w:lastRenderedPageBreak/>
        <w:t>1</w:t>
      </w:r>
      <w:r>
        <w:rPr>
          <w:rFonts w:hint="eastAsia"/>
        </w:rPr>
        <w:t>、</w:t>
      </w:r>
      <w:r w:rsidR="001D380D" w:rsidRPr="001D380D">
        <w:rPr>
          <w:rFonts w:hint="eastAsia"/>
        </w:rPr>
        <w:t>路加福音</w:t>
      </w:r>
      <w:r w:rsidR="001D380D" w:rsidRPr="001D380D">
        <w:rPr>
          <w:rFonts w:hint="eastAsia"/>
        </w:rPr>
        <w:t xml:space="preserve"> 1:1</w:t>
      </w:r>
      <w:r w:rsidR="001D380D" w:rsidRPr="001D380D">
        <w:rPr>
          <w:rFonts w:hint="eastAsia"/>
        </w:rPr>
        <w:t>–</w:t>
      </w:r>
      <w:r w:rsidR="001D380D" w:rsidRPr="001D380D">
        <w:rPr>
          <w:rFonts w:hint="eastAsia"/>
        </w:rPr>
        <w:t>9:56</w:t>
      </w:r>
      <w:bookmarkEnd w:id="8"/>
    </w:p>
    <w:p w14:paraId="71CFDD43" w14:textId="77777777" w:rsidR="001D380D" w:rsidRDefault="00C15A28" w:rsidP="00C15A28">
      <w:pPr>
        <w:pStyle w:val="3"/>
        <w:spacing w:before="156" w:after="156"/>
      </w:pPr>
      <w:bookmarkStart w:id="9" w:name="_Toc158677254"/>
      <w:r w:rsidRPr="00C15A28">
        <w:rPr>
          <w:rFonts w:hint="eastAsia"/>
        </w:rPr>
        <w:t>引言</w:t>
      </w:r>
      <w:bookmarkEnd w:id="9"/>
    </w:p>
    <w:p w14:paraId="4E683D23" w14:textId="77777777" w:rsidR="00B800D7" w:rsidRDefault="00B800D7" w:rsidP="00B800D7">
      <w:pPr>
        <w:spacing w:before="156" w:after="156"/>
        <w:ind w:firstLine="420"/>
      </w:pPr>
      <w:r>
        <w:rPr>
          <w:rFonts w:hint="eastAsia"/>
        </w:rPr>
        <w:t>这卷福音书，从其风格及语法，可证明是一位希腊医生所写的，他也是使徒行传的作者。而且如后一卷书所示，他曾是保罗的旅伴。惟有「所亲愛的医生」路加，才适合这些条件。而且，他若不是一个有名望的人物，也不是这卷书实际的作者，那么，人们就不会因此而将这卷福音书当作是他写的了。</w:t>
      </w:r>
    </w:p>
    <w:p w14:paraId="0FFE53D7" w14:textId="77777777" w:rsidR="00B800D7" w:rsidRDefault="00B800D7" w:rsidP="00B800D7">
      <w:pPr>
        <w:spacing w:before="156" w:after="156"/>
        <w:ind w:firstLine="420"/>
      </w:pPr>
      <w:r>
        <w:rPr>
          <w:rFonts w:hint="eastAsia"/>
        </w:rPr>
        <w:t>至于使徒行传的叙述突然中止最可能的解释是：路加要将这卷书的资料记述到最近，而且使徒行传结束时，保罗仍在罗马第一次监禁期间。这样可以推断使徒行传是主后</w:t>
      </w:r>
      <w:r>
        <w:rPr>
          <w:rFonts w:hint="eastAsia"/>
        </w:rPr>
        <w:t>62</w:t>
      </w:r>
      <w:r>
        <w:rPr>
          <w:rFonts w:hint="eastAsia"/>
        </w:rPr>
        <w:t>年写的，而福音书则至迟要比它早一、二年。</w:t>
      </w:r>
    </w:p>
    <w:p w14:paraId="2AE316B4" w14:textId="77777777" w:rsidR="00C15A28" w:rsidRDefault="00B800D7" w:rsidP="00B800D7">
      <w:pPr>
        <w:spacing w:before="156" w:after="156"/>
        <w:ind w:firstLine="420"/>
      </w:pPr>
      <w:r>
        <w:rPr>
          <w:rFonts w:hint="eastAsia"/>
        </w:rPr>
        <w:t>这卷福音书特别注重主耶稣的人性，不过也用坚定的语气见证祂的神性（例如，参见</w:t>
      </w:r>
      <w:r>
        <w:rPr>
          <w:rFonts w:hint="eastAsia"/>
        </w:rPr>
        <w:t>10:21,22</w:t>
      </w:r>
      <w:r>
        <w:rPr>
          <w:rFonts w:hint="eastAsia"/>
        </w:rPr>
        <w:t>；</w:t>
      </w:r>
      <w:r>
        <w:rPr>
          <w:rFonts w:hint="eastAsia"/>
        </w:rPr>
        <w:t>24:26,49</w:t>
      </w:r>
      <w:r>
        <w:rPr>
          <w:rFonts w:hint="eastAsia"/>
        </w:rPr>
        <w:t>）。祂对于受苦者和失丧者，对于被轻视者与被遗弃者的同情，都清晰可见，而且对于福音的普世性，要将它传给撒玛利亚人和外邦人，正如传给犹太人一样，都特别加以强调。书中对救恩的白白施予，和不可能靠功劳得救的教训，都一再地出现（例如：</w:t>
      </w:r>
      <w:r>
        <w:rPr>
          <w:rFonts w:hint="eastAsia"/>
        </w:rPr>
        <w:t>15:11</w:t>
      </w:r>
      <w:r>
        <w:rPr>
          <w:rFonts w:hint="eastAsia"/>
        </w:rPr>
        <w:t>–</w:t>
      </w:r>
      <w:r>
        <w:rPr>
          <w:rFonts w:hint="eastAsia"/>
        </w:rPr>
        <w:t>32</w:t>
      </w:r>
      <w:r>
        <w:rPr>
          <w:rFonts w:hint="eastAsia"/>
        </w:rPr>
        <w:t>；</w:t>
      </w:r>
      <w:r>
        <w:rPr>
          <w:rFonts w:hint="eastAsia"/>
        </w:rPr>
        <w:t>17:7</w:t>
      </w:r>
      <w:r>
        <w:rPr>
          <w:rFonts w:hint="eastAsia"/>
        </w:rPr>
        <w:t>–</w:t>
      </w:r>
      <w:r>
        <w:rPr>
          <w:rFonts w:hint="eastAsia"/>
        </w:rPr>
        <w:t>10</w:t>
      </w:r>
      <w:r>
        <w:rPr>
          <w:rFonts w:hint="eastAsia"/>
        </w:rPr>
        <w:t>；</w:t>
      </w:r>
      <w:r>
        <w:rPr>
          <w:rFonts w:hint="eastAsia"/>
        </w:rPr>
        <w:t>18:9</w:t>
      </w:r>
      <w:r>
        <w:rPr>
          <w:rFonts w:hint="eastAsia"/>
        </w:rPr>
        <w:t>–</w:t>
      </w:r>
      <w:r>
        <w:rPr>
          <w:rFonts w:hint="eastAsia"/>
        </w:rPr>
        <w:t>14</w:t>
      </w:r>
      <w:r>
        <w:rPr>
          <w:rFonts w:hint="eastAsia"/>
        </w:rPr>
        <w:t>；</w:t>
      </w:r>
      <w:r>
        <w:rPr>
          <w:rFonts w:hint="eastAsia"/>
        </w:rPr>
        <w:t>23:39</w:t>
      </w:r>
      <w:r>
        <w:rPr>
          <w:rFonts w:hint="eastAsia"/>
        </w:rPr>
        <w:t>–</w:t>
      </w:r>
      <w:r>
        <w:rPr>
          <w:rFonts w:hint="eastAsia"/>
        </w:rPr>
        <w:t>43</w:t>
      </w:r>
      <w:r>
        <w:rPr>
          <w:rFonts w:hint="eastAsia"/>
        </w:rPr>
        <w:t>）。</w:t>
      </w:r>
    </w:p>
    <w:p w14:paraId="64EAC8B0" w14:textId="77777777" w:rsidR="00DA4213" w:rsidRDefault="00DA4213" w:rsidP="00DA4213">
      <w:pPr>
        <w:pStyle w:val="3"/>
        <w:spacing w:before="156" w:after="156"/>
      </w:pPr>
      <w:bookmarkStart w:id="10" w:name="_Toc158677255"/>
      <w:r w:rsidRPr="00DA4213">
        <w:rPr>
          <w:rFonts w:hint="eastAsia"/>
        </w:rPr>
        <w:t>纲要</w:t>
      </w:r>
      <w:bookmarkEnd w:id="10"/>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6038"/>
      </w:tblGrid>
      <w:tr w:rsidR="00D82EA4" w14:paraId="01DEB2A4" w14:textId="77777777" w:rsidTr="001E6F0F">
        <w:tc>
          <w:tcPr>
            <w:tcW w:w="1848" w:type="dxa"/>
            <w:vAlign w:val="center"/>
          </w:tcPr>
          <w:p w14:paraId="1E21E4DA" w14:textId="77777777" w:rsidR="00D82EA4" w:rsidRDefault="00D82EA4" w:rsidP="009C7C56">
            <w:pPr>
              <w:spacing w:beforeLines="0" w:before="0" w:afterLines="0" w:after="0"/>
            </w:pPr>
            <w:r w:rsidRPr="00D82EA4">
              <w:t>1:1 – 2:52</w:t>
            </w:r>
          </w:p>
        </w:tc>
        <w:tc>
          <w:tcPr>
            <w:tcW w:w="6038" w:type="dxa"/>
            <w:vAlign w:val="center"/>
          </w:tcPr>
          <w:p w14:paraId="15553BAA" w14:textId="77777777" w:rsidR="00D82EA4" w:rsidRDefault="00D82EA4" w:rsidP="00D4769F">
            <w:pPr>
              <w:spacing w:beforeLines="0" w:before="0" w:afterLines="0" w:after="0"/>
              <w:ind w:leftChars="200" w:left="420"/>
            </w:pPr>
            <w:r w:rsidRPr="00D82EA4">
              <w:rPr>
                <w:rFonts w:hint="eastAsia"/>
              </w:rPr>
              <w:t>耶稣和施洗约翰的诞生及童年。</w:t>
            </w:r>
          </w:p>
        </w:tc>
      </w:tr>
      <w:tr w:rsidR="00D82EA4" w14:paraId="392AEC67" w14:textId="77777777" w:rsidTr="001E6F0F">
        <w:tc>
          <w:tcPr>
            <w:tcW w:w="1848" w:type="dxa"/>
            <w:vAlign w:val="center"/>
          </w:tcPr>
          <w:p w14:paraId="5777F4CD" w14:textId="77777777" w:rsidR="00D82EA4" w:rsidRDefault="00D82EA4" w:rsidP="009C7C56">
            <w:pPr>
              <w:spacing w:beforeLines="0" w:before="0" w:afterLines="0" w:after="0"/>
            </w:pPr>
            <w:r w:rsidRPr="00D82EA4">
              <w:t>3:1 – 4:13</w:t>
            </w:r>
          </w:p>
        </w:tc>
        <w:tc>
          <w:tcPr>
            <w:tcW w:w="6038" w:type="dxa"/>
            <w:vAlign w:val="center"/>
          </w:tcPr>
          <w:p w14:paraId="2FF7314C" w14:textId="77777777" w:rsidR="00D82EA4" w:rsidRDefault="00D82EA4" w:rsidP="00D4769F">
            <w:pPr>
              <w:spacing w:beforeLines="0" w:before="0" w:afterLines="0" w:after="0"/>
              <w:ind w:leftChars="200" w:left="420"/>
            </w:pPr>
            <w:r w:rsidRPr="00D82EA4">
              <w:rPr>
                <w:rFonts w:hint="eastAsia"/>
              </w:rPr>
              <w:t>施洗约翰的传道；主的受洗与受试探。</w:t>
            </w:r>
          </w:p>
        </w:tc>
      </w:tr>
      <w:tr w:rsidR="00D82EA4" w14:paraId="6A6DA689" w14:textId="77777777" w:rsidTr="001E6F0F">
        <w:tc>
          <w:tcPr>
            <w:tcW w:w="1848" w:type="dxa"/>
            <w:vAlign w:val="center"/>
          </w:tcPr>
          <w:p w14:paraId="3EBC034F" w14:textId="77777777" w:rsidR="00D82EA4" w:rsidRDefault="00D82EA4" w:rsidP="009C7C56">
            <w:pPr>
              <w:spacing w:beforeLines="0" w:before="0" w:afterLines="0" w:after="0"/>
            </w:pPr>
            <w:r w:rsidRPr="00D82EA4">
              <w:t>4:14 – 9:50</w:t>
            </w:r>
          </w:p>
        </w:tc>
        <w:tc>
          <w:tcPr>
            <w:tcW w:w="6038" w:type="dxa"/>
            <w:vAlign w:val="center"/>
          </w:tcPr>
          <w:p w14:paraId="4DD7CA03" w14:textId="77777777" w:rsidR="00D82EA4" w:rsidRDefault="00D82EA4" w:rsidP="00D4769F">
            <w:pPr>
              <w:spacing w:beforeLines="0" w:before="0" w:afterLines="0" w:after="0"/>
              <w:ind w:leftChars="200" w:left="420"/>
            </w:pPr>
            <w:r w:rsidRPr="00D82EA4">
              <w:rPr>
                <w:rFonts w:hint="eastAsia"/>
              </w:rPr>
              <w:t>主在加利利的传道。</w:t>
            </w:r>
          </w:p>
        </w:tc>
      </w:tr>
      <w:tr w:rsidR="00D82EA4" w14:paraId="7FC27F89" w14:textId="77777777" w:rsidTr="001E6F0F">
        <w:tc>
          <w:tcPr>
            <w:tcW w:w="1848" w:type="dxa"/>
            <w:vAlign w:val="center"/>
          </w:tcPr>
          <w:p w14:paraId="0B9AC09F" w14:textId="77777777" w:rsidR="00D82EA4" w:rsidRDefault="00D82EA4" w:rsidP="009C7C56">
            <w:pPr>
              <w:spacing w:beforeLines="0" w:before="0" w:afterLines="0" w:after="0"/>
            </w:pPr>
            <w:r w:rsidRPr="00D82EA4">
              <w:t>9:51 – 19:28</w:t>
            </w:r>
          </w:p>
        </w:tc>
        <w:tc>
          <w:tcPr>
            <w:tcW w:w="6038" w:type="dxa"/>
            <w:vAlign w:val="center"/>
          </w:tcPr>
          <w:p w14:paraId="4ADC47FD" w14:textId="77777777" w:rsidR="00D82EA4" w:rsidRDefault="00D82EA4" w:rsidP="00D4769F">
            <w:pPr>
              <w:spacing w:beforeLines="0" w:before="0" w:afterLines="0" w:after="0"/>
              <w:ind w:leftChars="200" w:left="420"/>
            </w:pPr>
            <w:r w:rsidRPr="00D82EA4">
              <w:rPr>
                <w:rFonts w:hint="eastAsia"/>
              </w:rPr>
              <w:t>主前往耶路撒冷的旅程。</w:t>
            </w:r>
          </w:p>
        </w:tc>
      </w:tr>
      <w:tr w:rsidR="00D82EA4" w14:paraId="5F3F4C0F" w14:textId="77777777" w:rsidTr="001E6F0F">
        <w:tc>
          <w:tcPr>
            <w:tcW w:w="1848" w:type="dxa"/>
            <w:vAlign w:val="center"/>
          </w:tcPr>
          <w:p w14:paraId="63A3A7AC" w14:textId="77777777" w:rsidR="00D82EA4" w:rsidRDefault="00D82EA4" w:rsidP="009C7C56">
            <w:pPr>
              <w:spacing w:beforeLines="0" w:before="0" w:afterLines="0" w:after="0"/>
            </w:pPr>
            <w:r w:rsidRPr="00D82EA4">
              <w:t>19:29 – 21:38</w:t>
            </w:r>
          </w:p>
        </w:tc>
        <w:tc>
          <w:tcPr>
            <w:tcW w:w="6038" w:type="dxa"/>
            <w:vAlign w:val="center"/>
          </w:tcPr>
          <w:p w14:paraId="186469E6" w14:textId="77777777" w:rsidR="00D82EA4" w:rsidRDefault="00D82EA4" w:rsidP="00D4769F">
            <w:pPr>
              <w:spacing w:beforeLines="0" w:before="0" w:afterLines="0" w:after="0"/>
              <w:ind w:leftChars="200" w:left="420"/>
            </w:pPr>
            <w:r w:rsidRPr="00D82EA4">
              <w:rPr>
                <w:rFonts w:hint="eastAsia"/>
              </w:rPr>
              <w:t>最后几天公开的教导。</w:t>
            </w:r>
          </w:p>
        </w:tc>
      </w:tr>
      <w:tr w:rsidR="00D82EA4" w14:paraId="50BB7102" w14:textId="77777777" w:rsidTr="001E6F0F">
        <w:tc>
          <w:tcPr>
            <w:tcW w:w="1848" w:type="dxa"/>
            <w:vAlign w:val="center"/>
          </w:tcPr>
          <w:p w14:paraId="1A55BB6F" w14:textId="77777777" w:rsidR="00D82EA4" w:rsidRDefault="00D82EA4" w:rsidP="009C7C56">
            <w:pPr>
              <w:spacing w:beforeLines="0" w:before="0" w:afterLines="0" w:after="0"/>
            </w:pPr>
            <w:r w:rsidRPr="00D82EA4">
              <w:t>22:1 – 24:53</w:t>
            </w:r>
          </w:p>
        </w:tc>
        <w:tc>
          <w:tcPr>
            <w:tcW w:w="6038" w:type="dxa"/>
            <w:vAlign w:val="center"/>
          </w:tcPr>
          <w:p w14:paraId="66045EF3" w14:textId="77777777" w:rsidR="00D82EA4" w:rsidRDefault="00D82EA4" w:rsidP="00D4769F">
            <w:pPr>
              <w:spacing w:beforeLines="0" w:before="0" w:afterLines="0" w:after="0"/>
              <w:ind w:leftChars="200" w:left="420"/>
            </w:pPr>
            <w:r w:rsidRPr="00D82EA4">
              <w:rPr>
                <w:rFonts w:hint="eastAsia"/>
              </w:rPr>
              <w:t>主最后的晚餐，被捕，受审，死亡与复活。</w:t>
            </w:r>
          </w:p>
        </w:tc>
      </w:tr>
    </w:tbl>
    <w:p w14:paraId="41EB46AC" w14:textId="77777777" w:rsidR="008A432A" w:rsidRDefault="008A432A" w:rsidP="008A432A">
      <w:pPr>
        <w:pStyle w:val="3"/>
        <w:spacing w:before="156" w:after="156"/>
      </w:pPr>
      <w:bookmarkStart w:id="11" w:name="_Toc158677256"/>
      <w:r>
        <w:rPr>
          <w:rFonts w:hint="eastAsia"/>
        </w:rPr>
        <w:t>路加福音研经第</w:t>
      </w:r>
      <w:r>
        <w:rPr>
          <w:rFonts w:hint="eastAsia"/>
        </w:rPr>
        <w:t>1</w:t>
      </w:r>
      <w:r>
        <w:rPr>
          <w:rFonts w:hint="eastAsia"/>
        </w:rPr>
        <w:t>课</w:t>
      </w:r>
      <w:r>
        <w:rPr>
          <w:rFonts w:hint="eastAsia"/>
        </w:rPr>
        <w:t xml:space="preserve"> ~ 1:1</w:t>
      </w:r>
      <w:r>
        <w:rPr>
          <w:rFonts w:hint="eastAsia"/>
        </w:rPr>
        <w:t>–</w:t>
      </w:r>
      <w:r>
        <w:rPr>
          <w:rFonts w:hint="eastAsia"/>
        </w:rPr>
        <w:t>25</w:t>
      </w:r>
      <w:bookmarkEnd w:id="11"/>
    </w:p>
    <w:p w14:paraId="7A03125E" w14:textId="77777777" w:rsidR="008A432A" w:rsidRDefault="008A432A" w:rsidP="008A432A">
      <w:pPr>
        <w:spacing w:before="156" w:after="156"/>
      </w:pPr>
      <w:r>
        <w:rPr>
          <w:rFonts w:hint="eastAsia"/>
        </w:rPr>
        <w:t>1</w:t>
      </w:r>
      <w:r>
        <w:rPr>
          <w:rFonts w:hint="eastAsia"/>
        </w:rPr>
        <w:t>．施洗约翰所负的使命是什么？他的伟大，其本质为何？（</w:t>
      </w:r>
      <w:r>
        <w:rPr>
          <w:rFonts w:hint="eastAsia"/>
        </w:rPr>
        <w:t>15</w:t>
      </w:r>
      <w:r>
        <w:rPr>
          <w:rFonts w:hint="eastAsia"/>
        </w:rPr>
        <w:t>节）比较</w:t>
      </w:r>
      <w:r>
        <w:rPr>
          <w:rFonts w:hint="eastAsia"/>
        </w:rPr>
        <w:t>76</w:t>
      </w:r>
      <w:r>
        <w:rPr>
          <w:rFonts w:hint="eastAsia"/>
        </w:rPr>
        <w:t>–</w:t>
      </w:r>
      <w:r>
        <w:rPr>
          <w:rFonts w:hint="eastAsia"/>
        </w:rPr>
        <w:t>77</w:t>
      </w:r>
      <w:r>
        <w:rPr>
          <w:rFonts w:hint="eastAsia"/>
        </w:rPr>
        <w:t>节。</w:t>
      </w:r>
    </w:p>
    <w:p w14:paraId="62E490D7" w14:textId="77777777" w:rsidR="008A432A" w:rsidRDefault="008A432A" w:rsidP="008A432A">
      <w:pPr>
        <w:spacing w:before="156" w:after="156"/>
      </w:pPr>
      <w:r>
        <w:rPr>
          <w:rFonts w:hint="eastAsia"/>
        </w:rPr>
        <w:t>2</w:t>
      </w:r>
      <w:r>
        <w:rPr>
          <w:rFonts w:hint="eastAsia"/>
        </w:rPr>
        <w:t>．撒迦利亚受罚的原因为何？（</w:t>
      </w:r>
      <w:r>
        <w:rPr>
          <w:rFonts w:hint="eastAsia"/>
        </w:rPr>
        <w:t>20</w:t>
      </w:r>
      <w:r>
        <w:rPr>
          <w:rFonts w:hint="eastAsia"/>
        </w:rPr>
        <w:t>节）什么原因让他不敢相信天使所说的话？你是否也面对类似的不信的试探呢？撒迦利亚为何应当相信？我们为何也应当相信呢？</w:t>
      </w:r>
    </w:p>
    <w:p w14:paraId="75956922" w14:textId="77777777" w:rsidR="008A432A" w:rsidRDefault="008A432A" w:rsidP="008A432A">
      <w:pPr>
        <w:spacing w:before="156" w:after="156"/>
      </w:pPr>
      <w:r>
        <w:rPr>
          <w:rFonts w:hint="eastAsia"/>
        </w:rPr>
        <w:t>3</w:t>
      </w:r>
      <w:r>
        <w:rPr>
          <w:rFonts w:hint="eastAsia"/>
        </w:rPr>
        <w:t>．</w:t>
      </w:r>
      <w:r>
        <w:rPr>
          <w:rFonts w:hint="eastAsia"/>
        </w:rPr>
        <w:t>1</w:t>
      </w:r>
      <w:r>
        <w:rPr>
          <w:rFonts w:hint="eastAsia"/>
        </w:rPr>
        <w:t>–</w:t>
      </w:r>
      <w:r>
        <w:rPr>
          <w:rFonts w:hint="eastAsia"/>
        </w:rPr>
        <w:t>4</w:t>
      </w:r>
      <w:r>
        <w:rPr>
          <w:rFonts w:hint="eastAsia"/>
        </w:rPr>
        <w:t>节。这些经文对于：</w:t>
      </w:r>
      <w:r>
        <w:rPr>
          <w:rFonts w:hint="eastAsia"/>
        </w:rPr>
        <w:t xml:space="preserve">(a) </w:t>
      </w:r>
      <w:r>
        <w:rPr>
          <w:rFonts w:hint="eastAsia"/>
        </w:rPr>
        <w:t>路加写作资料的来源；</w:t>
      </w:r>
      <w:r>
        <w:rPr>
          <w:rFonts w:hint="eastAsia"/>
        </w:rPr>
        <w:t xml:space="preserve">(b) </w:t>
      </w:r>
      <w:r>
        <w:rPr>
          <w:rFonts w:hint="eastAsia"/>
        </w:rPr>
        <w:t>对提供可靠的记录，他赋予了什么样的重要性？</w:t>
      </w:r>
      <w:r>
        <w:rPr>
          <w:rFonts w:hint="eastAsia"/>
        </w:rPr>
        <w:t xml:space="preserve">(c) </w:t>
      </w:r>
      <w:r>
        <w:rPr>
          <w:rFonts w:hint="eastAsia"/>
        </w:rPr>
        <w:t>他写这本福音书的目的？告诉了我们什么？</w:t>
      </w:r>
    </w:p>
    <w:p w14:paraId="7FEF462B" w14:textId="77777777" w:rsidR="008A432A" w:rsidRPr="008A432A" w:rsidRDefault="008A432A" w:rsidP="008A432A">
      <w:pPr>
        <w:spacing w:before="156" w:after="156"/>
        <w:rPr>
          <w:rFonts w:eastAsia="楷体"/>
        </w:rPr>
      </w:pPr>
      <w:r w:rsidRPr="008A432A">
        <w:rPr>
          <w:rFonts w:eastAsia="楷体" w:hint="eastAsia"/>
          <w:b/>
          <w:bCs/>
        </w:rPr>
        <w:t>注：</w:t>
      </w:r>
      <w:r w:rsidRPr="00A04A83">
        <w:rPr>
          <w:rFonts w:eastAsia="楷体" w:hint="eastAsia"/>
        </w:rPr>
        <w:t xml:space="preserve"> </w:t>
      </w:r>
      <w:r w:rsidRPr="008A432A">
        <w:rPr>
          <w:rFonts w:eastAsia="楷体" w:hint="eastAsia"/>
        </w:rPr>
        <w:t>3</w:t>
      </w:r>
      <w:r w:rsidRPr="008A432A">
        <w:rPr>
          <w:rFonts w:eastAsia="楷体" w:hint="eastAsia"/>
        </w:rPr>
        <w:t>节。「大人」（</w:t>
      </w:r>
      <w:r w:rsidRPr="008A432A">
        <w:rPr>
          <w:rFonts w:eastAsia="楷体" w:hint="eastAsia"/>
        </w:rPr>
        <w:t>most excellent</w:t>
      </w:r>
      <w:r w:rsidRPr="008A432A">
        <w:rPr>
          <w:rFonts w:eastAsia="楷体" w:hint="eastAsia"/>
        </w:rPr>
        <w:t>）的称呼，暗示提阿非罗可能是一位高级官员，他大概不是基督徒，但对基督教已有若干知识和兴趣。</w:t>
      </w:r>
    </w:p>
    <w:p w14:paraId="1963D38A" w14:textId="77777777" w:rsidR="008A432A" w:rsidRDefault="008A432A" w:rsidP="00EE3A70">
      <w:pPr>
        <w:pStyle w:val="3"/>
        <w:spacing w:before="156" w:after="156"/>
      </w:pPr>
      <w:bookmarkStart w:id="12" w:name="_Toc158677257"/>
      <w:r>
        <w:rPr>
          <w:rFonts w:hint="eastAsia"/>
        </w:rPr>
        <w:t>路加福音研经第</w:t>
      </w:r>
      <w:r>
        <w:rPr>
          <w:rFonts w:hint="eastAsia"/>
        </w:rPr>
        <w:t>2</w:t>
      </w:r>
      <w:r>
        <w:rPr>
          <w:rFonts w:hint="eastAsia"/>
        </w:rPr>
        <w:t>课</w:t>
      </w:r>
      <w:r>
        <w:rPr>
          <w:rFonts w:hint="eastAsia"/>
        </w:rPr>
        <w:t xml:space="preserve"> ~ 1:26</w:t>
      </w:r>
      <w:r>
        <w:rPr>
          <w:rFonts w:hint="eastAsia"/>
        </w:rPr>
        <w:t>–</w:t>
      </w:r>
      <w:r>
        <w:rPr>
          <w:rFonts w:hint="eastAsia"/>
        </w:rPr>
        <w:t>38</w:t>
      </w:r>
      <w:bookmarkEnd w:id="12"/>
    </w:p>
    <w:p w14:paraId="25B7089C" w14:textId="77777777" w:rsidR="008A432A" w:rsidRDefault="008A432A" w:rsidP="008A432A">
      <w:pPr>
        <w:spacing w:before="156" w:after="156"/>
      </w:pPr>
      <w:r>
        <w:rPr>
          <w:rFonts w:hint="eastAsia"/>
        </w:rPr>
        <w:t>1</w:t>
      </w:r>
      <w:r>
        <w:rPr>
          <w:rFonts w:hint="eastAsia"/>
        </w:rPr>
        <w:t>．</w:t>
      </w:r>
      <w:r>
        <w:rPr>
          <w:rFonts w:hint="eastAsia"/>
        </w:rPr>
        <w:t>31</w:t>
      </w:r>
      <w:r>
        <w:rPr>
          <w:rFonts w:hint="eastAsia"/>
        </w:rPr>
        <w:t>–</w:t>
      </w:r>
      <w:r>
        <w:rPr>
          <w:rFonts w:hint="eastAsia"/>
        </w:rPr>
        <w:t>33</w:t>
      </w:r>
      <w:r>
        <w:rPr>
          <w:rFonts w:hint="eastAsia"/>
        </w:rPr>
        <w:t>，</w:t>
      </w:r>
      <w:r>
        <w:rPr>
          <w:rFonts w:hint="eastAsia"/>
        </w:rPr>
        <w:t>35</w:t>
      </w:r>
      <w:r>
        <w:rPr>
          <w:rFonts w:hint="eastAsia"/>
        </w:rPr>
        <w:t>各节。在天使所说的话里面，关于这个应许的孩子的特质和他的使命，有多少特色可以辨别出来呢？试列举那些特色。</w:t>
      </w:r>
    </w:p>
    <w:p w14:paraId="79D21A57" w14:textId="77777777" w:rsidR="008A432A" w:rsidRDefault="008A432A" w:rsidP="008A432A">
      <w:pPr>
        <w:spacing w:before="156" w:after="156"/>
      </w:pPr>
      <w:r>
        <w:rPr>
          <w:rFonts w:hint="eastAsia"/>
        </w:rPr>
        <w:lastRenderedPageBreak/>
        <w:t>2</w:t>
      </w:r>
      <w:r>
        <w:rPr>
          <w:rFonts w:hint="eastAsia"/>
        </w:rPr>
        <w:t>．试将马利亚接受天使所传的信息，与撒迦利亚所做的（见上一课，第</w:t>
      </w:r>
      <w:r>
        <w:rPr>
          <w:rFonts w:hint="eastAsia"/>
        </w:rPr>
        <w:t>2</w:t>
      </w:r>
      <w:r>
        <w:rPr>
          <w:rFonts w:hint="eastAsia"/>
        </w:rPr>
        <w:t>题）加以对比。参考</w:t>
      </w:r>
      <w:r>
        <w:rPr>
          <w:rFonts w:hint="eastAsia"/>
        </w:rPr>
        <w:t>45</w:t>
      </w:r>
      <w:r>
        <w:rPr>
          <w:rFonts w:hint="eastAsia"/>
        </w:rPr>
        <w:t>节。马利亚的反应包含了什么？你同样准备求主把祂的话应验在你身上吗？</w:t>
      </w:r>
    </w:p>
    <w:p w14:paraId="0C497B5D" w14:textId="77777777" w:rsidR="008A432A" w:rsidRPr="0067494D" w:rsidRDefault="008A432A" w:rsidP="008A432A">
      <w:pPr>
        <w:spacing w:before="156" w:after="156"/>
        <w:rPr>
          <w:rFonts w:eastAsia="楷体"/>
        </w:rPr>
      </w:pPr>
      <w:r w:rsidRPr="0067494D">
        <w:rPr>
          <w:rFonts w:eastAsia="楷体" w:hint="eastAsia"/>
          <w:b/>
          <w:bCs/>
        </w:rPr>
        <w:t>注：</w:t>
      </w:r>
      <w:r w:rsidRPr="0067494D">
        <w:rPr>
          <w:rFonts w:eastAsia="楷体" w:hint="eastAsia"/>
        </w:rPr>
        <w:t xml:space="preserve"> 31</w:t>
      </w:r>
      <w:r w:rsidRPr="0067494D">
        <w:rPr>
          <w:rFonts w:eastAsia="楷体" w:hint="eastAsia"/>
        </w:rPr>
        <w:t>节。「耶稣」（</w:t>
      </w:r>
      <w:r w:rsidRPr="0067494D">
        <w:rPr>
          <w:rFonts w:eastAsia="楷体" w:hint="eastAsia"/>
        </w:rPr>
        <w:t>Jesus</w:t>
      </w:r>
      <w:r w:rsidRPr="0067494D">
        <w:rPr>
          <w:rFonts w:eastAsia="楷体" w:hint="eastAsia"/>
        </w:rPr>
        <w:t>）是约书亚（</w:t>
      </w:r>
      <w:r w:rsidRPr="0067494D">
        <w:rPr>
          <w:rFonts w:eastAsia="楷体" w:hint="eastAsia"/>
        </w:rPr>
        <w:t>Joshua</w:t>
      </w:r>
      <w:r w:rsidRPr="0067494D">
        <w:rPr>
          <w:rFonts w:eastAsia="楷体" w:hint="eastAsia"/>
        </w:rPr>
        <w:t>）一词的希腊文形式，意思是“</w:t>
      </w:r>
      <w:r w:rsidRPr="0067494D">
        <w:rPr>
          <w:rFonts w:eastAsia="楷体" w:hint="eastAsia"/>
        </w:rPr>
        <w:t>Jehovah saves</w:t>
      </w:r>
      <w:r w:rsidRPr="0067494D">
        <w:rPr>
          <w:rFonts w:eastAsia="楷体" w:hint="eastAsia"/>
        </w:rPr>
        <w:t>”（耶和华拯救）。比较太</w:t>
      </w:r>
      <w:r w:rsidRPr="0067494D">
        <w:rPr>
          <w:rFonts w:eastAsia="楷体" w:hint="eastAsia"/>
        </w:rPr>
        <w:t>1:21</w:t>
      </w:r>
      <w:r w:rsidRPr="0067494D">
        <w:rPr>
          <w:rFonts w:eastAsia="楷体" w:hint="eastAsia"/>
        </w:rPr>
        <w:t>。</w:t>
      </w:r>
    </w:p>
    <w:p w14:paraId="7A0E46B8" w14:textId="77777777" w:rsidR="008A432A" w:rsidRDefault="008A432A" w:rsidP="00EE3A70">
      <w:pPr>
        <w:pStyle w:val="3"/>
        <w:spacing w:before="156" w:after="156"/>
      </w:pPr>
      <w:bookmarkStart w:id="13" w:name="_Toc158677258"/>
      <w:r>
        <w:rPr>
          <w:rFonts w:hint="eastAsia"/>
        </w:rPr>
        <w:t>路加福音研经第</w:t>
      </w:r>
      <w:r>
        <w:rPr>
          <w:rFonts w:hint="eastAsia"/>
        </w:rPr>
        <w:t>3</w:t>
      </w:r>
      <w:r>
        <w:rPr>
          <w:rFonts w:hint="eastAsia"/>
        </w:rPr>
        <w:t>课</w:t>
      </w:r>
      <w:r>
        <w:rPr>
          <w:rFonts w:hint="eastAsia"/>
        </w:rPr>
        <w:t xml:space="preserve"> ~ 1:39</w:t>
      </w:r>
      <w:r>
        <w:rPr>
          <w:rFonts w:hint="eastAsia"/>
        </w:rPr>
        <w:t>–</w:t>
      </w:r>
      <w:r>
        <w:rPr>
          <w:rFonts w:hint="eastAsia"/>
        </w:rPr>
        <w:t>56</w:t>
      </w:r>
      <w:bookmarkEnd w:id="13"/>
    </w:p>
    <w:p w14:paraId="10BBF9EE" w14:textId="77777777" w:rsidR="008A432A" w:rsidRDefault="008A432A" w:rsidP="008A432A">
      <w:pPr>
        <w:spacing w:before="156" w:after="156"/>
      </w:pPr>
      <w:r>
        <w:rPr>
          <w:rFonts w:hint="eastAsia"/>
        </w:rPr>
        <w:t>1</w:t>
      </w:r>
      <w:r>
        <w:rPr>
          <w:rFonts w:hint="eastAsia"/>
        </w:rPr>
        <w:t>．马利亚的赞歌揭示了什么是：</w:t>
      </w:r>
      <w:r>
        <w:rPr>
          <w:rFonts w:hint="eastAsia"/>
        </w:rPr>
        <w:t xml:space="preserve">(a) </w:t>
      </w:r>
      <w:r>
        <w:rPr>
          <w:rFonts w:hint="eastAsia"/>
        </w:rPr>
        <w:t>上帝的属性（</w:t>
      </w:r>
      <w:r>
        <w:rPr>
          <w:rFonts w:hint="eastAsia"/>
        </w:rPr>
        <w:t>49</w:t>
      </w:r>
      <w:r>
        <w:rPr>
          <w:rFonts w:hint="eastAsia"/>
        </w:rPr>
        <w:t>–</w:t>
      </w:r>
      <w:r>
        <w:rPr>
          <w:rFonts w:hint="eastAsia"/>
        </w:rPr>
        <w:t>50</w:t>
      </w:r>
      <w:r>
        <w:rPr>
          <w:rFonts w:hint="eastAsia"/>
        </w:rPr>
        <w:t>节），以及</w:t>
      </w:r>
      <w:r>
        <w:rPr>
          <w:rFonts w:hint="eastAsia"/>
        </w:rPr>
        <w:t xml:space="preserve"> (b) </w:t>
      </w:r>
      <w:r>
        <w:rPr>
          <w:rFonts w:hint="eastAsia"/>
        </w:rPr>
        <w:t>祂在人间的作为（</w:t>
      </w:r>
      <w:r>
        <w:rPr>
          <w:rFonts w:hint="eastAsia"/>
        </w:rPr>
        <w:t>51</w:t>
      </w:r>
      <w:r>
        <w:rPr>
          <w:rFonts w:hint="eastAsia"/>
        </w:rPr>
        <w:t>–</w:t>
      </w:r>
      <w:r>
        <w:rPr>
          <w:rFonts w:hint="eastAsia"/>
        </w:rPr>
        <w:t>53</w:t>
      </w:r>
      <w:r>
        <w:rPr>
          <w:rFonts w:hint="eastAsia"/>
        </w:rPr>
        <w:t>节）？这些事实如何彰显在救赎主的降临上？</w:t>
      </w:r>
    </w:p>
    <w:p w14:paraId="166FE752" w14:textId="77777777" w:rsidR="008A432A" w:rsidRDefault="008A432A" w:rsidP="008A432A">
      <w:pPr>
        <w:spacing w:before="156" w:after="156"/>
      </w:pPr>
      <w:r>
        <w:rPr>
          <w:rFonts w:hint="eastAsia"/>
        </w:rPr>
        <w:t>2</w:t>
      </w:r>
      <w:r>
        <w:rPr>
          <w:rFonts w:hint="eastAsia"/>
        </w:rPr>
        <w:t>．这首赞歌揭示了马利亚性格上的什么特质？我们可以从她的榜样上学到什么功课呢？</w:t>
      </w:r>
    </w:p>
    <w:p w14:paraId="5E09EFAE" w14:textId="77777777" w:rsidR="008A432A" w:rsidRDefault="008A432A" w:rsidP="00EE3A70">
      <w:pPr>
        <w:pStyle w:val="3"/>
        <w:spacing w:before="156" w:after="156"/>
      </w:pPr>
      <w:bookmarkStart w:id="14" w:name="_Toc158677259"/>
      <w:r>
        <w:rPr>
          <w:rFonts w:hint="eastAsia"/>
        </w:rPr>
        <w:t>路加福音研经第</w:t>
      </w:r>
      <w:r>
        <w:rPr>
          <w:rFonts w:hint="eastAsia"/>
        </w:rPr>
        <w:t>4</w:t>
      </w:r>
      <w:r>
        <w:rPr>
          <w:rFonts w:hint="eastAsia"/>
        </w:rPr>
        <w:t>课</w:t>
      </w:r>
      <w:r>
        <w:rPr>
          <w:rFonts w:hint="eastAsia"/>
        </w:rPr>
        <w:t xml:space="preserve"> ~ 1:57</w:t>
      </w:r>
      <w:r>
        <w:rPr>
          <w:rFonts w:hint="eastAsia"/>
        </w:rPr>
        <w:t>–</w:t>
      </w:r>
      <w:r>
        <w:rPr>
          <w:rFonts w:hint="eastAsia"/>
        </w:rPr>
        <w:t>80</w:t>
      </w:r>
      <w:bookmarkEnd w:id="14"/>
    </w:p>
    <w:p w14:paraId="3E3CDD92" w14:textId="77777777" w:rsidR="008A432A" w:rsidRDefault="008A432A" w:rsidP="0067494D">
      <w:pPr>
        <w:spacing w:before="156" w:after="156"/>
        <w:ind w:firstLineChars="200" w:firstLine="420"/>
      </w:pPr>
      <w:r>
        <w:rPr>
          <w:rFonts w:hint="eastAsia"/>
        </w:rPr>
        <w:t>撒迦利亚的赞歌可以这样分段：</w:t>
      </w:r>
      <w:r>
        <w:rPr>
          <w:rFonts w:hint="eastAsia"/>
        </w:rPr>
        <w:t>68</w:t>
      </w:r>
      <w:r>
        <w:rPr>
          <w:rFonts w:hint="eastAsia"/>
        </w:rPr>
        <w:t>–</w:t>
      </w:r>
      <w:r>
        <w:rPr>
          <w:rFonts w:hint="eastAsia"/>
        </w:rPr>
        <w:t>70</w:t>
      </w:r>
      <w:r>
        <w:rPr>
          <w:rFonts w:hint="eastAsia"/>
        </w:rPr>
        <w:t>节，是为弥赛亚的降临称颂上帝；</w:t>
      </w:r>
      <w:r>
        <w:rPr>
          <w:rFonts w:hint="eastAsia"/>
        </w:rPr>
        <w:t>71</w:t>
      </w:r>
      <w:r>
        <w:rPr>
          <w:rFonts w:hint="eastAsia"/>
        </w:rPr>
        <w:t>–</w:t>
      </w:r>
      <w:r>
        <w:rPr>
          <w:rFonts w:hint="eastAsia"/>
        </w:rPr>
        <w:t>75</w:t>
      </w:r>
      <w:r>
        <w:rPr>
          <w:rFonts w:hint="eastAsia"/>
        </w:rPr>
        <w:t>节，是弥赛亚降临的目的；</w:t>
      </w:r>
      <w:r>
        <w:rPr>
          <w:rFonts w:hint="eastAsia"/>
        </w:rPr>
        <w:t>76</w:t>
      </w:r>
      <w:r>
        <w:rPr>
          <w:rFonts w:hint="eastAsia"/>
        </w:rPr>
        <w:t>–</w:t>
      </w:r>
      <w:r>
        <w:rPr>
          <w:rFonts w:hint="eastAsia"/>
        </w:rPr>
        <w:t>77</w:t>
      </w:r>
      <w:r>
        <w:rPr>
          <w:rFonts w:hint="eastAsia"/>
        </w:rPr>
        <w:t>节，是约翰的使命；</w:t>
      </w:r>
      <w:r>
        <w:rPr>
          <w:rFonts w:hint="eastAsia"/>
        </w:rPr>
        <w:t>78</w:t>
      </w:r>
      <w:r>
        <w:rPr>
          <w:rFonts w:hint="eastAsia"/>
        </w:rPr>
        <w:t>–</w:t>
      </w:r>
      <w:r>
        <w:rPr>
          <w:rFonts w:hint="eastAsia"/>
        </w:rPr>
        <w:t>79</w:t>
      </w:r>
      <w:r>
        <w:rPr>
          <w:rFonts w:hint="eastAsia"/>
        </w:rPr>
        <w:t>节，是弥赛亚降临的进一步之生动的描写。</w:t>
      </w:r>
    </w:p>
    <w:p w14:paraId="400D1171" w14:textId="77777777" w:rsidR="008A432A" w:rsidRDefault="008A432A" w:rsidP="008A432A">
      <w:pPr>
        <w:spacing w:before="156" w:after="156"/>
      </w:pPr>
      <w:r>
        <w:rPr>
          <w:rFonts w:hint="eastAsia"/>
        </w:rPr>
        <w:t>1</w:t>
      </w:r>
      <w:r>
        <w:rPr>
          <w:rFonts w:hint="eastAsia"/>
        </w:rPr>
        <w:t>．在撒迦利亚的赞歌中，试追溯上帝如何在旧约到弥赛亚的来临的这个连续的舞台上，展开祂的救赎计划。它如何显示了旧约与新约的统一性？</w:t>
      </w:r>
    </w:p>
    <w:p w14:paraId="5062E900" w14:textId="77777777" w:rsidR="008A432A" w:rsidRDefault="008A432A" w:rsidP="008A432A">
      <w:pPr>
        <w:spacing w:before="156" w:after="156"/>
      </w:pPr>
      <w:r>
        <w:rPr>
          <w:rFonts w:hint="eastAsia"/>
        </w:rPr>
        <w:t>2</w:t>
      </w:r>
      <w:r>
        <w:rPr>
          <w:rFonts w:hint="eastAsia"/>
        </w:rPr>
        <w:t>．根据这篇赞歌，救赎的目的是什么？符合你自己的经验吗？</w:t>
      </w:r>
    </w:p>
    <w:p w14:paraId="7D9193BE" w14:textId="77777777" w:rsidR="008A432A" w:rsidRPr="0067494D" w:rsidRDefault="008A432A" w:rsidP="008A432A">
      <w:pPr>
        <w:spacing w:before="156" w:after="156"/>
        <w:rPr>
          <w:rFonts w:eastAsia="楷体"/>
          <w:b/>
          <w:bCs/>
        </w:rPr>
      </w:pPr>
      <w:r w:rsidRPr="0067494D">
        <w:rPr>
          <w:rFonts w:eastAsia="楷体" w:hint="eastAsia"/>
          <w:b/>
          <w:bCs/>
        </w:rPr>
        <w:t>注：</w:t>
      </w:r>
    </w:p>
    <w:p w14:paraId="54DDCBB2" w14:textId="77777777" w:rsidR="008A432A" w:rsidRPr="0067494D" w:rsidRDefault="008A432A" w:rsidP="008A432A">
      <w:pPr>
        <w:spacing w:before="156" w:after="156"/>
        <w:rPr>
          <w:rFonts w:eastAsia="楷体"/>
        </w:rPr>
      </w:pPr>
      <w:r w:rsidRPr="0067494D">
        <w:rPr>
          <w:rFonts w:eastAsia="楷体" w:hint="eastAsia"/>
        </w:rPr>
        <w:t>1</w:t>
      </w:r>
      <w:r w:rsidRPr="0067494D">
        <w:rPr>
          <w:rFonts w:eastAsia="楷体" w:hint="eastAsia"/>
        </w:rPr>
        <w:t>．</w:t>
      </w:r>
      <w:r w:rsidRPr="0067494D">
        <w:rPr>
          <w:rFonts w:eastAsia="楷体" w:hint="eastAsia"/>
        </w:rPr>
        <w:t>69</w:t>
      </w:r>
      <w:r w:rsidRPr="0067494D">
        <w:rPr>
          <w:rFonts w:eastAsia="楷体" w:hint="eastAsia"/>
        </w:rPr>
        <w:t>节。「拯救的角」（</w:t>
      </w:r>
      <w:r w:rsidRPr="0067494D">
        <w:rPr>
          <w:rFonts w:eastAsia="楷体" w:hint="eastAsia"/>
        </w:rPr>
        <w:t>a horn of salvation</w:t>
      </w:r>
      <w:r w:rsidRPr="0067494D">
        <w:rPr>
          <w:rFonts w:eastAsia="楷体" w:hint="eastAsia"/>
        </w:rPr>
        <w:t>）：是指一位大有能力的救赎者。动物的角是力量的象征。比较诗</w:t>
      </w:r>
      <w:r w:rsidRPr="0067494D">
        <w:rPr>
          <w:rFonts w:eastAsia="楷体" w:hint="eastAsia"/>
        </w:rPr>
        <w:t>18:2</w:t>
      </w:r>
      <w:r w:rsidRPr="0067494D">
        <w:rPr>
          <w:rFonts w:eastAsia="楷体" w:hint="eastAsia"/>
        </w:rPr>
        <w:t>。</w:t>
      </w:r>
    </w:p>
    <w:p w14:paraId="5BDC4640" w14:textId="77777777" w:rsidR="008A432A" w:rsidRPr="0067494D" w:rsidRDefault="008A432A" w:rsidP="008A432A">
      <w:pPr>
        <w:spacing w:before="156" w:after="156"/>
        <w:rPr>
          <w:rFonts w:eastAsia="楷体"/>
        </w:rPr>
      </w:pPr>
      <w:r w:rsidRPr="0067494D">
        <w:rPr>
          <w:rFonts w:eastAsia="楷体" w:hint="eastAsia"/>
        </w:rPr>
        <w:t>2</w:t>
      </w:r>
      <w:r w:rsidRPr="0067494D">
        <w:rPr>
          <w:rFonts w:eastAsia="楷体" w:hint="eastAsia"/>
        </w:rPr>
        <w:t>．</w:t>
      </w:r>
      <w:r w:rsidRPr="0067494D">
        <w:rPr>
          <w:rFonts w:eastAsia="楷体" w:hint="eastAsia"/>
        </w:rPr>
        <w:t>80</w:t>
      </w:r>
      <w:r w:rsidRPr="0067494D">
        <w:rPr>
          <w:rFonts w:eastAsia="楷体" w:hint="eastAsia"/>
        </w:rPr>
        <w:t>节。「旷野」：是指介于约旦和死海一带的荒僻区域。</w:t>
      </w:r>
    </w:p>
    <w:p w14:paraId="2C7FF63E" w14:textId="77777777" w:rsidR="008A432A" w:rsidRDefault="008A432A" w:rsidP="00EE3A70">
      <w:pPr>
        <w:pStyle w:val="3"/>
        <w:spacing w:before="156" w:after="156"/>
      </w:pPr>
      <w:bookmarkStart w:id="15" w:name="_Toc158677260"/>
      <w:r>
        <w:rPr>
          <w:rFonts w:hint="eastAsia"/>
        </w:rPr>
        <w:t>路加福音研经第</w:t>
      </w:r>
      <w:r>
        <w:rPr>
          <w:rFonts w:hint="eastAsia"/>
        </w:rPr>
        <w:t>5</w:t>
      </w:r>
      <w:r>
        <w:rPr>
          <w:rFonts w:hint="eastAsia"/>
        </w:rPr>
        <w:t>课</w:t>
      </w:r>
      <w:r>
        <w:rPr>
          <w:rFonts w:hint="eastAsia"/>
        </w:rPr>
        <w:t xml:space="preserve"> ~ 2:1</w:t>
      </w:r>
      <w:r>
        <w:rPr>
          <w:rFonts w:hint="eastAsia"/>
        </w:rPr>
        <w:t>–</w:t>
      </w:r>
      <w:r>
        <w:rPr>
          <w:rFonts w:hint="eastAsia"/>
        </w:rPr>
        <w:t>20</w:t>
      </w:r>
      <w:bookmarkEnd w:id="15"/>
    </w:p>
    <w:p w14:paraId="44167F11" w14:textId="77777777" w:rsidR="008A432A" w:rsidRDefault="008A432A" w:rsidP="008A432A">
      <w:pPr>
        <w:spacing w:before="156" w:after="156"/>
      </w:pPr>
      <w:r>
        <w:rPr>
          <w:rFonts w:hint="eastAsia"/>
        </w:rPr>
        <w:t>1</w:t>
      </w:r>
      <w:r>
        <w:rPr>
          <w:rFonts w:hint="eastAsia"/>
        </w:rPr>
        <w:t>．从我们救主诞生的环境，和那些最先来朝拜祂的人的身份，我们可以学到什么功课呢？</w:t>
      </w:r>
    </w:p>
    <w:p w14:paraId="2E158126" w14:textId="77777777" w:rsidR="008A432A" w:rsidRDefault="008A432A" w:rsidP="008A432A">
      <w:pPr>
        <w:spacing w:before="156" w:after="156"/>
      </w:pPr>
      <w:r>
        <w:rPr>
          <w:rFonts w:hint="eastAsia"/>
        </w:rPr>
        <w:t>2</w:t>
      </w:r>
      <w:r>
        <w:rPr>
          <w:rFonts w:hint="eastAsia"/>
        </w:rPr>
        <w:t>．天使的信息与天兵的欢呼，对耶稣降生的重要性于我们有什么教训？牧羊人对这信息的反应，有什么值得我们效法的？</w:t>
      </w:r>
    </w:p>
    <w:p w14:paraId="0A085DB5" w14:textId="77777777" w:rsidR="008A432A" w:rsidRDefault="008A432A" w:rsidP="008A432A">
      <w:pPr>
        <w:spacing w:before="156" w:after="156"/>
      </w:pPr>
      <w:r>
        <w:rPr>
          <w:rFonts w:hint="eastAsia"/>
        </w:rPr>
        <w:t>3</w:t>
      </w:r>
      <w:r>
        <w:rPr>
          <w:rFonts w:hint="eastAsia"/>
        </w:rPr>
        <w:t>．</w:t>
      </w:r>
      <w:r>
        <w:rPr>
          <w:rFonts w:hint="eastAsia"/>
        </w:rPr>
        <w:t>1</w:t>
      </w:r>
      <w:r>
        <w:rPr>
          <w:rFonts w:hint="eastAsia"/>
        </w:rPr>
        <w:t>–</w:t>
      </w:r>
      <w:r>
        <w:rPr>
          <w:rFonts w:hint="eastAsia"/>
        </w:rPr>
        <w:t>7</w:t>
      </w:r>
      <w:r>
        <w:rPr>
          <w:rFonts w:hint="eastAsia"/>
        </w:rPr>
        <w:t>节。这几节经文如何说明神掌管人间所有的事？如何让他的旨意（</w:t>
      </w:r>
      <w:r>
        <w:rPr>
          <w:rFonts w:hint="eastAsia"/>
        </w:rPr>
        <w:t>purpose</w:t>
      </w:r>
      <w:r>
        <w:rPr>
          <w:rFonts w:hint="eastAsia"/>
        </w:rPr>
        <w:t>）借着人自由的行动实现出来？关于第</w:t>
      </w:r>
      <w:r>
        <w:rPr>
          <w:rFonts w:hint="eastAsia"/>
        </w:rPr>
        <w:t>4</w:t>
      </w:r>
      <w:r>
        <w:rPr>
          <w:rFonts w:hint="eastAsia"/>
        </w:rPr>
        <w:t>节，请比较弥</w:t>
      </w:r>
      <w:r>
        <w:rPr>
          <w:rFonts w:hint="eastAsia"/>
        </w:rPr>
        <w:t>5:2</w:t>
      </w:r>
      <w:r>
        <w:rPr>
          <w:rFonts w:hint="eastAsia"/>
        </w:rPr>
        <w:t>。</w:t>
      </w:r>
    </w:p>
    <w:p w14:paraId="7DFFA67E" w14:textId="77777777" w:rsidR="008A432A" w:rsidRDefault="008A432A" w:rsidP="00EE3A70">
      <w:pPr>
        <w:pStyle w:val="3"/>
        <w:spacing w:before="156" w:after="156"/>
      </w:pPr>
      <w:bookmarkStart w:id="16" w:name="_Toc158677261"/>
      <w:r>
        <w:rPr>
          <w:rFonts w:hint="eastAsia"/>
        </w:rPr>
        <w:t>路加福音研经第</w:t>
      </w:r>
      <w:r>
        <w:rPr>
          <w:rFonts w:hint="eastAsia"/>
        </w:rPr>
        <w:t>6</w:t>
      </w:r>
      <w:r>
        <w:rPr>
          <w:rFonts w:hint="eastAsia"/>
        </w:rPr>
        <w:t>课</w:t>
      </w:r>
      <w:r>
        <w:rPr>
          <w:rFonts w:hint="eastAsia"/>
        </w:rPr>
        <w:t xml:space="preserve"> ~ 2:21</w:t>
      </w:r>
      <w:r>
        <w:rPr>
          <w:rFonts w:hint="eastAsia"/>
        </w:rPr>
        <w:t>–</w:t>
      </w:r>
      <w:r>
        <w:rPr>
          <w:rFonts w:hint="eastAsia"/>
        </w:rPr>
        <w:t>39</w:t>
      </w:r>
      <w:bookmarkEnd w:id="16"/>
    </w:p>
    <w:p w14:paraId="53A32363" w14:textId="77777777" w:rsidR="008A432A" w:rsidRDefault="008A432A" w:rsidP="008A432A">
      <w:pPr>
        <w:spacing w:before="156" w:after="156"/>
      </w:pPr>
      <w:r>
        <w:rPr>
          <w:rFonts w:hint="eastAsia"/>
        </w:rPr>
        <w:t>1</w:t>
      </w:r>
      <w:r>
        <w:rPr>
          <w:rFonts w:hint="eastAsia"/>
        </w:rPr>
        <w:t>．耶稣的出现，对西面和亚拿有什么意義？根据</w:t>
      </w:r>
      <w:r>
        <w:rPr>
          <w:rFonts w:hint="eastAsia"/>
        </w:rPr>
        <w:t>30</w:t>
      </w:r>
      <w:r>
        <w:rPr>
          <w:rFonts w:hint="eastAsia"/>
        </w:rPr>
        <w:t>–</w:t>
      </w:r>
      <w:r>
        <w:rPr>
          <w:rFonts w:hint="eastAsia"/>
        </w:rPr>
        <w:t>32</w:t>
      </w:r>
      <w:r>
        <w:rPr>
          <w:rFonts w:hint="eastAsia"/>
        </w:rPr>
        <w:t>节，耶稣基督工作的范围是什么？</w:t>
      </w:r>
    </w:p>
    <w:p w14:paraId="3491714B" w14:textId="77777777" w:rsidR="008A432A" w:rsidRDefault="008A432A" w:rsidP="008A432A">
      <w:pPr>
        <w:spacing w:before="156" w:after="156"/>
      </w:pPr>
      <w:r>
        <w:rPr>
          <w:rFonts w:hint="eastAsia"/>
        </w:rPr>
        <w:t>2</w:t>
      </w:r>
      <w:r>
        <w:rPr>
          <w:rFonts w:hint="eastAsia"/>
        </w:rPr>
        <w:t>．</w:t>
      </w:r>
      <w:r>
        <w:rPr>
          <w:rFonts w:hint="eastAsia"/>
        </w:rPr>
        <w:t>34</w:t>
      </w:r>
      <w:r>
        <w:rPr>
          <w:rFonts w:hint="eastAsia"/>
        </w:rPr>
        <w:t>–</w:t>
      </w:r>
      <w:r>
        <w:rPr>
          <w:rFonts w:hint="eastAsia"/>
        </w:rPr>
        <w:t>35</w:t>
      </w:r>
      <w:r>
        <w:rPr>
          <w:rFonts w:hint="eastAsia"/>
        </w:rPr>
        <w:t>节，耶稣基督的降临，对各阶层的人的影响为何？人们败亡或兴起的原因是什么呢？（比较彼前</w:t>
      </w:r>
      <w:r>
        <w:rPr>
          <w:rFonts w:hint="eastAsia"/>
        </w:rPr>
        <w:t>2:6</w:t>
      </w:r>
      <w:r>
        <w:rPr>
          <w:rFonts w:hint="eastAsia"/>
        </w:rPr>
        <w:t>–</w:t>
      </w:r>
      <w:r>
        <w:rPr>
          <w:rFonts w:hint="eastAsia"/>
        </w:rPr>
        <w:t>8</w:t>
      </w:r>
      <w:r>
        <w:rPr>
          <w:rFonts w:hint="eastAsia"/>
        </w:rPr>
        <w:t>）</w:t>
      </w:r>
    </w:p>
    <w:p w14:paraId="4AB42C67" w14:textId="77777777" w:rsidR="008A432A" w:rsidRPr="002C602A" w:rsidRDefault="008A432A" w:rsidP="008A432A">
      <w:pPr>
        <w:spacing w:before="156" w:after="156"/>
        <w:rPr>
          <w:rFonts w:eastAsia="楷体"/>
          <w:b/>
          <w:bCs/>
        </w:rPr>
      </w:pPr>
      <w:r w:rsidRPr="002C602A">
        <w:rPr>
          <w:rFonts w:eastAsia="楷体" w:hint="eastAsia"/>
          <w:b/>
          <w:bCs/>
        </w:rPr>
        <w:t>注：</w:t>
      </w:r>
    </w:p>
    <w:p w14:paraId="7D18434E" w14:textId="77777777" w:rsidR="008A432A" w:rsidRPr="002C602A" w:rsidRDefault="008A432A" w:rsidP="008A432A">
      <w:pPr>
        <w:spacing w:before="156" w:after="156"/>
        <w:rPr>
          <w:rFonts w:eastAsia="楷体"/>
        </w:rPr>
      </w:pPr>
      <w:r w:rsidRPr="002C602A">
        <w:rPr>
          <w:rFonts w:eastAsia="楷体" w:hint="eastAsia"/>
        </w:rPr>
        <w:t>1</w:t>
      </w:r>
      <w:r w:rsidRPr="002C602A">
        <w:rPr>
          <w:rFonts w:eastAsia="楷体" w:hint="eastAsia"/>
        </w:rPr>
        <w:t>．</w:t>
      </w:r>
      <w:r w:rsidRPr="002C602A">
        <w:rPr>
          <w:rFonts w:eastAsia="楷体" w:hint="eastAsia"/>
        </w:rPr>
        <w:t>21</w:t>
      </w:r>
      <w:r w:rsidRPr="002C602A">
        <w:rPr>
          <w:rFonts w:eastAsia="楷体" w:hint="eastAsia"/>
        </w:rPr>
        <w:t>–</w:t>
      </w:r>
      <w:r w:rsidRPr="002C602A">
        <w:rPr>
          <w:rFonts w:eastAsia="楷体" w:hint="eastAsia"/>
        </w:rPr>
        <w:t>24</w:t>
      </w:r>
      <w:r w:rsidRPr="002C602A">
        <w:rPr>
          <w:rFonts w:eastAsia="楷体" w:hint="eastAsia"/>
        </w:rPr>
        <w:t>节。小孩行割礼后，有两个仪式要举行。第一，将他献给神（</w:t>
      </w:r>
      <w:r w:rsidRPr="002C602A">
        <w:rPr>
          <w:rFonts w:eastAsia="楷体" w:hint="eastAsia"/>
        </w:rPr>
        <w:t>22</w:t>
      </w:r>
      <w:r w:rsidRPr="002C602A">
        <w:rPr>
          <w:rFonts w:eastAsia="楷体" w:hint="eastAsia"/>
        </w:rPr>
        <w:t>–</w:t>
      </w:r>
      <w:r w:rsidRPr="002C602A">
        <w:rPr>
          <w:rFonts w:eastAsia="楷体" w:hint="eastAsia"/>
        </w:rPr>
        <w:t>23</w:t>
      </w:r>
      <w:r w:rsidRPr="002C602A">
        <w:rPr>
          <w:rFonts w:eastAsia="楷体" w:hint="eastAsia"/>
        </w:rPr>
        <w:t>节；比较</w:t>
      </w:r>
      <w:r w:rsidRPr="002C602A">
        <w:rPr>
          <w:rFonts w:eastAsia="楷体" w:hint="eastAsia"/>
        </w:rPr>
        <w:lastRenderedPageBreak/>
        <w:t>出</w:t>
      </w:r>
      <w:r w:rsidRPr="002C602A">
        <w:rPr>
          <w:rFonts w:eastAsia="楷体" w:hint="eastAsia"/>
        </w:rPr>
        <w:t>13:2</w:t>
      </w:r>
      <w:r w:rsidRPr="002C602A">
        <w:rPr>
          <w:rFonts w:eastAsia="楷体" w:hint="eastAsia"/>
        </w:rPr>
        <w:t>）；第二，要行产妇的洁净礼（</w:t>
      </w:r>
      <w:r w:rsidRPr="002C602A">
        <w:rPr>
          <w:rFonts w:eastAsia="楷体" w:hint="eastAsia"/>
        </w:rPr>
        <w:t>24</w:t>
      </w:r>
      <w:r w:rsidRPr="002C602A">
        <w:rPr>
          <w:rFonts w:eastAsia="楷体" w:hint="eastAsia"/>
        </w:rPr>
        <w:t>节；比较利</w:t>
      </w:r>
      <w:r w:rsidRPr="002C602A">
        <w:rPr>
          <w:rFonts w:eastAsia="楷体" w:hint="eastAsia"/>
        </w:rPr>
        <w:t>12:2</w:t>
      </w:r>
      <w:r w:rsidRPr="002C602A">
        <w:rPr>
          <w:rFonts w:eastAsia="楷体" w:hint="eastAsia"/>
        </w:rPr>
        <w:t>–</w:t>
      </w:r>
      <w:r w:rsidRPr="002C602A">
        <w:rPr>
          <w:rFonts w:eastAsia="楷体" w:hint="eastAsia"/>
        </w:rPr>
        <w:t>8</w:t>
      </w:r>
      <w:r w:rsidRPr="002C602A">
        <w:rPr>
          <w:rFonts w:eastAsia="楷体" w:hint="eastAsia"/>
        </w:rPr>
        <w:t>）。</w:t>
      </w:r>
    </w:p>
    <w:p w14:paraId="26DB0A03" w14:textId="77777777" w:rsidR="008A432A" w:rsidRPr="002C602A" w:rsidRDefault="008A432A" w:rsidP="008A432A">
      <w:pPr>
        <w:spacing w:before="156" w:after="156"/>
        <w:rPr>
          <w:rFonts w:eastAsia="楷体"/>
        </w:rPr>
      </w:pPr>
      <w:r w:rsidRPr="002C602A">
        <w:rPr>
          <w:rFonts w:eastAsia="楷体" w:hint="eastAsia"/>
        </w:rPr>
        <w:t>2</w:t>
      </w:r>
      <w:r w:rsidRPr="002C602A">
        <w:rPr>
          <w:rFonts w:eastAsia="楷体" w:hint="eastAsia"/>
        </w:rPr>
        <w:t>．</w:t>
      </w:r>
      <w:r w:rsidRPr="002C602A">
        <w:rPr>
          <w:rFonts w:eastAsia="楷体" w:hint="eastAsia"/>
        </w:rPr>
        <w:t>25</w:t>
      </w:r>
      <w:r w:rsidRPr="002C602A">
        <w:rPr>
          <w:rFonts w:eastAsia="楷体" w:hint="eastAsia"/>
        </w:rPr>
        <w:t>节。「素常盼望以色列的安慰者来到」：意思就是弥赛亚的来临。比较</w:t>
      </w:r>
      <w:r w:rsidRPr="002C602A">
        <w:rPr>
          <w:rFonts w:eastAsia="楷体" w:hint="eastAsia"/>
        </w:rPr>
        <w:t>38</w:t>
      </w:r>
      <w:r w:rsidRPr="002C602A">
        <w:rPr>
          <w:rFonts w:eastAsia="楷体" w:hint="eastAsia"/>
        </w:rPr>
        <w:t>节与</w:t>
      </w:r>
      <w:r w:rsidRPr="002C602A">
        <w:rPr>
          <w:rFonts w:eastAsia="楷体" w:hint="eastAsia"/>
        </w:rPr>
        <w:t>24:21</w:t>
      </w:r>
      <w:r w:rsidRPr="002C602A">
        <w:rPr>
          <w:rFonts w:eastAsia="楷体" w:hint="eastAsia"/>
        </w:rPr>
        <w:t>。</w:t>
      </w:r>
    </w:p>
    <w:p w14:paraId="3C1BE68A" w14:textId="77777777" w:rsidR="008A432A" w:rsidRDefault="008A432A" w:rsidP="00EE3A70">
      <w:pPr>
        <w:pStyle w:val="3"/>
        <w:spacing w:before="156" w:after="156"/>
      </w:pPr>
      <w:bookmarkStart w:id="17" w:name="_Toc158677262"/>
      <w:r>
        <w:rPr>
          <w:rFonts w:hint="eastAsia"/>
        </w:rPr>
        <w:t>路加福音研经第</w:t>
      </w:r>
      <w:r>
        <w:rPr>
          <w:rFonts w:hint="eastAsia"/>
        </w:rPr>
        <w:t>7</w:t>
      </w:r>
      <w:r>
        <w:rPr>
          <w:rFonts w:hint="eastAsia"/>
        </w:rPr>
        <w:t>课</w:t>
      </w:r>
      <w:r>
        <w:rPr>
          <w:rFonts w:hint="eastAsia"/>
        </w:rPr>
        <w:t xml:space="preserve"> ~ 2:40</w:t>
      </w:r>
      <w:r>
        <w:rPr>
          <w:rFonts w:hint="eastAsia"/>
        </w:rPr>
        <w:t>–</w:t>
      </w:r>
      <w:r>
        <w:rPr>
          <w:rFonts w:hint="eastAsia"/>
        </w:rPr>
        <w:t>52</w:t>
      </w:r>
      <w:bookmarkEnd w:id="17"/>
    </w:p>
    <w:p w14:paraId="1568009F" w14:textId="77777777" w:rsidR="008A432A" w:rsidRDefault="008A432A" w:rsidP="008A432A">
      <w:pPr>
        <w:spacing w:before="156" w:after="156"/>
      </w:pPr>
      <w:r>
        <w:rPr>
          <w:rFonts w:hint="eastAsia"/>
        </w:rPr>
        <w:t>1</w:t>
      </w:r>
      <w:r>
        <w:rPr>
          <w:rFonts w:hint="eastAsia"/>
        </w:rPr>
        <w:t>．</w:t>
      </w:r>
      <w:r>
        <w:rPr>
          <w:rFonts w:hint="eastAsia"/>
        </w:rPr>
        <w:t>49</w:t>
      </w:r>
      <w:r>
        <w:rPr>
          <w:rFonts w:hint="eastAsia"/>
        </w:rPr>
        <w:t>节。耶稣基督的生命与神独特的关系，为祂的生命带来什么结果？身为神的儿女，前面说的事实如何应用到我们身上呢？比较约</w:t>
      </w:r>
      <w:r>
        <w:rPr>
          <w:rFonts w:hint="eastAsia"/>
        </w:rPr>
        <w:t>14:31</w:t>
      </w:r>
      <w:r>
        <w:rPr>
          <w:rFonts w:hint="eastAsia"/>
        </w:rPr>
        <w:t>。</w:t>
      </w:r>
    </w:p>
    <w:p w14:paraId="51EC87FC" w14:textId="77777777" w:rsidR="008A432A" w:rsidRDefault="008A432A" w:rsidP="008A432A">
      <w:pPr>
        <w:spacing w:before="156" w:after="156"/>
      </w:pPr>
      <w:r>
        <w:rPr>
          <w:rFonts w:hint="eastAsia"/>
        </w:rPr>
        <w:t>2</w:t>
      </w:r>
      <w:r>
        <w:rPr>
          <w:rFonts w:hint="eastAsia"/>
        </w:rPr>
        <w:t>．这个故事如何说明了</w:t>
      </w:r>
      <w:r>
        <w:rPr>
          <w:rFonts w:hint="eastAsia"/>
        </w:rPr>
        <w:t>40</w:t>
      </w:r>
      <w:r>
        <w:rPr>
          <w:rFonts w:hint="eastAsia"/>
        </w:rPr>
        <w:t>节和</w:t>
      </w:r>
      <w:r>
        <w:rPr>
          <w:rFonts w:hint="eastAsia"/>
        </w:rPr>
        <w:t>52</w:t>
      </w:r>
      <w:r>
        <w:rPr>
          <w:rFonts w:hint="eastAsia"/>
        </w:rPr>
        <w:t>节的真理呢？</w:t>
      </w:r>
    </w:p>
    <w:p w14:paraId="7A29BF89" w14:textId="77777777" w:rsidR="008A432A" w:rsidRDefault="008A432A" w:rsidP="00EE3A70">
      <w:pPr>
        <w:pStyle w:val="3"/>
        <w:spacing w:before="156" w:after="156"/>
      </w:pPr>
      <w:bookmarkStart w:id="18" w:name="_Toc158677263"/>
      <w:r>
        <w:rPr>
          <w:rFonts w:hint="eastAsia"/>
        </w:rPr>
        <w:t>路加福音研经第</w:t>
      </w:r>
      <w:r>
        <w:rPr>
          <w:rFonts w:hint="eastAsia"/>
        </w:rPr>
        <w:t>8</w:t>
      </w:r>
      <w:r>
        <w:rPr>
          <w:rFonts w:hint="eastAsia"/>
        </w:rPr>
        <w:t>课</w:t>
      </w:r>
      <w:r>
        <w:rPr>
          <w:rFonts w:hint="eastAsia"/>
        </w:rPr>
        <w:t xml:space="preserve"> ~ 3:1</w:t>
      </w:r>
      <w:r>
        <w:rPr>
          <w:rFonts w:hint="eastAsia"/>
        </w:rPr>
        <w:t>–</w:t>
      </w:r>
      <w:r>
        <w:rPr>
          <w:rFonts w:hint="eastAsia"/>
        </w:rPr>
        <w:t>22</w:t>
      </w:r>
      <w:bookmarkEnd w:id="18"/>
    </w:p>
    <w:p w14:paraId="2EA5E7AD" w14:textId="77777777" w:rsidR="008A432A" w:rsidRDefault="008A432A" w:rsidP="008A432A">
      <w:pPr>
        <w:spacing w:before="156" w:after="156"/>
      </w:pPr>
      <w:r>
        <w:rPr>
          <w:rFonts w:hint="eastAsia"/>
        </w:rPr>
        <w:t>1</w:t>
      </w:r>
      <w:r>
        <w:rPr>
          <w:rFonts w:hint="eastAsia"/>
        </w:rPr>
        <w:t>．照施洗约翰的讲词，悔改的原因（</w:t>
      </w:r>
      <w:r>
        <w:rPr>
          <w:rFonts w:hint="eastAsia"/>
        </w:rPr>
        <w:t>7</w:t>
      </w:r>
      <w:r>
        <w:rPr>
          <w:rFonts w:hint="eastAsia"/>
        </w:rPr>
        <w:t>–</w:t>
      </w:r>
      <w:r>
        <w:rPr>
          <w:rFonts w:hint="eastAsia"/>
        </w:rPr>
        <w:t>9</w:t>
      </w:r>
      <w:r>
        <w:rPr>
          <w:rFonts w:hint="eastAsia"/>
        </w:rPr>
        <w:t>，</w:t>
      </w:r>
      <w:r>
        <w:rPr>
          <w:rFonts w:hint="eastAsia"/>
        </w:rPr>
        <w:t>16</w:t>
      </w:r>
      <w:r>
        <w:rPr>
          <w:rFonts w:hint="eastAsia"/>
        </w:rPr>
        <w:t>–</w:t>
      </w:r>
      <w:r>
        <w:rPr>
          <w:rFonts w:hint="eastAsia"/>
        </w:rPr>
        <w:t>17</w:t>
      </w:r>
      <w:r>
        <w:rPr>
          <w:rFonts w:hint="eastAsia"/>
        </w:rPr>
        <w:t>节）、本质（</w:t>
      </w:r>
      <w:r>
        <w:rPr>
          <w:rFonts w:hint="eastAsia"/>
        </w:rPr>
        <w:t>8</w:t>
      </w:r>
      <w:r>
        <w:rPr>
          <w:rFonts w:hint="eastAsia"/>
        </w:rPr>
        <w:t>，</w:t>
      </w:r>
      <w:r>
        <w:rPr>
          <w:rFonts w:hint="eastAsia"/>
        </w:rPr>
        <w:t>10</w:t>
      </w:r>
      <w:r>
        <w:rPr>
          <w:rFonts w:hint="eastAsia"/>
        </w:rPr>
        <w:t>–</w:t>
      </w:r>
      <w:r>
        <w:rPr>
          <w:rFonts w:hint="eastAsia"/>
        </w:rPr>
        <w:t>14</w:t>
      </w:r>
      <w:r>
        <w:rPr>
          <w:rFonts w:hint="eastAsia"/>
        </w:rPr>
        <w:t>节）与结果（</w:t>
      </w:r>
      <w:r>
        <w:rPr>
          <w:rFonts w:hint="eastAsia"/>
        </w:rPr>
        <w:t>3</w:t>
      </w:r>
      <w:r>
        <w:rPr>
          <w:rFonts w:hint="eastAsia"/>
        </w:rPr>
        <w:t>，</w:t>
      </w:r>
      <w:r>
        <w:rPr>
          <w:rFonts w:hint="eastAsia"/>
        </w:rPr>
        <w:t>15</w:t>
      </w:r>
      <w:r>
        <w:rPr>
          <w:rFonts w:hint="eastAsia"/>
        </w:rPr>
        <w:t>–</w:t>
      </w:r>
      <w:r>
        <w:rPr>
          <w:rFonts w:hint="eastAsia"/>
        </w:rPr>
        <w:t>17</w:t>
      </w:r>
      <w:r>
        <w:rPr>
          <w:rFonts w:hint="eastAsia"/>
        </w:rPr>
        <w:t>节）是什么？</w:t>
      </w:r>
    </w:p>
    <w:p w14:paraId="2DB5A9E5" w14:textId="77777777" w:rsidR="008A432A" w:rsidRDefault="008A432A" w:rsidP="008A432A">
      <w:pPr>
        <w:spacing w:before="156" w:after="156"/>
      </w:pPr>
      <w:r>
        <w:rPr>
          <w:rFonts w:hint="eastAsia"/>
        </w:rPr>
        <w:t>2</w:t>
      </w:r>
      <w:r>
        <w:rPr>
          <w:rFonts w:hint="eastAsia"/>
        </w:rPr>
        <w:t>．耶稣受洗，和从天上来的声音：</w:t>
      </w:r>
      <w:r>
        <w:rPr>
          <w:rFonts w:hint="eastAsia"/>
        </w:rPr>
        <w:t xml:space="preserve">(a) </w:t>
      </w:r>
      <w:r>
        <w:rPr>
          <w:rFonts w:hint="eastAsia"/>
        </w:rPr>
        <w:t>对于祂自己，和</w:t>
      </w:r>
      <w:r>
        <w:rPr>
          <w:rFonts w:hint="eastAsia"/>
        </w:rPr>
        <w:t xml:space="preserve"> (b) </w:t>
      </w:r>
      <w:r>
        <w:rPr>
          <w:rFonts w:hint="eastAsia"/>
        </w:rPr>
        <w:t>对当时在场的民众，各有什么意義？比较约</w:t>
      </w:r>
      <w:r>
        <w:rPr>
          <w:rFonts w:hint="eastAsia"/>
        </w:rPr>
        <w:t>1:32</w:t>
      </w:r>
      <w:r>
        <w:rPr>
          <w:rFonts w:hint="eastAsia"/>
        </w:rPr>
        <w:t>–</w:t>
      </w:r>
      <w:r>
        <w:rPr>
          <w:rFonts w:hint="eastAsia"/>
        </w:rPr>
        <w:t>34</w:t>
      </w:r>
      <w:r>
        <w:rPr>
          <w:rFonts w:hint="eastAsia"/>
        </w:rPr>
        <w:t>。</w:t>
      </w:r>
    </w:p>
    <w:p w14:paraId="2D438C10" w14:textId="77777777" w:rsidR="008A432A" w:rsidRDefault="008A432A" w:rsidP="008A432A">
      <w:pPr>
        <w:spacing w:before="156" w:after="156"/>
      </w:pPr>
      <w:r>
        <w:rPr>
          <w:rFonts w:hint="eastAsia"/>
        </w:rPr>
        <w:t>3</w:t>
      </w:r>
      <w:r>
        <w:rPr>
          <w:rFonts w:hint="eastAsia"/>
        </w:rPr>
        <w:t>．试思考施洗约翰那大无可畏的公正。也注意其结果（</w:t>
      </w:r>
      <w:r>
        <w:rPr>
          <w:rFonts w:hint="eastAsia"/>
        </w:rPr>
        <w:t>19</w:t>
      </w:r>
      <w:r>
        <w:rPr>
          <w:rFonts w:hint="eastAsia"/>
        </w:rPr>
        <w:t>–</w:t>
      </w:r>
      <w:r>
        <w:rPr>
          <w:rFonts w:hint="eastAsia"/>
        </w:rPr>
        <w:t>20</w:t>
      </w:r>
      <w:r>
        <w:rPr>
          <w:rFonts w:hint="eastAsia"/>
        </w:rPr>
        <w:t>节）。</w:t>
      </w:r>
    </w:p>
    <w:p w14:paraId="1360FB6F" w14:textId="77777777" w:rsidR="008A432A" w:rsidRPr="00230354" w:rsidRDefault="008A432A" w:rsidP="008A432A">
      <w:pPr>
        <w:spacing w:before="156" w:after="156"/>
        <w:rPr>
          <w:rFonts w:eastAsia="楷体"/>
          <w:b/>
          <w:bCs/>
        </w:rPr>
      </w:pPr>
      <w:r w:rsidRPr="00230354">
        <w:rPr>
          <w:rFonts w:eastAsia="楷体" w:hint="eastAsia"/>
          <w:b/>
          <w:bCs/>
        </w:rPr>
        <w:t>注：</w:t>
      </w:r>
    </w:p>
    <w:p w14:paraId="0A9A9EF4" w14:textId="77777777" w:rsidR="008A432A" w:rsidRPr="00230354" w:rsidRDefault="008A432A" w:rsidP="008A432A">
      <w:pPr>
        <w:spacing w:before="156" w:after="156"/>
        <w:rPr>
          <w:rFonts w:eastAsia="楷体"/>
        </w:rPr>
      </w:pPr>
      <w:r w:rsidRPr="00230354">
        <w:rPr>
          <w:rFonts w:eastAsia="楷体" w:hint="eastAsia"/>
        </w:rPr>
        <w:t>1</w:t>
      </w:r>
      <w:r w:rsidRPr="00230354">
        <w:rPr>
          <w:rFonts w:eastAsia="楷体" w:hint="eastAsia"/>
        </w:rPr>
        <w:t>．</w:t>
      </w:r>
      <w:r w:rsidRPr="00230354">
        <w:rPr>
          <w:rFonts w:eastAsia="楷体" w:hint="eastAsia"/>
        </w:rPr>
        <w:t>1</w:t>
      </w:r>
      <w:r w:rsidRPr="00230354">
        <w:rPr>
          <w:rFonts w:eastAsia="楷体" w:hint="eastAsia"/>
        </w:rPr>
        <w:t>节，这日期根据学者考据，大概可确定为主后</w:t>
      </w:r>
      <w:r w:rsidRPr="00230354">
        <w:rPr>
          <w:rFonts w:eastAsia="楷体" w:hint="eastAsia"/>
        </w:rPr>
        <w:t>28</w:t>
      </w:r>
      <w:r w:rsidRPr="00230354">
        <w:rPr>
          <w:rFonts w:eastAsia="楷体" w:hint="eastAsia"/>
        </w:rPr>
        <w:t>–</w:t>
      </w:r>
      <w:r w:rsidRPr="00230354">
        <w:rPr>
          <w:rFonts w:eastAsia="楷体" w:hint="eastAsia"/>
        </w:rPr>
        <w:t>29</w:t>
      </w:r>
      <w:r w:rsidRPr="00230354">
        <w:rPr>
          <w:rFonts w:eastAsia="楷体" w:hint="eastAsia"/>
        </w:rPr>
        <w:t>年，参考《圣经新辞典》提庇留（</w:t>
      </w:r>
      <w:r w:rsidRPr="00230354">
        <w:rPr>
          <w:rFonts w:eastAsia="楷体" w:hint="eastAsia"/>
        </w:rPr>
        <w:t>TIBERIUS</w:t>
      </w:r>
      <w:r w:rsidRPr="00230354">
        <w:rPr>
          <w:rFonts w:eastAsia="楷体" w:hint="eastAsia"/>
        </w:rPr>
        <w:t>）。</w:t>
      </w:r>
    </w:p>
    <w:p w14:paraId="68D0B102" w14:textId="77777777" w:rsidR="008A432A" w:rsidRPr="00230354" w:rsidRDefault="008A432A" w:rsidP="008A432A">
      <w:pPr>
        <w:spacing w:before="156" w:after="156"/>
        <w:rPr>
          <w:rFonts w:eastAsia="楷体"/>
        </w:rPr>
      </w:pPr>
      <w:r w:rsidRPr="00230354">
        <w:rPr>
          <w:rFonts w:eastAsia="楷体" w:hint="eastAsia"/>
        </w:rPr>
        <w:t>2</w:t>
      </w:r>
      <w:r w:rsidRPr="00230354">
        <w:rPr>
          <w:rFonts w:eastAsia="楷体" w:hint="eastAsia"/>
        </w:rPr>
        <w:t>．</w:t>
      </w:r>
      <w:r w:rsidRPr="00230354">
        <w:rPr>
          <w:rFonts w:eastAsia="楷体" w:hint="eastAsia"/>
        </w:rPr>
        <w:t>22</w:t>
      </w:r>
      <w:r w:rsidRPr="00230354">
        <w:rPr>
          <w:rFonts w:eastAsia="楷体" w:hint="eastAsia"/>
        </w:rPr>
        <w:t>节，这个声音将旧约论神的儿子为弥赛亚的喻象（诗</w:t>
      </w:r>
      <w:r w:rsidRPr="00230354">
        <w:rPr>
          <w:rFonts w:eastAsia="楷体" w:hint="eastAsia"/>
        </w:rPr>
        <w:t>2:7</w:t>
      </w:r>
      <w:r w:rsidRPr="00230354">
        <w:rPr>
          <w:rFonts w:eastAsia="楷体" w:hint="eastAsia"/>
        </w:rPr>
        <w:t>），与耶和华受苦的仆人的预言（赛</w:t>
      </w:r>
      <w:r w:rsidRPr="00230354">
        <w:rPr>
          <w:rFonts w:eastAsia="楷体" w:hint="eastAsia"/>
        </w:rPr>
        <w:t>42:1</w:t>
      </w:r>
      <w:r w:rsidRPr="00230354">
        <w:rPr>
          <w:rFonts w:eastAsia="楷体" w:hint="eastAsia"/>
        </w:rPr>
        <w:t>）连结起来，这样，便将耶稣工作的性质表明出来。</w:t>
      </w:r>
    </w:p>
    <w:p w14:paraId="292386AD" w14:textId="77777777" w:rsidR="008A432A" w:rsidRDefault="008A432A" w:rsidP="00EE3A70">
      <w:pPr>
        <w:pStyle w:val="3"/>
        <w:spacing w:before="156" w:after="156"/>
      </w:pPr>
      <w:bookmarkStart w:id="19" w:name="_Toc158677264"/>
      <w:r>
        <w:rPr>
          <w:rFonts w:hint="eastAsia"/>
        </w:rPr>
        <w:t>路加福音研经第</w:t>
      </w:r>
      <w:r>
        <w:rPr>
          <w:rFonts w:hint="eastAsia"/>
        </w:rPr>
        <w:t>9</w:t>
      </w:r>
      <w:r>
        <w:rPr>
          <w:rFonts w:hint="eastAsia"/>
        </w:rPr>
        <w:t>课</w:t>
      </w:r>
      <w:r>
        <w:rPr>
          <w:rFonts w:hint="eastAsia"/>
        </w:rPr>
        <w:t xml:space="preserve"> ~ 3:23</w:t>
      </w:r>
      <w:r>
        <w:rPr>
          <w:rFonts w:hint="eastAsia"/>
        </w:rPr>
        <w:t>–</w:t>
      </w:r>
      <w:r>
        <w:rPr>
          <w:rFonts w:hint="eastAsia"/>
        </w:rPr>
        <w:t>4:13</w:t>
      </w:r>
      <w:bookmarkEnd w:id="19"/>
    </w:p>
    <w:p w14:paraId="52F2525E" w14:textId="77777777" w:rsidR="008A432A" w:rsidRDefault="008A432A" w:rsidP="008A432A">
      <w:pPr>
        <w:spacing w:before="156" w:after="156"/>
      </w:pPr>
      <w:r>
        <w:rPr>
          <w:rFonts w:hint="eastAsia"/>
        </w:rPr>
        <w:t>1</w:t>
      </w:r>
      <w:r>
        <w:rPr>
          <w:rFonts w:hint="eastAsia"/>
        </w:rPr>
        <w:t>．请注意耶稣受试探的时间，是紧接着</w:t>
      </w:r>
      <w:r>
        <w:rPr>
          <w:rFonts w:hint="eastAsia"/>
        </w:rPr>
        <w:t>3:22</w:t>
      </w:r>
      <w:r>
        <w:rPr>
          <w:rFonts w:hint="eastAsia"/>
        </w:rPr>
        <w:t>的启示之后，并且是耶稣传道事工的开头。这件事对魔鬼所提出「你若是神的儿子」（</w:t>
      </w:r>
      <w:r>
        <w:rPr>
          <w:rFonts w:hint="eastAsia"/>
        </w:rPr>
        <w:t>4:3,9</w:t>
      </w:r>
      <w:r>
        <w:rPr>
          <w:rFonts w:hint="eastAsia"/>
        </w:rPr>
        <w:t>）的挑战，投下了什么亮光呢？</w:t>
      </w:r>
    </w:p>
    <w:p w14:paraId="354ED0D7" w14:textId="77777777" w:rsidR="008A432A" w:rsidRDefault="008A432A" w:rsidP="008A432A">
      <w:pPr>
        <w:spacing w:before="156" w:after="156"/>
      </w:pPr>
      <w:r>
        <w:rPr>
          <w:rFonts w:hint="eastAsia"/>
        </w:rPr>
        <w:t>2</w:t>
      </w:r>
      <w:r>
        <w:rPr>
          <w:rFonts w:hint="eastAsia"/>
        </w:rPr>
        <w:t>．试思考每一个试探特别诡谲的地方，和耶稣每一次用以抵挡其攻击的方法。比较弗</w:t>
      </w:r>
      <w:r>
        <w:rPr>
          <w:rFonts w:hint="eastAsia"/>
        </w:rPr>
        <w:t>6:17</w:t>
      </w:r>
      <w:r>
        <w:rPr>
          <w:rFonts w:hint="eastAsia"/>
        </w:rPr>
        <w:t>。这对于我们自己抵挡试探有什么教训呢？</w:t>
      </w:r>
    </w:p>
    <w:p w14:paraId="2BAEA924" w14:textId="77777777" w:rsidR="008A432A" w:rsidRDefault="008A432A" w:rsidP="008A432A">
      <w:pPr>
        <w:spacing w:before="156" w:after="156"/>
      </w:pPr>
      <w:r>
        <w:rPr>
          <w:rFonts w:hint="eastAsia"/>
        </w:rPr>
        <w:t>3</w:t>
      </w:r>
      <w:r>
        <w:rPr>
          <w:rFonts w:hint="eastAsia"/>
        </w:rPr>
        <w:t>．对于诱惑的本质，我们从这段经文可以学到什么教训呢？例如，注意诱惑什么时候会来临，那试探者会利用哪一种环境（</w:t>
      </w:r>
      <w:r>
        <w:rPr>
          <w:rFonts w:hint="eastAsia"/>
        </w:rPr>
        <w:t>4:2</w:t>
      </w:r>
      <w:r>
        <w:rPr>
          <w:rFonts w:hint="eastAsia"/>
        </w:rPr>
        <w:t>；比较可</w:t>
      </w:r>
      <w:r>
        <w:rPr>
          <w:rFonts w:hint="eastAsia"/>
        </w:rPr>
        <w:t>14:38</w:t>
      </w:r>
      <w:r>
        <w:rPr>
          <w:rFonts w:hint="eastAsia"/>
        </w:rPr>
        <w:t>）等等。这段经文如何显明试探本身不是罪？</w:t>
      </w:r>
    </w:p>
    <w:p w14:paraId="669B862B" w14:textId="77777777" w:rsidR="008A432A" w:rsidRPr="004F6F3B" w:rsidRDefault="008A432A" w:rsidP="008A432A">
      <w:pPr>
        <w:spacing w:before="156" w:after="156"/>
        <w:rPr>
          <w:rFonts w:eastAsia="楷体"/>
        </w:rPr>
      </w:pPr>
      <w:r w:rsidRPr="004F6F3B">
        <w:rPr>
          <w:rFonts w:eastAsia="楷体" w:hint="eastAsia"/>
          <w:b/>
          <w:bCs/>
        </w:rPr>
        <w:t>注：</w:t>
      </w:r>
      <w:r w:rsidRPr="004F6F3B">
        <w:rPr>
          <w:rFonts w:eastAsia="楷体" w:hint="eastAsia"/>
        </w:rPr>
        <w:t xml:space="preserve"> 3:23</w:t>
      </w:r>
      <w:r w:rsidRPr="004F6F3B">
        <w:rPr>
          <w:rFonts w:eastAsia="楷体" w:hint="eastAsia"/>
        </w:rPr>
        <w:t>–</w:t>
      </w:r>
      <w:r w:rsidRPr="004F6F3B">
        <w:rPr>
          <w:rFonts w:eastAsia="楷体" w:hint="eastAsia"/>
        </w:rPr>
        <w:t>38</w:t>
      </w:r>
      <w:r w:rsidRPr="004F6F3B">
        <w:rPr>
          <w:rFonts w:eastAsia="楷体" w:hint="eastAsia"/>
        </w:rPr>
        <w:t>。这里的家谱，与马太福音所记载的的不同，在于：</w:t>
      </w:r>
      <w:r w:rsidRPr="004F6F3B">
        <w:rPr>
          <w:rFonts w:eastAsia="楷体" w:hint="eastAsia"/>
        </w:rPr>
        <w:t xml:space="preserve">(a) </w:t>
      </w:r>
      <w:r w:rsidRPr="004F6F3B">
        <w:rPr>
          <w:rFonts w:eastAsia="楷体" w:hint="eastAsia"/>
        </w:rPr>
        <w:t>它越过亚伯拉罕和犹太民族的起源，一直追溯到亚当和全人类的起源；</w:t>
      </w:r>
      <w:r w:rsidRPr="004F6F3B">
        <w:rPr>
          <w:rFonts w:eastAsia="楷体" w:hint="eastAsia"/>
        </w:rPr>
        <w:t xml:space="preserve">(b) </w:t>
      </w:r>
      <w:r w:rsidRPr="004F6F3B">
        <w:rPr>
          <w:rFonts w:eastAsia="楷体" w:hint="eastAsia"/>
        </w:rPr>
        <w:t>从大卫到耶稣的家谱中，只有两个名字相同（撒拉铁、所罗巴伯）。关于最后这一事实的解释和家谱的意義，请参考《圣经新辞典》耶稣基督的家谱。</w:t>
      </w:r>
    </w:p>
    <w:p w14:paraId="77771362" w14:textId="77777777" w:rsidR="008A432A" w:rsidRDefault="008A432A" w:rsidP="00EE3A70">
      <w:pPr>
        <w:pStyle w:val="3"/>
        <w:spacing w:before="156" w:after="156"/>
      </w:pPr>
      <w:bookmarkStart w:id="20" w:name="_Toc158677265"/>
      <w:r>
        <w:rPr>
          <w:rFonts w:hint="eastAsia"/>
        </w:rPr>
        <w:t>路加福音研经第</w:t>
      </w:r>
      <w:r>
        <w:rPr>
          <w:rFonts w:hint="eastAsia"/>
        </w:rPr>
        <w:t>10</w:t>
      </w:r>
      <w:r>
        <w:rPr>
          <w:rFonts w:hint="eastAsia"/>
        </w:rPr>
        <w:t>课</w:t>
      </w:r>
      <w:r>
        <w:rPr>
          <w:rFonts w:hint="eastAsia"/>
        </w:rPr>
        <w:t xml:space="preserve"> ~ 4:14</w:t>
      </w:r>
      <w:r>
        <w:rPr>
          <w:rFonts w:hint="eastAsia"/>
        </w:rPr>
        <w:t>–</w:t>
      </w:r>
      <w:r>
        <w:rPr>
          <w:rFonts w:hint="eastAsia"/>
        </w:rPr>
        <w:t>30</w:t>
      </w:r>
      <w:bookmarkEnd w:id="20"/>
    </w:p>
    <w:p w14:paraId="2E2F88CB" w14:textId="77777777" w:rsidR="008A432A" w:rsidRDefault="008A432A" w:rsidP="008A432A">
      <w:pPr>
        <w:spacing w:before="156" w:after="156"/>
      </w:pPr>
      <w:r>
        <w:rPr>
          <w:rFonts w:hint="eastAsia"/>
        </w:rPr>
        <w:t>1</w:t>
      </w:r>
      <w:r>
        <w:rPr>
          <w:rFonts w:hint="eastAsia"/>
        </w:rPr>
        <w:t>．</w:t>
      </w:r>
      <w:r>
        <w:rPr>
          <w:rFonts w:hint="eastAsia"/>
        </w:rPr>
        <w:t>16</w:t>
      </w:r>
      <w:r>
        <w:rPr>
          <w:rFonts w:hint="eastAsia"/>
        </w:rPr>
        <w:t>–</w:t>
      </w:r>
      <w:r>
        <w:rPr>
          <w:rFonts w:hint="eastAsia"/>
        </w:rPr>
        <w:t>21</w:t>
      </w:r>
      <w:r>
        <w:rPr>
          <w:rFonts w:hint="eastAsia"/>
        </w:rPr>
        <w:t>节，耶稣对祂家乡拿撒勒的人说话。有关祂的使命，祂借赛</w:t>
      </w:r>
      <w:r>
        <w:rPr>
          <w:rFonts w:hint="eastAsia"/>
        </w:rPr>
        <w:t>61:1</w:t>
      </w:r>
      <w:r>
        <w:rPr>
          <w:rFonts w:hint="eastAsia"/>
        </w:rPr>
        <w:t>–</w:t>
      </w:r>
      <w:r>
        <w:rPr>
          <w:rFonts w:hint="eastAsia"/>
        </w:rPr>
        <w:t>2</w:t>
      </w:r>
      <w:r>
        <w:rPr>
          <w:rFonts w:hint="eastAsia"/>
        </w:rPr>
        <w:t>说明了什么？第</w:t>
      </w:r>
      <w:r>
        <w:rPr>
          <w:rFonts w:hint="eastAsia"/>
        </w:rPr>
        <w:t>21</w:t>
      </w:r>
      <w:r>
        <w:rPr>
          <w:rFonts w:hint="eastAsia"/>
        </w:rPr>
        <w:t>节的宣称为何如此令人诧异？</w:t>
      </w:r>
    </w:p>
    <w:p w14:paraId="709FA6B0" w14:textId="77777777" w:rsidR="008A432A" w:rsidRDefault="008A432A" w:rsidP="008A432A">
      <w:pPr>
        <w:spacing w:before="156" w:after="156"/>
      </w:pPr>
      <w:r>
        <w:rPr>
          <w:rFonts w:hint="eastAsia"/>
        </w:rPr>
        <w:lastRenderedPageBreak/>
        <w:t>2</w:t>
      </w:r>
      <w:r>
        <w:rPr>
          <w:rFonts w:hint="eastAsia"/>
        </w:rPr>
        <w:t>．</w:t>
      </w:r>
      <w:r>
        <w:rPr>
          <w:rFonts w:hint="eastAsia"/>
        </w:rPr>
        <w:t>22</w:t>
      </w:r>
      <w:r>
        <w:rPr>
          <w:rFonts w:hint="eastAsia"/>
        </w:rPr>
        <w:t>–</w:t>
      </w:r>
      <w:r>
        <w:rPr>
          <w:rFonts w:hint="eastAsia"/>
        </w:rPr>
        <w:t>30</w:t>
      </w:r>
      <w:r>
        <w:rPr>
          <w:rFonts w:hint="eastAsia"/>
        </w:rPr>
        <w:t>节，民众们受到感动，但并不相信（</w:t>
      </w:r>
      <w:r>
        <w:rPr>
          <w:rFonts w:hint="eastAsia"/>
        </w:rPr>
        <w:t>22</w:t>
      </w:r>
      <w:r>
        <w:rPr>
          <w:rFonts w:hint="eastAsia"/>
        </w:rPr>
        <w:t>节），耶稣如何向他们解释藏在他们心中的话（</w:t>
      </w:r>
      <w:r>
        <w:rPr>
          <w:rFonts w:hint="eastAsia"/>
        </w:rPr>
        <w:t>23</w:t>
      </w:r>
      <w:r>
        <w:rPr>
          <w:rFonts w:hint="eastAsia"/>
        </w:rPr>
        <w:t>节）？他又如何继续暗示他们（</w:t>
      </w:r>
      <w:r>
        <w:rPr>
          <w:rFonts w:hint="eastAsia"/>
        </w:rPr>
        <w:t>25</w:t>
      </w:r>
      <w:r>
        <w:rPr>
          <w:rFonts w:hint="eastAsia"/>
        </w:rPr>
        <w:t>–</w:t>
      </w:r>
      <w:r>
        <w:rPr>
          <w:rFonts w:hint="eastAsia"/>
        </w:rPr>
        <w:t>27</w:t>
      </w:r>
      <w:r>
        <w:rPr>
          <w:rFonts w:hint="eastAsia"/>
        </w:rPr>
        <w:t>节）？他们为何如此生气？</w:t>
      </w:r>
    </w:p>
    <w:p w14:paraId="37CAB110" w14:textId="77777777" w:rsidR="008A432A" w:rsidRDefault="008A432A" w:rsidP="001958AA">
      <w:pPr>
        <w:pStyle w:val="3"/>
        <w:spacing w:before="156" w:after="156"/>
      </w:pPr>
      <w:bookmarkStart w:id="21" w:name="_Toc158677266"/>
      <w:r>
        <w:rPr>
          <w:rFonts w:hint="eastAsia"/>
        </w:rPr>
        <w:t>路加福音研经第</w:t>
      </w:r>
      <w:r>
        <w:rPr>
          <w:rFonts w:hint="eastAsia"/>
        </w:rPr>
        <w:t>11</w:t>
      </w:r>
      <w:r>
        <w:rPr>
          <w:rFonts w:hint="eastAsia"/>
        </w:rPr>
        <w:t>课</w:t>
      </w:r>
      <w:r>
        <w:rPr>
          <w:rFonts w:hint="eastAsia"/>
        </w:rPr>
        <w:t xml:space="preserve"> ~ 4:31</w:t>
      </w:r>
      <w:r>
        <w:rPr>
          <w:rFonts w:hint="eastAsia"/>
        </w:rPr>
        <w:t>–</w:t>
      </w:r>
      <w:r>
        <w:rPr>
          <w:rFonts w:hint="eastAsia"/>
        </w:rPr>
        <w:t>44</w:t>
      </w:r>
      <w:bookmarkEnd w:id="21"/>
    </w:p>
    <w:p w14:paraId="75F787DA" w14:textId="77777777" w:rsidR="008A432A" w:rsidRDefault="008A432A" w:rsidP="008A432A">
      <w:pPr>
        <w:spacing w:before="156" w:after="156"/>
      </w:pPr>
      <w:r>
        <w:rPr>
          <w:rFonts w:hint="eastAsia"/>
        </w:rPr>
        <w:t>1</w:t>
      </w:r>
      <w:r>
        <w:rPr>
          <w:rFonts w:hint="eastAsia"/>
        </w:rPr>
        <w:t>．哪两件关于耶稣的事实，特别会使会堂里的人感到惊奇呢？也注意那些鬼魔所作的更具洞察力的见证（</w:t>
      </w:r>
      <w:r>
        <w:rPr>
          <w:rFonts w:hint="eastAsia"/>
        </w:rPr>
        <w:t>34</w:t>
      </w:r>
      <w:r>
        <w:rPr>
          <w:rFonts w:hint="eastAsia"/>
        </w:rPr>
        <w:t>，</w:t>
      </w:r>
      <w:r>
        <w:rPr>
          <w:rFonts w:hint="eastAsia"/>
        </w:rPr>
        <w:t>41</w:t>
      </w:r>
      <w:r>
        <w:rPr>
          <w:rFonts w:hint="eastAsia"/>
        </w:rPr>
        <w:t>节）。耶稣为什么要不许他们作声呢？</w:t>
      </w:r>
    </w:p>
    <w:p w14:paraId="3423BC9E" w14:textId="77777777" w:rsidR="008A432A" w:rsidRDefault="008A432A" w:rsidP="008A432A">
      <w:pPr>
        <w:spacing w:before="156" w:after="156"/>
      </w:pPr>
      <w:r>
        <w:rPr>
          <w:rFonts w:hint="eastAsia"/>
        </w:rPr>
        <w:t>2</w:t>
      </w:r>
      <w:r>
        <w:rPr>
          <w:rFonts w:hint="eastAsia"/>
        </w:rPr>
        <w:t>．这段经文描述了耶稣传道工作的忙碌与迫切（特别参考</w:t>
      </w:r>
      <w:r>
        <w:rPr>
          <w:rFonts w:hint="eastAsia"/>
        </w:rPr>
        <w:t>43</w:t>
      </w:r>
      <w:r>
        <w:rPr>
          <w:rFonts w:hint="eastAsia"/>
        </w:rPr>
        <w:t>节）。那么，祂为何要退到旷野的地方去呢（</w:t>
      </w:r>
      <w:r>
        <w:rPr>
          <w:rFonts w:hint="eastAsia"/>
        </w:rPr>
        <w:t>42</w:t>
      </w:r>
      <w:r>
        <w:rPr>
          <w:rFonts w:hint="eastAsia"/>
        </w:rPr>
        <w:t>节。比较</w:t>
      </w:r>
      <w:r>
        <w:rPr>
          <w:rFonts w:hint="eastAsia"/>
        </w:rPr>
        <w:t>5:16</w:t>
      </w:r>
      <w:r>
        <w:rPr>
          <w:rFonts w:hint="eastAsia"/>
        </w:rPr>
        <w:t>；</w:t>
      </w:r>
      <w:r>
        <w:rPr>
          <w:rFonts w:hint="eastAsia"/>
        </w:rPr>
        <w:t>6:12</w:t>
      </w:r>
      <w:r>
        <w:rPr>
          <w:rFonts w:hint="eastAsia"/>
        </w:rPr>
        <w:t>；</w:t>
      </w:r>
      <w:r>
        <w:rPr>
          <w:rFonts w:hint="eastAsia"/>
        </w:rPr>
        <w:t>9:18,28</w:t>
      </w:r>
      <w:r>
        <w:rPr>
          <w:rFonts w:hint="eastAsia"/>
        </w:rPr>
        <w:t>；</w:t>
      </w:r>
      <w:r>
        <w:rPr>
          <w:rFonts w:hint="eastAsia"/>
        </w:rPr>
        <w:t>11:1</w:t>
      </w:r>
      <w:r>
        <w:rPr>
          <w:rFonts w:hint="eastAsia"/>
        </w:rPr>
        <w:t>等处）？从这个例子，我们可以学到什么教训呢？</w:t>
      </w:r>
    </w:p>
    <w:p w14:paraId="5A07CE24" w14:textId="77777777" w:rsidR="008A432A" w:rsidRPr="00482CFF" w:rsidRDefault="00482CFF" w:rsidP="008A432A">
      <w:pPr>
        <w:spacing w:before="156" w:after="156"/>
        <w:rPr>
          <w:rFonts w:eastAsia="楷体"/>
          <w:b/>
          <w:bCs/>
        </w:rPr>
      </w:pPr>
      <w:r w:rsidRPr="00482CFF">
        <w:rPr>
          <w:rFonts w:eastAsia="楷体" w:hint="eastAsia"/>
          <w:b/>
          <w:bCs/>
        </w:rPr>
        <w:t>注：</w:t>
      </w:r>
    </w:p>
    <w:p w14:paraId="787C259F" w14:textId="77777777" w:rsidR="008A432A" w:rsidRPr="00482CFF" w:rsidRDefault="008A432A" w:rsidP="008A432A">
      <w:pPr>
        <w:spacing w:before="156" w:after="156"/>
        <w:rPr>
          <w:rFonts w:eastAsia="楷体"/>
        </w:rPr>
      </w:pPr>
      <w:r w:rsidRPr="00482CFF">
        <w:rPr>
          <w:rFonts w:eastAsia="楷体" w:hint="eastAsia"/>
        </w:rPr>
        <w:t>1</w:t>
      </w:r>
      <w:r w:rsidRPr="00482CFF">
        <w:rPr>
          <w:rFonts w:eastAsia="楷体" w:hint="eastAsia"/>
        </w:rPr>
        <w:t>．论被鬼附的性质，请参阅《圣经新辞典》鬼附。</w:t>
      </w:r>
    </w:p>
    <w:p w14:paraId="4DBC5034" w14:textId="77777777" w:rsidR="008A432A" w:rsidRPr="00482CFF" w:rsidRDefault="008A432A" w:rsidP="008A432A">
      <w:pPr>
        <w:spacing w:before="156" w:after="156"/>
        <w:rPr>
          <w:rFonts w:eastAsia="楷体"/>
        </w:rPr>
      </w:pPr>
      <w:r w:rsidRPr="00482CFF">
        <w:rPr>
          <w:rFonts w:eastAsia="楷体" w:hint="eastAsia"/>
        </w:rPr>
        <w:t>2</w:t>
      </w:r>
      <w:r w:rsidRPr="00482CFF">
        <w:rPr>
          <w:rFonts w:eastAsia="楷体" w:hint="eastAsia"/>
        </w:rPr>
        <w:t>．</w:t>
      </w:r>
      <w:r w:rsidRPr="00482CFF">
        <w:rPr>
          <w:rFonts w:eastAsia="楷体" w:hint="eastAsia"/>
        </w:rPr>
        <w:t>40</w:t>
      </w:r>
      <w:r w:rsidRPr="00482CFF">
        <w:rPr>
          <w:rFonts w:eastAsia="楷体" w:hint="eastAsia"/>
        </w:rPr>
        <w:t>节。犹太人的安息日到日落时终止。众人一直等到安息日过去了，然后才把他们的病人带来求医治。</w:t>
      </w:r>
    </w:p>
    <w:p w14:paraId="4C5DB614" w14:textId="77777777" w:rsidR="008A432A" w:rsidRDefault="008A432A" w:rsidP="001958AA">
      <w:pPr>
        <w:pStyle w:val="3"/>
        <w:spacing w:before="156" w:after="156"/>
      </w:pPr>
      <w:bookmarkStart w:id="22" w:name="_Toc158677267"/>
      <w:r>
        <w:rPr>
          <w:rFonts w:hint="eastAsia"/>
        </w:rPr>
        <w:t>路加福音研经第</w:t>
      </w:r>
      <w:r>
        <w:rPr>
          <w:rFonts w:hint="eastAsia"/>
        </w:rPr>
        <w:t>12</w:t>
      </w:r>
      <w:r>
        <w:rPr>
          <w:rFonts w:hint="eastAsia"/>
        </w:rPr>
        <w:t>课</w:t>
      </w:r>
      <w:r>
        <w:rPr>
          <w:rFonts w:hint="eastAsia"/>
        </w:rPr>
        <w:t xml:space="preserve"> ~ 5:1</w:t>
      </w:r>
      <w:r>
        <w:rPr>
          <w:rFonts w:hint="eastAsia"/>
        </w:rPr>
        <w:t>–</w:t>
      </w:r>
      <w:r>
        <w:rPr>
          <w:rFonts w:hint="eastAsia"/>
        </w:rPr>
        <w:t>11</w:t>
      </w:r>
      <w:bookmarkEnd w:id="22"/>
    </w:p>
    <w:p w14:paraId="421EF947" w14:textId="77777777" w:rsidR="008A432A" w:rsidRDefault="008A432A" w:rsidP="008A432A">
      <w:pPr>
        <w:spacing w:before="156" w:after="156"/>
      </w:pPr>
      <w:r>
        <w:rPr>
          <w:rFonts w:hint="eastAsia"/>
        </w:rPr>
        <w:t>1</w:t>
      </w:r>
      <w:r>
        <w:rPr>
          <w:rFonts w:hint="eastAsia"/>
        </w:rPr>
        <w:t>．试设身处地地将你自己置于西门的地位。试在这故事的连续过程中探索他对耶稣的态度的进展。他在哪方面是我们的榜样呢？</w:t>
      </w:r>
    </w:p>
    <w:p w14:paraId="394DF4BB" w14:textId="77777777" w:rsidR="008A432A" w:rsidRDefault="008A432A" w:rsidP="008A432A">
      <w:pPr>
        <w:spacing w:before="156" w:after="156"/>
      </w:pPr>
      <w:r>
        <w:rPr>
          <w:rFonts w:hint="eastAsia"/>
        </w:rPr>
        <w:t>2</w:t>
      </w:r>
      <w:r>
        <w:rPr>
          <w:rFonts w:hint="eastAsia"/>
        </w:rPr>
        <w:t>．耶稣需要与祂同工的人。祂到哪里并如何找同工呢？什么事情表明西门和他的同伴有什么特殊之处，让他们成为门徒呢？对他们来说，他们合乎主用的条件是哪些呢？</w:t>
      </w:r>
    </w:p>
    <w:p w14:paraId="7EB27EE6" w14:textId="77777777" w:rsidR="008A432A" w:rsidRDefault="008A432A" w:rsidP="00EE3A70">
      <w:pPr>
        <w:pStyle w:val="3"/>
        <w:spacing w:before="156" w:after="156"/>
      </w:pPr>
      <w:bookmarkStart w:id="23" w:name="_Toc158677268"/>
      <w:r>
        <w:rPr>
          <w:rFonts w:hint="eastAsia"/>
        </w:rPr>
        <w:t>路加福音研经第</w:t>
      </w:r>
      <w:r>
        <w:rPr>
          <w:rFonts w:hint="eastAsia"/>
        </w:rPr>
        <w:t>13</w:t>
      </w:r>
      <w:r>
        <w:rPr>
          <w:rFonts w:hint="eastAsia"/>
        </w:rPr>
        <w:t>课</w:t>
      </w:r>
      <w:r>
        <w:rPr>
          <w:rFonts w:hint="eastAsia"/>
        </w:rPr>
        <w:t xml:space="preserve"> ~ 5:12</w:t>
      </w:r>
      <w:r>
        <w:rPr>
          <w:rFonts w:hint="eastAsia"/>
        </w:rPr>
        <w:t>–</w:t>
      </w:r>
      <w:r>
        <w:rPr>
          <w:rFonts w:hint="eastAsia"/>
        </w:rPr>
        <w:t>26</w:t>
      </w:r>
      <w:bookmarkEnd w:id="23"/>
    </w:p>
    <w:p w14:paraId="20BB3D03" w14:textId="77777777" w:rsidR="008A432A" w:rsidRDefault="008A432A" w:rsidP="008A432A">
      <w:pPr>
        <w:spacing w:before="156" w:after="156"/>
      </w:pPr>
      <w:r>
        <w:rPr>
          <w:rFonts w:hint="eastAsia"/>
        </w:rPr>
        <w:t>1</w:t>
      </w:r>
      <w:r>
        <w:rPr>
          <w:rFonts w:hint="eastAsia"/>
        </w:rPr>
        <w:t>．试将这个麻风病人的信心，与那个瘫子之朋友的信心，作一对照。前者对于什么还没有把握呢？而后者如何展现他们的信心？我们从这些神迹中可以学到什么有关祷告的教训呢？</w:t>
      </w:r>
    </w:p>
    <w:p w14:paraId="4A204E84" w14:textId="77777777" w:rsidR="008A432A" w:rsidRDefault="008A432A" w:rsidP="008A432A">
      <w:pPr>
        <w:spacing w:before="156" w:after="156"/>
      </w:pPr>
      <w:r>
        <w:rPr>
          <w:rFonts w:hint="eastAsia"/>
        </w:rPr>
        <w:t>2</w:t>
      </w:r>
      <w:r>
        <w:rPr>
          <w:rFonts w:hint="eastAsia"/>
        </w:rPr>
        <w:t>．</w:t>
      </w:r>
      <w:r>
        <w:rPr>
          <w:rFonts w:hint="eastAsia"/>
        </w:rPr>
        <w:t>21</w:t>
      </w:r>
      <w:r>
        <w:rPr>
          <w:rFonts w:hint="eastAsia"/>
        </w:rPr>
        <w:t>–</w:t>
      </w:r>
      <w:r>
        <w:rPr>
          <w:rFonts w:hint="eastAsia"/>
        </w:rPr>
        <w:t>24</w:t>
      </w:r>
      <w:r>
        <w:rPr>
          <w:rFonts w:hint="eastAsia"/>
        </w:rPr>
        <w:t>节。耶稣对文士和法利赛人之诘问的答复中，暗示了哪些权利的宣称呢？</w:t>
      </w:r>
    </w:p>
    <w:p w14:paraId="54710128" w14:textId="77777777" w:rsidR="008A432A" w:rsidRDefault="008A432A" w:rsidP="00EE3A70">
      <w:pPr>
        <w:pStyle w:val="3"/>
        <w:spacing w:before="156" w:after="156"/>
      </w:pPr>
      <w:bookmarkStart w:id="24" w:name="_Toc158677269"/>
      <w:r>
        <w:rPr>
          <w:rFonts w:hint="eastAsia"/>
        </w:rPr>
        <w:t>路加福音研经第</w:t>
      </w:r>
      <w:r>
        <w:rPr>
          <w:rFonts w:hint="eastAsia"/>
        </w:rPr>
        <w:t>14</w:t>
      </w:r>
      <w:r>
        <w:rPr>
          <w:rFonts w:hint="eastAsia"/>
        </w:rPr>
        <w:t>课</w:t>
      </w:r>
      <w:r>
        <w:rPr>
          <w:rFonts w:hint="eastAsia"/>
        </w:rPr>
        <w:t xml:space="preserve"> ~ 5:27</w:t>
      </w:r>
      <w:r>
        <w:rPr>
          <w:rFonts w:hint="eastAsia"/>
        </w:rPr>
        <w:t>–</w:t>
      </w:r>
      <w:r>
        <w:rPr>
          <w:rFonts w:hint="eastAsia"/>
        </w:rPr>
        <w:t>6:11</w:t>
      </w:r>
      <w:bookmarkEnd w:id="24"/>
    </w:p>
    <w:p w14:paraId="0E464841" w14:textId="77777777" w:rsidR="008A432A" w:rsidRDefault="008A432A" w:rsidP="008A432A">
      <w:pPr>
        <w:spacing w:before="156" w:after="156"/>
      </w:pPr>
      <w:r>
        <w:rPr>
          <w:rFonts w:hint="eastAsia"/>
        </w:rPr>
        <w:t>1</w:t>
      </w:r>
      <w:r>
        <w:rPr>
          <w:rFonts w:hint="eastAsia"/>
        </w:rPr>
        <w:t>．这些经文记载了与文士、法利赛人的四次冲突。他们对耶稣的反对越来越厉害，是建立在什么基础上？耶稣的行动是根据什么真理和原则（正如祂的答复中所显示的）？</w:t>
      </w:r>
    </w:p>
    <w:p w14:paraId="394EAE98" w14:textId="77777777" w:rsidR="008A432A" w:rsidRDefault="008A432A" w:rsidP="008A432A">
      <w:pPr>
        <w:spacing w:before="156" w:after="156"/>
      </w:pPr>
      <w:r>
        <w:rPr>
          <w:rFonts w:hint="eastAsia"/>
        </w:rPr>
        <w:t>2</w:t>
      </w:r>
      <w:r>
        <w:rPr>
          <w:rFonts w:hint="eastAsia"/>
        </w:rPr>
        <w:t>．</w:t>
      </w:r>
      <w:r>
        <w:rPr>
          <w:rFonts w:hint="eastAsia"/>
        </w:rPr>
        <w:t>5:36</w:t>
      </w:r>
      <w:r>
        <w:rPr>
          <w:rFonts w:hint="eastAsia"/>
        </w:rPr>
        <w:t>–</w:t>
      </w:r>
      <w:r>
        <w:rPr>
          <w:rFonts w:hint="eastAsia"/>
        </w:rPr>
        <w:t>39</w:t>
      </w:r>
      <w:r>
        <w:rPr>
          <w:rFonts w:hint="eastAsia"/>
        </w:rPr>
        <w:t>。形式的宗教遇到耶稣带来的新生命时，会发生什么事呢？在这段经文中所记载的那些事件，如何说明这些真理呢？比较撒上</w:t>
      </w:r>
      <w:r>
        <w:rPr>
          <w:rFonts w:hint="eastAsia"/>
        </w:rPr>
        <w:t>15:22</w:t>
      </w:r>
      <w:r>
        <w:rPr>
          <w:rFonts w:hint="eastAsia"/>
        </w:rPr>
        <w:t>；来</w:t>
      </w:r>
      <w:r>
        <w:rPr>
          <w:rFonts w:hint="eastAsia"/>
        </w:rPr>
        <w:t>10:8</w:t>
      </w:r>
      <w:r>
        <w:rPr>
          <w:rFonts w:hint="eastAsia"/>
        </w:rPr>
        <w:t>–</w:t>
      </w:r>
      <w:r>
        <w:rPr>
          <w:rFonts w:hint="eastAsia"/>
        </w:rPr>
        <w:t>9</w:t>
      </w:r>
      <w:r>
        <w:rPr>
          <w:rFonts w:hint="eastAsia"/>
        </w:rPr>
        <w:t>。</w:t>
      </w:r>
    </w:p>
    <w:p w14:paraId="1A8CD3EA" w14:textId="77777777" w:rsidR="008A432A" w:rsidRPr="00482CFF" w:rsidRDefault="00482CFF" w:rsidP="008A432A">
      <w:pPr>
        <w:spacing w:before="156" w:after="156"/>
        <w:rPr>
          <w:rFonts w:eastAsia="楷体"/>
        </w:rPr>
      </w:pPr>
      <w:r w:rsidRPr="00482CFF">
        <w:rPr>
          <w:rFonts w:eastAsia="楷体" w:hint="eastAsia"/>
          <w:b/>
          <w:bCs/>
        </w:rPr>
        <w:t>注：</w:t>
      </w:r>
      <w:r w:rsidR="008A432A" w:rsidRPr="00482CFF">
        <w:rPr>
          <w:rFonts w:eastAsia="楷体" w:hint="eastAsia"/>
        </w:rPr>
        <w:t xml:space="preserve"> 6:1</w:t>
      </w:r>
      <w:r w:rsidR="008A432A" w:rsidRPr="00482CFF">
        <w:rPr>
          <w:rFonts w:eastAsia="楷体" w:hint="eastAsia"/>
        </w:rPr>
        <w:t>。在其它日子里，是允许这样作的（申</w:t>
      </w:r>
      <w:r w:rsidR="008A432A" w:rsidRPr="00482CFF">
        <w:rPr>
          <w:rFonts w:eastAsia="楷体" w:hint="eastAsia"/>
        </w:rPr>
        <w:t>23:25</w:t>
      </w:r>
      <w:r w:rsidR="008A432A" w:rsidRPr="00482CFF">
        <w:rPr>
          <w:rFonts w:eastAsia="楷体" w:hint="eastAsia"/>
        </w:rPr>
        <w:t>）。但文士视之为工作，所以禁止人在安息日这样作。</w:t>
      </w:r>
    </w:p>
    <w:p w14:paraId="27AA718E" w14:textId="77777777" w:rsidR="008A432A" w:rsidRDefault="008A432A" w:rsidP="00EE3A70">
      <w:pPr>
        <w:pStyle w:val="3"/>
        <w:spacing w:before="156" w:after="156"/>
      </w:pPr>
      <w:bookmarkStart w:id="25" w:name="_Toc158677270"/>
      <w:r>
        <w:rPr>
          <w:rFonts w:hint="eastAsia"/>
        </w:rPr>
        <w:t>路加福音研经第</w:t>
      </w:r>
      <w:r>
        <w:rPr>
          <w:rFonts w:hint="eastAsia"/>
        </w:rPr>
        <w:t>15</w:t>
      </w:r>
      <w:r>
        <w:rPr>
          <w:rFonts w:hint="eastAsia"/>
        </w:rPr>
        <w:t>课</w:t>
      </w:r>
      <w:r>
        <w:rPr>
          <w:rFonts w:hint="eastAsia"/>
        </w:rPr>
        <w:t xml:space="preserve"> ~ 6:12</w:t>
      </w:r>
      <w:r>
        <w:rPr>
          <w:rFonts w:hint="eastAsia"/>
        </w:rPr>
        <w:t>–</w:t>
      </w:r>
      <w:r>
        <w:rPr>
          <w:rFonts w:hint="eastAsia"/>
        </w:rPr>
        <w:t>36</w:t>
      </w:r>
      <w:bookmarkEnd w:id="25"/>
    </w:p>
    <w:p w14:paraId="50D31B3E" w14:textId="77777777" w:rsidR="008A432A" w:rsidRDefault="008A432A" w:rsidP="008A432A">
      <w:pPr>
        <w:spacing w:before="156" w:after="156"/>
      </w:pPr>
      <w:r>
        <w:rPr>
          <w:rFonts w:hint="eastAsia"/>
        </w:rPr>
        <w:t>1</w:t>
      </w:r>
      <w:r>
        <w:rPr>
          <w:rFonts w:hint="eastAsia"/>
        </w:rPr>
        <w:t>．</w:t>
      </w:r>
      <w:r>
        <w:rPr>
          <w:rFonts w:hint="eastAsia"/>
        </w:rPr>
        <w:t>20</w:t>
      </w:r>
      <w:r>
        <w:rPr>
          <w:rFonts w:hint="eastAsia"/>
        </w:rPr>
        <w:t>–</w:t>
      </w:r>
      <w:r>
        <w:rPr>
          <w:rFonts w:hint="eastAsia"/>
        </w:rPr>
        <w:t>26</w:t>
      </w:r>
      <w:r>
        <w:rPr>
          <w:rFonts w:hint="eastAsia"/>
        </w:rPr>
        <w:t>节。试将耶稣所描绘的蒙福的人生，与世界对于快乐的观念作一对比。为什么基督徒在这样的环境中仍会感到快乐呢？造成这种差异的原因是什么呢？</w:t>
      </w:r>
    </w:p>
    <w:p w14:paraId="4DC8FE60" w14:textId="77777777" w:rsidR="008A432A" w:rsidRDefault="008A432A" w:rsidP="008A432A">
      <w:pPr>
        <w:spacing w:before="156" w:after="156"/>
      </w:pPr>
      <w:r>
        <w:rPr>
          <w:rFonts w:hint="eastAsia"/>
        </w:rPr>
        <w:lastRenderedPageBreak/>
        <w:t>2</w:t>
      </w:r>
      <w:r>
        <w:rPr>
          <w:rFonts w:hint="eastAsia"/>
        </w:rPr>
        <w:t>．</w:t>
      </w:r>
      <w:r>
        <w:rPr>
          <w:rFonts w:hint="eastAsia"/>
        </w:rPr>
        <w:t>27</w:t>
      </w:r>
      <w:r>
        <w:rPr>
          <w:rFonts w:hint="eastAsia"/>
        </w:rPr>
        <w:t>–</w:t>
      </w:r>
      <w:r>
        <w:rPr>
          <w:rFonts w:hint="eastAsia"/>
        </w:rPr>
        <w:t>36</w:t>
      </w:r>
      <w:r>
        <w:rPr>
          <w:rFonts w:hint="eastAsia"/>
        </w:rPr>
        <w:t>节。描绘了什么是无私的愛。我们愛的源头和榜样应该是什么呢（</w:t>
      </w:r>
      <w:r>
        <w:rPr>
          <w:rFonts w:hint="eastAsia"/>
        </w:rPr>
        <w:t>35</w:t>
      </w:r>
      <w:r>
        <w:rPr>
          <w:rFonts w:hint="eastAsia"/>
        </w:rPr>
        <w:t>–</w:t>
      </w:r>
      <w:r>
        <w:rPr>
          <w:rFonts w:hint="eastAsia"/>
        </w:rPr>
        <w:t>36</w:t>
      </w:r>
      <w:r>
        <w:rPr>
          <w:rFonts w:hint="eastAsia"/>
        </w:rPr>
        <w:t>节）？试想一想这些经文所定下的原则，如何应用在你自己环境中的一些实际例子上。</w:t>
      </w:r>
    </w:p>
    <w:p w14:paraId="32D39572" w14:textId="77777777" w:rsidR="008A432A" w:rsidRDefault="008A432A" w:rsidP="008A432A">
      <w:pPr>
        <w:spacing w:before="156" w:after="156"/>
      </w:pPr>
      <w:r>
        <w:rPr>
          <w:rFonts w:hint="eastAsia"/>
        </w:rPr>
        <w:t>3</w:t>
      </w:r>
      <w:r>
        <w:rPr>
          <w:rFonts w:hint="eastAsia"/>
        </w:rPr>
        <w:t>．</w:t>
      </w:r>
      <w:r>
        <w:rPr>
          <w:rFonts w:hint="eastAsia"/>
        </w:rPr>
        <w:t>12</w:t>
      </w:r>
      <w:r>
        <w:rPr>
          <w:rFonts w:hint="eastAsia"/>
        </w:rPr>
        <w:t>–</w:t>
      </w:r>
      <w:r>
        <w:rPr>
          <w:rFonts w:hint="eastAsia"/>
        </w:rPr>
        <w:t>19</w:t>
      </w:r>
      <w:r>
        <w:rPr>
          <w:rFonts w:hint="eastAsia"/>
        </w:rPr>
        <w:t>节。请注意加诸于耶稣之越来越重的压力（</w:t>
      </w:r>
      <w:r>
        <w:rPr>
          <w:rFonts w:hint="eastAsia"/>
        </w:rPr>
        <w:t>17</w:t>
      </w:r>
      <w:r>
        <w:rPr>
          <w:rFonts w:hint="eastAsia"/>
        </w:rPr>
        <w:t>–</w:t>
      </w:r>
      <w:r>
        <w:rPr>
          <w:rFonts w:hint="eastAsia"/>
        </w:rPr>
        <w:t>19</w:t>
      </w:r>
      <w:r>
        <w:rPr>
          <w:rFonts w:hint="eastAsia"/>
        </w:rPr>
        <w:t>节；比较</w:t>
      </w:r>
      <w:r>
        <w:rPr>
          <w:rFonts w:hint="eastAsia"/>
        </w:rPr>
        <w:t>11</w:t>
      </w:r>
      <w:r>
        <w:rPr>
          <w:rFonts w:hint="eastAsia"/>
        </w:rPr>
        <w:t>节）。祂采取了哪两种特殊的行动呢？</w:t>
      </w:r>
    </w:p>
    <w:p w14:paraId="7A1917D1" w14:textId="77777777" w:rsidR="008A432A" w:rsidRDefault="008A432A" w:rsidP="00EE3A70">
      <w:pPr>
        <w:pStyle w:val="3"/>
        <w:spacing w:before="156" w:after="156"/>
      </w:pPr>
      <w:bookmarkStart w:id="26" w:name="_Toc158677271"/>
      <w:r>
        <w:rPr>
          <w:rFonts w:hint="eastAsia"/>
        </w:rPr>
        <w:t>路加福音研经第</w:t>
      </w:r>
      <w:r>
        <w:rPr>
          <w:rFonts w:hint="eastAsia"/>
        </w:rPr>
        <w:t>16</w:t>
      </w:r>
      <w:r>
        <w:rPr>
          <w:rFonts w:hint="eastAsia"/>
        </w:rPr>
        <w:t>课</w:t>
      </w:r>
      <w:r>
        <w:rPr>
          <w:rFonts w:hint="eastAsia"/>
        </w:rPr>
        <w:t xml:space="preserve"> ~ 6:37</w:t>
      </w:r>
      <w:r>
        <w:rPr>
          <w:rFonts w:hint="eastAsia"/>
        </w:rPr>
        <w:t>–</w:t>
      </w:r>
      <w:r>
        <w:rPr>
          <w:rFonts w:hint="eastAsia"/>
        </w:rPr>
        <w:t>49</w:t>
      </w:r>
      <w:bookmarkEnd w:id="26"/>
    </w:p>
    <w:p w14:paraId="2FB3B239" w14:textId="77777777" w:rsidR="008A432A" w:rsidRDefault="008A432A" w:rsidP="008A432A">
      <w:pPr>
        <w:spacing w:before="156" w:after="156"/>
      </w:pPr>
      <w:r>
        <w:rPr>
          <w:rFonts w:hint="eastAsia"/>
        </w:rPr>
        <w:t>1</w:t>
      </w:r>
      <w:r>
        <w:rPr>
          <w:rFonts w:hint="eastAsia"/>
        </w:rPr>
        <w:t>．</w:t>
      </w:r>
      <w:r>
        <w:rPr>
          <w:rFonts w:hint="eastAsia"/>
        </w:rPr>
        <w:t>37</w:t>
      </w:r>
      <w:r>
        <w:rPr>
          <w:rFonts w:hint="eastAsia"/>
        </w:rPr>
        <w:t>–</w:t>
      </w:r>
      <w:r>
        <w:rPr>
          <w:rFonts w:hint="eastAsia"/>
        </w:rPr>
        <w:t>42</w:t>
      </w:r>
      <w:r>
        <w:rPr>
          <w:rFonts w:hint="eastAsia"/>
        </w:rPr>
        <w:t>节。耶稣叫人对于别人的过失应该保持何种态度？为什么？这里吩咐人要采取哪些积极的行动呢？</w:t>
      </w:r>
    </w:p>
    <w:p w14:paraId="1BC913F2" w14:textId="77777777" w:rsidR="008A432A" w:rsidRDefault="008A432A" w:rsidP="008A432A">
      <w:pPr>
        <w:spacing w:before="156" w:after="156"/>
      </w:pPr>
      <w:r>
        <w:rPr>
          <w:rFonts w:hint="eastAsia"/>
        </w:rPr>
        <w:t>2</w:t>
      </w:r>
      <w:r>
        <w:rPr>
          <w:rFonts w:hint="eastAsia"/>
        </w:rPr>
        <w:t>．</w:t>
      </w:r>
      <w:r>
        <w:rPr>
          <w:rFonts w:hint="eastAsia"/>
        </w:rPr>
        <w:t>43</w:t>
      </w:r>
      <w:r>
        <w:rPr>
          <w:rFonts w:hint="eastAsia"/>
        </w:rPr>
        <w:t>–</w:t>
      </w:r>
      <w:r>
        <w:rPr>
          <w:rFonts w:hint="eastAsia"/>
        </w:rPr>
        <w:t>49</w:t>
      </w:r>
      <w:r>
        <w:rPr>
          <w:rFonts w:hint="eastAsia"/>
        </w:rPr>
        <w:t>节。基督徒生活的果效和稳固，有赖于什么呢？对于软弱或言行不一的基督徒生活如何，有什么对策？</w:t>
      </w:r>
    </w:p>
    <w:p w14:paraId="0C0ED939" w14:textId="77777777" w:rsidR="008A432A" w:rsidRDefault="008A432A" w:rsidP="00EE3A70">
      <w:pPr>
        <w:pStyle w:val="3"/>
        <w:spacing w:before="156" w:after="156"/>
      </w:pPr>
      <w:bookmarkStart w:id="27" w:name="_Toc158677272"/>
      <w:r>
        <w:rPr>
          <w:rFonts w:hint="eastAsia"/>
        </w:rPr>
        <w:t>路加福音研经第</w:t>
      </w:r>
      <w:r>
        <w:rPr>
          <w:rFonts w:hint="eastAsia"/>
        </w:rPr>
        <w:t>17</w:t>
      </w:r>
      <w:r>
        <w:rPr>
          <w:rFonts w:hint="eastAsia"/>
        </w:rPr>
        <w:t>课</w:t>
      </w:r>
      <w:r>
        <w:rPr>
          <w:rFonts w:hint="eastAsia"/>
        </w:rPr>
        <w:t xml:space="preserve"> ~ 7:1</w:t>
      </w:r>
      <w:r>
        <w:rPr>
          <w:rFonts w:hint="eastAsia"/>
        </w:rPr>
        <w:t>–</w:t>
      </w:r>
      <w:r>
        <w:rPr>
          <w:rFonts w:hint="eastAsia"/>
        </w:rPr>
        <w:t>17</w:t>
      </w:r>
      <w:bookmarkEnd w:id="27"/>
    </w:p>
    <w:p w14:paraId="30B01CED" w14:textId="77777777" w:rsidR="008A432A" w:rsidRDefault="008A432A" w:rsidP="008A432A">
      <w:pPr>
        <w:spacing w:before="156" w:after="156"/>
      </w:pPr>
      <w:r>
        <w:rPr>
          <w:rFonts w:hint="eastAsia"/>
        </w:rPr>
        <w:t>1</w:t>
      </w:r>
      <w:r>
        <w:rPr>
          <w:rFonts w:hint="eastAsia"/>
        </w:rPr>
        <w:t>．</w:t>
      </w:r>
      <w:r>
        <w:rPr>
          <w:rFonts w:hint="eastAsia"/>
        </w:rPr>
        <w:t>1</w:t>
      </w:r>
      <w:r>
        <w:rPr>
          <w:rFonts w:hint="eastAsia"/>
        </w:rPr>
        <w:t>–</w:t>
      </w:r>
      <w:r>
        <w:rPr>
          <w:rFonts w:hint="eastAsia"/>
        </w:rPr>
        <w:t>10</w:t>
      </w:r>
      <w:r>
        <w:rPr>
          <w:rFonts w:hint="eastAsia"/>
        </w:rPr>
        <w:t>节。百夫长接近耶稣的态度有什么特殊之处？他的做法对于我们在祷告中应有之正确态度有什么教训呢？</w:t>
      </w:r>
    </w:p>
    <w:p w14:paraId="6F5272EE" w14:textId="77777777" w:rsidR="008A432A" w:rsidRDefault="008A432A" w:rsidP="008A432A">
      <w:pPr>
        <w:spacing w:before="156" w:after="156"/>
      </w:pPr>
      <w:r>
        <w:rPr>
          <w:rFonts w:hint="eastAsia"/>
        </w:rPr>
        <w:t>2</w:t>
      </w:r>
      <w:r>
        <w:rPr>
          <w:rFonts w:hint="eastAsia"/>
        </w:rPr>
        <w:t>．在这两个刻画耶稣的性格的故事中，对于：</w:t>
      </w:r>
      <w:r>
        <w:rPr>
          <w:rFonts w:hint="eastAsia"/>
        </w:rPr>
        <w:t xml:space="preserve">(a) </w:t>
      </w:r>
      <w:r>
        <w:rPr>
          <w:rFonts w:hint="eastAsia"/>
        </w:rPr>
        <w:t>祂对人的赏识与愛护，和</w:t>
      </w:r>
      <w:r>
        <w:rPr>
          <w:rFonts w:hint="eastAsia"/>
        </w:rPr>
        <w:t xml:space="preserve"> (b) </w:t>
      </w:r>
      <w:r>
        <w:rPr>
          <w:rFonts w:hint="eastAsia"/>
        </w:rPr>
        <w:t>祂独特的权柄，能了解到什么程度呢？比较约</w:t>
      </w:r>
      <w:r>
        <w:rPr>
          <w:rFonts w:hint="eastAsia"/>
        </w:rPr>
        <w:t>5:24</w:t>
      </w:r>
      <w:r>
        <w:rPr>
          <w:rFonts w:hint="eastAsia"/>
        </w:rPr>
        <w:t>。</w:t>
      </w:r>
    </w:p>
    <w:p w14:paraId="49101590" w14:textId="77777777" w:rsidR="008A432A" w:rsidRDefault="008A432A" w:rsidP="00EE3A70">
      <w:pPr>
        <w:pStyle w:val="3"/>
        <w:spacing w:before="156" w:after="156"/>
      </w:pPr>
      <w:bookmarkStart w:id="28" w:name="_Toc158677273"/>
      <w:r>
        <w:rPr>
          <w:rFonts w:hint="eastAsia"/>
        </w:rPr>
        <w:t>路加福音研经第</w:t>
      </w:r>
      <w:r>
        <w:rPr>
          <w:rFonts w:hint="eastAsia"/>
        </w:rPr>
        <w:t>18</w:t>
      </w:r>
      <w:r>
        <w:rPr>
          <w:rFonts w:hint="eastAsia"/>
        </w:rPr>
        <w:t>课</w:t>
      </w:r>
      <w:r>
        <w:rPr>
          <w:rFonts w:hint="eastAsia"/>
        </w:rPr>
        <w:t xml:space="preserve"> ~ 7:18</w:t>
      </w:r>
      <w:r>
        <w:rPr>
          <w:rFonts w:hint="eastAsia"/>
        </w:rPr>
        <w:t>–</w:t>
      </w:r>
      <w:r>
        <w:rPr>
          <w:rFonts w:hint="eastAsia"/>
        </w:rPr>
        <w:t>35</w:t>
      </w:r>
      <w:bookmarkEnd w:id="28"/>
    </w:p>
    <w:p w14:paraId="09180DF5" w14:textId="77777777" w:rsidR="008A432A" w:rsidRDefault="008A432A" w:rsidP="008A432A">
      <w:pPr>
        <w:spacing w:before="156" w:after="156"/>
      </w:pPr>
      <w:r>
        <w:rPr>
          <w:rFonts w:hint="eastAsia"/>
        </w:rPr>
        <w:t>1</w:t>
      </w:r>
      <w:r>
        <w:rPr>
          <w:rFonts w:hint="eastAsia"/>
        </w:rPr>
        <w:t>．</w:t>
      </w:r>
      <w:r>
        <w:rPr>
          <w:rFonts w:hint="eastAsia"/>
        </w:rPr>
        <w:t>18</w:t>
      </w:r>
      <w:r>
        <w:rPr>
          <w:rFonts w:hint="eastAsia"/>
        </w:rPr>
        <w:t>–</w:t>
      </w:r>
      <w:r>
        <w:rPr>
          <w:rFonts w:hint="eastAsia"/>
        </w:rPr>
        <w:t>23</w:t>
      </w:r>
      <w:r>
        <w:rPr>
          <w:rFonts w:hint="eastAsia"/>
        </w:rPr>
        <w:t>节。约翰心中真正的疑惑是什么？你能从</w:t>
      </w:r>
      <w:r>
        <w:rPr>
          <w:rFonts w:hint="eastAsia"/>
        </w:rPr>
        <w:t>3:16</w:t>
      </w:r>
      <w:r>
        <w:rPr>
          <w:rFonts w:hint="eastAsia"/>
        </w:rPr>
        <w:t>–</w:t>
      </w:r>
      <w:r>
        <w:rPr>
          <w:rFonts w:hint="eastAsia"/>
        </w:rPr>
        <w:t>17</w:t>
      </w:r>
      <w:r>
        <w:rPr>
          <w:rFonts w:hint="eastAsia"/>
        </w:rPr>
        <w:t>找到一点关于这个困惑的线索吗？耶稣的回答有什么重大的意義？比较赛</w:t>
      </w:r>
      <w:r>
        <w:rPr>
          <w:rFonts w:hint="eastAsia"/>
        </w:rPr>
        <w:t>35:5,6</w:t>
      </w:r>
      <w:r>
        <w:rPr>
          <w:rFonts w:hint="eastAsia"/>
        </w:rPr>
        <w:t>；</w:t>
      </w:r>
      <w:r>
        <w:rPr>
          <w:rFonts w:hint="eastAsia"/>
        </w:rPr>
        <w:t>61:1</w:t>
      </w:r>
      <w:r>
        <w:rPr>
          <w:rFonts w:hint="eastAsia"/>
        </w:rPr>
        <w:t>。</w:t>
      </w:r>
    </w:p>
    <w:p w14:paraId="7ADC1EE8" w14:textId="77777777" w:rsidR="008A432A" w:rsidRDefault="008A432A" w:rsidP="008A432A">
      <w:pPr>
        <w:spacing w:before="156" w:after="156"/>
      </w:pPr>
      <w:r>
        <w:rPr>
          <w:rFonts w:hint="eastAsia"/>
        </w:rPr>
        <w:t>2</w:t>
      </w:r>
      <w:r>
        <w:rPr>
          <w:rFonts w:hint="eastAsia"/>
        </w:rPr>
        <w:t>．</w:t>
      </w:r>
      <w:r>
        <w:rPr>
          <w:rFonts w:hint="eastAsia"/>
        </w:rPr>
        <w:t>24</w:t>
      </w:r>
      <w:r>
        <w:rPr>
          <w:rFonts w:hint="eastAsia"/>
        </w:rPr>
        <w:t>–</w:t>
      </w:r>
      <w:r>
        <w:rPr>
          <w:rFonts w:hint="eastAsia"/>
        </w:rPr>
        <w:t>35</w:t>
      </w:r>
      <w:r>
        <w:rPr>
          <w:rFonts w:hint="eastAsia"/>
        </w:rPr>
        <w:t>节。犹太人对约翰讲的道的反应有何错谬之处？他们缺少了哪些看见？有关耶稣对约翰的评价，对于我们所拥有之特权的重大，有什么教训呢？比较</w:t>
      </w:r>
      <w:r>
        <w:rPr>
          <w:rFonts w:hint="eastAsia"/>
        </w:rPr>
        <w:t>10:23</w:t>
      </w:r>
      <w:r>
        <w:rPr>
          <w:rFonts w:hint="eastAsia"/>
        </w:rPr>
        <w:t>–</w:t>
      </w:r>
      <w:r>
        <w:rPr>
          <w:rFonts w:hint="eastAsia"/>
        </w:rPr>
        <w:t>24</w:t>
      </w:r>
      <w:r>
        <w:rPr>
          <w:rFonts w:hint="eastAsia"/>
        </w:rPr>
        <w:t>。</w:t>
      </w:r>
    </w:p>
    <w:p w14:paraId="699A9F3E" w14:textId="77777777" w:rsidR="008A432A" w:rsidRPr="00482CFF" w:rsidRDefault="00482CFF" w:rsidP="008A432A">
      <w:pPr>
        <w:spacing w:before="156" w:after="156"/>
        <w:rPr>
          <w:rFonts w:eastAsia="楷体"/>
        </w:rPr>
      </w:pPr>
      <w:r w:rsidRPr="00482CFF">
        <w:rPr>
          <w:rFonts w:eastAsia="楷体" w:hint="eastAsia"/>
          <w:b/>
          <w:bCs/>
        </w:rPr>
        <w:t>注：</w:t>
      </w:r>
      <w:r w:rsidR="008A432A" w:rsidRPr="00B25440">
        <w:rPr>
          <w:rFonts w:eastAsia="楷体" w:hint="eastAsia"/>
        </w:rPr>
        <w:t xml:space="preserve"> </w:t>
      </w:r>
      <w:r w:rsidR="008A432A" w:rsidRPr="00482CFF">
        <w:rPr>
          <w:rFonts w:eastAsia="楷体" w:hint="eastAsia"/>
        </w:rPr>
        <w:t>26</w:t>
      </w:r>
      <w:r w:rsidR="008A432A" w:rsidRPr="00482CFF">
        <w:rPr>
          <w:rFonts w:eastAsia="楷体" w:hint="eastAsia"/>
        </w:rPr>
        <w:t>–</w:t>
      </w:r>
      <w:r w:rsidR="008A432A" w:rsidRPr="00482CFF">
        <w:rPr>
          <w:rFonts w:eastAsia="楷体" w:hint="eastAsia"/>
        </w:rPr>
        <w:t>28</w:t>
      </w:r>
      <w:r w:rsidR="008A432A" w:rsidRPr="00482CFF">
        <w:rPr>
          <w:rFonts w:eastAsia="楷体" w:hint="eastAsia"/>
        </w:rPr>
        <w:t>节。约翰是「旧约」最后、最大的一个先知，他引进了一个更新、更好的时代，就是「神的国度」的时代。</w:t>
      </w:r>
    </w:p>
    <w:p w14:paraId="6BDBFC31" w14:textId="77777777" w:rsidR="008A432A" w:rsidRDefault="008A432A" w:rsidP="00482CFF">
      <w:pPr>
        <w:pStyle w:val="3"/>
        <w:spacing w:before="156" w:after="156"/>
      </w:pPr>
      <w:bookmarkStart w:id="29" w:name="_Toc158677274"/>
      <w:r>
        <w:rPr>
          <w:rFonts w:hint="eastAsia"/>
        </w:rPr>
        <w:t>路加福音研经第</w:t>
      </w:r>
      <w:r>
        <w:rPr>
          <w:rFonts w:hint="eastAsia"/>
        </w:rPr>
        <w:t>19</w:t>
      </w:r>
      <w:r>
        <w:rPr>
          <w:rFonts w:hint="eastAsia"/>
        </w:rPr>
        <w:t>课</w:t>
      </w:r>
      <w:r>
        <w:rPr>
          <w:rFonts w:hint="eastAsia"/>
        </w:rPr>
        <w:t xml:space="preserve"> ~ 7:36</w:t>
      </w:r>
      <w:r>
        <w:rPr>
          <w:rFonts w:hint="eastAsia"/>
        </w:rPr>
        <w:t>–</w:t>
      </w:r>
      <w:r>
        <w:rPr>
          <w:rFonts w:hint="eastAsia"/>
        </w:rPr>
        <w:t>8:3</w:t>
      </w:r>
      <w:bookmarkEnd w:id="29"/>
    </w:p>
    <w:p w14:paraId="7166C880" w14:textId="77777777" w:rsidR="008A432A" w:rsidRDefault="008A432A" w:rsidP="008A432A">
      <w:pPr>
        <w:spacing w:before="156" w:after="156"/>
      </w:pPr>
      <w:r>
        <w:rPr>
          <w:rFonts w:hint="eastAsia"/>
        </w:rPr>
        <w:t>1</w:t>
      </w:r>
      <w:r>
        <w:rPr>
          <w:rFonts w:hint="eastAsia"/>
        </w:rPr>
        <w:t>．试比较这个法利赛人和那位妇女对耶稣的态度。耶稣怎样答复在</w:t>
      </w:r>
      <w:r>
        <w:rPr>
          <w:rFonts w:hint="eastAsia"/>
        </w:rPr>
        <w:t>39</w:t>
      </w:r>
      <w:r>
        <w:rPr>
          <w:rFonts w:hint="eastAsia"/>
        </w:rPr>
        <w:t>节法利赛人对祂的批评呢？</w:t>
      </w:r>
      <w:r>
        <w:rPr>
          <w:rFonts w:hint="eastAsia"/>
        </w:rPr>
        <w:t>41</w:t>
      </w:r>
      <w:r>
        <w:rPr>
          <w:rFonts w:hint="eastAsia"/>
        </w:rPr>
        <w:t>–</w:t>
      </w:r>
      <w:r>
        <w:rPr>
          <w:rFonts w:hint="eastAsia"/>
        </w:rPr>
        <w:t>42</w:t>
      </w:r>
      <w:r>
        <w:rPr>
          <w:rFonts w:hint="eastAsia"/>
        </w:rPr>
        <w:t>节的比喻如何应用在祂身上？</w:t>
      </w:r>
    </w:p>
    <w:p w14:paraId="0F26DB80" w14:textId="77777777" w:rsidR="008A432A" w:rsidRDefault="008A432A" w:rsidP="008A432A">
      <w:pPr>
        <w:spacing w:before="156" w:after="156"/>
      </w:pPr>
      <w:r>
        <w:rPr>
          <w:rFonts w:hint="eastAsia"/>
        </w:rPr>
        <w:t>2</w:t>
      </w:r>
      <w:r>
        <w:rPr>
          <w:rFonts w:hint="eastAsia"/>
        </w:rPr>
        <w:t>．是什么使这个女人这样作呢？比较</w:t>
      </w:r>
      <w:r>
        <w:rPr>
          <w:rFonts w:hint="eastAsia"/>
        </w:rPr>
        <w:t>8:2,3</w:t>
      </w:r>
      <w:r>
        <w:rPr>
          <w:rFonts w:hint="eastAsia"/>
        </w:rPr>
        <w:t>。你有类似的动机吗？怎样才能表达这个动机呢？</w:t>
      </w:r>
    </w:p>
    <w:p w14:paraId="60BF80DC" w14:textId="77777777" w:rsidR="008A432A" w:rsidRPr="00482CFF" w:rsidRDefault="00482CFF" w:rsidP="008A432A">
      <w:pPr>
        <w:spacing w:before="156" w:after="156"/>
        <w:rPr>
          <w:rFonts w:eastAsia="楷体"/>
        </w:rPr>
      </w:pPr>
      <w:r w:rsidRPr="00482CFF">
        <w:rPr>
          <w:rFonts w:eastAsia="楷体" w:hint="eastAsia"/>
          <w:b/>
          <w:bCs/>
        </w:rPr>
        <w:t>注：</w:t>
      </w:r>
      <w:r w:rsidR="008A432A" w:rsidRPr="00482CFF">
        <w:rPr>
          <w:rFonts w:eastAsia="楷体" w:hint="eastAsia"/>
        </w:rPr>
        <w:t xml:space="preserve"> 7:47</w:t>
      </w:r>
      <w:r w:rsidR="008A432A" w:rsidRPr="00482CFF">
        <w:rPr>
          <w:rFonts w:eastAsia="楷体" w:hint="eastAsia"/>
        </w:rPr>
        <w:t>。「因为」一词，在这里是表明她蒙赦免的证据，而不是原因。</w:t>
      </w:r>
    </w:p>
    <w:p w14:paraId="2DBF5D14" w14:textId="77777777" w:rsidR="008A432A" w:rsidRDefault="008A432A" w:rsidP="00EE3A70">
      <w:pPr>
        <w:pStyle w:val="3"/>
        <w:spacing w:before="156" w:after="156"/>
      </w:pPr>
      <w:bookmarkStart w:id="30" w:name="_Toc158677275"/>
      <w:r>
        <w:rPr>
          <w:rFonts w:hint="eastAsia"/>
        </w:rPr>
        <w:t>路加福音研经第</w:t>
      </w:r>
      <w:r>
        <w:rPr>
          <w:rFonts w:hint="eastAsia"/>
        </w:rPr>
        <w:t>20</w:t>
      </w:r>
      <w:r>
        <w:rPr>
          <w:rFonts w:hint="eastAsia"/>
        </w:rPr>
        <w:t>课</w:t>
      </w:r>
      <w:r>
        <w:rPr>
          <w:rFonts w:hint="eastAsia"/>
        </w:rPr>
        <w:t xml:space="preserve"> ~ 8:4</w:t>
      </w:r>
      <w:r>
        <w:rPr>
          <w:rFonts w:hint="eastAsia"/>
        </w:rPr>
        <w:t>–</w:t>
      </w:r>
      <w:r>
        <w:rPr>
          <w:rFonts w:hint="eastAsia"/>
        </w:rPr>
        <w:t>21</w:t>
      </w:r>
      <w:bookmarkEnd w:id="30"/>
    </w:p>
    <w:p w14:paraId="216283FC" w14:textId="77777777" w:rsidR="008A432A" w:rsidRDefault="008A432A" w:rsidP="008A432A">
      <w:pPr>
        <w:spacing w:before="156" w:after="156"/>
      </w:pPr>
      <w:r>
        <w:rPr>
          <w:rFonts w:hint="eastAsia"/>
        </w:rPr>
        <w:t>1</w:t>
      </w:r>
      <w:r>
        <w:rPr>
          <w:rFonts w:hint="eastAsia"/>
        </w:rPr>
        <w:t>．</w:t>
      </w:r>
      <w:r>
        <w:rPr>
          <w:rFonts w:hint="eastAsia"/>
        </w:rPr>
        <w:t>4</w:t>
      </w:r>
      <w:r>
        <w:rPr>
          <w:rFonts w:hint="eastAsia"/>
        </w:rPr>
        <w:t>–</w:t>
      </w:r>
      <w:r>
        <w:rPr>
          <w:rFonts w:hint="eastAsia"/>
        </w:rPr>
        <w:t>15</w:t>
      </w:r>
      <w:r>
        <w:rPr>
          <w:rFonts w:hint="eastAsia"/>
        </w:rPr>
        <w:t>节。四种土壤代表哪四种人呢？这个比喻的真理，在你自己和别人身上，你有过什么样的经验呢？</w:t>
      </w:r>
    </w:p>
    <w:p w14:paraId="5B6E2B78" w14:textId="77777777" w:rsidR="008A432A" w:rsidRDefault="008A432A" w:rsidP="008A432A">
      <w:pPr>
        <w:spacing w:before="156" w:after="156"/>
      </w:pPr>
      <w:r>
        <w:rPr>
          <w:rFonts w:hint="eastAsia"/>
        </w:rPr>
        <w:lastRenderedPageBreak/>
        <w:t>2</w:t>
      </w:r>
      <w:r>
        <w:rPr>
          <w:rFonts w:hint="eastAsia"/>
        </w:rPr>
        <w:t>．</w:t>
      </w:r>
      <w:r>
        <w:rPr>
          <w:rFonts w:hint="eastAsia"/>
        </w:rPr>
        <w:t>16</w:t>
      </w:r>
      <w:r>
        <w:rPr>
          <w:rFonts w:hint="eastAsia"/>
        </w:rPr>
        <w:t>–</w:t>
      </w:r>
      <w:r>
        <w:rPr>
          <w:rFonts w:hint="eastAsia"/>
        </w:rPr>
        <w:t>21</w:t>
      </w:r>
      <w:r>
        <w:rPr>
          <w:rFonts w:hint="eastAsia"/>
        </w:rPr>
        <w:t>节。这些经节对于跟从耶稣的人的：</w:t>
      </w:r>
      <w:r>
        <w:rPr>
          <w:rFonts w:hint="eastAsia"/>
        </w:rPr>
        <w:t xml:space="preserve">(a) </w:t>
      </w:r>
      <w:r>
        <w:rPr>
          <w:rFonts w:hint="eastAsia"/>
        </w:rPr>
        <w:t>责任，以及</w:t>
      </w:r>
      <w:r>
        <w:rPr>
          <w:rFonts w:hint="eastAsia"/>
        </w:rPr>
        <w:t xml:space="preserve"> (b) </w:t>
      </w:r>
      <w:r>
        <w:rPr>
          <w:rFonts w:hint="eastAsia"/>
        </w:rPr>
        <w:t>权利，有什么教训呢？</w:t>
      </w:r>
    </w:p>
    <w:p w14:paraId="2C867B07" w14:textId="77777777" w:rsidR="008A432A" w:rsidRDefault="008A432A" w:rsidP="008A432A">
      <w:pPr>
        <w:spacing w:before="156" w:after="156"/>
      </w:pPr>
      <w:r>
        <w:rPr>
          <w:rFonts w:hint="eastAsia"/>
        </w:rPr>
        <w:t>3</w:t>
      </w:r>
      <w:r>
        <w:rPr>
          <w:rFonts w:hint="eastAsia"/>
        </w:rPr>
        <w:t>．为什么耶稣基督要开始使用比喻来教导人（</w:t>
      </w:r>
      <w:r>
        <w:rPr>
          <w:rFonts w:hint="eastAsia"/>
        </w:rPr>
        <w:t>9</w:t>
      </w:r>
      <w:r>
        <w:rPr>
          <w:rFonts w:hint="eastAsia"/>
        </w:rPr>
        <w:t>–</w:t>
      </w:r>
      <w:r>
        <w:rPr>
          <w:rFonts w:hint="eastAsia"/>
        </w:rPr>
        <w:t>10</w:t>
      </w:r>
      <w:r>
        <w:rPr>
          <w:rFonts w:hint="eastAsia"/>
        </w:rPr>
        <w:t>节）？</w:t>
      </w:r>
      <w:r>
        <w:rPr>
          <w:rFonts w:hint="eastAsia"/>
        </w:rPr>
        <w:t>4</w:t>
      </w:r>
      <w:r>
        <w:rPr>
          <w:rFonts w:hint="eastAsia"/>
        </w:rPr>
        <w:t>和</w:t>
      </w:r>
      <w:r>
        <w:rPr>
          <w:rFonts w:hint="eastAsia"/>
        </w:rPr>
        <w:t>18</w:t>
      </w:r>
      <w:r>
        <w:rPr>
          <w:rFonts w:hint="eastAsia"/>
        </w:rPr>
        <w:t>节中有线索可寻吗？</w:t>
      </w:r>
    </w:p>
    <w:p w14:paraId="3E2A8C9E" w14:textId="77777777" w:rsidR="008A432A" w:rsidRDefault="008A432A" w:rsidP="00EE3A70">
      <w:pPr>
        <w:pStyle w:val="3"/>
        <w:spacing w:before="156" w:after="156"/>
      </w:pPr>
      <w:bookmarkStart w:id="31" w:name="_Toc158677276"/>
      <w:r>
        <w:rPr>
          <w:rFonts w:hint="eastAsia"/>
        </w:rPr>
        <w:t>路加福音研经第</w:t>
      </w:r>
      <w:r>
        <w:rPr>
          <w:rFonts w:hint="eastAsia"/>
        </w:rPr>
        <w:t>21</w:t>
      </w:r>
      <w:r>
        <w:rPr>
          <w:rFonts w:hint="eastAsia"/>
        </w:rPr>
        <w:t>课</w:t>
      </w:r>
      <w:r>
        <w:rPr>
          <w:rFonts w:hint="eastAsia"/>
        </w:rPr>
        <w:t xml:space="preserve"> ~ 8:22</w:t>
      </w:r>
      <w:r>
        <w:rPr>
          <w:rFonts w:hint="eastAsia"/>
        </w:rPr>
        <w:t>–</w:t>
      </w:r>
      <w:r>
        <w:rPr>
          <w:rFonts w:hint="eastAsia"/>
        </w:rPr>
        <w:t>39</w:t>
      </w:r>
      <w:bookmarkEnd w:id="31"/>
    </w:p>
    <w:p w14:paraId="01615169" w14:textId="77777777" w:rsidR="008A432A" w:rsidRDefault="008A432A" w:rsidP="008A432A">
      <w:pPr>
        <w:spacing w:before="156" w:after="156"/>
      </w:pPr>
      <w:r>
        <w:rPr>
          <w:rFonts w:hint="eastAsia"/>
        </w:rPr>
        <w:t>1</w:t>
      </w:r>
      <w:r>
        <w:rPr>
          <w:rFonts w:hint="eastAsia"/>
        </w:rPr>
        <w:t>．</w:t>
      </w:r>
      <w:r>
        <w:rPr>
          <w:rFonts w:hint="eastAsia"/>
        </w:rPr>
        <w:t>22</w:t>
      </w:r>
      <w:r>
        <w:rPr>
          <w:rFonts w:hint="eastAsia"/>
        </w:rPr>
        <w:t>–</w:t>
      </w:r>
      <w:r>
        <w:rPr>
          <w:rFonts w:hint="eastAsia"/>
        </w:rPr>
        <w:t>25</w:t>
      </w:r>
      <w:r>
        <w:rPr>
          <w:rFonts w:hint="eastAsia"/>
        </w:rPr>
        <w:t>节。「你们的信心在那里呢？」他们的信心哪里有缺失呢？他们从这件事学到了什么教训呢？</w:t>
      </w:r>
    </w:p>
    <w:p w14:paraId="0D7CCB9D" w14:textId="77777777" w:rsidR="008A432A" w:rsidRDefault="008A432A" w:rsidP="008A432A">
      <w:pPr>
        <w:spacing w:before="156" w:after="156"/>
      </w:pPr>
      <w:r>
        <w:rPr>
          <w:rFonts w:hint="eastAsia"/>
        </w:rPr>
        <w:t>2</w:t>
      </w:r>
      <w:r>
        <w:rPr>
          <w:rFonts w:hint="eastAsia"/>
        </w:rPr>
        <w:t>．</w:t>
      </w:r>
      <w:r>
        <w:rPr>
          <w:rFonts w:hint="eastAsia"/>
        </w:rPr>
        <w:t>26</w:t>
      </w:r>
      <w:r>
        <w:rPr>
          <w:rFonts w:hint="eastAsia"/>
        </w:rPr>
        <w:t>–</w:t>
      </w:r>
      <w:r>
        <w:rPr>
          <w:rFonts w:hint="eastAsia"/>
        </w:rPr>
        <w:t>39</w:t>
      </w:r>
      <w:r>
        <w:rPr>
          <w:rFonts w:hint="eastAsia"/>
        </w:rPr>
        <w:t>节。试比较这个人遇见耶稣之前和之后的情况。能找到他真正改变的证据吗？我们从这件事上，可以认识到耶稣有什么拯救的能力？</w:t>
      </w:r>
    </w:p>
    <w:p w14:paraId="079C0ECC" w14:textId="77777777" w:rsidR="008A432A" w:rsidRDefault="008A432A" w:rsidP="008A432A">
      <w:pPr>
        <w:spacing w:before="156" w:after="156"/>
      </w:pPr>
      <w:r>
        <w:rPr>
          <w:rFonts w:hint="eastAsia"/>
        </w:rPr>
        <w:t>3</w:t>
      </w:r>
      <w:r>
        <w:rPr>
          <w:rFonts w:hint="eastAsia"/>
        </w:rPr>
        <w:t>．</w:t>
      </w:r>
      <w:r>
        <w:rPr>
          <w:rFonts w:hint="eastAsia"/>
        </w:rPr>
        <w:t>35</w:t>
      </w:r>
      <w:r>
        <w:rPr>
          <w:rFonts w:hint="eastAsia"/>
        </w:rPr>
        <w:t>–</w:t>
      </w:r>
      <w:r>
        <w:rPr>
          <w:rFonts w:hint="eastAsia"/>
        </w:rPr>
        <w:t>39</w:t>
      </w:r>
      <w:r>
        <w:rPr>
          <w:rFonts w:hint="eastAsia"/>
        </w:rPr>
        <w:t>节。是什么使那个痊愈的人，以及他同城的人，对耶稣起了不同的反应？为什么耶稣应允了那些要离开祂的人的请求，却拒绝祂所搭救了的这个人的请求呢？</w:t>
      </w:r>
    </w:p>
    <w:p w14:paraId="08F04F0A" w14:textId="77777777" w:rsidR="008A432A" w:rsidRDefault="008A432A" w:rsidP="00EE3A70">
      <w:pPr>
        <w:pStyle w:val="3"/>
        <w:spacing w:before="156" w:after="156"/>
      </w:pPr>
      <w:bookmarkStart w:id="32" w:name="_Toc158677277"/>
      <w:r>
        <w:rPr>
          <w:rFonts w:hint="eastAsia"/>
        </w:rPr>
        <w:t>路加福音研经第</w:t>
      </w:r>
      <w:r>
        <w:rPr>
          <w:rFonts w:hint="eastAsia"/>
        </w:rPr>
        <w:t>22</w:t>
      </w:r>
      <w:r>
        <w:rPr>
          <w:rFonts w:hint="eastAsia"/>
        </w:rPr>
        <w:t>课</w:t>
      </w:r>
      <w:r>
        <w:rPr>
          <w:rFonts w:hint="eastAsia"/>
        </w:rPr>
        <w:t xml:space="preserve"> ~ 8:40</w:t>
      </w:r>
      <w:r>
        <w:rPr>
          <w:rFonts w:hint="eastAsia"/>
        </w:rPr>
        <w:t>–</w:t>
      </w:r>
      <w:r>
        <w:rPr>
          <w:rFonts w:hint="eastAsia"/>
        </w:rPr>
        <w:t>56</w:t>
      </w:r>
      <w:bookmarkEnd w:id="32"/>
    </w:p>
    <w:p w14:paraId="0614E0D4" w14:textId="77777777" w:rsidR="008A432A" w:rsidRDefault="008A432A" w:rsidP="008A432A">
      <w:pPr>
        <w:spacing w:before="156" w:after="156"/>
      </w:pPr>
      <w:r>
        <w:rPr>
          <w:rFonts w:hint="eastAsia"/>
        </w:rPr>
        <w:t>1</w:t>
      </w:r>
      <w:r>
        <w:rPr>
          <w:rFonts w:hint="eastAsia"/>
        </w:rPr>
        <w:t>．</w:t>
      </w:r>
      <w:r>
        <w:rPr>
          <w:rFonts w:hint="eastAsia"/>
        </w:rPr>
        <w:t>43</w:t>
      </w:r>
      <w:r>
        <w:rPr>
          <w:rFonts w:hint="eastAsia"/>
        </w:rPr>
        <w:t>–</w:t>
      </w:r>
      <w:r>
        <w:rPr>
          <w:rFonts w:hint="eastAsia"/>
        </w:rPr>
        <w:t>48</w:t>
      </w:r>
      <w:r>
        <w:rPr>
          <w:rFonts w:hint="eastAsia"/>
        </w:rPr>
        <w:t>节。请设身处地地体会这个女人的盼望和恐惧。她摸耶稣的举动和围观的人有什么不同？你有任何类似的经验或见证吗？</w:t>
      </w:r>
    </w:p>
    <w:p w14:paraId="6A01EAF5" w14:textId="77777777" w:rsidR="008A432A" w:rsidRDefault="008A432A" w:rsidP="008A432A">
      <w:pPr>
        <w:spacing w:before="156" w:after="156"/>
      </w:pPr>
      <w:r>
        <w:rPr>
          <w:rFonts w:hint="eastAsia"/>
        </w:rPr>
        <w:t>2</w:t>
      </w:r>
      <w:r>
        <w:rPr>
          <w:rFonts w:hint="eastAsia"/>
        </w:rPr>
        <w:t>．这两个故事对于信心的重要和性质，以及继续持守信心的必要，对我们有什么教训呢？比较来</w:t>
      </w:r>
      <w:r>
        <w:rPr>
          <w:rFonts w:hint="eastAsia"/>
        </w:rPr>
        <w:t>3:14</w:t>
      </w:r>
      <w:r>
        <w:rPr>
          <w:rFonts w:hint="eastAsia"/>
        </w:rPr>
        <w:t>。</w:t>
      </w:r>
    </w:p>
    <w:p w14:paraId="669FBB90" w14:textId="77777777" w:rsidR="008A432A" w:rsidRDefault="008A432A" w:rsidP="00EE3A70">
      <w:pPr>
        <w:pStyle w:val="3"/>
        <w:spacing w:before="156" w:after="156"/>
      </w:pPr>
      <w:bookmarkStart w:id="33" w:name="_Toc158677278"/>
      <w:r>
        <w:rPr>
          <w:rFonts w:hint="eastAsia"/>
        </w:rPr>
        <w:t>路加福音研经第</w:t>
      </w:r>
      <w:r>
        <w:rPr>
          <w:rFonts w:hint="eastAsia"/>
        </w:rPr>
        <w:t>23</w:t>
      </w:r>
      <w:r>
        <w:rPr>
          <w:rFonts w:hint="eastAsia"/>
        </w:rPr>
        <w:t>课</w:t>
      </w:r>
      <w:r>
        <w:rPr>
          <w:rFonts w:hint="eastAsia"/>
        </w:rPr>
        <w:t xml:space="preserve"> ~ 9:1</w:t>
      </w:r>
      <w:r>
        <w:rPr>
          <w:rFonts w:hint="eastAsia"/>
        </w:rPr>
        <w:t>–</w:t>
      </w:r>
      <w:r>
        <w:rPr>
          <w:rFonts w:hint="eastAsia"/>
        </w:rPr>
        <w:t>17</w:t>
      </w:r>
      <w:bookmarkEnd w:id="33"/>
    </w:p>
    <w:p w14:paraId="18EB83E4" w14:textId="77777777" w:rsidR="008A432A" w:rsidRDefault="008A432A" w:rsidP="008A432A">
      <w:pPr>
        <w:spacing w:before="156" w:after="156"/>
      </w:pPr>
      <w:r>
        <w:rPr>
          <w:rFonts w:hint="eastAsia"/>
        </w:rPr>
        <w:t>1</w:t>
      </w:r>
      <w:r>
        <w:rPr>
          <w:rFonts w:hint="eastAsia"/>
        </w:rPr>
        <w:t>．</w:t>
      </w:r>
      <w:r>
        <w:rPr>
          <w:rFonts w:hint="eastAsia"/>
        </w:rPr>
        <w:t>1</w:t>
      </w:r>
      <w:r>
        <w:rPr>
          <w:rFonts w:hint="eastAsia"/>
        </w:rPr>
        <w:t>–</w:t>
      </w:r>
      <w:r>
        <w:rPr>
          <w:rFonts w:hint="eastAsia"/>
        </w:rPr>
        <w:t>6</w:t>
      </w:r>
      <w:r>
        <w:rPr>
          <w:rFonts w:hint="eastAsia"/>
        </w:rPr>
        <w:t>节。工作的新进展。试想象这里所描述的十二门徒的游行布道。他们自己会学习到什么功课？他们对于那些看见并听到他们讲道的人，会带来什么样的冲击？</w:t>
      </w:r>
    </w:p>
    <w:p w14:paraId="1E2F8FFB" w14:textId="77777777" w:rsidR="008A432A" w:rsidRDefault="008A432A" w:rsidP="008A432A">
      <w:pPr>
        <w:spacing w:before="156" w:after="156"/>
      </w:pPr>
      <w:r>
        <w:rPr>
          <w:rFonts w:hint="eastAsia"/>
        </w:rPr>
        <w:t>2</w:t>
      </w:r>
      <w:r>
        <w:rPr>
          <w:rFonts w:hint="eastAsia"/>
        </w:rPr>
        <w:t>．</w:t>
      </w:r>
      <w:r>
        <w:rPr>
          <w:rFonts w:hint="eastAsia"/>
        </w:rPr>
        <w:t>10</w:t>
      </w:r>
      <w:r>
        <w:rPr>
          <w:rFonts w:hint="eastAsia"/>
        </w:rPr>
        <w:t>–</w:t>
      </w:r>
      <w:r>
        <w:rPr>
          <w:rFonts w:hint="eastAsia"/>
        </w:rPr>
        <w:t>17</w:t>
      </w:r>
      <w:r>
        <w:rPr>
          <w:rFonts w:hint="eastAsia"/>
        </w:rPr>
        <w:t>节。这些经文对耶稣无私的愛，以及祂关心人的身体和心灵的需要，投下什么亮光呢？试设想自己是当时的门徒，你从这些事件中会学到什么教训呢？</w:t>
      </w:r>
    </w:p>
    <w:p w14:paraId="21B354F8" w14:textId="77777777" w:rsidR="008A432A" w:rsidRDefault="008A432A" w:rsidP="00EE3A70">
      <w:pPr>
        <w:pStyle w:val="3"/>
        <w:spacing w:before="156" w:after="156"/>
      </w:pPr>
      <w:bookmarkStart w:id="34" w:name="_Toc158677279"/>
      <w:r>
        <w:rPr>
          <w:rFonts w:hint="eastAsia"/>
        </w:rPr>
        <w:t>路加福音研经第</w:t>
      </w:r>
      <w:r>
        <w:rPr>
          <w:rFonts w:hint="eastAsia"/>
        </w:rPr>
        <w:t>24</w:t>
      </w:r>
      <w:r>
        <w:rPr>
          <w:rFonts w:hint="eastAsia"/>
        </w:rPr>
        <w:t>课</w:t>
      </w:r>
      <w:r>
        <w:rPr>
          <w:rFonts w:hint="eastAsia"/>
        </w:rPr>
        <w:t xml:space="preserve"> ~ 9:18</w:t>
      </w:r>
      <w:r>
        <w:rPr>
          <w:rFonts w:hint="eastAsia"/>
        </w:rPr>
        <w:t>–</w:t>
      </w:r>
      <w:r>
        <w:rPr>
          <w:rFonts w:hint="eastAsia"/>
        </w:rPr>
        <w:t>36</w:t>
      </w:r>
      <w:bookmarkEnd w:id="34"/>
    </w:p>
    <w:p w14:paraId="77CF7E30" w14:textId="77777777" w:rsidR="008A432A" w:rsidRDefault="008A432A" w:rsidP="008A432A">
      <w:pPr>
        <w:spacing w:before="156" w:after="156"/>
      </w:pPr>
      <w:r>
        <w:rPr>
          <w:rFonts w:hint="eastAsia"/>
        </w:rPr>
        <w:t>1</w:t>
      </w:r>
      <w:r>
        <w:rPr>
          <w:rFonts w:hint="eastAsia"/>
        </w:rPr>
        <w:t>．</w:t>
      </w:r>
      <w:r>
        <w:rPr>
          <w:rFonts w:hint="eastAsia"/>
        </w:rPr>
        <w:t>18</w:t>
      </w:r>
      <w:r>
        <w:rPr>
          <w:rFonts w:hint="eastAsia"/>
        </w:rPr>
        <w:t>–</w:t>
      </w:r>
      <w:r>
        <w:rPr>
          <w:rFonts w:hint="eastAsia"/>
        </w:rPr>
        <w:t>27</w:t>
      </w:r>
      <w:r>
        <w:rPr>
          <w:rFonts w:hint="eastAsia"/>
        </w:rPr>
        <w:t>节。试追溯</w:t>
      </w:r>
      <w:r>
        <w:rPr>
          <w:rFonts w:hint="eastAsia"/>
        </w:rPr>
        <w:t>18</w:t>
      </w:r>
      <w:r>
        <w:rPr>
          <w:rFonts w:hint="eastAsia"/>
        </w:rPr>
        <w:t>–</w:t>
      </w:r>
      <w:r>
        <w:rPr>
          <w:rFonts w:hint="eastAsia"/>
        </w:rPr>
        <w:t>20</w:t>
      </w:r>
      <w:r>
        <w:rPr>
          <w:rFonts w:hint="eastAsia"/>
        </w:rPr>
        <w:t>节，</w:t>
      </w:r>
      <w:r>
        <w:rPr>
          <w:rFonts w:hint="eastAsia"/>
        </w:rPr>
        <w:t>21</w:t>
      </w:r>
      <w:r>
        <w:rPr>
          <w:rFonts w:hint="eastAsia"/>
        </w:rPr>
        <w:t>和</w:t>
      </w:r>
      <w:r>
        <w:rPr>
          <w:rFonts w:hint="eastAsia"/>
        </w:rPr>
        <w:t>22</w:t>
      </w:r>
      <w:r>
        <w:rPr>
          <w:rFonts w:hint="eastAsia"/>
        </w:rPr>
        <w:t>节，以及</w:t>
      </w:r>
      <w:r>
        <w:rPr>
          <w:rFonts w:hint="eastAsia"/>
        </w:rPr>
        <w:t>23</w:t>
      </w:r>
      <w:r>
        <w:rPr>
          <w:rFonts w:hint="eastAsia"/>
        </w:rPr>
        <w:t>–</w:t>
      </w:r>
      <w:r>
        <w:rPr>
          <w:rFonts w:hint="eastAsia"/>
        </w:rPr>
        <w:t>27</w:t>
      </w:r>
      <w:r>
        <w:rPr>
          <w:rFonts w:hint="eastAsia"/>
        </w:rPr>
        <w:t>节这三段之间的联系。这些经文对：</w:t>
      </w:r>
      <w:r>
        <w:rPr>
          <w:rFonts w:hint="eastAsia"/>
        </w:rPr>
        <w:t xml:space="preserve">(a) </w:t>
      </w:r>
      <w:r>
        <w:rPr>
          <w:rFonts w:hint="eastAsia"/>
        </w:rPr>
        <w:t>耶稣出来传道的目的，和</w:t>
      </w:r>
      <w:r>
        <w:rPr>
          <w:rFonts w:hint="eastAsia"/>
        </w:rPr>
        <w:t xml:space="preserve"> (b) </w:t>
      </w:r>
      <w:r>
        <w:rPr>
          <w:rFonts w:hint="eastAsia"/>
        </w:rPr>
        <w:t>祂对那些愿意跟从祂的人的要求，给我们什么教训呢？</w:t>
      </w:r>
    </w:p>
    <w:p w14:paraId="6E28FE4E" w14:textId="77777777" w:rsidR="008A432A" w:rsidRDefault="008A432A" w:rsidP="008A432A">
      <w:pPr>
        <w:spacing w:before="156" w:after="156"/>
      </w:pPr>
      <w:r>
        <w:rPr>
          <w:rFonts w:hint="eastAsia"/>
        </w:rPr>
        <w:t>2</w:t>
      </w:r>
      <w:r>
        <w:rPr>
          <w:rFonts w:hint="eastAsia"/>
        </w:rPr>
        <w:t>．</w:t>
      </w:r>
      <w:r>
        <w:rPr>
          <w:rFonts w:hint="eastAsia"/>
        </w:rPr>
        <w:t>28</w:t>
      </w:r>
      <w:r>
        <w:rPr>
          <w:rFonts w:hint="eastAsia"/>
        </w:rPr>
        <w:t>–</w:t>
      </w:r>
      <w:r>
        <w:rPr>
          <w:rFonts w:hint="eastAsia"/>
        </w:rPr>
        <w:t>36</w:t>
      </w:r>
      <w:r>
        <w:rPr>
          <w:rFonts w:hint="eastAsia"/>
        </w:rPr>
        <w:t>节。关于耶稣真正的身份和祂的使命，门徒从这次经验中学到了什么功课呢？你能发现它与前一周所教导他们的真理有任何关系吗（</w:t>
      </w:r>
      <w:r>
        <w:rPr>
          <w:rFonts w:hint="eastAsia"/>
        </w:rPr>
        <w:t>20</w:t>
      </w:r>
      <w:r>
        <w:rPr>
          <w:rFonts w:hint="eastAsia"/>
        </w:rPr>
        <w:t>–</w:t>
      </w:r>
      <w:r>
        <w:rPr>
          <w:rFonts w:hint="eastAsia"/>
        </w:rPr>
        <w:t>27</w:t>
      </w:r>
      <w:r>
        <w:rPr>
          <w:rFonts w:hint="eastAsia"/>
        </w:rPr>
        <w:t>节）？</w:t>
      </w:r>
    </w:p>
    <w:p w14:paraId="35B0F4BE" w14:textId="77777777" w:rsidR="008A432A" w:rsidRPr="00482CFF" w:rsidRDefault="00482CFF" w:rsidP="008A432A">
      <w:pPr>
        <w:spacing w:before="156" w:after="156"/>
        <w:rPr>
          <w:rFonts w:eastAsia="楷体"/>
          <w:b/>
          <w:bCs/>
        </w:rPr>
      </w:pPr>
      <w:r w:rsidRPr="00482CFF">
        <w:rPr>
          <w:rFonts w:eastAsia="楷体" w:hint="eastAsia"/>
          <w:b/>
          <w:bCs/>
        </w:rPr>
        <w:t>注：</w:t>
      </w:r>
    </w:p>
    <w:p w14:paraId="60A9E0FB" w14:textId="77777777" w:rsidR="008A432A" w:rsidRPr="00482CFF" w:rsidRDefault="008A432A" w:rsidP="008A432A">
      <w:pPr>
        <w:spacing w:before="156" w:after="156"/>
        <w:rPr>
          <w:rFonts w:eastAsia="楷体"/>
        </w:rPr>
      </w:pPr>
      <w:r w:rsidRPr="00482CFF">
        <w:rPr>
          <w:rFonts w:eastAsia="楷体" w:hint="eastAsia"/>
        </w:rPr>
        <w:t>1</w:t>
      </w:r>
      <w:r w:rsidRPr="00482CFF">
        <w:rPr>
          <w:rFonts w:eastAsia="楷体" w:hint="eastAsia"/>
        </w:rPr>
        <w:t>．</w:t>
      </w:r>
      <w:r w:rsidRPr="00482CFF">
        <w:rPr>
          <w:rFonts w:eastAsia="楷体" w:hint="eastAsia"/>
        </w:rPr>
        <w:t>23</w:t>
      </w:r>
      <w:r w:rsidRPr="00482CFF">
        <w:rPr>
          <w:rFonts w:eastAsia="楷体" w:hint="eastAsia"/>
        </w:rPr>
        <w:t>节。「背起他的十字架」：像一个被判死刑的罪犯，走向刑场。</w:t>
      </w:r>
    </w:p>
    <w:p w14:paraId="7028F3B8" w14:textId="77777777" w:rsidR="008A432A" w:rsidRPr="00482CFF" w:rsidRDefault="008A432A" w:rsidP="008A432A">
      <w:pPr>
        <w:spacing w:before="156" w:after="156"/>
        <w:rPr>
          <w:rFonts w:eastAsia="楷体"/>
        </w:rPr>
      </w:pPr>
      <w:r w:rsidRPr="00482CFF">
        <w:rPr>
          <w:rFonts w:eastAsia="楷体" w:hint="eastAsia"/>
        </w:rPr>
        <w:t>2</w:t>
      </w:r>
      <w:r w:rsidRPr="00482CFF">
        <w:rPr>
          <w:rFonts w:eastAsia="楷体" w:hint="eastAsia"/>
        </w:rPr>
        <w:t>．</w:t>
      </w:r>
      <w:r w:rsidRPr="00482CFF">
        <w:rPr>
          <w:rFonts w:eastAsia="楷体" w:hint="eastAsia"/>
        </w:rPr>
        <w:t>27</w:t>
      </w:r>
      <w:r w:rsidRPr="00482CFF">
        <w:rPr>
          <w:rFonts w:eastAsia="楷体" w:hint="eastAsia"/>
        </w:rPr>
        <w:t>节。参考《圣经新辞典》神国，天国。</w:t>
      </w:r>
    </w:p>
    <w:p w14:paraId="6E1AC151" w14:textId="77777777" w:rsidR="008A432A" w:rsidRPr="00482CFF" w:rsidRDefault="008A432A" w:rsidP="008A432A">
      <w:pPr>
        <w:spacing w:before="156" w:after="156"/>
        <w:rPr>
          <w:rFonts w:eastAsia="楷体"/>
        </w:rPr>
      </w:pPr>
      <w:r w:rsidRPr="00482CFF">
        <w:rPr>
          <w:rFonts w:eastAsia="楷体" w:hint="eastAsia"/>
        </w:rPr>
        <w:t>3</w:t>
      </w:r>
      <w:r w:rsidRPr="00482CFF">
        <w:rPr>
          <w:rFonts w:eastAsia="楷体" w:hint="eastAsia"/>
        </w:rPr>
        <w:t>．</w:t>
      </w:r>
      <w:r w:rsidRPr="00482CFF">
        <w:rPr>
          <w:rFonts w:eastAsia="楷体" w:hint="eastAsia"/>
        </w:rPr>
        <w:t>30</w:t>
      </w:r>
      <w:r w:rsidRPr="00482CFF">
        <w:rPr>
          <w:rFonts w:eastAsia="楷体" w:hint="eastAsia"/>
        </w:rPr>
        <w:t>节。摩西和以利亚代表律法和先知。他们是上帝所赐的导师，由他们来支持新的教训，是很重要的。比较玛</w:t>
      </w:r>
      <w:r w:rsidRPr="00482CFF">
        <w:rPr>
          <w:rFonts w:eastAsia="楷体" w:hint="eastAsia"/>
        </w:rPr>
        <w:t>4:4</w:t>
      </w:r>
      <w:r w:rsidRPr="00482CFF">
        <w:rPr>
          <w:rFonts w:eastAsia="楷体" w:hint="eastAsia"/>
        </w:rPr>
        <w:t>–</w:t>
      </w:r>
      <w:r w:rsidRPr="00482CFF">
        <w:rPr>
          <w:rFonts w:eastAsia="楷体" w:hint="eastAsia"/>
        </w:rPr>
        <w:t>6</w:t>
      </w:r>
      <w:r w:rsidRPr="00482CFF">
        <w:rPr>
          <w:rFonts w:eastAsia="楷体" w:hint="eastAsia"/>
        </w:rPr>
        <w:t>。</w:t>
      </w:r>
    </w:p>
    <w:p w14:paraId="13773AC9" w14:textId="77777777" w:rsidR="008A432A" w:rsidRDefault="008A432A" w:rsidP="00EE3A70">
      <w:pPr>
        <w:pStyle w:val="3"/>
        <w:spacing w:before="156" w:after="156"/>
      </w:pPr>
      <w:bookmarkStart w:id="35" w:name="_Toc158677280"/>
      <w:r>
        <w:rPr>
          <w:rFonts w:hint="eastAsia"/>
        </w:rPr>
        <w:lastRenderedPageBreak/>
        <w:t>路加福音研经第</w:t>
      </w:r>
      <w:r>
        <w:rPr>
          <w:rFonts w:hint="eastAsia"/>
        </w:rPr>
        <w:t>25</w:t>
      </w:r>
      <w:r>
        <w:rPr>
          <w:rFonts w:hint="eastAsia"/>
        </w:rPr>
        <w:t>课</w:t>
      </w:r>
      <w:r>
        <w:rPr>
          <w:rFonts w:hint="eastAsia"/>
        </w:rPr>
        <w:t xml:space="preserve"> ~ 9:37</w:t>
      </w:r>
      <w:r>
        <w:rPr>
          <w:rFonts w:hint="eastAsia"/>
        </w:rPr>
        <w:t>–</w:t>
      </w:r>
      <w:r>
        <w:rPr>
          <w:rFonts w:hint="eastAsia"/>
        </w:rPr>
        <w:t>56</w:t>
      </w:r>
      <w:bookmarkEnd w:id="35"/>
    </w:p>
    <w:p w14:paraId="6016FC52" w14:textId="77777777" w:rsidR="008A432A" w:rsidRDefault="008A432A" w:rsidP="008A432A">
      <w:pPr>
        <w:spacing w:before="156" w:after="156"/>
      </w:pPr>
      <w:r>
        <w:rPr>
          <w:rFonts w:hint="eastAsia"/>
        </w:rPr>
        <w:t>1</w:t>
      </w:r>
      <w:r>
        <w:rPr>
          <w:rFonts w:hint="eastAsia"/>
        </w:rPr>
        <w:t>．</w:t>
      </w:r>
      <w:r>
        <w:rPr>
          <w:rFonts w:hint="eastAsia"/>
        </w:rPr>
        <w:t>37</w:t>
      </w:r>
      <w:r>
        <w:rPr>
          <w:rFonts w:hint="eastAsia"/>
        </w:rPr>
        <w:t>–</w:t>
      </w:r>
      <w:r>
        <w:rPr>
          <w:rFonts w:hint="eastAsia"/>
        </w:rPr>
        <w:t>43</w:t>
      </w:r>
      <w:r>
        <w:rPr>
          <w:rFonts w:hint="eastAsia"/>
        </w:rPr>
        <w:t>节。注意门徒的失败（</w:t>
      </w:r>
      <w:r>
        <w:rPr>
          <w:rFonts w:hint="eastAsia"/>
        </w:rPr>
        <w:t>40</w:t>
      </w:r>
      <w:r>
        <w:rPr>
          <w:rFonts w:hint="eastAsia"/>
        </w:rPr>
        <w:t>节）。这件事发生在耶稣新的启示一周之后（预言自己的受难与复活，</w:t>
      </w:r>
      <w:r>
        <w:rPr>
          <w:rFonts w:hint="eastAsia"/>
        </w:rPr>
        <w:t>9:21</w:t>
      </w:r>
      <w:r>
        <w:rPr>
          <w:rFonts w:hint="eastAsia"/>
        </w:rPr>
        <w:t>–</w:t>
      </w:r>
      <w:r>
        <w:rPr>
          <w:rFonts w:hint="eastAsia"/>
        </w:rPr>
        <w:t>27</w:t>
      </w:r>
      <w:r>
        <w:rPr>
          <w:rFonts w:hint="eastAsia"/>
        </w:rPr>
        <w:t>）。你认为这事实有什么重大意義吗（</w:t>
      </w:r>
      <w:r>
        <w:rPr>
          <w:rFonts w:hint="eastAsia"/>
        </w:rPr>
        <w:t>22</w:t>
      </w:r>
      <w:r>
        <w:rPr>
          <w:rFonts w:hint="eastAsia"/>
        </w:rPr>
        <w:t>–</w:t>
      </w:r>
      <w:r>
        <w:rPr>
          <w:rFonts w:hint="eastAsia"/>
        </w:rPr>
        <w:t>27</w:t>
      </w:r>
      <w:r>
        <w:rPr>
          <w:rFonts w:hint="eastAsia"/>
        </w:rPr>
        <w:t>节）？我们应当从这件事学到什么教训呢？</w:t>
      </w:r>
    </w:p>
    <w:p w14:paraId="6CDAC4AE" w14:textId="77777777" w:rsidR="008A432A" w:rsidRDefault="008A432A" w:rsidP="008A432A">
      <w:pPr>
        <w:spacing w:before="156" w:after="156"/>
      </w:pPr>
      <w:r>
        <w:rPr>
          <w:rFonts w:hint="eastAsia"/>
        </w:rPr>
        <w:t>2</w:t>
      </w:r>
      <w:r>
        <w:rPr>
          <w:rFonts w:hint="eastAsia"/>
        </w:rPr>
        <w:t>．</w:t>
      </w:r>
      <w:r>
        <w:rPr>
          <w:rFonts w:hint="eastAsia"/>
        </w:rPr>
        <w:t>43</w:t>
      </w:r>
      <w:r>
        <w:rPr>
          <w:rFonts w:hint="eastAsia"/>
        </w:rPr>
        <w:t>–</w:t>
      </w:r>
      <w:r>
        <w:rPr>
          <w:rFonts w:hint="eastAsia"/>
        </w:rPr>
        <w:t>56</w:t>
      </w:r>
      <w:r>
        <w:rPr>
          <w:rFonts w:hint="eastAsia"/>
        </w:rPr>
        <w:t>节。门徒进一步的失败。为什么他们这样难理解或实行耶稣的教训呢？你有同样的困难吗？他们是怎样去克服的？比较腓</w:t>
      </w:r>
      <w:r>
        <w:rPr>
          <w:rFonts w:hint="eastAsia"/>
        </w:rPr>
        <w:t>2:3</w:t>
      </w:r>
      <w:r>
        <w:rPr>
          <w:rFonts w:hint="eastAsia"/>
        </w:rPr>
        <w:t>–</w:t>
      </w:r>
      <w:r>
        <w:rPr>
          <w:rFonts w:hint="eastAsia"/>
        </w:rPr>
        <w:t>8</w:t>
      </w:r>
      <w:r>
        <w:rPr>
          <w:rFonts w:hint="eastAsia"/>
        </w:rPr>
        <w:t>。</w:t>
      </w:r>
    </w:p>
    <w:p w14:paraId="1FB840D2" w14:textId="77777777" w:rsidR="008A432A" w:rsidRPr="00482CFF" w:rsidRDefault="00482CFF" w:rsidP="008A432A">
      <w:pPr>
        <w:spacing w:before="156" w:after="156"/>
        <w:rPr>
          <w:rFonts w:eastAsia="楷体"/>
        </w:rPr>
      </w:pPr>
      <w:r w:rsidRPr="00482CFF">
        <w:rPr>
          <w:rFonts w:eastAsia="楷体" w:hint="eastAsia"/>
          <w:b/>
          <w:bCs/>
        </w:rPr>
        <w:t>注：</w:t>
      </w:r>
      <w:r w:rsidR="008A432A" w:rsidRPr="00482CFF">
        <w:rPr>
          <w:rFonts w:eastAsia="楷体" w:hint="eastAsia"/>
        </w:rPr>
        <w:t xml:space="preserve"> </w:t>
      </w:r>
      <w:r w:rsidR="008A432A" w:rsidRPr="00482CFF">
        <w:rPr>
          <w:rFonts w:eastAsia="楷体" w:hint="eastAsia"/>
        </w:rPr>
        <w:t>新的段落，开始于</w:t>
      </w:r>
      <w:r w:rsidR="008A432A" w:rsidRPr="00482CFF">
        <w:rPr>
          <w:rFonts w:eastAsia="楷体" w:hint="eastAsia"/>
        </w:rPr>
        <w:t>51</w:t>
      </w:r>
      <w:r w:rsidR="008A432A" w:rsidRPr="00482CFF">
        <w:rPr>
          <w:rFonts w:eastAsia="楷体" w:hint="eastAsia"/>
        </w:rPr>
        <w:t>节。但是，</w:t>
      </w:r>
      <w:r w:rsidR="008A432A" w:rsidRPr="00482CFF">
        <w:rPr>
          <w:rFonts w:eastAsia="楷体" w:hint="eastAsia"/>
        </w:rPr>
        <w:t>51</w:t>
      </w:r>
      <w:r w:rsidR="008A432A" w:rsidRPr="00482CFF">
        <w:rPr>
          <w:rFonts w:eastAsia="楷体" w:hint="eastAsia"/>
        </w:rPr>
        <w:t>–</w:t>
      </w:r>
      <w:r w:rsidR="008A432A" w:rsidRPr="00482CFF">
        <w:rPr>
          <w:rFonts w:eastAsia="楷体" w:hint="eastAsia"/>
        </w:rPr>
        <w:t>56</w:t>
      </w:r>
      <w:r w:rsidR="008A432A" w:rsidRPr="00482CFF">
        <w:rPr>
          <w:rFonts w:eastAsia="楷体" w:hint="eastAsia"/>
        </w:rPr>
        <w:t>节是包括在本课之内，因为这几节也记载了门徒这方面一个失败的例子。</w:t>
      </w:r>
    </w:p>
    <w:p w14:paraId="7A9B8AA2" w14:textId="77777777" w:rsidR="008A432A" w:rsidRDefault="008A432A" w:rsidP="00EE3A70">
      <w:pPr>
        <w:pStyle w:val="3"/>
        <w:spacing w:before="156" w:after="156"/>
      </w:pPr>
      <w:bookmarkStart w:id="36" w:name="_Toc158677281"/>
      <w:r>
        <w:rPr>
          <w:rFonts w:hint="eastAsia"/>
        </w:rPr>
        <w:t>圣经新辞典（</w:t>
      </w:r>
      <w:r w:rsidRPr="009B65B4">
        <w:rPr>
          <w:rFonts w:hint="eastAsia"/>
          <w:i/>
          <w:iCs/>
        </w:rPr>
        <w:t>The New Bible Dictionary</w:t>
      </w:r>
      <w:r>
        <w:rPr>
          <w:rFonts w:hint="eastAsia"/>
        </w:rPr>
        <w:t>）</w:t>
      </w:r>
      <w:bookmarkEnd w:id="36"/>
    </w:p>
    <w:p w14:paraId="3C225A98" w14:textId="77777777" w:rsidR="008A432A" w:rsidRDefault="008A432A" w:rsidP="007765C4">
      <w:pPr>
        <w:pStyle w:val="4"/>
        <w:spacing w:before="156" w:after="156"/>
      </w:pPr>
      <w:r>
        <w:rPr>
          <w:rFonts w:hint="eastAsia"/>
        </w:rPr>
        <w:t>提庇留（</w:t>
      </w:r>
      <w:r>
        <w:rPr>
          <w:rFonts w:hint="eastAsia"/>
        </w:rPr>
        <w:t>TIBERIUS</w:t>
      </w:r>
      <w:r>
        <w:rPr>
          <w:rFonts w:hint="eastAsia"/>
        </w:rPr>
        <w:t>）</w:t>
      </w:r>
    </w:p>
    <w:p w14:paraId="0CFA48DF" w14:textId="77777777" w:rsidR="008A432A" w:rsidRDefault="007765C4" w:rsidP="008A432A">
      <w:pPr>
        <w:spacing w:before="156" w:after="156"/>
      </w:pPr>
      <w:r>
        <w:rPr>
          <w:rFonts w:hint="eastAsia"/>
        </w:rPr>
        <w:t xml:space="preserve">　　</w:t>
      </w:r>
      <w:r w:rsidR="008A432A">
        <w:rPr>
          <w:rFonts w:hint="eastAsia"/>
        </w:rPr>
        <w:t>该撒亚古士督的继子。亚古士督本来希望有子孙直接继承他，当这希望落空后，他才勉强以提庇留为继承人。亚古士督卒于主后</w:t>
      </w:r>
      <w:r w:rsidR="008A432A">
        <w:rPr>
          <w:rFonts w:hint="eastAsia"/>
        </w:rPr>
        <w:t>14</w:t>
      </w:r>
      <w:r w:rsidR="008A432A">
        <w:rPr>
          <w:rFonts w:hint="eastAsia"/>
        </w:rPr>
        <w:t>年，提庇留当年五十六岁，已有一生从政的经验。然而，当议院将亚古士督的所有权力都有形地移交给他时，仍是一个重要的决定，由此承认亚古士督实际上的掌权已是罗马政府不可或缺的机制。提庇留忠心、墨守成规地继续推行亚古士督的政策，有廿三年之久。由于他的执拗，国人逐渐对他失去信心，他惟有不甘愿地退稳，在迦皮利（</w:t>
      </w:r>
      <w:r w:rsidR="008A432A">
        <w:rPr>
          <w:rFonts w:hint="eastAsia"/>
        </w:rPr>
        <w:t>Capri</w:t>
      </w:r>
      <w:r w:rsidR="008A432A">
        <w:rPr>
          <w:rFonts w:hint="eastAsia"/>
        </w:rPr>
        <w:t>）岛上居住，直到死时。他不在时，对叛国罪的审讯与御营的干预，都为罗马的政策开了危险的先例。路三</w:t>
      </w:r>
      <w:r w:rsidR="008A432A">
        <w:rPr>
          <w:rFonts w:hint="eastAsia"/>
        </w:rPr>
        <w:t>1</w:t>
      </w:r>
      <w:r w:rsidR="008A432A">
        <w:rPr>
          <w:rFonts w:hint="eastAsia"/>
        </w:rPr>
        <w:t>提及他，另外福音书中凡提到“该撒”的地方，都是间接指他。</w:t>
      </w:r>
    </w:p>
    <w:p w14:paraId="78CA49B5" w14:textId="77777777" w:rsidR="008A432A" w:rsidRDefault="008A432A" w:rsidP="007765C4">
      <w:pPr>
        <w:pStyle w:val="4"/>
        <w:spacing w:before="156" w:after="156"/>
      </w:pPr>
      <w:r>
        <w:rPr>
          <w:rFonts w:hint="eastAsia"/>
        </w:rPr>
        <w:t>耶稣基督的家谱（</w:t>
      </w:r>
      <w:r>
        <w:rPr>
          <w:rFonts w:hint="eastAsia"/>
        </w:rPr>
        <w:t>GENEALOGY OF JESUS CHRIST</w:t>
      </w:r>
      <w:r>
        <w:rPr>
          <w:rFonts w:hint="eastAsia"/>
        </w:rPr>
        <w:t>）</w:t>
      </w:r>
    </w:p>
    <w:p w14:paraId="037A9586" w14:textId="77777777" w:rsidR="007765C4" w:rsidRDefault="008A432A" w:rsidP="007765C4">
      <w:pPr>
        <w:spacing w:before="156" w:after="156"/>
        <w:ind w:firstLine="420"/>
      </w:pPr>
      <w:r>
        <w:rPr>
          <w:rFonts w:hint="eastAsia"/>
        </w:rPr>
        <w:t>基督的家谱，在新约有两次被详细的提及。第一卷福音书的作者，用模仿创世记的口吻来开始家谱的记录，指出这是“亚伯拉罕的后裔，大卫的子孙，耶稣基督的家谱”。然后，追溯自亚伯拉罕至基督的家系，一共列举了四十二代（太一</w:t>
      </w:r>
      <w:r>
        <w:rPr>
          <w:rFonts w:hint="eastAsia"/>
        </w:rPr>
        <w:t>1-17</w:t>
      </w:r>
      <w:r>
        <w:rPr>
          <w:rFonts w:hint="eastAsia"/>
        </w:rPr>
        <w:t>）。第三卷福音书的作者，在记载了耶稣的受洗以后，马上接着说：“耶稣开头传道，年纪约有三十岁。依人看来，他是约瑟的儿子。”之后，就由约瑟往上追溯至“亚当，神的儿子”，提到一共超过七十代（路三</w:t>
      </w:r>
      <w:r>
        <w:rPr>
          <w:rFonts w:hint="eastAsia"/>
        </w:rPr>
        <w:t>23-38</w:t>
      </w:r>
      <w:r>
        <w:rPr>
          <w:rFonts w:hint="eastAsia"/>
        </w:rPr>
        <w:t>）。</w:t>
      </w:r>
    </w:p>
    <w:p w14:paraId="10C6F765" w14:textId="77777777" w:rsidR="007765C4" w:rsidRDefault="008A432A" w:rsidP="007765C4">
      <w:pPr>
        <w:spacing w:before="156" w:after="156"/>
        <w:ind w:firstLine="420"/>
      </w:pPr>
      <w:r>
        <w:rPr>
          <w:rFonts w:hint="eastAsia"/>
        </w:rPr>
        <w:t>我们不必研究由亚当到亚伯拉罕的家谱。马太福音没有提到这一段家谱，而路加福音的这段家谱，明显是源自创五</w:t>
      </w:r>
      <w:r>
        <w:rPr>
          <w:rFonts w:hint="eastAsia"/>
        </w:rPr>
        <w:t>3-32</w:t>
      </w:r>
      <w:r>
        <w:rPr>
          <w:rFonts w:hint="eastAsia"/>
        </w:rPr>
        <w:t>，十一</w:t>
      </w:r>
      <w:r>
        <w:rPr>
          <w:rFonts w:hint="eastAsia"/>
        </w:rPr>
        <w:t>10-26</w:t>
      </w:r>
      <w:r>
        <w:rPr>
          <w:rFonts w:hint="eastAsia"/>
        </w:rPr>
        <w:t>的，可能是参考了代上一</w:t>
      </w:r>
      <w:r>
        <w:rPr>
          <w:rFonts w:hint="eastAsia"/>
        </w:rPr>
        <w:t>1-4</w:t>
      </w:r>
      <w:r>
        <w:rPr>
          <w:rFonts w:hint="eastAsia"/>
        </w:rPr>
        <w:t>、</w:t>
      </w:r>
      <w:r>
        <w:rPr>
          <w:rFonts w:hint="eastAsia"/>
        </w:rPr>
        <w:t>24-27</w:t>
      </w:r>
      <w:r>
        <w:rPr>
          <w:rFonts w:hint="eastAsia"/>
        </w:rPr>
        <w:t>的记录（但路加是引用七十士译本的经文的，因为他在路三</w:t>
      </w:r>
      <w:r>
        <w:rPr>
          <w:rFonts w:hint="eastAsia"/>
        </w:rPr>
        <w:t>36</w:t>
      </w:r>
      <w:r>
        <w:rPr>
          <w:rFonts w:hint="eastAsia"/>
        </w:rPr>
        <w:t>沙拉及亚撒法之间加插了该南的名字）。至于由亚伯拉罕至大卫的家谱，马太福音和路加福音的两份名单基本上是一致的。由犹大至大卫的家谱，是基于代上二</w:t>
      </w:r>
      <w:r>
        <w:rPr>
          <w:rFonts w:hint="eastAsia"/>
        </w:rPr>
        <w:t>4-15</w:t>
      </w:r>
      <w:r>
        <w:rPr>
          <w:rFonts w:hint="eastAsia"/>
        </w:rPr>
        <w:t>的（参：得四</w:t>
      </w:r>
      <w:r>
        <w:rPr>
          <w:rFonts w:hint="eastAsia"/>
        </w:rPr>
        <w:t>18-22</w:t>
      </w:r>
      <w:r>
        <w:rPr>
          <w:rFonts w:hint="eastAsia"/>
        </w:rPr>
        <w:t>）。太一</w:t>
      </w:r>
      <w:r>
        <w:rPr>
          <w:rFonts w:hint="eastAsia"/>
        </w:rPr>
        <w:t>5</w:t>
      </w:r>
      <w:r>
        <w:rPr>
          <w:rFonts w:hint="eastAsia"/>
        </w:rPr>
        <w:t>附加了波阿斯的母亲是喇合这句话（所说的大概是耶利哥的喇合）。由大卫至约瑟的家谱，在两卷福音书的记载就有所分歧了。马太的家谱，是沿着大卫的儿子所罗门及其以后的犹大君王直至约雅斤（耶哥尼雅）这条线记载的。路加则从大卫由拔示巴所生的另一个儿子拿单开始追溯（代上三</w:t>
      </w:r>
      <w:r>
        <w:rPr>
          <w:rFonts w:hint="eastAsia"/>
        </w:rPr>
        <w:t>5</w:t>
      </w:r>
      <w:r>
        <w:rPr>
          <w:rFonts w:hint="eastAsia"/>
        </w:rPr>
        <w:t>称拔示巴为拔书亚），而不是沿着王族世系追溯的。马太记载的约雅斤生了撒拉铁，撒拉铁生了所罗巴伯。这两个人的名字亦见于路加（三</w:t>
      </w:r>
      <w:r>
        <w:rPr>
          <w:rFonts w:hint="eastAsia"/>
        </w:rPr>
        <w:t>27</w:t>
      </w:r>
      <w:r>
        <w:rPr>
          <w:rFonts w:hint="eastAsia"/>
        </w:rPr>
        <w:t>）。然而，除了这简单的相同之处以</w:t>
      </w:r>
      <w:r>
        <w:rPr>
          <w:rFonts w:hint="eastAsia"/>
        </w:rPr>
        <w:lastRenderedPageBreak/>
        <w:t>外，一直到约瑟，两份名单都再没有相同的地方。</w:t>
      </w:r>
    </w:p>
    <w:p w14:paraId="3C0D9CA2" w14:textId="77777777" w:rsidR="007765C4" w:rsidRDefault="008A432A" w:rsidP="007765C4">
      <w:pPr>
        <w:spacing w:before="156" w:after="156"/>
        <w:ind w:firstLine="420"/>
      </w:pPr>
      <w:r>
        <w:rPr>
          <w:rFonts w:hint="eastAsia"/>
        </w:rPr>
        <w:t>虽然这两份家谱中有些名字并没有旧约的根据，但却极不可能纯粹是两位福音书的作者或他们所参考的资料所杜撰的。可是，假如我们视这些家谱为准确的记载，两份名单之间的关系却构成一个难题。两份名单都以耶稣为大卫的子孙。耶稣是大卫的后裔，这是耶稣传道时一般人都晓得的（可十</w:t>
      </w:r>
      <w:r>
        <w:rPr>
          <w:rFonts w:hint="eastAsia"/>
        </w:rPr>
        <w:t>47-48</w:t>
      </w:r>
      <w:r>
        <w:rPr>
          <w:rFonts w:hint="eastAsia"/>
        </w:rPr>
        <w:t>），也得到使徒的见证证实（罗一</w:t>
      </w:r>
      <w:r>
        <w:rPr>
          <w:rFonts w:hint="eastAsia"/>
        </w:rPr>
        <w:t>3</w:t>
      </w:r>
      <w:r>
        <w:rPr>
          <w:rFonts w:hint="eastAsia"/>
        </w:rPr>
        <w:t>；因此来七</w:t>
      </w:r>
      <w:r>
        <w:rPr>
          <w:rFonts w:hint="eastAsia"/>
        </w:rPr>
        <w:t>14</w:t>
      </w:r>
      <w:r>
        <w:rPr>
          <w:rFonts w:hint="eastAsia"/>
        </w:rPr>
        <w:t>就假设每个人都知道耶稣属犹大支派）。两份名单都沿着约瑟来追溯耶稣所属的大卫的世系，但是两卷福音书都清楚指出约瑟只是在法律名義上是耶稣的父亲，实际上却并非耶稣的生父。路加的家谱借着一些附带的字眼承认这个事实，指出耶稣只不过“依人看来”是约瑟的儿子（路三</w:t>
      </w:r>
      <w:r>
        <w:rPr>
          <w:rFonts w:hint="eastAsia"/>
        </w:rPr>
        <w:t>23</w:t>
      </w:r>
      <w:r>
        <w:rPr>
          <w:rFonts w:hint="eastAsia"/>
        </w:rPr>
        <w:t>）。同样的，太一</w:t>
      </w:r>
      <w:r>
        <w:rPr>
          <w:rFonts w:hint="eastAsia"/>
        </w:rPr>
        <w:t>16</w:t>
      </w:r>
      <w:r>
        <w:rPr>
          <w:rFonts w:hint="eastAsia"/>
        </w:rPr>
        <w:t>最可靠的抄本也提到约瑟是“马利亚的丈夫。那称为基督的耶稣，是由马利亚所生的”。即使我们采纳西乃叙利亚译本（</w:t>
      </w:r>
      <w:r>
        <w:rPr>
          <w:rFonts w:hint="eastAsia"/>
        </w:rPr>
        <w:t>Sinaitic Syr.</w:t>
      </w:r>
      <w:r>
        <w:rPr>
          <w:rFonts w:hint="eastAsia"/>
        </w:rPr>
        <w:t>）的异文，将太一</w:t>
      </w:r>
      <w:r>
        <w:rPr>
          <w:rFonts w:hint="eastAsia"/>
        </w:rPr>
        <w:t>16</w:t>
      </w:r>
      <w:r>
        <w:rPr>
          <w:rFonts w:hint="eastAsia"/>
        </w:rPr>
        <w:t>读作“约瑟……生了耶稣……”，但经文下文（</w:t>
      </w:r>
      <w:r>
        <w:rPr>
          <w:rFonts w:hint="eastAsia"/>
        </w:rPr>
        <w:t>18-25</w:t>
      </w:r>
      <w:r>
        <w:rPr>
          <w:rFonts w:hint="eastAsia"/>
        </w:rPr>
        <w:t>节）的记载，也足以否定“生”是“从肉身而生”的意思。而且，无论如何，家谱其他部分的“生”字的意思，可能是指法律上的承继多于实际上的父子关系的。马太的家谱大概是想将耶稣的家系追溯至大卫的王朝，纵然有些时候王位的承袭权并不是直接由父亲传到儿子的。</w:t>
      </w:r>
    </w:p>
    <w:p w14:paraId="713EBC81" w14:textId="77777777" w:rsidR="007765C4" w:rsidRDefault="008A432A" w:rsidP="007765C4">
      <w:pPr>
        <w:spacing w:before="156" w:after="156"/>
        <w:ind w:firstLine="420"/>
      </w:pPr>
      <w:r>
        <w:rPr>
          <w:rFonts w:hint="eastAsia"/>
        </w:rPr>
        <w:t>在这种情况下，我们可能会预期路加有相反的做法，以为他会尝试将耶稣肉身的家系记录下来。于是，好几位解经家都认为，路加的家谱，实际上是从耶稣的母亲马利亚追溯耶稣的家系；虽然路加没有明显的表达出这一点。从路一</w:t>
      </w:r>
      <w:r>
        <w:rPr>
          <w:rFonts w:hint="eastAsia"/>
        </w:rPr>
        <w:t>32</w:t>
      </w:r>
      <w:r>
        <w:rPr>
          <w:rFonts w:hint="eastAsia"/>
        </w:rPr>
        <w:t>加百列所说的一句话中，我们大可以推断说，马利亚是大卫的后裔。在另一方面，加百列的话也可以用第</w:t>
      </w:r>
      <w:r>
        <w:rPr>
          <w:rFonts w:hint="eastAsia"/>
        </w:rPr>
        <w:t>27</w:t>
      </w:r>
      <w:r>
        <w:rPr>
          <w:rFonts w:hint="eastAsia"/>
        </w:rPr>
        <w:t>节提到的“大卫家的一个人，名叫约瑟”这句话来解释，加上第</w:t>
      </w:r>
      <w:r>
        <w:rPr>
          <w:rFonts w:hint="eastAsia"/>
        </w:rPr>
        <w:t>36</w:t>
      </w:r>
      <w:r>
        <w:rPr>
          <w:rFonts w:hint="eastAsia"/>
        </w:rPr>
        <w:t>节提及马利亚是以利沙伯的亲戚，而以利沙伯又是“亚伦的后人”（</w:t>
      </w:r>
      <w:r>
        <w:rPr>
          <w:rFonts w:hint="eastAsia"/>
        </w:rPr>
        <w:t>5</w:t>
      </w:r>
      <w:r>
        <w:rPr>
          <w:rFonts w:hint="eastAsia"/>
        </w:rPr>
        <w:t>节）。我们是不应该从他勒目的资料来找证据的。虽然他勒目提到一个米利暗（</w:t>
      </w:r>
      <w:r>
        <w:rPr>
          <w:rFonts w:hint="eastAsia"/>
        </w:rPr>
        <w:t>TJ Hagigah 77d</w:t>
      </w:r>
      <w:r>
        <w:rPr>
          <w:rFonts w:hint="eastAsia"/>
        </w:rPr>
        <w:t>），指她是以利的女儿（参：路三</w:t>
      </w:r>
      <w:r>
        <w:rPr>
          <w:rFonts w:hint="eastAsia"/>
        </w:rPr>
        <w:t>23</w:t>
      </w:r>
      <w:r>
        <w:rPr>
          <w:rFonts w:hint="eastAsia"/>
        </w:rPr>
        <w:t>，希里），可是，这个米利暗与耶稣的母亲是不相干的。无论如何，如果路加记家谱时，是要从马利亚往上追溯耶稣的家系，却不清楚说明本意，似乎是不太可能的。更有可能的是两份家谱都企图从约瑟追溯基督的家谱。如果太一</w:t>
      </w:r>
      <w:r>
        <w:rPr>
          <w:rFonts w:hint="eastAsia"/>
        </w:rPr>
        <w:t>15</w:t>
      </w:r>
      <w:r>
        <w:rPr>
          <w:rFonts w:hint="eastAsia"/>
        </w:rPr>
        <w:t>里约瑟的祖父马但（</w:t>
      </w:r>
      <w:r>
        <w:rPr>
          <w:rFonts w:hint="eastAsia"/>
        </w:rPr>
        <w:t>Matthan</w:t>
      </w:r>
      <w:r>
        <w:rPr>
          <w:rFonts w:hint="eastAsia"/>
        </w:rPr>
        <w:t>）即路三</w:t>
      </w:r>
      <w:r>
        <w:rPr>
          <w:rFonts w:hint="eastAsia"/>
        </w:rPr>
        <w:t>24</w:t>
      </w:r>
      <w:r>
        <w:rPr>
          <w:rFonts w:hint="eastAsia"/>
        </w:rPr>
        <w:t>的玛塔（</w:t>
      </w:r>
      <w:r>
        <w:rPr>
          <w:rFonts w:hint="eastAsia"/>
        </w:rPr>
        <w:t>Matthat</w:t>
      </w:r>
      <w:r>
        <w:rPr>
          <w:rFonts w:hint="eastAsia"/>
        </w:rPr>
        <w:t>），那么我们就“只需要假设雅各〔马太福音所记载的约瑟的父亲〕在还没有孩子时就去世了，由他的侄儿，即他兄弟希里的儿子〔路加福音称他为约瑟的父亲〕成为他的承继人”（</w:t>
      </w:r>
      <w:r>
        <w:rPr>
          <w:rFonts w:hint="eastAsia"/>
        </w:rPr>
        <w:t xml:space="preserve">J. G. Machen, </w:t>
      </w:r>
      <w:r w:rsidRPr="009B65B4">
        <w:rPr>
          <w:rFonts w:hint="eastAsia"/>
          <w:i/>
          <w:iCs/>
        </w:rPr>
        <w:t>The Virgin Birth of Christ</w:t>
      </w:r>
      <w:r>
        <w:rPr>
          <w:rFonts w:hint="eastAsia"/>
        </w:rPr>
        <w:t>, 1932</w:t>
      </w:r>
      <w:r>
        <w:rPr>
          <w:rFonts w:hint="eastAsia"/>
        </w:rPr>
        <w:t>，页</w:t>
      </w:r>
      <w:r>
        <w:rPr>
          <w:rFonts w:hint="eastAsia"/>
        </w:rPr>
        <w:t>208</w:t>
      </w:r>
      <w:r>
        <w:rPr>
          <w:rFonts w:hint="eastAsia"/>
        </w:rPr>
        <w:t>）。至于从约瑟家系来追溯耶稣的家谱，实在是合乎情理的。“约瑟是大卫的承继人，而孩童耶稣，虽然不是从他而出，但却实在是生于‘他的名分’之下”（同上，页</w:t>
      </w:r>
      <w:r>
        <w:rPr>
          <w:rFonts w:hint="eastAsia"/>
        </w:rPr>
        <w:t>187</w:t>
      </w:r>
      <w:r>
        <w:rPr>
          <w:rFonts w:hint="eastAsia"/>
        </w:rPr>
        <w:t>）。阿弗里坎努斯（</w:t>
      </w:r>
      <w:r>
        <w:rPr>
          <w:rFonts w:hint="eastAsia"/>
        </w:rPr>
        <w:t>Julius Africanus</w:t>
      </w:r>
      <w:r>
        <w:rPr>
          <w:rFonts w:hint="eastAsia"/>
        </w:rPr>
        <w:t>，主后约</w:t>
      </w:r>
      <w:r>
        <w:rPr>
          <w:rFonts w:hint="eastAsia"/>
        </w:rPr>
        <w:t>230</w:t>
      </w:r>
      <w:r>
        <w:rPr>
          <w:rFonts w:hint="eastAsia"/>
        </w:rPr>
        <w:t>）曾经提过一件更复杂的事，牵涉到娶亡兄的寡妇为妻的事件。这段记载，是根据传统的记录而写的，而且声明记录是由耶稣的家庭保存下来的（</w:t>
      </w:r>
      <w:r>
        <w:rPr>
          <w:rFonts w:hint="eastAsia"/>
        </w:rPr>
        <w:t>Eus., EH 1.7</w:t>
      </w:r>
      <w:r>
        <w:rPr>
          <w:rFonts w:hint="eastAsia"/>
        </w:rPr>
        <w:t>）。</w:t>
      </w:r>
    </w:p>
    <w:p w14:paraId="0ED28FE9" w14:textId="77777777" w:rsidR="007765C4" w:rsidRDefault="008A432A" w:rsidP="007765C4">
      <w:pPr>
        <w:spacing w:before="156" w:after="156"/>
        <w:ind w:firstLine="420"/>
      </w:pPr>
      <w:r>
        <w:rPr>
          <w:rFonts w:hint="eastAsia"/>
        </w:rPr>
        <w:t>路三</w:t>
      </w:r>
      <w:r>
        <w:rPr>
          <w:rFonts w:hint="eastAsia"/>
        </w:rPr>
        <w:t>31</w:t>
      </w:r>
      <w:r>
        <w:rPr>
          <w:rFonts w:hint="eastAsia"/>
        </w:rPr>
        <w:t>记载耶稣是拿单的后代，这骤眼看来并没有什么重要性。可是，如果亚十二</w:t>
      </w:r>
      <w:r>
        <w:rPr>
          <w:rFonts w:hint="eastAsia"/>
        </w:rPr>
        <w:t>12</w:t>
      </w:r>
      <w:r>
        <w:rPr>
          <w:rFonts w:hint="eastAsia"/>
        </w:rPr>
        <w:t>的拿单是大卫的儿子拿单，那么，他的家族在以色列必定拥有特殊的地位，这么一来，路加的记载就特别有意思了。</w:t>
      </w:r>
    </w:p>
    <w:p w14:paraId="3EE7989D" w14:textId="77777777" w:rsidR="007765C4" w:rsidRDefault="008A432A" w:rsidP="007765C4">
      <w:pPr>
        <w:spacing w:before="156" w:after="156"/>
        <w:ind w:firstLine="420"/>
      </w:pPr>
      <w:r>
        <w:rPr>
          <w:rFonts w:hint="eastAsia"/>
        </w:rPr>
        <w:t>路加的家谱，在大卫至被掳巴比伦的期间列举了二十或廿一代，而在被掳至耶稣的期间又列出二十至廿一代。可是，马太的家谱在以上提到的每一段时期都只列举了十四代的人名。不过，马太的名单显然删去了大卫至被掳之间的几代的名字，而在被掳至耶稣的期间，也大</w:t>
      </w:r>
      <w:r>
        <w:rPr>
          <w:rFonts w:hint="eastAsia"/>
        </w:rPr>
        <w:lastRenderedPageBreak/>
        <w:t>概删掉了其他人的名字。路三</w:t>
      </w:r>
      <w:r>
        <w:rPr>
          <w:rFonts w:hint="eastAsia"/>
        </w:rPr>
        <w:t>27</w:t>
      </w:r>
      <w:r>
        <w:rPr>
          <w:rFonts w:hint="eastAsia"/>
        </w:rPr>
        <w:t>的“利撒”，原本可能不是一个人的名字，而是亚兰文的</w:t>
      </w:r>
      <w:r>
        <w:rPr>
          <w:rFonts w:hint="eastAsia"/>
        </w:rPr>
        <w:t xml:space="preserve"> `re^s%a^` </w:t>
      </w:r>
      <w:r>
        <w:rPr>
          <w:rFonts w:hint="eastAsia"/>
        </w:rPr>
        <w:t>（即“王子”），是所罗巴伯的称号（如果是这样，路加的家谱论到被掳后的一部分，可能是来自一份亚兰文文献的）。</w:t>
      </w:r>
    </w:p>
    <w:p w14:paraId="55D69700" w14:textId="77777777" w:rsidR="008A432A" w:rsidRDefault="008A432A" w:rsidP="007765C4">
      <w:pPr>
        <w:spacing w:before="156" w:after="156"/>
        <w:ind w:firstLine="420"/>
      </w:pPr>
      <w:r>
        <w:rPr>
          <w:rFonts w:hint="eastAsia"/>
        </w:rPr>
        <w:t>马太和路加两份家谱的主要目的，是要确立耶稣是大卫的子孙的宣称，大概更是要强调祂是与人类休戚相关的。祂与从前所有的先祖，也有密切的关系。基督及新约，是与旧约时代紧密连繁的。马古安（</w:t>
      </w:r>
      <w:r>
        <w:rPr>
          <w:rFonts w:hint="eastAsia"/>
        </w:rPr>
        <w:t>Marcion</w:t>
      </w:r>
      <w:r>
        <w:rPr>
          <w:rFonts w:hint="eastAsia"/>
        </w:rPr>
        <w:t>）就是看准了这一点，才将路加的家谱从他的路加版本删掉，因为他企图将基督教与旧约的关系完全切断。</w:t>
      </w:r>
    </w:p>
    <w:p w14:paraId="246BBE48" w14:textId="77777777" w:rsidR="008A432A" w:rsidRDefault="008A432A" w:rsidP="007765C4">
      <w:pPr>
        <w:pStyle w:val="4"/>
        <w:spacing w:before="156" w:after="156"/>
      </w:pPr>
      <w:r>
        <w:rPr>
          <w:rFonts w:hint="eastAsia"/>
        </w:rPr>
        <w:t>鬼附（</w:t>
      </w:r>
      <w:r>
        <w:rPr>
          <w:rFonts w:hint="eastAsia"/>
        </w:rPr>
        <w:t>DEMON-POSSESSION</w:t>
      </w:r>
      <w:r>
        <w:rPr>
          <w:rFonts w:hint="eastAsia"/>
        </w:rPr>
        <w:t>）</w:t>
      </w:r>
    </w:p>
    <w:p w14:paraId="546F9D7B" w14:textId="77777777" w:rsidR="007765C4" w:rsidRDefault="008A432A" w:rsidP="007765C4">
      <w:pPr>
        <w:spacing w:before="156" w:after="156"/>
        <w:ind w:firstLineChars="200" w:firstLine="420"/>
      </w:pPr>
      <w:r>
        <w:rPr>
          <w:rFonts w:hint="eastAsia"/>
        </w:rPr>
        <w:t>世界各处都有似乎是被灵附身的现象。被灵附身，可以是人刻意找来的，例如原始部落的巫师巫医，以及原始的或是文明的男女当中的灵媒，都刻意令自己被灵附身。有些人也会忽然之间被灵附身，如那些观看巫毒教（</w:t>
      </w:r>
      <w:r>
        <w:rPr>
          <w:rFonts w:hint="eastAsia"/>
        </w:rPr>
        <w:t>Voodoo</w:t>
      </w:r>
      <w:r>
        <w:rPr>
          <w:rFonts w:hint="eastAsia"/>
        </w:rPr>
        <w:t>）仪式的人，就有这样的经历。又或者是一般所谓的被鬼附，也是忽然临到一些人的。被鬼附的人，都会有异常的表现，用跟正常的时候完全不同的一种声音来讲话，又经常会有心灵感应或透视的异能。</w:t>
      </w:r>
    </w:p>
    <w:p w14:paraId="58F962E8" w14:textId="77777777" w:rsidR="007765C4" w:rsidRDefault="008A432A" w:rsidP="007765C4">
      <w:pPr>
        <w:spacing w:before="156" w:after="156"/>
        <w:ind w:firstLineChars="200" w:firstLine="420"/>
      </w:pPr>
      <w:r>
        <w:rPr>
          <w:rFonts w:hint="eastAsia"/>
        </w:rPr>
        <w:t>圣经所提及的异教先知大概都曾追求被鬼附。王上十八的巴力先知当属这一类的先知。在以色列所禁止的灵媒，一定曾经刻意令自己被鬼附身，因为律法视他们为犯罪的人而不是病人（如：利廿</w:t>
      </w:r>
      <w:r>
        <w:rPr>
          <w:rFonts w:hint="eastAsia"/>
        </w:rPr>
        <w:t>6</w:t>
      </w:r>
      <w:r>
        <w:rPr>
          <w:rFonts w:hint="eastAsia"/>
        </w:rPr>
        <w:t>、</w:t>
      </w:r>
      <w:r>
        <w:rPr>
          <w:rFonts w:hint="eastAsia"/>
        </w:rPr>
        <w:t>27</w:t>
      </w:r>
      <w:r>
        <w:rPr>
          <w:rFonts w:hint="eastAsia"/>
        </w:rPr>
        <w:t>）。在旧约，扫罗的情况，乃是不招自来的一个显著的鬼附例子。圣经记载耶和华的灵离开了他，就“有恶魔从耶和华那里来扰乱他”（撒上十六</w:t>
      </w:r>
      <w:r>
        <w:rPr>
          <w:rFonts w:hint="eastAsia"/>
        </w:rPr>
        <w:t>14</w:t>
      </w:r>
      <w:r>
        <w:rPr>
          <w:rFonts w:hint="eastAsia"/>
        </w:rPr>
        <w:t>，十九</w:t>
      </w:r>
      <w:r>
        <w:rPr>
          <w:rFonts w:hint="eastAsia"/>
        </w:rPr>
        <w:t>9</w:t>
      </w:r>
      <w:r>
        <w:rPr>
          <w:rFonts w:hint="eastAsia"/>
        </w:rPr>
        <w:t>）。我们这样解释大概是合理的：假如一个人曾经让圣灵的大能大大的感动他，而到头来却不肯顺服神，之后，在神的容许下，他可能会有恶魔进入他的生命里头。另一方面，或者我们可以将这例子中恶魔的“恶”字解释为情绪低落，而不是指道德方面的“恶”。大卫的弹奏，将恶魔赶走。由于弹琴通常是有歌唱伴随的，因此，大概是大卫所唱的诗篇将恶魔赶走。布朗宁（</w:t>
      </w:r>
      <w:r>
        <w:rPr>
          <w:rFonts w:hint="eastAsia"/>
        </w:rPr>
        <w:t>Robert Browning</w:t>
      </w:r>
      <w:r>
        <w:rPr>
          <w:rFonts w:hint="eastAsia"/>
        </w:rPr>
        <w:t>）所写的诗“扫罗”（</w:t>
      </w:r>
      <w:r>
        <w:rPr>
          <w:rFonts w:hint="eastAsia"/>
        </w:rPr>
        <w:t>Saul</w:t>
      </w:r>
      <w:r>
        <w:rPr>
          <w:rFonts w:hint="eastAsia"/>
        </w:rPr>
        <w:t>），就表达了这个看法。</w:t>
      </w:r>
    </w:p>
    <w:p w14:paraId="72543558" w14:textId="77777777" w:rsidR="007765C4" w:rsidRDefault="008A432A" w:rsidP="007765C4">
      <w:pPr>
        <w:spacing w:before="156" w:after="156"/>
        <w:ind w:firstLineChars="200" w:firstLine="420"/>
      </w:pPr>
      <w:r>
        <w:rPr>
          <w:rFonts w:hint="eastAsia"/>
        </w:rPr>
        <w:t>新约记录了多桩被鬼附的个案。撒但似乎是要用特别的手法，集中它的势力来反对基督和跟从祂的人。福音书的记载显出，基督将一般的患病和被鬼附所带来的疾病作出区分。前者是用按手或抹油来医治的，被鬼附的情形则是要吩咐污鬼离去来医治的（如：太十</w:t>
      </w:r>
      <w:r>
        <w:rPr>
          <w:rFonts w:hint="eastAsia"/>
        </w:rPr>
        <w:t>8</w:t>
      </w:r>
      <w:r>
        <w:rPr>
          <w:rFonts w:hint="eastAsia"/>
        </w:rPr>
        <w:t>；可六</w:t>
      </w:r>
      <w:r>
        <w:rPr>
          <w:rFonts w:hint="eastAsia"/>
        </w:rPr>
        <w:t>13</w:t>
      </w:r>
      <w:r>
        <w:rPr>
          <w:rFonts w:hint="eastAsia"/>
        </w:rPr>
        <w:t>；路十三</w:t>
      </w:r>
      <w:r>
        <w:rPr>
          <w:rFonts w:hint="eastAsia"/>
        </w:rPr>
        <w:t>32</w:t>
      </w:r>
      <w:r>
        <w:rPr>
          <w:rFonts w:hint="eastAsia"/>
        </w:rPr>
        <w:t>；又：徒八</w:t>
      </w:r>
      <w:r>
        <w:rPr>
          <w:rFonts w:hint="eastAsia"/>
        </w:rPr>
        <w:t>7</w:t>
      </w:r>
      <w:r>
        <w:rPr>
          <w:rFonts w:hint="eastAsia"/>
        </w:rPr>
        <w:t>，十九</w:t>
      </w:r>
      <w:r>
        <w:rPr>
          <w:rFonts w:hint="eastAsia"/>
        </w:rPr>
        <w:t>12</w:t>
      </w:r>
      <w:r>
        <w:rPr>
          <w:rFonts w:hint="eastAsia"/>
        </w:rPr>
        <w:t>）。鬼似乎不一定是一直附在人身上的，但一旦附上人身，就常会引来粗暴的后果（可九</w:t>
      </w:r>
      <w:r>
        <w:rPr>
          <w:rFonts w:hint="eastAsia"/>
        </w:rPr>
        <w:t>18</w:t>
      </w:r>
      <w:r>
        <w:rPr>
          <w:rFonts w:hint="eastAsia"/>
        </w:rPr>
        <w:t>）。被鬼附造成的瞎眼或哑，大概会是持久的（如：太九</w:t>
      </w:r>
      <w:r>
        <w:rPr>
          <w:rFonts w:hint="eastAsia"/>
        </w:rPr>
        <w:t>32-33</w:t>
      </w:r>
      <w:r>
        <w:rPr>
          <w:rFonts w:hint="eastAsia"/>
        </w:rPr>
        <w:t>，十二</w:t>
      </w:r>
      <w:r>
        <w:rPr>
          <w:rFonts w:hint="eastAsia"/>
        </w:rPr>
        <w:t>22</w:t>
      </w:r>
      <w:r>
        <w:rPr>
          <w:rFonts w:hint="eastAsia"/>
        </w:rPr>
        <w:t>）。</w:t>
      </w:r>
    </w:p>
    <w:p w14:paraId="238F73B8" w14:textId="77777777" w:rsidR="007765C4" w:rsidRDefault="008A432A" w:rsidP="007765C4">
      <w:pPr>
        <w:spacing w:before="156" w:after="156"/>
        <w:ind w:firstLineChars="200" w:firstLine="420"/>
      </w:pPr>
      <w:r>
        <w:rPr>
          <w:rFonts w:hint="eastAsia"/>
        </w:rPr>
        <w:t>大多数心理学家不接受被鬼附这回事的存在。奥斯特里奇（</w:t>
      </w:r>
      <w:r>
        <w:rPr>
          <w:rFonts w:hint="eastAsia"/>
        </w:rPr>
        <w:t>T. K. Oesterreich</w:t>
      </w:r>
      <w:r>
        <w:rPr>
          <w:rFonts w:hint="eastAsia"/>
        </w:rPr>
        <w:t>）这位作家就是一个很好的代表。他的德文著作被译成英文，名为</w:t>
      </w:r>
      <w:r>
        <w:rPr>
          <w:rFonts w:hint="eastAsia"/>
        </w:rPr>
        <w:t xml:space="preserve"> </w:t>
      </w:r>
      <w:r w:rsidRPr="009B65B4">
        <w:rPr>
          <w:rFonts w:hint="eastAsia"/>
          <w:i/>
          <w:iCs/>
        </w:rPr>
        <w:t>Possession, Demoniacal and Other, among Primitive Races, in Antiquity, the Middle Ages, and Modern Times</w:t>
      </w:r>
      <w:r>
        <w:rPr>
          <w:rFonts w:hint="eastAsia"/>
        </w:rPr>
        <w:t>, 1930</w:t>
      </w:r>
      <w:r>
        <w:rPr>
          <w:rFonts w:hint="eastAsia"/>
        </w:rPr>
        <w:t>）。他认为昔日所谓的被鬼附，用今日的话说就是：“影响程度特别广泛的、一种难以抑制的变态心理现象”。萨根（</w:t>
      </w:r>
      <w:r>
        <w:rPr>
          <w:rFonts w:hint="eastAsia"/>
        </w:rPr>
        <w:t>W. Sargant</w:t>
      </w:r>
      <w:r>
        <w:rPr>
          <w:rFonts w:hint="eastAsia"/>
        </w:rPr>
        <w:t>）在他所写的</w:t>
      </w:r>
      <w:r>
        <w:rPr>
          <w:rFonts w:hint="eastAsia"/>
        </w:rPr>
        <w:t xml:space="preserve"> </w:t>
      </w:r>
      <w:r w:rsidRPr="009B65B4">
        <w:rPr>
          <w:rFonts w:hint="eastAsia"/>
          <w:i/>
          <w:iCs/>
        </w:rPr>
        <w:t>Battle for the Mind</w:t>
      </w:r>
      <w:r>
        <w:rPr>
          <w:rFonts w:hint="eastAsia"/>
        </w:rPr>
        <w:t xml:space="preserve"> </w:t>
      </w:r>
      <w:r>
        <w:rPr>
          <w:rFonts w:hint="eastAsia"/>
        </w:rPr>
        <w:t>（</w:t>
      </w:r>
      <w:r>
        <w:rPr>
          <w:rFonts w:hint="eastAsia"/>
        </w:rPr>
        <w:t>1957</w:t>
      </w:r>
      <w:r>
        <w:rPr>
          <w:rFonts w:hint="eastAsia"/>
        </w:rPr>
        <w:t>）</w:t>
      </w:r>
      <w:r>
        <w:rPr>
          <w:rFonts w:hint="eastAsia"/>
        </w:rPr>
        <w:t xml:space="preserve"> </w:t>
      </w:r>
      <w:r>
        <w:rPr>
          <w:rFonts w:hint="eastAsia"/>
        </w:rPr>
        <w:t>和</w:t>
      </w:r>
      <w:r>
        <w:rPr>
          <w:rFonts w:hint="eastAsia"/>
        </w:rPr>
        <w:t xml:space="preserve"> </w:t>
      </w:r>
      <w:r w:rsidRPr="009B65B4">
        <w:rPr>
          <w:rFonts w:hint="eastAsia"/>
          <w:i/>
          <w:iCs/>
        </w:rPr>
        <w:t>The Mind Possessed</w:t>
      </w:r>
      <w:r>
        <w:rPr>
          <w:rFonts w:hint="eastAsia"/>
        </w:rPr>
        <w:t xml:space="preserve"> </w:t>
      </w:r>
      <w:r>
        <w:rPr>
          <w:rFonts w:hint="eastAsia"/>
        </w:rPr>
        <w:t>（</w:t>
      </w:r>
      <w:r>
        <w:rPr>
          <w:rFonts w:hint="eastAsia"/>
        </w:rPr>
        <w:t>1973</w:t>
      </w:r>
      <w:r>
        <w:rPr>
          <w:rFonts w:hint="eastAsia"/>
        </w:rPr>
        <w:t>）两本书里头，也持类似的看法。另一方面，在中国宣教的倪维思医生（</w:t>
      </w:r>
      <w:r>
        <w:rPr>
          <w:rFonts w:hint="eastAsia"/>
        </w:rPr>
        <w:t>J. L. Nevius</w:t>
      </w:r>
      <w:r>
        <w:rPr>
          <w:rFonts w:hint="eastAsia"/>
        </w:rPr>
        <w:t>）在其经典之作，</w:t>
      </w:r>
      <w:r w:rsidRPr="009B65B4">
        <w:rPr>
          <w:rFonts w:hint="eastAsia"/>
          <w:i/>
          <w:iCs/>
        </w:rPr>
        <w:t>Demon Possession and Allied Themes</w:t>
      </w:r>
      <w:r>
        <w:rPr>
          <w:rFonts w:hint="eastAsia"/>
        </w:rPr>
        <w:t xml:space="preserve"> </w:t>
      </w:r>
      <w:r>
        <w:rPr>
          <w:rFonts w:hint="eastAsia"/>
        </w:rPr>
        <w:t>（</w:t>
      </w:r>
      <w:r>
        <w:rPr>
          <w:rFonts w:hint="eastAsia"/>
        </w:rPr>
        <w:t>1892</w:t>
      </w:r>
      <w:r>
        <w:rPr>
          <w:rFonts w:hint="eastAsia"/>
        </w:rPr>
        <w:t>）则认为实在有被鬼附的事情。这种看法大概大多数宣教士都同意</w:t>
      </w:r>
      <w:r>
        <w:rPr>
          <w:rFonts w:hint="eastAsia"/>
        </w:rPr>
        <w:lastRenderedPageBreak/>
        <w:t>的。</w:t>
      </w:r>
    </w:p>
    <w:p w14:paraId="51573255" w14:textId="77777777" w:rsidR="007765C4" w:rsidRDefault="008A432A" w:rsidP="007765C4">
      <w:pPr>
        <w:spacing w:before="156" w:after="156"/>
        <w:ind w:firstLineChars="200" w:firstLine="420"/>
      </w:pPr>
      <w:r>
        <w:rPr>
          <w:rFonts w:hint="eastAsia"/>
        </w:rPr>
        <w:t>我们是可以抱有一个中间立场的。鬼可以抓住一个人的个性中受抑制的一面，从这中心点着手影响这个人的行为。鬼可以使他有歇斯底里式的眼瞎、口哑或其他病症（如：癫痫）。很多部族都认为癫痫发作，是被神灵附身的标记，而事实上，患痲风的人，通常对超自然的力量都很敏感。圣经并没有将癫痫病与被鬼附连上关系。即使是太十七</w:t>
      </w:r>
      <w:r>
        <w:rPr>
          <w:rFonts w:hint="eastAsia"/>
        </w:rPr>
        <w:t>14-15</w:t>
      </w:r>
      <w:r>
        <w:rPr>
          <w:rFonts w:hint="eastAsia"/>
        </w:rPr>
        <w:t>；可九</w:t>
      </w:r>
      <w:r>
        <w:rPr>
          <w:rFonts w:hint="eastAsia"/>
        </w:rPr>
        <w:t>14-15</w:t>
      </w:r>
      <w:r>
        <w:rPr>
          <w:rFonts w:hint="eastAsia"/>
        </w:rPr>
        <w:t>；路九</w:t>
      </w:r>
      <w:r>
        <w:rPr>
          <w:rFonts w:hint="eastAsia"/>
        </w:rPr>
        <w:t>37-38</w:t>
      </w:r>
      <w:r>
        <w:rPr>
          <w:rFonts w:hint="eastAsia"/>
        </w:rPr>
        <w:t>所描写的，那个被鬼附的男孩癫痫病发的情形，有关经文的描写，似乎也显示出他不是患一般的癫痫病那么简单的。我们还不晓得癫痫病的本质是怎样的，但却可以用人工的方法，促使一些似乎是正常的人突然癫痫病发作（</w:t>
      </w:r>
      <w:r>
        <w:rPr>
          <w:rFonts w:hint="eastAsia"/>
        </w:rPr>
        <w:t xml:space="preserve">W. G. Walter, </w:t>
      </w:r>
      <w:r w:rsidRPr="009B65B4">
        <w:rPr>
          <w:rFonts w:hint="eastAsia"/>
          <w:i/>
          <w:iCs/>
        </w:rPr>
        <w:t>The Living Brain</w:t>
      </w:r>
      <w:r>
        <w:rPr>
          <w:rFonts w:hint="eastAsia"/>
        </w:rPr>
        <w:t>, 1953</w:t>
      </w:r>
      <w:r>
        <w:rPr>
          <w:rFonts w:hint="eastAsia"/>
        </w:rPr>
        <w:t>，页</w:t>
      </w:r>
      <w:r>
        <w:rPr>
          <w:rFonts w:hint="eastAsia"/>
        </w:rPr>
        <w:t>60-1</w:t>
      </w:r>
      <w:r>
        <w:rPr>
          <w:rFonts w:hint="eastAsia"/>
        </w:rPr>
        <w:t>）。研究人格分裂问题的人都知道，我们往往不可能说明有关病症是怎样引起的。我们并不是说全部或大部分病症，都是由被鬼附引起的，但有些病症可能会是由被鬼附引起。</w:t>
      </w:r>
    </w:p>
    <w:p w14:paraId="1932D494" w14:textId="77777777" w:rsidR="007765C4" w:rsidRDefault="008A432A" w:rsidP="007765C4">
      <w:pPr>
        <w:spacing w:before="156" w:after="156"/>
        <w:ind w:firstLineChars="200" w:firstLine="420"/>
      </w:pPr>
      <w:r>
        <w:rPr>
          <w:rFonts w:hint="eastAsia"/>
        </w:rPr>
        <w:t>圣经并没有指出，在怎样的情况下，人会倾向被鬼附，不过基督在太十二</w:t>
      </w:r>
      <w:r>
        <w:rPr>
          <w:rFonts w:hint="eastAsia"/>
        </w:rPr>
        <w:t>44-45</w:t>
      </w:r>
      <w:r>
        <w:rPr>
          <w:rFonts w:hint="eastAsia"/>
        </w:rPr>
        <w:t>论到“空置了的房屋”，说这可能会再被鬼占据。早期教会奉耶稣基督的名赶鬼（徒十六</w:t>
      </w:r>
      <w:r>
        <w:rPr>
          <w:rFonts w:hint="eastAsia"/>
        </w:rPr>
        <w:t>18</w:t>
      </w:r>
      <w:r>
        <w:rPr>
          <w:rFonts w:hint="eastAsia"/>
        </w:rPr>
        <w:t>），但似乎也有一些赶鬼的人并非基督徒，有时却也成功的赶鬼（路十一</w:t>
      </w:r>
      <w:r>
        <w:rPr>
          <w:rFonts w:hint="eastAsia"/>
        </w:rPr>
        <w:t>19</w:t>
      </w:r>
      <w:r>
        <w:rPr>
          <w:rFonts w:hint="eastAsia"/>
        </w:rPr>
        <w:t>，但注意徒十九</w:t>
      </w:r>
      <w:r>
        <w:rPr>
          <w:rFonts w:hint="eastAsia"/>
        </w:rPr>
        <w:t>13-16</w:t>
      </w:r>
      <w:r>
        <w:rPr>
          <w:rFonts w:hint="eastAsia"/>
        </w:rPr>
        <w:t>）。</w:t>
      </w:r>
    </w:p>
    <w:p w14:paraId="4E11E23E" w14:textId="77777777" w:rsidR="008A432A" w:rsidRDefault="008A432A" w:rsidP="007765C4">
      <w:pPr>
        <w:spacing w:before="156" w:after="156"/>
        <w:ind w:firstLineChars="200" w:firstLine="420"/>
      </w:pPr>
      <w:r>
        <w:rPr>
          <w:rFonts w:hint="eastAsia"/>
        </w:rPr>
        <w:t>约壹四</w:t>
      </w:r>
      <w:r>
        <w:rPr>
          <w:rFonts w:hint="eastAsia"/>
        </w:rPr>
        <w:t>1-3</w:t>
      </w:r>
      <w:r>
        <w:rPr>
          <w:rFonts w:hint="eastAsia"/>
        </w:rPr>
        <w:t>吩咐信徒“要试验那些灵”，显示教会中有假先知在被鬼附的情况下说话。由于迷信招魂术的人就这节经文大发议论，我们必须指出，圣经从来没有提过人会被从美善的死者之灵或天使附身。人不是被圣灵支配，就是被邪灵控制。也见：林前十二</w:t>
      </w:r>
      <w:r>
        <w:rPr>
          <w:rFonts w:hint="eastAsia"/>
        </w:rPr>
        <w:t>1-3</w:t>
      </w:r>
      <w:r>
        <w:rPr>
          <w:rFonts w:hint="eastAsia"/>
        </w:rPr>
        <w:t>。</w:t>
      </w:r>
    </w:p>
    <w:p w14:paraId="1F21525F" w14:textId="77777777" w:rsidR="008A432A" w:rsidRDefault="008A432A" w:rsidP="007765C4">
      <w:pPr>
        <w:pStyle w:val="4"/>
        <w:spacing w:before="156" w:after="156"/>
      </w:pPr>
      <w:r>
        <w:rPr>
          <w:rFonts w:hint="eastAsia"/>
        </w:rPr>
        <w:t>神国，天国（</w:t>
      </w:r>
      <w:r>
        <w:rPr>
          <w:rFonts w:hint="eastAsia"/>
        </w:rPr>
        <w:t>KINGDOM OF GOD, KINGDOM OF HEAVEN</w:t>
      </w:r>
      <w:r>
        <w:rPr>
          <w:rFonts w:hint="eastAsia"/>
        </w:rPr>
        <w:t>）</w:t>
      </w:r>
    </w:p>
    <w:p w14:paraId="5C61C4ED" w14:textId="77777777" w:rsidR="008A432A" w:rsidRDefault="008A432A" w:rsidP="007765C4">
      <w:pPr>
        <w:spacing w:before="156" w:after="156"/>
        <w:ind w:firstLineChars="200" w:firstLine="420"/>
      </w:pPr>
      <w:r>
        <w:rPr>
          <w:rFonts w:hint="eastAsia"/>
        </w:rPr>
        <w:t>根据符类福音的记载，天国或神国是耶稣宣讲的中心主题。由于马太的对象是犹太人，故此他大部分篇幅都采用“天国”一词。马可和路加则采用“神国”，好叫非犹太人容易明白；但究其意義，“神国”实在与“天国”一词无异。马太福音使用“天国”一词显然是依照犹太教避讳的倾向──不直呼神的名字。无论天国或神国，二者的意思是没有分别的（参：太五</w:t>
      </w:r>
      <w:r>
        <w:rPr>
          <w:rFonts w:hint="eastAsia"/>
        </w:rPr>
        <w:t>3</w:t>
      </w:r>
      <w:r>
        <w:rPr>
          <w:rFonts w:hint="eastAsia"/>
        </w:rPr>
        <w:t>及路六</w:t>
      </w:r>
      <w:r>
        <w:rPr>
          <w:rFonts w:hint="eastAsia"/>
        </w:rPr>
        <w:t>20</w:t>
      </w:r>
      <w:r>
        <w:rPr>
          <w:rFonts w:hint="eastAsia"/>
        </w:rPr>
        <w:t>）。</w:t>
      </w:r>
    </w:p>
    <w:p w14:paraId="2DCC9DB4" w14:textId="77777777" w:rsidR="008A432A" w:rsidRDefault="008A432A" w:rsidP="00F9220D">
      <w:pPr>
        <w:pStyle w:val="5"/>
        <w:spacing w:before="156" w:after="156"/>
      </w:pPr>
      <w:r>
        <w:rPr>
          <w:rFonts w:hint="eastAsia"/>
        </w:rPr>
        <w:t>Ⅰ</w:t>
      </w:r>
      <w:r>
        <w:rPr>
          <w:rFonts w:hint="eastAsia"/>
        </w:rPr>
        <w:t xml:space="preserve"> </w:t>
      </w:r>
      <w:r>
        <w:rPr>
          <w:rFonts w:hint="eastAsia"/>
        </w:rPr>
        <w:t>施洗约翰有关天国的教训</w:t>
      </w:r>
    </w:p>
    <w:p w14:paraId="1DCAC18F" w14:textId="77777777" w:rsidR="00F9220D" w:rsidRDefault="008A432A" w:rsidP="00F9220D">
      <w:pPr>
        <w:spacing w:before="156" w:after="156"/>
        <w:ind w:firstLineChars="200" w:firstLine="420"/>
      </w:pPr>
      <w:r>
        <w:rPr>
          <w:rFonts w:hint="eastAsia"/>
        </w:rPr>
        <w:t>施洗约翰首先宣告“天国近了”（太三</w:t>
      </w:r>
      <w:r>
        <w:rPr>
          <w:rFonts w:hint="eastAsia"/>
        </w:rPr>
        <w:t>2</w:t>
      </w:r>
      <w:r>
        <w:rPr>
          <w:rFonts w:hint="eastAsia"/>
        </w:rPr>
        <w:t>），而耶稣就把他这个信息接过来（太四</w:t>
      </w:r>
      <w:r>
        <w:rPr>
          <w:rFonts w:hint="eastAsia"/>
        </w:rPr>
        <w:t>17</w:t>
      </w:r>
      <w:r>
        <w:rPr>
          <w:rFonts w:hint="eastAsia"/>
        </w:rPr>
        <w:t>）。“天国”（来：</w:t>
      </w:r>
      <w:r w:rsidRPr="009B65B4">
        <w:rPr>
          <w:rFonts w:hint="eastAsia"/>
          <w:i/>
          <w:iCs/>
        </w:rPr>
        <w:t>mal#k[u^t[s%a{mayim</w:t>
      </w:r>
      <w:r>
        <w:rPr>
          <w:rFonts w:hint="eastAsia"/>
        </w:rPr>
        <w:t>）一词的意義源于后期犹太人对未来的期望：以色列强烈地盼望神决定性地干预，挽救祂子民的命运，把他们从敌人的势力下解救出来。国度的来临是未来伟大的远象，弥赛亚的来临是之前的准备，就是为神的国铺路。</w:t>
      </w:r>
    </w:p>
    <w:p w14:paraId="06704326" w14:textId="77777777" w:rsidR="00F9220D" w:rsidRDefault="008A432A" w:rsidP="00F9220D">
      <w:pPr>
        <w:spacing w:before="156" w:after="156"/>
        <w:ind w:firstLineChars="200" w:firstLine="420"/>
      </w:pPr>
      <w:r>
        <w:rPr>
          <w:rFonts w:hint="eastAsia"/>
        </w:rPr>
        <w:t>到了耶稣时代，犹太教这种对末世的盼望有不同的表达形式，一些强调国家民族，另一些则强调宇宙性和末日启示性的成分。其实这个盼望可追溯到旧约的预言：旧约先知既宣告大卫宝座的复兴，也宣告神会莅临更新世界。虽然旧约圣经并没有明确地讲论末世的天国，但从诗篇及先知书可见，将来神统治王权的彰显实在是旧约信仰和盼望的最重要观念。论到这王权，旧约圣经也突显了好些不同的重点，这从比较早期先知的宣讲与但以理书对普世主权和人子出现的预言可见一斑。</w:t>
      </w:r>
    </w:p>
    <w:p w14:paraId="1BCCC520" w14:textId="77777777" w:rsidR="00F9220D" w:rsidRDefault="008A432A" w:rsidP="00F9220D">
      <w:pPr>
        <w:spacing w:before="156" w:after="156"/>
        <w:ind w:firstLineChars="200" w:firstLine="420"/>
      </w:pPr>
      <w:r>
        <w:rPr>
          <w:rFonts w:hint="eastAsia"/>
        </w:rPr>
        <w:lastRenderedPageBreak/>
        <w:t>当施洗约翰和耶稣随后宣告天国近了之时，这个宣告乃是一种使人觉醒的呼唤，具有轰动的、普世的意義。按这宣告，这个人所一直期待的历史转捩点，这个神所带来的大复兴，不管当时的人对它的想法如何，如今已是近在眉睫。故此，考察新约对于天国来临的宣讲内容尤其重要。</w:t>
      </w:r>
    </w:p>
    <w:p w14:paraId="19B31892" w14:textId="77777777" w:rsidR="008A432A" w:rsidRDefault="008A432A" w:rsidP="00F9220D">
      <w:pPr>
        <w:spacing w:before="156" w:after="156"/>
        <w:ind w:firstLineChars="200" w:firstLine="420"/>
      </w:pPr>
      <w:r>
        <w:rPr>
          <w:rFonts w:hint="eastAsia"/>
        </w:rPr>
        <w:t>施洗约翰的宣讲强调神的审判这个事实即将临到，斧子已经放在树根上。神以王的身份莅临，主要是到来洁净、筛选、审判。无人可以逃避，也无人可以恃有特权而得以幸免；甚至身为亚伯拉罕的子孙也不行。施洗约翰同时介绍随后要来的那一位，表明自己只是其先锋而已。那位将临者手中拿着簸箕。由于祂的来临，人们必须悔改，接受赦罪的洗礼，好逃避将临的忿怒，有分于天国的救赎和圣灵的洗；当国度来临的时候，圣灵是会浇灌下来的（太三</w:t>
      </w:r>
      <w:r>
        <w:rPr>
          <w:rFonts w:hint="eastAsia"/>
        </w:rPr>
        <w:t>1-12</w:t>
      </w:r>
      <w:r>
        <w:rPr>
          <w:rFonts w:hint="eastAsia"/>
        </w:rPr>
        <w:t>）。</w:t>
      </w:r>
    </w:p>
    <w:p w14:paraId="06C25882" w14:textId="77777777" w:rsidR="008A432A" w:rsidRPr="00F9220D" w:rsidRDefault="008A432A" w:rsidP="00F9220D">
      <w:pPr>
        <w:pStyle w:val="5"/>
        <w:spacing w:before="156" w:after="156"/>
      </w:pPr>
      <w:r>
        <w:rPr>
          <w:rFonts w:hint="eastAsia"/>
        </w:rPr>
        <w:t>Ⅱ</w:t>
      </w:r>
      <w:r>
        <w:rPr>
          <w:rFonts w:hint="eastAsia"/>
        </w:rPr>
        <w:t xml:space="preserve"> </w:t>
      </w:r>
      <w:r>
        <w:rPr>
          <w:rFonts w:hint="eastAsia"/>
        </w:rPr>
        <w:t>耶稣有关天国的教训</w:t>
      </w:r>
    </w:p>
    <w:p w14:paraId="68CA20EE" w14:textId="77777777" w:rsidR="008A432A" w:rsidRDefault="008A432A" w:rsidP="00392CBA">
      <w:pPr>
        <w:pStyle w:val="a6"/>
        <w:numPr>
          <w:ilvl w:val="0"/>
          <w:numId w:val="6"/>
        </w:numPr>
        <w:spacing w:before="156" w:after="156"/>
        <w:ind w:firstLineChars="0"/>
      </w:pPr>
      <w:r>
        <w:rPr>
          <w:rFonts w:hint="eastAsia"/>
        </w:rPr>
        <w:t>现世的实现</w:t>
      </w:r>
    </w:p>
    <w:p w14:paraId="2D5E4306" w14:textId="77777777" w:rsidR="00392CBA" w:rsidRDefault="008A432A" w:rsidP="00392CBA">
      <w:pPr>
        <w:spacing w:before="156" w:after="156"/>
        <w:ind w:firstLineChars="200" w:firstLine="420"/>
      </w:pPr>
      <w:r>
        <w:rPr>
          <w:rFonts w:hint="eastAsia"/>
        </w:rPr>
        <w:t>耶稣有关天国的宣讲和约翰的宣讲在字眼上并无两样，只是前者的内容远较后者全面。当施洗约翰观察了耶稣的作为一段时间以后，他开始怀疑耶稣究竟是否他所宣告的那位将临者（太十一</w:t>
      </w:r>
      <w:r>
        <w:rPr>
          <w:rFonts w:hint="eastAsia"/>
        </w:rPr>
        <w:t>2</w:t>
      </w:r>
      <w:r>
        <w:rPr>
          <w:rFonts w:hint="eastAsia"/>
        </w:rPr>
        <w:t>起）。耶稣有关天国的宣讲在两方面与施洗约翰的宣讲不同：第一，耶稣虽然毫无附加声明地保留了有关审判的宣告和叫人悔改的呼召，不过最突出的却是天国的拯救意義；第二，耶稣所宣讲的天国不仅是在最近的将来便会出现的事实，更是已经在祂自己身上及在祂的工作上彰显出来的事实──这正是整件事的核心和意義所在。虽然耶稣明讲“天国就在目前”的地方不多（尤见：太十二</w:t>
      </w:r>
      <w:r>
        <w:rPr>
          <w:rFonts w:hint="eastAsia"/>
        </w:rPr>
        <w:t>28</w:t>
      </w:r>
      <w:r>
        <w:rPr>
          <w:rFonts w:hint="eastAsia"/>
        </w:rPr>
        <w:t>及其平行经文），但是祂一生的教训和工作清楚显示了这个事实。在祂的身上，伟大的未来已成为“现在”。</w:t>
      </w:r>
    </w:p>
    <w:p w14:paraId="143DFAA0" w14:textId="77777777" w:rsidR="00392CBA" w:rsidRDefault="008A432A" w:rsidP="00392CBA">
      <w:pPr>
        <w:spacing w:before="156" w:after="156"/>
        <w:ind w:firstLineChars="200" w:firstLine="420"/>
      </w:pPr>
      <w:r>
        <w:rPr>
          <w:rFonts w:hint="eastAsia"/>
        </w:rPr>
        <w:t>在基督个人身上，并在祂的行动中，天国以不同的方式在现世实现。在耶稣赶鬼（参：路十一</w:t>
      </w:r>
      <w:r>
        <w:rPr>
          <w:rFonts w:hint="eastAsia"/>
        </w:rPr>
        <w:t>20</w:t>
      </w:r>
      <w:r>
        <w:rPr>
          <w:rFonts w:hint="eastAsia"/>
        </w:rPr>
        <w:t>）和广行神迹的大能事件中，天国在现世的出现是显而易见的。当耶稣医治被鬼附的人时，祂显然闯进了“壮士”的家，捆住了他，因而可以抢夺他的家财（太十二</w:t>
      </w:r>
      <w:r>
        <w:rPr>
          <w:rFonts w:hint="eastAsia"/>
        </w:rPr>
        <w:t>29</w:t>
      </w:r>
      <w:r>
        <w:rPr>
          <w:rFonts w:hint="eastAsia"/>
        </w:rPr>
        <w:t>）；天上的国度闯进了邪恶国度的势力范围，撒但的权能被瓦解，耶稣看见它好像闪电般从天坠落。耶稣拥有并赐下能力，叫人可以践踏仇敌的领土；对那些获授予耶稣的能力，进入世界为天国作见证的信徒来说，没有不可能的事（路十</w:t>
      </w:r>
      <w:r>
        <w:rPr>
          <w:rFonts w:hint="eastAsia"/>
        </w:rPr>
        <w:t>18-19</w:t>
      </w:r>
      <w:r>
        <w:rPr>
          <w:rFonts w:hint="eastAsia"/>
        </w:rPr>
        <w:t>）。耶稣所行的一切神迹奇事，就是天国降临的明证。多少先知和敬畏神的人所欲见而见不到的伟大救恩时代的来临，耶稣的门徒现在可以看得见听得到（太十三</w:t>
      </w:r>
      <w:r>
        <w:rPr>
          <w:rFonts w:hint="eastAsia"/>
        </w:rPr>
        <w:t>16</w:t>
      </w:r>
      <w:r>
        <w:rPr>
          <w:rFonts w:hint="eastAsia"/>
        </w:rPr>
        <w:t>；路十</w:t>
      </w:r>
      <w:r>
        <w:rPr>
          <w:rFonts w:hint="eastAsia"/>
        </w:rPr>
        <w:t>23</w:t>
      </w:r>
      <w:r>
        <w:rPr>
          <w:rFonts w:hint="eastAsia"/>
        </w:rPr>
        <w:t>）。施洗约翰差派他的门徒去问耶稣：“那将要来的是你么？还是我们等候别人呢？”这时候耶稣让他们看见祂奇妙的工作，透过这些工作，先知的应许应验了，天国已经显露了；瞎子看见，瘸子行走，聋子听见，长大痲疯的洁净，死人复活，穷人有福音传给他们（太十一</w:t>
      </w:r>
      <w:r>
        <w:rPr>
          <w:rFonts w:hint="eastAsia"/>
        </w:rPr>
        <w:t>2</w:t>
      </w:r>
      <w:r>
        <w:rPr>
          <w:rFonts w:hint="eastAsia"/>
        </w:rPr>
        <w:t>起；路七</w:t>
      </w:r>
      <w:r>
        <w:rPr>
          <w:rFonts w:hint="eastAsia"/>
        </w:rPr>
        <w:t>18</w:t>
      </w:r>
      <w:r>
        <w:rPr>
          <w:rFonts w:hint="eastAsia"/>
        </w:rPr>
        <w:t>起）。上述最后一项──福音的广传，也显明了天国闯进现世。对于灵性贫穷的、饥渴的、哀恸的人而言，耶稣所传并给予人的救恩是一份现在就可以得到的礼物，因此天国是他们的，同样，耶稣宣告人的罪获得赦免，这不仅是一个将来在天上才得以成全的现实，也不仅是一个现世的可能性，而是今天在世上已经借着耶稣向人提供了：“小子，女儿，你的罪赦了：因为人子在地上有赦罪的权柄”（见：可二</w:t>
      </w:r>
      <w:r>
        <w:rPr>
          <w:rFonts w:hint="eastAsia"/>
        </w:rPr>
        <w:t>1-12</w:t>
      </w:r>
      <w:r>
        <w:rPr>
          <w:rFonts w:hint="eastAsia"/>
        </w:rPr>
        <w:t>及其他多处）。</w:t>
      </w:r>
    </w:p>
    <w:p w14:paraId="28C47D81" w14:textId="77777777" w:rsidR="00392CBA" w:rsidRDefault="008A432A" w:rsidP="00392CBA">
      <w:pPr>
        <w:spacing w:before="156" w:after="156"/>
        <w:ind w:firstLineChars="200" w:firstLine="420"/>
      </w:pPr>
      <w:r>
        <w:rPr>
          <w:rFonts w:hint="eastAsia"/>
        </w:rPr>
        <w:lastRenderedPageBreak/>
        <w:t>上述大能的宣告清楚显明，赦罪的权柄乃基于一个事实：耶稣是基督，是神的儿子。天国由祂而来，随祂而至，祂自己就是天国（</w:t>
      </w:r>
      <w:r w:rsidRPr="009B65B4">
        <w:rPr>
          <w:rFonts w:hint="eastAsia"/>
          <w:i/>
          <w:iCs/>
        </w:rPr>
        <w:t>auto-basileia</w:t>
      </w:r>
      <w:r>
        <w:rPr>
          <w:rFonts w:hint="eastAsia"/>
        </w:rPr>
        <w:t>）。耶稣的自我启示──自称是弥赛亚、人子、神的仆人──既构成了整个福音的奥秘，也是其彰显。</w:t>
      </w:r>
    </w:p>
    <w:p w14:paraId="150F8C3E" w14:textId="77777777" w:rsidR="008A432A" w:rsidRDefault="008A432A" w:rsidP="00392CBA">
      <w:pPr>
        <w:spacing w:before="156" w:after="156"/>
        <w:ind w:firstLineChars="200" w:firstLine="420"/>
      </w:pPr>
      <w:r>
        <w:rPr>
          <w:rFonts w:hint="eastAsia"/>
        </w:rPr>
        <w:t>有些人曾企图将耶稣所讲有关自己的话解释为将来的事情，仿佛祂只是将来的弥赛亚，是人所盼望将来驾着天云降临的人子，然而这种解释是不可能的。因为，虽然天国在未来的显现仍是福音内容的一个重要成分，但是我们不能否认，在福音书里耶稣的弥赛亚身份是在此时此地即时呈现。祂不但在受洗时和在变像山上给宣称为弥赛亚──神的愛子和神所拣选的（明显是对弥赛亚的形容），更获赋予圣灵（太三</w:t>
      </w:r>
      <w:r>
        <w:rPr>
          <w:rFonts w:hint="eastAsia"/>
        </w:rPr>
        <w:t>16</w:t>
      </w:r>
      <w:r>
        <w:rPr>
          <w:rFonts w:hint="eastAsia"/>
        </w:rPr>
        <w:t>），和授予神的全权（太廿一</w:t>
      </w:r>
      <w:r>
        <w:rPr>
          <w:rFonts w:hint="eastAsia"/>
        </w:rPr>
        <w:t>27</w:t>
      </w:r>
      <w:r>
        <w:rPr>
          <w:rFonts w:hint="eastAsia"/>
        </w:rPr>
        <w:t>）；福音书到处记载祂宣告自己拥有绝对的权柄，又描写祂为天父所差遣的那一位，祂是到来应验先知预言的那一位。祂的来临和祂的教训，使圣经应验在听祂的人耳中（路四</w:t>
      </w:r>
      <w:r>
        <w:rPr>
          <w:rFonts w:hint="eastAsia"/>
        </w:rPr>
        <w:t>21</w:t>
      </w:r>
      <w:r>
        <w:rPr>
          <w:rFonts w:hint="eastAsia"/>
        </w:rPr>
        <w:t>）。祂来不是要破坏，而是要成全（太五</w:t>
      </w:r>
      <w:r>
        <w:rPr>
          <w:rFonts w:hint="eastAsia"/>
        </w:rPr>
        <w:t>17</w:t>
      </w:r>
      <w:r>
        <w:rPr>
          <w:rFonts w:hint="eastAsia"/>
        </w:rPr>
        <w:t>起），也要宣布神国的降临（可一</w:t>
      </w:r>
      <w:r>
        <w:rPr>
          <w:rFonts w:hint="eastAsia"/>
        </w:rPr>
        <w:t>38</w:t>
      </w:r>
      <w:r>
        <w:rPr>
          <w:rFonts w:hint="eastAsia"/>
        </w:rPr>
        <w:t>），要寻找和拯救失丧的人（路十九</w:t>
      </w:r>
      <w:r>
        <w:rPr>
          <w:rFonts w:hint="eastAsia"/>
        </w:rPr>
        <w:t>10</w:t>
      </w:r>
      <w:r>
        <w:rPr>
          <w:rFonts w:hint="eastAsia"/>
        </w:rPr>
        <w:t>），要服事人，并且要舍命作多人的赎价（可十</w:t>
      </w:r>
      <w:r>
        <w:rPr>
          <w:rFonts w:hint="eastAsia"/>
        </w:rPr>
        <w:t>45</w:t>
      </w:r>
      <w:r>
        <w:rPr>
          <w:rFonts w:hint="eastAsia"/>
        </w:rPr>
        <w:t>）。人若要归属天国，就必须归属祂（太七</w:t>
      </w:r>
      <w:r>
        <w:rPr>
          <w:rFonts w:hint="eastAsia"/>
        </w:rPr>
        <w:t>23</w:t>
      </w:r>
      <w:r>
        <w:rPr>
          <w:rFonts w:hint="eastAsia"/>
        </w:rPr>
        <w:t>，廿五</w:t>
      </w:r>
      <w:r>
        <w:rPr>
          <w:rFonts w:hint="eastAsia"/>
        </w:rPr>
        <w:t>41</w:t>
      </w:r>
      <w:r>
        <w:rPr>
          <w:rFonts w:hint="eastAsia"/>
        </w:rPr>
        <w:t>）。简单的说，作为弥赛亚，耶稣本人是福音所宣告的一切有关天国之事的中心；不论是现在，或是将来，天国都以祂为中心。</w:t>
      </w:r>
    </w:p>
    <w:p w14:paraId="1083D9DA" w14:textId="77777777" w:rsidR="008A432A" w:rsidRDefault="008A432A" w:rsidP="00392CBA">
      <w:pPr>
        <w:pStyle w:val="a6"/>
        <w:numPr>
          <w:ilvl w:val="0"/>
          <w:numId w:val="6"/>
        </w:numPr>
        <w:spacing w:before="156" w:after="156"/>
        <w:ind w:firstLineChars="0"/>
      </w:pPr>
      <w:r>
        <w:rPr>
          <w:rFonts w:hint="eastAsia"/>
        </w:rPr>
        <w:t xml:space="preserve">b. </w:t>
      </w:r>
      <w:r>
        <w:rPr>
          <w:rFonts w:hint="eastAsia"/>
        </w:rPr>
        <w:t>将来的实现</w:t>
      </w:r>
    </w:p>
    <w:p w14:paraId="2D4943EF" w14:textId="77777777" w:rsidR="008A432A" w:rsidRDefault="008A432A" w:rsidP="00392CBA">
      <w:pPr>
        <w:spacing w:before="156" w:after="156"/>
        <w:ind w:firstLineChars="200" w:firstLine="420"/>
      </w:pPr>
      <w:r>
        <w:rPr>
          <w:rFonts w:hint="eastAsia"/>
        </w:rPr>
        <w:t>天国除了牵涉现在之外，还牵涉未来。因为新约虽然清楚说明，在福音中天国于“此时此地”彰显了：不过新约也表明，天国在今世的彰显仍只是临时的。这说明了为什么当耶稣讲完天国现今的表现──“瞎子看见，死人复活，穷人有福音传给他们”──之后，还加上一个警告：“凡不因我跌倒的，就有福了”（太十一</w:t>
      </w:r>
      <w:r>
        <w:rPr>
          <w:rFonts w:hint="eastAsia"/>
        </w:rPr>
        <w:t>6</w:t>
      </w:r>
      <w:r>
        <w:rPr>
          <w:rFonts w:hint="eastAsia"/>
        </w:rPr>
        <w:t>；路七</w:t>
      </w:r>
      <w:r>
        <w:rPr>
          <w:rFonts w:hint="eastAsia"/>
        </w:rPr>
        <w:t>23</w:t>
      </w:r>
      <w:r>
        <w:rPr>
          <w:rFonts w:hint="eastAsia"/>
        </w:rPr>
        <w:t>）。现阶段天国隐藏的特质是令人“跌倒”的主因。神迹仍是另一个世界秩序的标志；现今还不是把魔鬼扔入永远黑暗的时刻（太八</w:t>
      </w:r>
      <w:r>
        <w:rPr>
          <w:rFonts w:hint="eastAsia"/>
        </w:rPr>
        <w:t>29</w:t>
      </w:r>
      <w:r>
        <w:rPr>
          <w:rFonts w:hint="eastAsia"/>
        </w:rPr>
        <w:t>）。天国福音的彰显仍然只像一粒撒下的种子。在撒种的比喻、种子不知不觉生长的比喻、稗子混在麦子里的比喻、芥菜种和面酵的比喻中，天国的隐秘性正是耶稣要教导门徒的道理。人子自己──获神赋予全权，将来要驾云从天而降的那一位──就是播下神的道的撒种人。这些比喻把祂描写为一个不能自作主张的人：雀鸟、荆棘、人，都可以在某程度上阻碍祂的工作。祂必须静观种子的成果。事实上，天国的隐藏性还有更深的一层：王自己以奴仆的形像来临。天空的飞鸟有窝，而人子（但七</w:t>
      </w:r>
      <w:r>
        <w:rPr>
          <w:rFonts w:hint="eastAsia"/>
        </w:rPr>
        <w:t>13</w:t>
      </w:r>
      <w:r>
        <w:rPr>
          <w:rFonts w:hint="eastAsia"/>
        </w:rPr>
        <w:t>）却没有枕首的地方。为了得到一切，祂先要舍弃一切。祂必须舍弃自己的生命作为赎价；身为赛五十三里耶和华受苦的仆人，祂一定要和罪犯同列。天国已经来到，天国将会来到；然而它必须循着十架之路而来。在人子对地上万国施行权柄之前（太四</w:t>
      </w:r>
      <w:r>
        <w:rPr>
          <w:rFonts w:hint="eastAsia"/>
        </w:rPr>
        <w:t>8</w:t>
      </w:r>
      <w:r>
        <w:rPr>
          <w:rFonts w:hint="eastAsia"/>
        </w:rPr>
        <w:t>，廿八</w:t>
      </w:r>
      <w:r>
        <w:rPr>
          <w:rFonts w:hint="eastAsia"/>
        </w:rPr>
        <w:t>18</w:t>
      </w:r>
      <w:r>
        <w:rPr>
          <w:rFonts w:hint="eastAsia"/>
        </w:rPr>
        <w:t>），祂先要行走顺服父神的道路，以尽诸般的義（太三</w:t>
      </w:r>
      <w:r>
        <w:rPr>
          <w:rFonts w:hint="eastAsia"/>
        </w:rPr>
        <w:t>15</w:t>
      </w:r>
      <w:r>
        <w:rPr>
          <w:rFonts w:hint="eastAsia"/>
        </w:rPr>
        <w:t>）。因此，天国在现世的显现要经历一段历史，天国一定要向万民宣告。像那奇妙的种子，天国必须发芽生长，却没有人晓得如何这样（可四</w:t>
      </w:r>
      <w:r>
        <w:rPr>
          <w:rFonts w:hint="eastAsia"/>
        </w:rPr>
        <w:t>27</w:t>
      </w:r>
      <w:r>
        <w:rPr>
          <w:rFonts w:hint="eastAsia"/>
        </w:rPr>
        <w:t>）。它有一种内在的力量，可以经过和跨越一切障碍，因为种子所撒落的田地是世界（太十三</w:t>
      </w:r>
      <w:r>
        <w:rPr>
          <w:rFonts w:hint="eastAsia"/>
        </w:rPr>
        <w:t>38</w:t>
      </w:r>
      <w:r>
        <w:rPr>
          <w:rFonts w:hint="eastAsia"/>
        </w:rPr>
        <w:t>）。天国的福音要传给万民（太廿八</w:t>
      </w:r>
      <w:r>
        <w:rPr>
          <w:rFonts w:hint="eastAsia"/>
        </w:rPr>
        <w:t>19</w:t>
      </w:r>
      <w:r>
        <w:rPr>
          <w:rFonts w:hint="eastAsia"/>
        </w:rPr>
        <w:t>），因为天国的王同时也是属灵的主。祂的复活带来一个新纪元；有关天国和天国君王的信息会传扬到地极，这个决定已经作了，但仍要到将来才能完成。那个起初看来是天国唯独一次的来临，那个被宣告为即将来到、近在眉睫且不可分割的一个实况，却会延伸至未来的时间和远处的地域；因为这天国的边境并不等于以色列国的疆界或历史，而是涵盖所有国度，延伸到所有时代，直至世界的末了。</w:t>
      </w:r>
    </w:p>
    <w:p w14:paraId="6EBFE317" w14:textId="77777777" w:rsidR="008A432A" w:rsidRDefault="008A432A" w:rsidP="00392CBA">
      <w:pPr>
        <w:pStyle w:val="5"/>
        <w:spacing w:before="156" w:after="156"/>
      </w:pPr>
      <w:r>
        <w:rPr>
          <w:rFonts w:hint="eastAsia"/>
        </w:rPr>
        <w:lastRenderedPageBreak/>
        <w:t>Ⅲ</w:t>
      </w:r>
      <w:r>
        <w:rPr>
          <w:rFonts w:hint="eastAsia"/>
        </w:rPr>
        <w:t xml:space="preserve"> </w:t>
      </w:r>
      <w:r>
        <w:rPr>
          <w:rFonts w:hint="eastAsia"/>
        </w:rPr>
        <w:t>天国与教会</w:t>
      </w:r>
    </w:p>
    <w:p w14:paraId="5277DD32" w14:textId="77777777" w:rsidR="00392CBA" w:rsidRDefault="008A432A" w:rsidP="00392CBA">
      <w:pPr>
        <w:spacing w:before="156" w:after="156"/>
        <w:ind w:firstLineChars="200" w:firstLine="420"/>
      </w:pPr>
      <w:r>
        <w:rPr>
          <w:rFonts w:hint="eastAsia"/>
        </w:rPr>
        <w:t>故此，天国与教会历史和世界历史同样有关。天国并不等于教会（就算是在现世，两者也不尽相同），不过在她们之间却有连系。天国是神透过基督在这个世界上的整个救赎行动，而教会则是属于耶稣基督的人的会合。或许我们可以用两个同心圆圈来解释一下：教会是小的圆圈。天国是大的圆圈，而基督乃是二者的中心。教会和天国的这种关系可以用不同方式来表示：教会是那些凭信心接受天国福音的群体，他们有分于天国的救恩，这包括得蒙赦罪、被收纳为神的儿女、有圣灵的内住、拥有永生。他们的生命有目可睹地彰显了天国，他们是世界的光，也是地上的盐：他们负起了天国的轭，按照他们的王的诫命来生活，并效法祂（太十一</w:t>
      </w:r>
      <w:r>
        <w:rPr>
          <w:rFonts w:hint="eastAsia"/>
        </w:rPr>
        <w:t>28-30</w:t>
      </w:r>
      <w:r>
        <w:rPr>
          <w:rFonts w:hint="eastAsia"/>
        </w:rPr>
        <w:t>）。教会是天国的机关，奉召宣认耶稣是基督，并接受了宣教使命，要到世界各处传扬福音：教会也是等候天国在荣耀中降临的群体，是蒙主人赐给“银两”、准备祂再临的仆人。教会的一切典章都来自天国，她由天国的启示、进展和再临四面护卫和引导；但她从来就不是天国本身，甚至不能让人把她等同于天国。</w:t>
      </w:r>
    </w:p>
    <w:p w14:paraId="5B6D9A1C" w14:textId="77777777" w:rsidR="008A432A" w:rsidRDefault="008A432A" w:rsidP="00392CBA">
      <w:pPr>
        <w:spacing w:before="156" w:after="156"/>
        <w:ind w:firstLineChars="200" w:firstLine="420"/>
      </w:pPr>
      <w:r>
        <w:rPr>
          <w:rFonts w:hint="eastAsia"/>
        </w:rPr>
        <w:t>因此，天国并不局限于教会范围之内。基督的王权高过一切；在这王权得以伸展并为人承认的任何地方，不但个人得到自由，而且整个生活方式也会改变；污鬼的咒诅和人对敌对势力的恐惧都会消失。天国这种全面性、包罗万有的意義，从基督教如何改变那些被自然宗教支配的民族可获证明。天国不但像芥菜种那样外在地发挥它的功效，它同时也像面酵一样内在地发生作用。它带着救赎的能力进入世界。圣经最后的一卷书描绘基督在世界历史的王权，以及这王权一直到末日都大力延伸的动力──这卷书特别揭示了得胜的基督君王（参：如：启五</w:t>
      </w:r>
      <w:r>
        <w:rPr>
          <w:rFonts w:hint="eastAsia"/>
        </w:rPr>
        <w:t>1</w:t>
      </w:r>
      <w:r>
        <w:rPr>
          <w:rFonts w:hint="eastAsia"/>
        </w:rPr>
        <w:t>起）与撒但和敌基督势力之间的对立，后者仍在地上与基督和祂的教会斗争。不错，天国以它的祝福和释放介入世界历史，也在那些残害人类的假神和势力面前呈现为一股拯救的力量，但无论它在这些方面有多大的成就，惟有借着一个最后而宇宙性的危机，它那带来平安和救恩的统治才会可见而无坚不摧地临到，完满地实现新天新地。</w:t>
      </w:r>
    </w:p>
    <w:p w14:paraId="16BE00F0" w14:textId="77777777" w:rsidR="008A432A" w:rsidRDefault="008A432A" w:rsidP="008A432A">
      <w:pPr>
        <w:spacing w:before="156" w:after="156"/>
      </w:pPr>
    </w:p>
    <w:p w14:paraId="1236A5B9" w14:textId="77777777" w:rsidR="008A432A" w:rsidRDefault="008A432A" w:rsidP="00392CBA">
      <w:pPr>
        <w:pStyle w:val="5"/>
        <w:spacing w:before="156" w:after="156"/>
      </w:pPr>
      <w:r>
        <w:rPr>
          <w:rFonts w:hint="eastAsia"/>
        </w:rPr>
        <w:t>Ⅳ</w:t>
      </w:r>
      <w:r>
        <w:rPr>
          <w:rFonts w:hint="eastAsia"/>
        </w:rPr>
        <w:t xml:space="preserve"> </w:t>
      </w:r>
      <w:r>
        <w:rPr>
          <w:rFonts w:hint="eastAsia"/>
        </w:rPr>
        <w:t>新约其他地方的记载</w:t>
      </w:r>
    </w:p>
    <w:p w14:paraId="558055F7" w14:textId="77777777" w:rsidR="008A432A" w:rsidRDefault="008A432A" w:rsidP="00392CBA">
      <w:pPr>
        <w:spacing w:before="156" w:after="156"/>
        <w:ind w:firstLineChars="200" w:firstLine="420"/>
      </w:pPr>
      <w:r>
        <w:rPr>
          <w:rFonts w:hint="eastAsia"/>
        </w:rPr>
        <w:t>在符类福音以外的新约书卷中，“天国”或“神国”等说法并不那么经常出现；不过，这只是字眼的问题而已。天国标志着基督的降世已在救恩历史上启奠了伟大的革命，天国又是信徒的期望中神所有作为的终极完成；而这乃是整部新约对神的启示的中心主题。</w:t>
      </w:r>
    </w:p>
    <w:p w14:paraId="376EC191" w14:textId="77777777" w:rsidR="008A432A" w:rsidRDefault="008A432A" w:rsidP="00392CBA">
      <w:pPr>
        <w:pStyle w:val="5"/>
        <w:spacing w:before="156" w:after="156"/>
      </w:pPr>
      <w:r>
        <w:rPr>
          <w:rFonts w:hint="eastAsia"/>
        </w:rPr>
        <w:t>Ⅴ</w:t>
      </w:r>
      <w:r>
        <w:rPr>
          <w:rFonts w:hint="eastAsia"/>
        </w:rPr>
        <w:t xml:space="preserve"> </w:t>
      </w:r>
      <w:r>
        <w:rPr>
          <w:rFonts w:hint="eastAsia"/>
        </w:rPr>
        <w:t>神学思想</w:t>
      </w:r>
    </w:p>
    <w:p w14:paraId="2F04B38A" w14:textId="77777777" w:rsidR="00392CBA" w:rsidRDefault="008A432A" w:rsidP="00392CBA">
      <w:pPr>
        <w:spacing w:before="156" w:after="156"/>
        <w:ind w:firstLineChars="200" w:firstLine="420"/>
      </w:pPr>
      <w:r>
        <w:rPr>
          <w:rFonts w:hint="eastAsia"/>
        </w:rPr>
        <w:t>在神学上，天国一概念是大受不同时期的神学思想发展和趋势所影响的。罗马天上教神学的一个特色，是把神的国跟地上的教会等同；此观点主要受奥古斯丁的影响。透过教会的阶制，基督体现为神国的王。神国的幅员相等于教会的权力范围。天国因教会在世上的发展和宣教得以伸展。</w:t>
      </w:r>
    </w:p>
    <w:p w14:paraId="62688322" w14:textId="77777777" w:rsidR="00392CBA" w:rsidRDefault="008A432A" w:rsidP="00392CBA">
      <w:pPr>
        <w:spacing w:before="156" w:after="156"/>
        <w:ind w:firstLineChars="200" w:firstLine="420"/>
      </w:pPr>
      <w:r>
        <w:rPr>
          <w:rFonts w:hint="eastAsia"/>
        </w:rPr>
        <w:t>宗教改革者为了反对罗马天主教的阶制，特别强调天国属灵和不可见的性质，并轻易地（也错误地）援引路十七</w:t>
      </w:r>
      <w:r>
        <w:rPr>
          <w:rFonts w:hint="eastAsia"/>
        </w:rPr>
        <w:t>20-21</w:t>
      </w:r>
      <w:r>
        <w:rPr>
          <w:rFonts w:hint="eastAsia"/>
        </w:rPr>
        <w:t>作为根据。他们认为天国是基督透过宣讲祂的话和圣灵的运行而实施的属灵治权。尽管在宗教改革的初期，改教者并未忽略天国在救恩历史上的宏观意義；但在启蒙运动和敬虔主義影响之下，愈来愈多人从个人的层面来理解天国的意義，把</w:t>
      </w:r>
      <w:r>
        <w:rPr>
          <w:rFonts w:hint="eastAsia"/>
        </w:rPr>
        <w:lastRenderedPageBreak/>
        <w:t>天国看成恩典和平安在人心中的统治。到了后期的自由神学，这种天国观循道德方向发展（特别在康德〔</w:t>
      </w:r>
      <w:r>
        <w:rPr>
          <w:rFonts w:hint="eastAsia"/>
        </w:rPr>
        <w:t>Kant</w:t>
      </w:r>
      <w:r>
        <w:rPr>
          <w:rFonts w:hint="eastAsia"/>
        </w:rPr>
        <w:t>〕影响之下）：神的国是和平、愛，以及公義的国度。开始的时候，人们一方面对将来神国的降临有所期盼，但另一方面却并不认为天国对今生会有什么正面的意義，甚至是敬虔主義和小教派中人的看法亦然。与这种多少有点二元论意味的天国观相对的，是着眼于社会的天国观──全然强调天国的可见性和对社群的意義。在一些作者笔下，这种观念显为社会激进主義（</w:t>
      </w:r>
      <w:r>
        <w:rPr>
          <w:rFonts w:hint="eastAsia"/>
        </w:rPr>
        <w:t>social radicalism</w:t>
      </w:r>
      <w:r>
        <w:rPr>
          <w:rFonts w:hint="eastAsia"/>
        </w:rPr>
        <w:t>）（如托尔斯泰等人以登山宝训为基督教的精義，又如瑞士人库特</w:t>
      </w:r>
      <w:r>
        <w:rPr>
          <w:rFonts w:hint="eastAsia"/>
        </w:rPr>
        <w:t xml:space="preserve"> [Kutter] </w:t>
      </w:r>
      <w:r>
        <w:rPr>
          <w:rFonts w:hint="eastAsia"/>
        </w:rPr>
        <w:t>和拉加斯</w:t>
      </w:r>
      <w:r>
        <w:rPr>
          <w:rFonts w:hint="eastAsia"/>
        </w:rPr>
        <w:t xml:space="preserve"> [Ragaz] </w:t>
      </w:r>
      <w:r>
        <w:rPr>
          <w:rFonts w:hint="eastAsia"/>
        </w:rPr>
        <w:t>等的“宗教─社会”诠译）。在另一些作者笔下，这种天国观则显为某形式的进化论──相信人类不断进步（美国的“社会福音”）。对最后一种人来说，天国的降临就等于社会公義和社群发展的跃进。</w:t>
      </w:r>
    </w:p>
    <w:p w14:paraId="5E7B8C90" w14:textId="77777777" w:rsidR="00DA4213" w:rsidRPr="00DA4213" w:rsidRDefault="008A432A" w:rsidP="00392CBA">
      <w:pPr>
        <w:spacing w:before="156" w:after="156"/>
        <w:ind w:firstLineChars="200" w:firstLine="420"/>
      </w:pPr>
      <w:r>
        <w:rPr>
          <w:rFonts w:hint="eastAsia"/>
        </w:rPr>
        <w:t>今日的新约研究与上述有关天国的属灵、道德性和进化性的诠释相反，正确地再次强调天国在耶稣教训中的原先意義──一个与救恩历史和末世论息息相关的意義。那些开辟这个较新的末世论方向的人，不错给予天国观念一个极端的解释，以致他们不容天国进入现今的世界体系里（威斯</w:t>
      </w:r>
      <w:r>
        <w:rPr>
          <w:rFonts w:hint="eastAsia"/>
        </w:rPr>
        <w:t xml:space="preserve"> [Johannes Weiss]</w:t>
      </w:r>
      <w:r>
        <w:rPr>
          <w:rFonts w:hint="eastAsia"/>
        </w:rPr>
        <w:t>，史怀晢</w:t>
      </w:r>
      <w:r>
        <w:rPr>
          <w:rFonts w:hint="eastAsia"/>
        </w:rPr>
        <w:t xml:space="preserve"> [Albert Schweitzer]</w:t>
      </w:r>
      <w:r>
        <w:rPr>
          <w:rFonts w:hint="eastAsia"/>
        </w:rPr>
        <w:t>，所谓“彻底末世论”</w:t>
      </w:r>
      <w:r>
        <w:rPr>
          <w:rFonts w:hint="eastAsia"/>
        </w:rPr>
        <w:t>['thoroughgoing' eschatology]</w:t>
      </w:r>
      <w:r>
        <w:rPr>
          <w:rFonts w:hint="eastAsia"/>
        </w:rPr>
        <w:t>），但较后期的学者已经更多注意到天国无可置疑的现世意義，而且把这个意義置于救恩历史的角度来衡量，这个角度看到神在历史中大能行动的进程，而这进程是迈向最后完成的目标。</w:t>
      </w:r>
    </w:p>
    <w:p w14:paraId="44CC48A7" w14:textId="77777777" w:rsidR="00421552" w:rsidRDefault="00421552">
      <w:pPr>
        <w:widowControl/>
        <w:snapToGrid/>
        <w:spacing w:beforeLines="0" w:before="0" w:afterLines="0" w:after="0"/>
        <w:jc w:val="left"/>
      </w:pPr>
      <w:r>
        <w:br w:type="page"/>
      </w:r>
    </w:p>
    <w:p w14:paraId="6C0C0E6D" w14:textId="77777777" w:rsidR="00D52726" w:rsidRDefault="00354C1C" w:rsidP="00710B9A">
      <w:pPr>
        <w:pStyle w:val="2"/>
        <w:spacing w:before="156" w:after="156"/>
      </w:pPr>
      <w:bookmarkStart w:id="37" w:name="_Toc158677282"/>
      <w:r>
        <w:rPr>
          <w:rFonts w:hint="eastAsia"/>
        </w:rPr>
        <w:lastRenderedPageBreak/>
        <w:t>2</w:t>
      </w:r>
      <w:r>
        <w:rPr>
          <w:rFonts w:hint="eastAsia"/>
        </w:rPr>
        <w:t>、</w:t>
      </w:r>
      <w:r w:rsidR="00710B9A" w:rsidRPr="00710B9A">
        <w:rPr>
          <w:rFonts w:hint="eastAsia"/>
        </w:rPr>
        <w:t>创世记</w:t>
      </w:r>
      <w:r w:rsidR="00710B9A" w:rsidRPr="00710B9A">
        <w:rPr>
          <w:rFonts w:hint="eastAsia"/>
        </w:rPr>
        <w:t xml:space="preserve"> 1</w:t>
      </w:r>
      <w:r w:rsidR="00710B9A" w:rsidRPr="00710B9A">
        <w:rPr>
          <w:rFonts w:hint="eastAsia"/>
        </w:rPr>
        <w:t>–</w:t>
      </w:r>
      <w:r w:rsidR="00710B9A" w:rsidRPr="00710B9A">
        <w:rPr>
          <w:rFonts w:hint="eastAsia"/>
        </w:rPr>
        <w:t>26</w:t>
      </w:r>
      <w:bookmarkEnd w:id="37"/>
    </w:p>
    <w:p w14:paraId="25924AAF" w14:textId="77777777" w:rsidR="00DA55C0" w:rsidRDefault="00DA55C0" w:rsidP="00DA55C0">
      <w:pPr>
        <w:pStyle w:val="3"/>
        <w:spacing w:before="156" w:after="156"/>
        <w:rPr>
          <w:rFonts w:ascii="宋体" w:eastAsia="宋体" w:hAnsi="宋体"/>
        </w:rPr>
      </w:pPr>
      <w:bookmarkStart w:id="38" w:name="_Toc158677283"/>
      <w:r>
        <w:t>引言</w:t>
      </w:r>
      <w:bookmarkEnd w:id="38"/>
    </w:p>
    <w:p w14:paraId="7847E261" w14:textId="77777777" w:rsidR="00DA55C0" w:rsidRDefault="00DA55C0" w:rsidP="00DA55C0">
      <w:pPr>
        <w:spacing w:before="156" w:after="156"/>
      </w:pPr>
      <w:r>
        <w:rPr>
          <w:rFonts w:hint="eastAsia"/>
        </w:rPr>
        <w:t xml:space="preserve">　　</w:t>
      </w:r>
      <w:r>
        <w:t>「创世记」这个标题出自七十士希腊文译本，意思是「起源」，或「开始」。这卷书在三方面切合了这个题目：</w:t>
      </w:r>
    </w:p>
    <w:p w14:paraId="78C49606" w14:textId="77777777" w:rsidR="00DA55C0" w:rsidRDefault="00DA55C0" w:rsidP="00BD35D1">
      <w:pPr>
        <w:spacing w:before="156" w:after="156"/>
        <w:ind w:leftChars="100" w:left="210"/>
      </w:pPr>
      <w:r>
        <w:t>1</w:t>
      </w:r>
      <w:r>
        <w:t>．作为历史，它告诉我们创造的故事，人类最早的文明、洪水，以及神拣选的百姓的起源。</w:t>
      </w:r>
    </w:p>
    <w:p w14:paraId="28BC6EE0" w14:textId="77777777" w:rsidR="00DA55C0" w:rsidRDefault="00DA55C0" w:rsidP="00BD35D1">
      <w:pPr>
        <w:spacing w:before="156" w:after="156"/>
        <w:ind w:leftChars="100" w:left="210"/>
      </w:pPr>
      <w:r>
        <w:t>2</w:t>
      </w:r>
      <w:r>
        <w:t>．作为启示，它晓谕我们有关神与人的基本真理；也述及罪如何经由堕落进入人间以及其拯救之道；以及早期的人如何想靠自己拯救自己，并且彻底失败了，最后导致洪水；最后是神拣选了一个家族，透过这个家族，使地上的万族都要因此而蒙福。上帝救赎的目的，首先在伊甸园中被揭露（创</w:t>
      </w:r>
      <w:r>
        <w:t>3:15</w:t>
      </w:r>
      <w:r>
        <w:t>），随着历史的进展，这个真理逐渐地启明。《创世记》因此可以说，首先是记叙人需要救赎，然后是记载神奇妙的拯救计划的早期阶段。</w:t>
      </w:r>
    </w:p>
    <w:p w14:paraId="5FF6433E" w14:textId="77777777" w:rsidR="00DA55C0" w:rsidRDefault="00DA55C0" w:rsidP="00BD35D1">
      <w:pPr>
        <w:spacing w:before="156" w:after="156"/>
        <w:ind w:leftChars="100" w:left="210"/>
      </w:pPr>
      <w:r>
        <w:t>3</w:t>
      </w:r>
      <w:r>
        <w:t>．作为实际的教导，它将那些具有深邃与普遍性宗教意義的人物，例如亚伯、该隐、挪亚、亚伯拉罕、雅各、以扫，以及约瑟，介绍给我们；透过这些令人难忘的故事，教导我们那些具有永恒价值的功课，显明上帝不断在人类生活中工作。</w:t>
      </w:r>
    </w:p>
    <w:p w14:paraId="057E8063" w14:textId="77777777" w:rsidR="00DA55C0" w:rsidRDefault="00DA55C0" w:rsidP="00BD35D1">
      <w:pPr>
        <w:pStyle w:val="3"/>
        <w:spacing w:before="156" w:after="156"/>
      </w:pPr>
      <w:bookmarkStart w:id="39" w:name="_Toc158677284"/>
      <w:r>
        <w:t>作者</w:t>
      </w:r>
      <w:bookmarkEnd w:id="39"/>
    </w:p>
    <w:p w14:paraId="611007CA" w14:textId="77777777" w:rsidR="00DA55C0" w:rsidRDefault="00DA55C0" w:rsidP="00BD35D1">
      <w:pPr>
        <w:spacing w:before="156" w:after="156"/>
        <w:ind w:firstLineChars="200" w:firstLine="420"/>
      </w:pPr>
      <w:r>
        <w:t>摩西五经（</w:t>
      </w:r>
      <w:r>
        <w:t>Pentateuch</w:t>
      </w:r>
      <w:r>
        <w:t>），又称为「五经」，以创世记居首，据犹太人一般的传统认为是摩西所作。我们的主也将之视为当然，并以祂自己的权威来支持，视之为摩西所作（例如，可</w:t>
      </w:r>
      <w:r>
        <w:t>12:26</w:t>
      </w:r>
      <w:r>
        <w:t>；约</w:t>
      </w:r>
      <w:r>
        <w:t>5:46,47</w:t>
      </w:r>
      <w:r>
        <w:t>）。这里不是讨论现代批判学所提出的那些问题的地方，但有几点需要澄清之处：</w:t>
      </w:r>
    </w:p>
    <w:p w14:paraId="3F07C891" w14:textId="77777777" w:rsidR="00BD35D1" w:rsidRDefault="00BD35D1" w:rsidP="00BD35D1">
      <w:pPr>
        <w:spacing w:before="156" w:after="156"/>
        <w:ind w:leftChars="100" w:left="210"/>
      </w:pPr>
      <w:r>
        <w:rPr>
          <w:rFonts w:hint="eastAsia"/>
        </w:rPr>
        <w:t>1</w:t>
      </w:r>
      <w:r>
        <w:rPr>
          <w:rFonts w:hint="eastAsia"/>
        </w:rPr>
        <w:t>．现代批评家（圣经批判学）把摩西五经的成书日期延后了好几个世纪，不仅否定其作者的地位，更把摩西五经作为确证的历史给抹杀了，同时也就否定了圣经记载摩西五经之外的历史的真实性了。</w:t>
      </w:r>
    </w:p>
    <w:p w14:paraId="28A64A01" w14:textId="77777777" w:rsidR="00BD35D1" w:rsidRDefault="00BD35D1" w:rsidP="00BD35D1">
      <w:pPr>
        <w:spacing w:before="156" w:after="156"/>
        <w:ind w:leftChars="100" w:left="210"/>
      </w:pPr>
      <w:r>
        <w:rPr>
          <w:rFonts w:hint="eastAsia"/>
        </w:rPr>
        <w:t>2</w:t>
      </w:r>
      <w:r>
        <w:rPr>
          <w:rFonts w:hint="eastAsia"/>
        </w:rPr>
        <w:t>．有许多外证证明摩西五经历史的真实性，例如，它说明了古代近东的风俗。考古学证实了创世记中记载的风俗是在摩西的年代所常见的，但在被掳之后却非如此。</w:t>
      </w:r>
    </w:p>
    <w:p w14:paraId="0E71CE5A" w14:textId="77777777" w:rsidR="00DA55C0" w:rsidRDefault="00DA55C0" w:rsidP="00F4651B">
      <w:pPr>
        <w:pStyle w:val="3"/>
        <w:spacing w:before="156" w:after="156"/>
      </w:pPr>
      <w:bookmarkStart w:id="40" w:name="_Toc158677285"/>
      <w:r>
        <w:t>纲要</w:t>
      </w:r>
      <w:bookmarkEnd w:id="40"/>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0"/>
        <w:gridCol w:w="2124"/>
        <w:gridCol w:w="4622"/>
      </w:tblGrid>
      <w:tr w:rsidR="00AA755C" w14:paraId="0DFC40E3" w14:textId="77777777" w:rsidTr="001E6F0F">
        <w:tc>
          <w:tcPr>
            <w:tcW w:w="1140" w:type="dxa"/>
            <w:vAlign w:val="center"/>
          </w:tcPr>
          <w:p w14:paraId="3F05F8D6" w14:textId="77777777" w:rsidR="00AA755C" w:rsidRDefault="00AA755C" w:rsidP="00AA755C">
            <w:pPr>
              <w:spacing w:beforeLines="0" w:before="0" w:afterLines="0" w:after="0"/>
            </w:pPr>
            <w:r w:rsidRPr="00AA755C">
              <w:t>1 – 11</w:t>
            </w:r>
          </w:p>
        </w:tc>
        <w:tc>
          <w:tcPr>
            <w:tcW w:w="6746" w:type="dxa"/>
            <w:gridSpan w:val="2"/>
            <w:vAlign w:val="center"/>
          </w:tcPr>
          <w:p w14:paraId="6327EEAD" w14:textId="77777777" w:rsidR="00AA755C" w:rsidRDefault="00AA755C" w:rsidP="00D4769F">
            <w:pPr>
              <w:spacing w:beforeLines="0" w:before="0" w:afterLines="0" w:after="0"/>
              <w:ind w:leftChars="200" w:left="420"/>
            </w:pPr>
            <w:r w:rsidRPr="00AA755C">
              <w:rPr>
                <w:rFonts w:hint="eastAsia"/>
              </w:rPr>
              <w:t>上古史。</w:t>
            </w:r>
          </w:p>
        </w:tc>
      </w:tr>
      <w:tr w:rsidR="00AA755C" w14:paraId="29457665" w14:textId="77777777" w:rsidTr="001E6F0F">
        <w:tc>
          <w:tcPr>
            <w:tcW w:w="1140" w:type="dxa"/>
          </w:tcPr>
          <w:p w14:paraId="2151F65F" w14:textId="77777777" w:rsidR="00AA755C" w:rsidRDefault="00AA755C" w:rsidP="00AA755C">
            <w:pPr>
              <w:spacing w:beforeLines="0" w:before="0" w:afterLines="0" w:after="0"/>
            </w:pPr>
            <w:r w:rsidRPr="00AA755C">
              <w:t>12 – 50</w:t>
            </w:r>
          </w:p>
        </w:tc>
        <w:tc>
          <w:tcPr>
            <w:tcW w:w="6746" w:type="dxa"/>
            <w:gridSpan w:val="2"/>
          </w:tcPr>
          <w:p w14:paraId="60654CF0" w14:textId="77777777" w:rsidR="00AA755C" w:rsidRDefault="00AA755C" w:rsidP="00D4769F">
            <w:pPr>
              <w:spacing w:beforeLines="0" w:before="0" w:afterLines="0" w:after="0"/>
              <w:ind w:leftChars="200" w:left="420"/>
            </w:pPr>
            <w:r w:rsidRPr="00AA755C">
              <w:rPr>
                <w:rFonts w:hint="eastAsia"/>
              </w:rPr>
              <w:t>被拣选的百姓的先祖。虽然有些地方有重复，但这些段落主要是描述这些族长。</w:t>
            </w:r>
          </w:p>
        </w:tc>
      </w:tr>
      <w:tr w:rsidR="00AA755C" w14:paraId="49C94B89" w14:textId="77777777" w:rsidTr="001E6F0F">
        <w:trPr>
          <w:trHeight w:val="138"/>
        </w:trPr>
        <w:tc>
          <w:tcPr>
            <w:tcW w:w="1140" w:type="dxa"/>
            <w:vMerge w:val="restart"/>
          </w:tcPr>
          <w:p w14:paraId="68DBC70C" w14:textId="77777777" w:rsidR="00AA755C" w:rsidRPr="00AA755C" w:rsidRDefault="00AA755C" w:rsidP="00AA755C">
            <w:pPr>
              <w:spacing w:beforeLines="0" w:before="0" w:afterLines="0" w:after="0"/>
            </w:pPr>
          </w:p>
        </w:tc>
        <w:tc>
          <w:tcPr>
            <w:tcW w:w="2124" w:type="dxa"/>
            <w:vAlign w:val="center"/>
          </w:tcPr>
          <w:p w14:paraId="527006B4" w14:textId="77777777" w:rsidR="00AA755C" w:rsidRPr="00AA755C" w:rsidRDefault="00AA755C" w:rsidP="00D4769F">
            <w:pPr>
              <w:spacing w:beforeLines="0" w:before="0" w:afterLines="0" w:after="0"/>
              <w:ind w:leftChars="200" w:left="420"/>
            </w:pPr>
            <w:r w:rsidRPr="00AA755C">
              <w:t>12:1 – 25:18</w:t>
            </w:r>
          </w:p>
        </w:tc>
        <w:tc>
          <w:tcPr>
            <w:tcW w:w="4622" w:type="dxa"/>
            <w:vAlign w:val="center"/>
          </w:tcPr>
          <w:p w14:paraId="2EBDFE16" w14:textId="77777777" w:rsidR="00AA755C" w:rsidRPr="00AA755C" w:rsidRDefault="00AA755C" w:rsidP="00D4769F">
            <w:pPr>
              <w:spacing w:beforeLines="0" w:before="0" w:afterLines="0" w:after="0"/>
              <w:ind w:leftChars="200" w:left="420"/>
            </w:pPr>
            <w:r w:rsidRPr="00AA755C">
              <w:rPr>
                <w:rFonts w:hint="eastAsia"/>
              </w:rPr>
              <w:t>亚伯拉罕</w:t>
            </w:r>
          </w:p>
        </w:tc>
      </w:tr>
      <w:tr w:rsidR="00AA755C" w14:paraId="1C7D72A2" w14:textId="77777777" w:rsidTr="001E6F0F">
        <w:trPr>
          <w:trHeight w:val="138"/>
        </w:trPr>
        <w:tc>
          <w:tcPr>
            <w:tcW w:w="1140" w:type="dxa"/>
            <w:vMerge/>
          </w:tcPr>
          <w:p w14:paraId="4A63B3CA" w14:textId="77777777" w:rsidR="00AA755C" w:rsidRPr="00AA755C" w:rsidRDefault="00AA755C" w:rsidP="00AA755C">
            <w:pPr>
              <w:spacing w:beforeLines="0" w:before="0" w:afterLines="0" w:after="0"/>
            </w:pPr>
          </w:p>
        </w:tc>
        <w:tc>
          <w:tcPr>
            <w:tcW w:w="2124" w:type="dxa"/>
            <w:vAlign w:val="center"/>
          </w:tcPr>
          <w:p w14:paraId="6DF5313C" w14:textId="77777777" w:rsidR="00AA755C" w:rsidRPr="00AA755C" w:rsidRDefault="00AA755C" w:rsidP="00D4769F">
            <w:pPr>
              <w:spacing w:beforeLines="0" w:before="0" w:afterLines="0" w:after="0"/>
              <w:ind w:leftChars="200" w:left="420"/>
            </w:pPr>
            <w:r w:rsidRPr="00AA755C">
              <w:t>25:19 – 26:35</w:t>
            </w:r>
          </w:p>
        </w:tc>
        <w:tc>
          <w:tcPr>
            <w:tcW w:w="4622" w:type="dxa"/>
            <w:vAlign w:val="center"/>
          </w:tcPr>
          <w:p w14:paraId="726EB75D" w14:textId="77777777" w:rsidR="00AA755C" w:rsidRPr="00AA755C" w:rsidRDefault="00AA755C" w:rsidP="00D4769F">
            <w:pPr>
              <w:spacing w:beforeLines="0" w:before="0" w:afterLines="0" w:after="0"/>
              <w:ind w:leftChars="200" w:left="420"/>
            </w:pPr>
            <w:r w:rsidRPr="00AA755C">
              <w:rPr>
                <w:rFonts w:hint="eastAsia"/>
              </w:rPr>
              <w:t>以撒</w:t>
            </w:r>
          </w:p>
        </w:tc>
      </w:tr>
      <w:tr w:rsidR="00AA755C" w14:paraId="16469218" w14:textId="77777777" w:rsidTr="001E6F0F">
        <w:trPr>
          <w:trHeight w:val="138"/>
        </w:trPr>
        <w:tc>
          <w:tcPr>
            <w:tcW w:w="1140" w:type="dxa"/>
            <w:vMerge/>
          </w:tcPr>
          <w:p w14:paraId="13A37078" w14:textId="77777777" w:rsidR="00AA755C" w:rsidRPr="00AA755C" w:rsidRDefault="00AA755C" w:rsidP="00AA755C">
            <w:pPr>
              <w:spacing w:beforeLines="0" w:before="0" w:afterLines="0" w:after="0"/>
            </w:pPr>
          </w:p>
        </w:tc>
        <w:tc>
          <w:tcPr>
            <w:tcW w:w="2124" w:type="dxa"/>
            <w:vAlign w:val="center"/>
          </w:tcPr>
          <w:p w14:paraId="001E673E" w14:textId="77777777" w:rsidR="00AA755C" w:rsidRPr="00AA755C" w:rsidRDefault="00AA755C" w:rsidP="00D4769F">
            <w:pPr>
              <w:spacing w:beforeLines="0" w:before="0" w:afterLines="0" w:after="0"/>
              <w:ind w:leftChars="200" w:left="420"/>
            </w:pPr>
            <w:r w:rsidRPr="00AA755C">
              <w:t>27 – 36</w:t>
            </w:r>
          </w:p>
        </w:tc>
        <w:tc>
          <w:tcPr>
            <w:tcW w:w="4622" w:type="dxa"/>
            <w:vAlign w:val="center"/>
          </w:tcPr>
          <w:p w14:paraId="296B591E" w14:textId="77777777" w:rsidR="00AA755C" w:rsidRPr="00AA755C" w:rsidRDefault="00AA755C" w:rsidP="00D4769F">
            <w:pPr>
              <w:spacing w:beforeLines="0" w:before="0" w:afterLines="0" w:after="0"/>
              <w:ind w:leftChars="200" w:left="420"/>
            </w:pPr>
            <w:r w:rsidRPr="00AA755C">
              <w:rPr>
                <w:rFonts w:hint="eastAsia"/>
              </w:rPr>
              <w:t>雅各</w:t>
            </w:r>
          </w:p>
        </w:tc>
      </w:tr>
      <w:tr w:rsidR="00AA755C" w14:paraId="7974E8C4" w14:textId="77777777" w:rsidTr="001E6F0F">
        <w:trPr>
          <w:trHeight w:val="138"/>
        </w:trPr>
        <w:tc>
          <w:tcPr>
            <w:tcW w:w="1140" w:type="dxa"/>
            <w:vMerge/>
          </w:tcPr>
          <w:p w14:paraId="2C5F5B71" w14:textId="77777777" w:rsidR="00AA755C" w:rsidRPr="00AA755C" w:rsidRDefault="00AA755C" w:rsidP="00AA755C">
            <w:pPr>
              <w:spacing w:beforeLines="0" w:before="0" w:afterLines="0" w:after="0"/>
            </w:pPr>
          </w:p>
        </w:tc>
        <w:tc>
          <w:tcPr>
            <w:tcW w:w="2124" w:type="dxa"/>
            <w:vAlign w:val="center"/>
          </w:tcPr>
          <w:p w14:paraId="6143C4C8" w14:textId="77777777" w:rsidR="00AA755C" w:rsidRPr="00AA755C" w:rsidRDefault="00AA755C" w:rsidP="00D4769F">
            <w:pPr>
              <w:spacing w:beforeLines="0" w:before="0" w:afterLines="0" w:after="0"/>
              <w:ind w:leftChars="200" w:left="420"/>
            </w:pPr>
            <w:r w:rsidRPr="00AA755C">
              <w:t>27 – 50</w:t>
            </w:r>
          </w:p>
        </w:tc>
        <w:tc>
          <w:tcPr>
            <w:tcW w:w="4622" w:type="dxa"/>
            <w:vAlign w:val="center"/>
          </w:tcPr>
          <w:p w14:paraId="7FE11879" w14:textId="77777777" w:rsidR="00AA755C" w:rsidRPr="00AA755C" w:rsidRDefault="00AA755C" w:rsidP="00D4769F">
            <w:pPr>
              <w:spacing w:beforeLines="0" w:before="0" w:afterLines="0" w:after="0"/>
              <w:ind w:leftChars="200" w:left="420"/>
            </w:pPr>
            <w:r w:rsidRPr="00AA755C">
              <w:rPr>
                <w:rFonts w:hint="eastAsia"/>
              </w:rPr>
              <w:t>约瑟</w:t>
            </w:r>
          </w:p>
        </w:tc>
      </w:tr>
    </w:tbl>
    <w:p w14:paraId="1512AF80" w14:textId="77777777" w:rsidR="00DA55C0" w:rsidRDefault="00DA55C0" w:rsidP="00AA755C">
      <w:pPr>
        <w:pStyle w:val="3"/>
        <w:spacing w:before="156" w:after="156"/>
      </w:pPr>
      <w:bookmarkStart w:id="41" w:name="_Toc158677286"/>
      <w:r>
        <w:lastRenderedPageBreak/>
        <w:t>创世记研经第</w:t>
      </w:r>
      <w:r>
        <w:t>1</w:t>
      </w:r>
      <w:r>
        <w:t>课</w:t>
      </w:r>
      <w:r>
        <w:t xml:space="preserve"> ~ 1 &amp; 2</w:t>
      </w:r>
      <w:bookmarkEnd w:id="41"/>
    </w:p>
    <w:p w14:paraId="08E38491" w14:textId="77777777" w:rsidR="002840D1" w:rsidRDefault="002840D1" w:rsidP="002840D1">
      <w:pPr>
        <w:spacing w:before="156" w:after="156"/>
      </w:pPr>
      <w:r>
        <w:rPr>
          <w:rFonts w:hint="eastAsia"/>
        </w:rPr>
        <w:t>1</w:t>
      </w:r>
      <w:r>
        <w:rPr>
          <w:rFonts w:hint="eastAsia"/>
        </w:rPr>
        <w:t>．关于：</w:t>
      </w:r>
      <w:r>
        <w:rPr>
          <w:rFonts w:hint="eastAsia"/>
        </w:rPr>
        <w:t xml:space="preserve">(a) </w:t>
      </w:r>
      <w:r>
        <w:rPr>
          <w:rFonts w:hint="eastAsia"/>
        </w:rPr>
        <w:t>整个创造的特性，</w:t>
      </w:r>
      <w:r>
        <w:rPr>
          <w:rFonts w:hint="eastAsia"/>
        </w:rPr>
        <w:t xml:space="preserve">(b) </w:t>
      </w:r>
      <w:r>
        <w:rPr>
          <w:rFonts w:hint="eastAsia"/>
        </w:rPr>
        <w:t>人以及他与神的关系的特性，有哪些真理是最为突出的呢？</w:t>
      </w:r>
    </w:p>
    <w:p w14:paraId="1B615198" w14:textId="77777777" w:rsidR="002840D1" w:rsidRDefault="002840D1" w:rsidP="002840D1">
      <w:pPr>
        <w:spacing w:before="156" w:after="156"/>
      </w:pPr>
      <w:r>
        <w:rPr>
          <w:rFonts w:hint="eastAsia"/>
        </w:rPr>
        <w:t>2</w:t>
      </w:r>
      <w:r>
        <w:rPr>
          <w:rFonts w:hint="eastAsia"/>
        </w:rPr>
        <w:t>．「神说」一词总共出现了十次。比较诗</w:t>
      </w:r>
      <w:r>
        <w:rPr>
          <w:rFonts w:hint="eastAsia"/>
        </w:rPr>
        <w:t>33:6,9</w:t>
      </w:r>
      <w:r>
        <w:rPr>
          <w:rFonts w:hint="eastAsia"/>
        </w:rPr>
        <w:t>；来</w:t>
      </w:r>
      <w:r>
        <w:rPr>
          <w:rFonts w:hint="eastAsia"/>
        </w:rPr>
        <w:t>11:3</w:t>
      </w:r>
      <w:r>
        <w:rPr>
          <w:rFonts w:hint="eastAsia"/>
        </w:rPr>
        <w:t>。这个词对于创造的模式有什么暗示？约</w:t>
      </w:r>
      <w:r>
        <w:rPr>
          <w:rFonts w:hint="eastAsia"/>
        </w:rPr>
        <w:t>1:1</w:t>
      </w:r>
      <w:r>
        <w:rPr>
          <w:rFonts w:hint="eastAsia"/>
        </w:rPr>
        <w:t>–</w:t>
      </w:r>
      <w:r>
        <w:rPr>
          <w:rFonts w:hint="eastAsia"/>
        </w:rPr>
        <w:t>3</w:t>
      </w:r>
      <w:r>
        <w:rPr>
          <w:rFonts w:hint="eastAsia"/>
        </w:rPr>
        <w:t>；西</w:t>
      </w:r>
      <w:r>
        <w:rPr>
          <w:rFonts w:hint="eastAsia"/>
        </w:rPr>
        <w:t>1:15</w:t>
      </w:r>
      <w:r>
        <w:rPr>
          <w:rFonts w:hint="eastAsia"/>
        </w:rPr>
        <w:t>–</w:t>
      </w:r>
      <w:r>
        <w:rPr>
          <w:rFonts w:hint="eastAsia"/>
        </w:rPr>
        <w:t>17</w:t>
      </w:r>
      <w:r>
        <w:rPr>
          <w:rFonts w:hint="eastAsia"/>
        </w:rPr>
        <w:t>，提供了什么进一步的亮光呢？</w:t>
      </w:r>
    </w:p>
    <w:p w14:paraId="7F84006B" w14:textId="77777777" w:rsidR="002840D1" w:rsidRDefault="002840D1" w:rsidP="002840D1">
      <w:pPr>
        <w:spacing w:before="156" w:after="156"/>
      </w:pPr>
      <w:r>
        <w:rPr>
          <w:rFonts w:hint="eastAsia"/>
        </w:rPr>
        <w:t>3</w:t>
      </w:r>
      <w:r>
        <w:rPr>
          <w:rFonts w:hint="eastAsia"/>
        </w:rPr>
        <w:t>．神造人，为何要「造男造女」呢？神命定的婚姻模式应该是怎样的呢？比较太</w:t>
      </w:r>
      <w:r>
        <w:rPr>
          <w:rFonts w:hint="eastAsia"/>
        </w:rPr>
        <w:t>19:3</w:t>
      </w:r>
      <w:r>
        <w:rPr>
          <w:rFonts w:hint="eastAsia"/>
        </w:rPr>
        <w:t>–</w:t>
      </w:r>
      <w:r>
        <w:rPr>
          <w:rFonts w:hint="eastAsia"/>
        </w:rPr>
        <w:t>6</w:t>
      </w:r>
      <w:r>
        <w:rPr>
          <w:rFonts w:hint="eastAsia"/>
        </w:rPr>
        <w:t>。</w:t>
      </w:r>
    </w:p>
    <w:p w14:paraId="0610FEAA" w14:textId="77777777" w:rsidR="002840D1" w:rsidRPr="00DE3593" w:rsidRDefault="002840D1" w:rsidP="002840D1">
      <w:pPr>
        <w:spacing w:before="156" w:after="156"/>
        <w:rPr>
          <w:rFonts w:eastAsia="楷体"/>
        </w:rPr>
      </w:pPr>
      <w:r w:rsidRPr="00DE3593">
        <w:rPr>
          <w:rFonts w:eastAsia="楷体" w:hint="eastAsia"/>
          <w:b/>
          <w:bCs/>
        </w:rPr>
        <w:t>注：</w:t>
      </w:r>
      <w:r w:rsidRPr="00A04A83">
        <w:rPr>
          <w:rFonts w:eastAsia="楷体" w:hint="eastAsia"/>
        </w:rPr>
        <w:t xml:space="preserve"> </w:t>
      </w:r>
      <w:r w:rsidRPr="00DE3593">
        <w:rPr>
          <w:rFonts w:eastAsia="楷体" w:hint="eastAsia"/>
        </w:rPr>
        <w:t>本课的学习，应将兴趣集中于自然科学课本上学不到的神学上的真理。</w:t>
      </w:r>
    </w:p>
    <w:p w14:paraId="5506618D" w14:textId="77777777" w:rsidR="002840D1" w:rsidRDefault="002840D1" w:rsidP="00DE3593">
      <w:pPr>
        <w:pStyle w:val="3"/>
        <w:spacing w:before="156" w:after="156"/>
      </w:pPr>
      <w:bookmarkStart w:id="42" w:name="_Toc158677287"/>
      <w:r>
        <w:rPr>
          <w:rFonts w:hint="eastAsia"/>
        </w:rPr>
        <w:t>创世记研经第</w:t>
      </w:r>
      <w:r>
        <w:rPr>
          <w:rFonts w:hint="eastAsia"/>
        </w:rPr>
        <w:t>2</w:t>
      </w:r>
      <w:r>
        <w:rPr>
          <w:rFonts w:hint="eastAsia"/>
        </w:rPr>
        <w:t>课</w:t>
      </w:r>
      <w:r>
        <w:rPr>
          <w:rFonts w:hint="eastAsia"/>
        </w:rPr>
        <w:t xml:space="preserve"> ~ 3</w:t>
      </w:r>
      <w:bookmarkEnd w:id="42"/>
    </w:p>
    <w:p w14:paraId="70D934FD" w14:textId="77777777" w:rsidR="002840D1" w:rsidRDefault="002840D1" w:rsidP="002840D1">
      <w:pPr>
        <w:spacing w:before="156" w:after="156"/>
      </w:pPr>
      <w:r>
        <w:rPr>
          <w:rFonts w:hint="eastAsia"/>
        </w:rPr>
        <w:t>1</w:t>
      </w:r>
      <w:r>
        <w:rPr>
          <w:rFonts w:hint="eastAsia"/>
        </w:rPr>
        <w:t>．创世记第</w:t>
      </w:r>
      <w:r>
        <w:rPr>
          <w:rFonts w:hint="eastAsia"/>
        </w:rPr>
        <w:t>3</w:t>
      </w:r>
      <w:r>
        <w:rPr>
          <w:rFonts w:hint="eastAsia"/>
        </w:rPr>
        <w:t>章关于：</w:t>
      </w:r>
      <w:r>
        <w:rPr>
          <w:rFonts w:hint="eastAsia"/>
        </w:rPr>
        <w:t xml:space="preserve">(a) </w:t>
      </w:r>
      <w:r>
        <w:rPr>
          <w:rFonts w:hint="eastAsia"/>
        </w:rPr>
        <w:t>撒但的方法？</w:t>
      </w:r>
      <w:r>
        <w:rPr>
          <w:rFonts w:hint="eastAsia"/>
        </w:rPr>
        <w:t xml:space="preserve">(b) </w:t>
      </w:r>
      <w:r>
        <w:rPr>
          <w:rFonts w:hint="eastAsia"/>
        </w:rPr>
        <w:t>最初引致失足犯罪的错误步骤，</w:t>
      </w:r>
      <w:r>
        <w:rPr>
          <w:rFonts w:hint="eastAsia"/>
        </w:rPr>
        <w:t xml:space="preserve">(c) </w:t>
      </w:r>
      <w:r>
        <w:rPr>
          <w:rFonts w:hint="eastAsia"/>
        </w:rPr>
        <w:t>罪的后果，有什么教训呢？</w:t>
      </w:r>
    </w:p>
    <w:p w14:paraId="57D2B4C9" w14:textId="77777777" w:rsidR="002840D1" w:rsidRDefault="002840D1" w:rsidP="002840D1">
      <w:pPr>
        <w:spacing w:before="156" w:after="156"/>
      </w:pPr>
      <w:r>
        <w:rPr>
          <w:rFonts w:hint="eastAsia"/>
        </w:rPr>
        <w:t>2</w:t>
      </w:r>
      <w:r>
        <w:rPr>
          <w:rFonts w:hint="eastAsia"/>
        </w:rPr>
        <w:t>．有什么简单而实际的行动原则（如果照着去作的话），能使亚当和夏娃胜过试探呢？</w:t>
      </w:r>
    </w:p>
    <w:p w14:paraId="496E6BFE" w14:textId="77777777" w:rsidR="002840D1" w:rsidRDefault="002840D1" w:rsidP="002840D1">
      <w:pPr>
        <w:spacing w:before="156" w:after="156"/>
      </w:pPr>
      <w:r>
        <w:rPr>
          <w:rFonts w:hint="eastAsia"/>
        </w:rPr>
        <w:t>3</w:t>
      </w:r>
      <w:r>
        <w:rPr>
          <w:rFonts w:hint="eastAsia"/>
        </w:rPr>
        <w:t>．创</w:t>
      </w:r>
      <w:r>
        <w:rPr>
          <w:rFonts w:hint="eastAsia"/>
        </w:rPr>
        <w:t>3:15</w:t>
      </w:r>
      <w:r>
        <w:rPr>
          <w:rFonts w:hint="eastAsia"/>
        </w:rPr>
        <w:t>有什么重大的意義吗？</w:t>
      </w:r>
    </w:p>
    <w:p w14:paraId="2C31DB79" w14:textId="77777777" w:rsidR="002840D1" w:rsidRDefault="002840D1" w:rsidP="00DE3593">
      <w:pPr>
        <w:pStyle w:val="3"/>
        <w:spacing w:before="156" w:after="156"/>
      </w:pPr>
      <w:bookmarkStart w:id="43" w:name="_Toc158677288"/>
      <w:r>
        <w:rPr>
          <w:rFonts w:hint="eastAsia"/>
        </w:rPr>
        <w:t>创世记研经第</w:t>
      </w:r>
      <w:r>
        <w:rPr>
          <w:rFonts w:hint="eastAsia"/>
        </w:rPr>
        <w:t>3</w:t>
      </w:r>
      <w:r>
        <w:rPr>
          <w:rFonts w:hint="eastAsia"/>
        </w:rPr>
        <w:t>课</w:t>
      </w:r>
      <w:r>
        <w:rPr>
          <w:rFonts w:hint="eastAsia"/>
        </w:rPr>
        <w:t xml:space="preserve"> ~ 4 &amp; 5</w:t>
      </w:r>
      <w:bookmarkEnd w:id="43"/>
    </w:p>
    <w:p w14:paraId="0FBD6F87" w14:textId="77777777" w:rsidR="002840D1" w:rsidRDefault="002840D1" w:rsidP="002840D1">
      <w:pPr>
        <w:spacing w:before="156" w:after="156"/>
      </w:pPr>
      <w:r>
        <w:rPr>
          <w:rFonts w:hint="eastAsia"/>
        </w:rPr>
        <w:t>1</w:t>
      </w:r>
      <w:r>
        <w:rPr>
          <w:rFonts w:hint="eastAsia"/>
        </w:rPr>
        <w:t>．请试着在第</w:t>
      </w:r>
      <w:r>
        <w:rPr>
          <w:rFonts w:hint="eastAsia"/>
        </w:rPr>
        <w:t>4</w:t>
      </w:r>
      <w:r>
        <w:rPr>
          <w:rFonts w:hint="eastAsia"/>
        </w:rPr>
        <w:t>章中，追索罪恶如何蔓延，其权势和其效果如何？</w:t>
      </w:r>
    </w:p>
    <w:p w14:paraId="716C34DA" w14:textId="77777777" w:rsidR="002840D1" w:rsidRDefault="002840D1" w:rsidP="002840D1">
      <w:pPr>
        <w:spacing w:before="156" w:after="156"/>
      </w:pPr>
      <w:r>
        <w:rPr>
          <w:rFonts w:hint="eastAsia"/>
        </w:rPr>
        <w:t>2</w:t>
      </w:r>
      <w:r>
        <w:rPr>
          <w:rFonts w:hint="eastAsia"/>
        </w:rPr>
        <w:t>．亚伯死了，该隐却活了。但什么是亚伯有而该隐却缺乏的？比较约</w:t>
      </w:r>
      <w:r>
        <w:rPr>
          <w:rFonts w:hint="eastAsia"/>
        </w:rPr>
        <w:t>3:12</w:t>
      </w:r>
      <w:r>
        <w:rPr>
          <w:rFonts w:hint="eastAsia"/>
        </w:rPr>
        <w:t>；来</w:t>
      </w:r>
      <w:r>
        <w:rPr>
          <w:rFonts w:hint="eastAsia"/>
        </w:rPr>
        <w:t>11:4</w:t>
      </w:r>
      <w:r>
        <w:rPr>
          <w:rFonts w:hint="eastAsia"/>
        </w:rPr>
        <w:t>。</w:t>
      </w:r>
    </w:p>
    <w:p w14:paraId="5F3492D8" w14:textId="77777777" w:rsidR="002840D1" w:rsidRDefault="002840D1" w:rsidP="002840D1">
      <w:pPr>
        <w:spacing w:before="156" w:after="156"/>
      </w:pPr>
      <w:r>
        <w:rPr>
          <w:rFonts w:hint="eastAsia"/>
        </w:rPr>
        <w:t>3</w:t>
      </w:r>
      <w:r>
        <w:rPr>
          <w:rFonts w:hint="eastAsia"/>
        </w:rPr>
        <w:t>．试想像你自己是</w:t>
      </w:r>
      <w:r>
        <w:rPr>
          <w:rFonts w:hint="eastAsia"/>
        </w:rPr>
        <w:t>5:21</w:t>
      </w:r>
      <w:r>
        <w:rPr>
          <w:rFonts w:hint="eastAsia"/>
        </w:rPr>
        <w:t>–</w:t>
      </w:r>
      <w:r>
        <w:rPr>
          <w:rFonts w:hint="eastAsia"/>
        </w:rPr>
        <w:t>24</w:t>
      </w:r>
      <w:r>
        <w:rPr>
          <w:rFonts w:hint="eastAsia"/>
        </w:rPr>
        <w:t>的以诺。来</w:t>
      </w:r>
      <w:r>
        <w:rPr>
          <w:rFonts w:hint="eastAsia"/>
        </w:rPr>
        <w:t>11:5</w:t>
      </w:r>
      <w:r>
        <w:rPr>
          <w:rFonts w:hint="eastAsia"/>
        </w:rPr>
        <w:t>–</w:t>
      </w:r>
      <w:r>
        <w:rPr>
          <w:rFonts w:hint="eastAsia"/>
        </w:rPr>
        <w:t>6</w:t>
      </w:r>
      <w:r>
        <w:rPr>
          <w:rFonts w:hint="eastAsia"/>
        </w:rPr>
        <w:t>对这件事投下了什么新的亮光？</w:t>
      </w:r>
    </w:p>
    <w:p w14:paraId="7EF247D9" w14:textId="77777777" w:rsidR="002840D1" w:rsidRDefault="002840D1" w:rsidP="00DE3593">
      <w:pPr>
        <w:pStyle w:val="3"/>
        <w:spacing w:before="156" w:after="156"/>
      </w:pPr>
      <w:bookmarkStart w:id="44" w:name="_Toc158677289"/>
      <w:r>
        <w:rPr>
          <w:rFonts w:hint="eastAsia"/>
        </w:rPr>
        <w:t>创世记研经第</w:t>
      </w:r>
      <w:r>
        <w:rPr>
          <w:rFonts w:hint="eastAsia"/>
        </w:rPr>
        <w:t>4</w:t>
      </w:r>
      <w:r>
        <w:rPr>
          <w:rFonts w:hint="eastAsia"/>
        </w:rPr>
        <w:t>课</w:t>
      </w:r>
      <w:r>
        <w:rPr>
          <w:rFonts w:hint="eastAsia"/>
        </w:rPr>
        <w:t xml:space="preserve"> ~ 6</w:t>
      </w:r>
      <w:bookmarkEnd w:id="44"/>
    </w:p>
    <w:p w14:paraId="2FBB58CD" w14:textId="77777777" w:rsidR="002840D1" w:rsidRDefault="002840D1" w:rsidP="002840D1">
      <w:pPr>
        <w:spacing w:before="156" w:after="156"/>
      </w:pPr>
      <w:r>
        <w:rPr>
          <w:rFonts w:hint="eastAsia"/>
        </w:rPr>
        <w:t>1</w:t>
      </w:r>
      <w:r>
        <w:rPr>
          <w:rFonts w:hint="eastAsia"/>
        </w:rPr>
        <w:t>．我们在这一章中，对于：</w:t>
      </w:r>
      <w:r>
        <w:rPr>
          <w:rFonts w:hint="eastAsia"/>
        </w:rPr>
        <w:t xml:space="preserve">(a) </w:t>
      </w:r>
      <w:r>
        <w:rPr>
          <w:rFonts w:hint="eastAsia"/>
        </w:rPr>
        <w:t>人类堕落的本质，</w:t>
      </w:r>
      <w:r>
        <w:rPr>
          <w:rFonts w:hint="eastAsia"/>
        </w:rPr>
        <w:t xml:space="preserve">(b) </w:t>
      </w:r>
      <w:r>
        <w:rPr>
          <w:rFonts w:hint="eastAsia"/>
        </w:rPr>
        <w:t>神对罪的态度，</w:t>
      </w:r>
      <w:r>
        <w:rPr>
          <w:rFonts w:hint="eastAsia"/>
        </w:rPr>
        <w:t xml:space="preserve">(c) </w:t>
      </w:r>
      <w:r>
        <w:rPr>
          <w:rFonts w:hint="eastAsia"/>
        </w:rPr>
        <w:t>神对救赎的护理，能有什么认识呢？比较太</w:t>
      </w:r>
      <w:r>
        <w:rPr>
          <w:rFonts w:hint="eastAsia"/>
        </w:rPr>
        <w:t>24:37</w:t>
      </w:r>
      <w:r>
        <w:rPr>
          <w:rFonts w:hint="eastAsia"/>
        </w:rPr>
        <w:t>–</w:t>
      </w:r>
      <w:r>
        <w:rPr>
          <w:rFonts w:hint="eastAsia"/>
        </w:rPr>
        <w:t>39</w:t>
      </w:r>
      <w:r>
        <w:rPr>
          <w:rFonts w:hint="eastAsia"/>
        </w:rPr>
        <w:t>；彼前</w:t>
      </w:r>
      <w:r>
        <w:rPr>
          <w:rFonts w:hint="eastAsia"/>
        </w:rPr>
        <w:t>3:20</w:t>
      </w:r>
      <w:r>
        <w:rPr>
          <w:rFonts w:hint="eastAsia"/>
        </w:rPr>
        <w:t>；彼后</w:t>
      </w:r>
      <w:r>
        <w:rPr>
          <w:rFonts w:hint="eastAsia"/>
        </w:rPr>
        <w:t>2:5</w:t>
      </w:r>
      <w:r>
        <w:rPr>
          <w:rFonts w:hint="eastAsia"/>
        </w:rPr>
        <w:t>。</w:t>
      </w:r>
    </w:p>
    <w:p w14:paraId="414A8BCF" w14:textId="77777777" w:rsidR="002840D1" w:rsidRDefault="002840D1" w:rsidP="002840D1">
      <w:pPr>
        <w:spacing w:before="156" w:after="156"/>
      </w:pPr>
      <w:r>
        <w:rPr>
          <w:rFonts w:hint="eastAsia"/>
        </w:rPr>
        <w:t>2</w:t>
      </w:r>
      <w:r>
        <w:rPr>
          <w:rFonts w:hint="eastAsia"/>
        </w:rPr>
        <w:t>．「挪亚在耶和华面前蒙恩」。他的特质是什么？比较来</w:t>
      </w:r>
      <w:r>
        <w:rPr>
          <w:rFonts w:hint="eastAsia"/>
        </w:rPr>
        <w:t>11:7</w:t>
      </w:r>
      <w:r>
        <w:rPr>
          <w:rFonts w:hint="eastAsia"/>
        </w:rPr>
        <w:t>。</w:t>
      </w:r>
    </w:p>
    <w:p w14:paraId="63E26E25" w14:textId="77777777" w:rsidR="002840D1" w:rsidRPr="00DE3593" w:rsidRDefault="002840D1" w:rsidP="002840D1">
      <w:pPr>
        <w:spacing w:before="156" w:after="156"/>
        <w:rPr>
          <w:rFonts w:eastAsia="楷体"/>
          <w:b/>
          <w:bCs/>
        </w:rPr>
      </w:pPr>
      <w:r w:rsidRPr="00DE3593">
        <w:rPr>
          <w:rFonts w:eastAsia="楷体" w:hint="eastAsia"/>
          <w:b/>
          <w:bCs/>
        </w:rPr>
        <w:t>注：</w:t>
      </w:r>
    </w:p>
    <w:p w14:paraId="00A87B81" w14:textId="77777777" w:rsidR="002840D1" w:rsidRPr="00DE3593" w:rsidRDefault="002840D1" w:rsidP="002840D1">
      <w:pPr>
        <w:spacing w:before="156" w:after="156"/>
        <w:rPr>
          <w:rFonts w:eastAsia="楷体"/>
        </w:rPr>
      </w:pPr>
      <w:r w:rsidRPr="00DE3593">
        <w:rPr>
          <w:rFonts w:eastAsia="楷体" w:hint="eastAsia"/>
        </w:rPr>
        <w:t>1</w:t>
      </w:r>
      <w:r w:rsidRPr="00DE3593">
        <w:rPr>
          <w:rFonts w:eastAsia="楷体" w:hint="eastAsia"/>
        </w:rPr>
        <w:t>．在创</w:t>
      </w:r>
      <w:r w:rsidRPr="00DE3593">
        <w:rPr>
          <w:rFonts w:eastAsia="楷体" w:hint="eastAsia"/>
        </w:rPr>
        <w:t>6:3</w:t>
      </w:r>
      <w:r w:rsidRPr="00DE3593">
        <w:rPr>
          <w:rFonts w:eastAsia="楷体" w:hint="eastAsia"/>
        </w:rPr>
        <w:t>，「一百二十年」大概不是指人的平均寿命，而是指那时知道洪水时，宽容人类悔改的年限。</w:t>
      </w:r>
    </w:p>
    <w:p w14:paraId="5A96B337" w14:textId="77777777" w:rsidR="002840D1" w:rsidRDefault="002840D1" w:rsidP="002840D1">
      <w:pPr>
        <w:spacing w:before="156" w:after="156"/>
      </w:pPr>
      <w:r w:rsidRPr="00DE3593">
        <w:rPr>
          <w:rFonts w:eastAsia="楷体" w:hint="eastAsia"/>
        </w:rPr>
        <w:t>2</w:t>
      </w:r>
      <w:r w:rsidRPr="00DE3593">
        <w:rPr>
          <w:rFonts w:eastAsia="楷体" w:hint="eastAsia"/>
        </w:rPr>
        <w:t>．在这次课程中，《新约》的参考价值特别大。</w:t>
      </w:r>
    </w:p>
    <w:p w14:paraId="62663D64" w14:textId="77777777" w:rsidR="002840D1" w:rsidRDefault="002840D1" w:rsidP="00DE3593">
      <w:pPr>
        <w:pStyle w:val="3"/>
        <w:spacing w:before="156" w:after="156"/>
      </w:pPr>
      <w:bookmarkStart w:id="45" w:name="_Toc158677290"/>
      <w:r>
        <w:rPr>
          <w:rFonts w:hint="eastAsia"/>
        </w:rPr>
        <w:t>创世记研经第</w:t>
      </w:r>
      <w:r>
        <w:rPr>
          <w:rFonts w:hint="eastAsia"/>
        </w:rPr>
        <w:t>5</w:t>
      </w:r>
      <w:r>
        <w:rPr>
          <w:rFonts w:hint="eastAsia"/>
        </w:rPr>
        <w:t>课</w:t>
      </w:r>
      <w:r>
        <w:rPr>
          <w:rFonts w:hint="eastAsia"/>
        </w:rPr>
        <w:t xml:space="preserve"> ~ 7:1</w:t>
      </w:r>
      <w:r>
        <w:rPr>
          <w:rFonts w:hint="eastAsia"/>
        </w:rPr>
        <w:t>–</w:t>
      </w:r>
      <w:r>
        <w:rPr>
          <w:rFonts w:hint="eastAsia"/>
        </w:rPr>
        <w:t>8:19</w:t>
      </w:r>
      <w:bookmarkEnd w:id="45"/>
    </w:p>
    <w:p w14:paraId="074E06AA" w14:textId="77777777" w:rsidR="002840D1" w:rsidRDefault="002840D1" w:rsidP="002840D1">
      <w:pPr>
        <w:spacing w:before="156" w:after="156"/>
      </w:pPr>
      <w:r>
        <w:rPr>
          <w:rFonts w:hint="eastAsia"/>
        </w:rPr>
        <w:t>1</w:t>
      </w:r>
      <w:r>
        <w:rPr>
          <w:rFonts w:hint="eastAsia"/>
        </w:rPr>
        <w:t>．挪亚蒙拯救，神和挪亚分别做的是什么？（比较弗</w:t>
      </w:r>
      <w:r>
        <w:rPr>
          <w:rFonts w:hint="eastAsia"/>
        </w:rPr>
        <w:t>2:8</w:t>
      </w:r>
      <w:r>
        <w:rPr>
          <w:rFonts w:hint="eastAsia"/>
        </w:rPr>
        <w:t>；腓</w:t>
      </w:r>
      <w:r>
        <w:rPr>
          <w:rFonts w:hint="eastAsia"/>
        </w:rPr>
        <w:t>2:12,13</w:t>
      </w:r>
      <w:r>
        <w:rPr>
          <w:rFonts w:hint="eastAsia"/>
        </w:rPr>
        <w:t>；彼前</w:t>
      </w:r>
      <w:r>
        <w:rPr>
          <w:rFonts w:hint="eastAsia"/>
        </w:rPr>
        <w:t>1:5</w:t>
      </w:r>
      <w:r>
        <w:rPr>
          <w:rFonts w:hint="eastAsia"/>
        </w:rPr>
        <w:t>）</w:t>
      </w:r>
    </w:p>
    <w:p w14:paraId="5762595C" w14:textId="77777777" w:rsidR="002840D1" w:rsidRDefault="002840D1" w:rsidP="002840D1">
      <w:pPr>
        <w:spacing w:before="156" w:after="156"/>
      </w:pPr>
      <w:r>
        <w:rPr>
          <w:rFonts w:hint="eastAsia"/>
        </w:rPr>
        <w:t>2</w:t>
      </w:r>
      <w:r>
        <w:rPr>
          <w:rFonts w:hint="eastAsia"/>
        </w:rPr>
        <w:t>．挪亚在方舟里面得救，不是完全不受洪水的影响，而是借着洪水得到拯救。比较彼前</w:t>
      </w:r>
      <w:r>
        <w:rPr>
          <w:rFonts w:hint="eastAsia"/>
        </w:rPr>
        <w:t>3:20</w:t>
      </w:r>
      <w:r>
        <w:rPr>
          <w:rFonts w:hint="eastAsia"/>
        </w:rPr>
        <w:t>，「借着水得救」。耶稣基督的福音救我们脱离神的审判，与这个事情有何类似之处？</w:t>
      </w:r>
    </w:p>
    <w:p w14:paraId="730B01B3" w14:textId="77777777" w:rsidR="002840D1" w:rsidRDefault="002840D1" w:rsidP="00DE3593">
      <w:pPr>
        <w:pStyle w:val="3"/>
        <w:spacing w:before="156" w:after="156"/>
      </w:pPr>
      <w:bookmarkStart w:id="46" w:name="_Toc158677291"/>
      <w:r>
        <w:rPr>
          <w:rFonts w:hint="eastAsia"/>
        </w:rPr>
        <w:lastRenderedPageBreak/>
        <w:t>创世记研经第</w:t>
      </w:r>
      <w:r>
        <w:rPr>
          <w:rFonts w:hint="eastAsia"/>
        </w:rPr>
        <w:t>6</w:t>
      </w:r>
      <w:r>
        <w:rPr>
          <w:rFonts w:hint="eastAsia"/>
        </w:rPr>
        <w:t>课</w:t>
      </w:r>
      <w:r>
        <w:rPr>
          <w:rFonts w:hint="eastAsia"/>
        </w:rPr>
        <w:t xml:space="preserve"> ~ 8:20</w:t>
      </w:r>
      <w:r>
        <w:rPr>
          <w:rFonts w:hint="eastAsia"/>
        </w:rPr>
        <w:t>–</w:t>
      </w:r>
      <w:r>
        <w:rPr>
          <w:rFonts w:hint="eastAsia"/>
        </w:rPr>
        <w:t>9:29</w:t>
      </w:r>
      <w:bookmarkEnd w:id="46"/>
    </w:p>
    <w:p w14:paraId="084D23B8" w14:textId="77777777" w:rsidR="002840D1" w:rsidRDefault="002840D1" w:rsidP="002840D1">
      <w:pPr>
        <w:spacing w:before="156" w:after="156"/>
      </w:pPr>
      <w:r>
        <w:rPr>
          <w:rFonts w:hint="eastAsia"/>
        </w:rPr>
        <w:t>1</w:t>
      </w:r>
      <w:r>
        <w:rPr>
          <w:rFonts w:hint="eastAsia"/>
        </w:rPr>
        <w:t>．挪亚的祭坛和燔祭代表什么？与我们今日的生活有何相关？比较罗</w:t>
      </w:r>
      <w:r>
        <w:rPr>
          <w:rFonts w:hint="eastAsia"/>
        </w:rPr>
        <w:t>12:1</w:t>
      </w:r>
      <w:r>
        <w:rPr>
          <w:rFonts w:hint="eastAsia"/>
        </w:rPr>
        <w:t>；来</w:t>
      </w:r>
      <w:r>
        <w:rPr>
          <w:rFonts w:hint="eastAsia"/>
        </w:rPr>
        <w:t>13:15,16</w:t>
      </w:r>
      <w:r>
        <w:rPr>
          <w:rFonts w:hint="eastAsia"/>
        </w:rPr>
        <w:t>。</w:t>
      </w:r>
    </w:p>
    <w:p w14:paraId="12600EB5" w14:textId="77777777" w:rsidR="002840D1" w:rsidRDefault="002840D1" w:rsidP="002840D1">
      <w:pPr>
        <w:spacing w:before="156" w:after="156"/>
      </w:pPr>
      <w:r>
        <w:rPr>
          <w:rFonts w:hint="eastAsia"/>
        </w:rPr>
        <w:t>2</w:t>
      </w:r>
      <w:r>
        <w:rPr>
          <w:rFonts w:hint="eastAsia"/>
        </w:rPr>
        <w:t>．试思考堕落之后挪亚的光景。神如何鼓励他呢？</w:t>
      </w:r>
    </w:p>
    <w:p w14:paraId="0A20E676" w14:textId="77777777" w:rsidR="002840D1" w:rsidRDefault="002840D1" w:rsidP="002840D1">
      <w:pPr>
        <w:spacing w:before="156" w:after="156"/>
      </w:pPr>
      <w:r>
        <w:rPr>
          <w:rFonts w:hint="eastAsia"/>
        </w:rPr>
        <w:t>3</w:t>
      </w:r>
      <w:r>
        <w:rPr>
          <w:rFonts w:hint="eastAsia"/>
        </w:rPr>
        <w:t>．人的生命为何如此宝贵？神为杀人者所定旨（</w:t>
      </w:r>
      <w:r>
        <w:rPr>
          <w:rFonts w:hint="eastAsia"/>
        </w:rPr>
        <w:t>ordained</w:t>
      </w:r>
      <w:r>
        <w:rPr>
          <w:rFonts w:hint="eastAsia"/>
        </w:rPr>
        <w:t>）的刑罚是什么呢？</w:t>
      </w:r>
    </w:p>
    <w:p w14:paraId="2B35F2E4" w14:textId="77777777" w:rsidR="002840D1" w:rsidRDefault="002840D1" w:rsidP="002840D1">
      <w:pPr>
        <w:spacing w:before="156" w:after="156"/>
      </w:pPr>
      <w:r>
        <w:rPr>
          <w:rFonts w:hint="eastAsia"/>
        </w:rPr>
        <w:t>4</w:t>
      </w:r>
      <w:r>
        <w:rPr>
          <w:rFonts w:hint="eastAsia"/>
        </w:rPr>
        <w:t>．关于立约的地方和方式，我们从这里可以学到什么呢？你能想到其他用来印证立约的有形记号（</w:t>
      </w:r>
      <w:r>
        <w:rPr>
          <w:rFonts w:hint="eastAsia"/>
        </w:rPr>
        <w:t>tokens</w:t>
      </w:r>
      <w:r>
        <w:rPr>
          <w:rFonts w:hint="eastAsia"/>
        </w:rPr>
        <w:t>）和凭证（</w:t>
      </w:r>
      <w:r>
        <w:rPr>
          <w:rFonts w:hint="eastAsia"/>
        </w:rPr>
        <w:t>pledges</w:t>
      </w:r>
      <w:r>
        <w:rPr>
          <w:rFonts w:hint="eastAsia"/>
        </w:rPr>
        <w:t>）吗？</w:t>
      </w:r>
    </w:p>
    <w:p w14:paraId="4FB3ED3E" w14:textId="77777777" w:rsidR="002840D1" w:rsidRPr="00DE3593" w:rsidRDefault="002840D1" w:rsidP="002840D1">
      <w:pPr>
        <w:spacing w:before="156" w:after="156"/>
        <w:rPr>
          <w:rFonts w:eastAsia="楷体"/>
        </w:rPr>
      </w:pPr>
      <w:r w:rsidRPr="00DE3593">
        <w:rPr>
          <w:rFonts w:eastAsia="楷体" w:hint="eastAsia"/>
          <w:b/>
          <w:bCs/>
        </w:rPr>
        <w:t>注：</w:t>
      </w:r>
      <w:r w:rsidRPr="00A04A83">
        <w:rPr>
          <w:rFonts w:eastAsia="楷体" w:hint="eastAsia"/>
        </w:rPr>
        <w:t xml:space="preserve"> </w:t>
      </w:r>
      <w:r w:rsidRPr="00DE3593">
        <w:rPr>
          <w:rFonts w:eastAsia="楷体" w:hint="eastAsia"/>
        </w:rPr>
        <w:t>9:13</w:t>
      </w:r>
      <w:r w:rsidRPr="00DE3593">
        <w:rPr>
          <w:rFonts w:eastAsia="楷体" w:hint="eastAsia"/>
        </w:rPr>
        <w:t>，这节经文并非暗示说彩虹是第一次出现，而是神现在把它用来作为祂与挪亚所立应许之约的记号。</w:t>
      </w:r>
    </w:p>
    <w:p w14:paraId="44A14A40" w14:textId="77777777" w:rsidR="002840D1" w:rsidRDefault="002840D1" w:rsidP="00DE3593">
      <w:pPr>
        <w:pStyle w:val="3"/>
        <w:spacing w:before="156" w:after="156"/>
      </w:pPr>
      <w:bookmarkStart w:id="47" w:name="_Toc158677292"/>
      <w:r>
        <w:rPr>
          <w:rFonts w:hint="eastAsia"/>
        </w:rPr>
        <w:t>创世记研经第</w:t>
      </w:r>
      <w:r>
        <w:rPr>
          <w:rFonts w:hint="eastAsia"/>
        </w:rPr>
        <w:t>7</w:t>
      </w:r>
      <w:r>
        <w:rPr>
          <w:rFonts w:hint="eastAsia"/>
        </w:rPr>
        <w:t>课</w:t>
      </w:r>
      <w:r>
        <w:rPr>
          <w:rFonts w:hint="eastAsia"/>
        </w:rPr>
        <w:t xml:space="preserve"> ~ 10:1</w:t>
      </w:r>
      <w:r>
        <w:rPr>
          <w:rFonts w:hint="eastAsia"/>
        </w:rPr>
        <w:t>–</w:t>
      </w:r>
      <w:r>
        <w:rPr>
          <w:rFonts w:hint="eastAsia"/>
        </w:rPr>
        <w:t>11:9</w:t>
      </w:r>
      <w:bookmarkEnd w:id="47"/>
    </w:p>
    <w:p w14:paraId="7AAA5436" w14:textId="77777777" w:rsidR="002840D1" w:rsidRDefault="002840D1" w:rsidP="002840D1">
      <w:pPr>
        <w:spacing w:before="156" w:after="156"/>
      </w:pPr>
      <w:r>
        <w:rPr>
          <w:rFonts w:hint="eastAsia"/>
        </w:rPr>
        <w:t>1</w:t>
      </w:r>
      <w:r>
        <w:rPr>
          <w:rFonts w:hint="eastAsia"/>
        </w:rPr>
        <w:t>．创世记第</w:t>
      </w:r>
      <w:r>
        <w:rPr>
          <w:rFonts w:hint="eastAsia"/>
        </w:rPr>
        <w:t>10</w:t>
      </w:r>
      <w:r>
        <w:rPr>
          <w:rFonts w:hint="eastAsia"/>
        </w:rPr>
        <w:t>章教导我们什么有关国家的起源以及他们彼此的关系、和上帝的关系？比较徒</w:t>
      </w:r>
      <w:r>
        <w:rPr>
          <w:rFonts w:hint="eastAsia"/>
        </w:rPr>
        <w:t>17:26</w:t>
      </w:r>
      <w:r>
        <w:rPr>
          <w:rFonts w:hint="eastAsia"/>
        </w:rPr>
        <w:t>；罗</w:t>
      </w:r>
      <w:r>
        <w:rPr>
          <w:rFonts w:hint="eastAsia"/>
        </w:rPr>
        <w:t>3:29</w:t>
      </w:r>
      <w:r>
        <w:rPr>
          <w:rFonts w:hint="eastAsia"/>
        </w:rPr>
        <w:t>。</w:t>
      </w:r>
    </w:p>
    <w:p w14:paraId="736D8916" w14:textId="77777777" w:rsidR="002840D1" w:rsidRDefault="002840D1" w:rsidP="002840D1">
      <w:pPr>
        <w:spacing w:before="156" w:after="156"/>
      </w:pPr>
      <w:r>
        <w:rPr>
          <w:rFonts w:hint="eastAsia"/>
        </w:rPr>
        <w:t>2</w:t>
      </w:r>
      <w:r>
        <w:rPr>
          <w:rFonts w:hint="eastAsia"/>
        </w:rPr>
        <w:t>．</w:t>
      </w:r>
      <w:r>
        <w:rPr>
          <w:rFonts w:hint="eastAsia"/>
        </w:rPr>
        <w:t>11:1</w:t>
      </w:r>
      <w:r>
        <w:rPr>
          <w:rFonts w:hint="eastAsia"/>
        </w:rPr>
        <w:t>–</w:t>
      </w:r>
      <w:r>
        <w:rPr>
          <w:rFonts w:hint="eastAsia"/>
        </w:rPr>
        <w:t>9</w:t>
      </w:r>
      <w:r>
        <w:rPr>
          <w:rFonts w:hint="eastAsia"/>
        </w:rPr>
        <w:t>。这些人的态度和行为有什么错误？对那些想要走自己定義的成功之路，而不照神定義的路走的人，上帝要如何审判他们呢？比较诗</w:t>
      </w:r>
      <w:r>
        <w:rPr>
          <w:rFonts w:hint="eastAsia"/>
        </w:rPr>
        <w:t>2:1</w:t>
      </w:r>
      <w:r>
        <w:rPr>
          <w:rFonts w:hint="eastAsia"/>
        </w:rPr>
        <w:t>–</w:t>
      </w:r>
      <w:r>
        <w:rPr>
          <w:rFonts w:hint="eastAsia"/>
        </w:rPr>
        <w:t>4</w:t>
      </w:r>
      <w:r>
        <w:rPr>
          <w:rFonts w:hint="eastAsia"/>
        </w:rPr>
        <w:t>；路</w:t>
      </w:r>
      <w:r>
        <w:rPr>
          <w:rFonts w:hint="eastAsia"/>
        </w:rPr>
        <w:t>11:23</w:t>
      </w:r>
      <w:r>
        <w:rPr>
          <w:rFonts w:hint="eastAsia"/>
        </w:rPr>
        <w:t>；参创</w:t>
      </w:r>
      <w:r>
        <w:rPr>
          <w:rFonts w:hint="eastAsia"/>
        </w:rPr>
        <w:t>3:22</w:t>
      </w:r>
      <w:r>
        <w:rPr>
          <w:rFonts w:hint="eastAsia"/>
        </w:rPr>
        <w:t>–</w:t>
      </w:r>
      <w:r>
        <w:rPr>
          <w:rFonts w:hint="eastAsia"/>
        </w:rPr>
        <w:t>34</w:t>
      </w:r>
      <w:r>
        <w:rPr>
          <w:rFonts w:hint="eastAsia"/>
        </w:rPr>
        <w:t>；赛</w:t>
      </w:r>
      <w:r>
        <w:rPr>
          <w:rFonts w:hint="eastAsia"/>
        </w:rPr>
        <w:t>14:12</w:t>
      </w:r>
      <w:r>
        <w:rPr>
          <w:rFonts w:hint="eastAsia"/>
        </w:rPr>
        <w:t>–</w:t>
      </w:r>
      <w:r>
        <w:rPr>
          <w:rFonts w:hint="eastAsia"/>
        </w:rPr>
        <w:t>15</w:t>
      </w:r>
      <w:r>
        <w:rPr>
          <w:rFonts w:hint="eastAsia"/>
        </w:rPr>
        <w:t>；比较约</w:t>
      </w:r>
      <w:r>
        <w:rPr>
          <w:rFonts w:hint="eastAsia"/>
        </w:rPr>
        <w:t>11:49</w:t>
      </w:r>
      <w:r>
        <w:rPr>
          <w:rFonts w:hint="eastAsia"/>
        </w:rPr>
        <w:t>–</w:t>
      </w:r>
      <w:r>
        <w:rPr>
          <w:rFonts w:hint="eastAsia"/>
        </w:rPr>
        <w:t>52</w:t>
      </w:r>
      <w:r>
        <w:rPr>
          <w:rFonts w:hint="eastAsia"/>
        </w:rPr>
        <w:t>，特别是</w:t>
      </w:r>
      <w:r>
        <w:rPr>
          <w:rFonts w:hint="eastAsia"/>
        </w:rPr>
        <w:t>52</w:t>
      </w:r>
      <w:r>
        <w:rPr>
          <w:rFonts w:hint="eastAsia"/>
        </w:rPr>
        <w:t>节。</w:t>
      </w:r>
    </w:p>
    <w:p w14:paraId="4C30F95E" w14:textId="77777777" w:rsidR="002840D1" w:rsidRDefault="002840D1" w:rsidP="00DE3593">
      <w:pPr>
        <w:pStyle w:val="3"/>
        <w:spacing w:before="156" w:after="156"/>
      </w:pPr>
      <w:bookmarkStart w:id="48" w:name="_Toc158677293"/>
      <w:r>
        <w:rPr>
          <w:rFonts w:hint="eastAsia"/>
        </w:rPr>
        <w:t>创世记研经第</w:t>
      </w:r>
      <w:r>
        <w:rPr>
          <w:rFonts w:hint="eastAsia"/>
        </w:rPr>
        <w:t>8</w:t>
      </w:r>
      <w:r>
        <w:rPr>
          <w:rFonts w:hint="eastAsia"/>
        </w:rPr>
        <w:t>课</w:t>
      </w:r>
      <w:r>
        <w:rPr>
          <w:rFonts w:hint="eastAsia"/>
        </w:rPr>
        <w:t xml:space="preserve"> ~ 11:10</w:t>
      </w:r>
      <w:r>
        <w:rPr>
          <w:rFonts w:hint="eastAsia"/>
        </w:rPr>
        <w:t>–</w:t>
      </w:r>
      <w:r>
        <w:rPr>
          <w:rFonts w:hint="eastAsia"/>
        </w:rPr>
        <w:t>13:4</w:t>
      </w:r>
      <w:bookmarkEnd w:id="48"/>
    </w:p>
    <w:p w14:paraId="0DDB660A" w14:textId="77777777" w:rsidR="002840D1" w:rsidRDefault="002840D1" w:rsidP="002840D1">
      <w:pPr>
        <w:spacing w:before="156" w:after="156"/>
      </w:pPr>
      <w:r>
        <w:rPr>
          <w:rFonts w:hint="eastAsia"/>
        </w:rPr>
        <w:t>1</w:t>
      </w:r>
      <w:r>
        <w:rPr>
          <w:rFonts w:hint="eastAsia"/>
        </w:rPr>
        <w:t>．试思考神在呼召亚伯兰的话中，诫命与应许是怎样互相交缠在一起，而无法区分。结果，亚伯兰的信心又如何表现出来呢？比较来</w:t>
      </w:r>
      <w:r>
        <w:rPr>
          <w:rFonts w:hint="eastAsia"/>
        </w:rPr>
        <w:t>11:8</w:t>
      </w:r>
      <w:r>
        <w:rPr>
          <w:rFonts w:hint="eastAsia"/>
        </w:rPr>
        <w:t>。请将创</w:t>
      </w:r>
      <w:r>
        <w:rPr>
          <w:rFonts w:hint="eastAsia"/>
        </w:rPr>
        <w:t>11:31</w:t>
      </w:r>
      <w:r>
        <w:rPr>
          <w:rFonts w:hint="eastAsia"/>
        </w:rPr>
        <w:t>和</w:t>
      </w:r>
      <w:r>
        <w:rPr>
          <w:rFonts w:hint="eastAsia"/>
        </w:rPr>
        <w:t>12:5</w:t>
      </w:r>
      <w:r>
        <w:rPr>
          <w:rFonts w:hint="eastAsia"/>
        </w:rPr>
        <w:t>加以对照。基督的福音在哪些方面要求人做出类似的反应呢？</w:t>
      </w:r>
    </w:p>
    <w:p w14:paraId="34E64DC6" w14:textId="77777777" w:rsidR="002840D1" w:rsidRDefault="002840D1" w:rsidP="002840D1">
      <w:pPr>
        <w:spacing w:before="156" w:after="156"/>
      </w:pPr>
      <w:r>
        <w:rPr>
          <w:rFonts w:hint="eastAsia"/>
        </w:rPr>
        <w:t>2</w:t>
      </w:r>
      <w:r>
        <w:rPr>
          <w:rFonts w:hint="eastAsia"/>
        </w:rPr>
        <w:t>．亚伯兰的信心在饥荒和恐惧的试炼下，在哪两个方面是不足的？当他作了可耻的行为后，他受到怎样的斥责呢？我们可以从</w:t>
      </w:r>
      <w:r>
        <w:rPr>
          <w:rFonts w:hint="eastAsia"/>
        </w:rPr>
        <w:t>13:3,4</w:t>
      </w:r>
      <w:r>
        <w:rPr>
          <w:rFonts w:hint="eastAsia"/>
        </w:rPr>
        <w:t>学到什么？参启</w:t>
      </w:r>
      <w:r>
        <w:rPr>
          <w:rFonts w:hint="eastAsia"/>
        </w:rPr>
        <w:t>2:5</w:t>
      </w:r>
      <w:r>
        <w:rPr>
          <w:rFonts w:hint="eastAsia"/>
        </w:rPr>
        <w:t>。</w:t>
      </w:r>
    </w:p>
    <w:p w14:paraId="02426AFE" w14:textId="77777777" w:rsidR="002840D1" w:rsidRDefault="002840D1" w:rsidP="00DE3593">
      <w:pPr>
        <w:pStyle w:val="3"/>
        <w:spacing w:before="156" w:after="156"/>
      </w:pPr>
      <w:bookmarkStart w:id="49" w:name="_Toc158677294"/>
      <w:r>
        <w:rPr>
          <w:rFonts w:hint="eastAsia"/>
        </w:rPr>
        <w:t>创世记研经第</w:t>
      </w:r>
      <w:r>
        <w:rPr>
          <w:rFonts w:hint="eastAsia"/>
        </w:rPr>
        <w:t>9</w:t>
      </w:r>
      <w:r>
        <w:rPr>
          <w:rFonts w:hint="eastAsia"/>
        </w:rPr>
        <w:t>课</w:t>
      </w:r>
      <w:r>
        <w:rPr>
          <w:rFonts w:hint="eastAsia"/>
        </w:rPr>
        <w:t xml:space="preserve"> ~ 13:5</w:t>
      </w:r>
      <w:r>
        <w:rPr>
          <w:rFonts w:hint="eastAsia"/>
        </w:rPr>
        <w:t>–</w:t>
      </w:r>
      <w:r>
        <w:rPr>
          <w:rFonts w:hint="eastAsia"/>
        </w:rPr>
        <w:t>14:24</w:t>
      </w:r>
      <w:bookmarkEnd w:id="49"/>
    </w:p>
    <w:p w14:paraId="490F3F61" w14:textId="77777777" w:rsidR="002840D1" w:rsidRDefault="002840D1" w:rsidP="002840D1">
      <w:pPr>
        <w:spacing w:before="156" w:after="156"/>
      </w:pPr>
      <w:r>
        <w:rPr>
          <w:rFonts w:hint="eastAsia"/>
        </w:rPr>
        <w:t>1</w:t>
      </w:r>
      <w:r>
        <w:rPr>
          <w:rFonts w:hint="eastAsia"/>
        </w:rPr>
        <w:t>．对亚伯兰的提议，想象自己是罗得。他作决定的动机为何？结果呢？亚伯兰让罗得先选择，他损失了什么？参考太</w:t>
      </w:r>
      <w:r>
        <w:rPr>
          <w:rFonts w:hint="eastAsia"/>
        </w:rPr>
        <w:t>16:25</w:t>
      </w:r>
      <w:r>
        <w:rPr>
          <w:rFonts w:hint="eastAsia"/>
        </w:rPr>
        <w:t>。</w:t>
      </w:r>
    </w:p>
    <w:p w14:paraId="68FF536A" w14:textId="77777777" w:rsidR="002840D1" w:rsidRDefault="002840D1" w:rsidP="002840D1">
      <w:pPr>
        <w:spacing w:before="156" w:after="156"/>
      </w:pPr>
      <w:r>
        <w:rPr>
          <w:rFonts w:hint="eastAsia"/>
        </w:rPr>
        <w:t>2</w:t>
      </w:r>
      <w:r>
        <w:rPr>
          <w:rFonts w:hint="eastAsia"/>
        </w:rPr>
        <w:t>．第</w:t>
      </w:r>
      <w:r>
        <w:rPr>
          <w:rFonts w:hint="eastAsia"/>
        </w:rPr>
        <w:t>14</w:t>
      </w:r>
      <w:r>
        <w:rPr>
          <w:rFonts w:hint="eastAsia"/>
        </w:rPr>
        <w:t>章的事件揭示了亚伯兰的什么性格？</w:t>
      </w:r>
    </w:p>
    <w:p w14:paraId="262FFEEC" w14:textId="77777777" w:rsidR="002840D1" w:rsidRDefault="002840D1" w:rsidP="00480161">
      <w:pPr>
        <w:pStyle w:val="3"/>
        <w:spacing w:before="156" w:after="156"/>
      </w:pPr>
      <w:bookmarkStart w:id="50" w:name="_Toc158677295"/>
      <w:r>
        <w:rPr>
          <w:rFonts w:hint="eastAsia"/>
        </w:rPr>
        <w:t>创世记研经第</w:t>
      </w:r>
      <w:r>
        <w:rPr>
          <w:rFonts w:hint="eastAsia"/>
        </w:rPr>
        <w:t>10</w:t>
      </w:r>
      <w:r>
        <w:rPr>
          <w:rFonts w:hint="eastAsia"/>
        </w:rPr>
        <w:t>课</w:t>
      </w:r>
      <w:r>
        <w:rPr>
          <w:rFonts w:hint="eastAsia"/>
        </w:rPr>
        <w:t xml:space="preserve"> ~ 15</w:t>
      </w:r>
      <w:bookmarkEnd w:id="50"/>
    </w:p>
    <w:p w14:paraId="1A536F6A" w14:textId="77777777" w:rsidR="002840D1" w:rsidRDefault="002840D1" w:rsidP="002840D1">
      <w:pPr>
        <w:spacing w:before="156" w:after="156"/>
      </w:pPr>
      <w:r>
        <w:rPr>
          <w:rFonts w:hint="eastAsia"/>
        </w:rPr>
        <w:t>1</w:t>
      </w:r>
      <w:r>
        <w:rPr>
          <w:rFonts w:hint="eastAsia"/>
        </w:rPr>
        <w:t>．在第一节中，上帝的话怎样巧妙地联系到亚伯兰的状况和处境呢？</w:t>
      </w:r>
    </w:p>
    <w:p w14:paraId="0DE5FA85" w14:textId="77777777" w:rsidR="002840D1" w:rsidRDefault="002840D1" w:rsidP="002840D1">
      <w:pPr>
        <w:spacing w:before="156" w:after="156"/>
      </w:pPr>
      <w:r>
        <w:rPr>
          <w:rFonts w:hint="eastAsia"/>
        </w:rPr>
        <w:t>2</w:t>
      </w:r>
      <w:r>
        <w:rPr>
          <w:rFonts w:hint="eastAsia"/>
        </w:rPr>
        <w:t>．在人这方面完全无望的情况下（参创</w:t>
      </w:r>
      <w:r>
        <w:rPr>
          <w:rFonts w:hint="eastAsia"/>
        </w:rPr>
        <w:t>11:30</w:t>
      </w:r>
      <w:r>
        <w:rPr>
          <w:rFonts w:hint="eastAsia"/>
        </w:rPr>
        <w:t>；</w:t>
      </w:r>
      <w:r>
        <w:rPr>
          <w:rFonts w:hint="eastAsia"/>
        </w:rPr>
        <w:t>15:3</w:t>
      </w:r>
      <w:r>
        <w:rPr>
          <w:rFonts w:hint="eastAsia"/>
        </w:rPr>
        <w:t>），亚伯兰怎样得到会有后裔的盼望呢？他借着这个反应还得到什么呢？这点显明了基督福音的什么原则呢？参罗</w:t>
      </w:r>
      <w:r>
        <w:rPr>
          <w:rFonts w:hint="eastAsia"/>
        </w:rPr>
        <w:t>4:2</w:t>
      </w:r>
      <w:r>
        <w:rPr>
          <w:rFonts w:hint="eastAsia"/>
        </w:rPr>
        <w:t>–</w:t>
      </w:r>
      <w:r>
        <w:rPr>
          <w:rFonts w:hint="eastAsia"/>
        </w:rPr>
        <w:t>5,13</w:t>
      </w:r>
      <w:r>
        <w:rPr>
          <w:rFonts w:hint="eastAsia"/>
        </w:rPr>
        <w:t>–</w:t>
      </w:r>
      <w:r>
        <w:rPr>
          <w:rFonts w:hint="eastAsia"/>
        </w:rPr>
        <w:t>25</w:t>
      </w:r>
      <w:r>
        <w:rPr>
          <w:rFonts w:hint="eastAsia"/>
        </w:rPr>
        <w:t>。</w:t>
      </w:r>
    </w:p>
    <w:p w14:paraId="4AC87EF5" w14:textId="77777777" w:rsidR="002840D1" w:rsidRDefault="002840D1" w:rsidP="002840D1">
      <w:pPr>
        <w:spacing w:before="156" w:after="156"/>
      </w:pPr>
      <w:r>
        <w:rPr>
          <w:rFonts w:hint="eastAsia"/>
        </w:rPr>
        <w:t>3</w:t>
      </w:r>
      <w:r>
        <w:rPr>
          <w:rFonts w:hint="eastAsia"/>
        </w:rPr>
        <w:t>．上帝根据亚伯兰的信心的什么基础而赏赐他呢？上帝为何与亚伯兰也立了约呢？注意这</w:t>
      </w:r>
      <w:r>
        <w:rPr>
          <w:rFonts w:hint="eastAsia"/>
        </w:rPr>
        <w:lastRenderedPageBreak/>
        <w:t>里用了一个可见的记号（</w:t>
      </w:r>
      <w:r>
        <w:rPr>
          <w:rFonts w:hint="eastAsia"/>
        </w:rPr>
        <w:t>token</w:t>
      </w:r>
      <w:r>
        <w:rPr>
          <w:rFonts w:hint="eastAsia"/>
        </w:rPr>
        <w:t>）和誓言（</w:t>
      </w:r>
      <w:r>
        <w:rPr>
          <w:rFonts w:hint="eastAsia"/>
        </w:rPr>
        <w:t>pledge</w:t>
      </w:r>
      <w:r>
        <w:rPr>
          <w:rFonts w:hint="eastAsia"/>
        </w:rPr>
        <w:t>）。比较来</w:t>
      </w:r>
      <w:r>
        <w:rPr>
          <w:rFonts w:hint="eastAsia"/>
        </w:rPr>
        <w:t>6:13</w:t>
      </w:r>
      <w:r>
        <w:rPr>
          <w:rFonts w:hint="eastAsia"/>
        </w:rPr>
        <w:t>–</w:t>
      </w:r>
      <w:r>
        <w:rPr>
          <w:rFonts w:hint="eastAsia"/>
        </w:rPr>
        <w:t>18</w:t>
      </w:r>
      <w:r>
        <w:rPr>
          <w:rFonts w:hint="eastAsia"/>
        </w:rPr>
        <w:t>。</w:t>
      </w:r>
    </w:p>
    <w:p w14:paraId="08BB5127" w14:textId="77777777" w:rsidR="002840D1" w:rsidRPr="00480161" w:rsidRDefault="002840D1" w:rsidP="002840D1">
      <w:pPr>
        <w:spacing w:before="156" w:after="156"/>
        <w:rPr>
          <w:rFonts w:eastAsia="楷体"/>
        </w:rPr>
      </w:pPr>
      <w:r w:rsidRPr="00480161">
        <w:rPr>
          <w:rFonts w:eastAsia="楷体" w:hint="eastAsia"/>
          <w:b/>
          <w:bCs/>
        </w:rPr>
        <w:t>注：</w:t>
      </w:r>
      <w:r w:rsidRPr="00480161">
        <w:rPr>
          <w:rFonts w:eastAsia="楷体" w:hint="eastAsia"/>
        </w:rPr>
        <w:t xml:space="preserve"> 9</w:t>
      </w:r>
      <w:r w:rsidRPr="00480161">
        <w:rPr>
          <w:rFonts w:eastAsia="楷体" w:hint="eastAsia"/>
        </w:rPr>
        <w:t>，</w:t>
      </w:r>
      <w:r w:rsidRPr="00480161">
        <w:rPr>
          <w:rFonts w:eastAsia="楷体" w:hint="eastAsia"/>
        </w:rPr>
        <w:t>10</w:t>
      </w:r>
      <w:r w:rsidRPr="00480161">
        <w:rPr>
          <w:rFonts w:eastAsia="楷体" w:hint="eastAsia"/>
        </w:rPr>
        <w:t>，</w:t>
      </w:r>
      <w:r w:rsidRPr="00480161">
        <w:rPr>
          <w:rFonts w:eastAsia="楷体" w:hint="eastAsia"/>
        </w:rPr>
        <w:t>17</w:t>
      </w:r>
      <w:r w:rsidRPr="00480161">
        <w:rPr>
          <w:rFonts w:eastAsia="楷体" w:hint="eastAsia"/>
        </w:rPr>
        <w:t>各节，是描绘古代签订一个和约的仪式。比较耶</w:t>
      </w:r>
      <w:r w:rsidRPr="00480161">
        <w:rPr>
          <w:rFonts w:eastAsia="楷体" w:hint="eastAsia"/>
        </w:rPr>
        <w:t>34:18,19</w:t>
      </w:r>
      <w:r w:rsidRPr="00480161">
        <w:rPr>
          <w:rFonts w:eastAsia="楷体" w:hint="eastAsia"/>
        </w:rPr>
        <w:t>。冒烟的炉和烧着的火把，代表上帝从分开的肉块中经过，以这种方式认可（批准）了这个约。</w:t>
      </w:r>
    </w:p>
    <w:p w14:paraId="1524F7F9" w14:textId="77777777" w:rsidR="002840D1" w:rsidRDefault="002840D1" w:rsidP="00480161">
      <w:pPr>
        <w:pStyle w:val="3"/>
        <w:spacing w:before="156" w:after="156"/>
      </w:pPr>
      <w:bookmarkStart w:id="51" w:name="_Toc158677296"/>
      <w:r>
        <w:rPr>
          <w:rFonts w:hint="eastAsia"/>
        </w:rPr>
        <w:t>创世记研经第</w:t>
      </w:r>
      <w:r>
        <w:rPr>
          <w:rFonts w:hint="eastAsia"/>
        </w:rPr>
        <w:t>11</w:t>
      </w:r>
      <w:r>
        <w:rPr>
          <w:rFonts w:hint="eastAsia"/>
        </w:rPr>
        <w:t>课</w:t>
      </w:r>
      <w:r>
        <w:rPr>
          <w:rFonts w:hint="eastAsia"/>
        </w:rPr>
        <w:t xml:space="preserve"> ~ 16 &amp; 17</w:t>
      </w:r>
      <w:bookmarkEnd w:id="51"/>
    </w:p>
    <w:p w14:paraId="4649C4C7" w14:textId="77777777" w:rsidR="002840D1" w:rsidRDefault="002840D1" w:rsidP="002840D1">
      <w:pPr>
        <w:spacing w:before="156" w:after="156"/>
      </w:pPr>
      <w:r>
        <w:rPr>
          <w:rFonts w:hint="eastAsia"/>
        </w:rPr>
        <w:t>1</w:t>
      </w:r>
      <w:r>
        <w:rPr>
          <w:rFonts w:hint="eastAsia"/>
        </w:rPr>
        <w:t>．创</w:t>
      </w:r>
      <w:r>
        <w:rPr>
          <w:rFonts w:hint="eastAsia"/>
        </w:rPr>
        <w:t>16:1</w:t>
      </w:r>
      <w:r>
        <w:rPr>
          <w:rFonts w:hint="eastAsia"/>
        </w:rPr>
        <w:t>–</w:t>
      </w:r>
      <w:r>
        <w:rPr>
          <w:rFonts w:hint="eastAsia"/>
        </w:rPr>
        <w:t>6</w:t>
      </w:r>
      <w:r>
        <w:rPr>
          <w:rFonts w:hint="eastAsia"/>
        </w:rPr>
        <w:t>。亚伯兰从夏甲生了一个儿子，他在哪些方面做错了？他是如何误入歧途的呢？撒莱怪罪亚伯兰使她受屈，这样做对吗？亚伯兰面对这种情况，应该如何想、如何说，并如何行事呢？</w:t>
      </w:r>
    </w:p>
    <w:p w14:paraId="170EDE69" w14:textId="77777777" w:rsidR="002840D1" w:rsidRDefault="002840D1" w:rsidP="002840D1">
      <w:pPr>
        <w:spacing w:before="156" w:after="156"/>
      </w:pPr>
      <w:r>
        <w:rPr>
          <w:rFonts w:hint="eastAsia"/>
        </w:rPr>
        <w:t>2</w:t>
      </w:r>
      <w:r>
        <w:rPr>
          <w:rFonts w:hint="eastAsia"/>
        </w:rPr>
        <w:t>．创</w:t>
      </w:r>
      <w:r>
        <w:rPr>
          <w:rFonts w:hint="eastAsia"/>
        </w:rPr>
        <w:t>17</w:t>
      </w:r>
      <w:r>
        <w:rPr>
          <w:rFonts w:hint="eastAsia"/>
        </w:rPr>
        <w:t>。注意这里提到的立约的特征。神借着这个约向亚伯兰保证要赐给他的福气是哪些？亚伯兰应当怎么作才能得到这圣约所提供的保证呢？</w:t>
      </w:r>
    </w:p>
    <w:p w14:paraId="30772D00" w14:textId="77777777" w:rsidR="002840D1" w:rsidRDefault="002840D1" w:rsidP="002840D1">
      <w:pPr>
        <w:spacing w:before="156" w:after="156"/>
      </w:pPr>
      <w:r>
        <w:rPr>
          <w:rFonts w:hint="eastAsia"/>
        </w:rPr>
        <w:t>3</w:t>
      </w:r>
      <w:r>
        <w:rPr>
          <w:rFonts w:hint="eastAsia"/>
        </w:rPr>
        <w:t>．创</w:t>
      </w:r>
      <w:r>
        <w:rPr>
          <w:rFonts w:hint="eastAsia"/>
        </w:rPr>
        <w:t>16:7</w:t>
      </w:r>
      <w:r>
        <w:rPr>
          <w:rFonts w:hint="eastAsia"/>
        </w:rPr>
        <w:t>–</w:t>
      </w:r>
      <w:r>
        <w:rPr>
          <w:rFonts w:hint="eastAsia"/>
        </w:rPr>
        <w:t>15</w:t>
      </w:r>
      <w:r>
        <w:rPr>
          <w:rFonts w:hint="eastAsia"/>
        </w:rPr>
        <w:t>；</w:t>
      </w:r>
      <w:r>
        <w:rPr>
          <w:rFonts w:hint="eastAsia"/>
        </w:rPr>
        <w:t>17:18</w:t>
      </w:r>
      <w:r>
        <w:rPr>
          <w:rFonts w:hint="eastAsia"/>
        </w:rPr>
        <w:t>–</w:t>
      </w:r>
      <w:r>
        <w:rPr>
          <w:rFonts w:hint="eastAsia"/>
        </w:rPr>
        <w:t>21</w:t>
      </w:r>
      <w:r>
        <w:rPr>
          <w:rFonts w:hint="eastAsia"/>
        </w:rPr>
        <w:t>。从上帝对待夏甲和以实玛利的过程中，我们对上帝的属性和祂的计划（目的）可以学到什么呢？在这里对基督教的真理有些什么预表？</w:t>
      </w:r>
    </w:p>
    <w:p w14:paraId="67061E15" w14:textId="77777777" w:rsidR="002840D1" w:rsidRPr="00480161" w:rsidRDefault="002840D1" w:rsidP="002840D1">
      <w:pPr>
        <w:spacing w:before="156" w:after="156"/>
        <w:rPr>
          <w:rFonts w:eastAsia="楷体"/>
          <w:b/>
          <w:bCs/>
        </w:rPr>
      </w:pPr>
      <w:r w:rsidRPr="00480161">
        <w:rPr>
          <w:rFonts w:eastAsia="楷体" w:hint="eastAsia"/>
          <w:b/>
          <w:bCs/>
        </w:rPr>
        <w:t>注：</w:t>
      </w:r>
    </w:p>
    <w:p w14:paraId="70BCF799" w14:textId="77777777" w:rsidR="002840D1" w:rsidRPr="00480161" w:rsidRDefault="002840D1" w:rsidP="002840D1">
      <w:pPr>
        <w:spacing w:before="156" w:after="156"/>
        <w:rPr>
          <w:rFonts w:eastAsia="楷体"/>
        </w:rPr>
      </w:pPr>
      <w:r w:rsidRPr="00480161">
        <w:rPr>
          <w:rFonts w:eastAsia="楷体" w:hint="eastAsia"/>
        </w:rPr>
        <w:t>1</w:t>
      </w:r>
      <w:r w:rsidRPr="00480161">
        <w:rPr>
          <w:rFonts w:eastAsia="楷体" w:hint="eastAsia"/>
        </w:rPr>
        <w:t>．</w:t>
      </w:r>
      <w:r w:rsidRPr="00480161">
        <w:rPr>
          <w:rFonts w:eastAsia="楷体" w:hint="eastAsia"/>
        </w:rPr>
        <w:t>16:13</w:t>
      </w:r>
      <w:r w:rsidRPr="00480161">
        <w:rPr>
          <w:rFonts w:eastAsia="楷体" w:hint="eastAsia"/>
        </w:rPr>
        <w:t>。夏甲不只体会到神是那位眼目察看遍地的神，没有人能逃过祂的眼目而不被看见；而且祂也亲自向她显现，而且她亲眼见到了神却没有死。这段经文所说的「耶和华的使者」，是第一次出现在圣经中。在</w:t>
      </w:r>
      <w:r w:rsidRPr="00480161">
        <w:rPr>
          <w:rFonts w:eastAsia="楷体" w:hint="eastAsia"/>
        </w:rPr>
        <w:t>13</w:t>
      </w:r>
      <w:r w:rsidRPr="00480161">
        <w:rPr>
          <w:rFonts w:eastAsia="楷体" w:hint="eastAsia"/>
        </w:rPr>
        <w:t>节，祂被形容为「那对她说话的耶和华」（</w:t>
      </w:r>
      <w:r w:rsidRPr="00480161">
        <w:rPr>
          <w:rFonts w:eastAsia="楷体" w:hint="eastAsia"/>
        </w:rPr>
        <w:t>7</w:t>
      </w:r>
      <w:r w:rsidRPr="00480161">
        <w:rPr>
          <w:rFonts w:eastAsia="楷体" w:hint="eastAsia"/>
        </w:rPr>
        <w:t>节）。这暗示着对道成肉身的预告，神的儿子会亲自向人显现。</w:t>
      </w:r>
    </w:p>
    <w:p w14:paraId="1C739EF9" w14:textId="77777777" w:rsidR="002840D1" w:rsidRPr="00480161" w:rsidRDefault="002840D1" w:rsidP="002840D1">
      <w:pPr>
        <w:spacing w:before="156" w:after="156"/>
        <w:rPr>
          <w:rFonts w:eastAsia="楷体"/>
        </w:rPr>
      </w:pPr>
      <w:r w:rsidRPr="00480161">
        <w:rPr>
          <w:rFonts w:eastAsia="楷体" w:hint="eastAsia"/>
        </w:rPr>
        <w:t>2</w:t>
      </w:r>
      <w:r w:rsidRPr="00480161">
        <w:rPr>
          <w:rFonts w:eastAsia="楷体" w:hint="eastAsia"/>
        </w:rPr>
        <w:t>．第</w:t>
      </w:r>
      <w:r w:rsidRPr="00480161">
        <w:rPr>
          <w:rFonts w:eastAsia="楷体" w:hint="eastAsia"/>
        </w:rPr>
        <w:t>17</w:t>
      </w:r>
      <w:r w:rsidRPr="00480161">
        <w:rPr>
          <w:rFonts w:eastAsia="楷体" w:hint="eastAsia"/>
        </w:rPr>
        <w:t>章。神以祂的圣名起誓，与人立约。为了见证他们会在这个约中所得到的福分，亚伯兰和撒莱都被赐予很重要的新名字。亚伯拉罕以及他家中所有的男丁都受了割礼，作为神与他之间「立约的记号（凭据）」（</w:t>
      </w:r>
      <w:r w:rsidRPr="00480161">
        <w:rPr>
          <w:rFonts w:eastAsia="楷体" w:hint="eastAsia"/>
        </w:rPr>
        <w:t>a sign of the covenant</w:t>
      </w:r>
      <w:r w:rsidRPr="00480161">
        <w:rPr>
          <w:rFonts w:eastAsia="楷体" w:hint="eastAsia"/>
        </w:rPr>
        <w:t>）。</w:t>
      </w:r>
    </w:p>
    <w:p w14:paraId="1AA669A3" w14:textId="77777777" w:rsidR="002840D1" w:rsidRPr="00480161" w:rsidRDefault="002840D1" w:rsidP="002840D1">
      <w:pPr>
        <w:spacing w:before="156" w:after="156"/>
        <w:rPr>
          <w:rFonts w:eastAsia="楷体"/>
        </w:rPr>
      </w:pPr>
      <w:r w:rsidRPr="00480161">
        <w:rPr>
          <w:rFonts w:eastAsia="楷体" w:hint="eastAsia"/>
        </w:rPr>
        <w:t>3</w:t>
      </w:r>
      <w:r w:rsidRPr="00480161">
        <w:rPr>
          <w:rFonts w:eastAsia="楷体" w:hint="eastAsia"/>
        </w:rPr>
        <w:t>．</w:t>
      </w:r>
      <w:r w:rsidRPr="00480161">
        <w:rPr>
          <w:rFonts w:eastAsia="楷体" w:hint="eastAsia"/>
        </w:rPr>
        <w:t>17:18</w:t>
      </w:r>
      <w:r w:rsidRPr="00480161">
        <w:rPr>
          <w:rFonts w:eastAsia="楷体" w:hint="eastAsia"/>
        </w:rPr>
        <w:t>–</w:t>
      </w:r>
      <w:r w:rsidRPr="00480161">
        <w:rPr>
          <w:rFonts w:eastAsia="楷体" w:hint="eastAsia"/>
        </w:rPr>
        <w:t>21</w:t>
      </w:r>
      <w:r w:rsidRPr="00480161">
        <w:rPr>
          <w:rFonts w:eastAsia="楷体" w:hint="eastAsia"/>
        </w:rPr>
        <w:t>。请留意亚伯拉罕的建议──以实玛利会被神所接纳，作为神特别之约的应许之子──这并没有被神接纳。</w:t>
      </w:r>
    </w:p>
    <w:p w14:paraId="7D2F4803" w14:textId="77777777" w:rsidR="002840D1" w:rsidRDefault="002840D1" w:rsidP="00480161">
      <w:pPr>
        <w:pStyle w:val="3"/>
        <w:spacing w:before="156" w:after="156"/>
      </w:pPr>
      <w:bookmarkStart w:id="52" w:name="_Toc158677297"/>
      <w:r>
        <w:rPr>
          <w:rFonts w:hint="eastAsia"/>
        </w:rPr>
        <w:t>创世记研经第</w:t>
      </w:r>
      <w:r>
        <w:rPr>
          <w:rFonts w:hint="eastAsia"/>
        </w:rPr>
        <w:t>12</w:t>
      </w:r>
      <w:r>
        <w:rPr>
          <w:rFonts w:hint="eastAsia"/>
        </w:rPr>
        <w:t>课</w:t>
      </w:r>
      <w:r>
        <w:rPr>
          <w:rFonts w:hint="eastAsia"/>
        </w:rPr>
        <w:t xml:space="preserve"> ~ 18</w:t>
      </w:r>
      <w:bookmarkEnd w:id="52"/>
    </w:p>
    <w:p w14:paraId="19EA84F7" w14:textId="77777777" w:rsidR="002840D1" w:rsidRDefault="002840D1" w:rsidP="002840D1">
      <w:pPr>
        <w:spacing w:before="156" w:after="156"/>
      </w:pPr>
      <w:r>
        <w:rPr>
          <w:rFonts w:hint="eastAsia"/>
        </w:rPr>
        <w:t>1</w:t>
      </w:r>
      <w:r>
        <w:rPr>
          <w:rFonts w:hint="eastAsia"/>
        </w:rPr>
        <w:t>．让我们从亚伯拉罕的例子学习，如何接待主作为我们的宾客，喜悦地与祂相交，并成为被祂称为朋友的人。比较来</w:t>
      </w:r>
      <w:r>
        <w:rPr>
          <w:rFonts w:hint="eastAsia"/>
        </w:rPr>
        <w:t>13:2</w:t>
      </w:r>
      <w:r>
        <w:rPr>
          <w:rFonts w:hint="eastAsia"/>
        </w:rPr>
        <w:t>；启</w:t>
      </w:r>
      <w:r>
        <w:rPr>
          <w:rFonts w:hint="eastAsia"/>
        </w:rPr>
        <w:t>3:20</w:t>
      </w:r>
      <w:r>
        <w:rPr>
          <w:rFonts w:hint="eastAsia"/>
        </w:rPr>
        <w:t>；雅</w:t>
      </w:r>
      <w:r>
        <w:rPr>
          <w:rFonts w:hint="eastAsia"/>
        </w:rPr>
        <w:t>2:23</w:t>
      </w:r>
      <w:r>
        <w:rPr>
          <w:rFonts w:hint="eastAsia"/>
        </w:rPr>
        <w:t>；约</w:t>
      </w:r>
      <w:r>
        <w:rPr>
          <w:rFonts w:hint="eastAsia"/>
        </w:rPr>
        <w:t>15:13</w:t>
      </w:r>
      <w:r>
        <w:rPr>
          <w:rFonts w:hint="eastAsia"/>
        </w:rPr>
        <w:t>–</w:t>
      </w:r>
      <w:r>
        <w:rPr>
          <w:rFonts w:hint="eastAsia"/>
        </w:rPr>
        <w:t>15</w:t>
      </w:r>
      <w:r>
        <w:rPr>
          <w:rFonts w:hint="eastAsia"/>
        </w:rPr>
        <w:t>。在亚伯拉罕的经历中，这次的相交，有什么结果？结果，亚伯拉罕为自己得的是哪方面的富足，以至于他也能把这些福分带给别人呢？</w:t>
      </w:r>
    </w:p>
    <w:p w14:paraId="54FBC488" w14:textId="77777777" w:rsidR="002840D1" w:rsidRDefault="002840D1" w:rsidP="002840D1">
      <w:pPr>
        <w:spacing w:before="156" w:after="156"/>
      </w:pPr>
      <w:r>
        <w:rPr>
          <w:rFonts w:hint="eastAsia"/>
        </w:rPr>
        <w:t>2</w:t>
      </w:r>
      <w:r>
        <w:rPr>
          <w:rFonts w:hint="eastAsia"/>
        </w:rPr>
        <w:t>．</w:t>
      </w:r>
      <w:r>
        <w:rPr>
          <w:rFonts w:hint="eastAsia"/>
        </w:rPr>
        <w:t>22</w:t>
      </w:r>
      <w:r>
        <w:rPr>
          <w:rFonts w:hint="eastAsia"/>
        </w:rPr>
        <w:t>–</w:t>
      </w:r>
      <w:r>
        <w:rPr>
          <w:rFonts w:hint="eastAsia"/>
        </w:rPr>
        <w:t>33</w:t>
      </w:r>
      <w:r>
        <w:rPr>
          <w:rFonts w:hint="eastAsia"/>
        </w:rPr>
        <w:t>节。亚伯拉罕的代求最主要的特征是什么？在祷告中应该注意哪些事项，请列一个清单。注意亚伯拉罕的代求有什么效果。参创</w:t>
      </w:r>
      <w:r>
        <w:rPr>
          <w:rFonts w:hint="eastAsia"/>
        </w:rPr>
        <w:t>19:29</w:t>
      </w:r>
      <w:r>
        <w:rPr>
          <w:rFonts w:hint="eastAsia"/>
        </w:rPr>
        <w:t>。</w:t>
      </w:r>
    </w:p>
    <w:p w14:paraId="59AF7636" w14:textId="77777777" w:rsidR="002840D1" w:rsidRPr="00480161" w:rsidRDefault="002840D1" w:rsidP="002840D1">
      <w:pPr>
        <w:spacing w:before="156" w:after="156"/>
        <w:rPr>
          <w:rFonts w:eastAsia="楷体"/>
        </w:rPr>
      </w:pPr>
      <w:r w:rsidRPr="00480161">
        <w:rPr>
          <w:rFonts w:eastAsia="楷体" w:hint="eastAsia"/>
          <w:b/>
          <w:bCs/>
        </w:rPr>
        <w:t>注：</w:t>
      </w:r>
      <w:r w:rsidRPr="00480161">
        <w:rPr>
          <w:rFonts w:eastAsia="楷体" w:hint="eastAsia"/>
        </w:rPr>
        <w:t xml:space="preserve"> 23</w:t>
      </w:r>
      <w:r w:rsidRPr="00480161">
        <w:rPr>
          <w:rFonts w:eastAsia="楷体" w:hint="eastAsia"/>
        </w:rPr>
        <w:t>–</w:t>
      </w:r>
      <w:r w:rsidRPr="00480161">
        <w:rPr>
          <w:rFonts w:eastAsia="楷体" w:hint="eastAsia"/>
        </w:rPr>
        <w:t>25</w:t>
      </w:r>
      <w:r w:rsidRPr="00480161">
        <w:rPr>
          <w:rFonts w:eastAsia="楷体" w:hint="eastAsia"/>
        </w:rPr>
        <w:t>节。请留意在为罗得与所多玛的祷告中，亚伯拉罕向上帝祈求的，不是特别之约的怜悯或信实，而是祂对全地的公義审判。</w:t>
      </w:r>
    </w:p>
    <w:p w14:paraId="3B56E988" w14:textId="77777777" w:rsidR="002840D1" w:rsidRDefault="002840D1" w:rsidP="00480161">
      <w:pPr>
        <w:pStyle w:val="3"/>
        <w:spacing w:before="156" w:after="156"/>
      </w:pPr>
      <w:bookmarkStart w:id="53" w:name="_Toc158677298"/>
      <w:r>
        <w:rPr>
          <w:rFonts w:hint="eastAsia"/>
        </w:rPr>
        <w:t>创世记研经第</w:t>
      </w:r>
      <w:r>
        <w:rPr>
          <w:rFonts w:hint="eastAsia"/>
        </w:rPr>
        <w:t>13</w:t>
      </w:r>
      <w:r>
        <w:rPr>
          <w:rFonts w:hint="eastAsia"/>
        </w:rPr>
        <w:t>课</w:t>
      </w:r>
      <w:r>
        <w:rPr>
          <w:rFonts w:hint="eastAsia"/>
        </w:rPr>
        <w:t xml:space="preserve"> ~ 19</w:t>
      </w:r>
      <w:bookmarkEnd w:id="53"/>
    </w:p>
    <w:p w14:paraId="1049E02C" w14:textId="77777777" w:rsidR="002840D1" w:rsidRDefault="002840D1" w:rsidP="002840D1">
      <w:pPr>
        <w:spacing w:before="156" w:after="156"/>
      </w:pPr>
      <w:r>
        <w:rPr>
          <w:rFonts w:hint="eastAsia"/>
        </w:rPr>
        <w:t>1</w:t>
      </w:r>
      <w:r>
        <w:rPr>
          <w:rFonts w:hint="eastAsia"/>
        </w:rPr>
        <w:t>．在这一章中如何揭露了：</w:t>
      </w:r>
      <w:r>
        <w:rPr>
          <w:rFonts w:hint="eastAsia"/>
        </w:rPr>
        <w:t xml:space="preserve">(a) </w:t>
      </w:r>
      <w:r>
        <w:rPr>
          <w:rFonts w:hint="eastAsia"/>
        </w:rPr>
        <w:t>潜藏在人心中的邪恶；</w:t>
      </w:r>
      <w:r>
        <w:rPr>
          <w:rFonts w:hint="eastAsia"/>
        </w:rPr>
        <w:t xml:space="preserve">(b) </w:t>
      </w:r>
      <w:r>
        <w:rPr>
          <w:rFonts w:hint="eastAsia"/>
        </w:rPr>
        <w:t>神的审判的确定性；</w:t>
      </w:r>
      <w:r>
        <w:rPr>
          <w:rFonts w:hint="eastAsia"/>
        </w:rPr>
        <w:t xml:space="preserve">(c) </w:t>
      </w:r>
      <w:r>
        <w:rPr>
          <w:rFonts w:hint="eastAsia"/>
        </w:rPr>
        <w:t>神的怜悯的优先性；</w:t>
      </w:r>
      <w:r>
        <w:rPr>
          <w:rFonts w:hint="eastAsia"/>
        </w:rPr>
        <w:t xml:space="preserve">(d) </w:t>
      </w:r>
      <w:r>
        <w:rPr>
          <w:rFonts w:hint="eastAsia"/>
        </w:rPr>
        <w:t>在还有时间逃跑时采取行动的紧迫性。参照路</w:t>
      </w:r>
      <w:r>
        <w:rPr>
          <w:rFonts w:hint="eastAsia"/>
        </w:rPr>
        <w:t>17:23</w:t>
      </w:r>
      <w:r>
        <w:rPr>
          <w:rFonts w:hint="eastAsia"/>
        </w:rPr>
        <w:t>–</w:t>
      </w:r>
      <w:r>
        <w:rPr>
          <w:rFonts w:hint="eastAsia"/>
        </w:rPr>
        <w:t>32</w:t>
      </w:r>
      <w:r>
        <w:rPr>
          <w:rFonts w:hint="eastAsia"/>
        </w:rPr>
        <w:t>；彼后</w:t>
      </w:r>
      <w:r>
        <w:rPr>
          <w:rFonts w:hint="eastAsia"/>
        </w:rPr>
        <w:t>2:6</w:t>
      </w:r>
      <w:r>
        <w:rPr>
          <w:rFonts w:hint="eastAsia"/>
        </w:rPr>
        <w:t>；犹</w:t>
      </w:r>
      <w:r>
        <w:rPr>
          <w:rFonts w:hint="eastAsia"/>
        </w:rPr>
        <w:t>7</w:t>
      </w:r>
      <w:r>
        <w:rPr>
          <w:rFonts w:hint="eastAsia"/>
        </w:rPr>
        <w:t>。</w:t>
      </w:r>
    </w:p>
    <w:p w14:paraId="7D29C2AF" w14:textId="77777777" w:rsidR="002840D1" w:rsidRDefault="002840D1" w:rsidP="002840D1">
      <w:pPr>
        <w:spacing w:before="156" w:after="156"/>
      </w:pPr>
      <w:r>
        <w:rPr>
          <w:rFonts w:hint="eastAsia"/>
        </w:rPr>
        <w:lastRenderedPageBreak/>
        <w:t>2</w:t>
      </w:r>
      <w:r>
        <w:rPr>
          <w:rFonts w:hint="eastAsia"/>
        </w:rPr>
        <w:t>．罗得和所多玛的关系为他自己和他的家庭所带来的是什么？他从什么方面来说，对我们是个警告？</w:t>
      </w:r>
    </w:p>
    <w:p w14:paraId="461EB773" w14:textId="77777777" w:rsidR="002840D1" w:rsidRDefault="002840D1" w:rsidP="00D82763">
      <w:pPr>
        <w:pStyle w:val="3"/>
        <w:spacing w:before="156" w:after="156"/>
      </w:pPr>
      <w:bookmarkStart w:id="54" w:name="_Toc158677299"/>
      <w:r>
        <w:rPr>
          <w:rFonts w:hint="eastAsia"/>
        </w:rPr>
        <w:t>创世记研经第</w:t>
      </w:r>
      <w:r>
        <w:rPr>
          <w:rFonts w:hint="eastAsia"/>
        </w:rPr>
        <w:t>14</w:t>
      </w:r>
      <w:r>
        <w:rPr>
          <w:rFonts w:hint="eastAsia"/>
        </w:rPr>
        <w:t>课</w:t>
      </w:r>
      <w:r>
        <w:rPr>
          <w:rFonts w:hint="eastAsia"/>
        </w:rPr>
        <w:t xml:space="preserve"> ~ 20:1</w:t>
      </w:r>
      <w:r>
        <w:rPr>
          <w:rFonts w:hint="eastAsia"/>
        </w:rPr>
        <w:t>–</w:t>
      </w:r>
      <w:r>
        <w:rPr>
          <w:rFonts w:hint="eastAsia"/>
        </w:rPr>
        <w:t>21:21</w:t>
      </w:r>
      <w:bookmarkEnd w:id="54"/>
    </w:p>
    <w:p w14:paraId="237084A1" w14:textId="77777777" w:rsidR="002840D1" w:rsidRDefault="002840D1" w:rsidP="002840D1">
      <w:pPr>
        <w:spacing w:before="156" w:after="156"/>
      </w:pPr>
      <w:r>
        <w:rPr>
          <w:rFonts w:hint="eastAsia"/>
        </w:rPr>
        <w:t>1</w:t>
      </w:r>
      <w:r>
        <w:rPr>
          <w:rFonts w:hint="eastAsia"/>
        </w:rPr>
        <w:t>．关于人性的本质（即使是在信徒身上），我们从创世记</w:t>
      </w:r>
      <w:r>
        <w:rPr>
          <w:rFonts w:hint="eastAsia"/>
        </w:rPr>
        <w:t>20</w:t>
      </w:r>
      <w:r>
        <w:rPr>
          <w:rFonts w:hint="eastAsia"/>
        </w:rPr>
        <w:t>章可以学到什么？关于神的保护、拯救的恩典又可以学到什么？比较诗</w:t>
      </w:r>
      <w:r>
        <w:rPr>
          <w:rFonts w:hint="eastAsia"/>
        </w:rPr>
        <w:t>94:18</w:t>
      </w:r>
      <w:r>
        <w:rPr>
          <w:rFonts w:hint="eastAsia"/>
        </w:rPr>
        <w:t>；可</w:t>
      </w:r>
      <w:r>
        <w:rPr>
          <w:rFonts w:hint="eastAsia"/>
        </w:rPr>
        <w:t>14:38</w:t>
      </w:r>
      <w:r>
        <w:rPr>
          <w:rFonts w:hint="eastAsia"/>
        </w:rPr>
        <w:t>；林前</w:t>
      </w:r>
      <w:r>
        <w:rPr>
          <w:rFonts w:hint="eastAsia"/>
        </w:rPr>
        <w:t>10:12</w:t>
      </w:r>
      <w:r>
        <w:rPr>
          <w:rFonts w:hint="eastAsia"/>
        </w:rPr>
        <w:t>；提后</w:t>
      </w:r>
      <w:r>
        <w:rPr>
          <w:rFonts w:hint="eastAsia"/>
        </w:rPr>
        <w:t>2:13</w:t>
      </w:r>
      <w:r>
        <w:rPr>
          <w:rFonts w:hint="eastAsia"/>
        </w:rPr>
        <w:t>。</w:t>
      </w:r>
    </w:p>
    <w:p w14:paraId="2E9CE3C4" w14:textId="77777777" w:rsidR="002840D1" w:rsidRDefault="002840D1" w:rsidP="002840D1">
      <w:pPr>
        <w:spacing w:before="156" w:after="156"/>
      </w:pPr>
      <w:r>
        <w:rPr>
          <w:rFonts w:hint="eastAsia"/>
        </w:rPr>
        <w:t>2</w:t>
      </w:r>
      <w:r>
        <w:rPr>
          <w:rFonts w:hint="eastAsia"/>
        </w:rPr>
        <w:t>．创</w:t>
      </w:r>
      <w:r>
        <w:rPr>
          <w:rFonts w:hint="eastAsia"/>
        </w:rPr>
        <w:t>21:1</w:t>
      </w:r>
      <w:r>
        <w:rPr>
          <w:rFonts w:hint="eastAsia"/>
        </w:rPr>
        <w:t>–</w:t>
      </w:r>
      <w:r>
        <w:rPr>
          <w:rFonts w:hint="eastAsia"/>
        </w:rPr>
        <w:t>7</w:t>
      </w:r>
      <w:r>
        <w:rPr>
          <w:rFonts w:hint="eastAsia"/>
        </w:rPr>
        <w:t>。「以撒」的意思是「笑」（</w:t>
      </w:r>
      <w:r>
        <w:rPr>
          <w:rFonts w:hint="eastAsia"/>
        </w:rPr>
        <w:t>laughter</w:t>
      </w:r>
      <w:r>
        <w:rPr>
          <w:rFonts w:hint="eastAsia"/>
        </w:rPr>
        <w:t>）。撒拉在</w:t>
      </w:r>
      <w:r>
        <w:rPr>
          <w:rFonts w:hint="eastAsia"/>
        </w:rPr>
        <w:t>18:12</w:t>
      </w:r>
      <w:r>
        <w:rPr>
          <w:rFonts w:hint="eastAsia"/>
        </w:rPr>
        <w:t>与</w:t>
      </w:r>
      <w:r>
        <w:rPr>
          <w:rFonts w:hint="eastAsia"/>
        </w:rPr>
        <w:t>21:6</w:t>
      </w:r>
      <w:r>
        <w:rPr>
          <w:rFonts w:hint="eastAsia"/>
        </w:rPr>
        <w:t>的笑有何不同？这种改变是怎样发生的？参见</w:t>
      </w:r>
      <w:r>
        <w:rPr>
          <w:rFonts w:hint="eastAsia"/>
        </w:rPr>
        <w:t>17:17</w:t>
      </w:r>
      <w:r>
        <w:rPr>
          <w:rFonts w:hint="eastAsia"/>
        </w:rPr>
        <w:t>–</w:t>
      </w:r>
      <w:r>
        <w:rPr>
          <w:rFonts w:hint="eastAsia"/>
        </w:rPr>
        <w:t>19</w:t>
      </w:r>
      <w:r>
        <w:rPr>
          <w:rFonts w:hint="eastAsia"/>
        </w:rPr>
        <w:t>。这样看来，以撒的名字也怎样为两个附带的真理做见证呢？比较太</w:t>
      </w:r>
      <w:r>
        <w:rPr>
          <w:rFonts w:hint="eastAsia"/>
        </w:rPr>
        <w:t>19:26</w:t>
      </w:r>
      <w:r>
        <w:rPr>
          <w:rFonts w:hint="eastAsia"/>
        </w:rPr>
        <w:t>。</w:t>
      </w:r>
    </w:p>
    <w:p w14:paraId="53DA906C" w14:textId="77777777" w:rsidR="002840D1" w:rsidRDefault="002840D1" w:rsidP="002840D1">
      <w:pPr>
        <w:spacing w:before="156" w:after="156"/>
      </w:pPr>
      <w:r>
        <w:rPr>
          <w:rFonts w:hint="eastAsia"/>
        </w:rPr>
        <w:t>3</w:t>
      </w:r>
      <w:r>
        <w:rPr>
          <w:rFonts w:hint="eastAsia"/>
        </w:rPr>
        <w:t>．创</w:t>
      </w:r>
      <w:r>
        <w:rPr>
          <w:rFonts w:hint="eastAsia"/>
        </w:rPr>
        <w:t>21:8</w:t>
      </w:r>
      <w:r>
        <w:rPr>
          <w:rFonts w:hint="eastAsia"/>
        </w:rPr>
        <w:t>–</w:t>
      </w:r>
      <w:r>
        <w:rPr>
          <w:rFonts w:hint="eastAsia"/>
        </w:rPr>
        <w:t>21</w:t>
      </w:r>
      <w:r>
        <w:rPr>
          <w:rFonts w:hint="eastAsia"/>
        </w:rPr>
        <w:t>。以实玛利从什么状况中被逐出？何故？参罗</w:t>
      </w:r>
      <w:r>
        <w:rPr>
          <w:rFonts w:hint="eastAsia"/>
        </w:rPr>
        <w:t>9:6</w:t>
      </w:r>
      <w:r>
        <w:rPr>
          <w:rFonts w:hint="eastAsia"/>
        </w:rPr>
        <w:t>–</w:t>
      </w:r>
      <w:r>
        <w:rPr>
          <w:rFonts w:hint="eastAsia"/>
        </w:rPr>
        <w:t>9</w:t>
      </w:r>
      <w:r>
        <w:rPr>
          <w:rFonts w:hint="eastAsia"/>
        </w:rPr>
        <w:t>；加</w:t>
      </w:r>
      <w:r>
        <w:rPr>
          <w:rFonts w:hint="eastAsia"/>
        </w:rPr>
        <w:t>4:28</w:t>
      </w:r>
      <w:r>
        <w:rPr>
          <w:rFonts w:hint="eastAsia"/>
        </w:rPr>
        <w:t>–</w:t>
      </w:r>
      <w:r>
        <w:rPr>
          <w:rFonts w:hint="eastAsia"/>
        </w:rPr>
        <w:t>30</w:t>
      </w:r>
      <w:r>
        <w:rPr>
          <w:rFonts w:hint="eastAsia"/>
        </w:rPr>
        <w:t>。然而，神为什么仍然垂听了以实玛利的声音，赐福给他，并与他同在呢？</w:t>
      </w:r>
    </w:p>
    <w:p w14:paraId="02E35E3F" w14:textId="77777777" w:rsidR="002840D1" w:rsidRPr="00D82763" w:rsidRDefault="002840D1" w:rsidP="002840D1">
      <w:pPr>
        <w:spacing w:before="156" w:after="156"/>
        <w:rPr>
          <w:rFonts w:eastAsia="楷体"/>
          <w:b/>
          <w:bCs/>
        </w:rPr>
      </w:pPr>
      <w:r w:rsidRPr="00D82763">
        <w:rPr>
          <w:rFonts w:eastAsia="楷体" w:hint="eastAsia"/>
          <w:b/>
          <w:bCs/>
        </w:rPr>
        <w:t>注：</w:t>
      </w:r>
    </w:p>
    <w:p w14:paraId="67A356A6" w14:textId="77777777" w:rsidR="002840D1" w:rsidRPr="00D82763" w:rsidRDefault="002840D1" w:rsidP="002840D1">
      <w:pPr>
        <w:spacing w:before="156" w:after="156"/>
        <w:rPr>
          <w:rFonts w:eastAsia="楷体"/>
        </w:rPr>
      </w:pPr>
      <w:r w:rsidRPr="00D82763">
        <w:rPr>
          <w:rFonts w:eastAsia="楷体" w:hint="eastAsia"/>
        </w:rPr>
        <w:t>1</w:t>
      </w:r>
      <w:r w:rsidRPr="00D82763">
        <w:rPr>
          <w:rFonts w:eastAsia="楷体" w:hint="eastAsia"/>
        </w:rPr>
        <w:t>．</w:t>
      </w:r>
      <w:r w:rsidRPr="00D82763">
        <w:rPr>
          <w:rFonts w:eastAsia="楷体" w:hint="eastAsia"/>
        </w:rPr>
        <w:t>20:18</w:t>
      </w:r>
      <w:r w:rsidRPr="00D82763">
        <w:rPr>
          <w:rFonts w:eastAsia="楷体" w:hint="eastAsia"/>
        </w:rPr>
        <w:t>。这里使用神的约名（</w:t>
      </w:r>
      <w:r w:rsidRPr="00D82763">
        <w:rPr>
          <w:rFonts w:eastAsia="楷体" w:hint="eastAsia"/>
        </w:rPr>
        <w:t>covenant name</w:t>
      </w:r>
      <w:r w:rsidRPr="00D82763">
        <w:rPr>
          <w:rFonts w:eastAsia="楷体" w:hint="eastAsia"/>
        </w:rPr>
        <w:t>）“</w:t>
      </w:r>
      <w:r w:rsidRPr="00D82763">
        <w:rPr>
          <w:rFonts w:eastAsia="楷体" w:hint="eastAsia"/>
        </w:rPr>
        <w:t>LORD</w:t>
      </w:r>
      <w:r w:rsidRPr="00D82763">
        <w:rPr>
          <w:rFonts w:eastAsia="楷体" w:hint="eastAsia"/>
        </w:rPr>
        <w:t>”或“</w:t>
      </w:r>
      <w:r w:rsidRPr="00D82763">
        <w:rPr>
          <w:rFonts w:eastAsia="楷体" w:hint="eastAsia"/>
        </w:rPr>
        <w:t>Jehovah</w:t>
      </w:r>
      <w:r w:rsidRPr="00D82763">
        <w:rPr>
          <w:rFonts w:eastAsia="楷体" w:hint="eastAsia"/>
        </w:rPr>
        <w:t>”（耶和华），是具有重大意義的。是由于祂的介入，才保存了撒拉作为应许之子的母亲。对照</w:t>
      </w:r>
      <w:r w:rsidRPr="00D82763">
        <w:rPr>
          <w:rFonts w:eastAsia="楷体" w:hint="eastAsia"/>
        </w:rPr>
        <w:t>21:17</w:t>
      </w:r>
      <w:r w:rsidRPr="00D82763">
        <w:rPr>
          <w:rFonts w:eastAsia="楷体" w:hint="eastAsia"/>
        </w:rPr>
        <w:t>–</w:t>
      </w:r>
      <w:r w:rsidRPr="00D82763">
        <w:rPr>
          <w:rFonts w:eastAsia="楷体" w:hint="eastAsia"/>
        </w:rPr>
        <w:t>20</w:t>
      </w:r>
      <w:r w:rsidRPr="00D82763">
        <w:rPr>
          <w:rFonts w:eastAsia="楷体" w:hint="eastAsia"/>
        </w:rPr>
        <w:t>，我们读到的是「神」（</w:t>
      </w:r>
      <w:r w:rsidRPr="00D82763">
        <w:rPr>
          <w:rFonts w:eastAsia="楷体" w:hint="eastAsia"/>
        </w:rPr>
        <w:t>God</w:t>
      </w:r>
      <w:r w:rsidRPr="00D82763">
        <w:rPr>
          <w:rFonts w:eastAsia="楷体" w:hint="eastAsia"/>
        </w:rPr>
        <w:t>），而不是耶和华，听到以实玛利的声音，等等。</w:t>
      </w:r>
    </w:p>
    <w:p w14:paraId="00400E41" w14:textId="77777777" w:rsidR="002840D1" w:rsidRPr="00D82763" w:rsidRDefault="002840D1" w:rsidP="002840D1">
      <w:pPr>
        <w:spacing w:before="156" w:after="156"/>
        <w:rPr>
          <w:rFonts w:eastAsia="楷体"/>
        </w:rPr>
      </w:pPr>
      <w:r w:rsidRPr="00D82763">
        <w:rPr>
          <w:rFonts w:eastAsia="楷体" w:hint="eastAsia"/>
        </w:rPr>
        <w:t>2</w:t>
      </w:r>
      <w:r w:rsidRPr="00D82763">
        <w:rPr>
          <w:rFonts w:eastAsia="楷体" w:hint="eastAsia"/>
        </w:rPr>
        <w:t>．</w:t>
      </w:r>
      <w:r w:rsidRPr="00D82763">
        <w:rPr>
          <w:rFonts w:eastAsia="楷体" w:hint="eastAsia"/>
        </w:rPr>
        <w:t>21:9</w:t>
      </w:r>
      <w:r w:rsidRPr="00D82763">
        <w:rPr>
          <w:rFonts w:eastAsia="楷体" w:hint="eastAsia"/>
        </w:rPr>
        <w:t>。「戏笑」，在</w:t>
      </w:r>
      <w:r w:rsidRPr="00D82763">
        <w:rPr>
          <w:rFonts w:eastAsia="楷体" w:hint="eastAsia"/>
        </w:rPr>
        <w:t>NIV</w:t>
      </w:r>
      <w:r w:rsidRPr="00D82763">
        <w:rPr>
          <w:rFonts w:eastAsia="楷体" w:hint="eastAsia"/>
        </w:rPr>
        <w:t>被翻译为</w:t>
      </w:r>
      <w:r w:rsidRPr="00D82763">
        <w:rPr>
          <w:rFonts w:eastAsia="楷体" w:hint="eastAsia"/>
        </w:rPr>
        <w:t>mocking</w:t>
      </w:r>
      <w:r w:rsidRPr="00D82763">
        <w:rPr>
          <w:rFonts w:eastAsia="楷体" w:hint="eastAsia"/>
        </w:rPr>
        <w:t>（讥笑）是正确的。以实玛利的笑不像撒拉，他是在嘲笑。因此，以撒（他曾经成为神圣喜笑的对象）已经成为邪恶之嘲笑的笑柄。</w:t>
      </w:r>
    </w:p>
    <w:p w14:paraId="346F85F7" w14:textId="77777777" w:rsidR="002840D1" w:rsidRDefault="002840D1" w:rsidP="00D82763">
      <w:pPr>
        <w:pStyle w:val="3"/>
        <w:spacing w:before="156" w:after="156"/>
      </w:pPr>
      <w:bookmarkStart w:id="55" w:name="_Toc158677300"/>
      <w:r>
        <w:rPr>
          <w:rFonts w:hint="eastAsia"/>
        </w:rPr>
        <w:t>创世记研经第</w:t>
      </w:r>
      <w:r>
        <w:rPr>
          <w:rFonts w:hint="eastAsia"/>
        </w:rPr>
        <w:t>15</w:t>
      </w:r>
      <w:r>
        <w:rPr>
          <w:rFonts w:hint="eastAsia"/>
        </w:rPr>
        <w:t>课</w:t>
      </w:r>
      <w:r>
        <w:rPr>
          <w:rFonts w:hint="eastAsia"/>
        </w:rPr>
        <w:t xml:space="preserve"> ~ 21:22</w:t>
      </w:r>
      <w:r>
        <w:rPr>
          <w:rFonts w:hint="eastAsia"/>
        </w:rPr>
        <w:t>–</w:t>
      </w:r>
      <w:r>
        <w:rPr>
          <w:rFonts w:hint="eastAsia"/>
        </w:rPr>
        <w:t>22:24</w:t>
      </w:r>
      <w:bookmarkEnd w:id="55"/>
    </w:p>
    <w:p w14:paraId="357330F8" w14:textId="77777777" w:rsidR="002840D1" w:rsidRDefault="002840D1" w:rsidP="002840D1">
      <w:pPr>
        <w:spacing w:before="156" w:after="156"/>
      </w:pPr>
      <w:r>
        <w:rPr>
          <w:rFonts w:hint="eastAsia"/>
        </w:rPr>
        <w:t>1</w:t>
      </w:r>
      <w:r>
        <w:rPr>
          <w:rFonts w:hint="eastAsia"/>
        </w:rPr>
        <w:t>．创</w:t>
      </w:r>
      <w:r>
        <w:rPr>
          <w:rFonts w:hint="eastAsia"/>
        </w:rPr>
        <w:t>22</w:t>
      </w:r>
      <w:r>
        <w:rPr>
          <w:rFonts w:hint="eastAsia"/>
        </w:rPr>
        <w:t>。第</w:t>
      </w:r>
      <w:r>
        <w:rPr>
          <w:rFonts w:hint="eastAsia"/>
        </w:rPr>
        <w:t>2</w:t>
      </w:r>
      <w:r>
        <w:rPr>
          <w:rFonts w:hint="eastAsia"/>
        </w:rPr>
        <w:t>节的命令，从哪方面来说是对亚伯拉罕对神的信心的一种很严厉的考验？请留意来</w:t>
      </w:r>
      <w:r>
        <w:rPr>
          <w:rFonts w:hint="eastAsia"/>
        </w:rPr>
        <w:t>11:17</w:t>
      </w:r>
      <w:r>
        <w:rPr>
          <w:rFonts w:hint="eastAsia"/>
        </w:rPr>
        <w:t>–</w:t>
      </w:r>
      <w:r>
        <w:rPr>
          <w:rFonts w:hint="eastAsia"/>
        </w:rPr>
        <w:t>18</w:t>
      </w:r>
      <w:r>
        <w:rPr>
          <w:rFonts w:hint="eastAsia"/>
        </w:rPr>
        <w:t>的解释的意義。亚伯拉罕希望从何处，并且期望从哪里找到他所无法解答的问题的答案呢？他的信心是如何表达出来的呢？比较雅</w:t>
      </w:r>
      <w:r>
        <w:rPr>
          <w:rFonts w:hint="eastAsia"/>
        </w:rPr>
        <w:t>2:20</w:t>
      </w:r>
      <w:r>
        <w:rPr>
          <w:rFonts w:hint="eastAsia"/>
        </w:rPr>
        <w:t>–</w:t>
      </w:r>
      <w:r>
        <w:rPr>
          <w:rFonts w:hint="eastAsia"/>
        </w:rPr>
        <w:t>24</w:t>
      </w:r>
      <w:r>
        <w:rPr>
          <w:rFonts w:hint="eastAsia"/>
        </w:rPr>
        <w:t>。</w:t>
      </w:r>
    </w:p>
    <w:p w14:paraId="1F2A72F6" w14:textId="77777777" w:rsidR="002840D1" w:rsidRDefault="002840D1" w:rsidP="002840D1">
      <w:pPr>
        <w:spacing w:before="156" w:after="156"/>
      </w:pPr>
      <w:r>
        <w:rPr>
          <w:rFonts w:hint="eastAsia"/>
        </w:rPr>
        <w:t>2</w:t>
      </w:r>
      <w:r>
        <w:rPr>
          <w:rFonts w:hint="eastAsia"/>
        </w:rPr>
        <w:t>．创</w:t>
      </w:r>
      <w:r>
        <w:rPr>
          <w:rFonts w:hint="eastAsia"/>
        </w:rPr>
        <w:t>21:22</w:t>
      </w:r>
      <w:r>
        <w:rPr>
          <w:rFonts w:hint="eastAsia"/>
        </w:rPr>
        <w:t>–</w:t>
      </w:r>
      <w:r>
        <w:rPr>
          <w:rFonts w:hint="eastAsia"/>
        </w:rPr>
        <w:t>34</w:t>
      </w:r>
      <w:r>
        <w:rPr>
          <w:rFonts w:hint="eastAsia"/>
        </w:rPr>
        <w:t>。基于亚伯拉罕的什么特质，亚比米勒会相信他们之间所立的约，亚伯拉罕会确实去遵守？我们是否会羡慕在生活中我们也能给人同样的证据，让别人信任我们，并尊敬我们的神呢？比较太</w:t>
      </w:r>
      <w:r>
        <w:rPr>
          <w:rFonts w:hint="eastAsia"/>
        </w:rPr>
        <w:t>5:16</w:t>
      </w:r>
      <w:r>
        <w:rPr>
          <w:rFonts w:hint="eastAsia"/>
        </w:rPr>
        <w:t>；彼前</w:t>
      </w:r>
      <w:r>
        <w:rPr>
          <w:rFonts w:hint="eastAsia"/>
        </w:rPr>
        <w:t>2:12</w:t>
      </w:r>
      <w:r>
        <w:rPr>
          <w:rFonts w:hint="eastAsia"/>
        </w:rPr>
        <w:t>。</w:t>
      </w:r>
    </w:p>
    <w:p w14:paraId="3A890B2E" w14:textId="77777777" w:rsidR="002840D1" w:rsidRDefault="002840D1" w:rsidP="00D82763">
      <w:pPr>
        <w:pStyle w:val="3"/>
        <w:spacing w:before="156" w:after="156"/>
      </w:pPr>
      <w:bookmarkStart w:id="56" w:name="_Toc158677301"/>
      <w:r>
        <w:rPr>
          <w:rFonts w:hint="eastAsia"/>
        </w:rPr>
        <w:t>创世记研经第</w:t>
      </w:r>
      <w:r>
        <w:rPr>
          <w:rFonts w:hint="eastAsia"/>
        </w:rPr>
        <w:t>16</w:t>
      </w:r>
      <w:r>
        <w:rPr>
          <w:rFonts w:hint="eastAsia"/>
        </w:rPr>
        <w:t>课</w:t>
      </w:r>
      <w:r>
        <w:rPr>
          <w:rFonts w:hint="eastAsia"/>
        </w:rPr>
        <w:t xml:space="preserve"> ~ 23</w:t>
      </w:r>
      <w:bookmarkEnd w:id="56"/>
    </w:p>
    <w:p w14:paraId="367EA5F3" w14:textId="77777777" w:rsidR="002840D1" w:rsidRDefault="002840D1" w:rsidP="002840D1">
      <w:pPr>
        <w:spacing w:before="156" w:after="156"/>
      </w:pPr>
      <w:r>
        <w:rPr>
          <w:rFonts w:hint="eastAsia"/>
        </w:rPr>
        <w:t>1</w:t>
      </w:r>
      <w:r>
        <w:rPr>
          <w:rFonts w:hint="eastAsia"/>
        </w:rPr>
        <w:t>．本章的故事显示了哪些亚伯拉罕性格的特点？请对照创</w:t>
      </w:r>
      <w:r>
        <w:rPr>
          <w:rFonts w:hint="eastAsia"/>
        </w:rPr>
        <w:t>23:4</w:t>
      </w:r>
      <w:r>
        <w:rPr>
          <w:rFonts w:hint="eastAsia"/>
        </w:rPr>
        <w:t>，以及来</w:t>
      </w:r>
      <w:r>
        <w:rPr>
          <w:rFonts w:hint="eastAsia"/>
        </w:rPr>
        <w:t>11:9</w:t>
      </w:r>
      <w:r>
        <w:rPr>
          <w:rFonts w:hint="eastAsia"/>
        </w:rPr>
        <w:t>–</w:t>
      </w:r>
      <w:r>
        <w:rPr>
          <w:rFonts w:hint="eastAsia"/>
        </w:rPr>
        <w:t>10,13</w:t>
      </w:r>
      <w:r>
        <w:rPr>
          <w:rFonts w:hint="eastAsia"/>
        </w:rPr>
        <w:t>–</w:t>
      </w:r>
      <w:r>
        <w:rPr>
          <w:rFonts w:hint="eastAsia"/>
        </w:rPr>
        <w:t>16</w:t>
      </w:r>
      <w:r>
        <w:rPr>
          <w:rFonts w:hint="eastAsia"/>
        </w:rPr>
        <w:t>。关于面对生、死的正确态度，我们从他的例子中可以学到什么教训？</w:t>
      </w:r>
    </w:p>
    <w:p w14:paraId="33B124A2" w14:textId="77777777" w:rsidR="002840D1" w:rsidRDefault="002840D1" w:rsidP="002840D1">
      <w:pPr>
        <w:spacing w:before="156" w:after="156"/>
      </w:pPr>
      <w:r>
        <w:rPr>
          <w:rFonts w:hint="eastAsia"/>
        </w:rPr>
        <w:t>2</w:t>
      </w:r>
      <w:r>
        <w:rPr>
          <w:rFonts w:hint="eastAsia"/>
        </w:rPr>
        <w:t>．按创世记的记载，撒拉的性格如何？比较来</w:t>
      </w:r>
      <w:r>
        <w:rPr>
          <w:rFonts w:hint="eastAsia"/>
        </w:rPr>
        <w:t>11:11</w:t>
      </w:r>
      <w:r>
        <w:rPr>
          <w:rFonts w:hint="eastAsia"/>
        </w:rPr>
        <w:t>；彼前</w:t>
      </w:r>
      <w:r>
        <w:rPr>
          <w:rFonts w:hint="eastAsia"/>
        </w:rPr>
        <w:t>3:5</w:t>
      </w:r>
      <w:r>
        <w:rPr>
          <w:rFonts w:hint="eastAsia"/>
        </w:rPr>
        <w:t>–</w:t>
      </w:r>
      <w:r>
        <w:rPr>
          <w:rFonts w:hint="eastAsia"/>
        </w:rPr>
        <w:t>6</w:t>
      </w:r>
      <w:r>
        <w:rPr>
          <w:rFonts w:hint="eastAsia"/>
        </w:rPr>
        <w:t>。今天有多少妻子成为圣经所说「撒拉的女儿」呢？</w:t>
      </w:r>
    </w:p>
    <w:p w14:paraId="2DD72E06" w14:textId="77777777" w:rsidR="002840D1" w:rsidRDefault="002840D1" w:rsidP="00D82763">
      <w:pPr>
        <w:pStyle w:val="3"/>
        <w:spacing w:before="156" w:after="156"/>
      </w:pPr>
      <w:bookmarkStart w:id="57" w:name="_Toc158677302"/>
      <w:r>
        <w:rPr>
          <w:rFonts w:hint="eastAsia"/>
        </w:rPr>
        <w:t>创世记研经第</w:t>
      </w:r>
      <w:r>
        <w:rPr>
          <w:rFonts w:hint="eastAsia"/>
        </w:rPr>
        <w:t>17</w:t>
      </w:r>
      <w:r>
        <w:rPr>
          <w:rFonts w:hint="eastAsia"/>
        </w:rPr>
        <w:t>课</w:t>
      </w:r>
      <w:r>
        <w:rPr>
          <w:rFonts w:hint="eastAsia"/>
        </w:rPr>
        <w:t xml:space="preserve"> ~ 24:1</w:t>
      </w:r>
      <w:r>
        <w:rPr>
          <w:rFonts w:hint="eastAsia"/>
        </w:rPr>
        <w:t>–</w:t>
      </w:r>
      <w:r>
        <w:rPr>
          <w:rFonts w:hint="eastAsia"/>
        </w:rPr>
        <w:t>60</w:t>
      </w:r>
      <w:bookmarkEnd w:id="57"/>
    </w:p>
    <w:p w14:paraId="330D677C" w14:textId="77777777" w:rsidR="002840D1" w:rsidRDefault="002840D1" w:rsidP="002840D1">
      <w:pPr>
        <w:spacing w:before="156" w:after="156"/>
      </w:pPr>
      <w:r>
        <w:rPr>
          <w:rFonts w:hint="eastAsia"/>
        </w:rPr>
        <w:t>1</w:t>
      </w:r>
      <w:r>
        <w:rPr>
          <w:rFonts w:hint="eastAsia"/>
        </w:rPr>
        <w:t>．我们从亚伯拉罕的仆人</w:t>
      </w:r>
      <w:r>
        <w:rPr>
          <w:rFonts w:hint="eastAsia"/>
        </w:rPr>
        <w:t xml:space="preserve"> (a) </w:t>
      </w:r>
      <w:r>
        <w:rPr>
          <w:rFonts w:hint="eastAsia"/>
        </w:rPr>
        <w:t>对他主人的态度，与</w:t>
      </w:r>
      <w:r>
        <w:rPr>
          <w:rFonts w:hint="eastAsia"/>
        </w:rPr>
        <w:t xml:space="preserve"> (b) </w:t>
      </w:r>
      <w:r>
        <w:rPr>
          <w:rFonts w:hint="eastAsia"/>
        </w:rPr>
        <w:t>对所交给他办的事的态度，可以学到什么教训？他所确信的，和所关心的是什么？比较西</w:t>
      </w:r>
      <w:r>
        <w:rPr>
          <w:rFonts w:hint="eastAsia"/>
        </w:rPr>
        <w:t>3:22</w:t>
      </w:r>
      <w:r>
        <w:rPr>
          <w:rFonts w:hint="eastAsia"/>
        </w:rPr>
        <w:t>–</w:t>
      </w:r>
      <w:r>
        <w:rPr>
          <w:rFonts w:hint="eastAsia"/>
        </w:rPr>
        <w:t>24</w:t>
      </w:r>
      <w:r>
        <w:rPr>
          <w:rFonts w:hint="eastAsia"/>
        </w:rPr>
        <w:t>。</w:t>
      </w:r>
    </w:p>
    <w:p w14:paraId="2447C894" w14:textId="77777777" w:rsidR="002840D1" w:rsidRDefault="002840D1" w:rsidP="002840D1">
      <w:pPr>
        <w:spacing w:before="156" w:after="156"/>
      </w:pPr>
      <w:r>
        <w:rPr>
          <w:rFonts w:hint="eastAsia"/>
        </w:rPr>
        <w:t>2</w:t>
      </w:r>
      <w:r>
        <w:rPr>
          <w:rFonts w:hint="eastAsia"/>
        </w:rPr>
        <w:t>．请审查一下仆人做抉择的态度，以及他所用的测验方法。他特别警觉的是什么事？对于</w:t>
      </w:r>
      <w:r>
        <w:rPr>
          <w:rFonts w:hint="eastAsia"/>
        </w:rPr>
        <w:lastRenderedPageBreak/>
        <w:t>选择终身伴侣，我们从这件事上可以学到什么？</w:t>
      </w:r>
    </w:p>
    <w:p w14:paraId="70E6A902" w14:textId="77777777" w:rsidR="002840D1" w:rsidRDefault="002840D1" w:rsidP="002840D1">
      <w:pPr>
        <w:spacing w:before="156" w:after="156"/>
      </w:pPr>
      <w:r>
        <w:rPr>
          <w:rFonts w:hint="eastAsia"/>
        </w:rPr>
        <w:t>3</w:t>
      </w:r>
      <w:r>
        <w:rPr>
          <w:rFonts w:hint="eastAsia"/>
        </w:rPr>
        <w:t>．我们对利百加有什么印象？</w:t>
      </w:r>
    </w:p>
    <w:p w14:paraId="5BEEAA5C" w14:textId="77777777" w:rsidR="002840D1" w:rsidRDefault="002840D1" w:rsidP="00D82763">
      <w:pPr>
        <w:pStyle w:val="3"/>
        <w:spacing w:before="156" w:after="156"/>
      </w:pPr>
      <w:bookmarkStart w:id="58" w:name="_Toc158677303"/>
      <w:r>
        <w:rPr>
          <w:rFonts w:hint="eastAsia"/>
        </w:rPr>
        <w:t>创世记研经第</w:t>
      </w:r>
      <w:r>
        <w:rPr>
          <w:rFonts w:hint="eastAsia"/>
        </w:rPr>
        <w:t>18</w:t>
      </w:r>
      <w:r>
        <w:rPr>
          <w:rFonts w:hint="eastAsia"/>
        </w:rPr>
        <w:t>课</w:t>
      </w:r>
      <w:r>
        <w:rPr>
          <w:rFonts w:hint="eastAsia"/>
        </w:rPr>
        <w:t xml:space="preserve"> ~ 24:61</w:t>
      </w:r>
      <w:r>
        <w:rPr>
          <w:rFonts w:hint="eastAsia"/>
        </w:rPr>
        <w:t>–</w:t>
      </w:r>
      <w:r>
        <w:rPr>
          <w:rFonts w:hint="eastAsia"/>
        </w:rPr>
        <w:t>25:34</w:t>
      </w:r>
      <w:bookmarkEnd w:id="58"/>
    </w:p>
    <w:p w14:paraId="6E0A7658" w14:textId="77777777" w:rsidR="002840D1" w:rsidRDefault="002840D1" w:rsidP="002840D1">
      <w:pPr>
        <w:spacing w:before="156" w:after="156"/>
      </w:pPr>
      <w:r>
        <w:rPr>
          <w:rFonts w:hint="eastAsia"/>
        </w:rPr>
        <w:t>1</w:t>
      </w:r>
      <w:r>
        <w:rPr>
          <w:rFonts w:hint="eastAsia"/>
        </w:rPr>
        <w:t>．以撒是哪一种人？我们从这段经文可以得到什么亮光？参</w:t>
      </w:r>
      <w:r>
        <w:rPr>
          <w:rFonts w:hint="eastAsia"/>
        </w:rPr>
        <w:t>24:63</w:t>
      </w:r>
      <w:r>
        <w:rPr>
          <w:rFonts w:hint="eastAsia"/>
        </w:rPr>
        <w:t>–</w:t>
      </w:r>
      <w:r>
        <w:rPr>
          <w:rFonts w:hint="eastAsia"/>
        </w:rPr>
        <w:t>67</w:t>
      </w:r>
      <w:r>
        <w:rPr>
          <w:rFonts w:hint="eastAsia"/>
        </w:rPr>
        <w:t>；</w:t>
      </w:r>
      <w:r>
        <w:rPr>
          <w:rFonts w:hint="eastAsia"/>
        </w:rPr>
        <w:t>25:28</w:t>
      </w:r>
      <w:r>
        <w:rPr>
          <w:rFonts w:hint="eastAsia"/>
        </w:rPr>
        <w:t>。</w:t>
      </w:r>
    </w:p>
    <w:p w14:paraId="226AEF87" w14:textId="77777777" w:rsidR="002840D1" w:rsidRDefault="002840D1" w:rsidP="002840D1">
      <w:pPr>
        <w:spacing w:before="156" w:after="156"/>
      </w:pPr>
      <w:r>
        <w:rPr>
          <w:rFonts w:hint="eastAsia"/>
        </w:rPr>
        <w:t>2</w:t>
      </w:r>
      <w:r>
        <w:rPr>
          <w:rFonts w:hint="eastAsia"/>
        </w:rPr>
        <w:t>．请按照</w:t>
      </w:r>
      <w:r>
        <w:rPr>
          <w:rFonts w:hint="eastAsia"/>
        </w:rPr>
        <w:t>25:27</w:t>
      </w:r>
      <w:r>
        <w:rPr>
          <w:rFonts w:hint="eastAsia"/>
        </w:rPr>
        <w:t>–</w:t>
      </w:r>
      <w:r>
        <w:rPr>
          <w:rFonts w:hint="eastAsia"/>
        </w:rPr>
        <w:t>34</w:t>
      </w:r>
      <w:r>
        <w:rPr>
          <w:rFonts w:hint="eastAsia"/>
        </w:rPr>
        <w:t>记载的，将雅各和以扫的习惯、性格与心灵的光景，加以对比。关于以扫对其长子的名分的行为，我们可以从希伯来书</w:t>
      </w:r>
      <w:r>
        <w:rPr>
          <w:rFonts w:hint="eastAsia"/>
        </w:rPr>
        <w:t>12:14</w:t>
      </w:r>
      <w:r>
        <w:rPr>
          <w:rFonts w:hint="eastAsia"/>
        </w:rPr>
        <w:t>–</w:t>
      </w:r>
      <w:r>
        <w:rPr>
          <w:rFonts w:hint="eastAsia"/>
        </w:rPr>
        <w:t>17</w:t>
      </w:r>
      <w:r>
        <w:rPr>
          <w:rFonts w:hint="eastAsia"/>
        </w:rPr>
        <w:t>这段经文学到什么功课？</w:t>
      </w:r>
    </w:p>
    <w:p w14:paraId="7B73D4B2" w14:textId="77777777" w:rsidR="002840D1" w:rsidRDefault="002840D1" w:rsidP="002840D1">
      <w:pPr>
        <w:spacing w:before="156" w:after="156"/>
      </w:pPr>
      <w:r>
        <w:rPr>
          <w:rFonts w:hint="eastAsia"/>
        </w:rPr>
        <w:t>3</w:t>
      </w:r>
      <w:r>
        <w:rPr>
          <w:rFonts w:hint="eastAsia"/>
        </w:rPr>
        <w:t>．复习亚伯拉罕的生平。是什么使他在世界历史上占据了一个显赫的地位，并使他成为我们众人卓越的榜样？比较赛</w:t>
      </w:r>
      <w:r>
        <w:rPr>
          <w:rFonts w:hint="eastAsia"/>
        </w:rPr>
        <w:t>41:8</w:t>
      </w:r>
      <w:r>
        <w:rPr>
          <w:rFonts w:hint="eastAsia"/>
        </w:rPr>
        <w:t>；加</w:t>
      </w:r>
      <w:r>
        <w:rPr>
          <w:rFonts w:hint="eastAsia"/>
        </w:rPr>
        <w:t>3:9,29</w:t>
      </w:r>
      <w:r>
        <w:rPr>
          <w:rFonts w:hint="eastAsia"/>
        </w:rPr>
        <w:t>。</w:t>
      </w:r>
    </w:p>
    <w:p w14:paraId="25B3BBE2" w14:textId="77777777" w:rsidR="002840D1" w:rsidRDefault="002840D1" w:rsidP="00D82763">
      <w:pPr>
        <w:pStyle w:val="3"/>
        <w:spacing w:before="156" w:after="156"/>
      </w:pPr>
      <w:bookmarkStart w:id="59" w:name="_Toc158677304"/>
      <w:r>
        <w:rPr>
          <w:rFonts w:hint="eastAsia"/>
        </w:rPr>
        <w:t>创世记研经第</w:t>
      </w:r>
      <w:r>
        <w:rPr>
          <w:rFonts w:hint="eastAsia"/>
        </w:rPr>
        <w:t>19</w:t>
      </w:r>
      <w:r>
        <w:rPr>
          <w:rFonts w:hint="eastAsia"/>
        </w:rPr>
        <w:t>课</w:t>
      </w:r>
      <w:r>
        <w:rPr>
          <w:rFonts w:hint="eastAsia"/>
        </w:rPr>
        <w:t xml:space="preserve"> ~ 26</w:t>
      </w:r>
      <w:bookmarkEnd w:id="59"/>
    </w:p>
    <w:p w14:paraId="7B3B9375" w14:textId="77777777" w:rsidR="002840D1" w:rsidRDefault="002840D1" w:rsidP="002840D1">
      <w:pPr>
        <w:spacing w:before="156" w:after="156"/>
      </w:pPr>
      <w:r>
        <w:rPr>
          <w:rFonts w:hint="eastAsia"/>
        </w:rPr>
        <w:t>1</w:t>
      </w:r>
      <w:r>
        <w:rPr>
          <w:rFonts w:hint="eastAsia"/>
        </w:rPr>
        <w:t>．为什么以撒从神那里得了惊人的应许后，会失败得那么惨呢？神再次向他复述那些应许时，他的反应有什么不同？</w:t>
      </w:r>
    </w:p>
    <w:p w14:paraId="3794DED9" w14:textId="77777777" w:rsidR="00A4472B" w:rsidRDefault="002840D1" w:rsidP="002840D1">
      <w:pPr>
        <w:spacing w:before="156" w:after="156"/>
      </w:pPr>
      <w:r>
        <w:rPr>
          <w:rFonts w:hint="eastAsia"/>
        </w:rPr>
        <w:t>2</w:t>
      </w:r>
      <w:r>
        <w:rPr>
          <w:rFonts w:hint="eastAsia"/>
        </w:rPr>
        <w:t>．我们从争水井的事，以及以撒在敌对或仇视之前的自处之道，可以学到什么功课？比较彼前</w:t>
      </w:r>
      <w:r>
        <w:rPr>
          <w:rFonts w:hint="eastAsia"/>
        </w:rPr>
        <w:t>2:23</w:t>
      </w:r>
      <w:r>
        <w:rPr>
          <w:rFonts w:hint="eastAsia"/>
        </w:rPr>
        <w:t>。</w:t>
      </w:r>
    </w:p>
    <w:p w14:paraId="653601AC" w14:textId="77777777" w:rsidR="00A4472B" w:rsidRDefault="00A4472B">
      <w:pPr>
        <w:widowControl/>
        <w:snapToGrid/>
        <w:spacing w:beforeLines="0" w:before="0" w:afterLines="0" w:after="0"/>
        <w:jc w:val="left"/>
      </w:pPr>
      <w:r>
        <w:br w:type="page"/>
      </w:r>
    </w:p>
    <w:p w14:paraId="63EB1154" w14:textId="77777777" w:rsidR="00A4472B" w:rsidRDefault="00354C1C" w:rsidP="00A4472B">
      <w:pPr>
        <w:pStyle w:val="2"/>
        <w:spacing w:before="156" w:after="156"/>
      </w:pPr>
      <w:bookmarkStart w:id="60" w:name="_Toc158677305"/>
      <w:r>
        <w:rPr>
          <w:rFonts w:hint="eastAsia"/>
        </w:rPr>
        <w:lastRenderedPageBreak/>
        <w:t>3</w:t>
      </w:r>
      <w:r>
        <w:rPr>
          <w:rFonts w:hint="eastAsia"/>
        </w:rPr>
        <w:t>、</w:t>
      </w:r>
      <w:r w:rsidR="00A4472B" w:rsidRPr="00A4472B">
        <w:rPr>
          <w:rFonts w:hint="eastAsia"/>
        </w:rPr>
        <w:t>路加福音</w:t>
      </w:r>
      <w:r w:rsidR="00A4472B" w:rsidRPr="00A4472B">
        <w:rPr>
          <w:rFonts w:hint="eastAsia"/>
        </w:rPr>
        <w:t xml:space="preserve"> 9:57</w:t>
      </w:r>
      <w:r w:rsidR="00A4472B" w:rsidRPr="00A4472B">
        <w:rPr>
          <w:rFonts w:hint="eastAsia"/>
        </w:rPr>
        <w:t>–</w:t>
      </w:r>
      <w:r w:rsidR="00A4472B" w:rsidRPr="00A4472B">
        <w:rPr>
          <w:rFonts w:hint="eastAsia"/>
        </w:rPr>
        <w:t>19:28</w:t>
      </w:r>
      <w:bookmarkEnd w:id="60"/>
    </w:p>
    <w:p w14:paraId="4C04A84B" w14:textId="77777777" w:rsidR="00A4472B" w:rsidRDefault="00A4472B" w:rsidP="00A4472B">
      <w:pPr>
        <w:pStyle w:val="3"/>
        <w:spacing w:before="156" w:after="156"/>
      </w:pPr>
      <w:bookmarkStart w:id="61" w:name="_Toc158677306"/>
      <w:r>
        <w:rPr>
          <w:rFonts w:hint="eastAsia"/>
        </w:rPr>
        <w:t>路加福音研经第</w:t>
      </w:r>
      <w:r>
        <w:rPr>
          <w:rFonts w:hint="eastAsia"/>
        </w:rPr>
        <w:t>26</w:t>
      </w:r>
      <w:r>
        <w:rPr>
          <w:rFonts w:hint="eastAsia"/>
        </w:rPr>
        <w:t>课</w:t>
      </w:r>
      <w:r>
        <w:rPr>
          <w:rFonts w:hint="eastAsia"/>
        </w:rPr>
        <w:t xml:space="preserve"> ~ 9:57</w:t>
      </w:r>
      <w:r>
        <w:rPr>
          <w:rFonts w:hint="eastAsia"/>
        </w:rPr>
        <w:t>–</w:t>
      </w:r>
      <w:r>
        <w:rPr>
          <w:rFonts w:hint="eastAsia"/>
        </w:rPr>
        <w:t>10:12</w:t>
      </w:r>
      <w:bookmarkEnd w:id="61"/>
    </w:p>
    <w:p w14:paraId="69B92AD9" w14:textId="77777777" w:rsidR="00A4472B" w:rsidRDefault="00A4472B" w:rsidP="00A4472B">
      <w:pPr>
        <w:spacing w:before="156" w:after="156"/>
      </w:pPr>
      <w:r>
        <w:rPr>
          <w:rFonts w:hint="eastAsia"/>
        </w:rPr>
        <w:t>1</w:t>
      </w:r>
      <w:r>
        <w:rPr>
          <w:rFonts w:hint="eastAsia"/>
        </w:rPr>
        <w:t>．</w:t>
      </w:r>
      <w:r>
        <w:rPr>
          <w:rFonts w:hint="eastAsia"/>
        </w:rPr>
        <w:t>9:57</w:t>
      </w:r>
      <w:r>
        <w:rPr>
          <w:rFonts w:hint="eastAsia"/>
        </w:rPr>
        <w:t>–</w:t>
      </w:r>
      <w:r>
        <w:rPr>
          <w:rFonts w:hint="eastAsia"/>
        </w:rPr>
        <w:t>62</w:t>
      </w:r>
      <w:r>
        <w:rPr>
          <w:rFonts w:hint="eastAsia"/>
        </w:rPr>
        <w:t>。你会如何描述这里所提到的三种不同类型的人？耶稣基督呼召他们跟从祂，祂对他们的回应为什么不满意？请对照耶稣基督自己的态度（</w:t>
      </w:r>
      <w:r>
        <w:rPr>
          <w:rFonts w:hint="eastAsia"/>
        </w:rPr>
        <w:t>51</w:t>
      </w:r>
      <w:r>
        <w:rPr>
          <w:rFonts w:hint="eastAsia"/>
        </w:rPr>
        <w:t>节）。</w:t>
      </w:r>
    </w:p>
    <w:p w14:paraId="7FADAC5B" w14:textId="77777777" w:rsidR="00A4472B" w:rsidRDefault="00A4472B" w:rsidP="00A4472B">
      <w:pPr>
        <w:spacing w:before="156" w:after="156"/>
      </w:pPr>
      <w:r>
        <w:rPr>
          <w:rFonts w:hint="eastAsia"/>
        </w:rPr>
        <w:t>2</w:t>
      </w:r>
      <w:r>
        <w:rPr>
          <w:rFonts w:hint="eastAsia"/>
        </w:rPr>
        <w:t>．</w:t>
      </w:r>
      <w:r>
        <w:rPr>
          <w:rFonts w:hint="eastAsia"/>
        </w:rPr>
        <w:t>10:1</w:t>
      </w:r>
      <w:r>
        <w:rPr>
          <w:rFonts w:hint="eastAsia"/>
        </w:rPr>
        <w:t>–</w:t>
      </w:r>
      <w:r>
        <w:rPr>
          <w:rFonts w:hint="eastAsia"/>
        </w:rPr>
        <w:t>12</w:t>
      </w:r>
      <w:r>
        <w:rPr>
          <w:rFonts w:hint="eastAsia"/>
        </w:rPr>
        <w:t>。这些经文如何表明耶稣自己对传福音以及给门徒工作的急迫感？会有这种急迫感的理由是什么？这个理由会要我们从事什么活动？</w:t>
      </w:r>
    </w:p>
    <w:p w14:paraId="44BA23FB" w14:textId="77777777" w:rsidR="00A4472B" w:rsidRPr="00AD0784" w:rsidRDefault="00A4472B" w:rsidP="00A4472B">
      <w:pPr>
        <w:spacing w:before="156" w:after="156"/>
        <w:rPr>
          <w:rFonts w:eastAsia="楷体"/>
        </w:rPr>
      </w:pPr>
      <w:r w:rsidRPr="00AD0784">
        <w:rPr>
          <w:rFonts w:eastAsia="楷体" w:hint="eastAsia"/>
          <w:b/>
          <w:bCs/>
        </w:rPr>
        <w:t>注：</w:t>
      </w:r>
      <w:r w:rsidRPr="00AD0784">
        <w:rPr>
          <w:rFonts w:eastAsia="楷体" w:hint="eastAsia"/>
        </w:rPr>
        <w:t xml:space="preserve"> 9:59</w:t>
      </w:r>
      <w:r w:rsidRPr="00AD0784">
        <w:rPr>
          <w:rFonts w:eastAsia="楷体" w:hint="eastAsia"/>
        </w:rPr>
        <w:t>–</w:t>
      </w:r>
      <w:r w:rsidRPr="00AD0784">
        <w:rPr>
          <w:rFonts w:eastAsia="楷体" w:hint="eastAsia"/>
        </w:rPr>
        <w:t>60</w:t>
      </w:r>
      <w:r w:rsidRPr="00AD0784">
        <w:rPr>
          <w:rFonts w:eastAsia="楷体" w:hint="eastAsia"/>
        </w:rPr>
        <w:t>。这个人想等到他的父亲过世，那可能是马上就会发生的。耶稣的回答中，「死人」是指那些没有属灵生命的人。</w:t>
      </w:r>
    </w:p>
    <w:p w14:paraId="34033704" w14:textId="77777777" w:rsidR="00A4472B" w:rsidRDefault="00A4472B" w:rsidP="00AD0784">
      <w:pPr>
        <w:pStyle w:val="3"/>
        <w:spacing w:before="156" w:after="156"/>
      </w:pPr>
      <w:bookmarkStart w:id="62" w:name="_Toc158677307"/>
      <w:r>
        <w:rPr>
          <w:rFonts w:hint="eastAsia"/>
        </w:rPr>
        <w:t>路加福音研经第</w:t>
      </w:r>
      <w:r>
        <w:rPr>
          <w:rFonts w:hint="eastAsia"/>
        </w:rPr>
        <w:t>27</w:t>
      </w:r>
      <w:r>
        <w:rPr>
          <w:rFonts w:hint="eastAsia"/>
        </w:rPr>
        <w:t>课</w:t>
      </w:r>
      <w:r>
        <w:rPr>
          <w:rFonts w:hint="eastAsia"/>
        </w:rPr>
        <w:t xml:space="preserve"> ~ 10:13</w:t>
      </w:r>
      <w:r>
        <w:rPr>
          <w:rFonts w:hint="eastAsia"/>
        </w:rPr>
        <w:t>–</w:t>
      </w:r>
      <w:r>
        <w:rPr>
          <w:rFonts w:hint="eastAsia"/>
        </w:rPr>
        <w:t>24</w:t>
      </w:r>
      <w:bookmarkEnd w:id="62"/>
    </w:p>
    <w:p w14:paraId="7A625E54" w14:textId="77777777" w:rsidR="00A4472B" w:rsidRDefault="00A4472B" w:rsidP="00A4472B">
      <w:pPr>
        <w:spacing w:before="156" w:after="156"/>
      </w:pPr>
      <w:r>
        <w:rPr>
          <w:rFonts w:hint="eastAsia"/>
        </w:rPr>
        <w:t>1</w:t>
      </w:r>
      <w:r>
        <w:rPr>
          <w:rFonts w:hint="eastAsia"/>
        </w:rPr>
        <w:t>．这几节经文如何显示我们在基督里的特权有何等巨大？你享有其中多少的特权？</w:t>
      </w:r>
    </w:p>
    <w:p w14:paraId="2AC9C077" w14:textId="77777777" w:rsidR="00A4472B" w:rsidRDefault="00A4472B" w:rsidP="00A4472B">
      <w:pPr>
        <w:spacing w:before="156" w:after="156"/>
      </w:pPr>
      <w:r>
        <w:rPr>
          <w:rFonts w:hint="eastAsia"/>
        </w:rPr>
        <w:t>2</w:t>
      </w:r>
      <w:r>
        <w:rPr>
          <w:rFonts w:hint="eastAsia"/>
        </w:rPr>
        <w:t>．</w:t>
      </w:r>
      <w:r>
        <w:rPr>
          <w:rFonts w:hint="eastAsia"/>
        </w:rPr>
        <w:t>21</w:t>
      </w:r>
      <w:r>
        <w:rPr>
          <w:rFonts w:hint="eastAsia"/>
        </w:rPr>
        <w:t>–</w:t>
      </w:r>
      <w:r>
        <w:rPr>
          <w:rFonts w:hint="eastAsia"/>
        </w:rPr>
        <w:t>22</w:t>
      </w:r>
      <w:r>
        <w:rPr>
          <w:rFonts w:hint="eastAsia"/>
        </w:rPr>
        <w:t>节。是什么导致这迸发的欢乐？这个祷告教导我们什么，关于：</w:t>
      </w:r>
      <w:r>
        <w:rPr>
          <w:rFonts w:hint="eastAsia"/>
        </w:rPr>
        <w:t xml:space="preserve">(a) </w:t>
      </w:r>
      <w:r>
        <w:rPr>
          <w:rFonts w:hint="eastAsia"/>
        </w:rPr>
        <w:t>天父作工的方法；</w:t>
      </w:r>
      <w:r>
        <w:rPr>
          <w:rFonts w:hint="eastAsia"/>
        </w:rPr>
        <w:t xml:space="preserve">(b) </w:t>
      </w:r>
      <w:r>
        <w:rPr>
          <w:rFonts w:hint="eastAsia"/>
        </w:rPr>
        <w:t>耶稣与天父独特的关系？</w:t>
      </w:r>
    </w:p>
    <w:p w14:paraId="18E96A20" w14:textId="77777777" w:rsidR="00A4472B" w:rsidRPr="00AD0784" w:rsidRDefault="00A4472B" w:rsidP="00A4472B">
      <w:pPr>
        <w:spacing w:before="156" w:after="156"/>
        <w:rPr>
          <w:rFonts w:eastAsia="楷体"/>
          <w:b/>
          <w:bCs/>
        </w:rPr>
      </w:pPr>
      <w:r w:rsidRPr="00AD0784">
        <w:rPr>
          <w:rFonts w:eastAsia="楷体" w:hint="eastAsia"/>
          <w:b/>
          <w:bCs/>
        </w:rPr>
        <w:t>注：</w:t>
      </w:r>
    </w:p>
    <w:p w14:paraId="4D991FBF" w14:textId="77777777" w:rsidR="00A4472B" w:rsidRPr="00AD0784" w:rsidRDefault="00A4472B" w:rsidP="00A4472B">
      <w:pPr>
        <w:spacing w:before="156" w:after="156"/>
        <w:rPr>
          <w:rFonts w:eastAsia="楷体"/>
        </w:rPr>
      </w:pPr>
      <w:r w:rsidRPr="00AD0784">
        <w:rPr>
          <w:rFonts w:eastAsia="楷体" w:hint="eastAsia"/>
        </w:rPr>
        <w:t>1</w:t>
      </w:r>
      <w:r w:rsidRPr="00AD0784">
        <w:rPr>
          <w:rFonts w:eastAsia="楷体" w:hint="eastAsia"/>
        </w:rPr>
        <w:t>．</w:t>
      </w:r>
      <w:r w:rsidRPr="00AD0784">
        <w:rPr>
          <w:rFonts w:eastAsia="楷体" w:hint="eastAsia"/>
        </w:rPr>
        <w:t>13</w:t>
      </w:r>
      <w:r w:rsidRPr="00AD0784">
        <w:rPr>
          <w:rFonts w:eastAsia="楷体" w:hint="eastAsia"/>
        </w:rPr>
        <w:t>–</w:t>
      </w:r>
      <w:r w:rsidRPr="00AD0784">
        <w:rPr>
          <w:rFonts w:eastAsia="楷体" w:hint="eastAsia"/>
        </w:rPr>
        <w:t>15</w:t>
      </w:r>
      <w:r w:rsidRPr="00AD0784">
        <w:rPr>
          <w:rFonts w:eastAsia="楷体" w:hint="eastAsia"/>
        </w:rPr>
        <w:t>节。这些都是加利利的城镇。</w:t>
      </w:r>
    </w:p>
    <w:p w14:paraId="0663BF3A" w14:textId="77777777" w:rsidR="00A4472B" w:rsidRPr="00AD0784" w:rsidRDefault="00A4472B" w:rsidP="00A4472B">
      <w:pPr>
        <w:spacing w:before="156" w:after="156"/>
        <w:rPr>
          <w:rFonts w:eastAsia="楷体"/>
        </w:rPr>
      </w:pPr>
      <w:r w:rsidRPr="00AD0784">
        <w:rPr>
          <w:rFonts w:eastAsia="楷体" w:hint="eastAsia"/>
        </w:rPr>
        <w:t>2</w:t>
      </w:r>
      <w:r w:rsidRPr="00AD0784">
        <w:rPr>
          <w:rFonts w:eastAsia="楷体" w:hint="eastAsia"/>
        </w:rPr>
        <w:t>．</w:t>
      </w:r>
      <w:r w:rsidRPr="00AD0784">
        <w:rPr>
          <w:rFonts w:eastAsia="楷体" w:hint="eastAsia"/>
        </w:rPr>
        <w:t>18</w:t>
      </w:r>
      <w:r w:rsidRPr="00AD0784">
        <w:rPr>
          <w:rFonts w:eastAsia="楷体" w:hint="eastAsia"/>
        </w:rPr>
        <w:t>–</w:t>
      </w:r>
      <w:r w:rsidRPr="00AD0784">
        <w:rPr>
          <w:rFonts w:eastAsia="楷体" w:hint="eastAsia"/>
        </w:rPr>
        <w:t>19</w:t>
      </w:r>
      <w:r w:rsidRPr="00AD0784">
        <w:rPr>
          <w:rFonts w:eastAsia="楷体" w:hint="eastAsia"/>
        </w:rPr>
        <w:t>节。代表对撒但和所有恶者的胜利。</w:t>
      </w:r>
    </w:p>
    <w:p w14:paraId="3BABC992" w14:textId="77777777" w:rsidR="00A4472B" w:rsidRDefault="00A4472B" w:rsidP="00AD0784">
      <w:pPr>
        <w:pStyle w:val="3"/>
        <w:spacing w:before="156" w:after="156"/>
      </w:pPr>
      <w:bookmarkStart w:id="63" w:name="_Toc158677308"/>
      <w:r>
        <w:rPr>
          <w:rFonts w:hint="eastAsia"/>
        </w:rPr>
        <w:t>路加福音研经第</w:t>
      </w:r>
      <w:r>
        <w:rPr>
          <w:rFonts w:hint="eastAsia"/>
        </w:rPr>
        <w:t>28</w:t>
      </w:r>
      <w:r>
        <w:rPr>
          <w:rFonts w:hint="eastAsia"/>
        </w:rPr>
        <w:t>课</w:t>
      </w:r>
      <w:r>
        <w:rPr>
          <w:rFonts w:hint="eastAsia"/>
        </w:rPr>
        <w:t xml:space="preserve"> ~ 10:25</w:t>
      </w:r>
      <w:r>
        <w:rPr>
          <w:rFonts w:hint="eastAsia"/>
        </w:rPr>
        <w:t>–</w:t>
      </w:r>
      <w:r>
        <w:rPr>
          <w:rFonts w:hint="eastAsia"/>
        </w:rPr>
        <w:t>42</w:t>
      </w:r>
      <w:bookmarkEnd w:id="63"/>
    </w:p>
    <w:p w14:paraId="4860B40A" w14:textId="77777777" w:rsidR="00A4472B" w:rsidRDefault="00A4472B" w:rsidP="00A4472B">
      <w:pPr>
        <w:spacing w:before="156" w:after="156"/>
      </w:pPr>
      <w:r>
        <w:rPr>
          <w:rFonts w:hint="eastAsia"/>
        </w:rPr>
        <w:t>1</w:t>
      </w:r>
      <w:r>
        <w:rPr>
          <w:rFonts w:hint="eastAsia"/>
        </w:rPr>
        <w:t>．</w:t>
      </w:r>
      <w:r>
        <w:rPr>
          <w:rFonts w:hint="eastAsia"/>
        </w:rPr>
        <w:t>27</w:t>
      </w:r>
      <w:r>
        <w:rPr>
          <w:rFonts w:hint="eastAsia"/>
        </w:rPr>
        <w:t>节。律法的总归，如此总结是恰当的吗？耶稣所说的故事如何使我们不会曲解这个道理？谁是你的邻舍？你如何证明自己是个好邻舍呢？</w:t>
      </w:r>
    </w:p>
    <w:p w14:paraId="40E7C0D8" w14:textId="77777777" w:rsidR="00A4472B" w:rsidRDefault="00A4472B" w:rsidP="00A4472B">
      <w:pPr>
        <w:spacing w:before="156" w:after="156"/>
      </w:pPr>
      <w:r>
        <w:rPr>
          <w:rFonts w:hint="eastAsia"/>
        </w:rPr>
        <w:t>2</w:t>
      </w:r>
      <w:r>
        <w:rPr>
          <w:rFonts w:hint="eastAsia"/>
        </w:rPr>
        <w:t>．</w:t>
      </w:r>
      <w:r>
        <w:rPr>
          <w:rFonts w:hint="eastAsia"/>
        </w:rPr>
        <w:t>38</w:t>
      </w:r>
      <w:r>
        <w:rPr>
          <w:rFonts w:hint="eastAsia"/>
        </w:rPr>
        <w:t>–</w:t>
      </w:r>
      <w:r>
        <w:rPr>
          <w:rFonts w:hint="eastAsia"/>
        </w:rPr>
        <w:t>42</w:t>
      </w:r>
      <w:r>
        <w:rPr>
          <w:rFonts w:hint="eastAsia"/>
        </w:rPr>
        <w:t>节。马大和马利亚关心的是不同的事。耶稣认为哪件事比较重要？祂如何消除她们之间的紧张呢？</w:t>
      </w:r>
    </w:p>
    <w:p w14:paraId="15DDF6D0" w14:textId="77777777" w:rsidR="00A4472B" w:rsidRPr="00AD0784" w:rsidRDefault="00A4472B" w:rsidP="00A4472B">
      <w:pPr>
        <w:spacing w:before="156" w:after="156"/>
        <w:rPr>
          <w:rFonts w:eastAsia="楷体"/>
        </w:rPr>
      </w:pPr>
      <w:r w:rsidRPr="00AD0784">
        <w:rPr>
          <w:rFonts w:eastAsia="楷体" w:hint="eastAsia"/>
          <w:b/>
          <w:bCs/>
        </w:rPr>
        <w:t>注：</w:t>
      </w:r>
      <w:r w:rsidRPr="008D448B">
        <w:rPr>
          <w:rFonts w:eastAsia="楷体" w:hint="eastAsia"/>
        </w:rPr>
        <w:t xml:space="preserve"> </w:t>
      </w:r>
      <w:r w:rsidRPr="00AD0784">
        <w:rPr>
          <w:rFonts w:eastAsia="楷体" w:hint="eastAsia"/>
        </w:rPr>
        <w:t>42</w:t>
      </w:r>
      <w:r w:rsidRPr="00AD0784">
        <w:rPr>
          <w:rFonts w:eastAsia="楷体" w:hint="eastAsia"/>
        </w:rPr>
        <w:t>节。只有「一件」，极可能是个双关语，暗示当时并没有迫切需要一顿丰盛的筵席。马利亚选择听耶稣讲道，就是选择了最好的菜肴。</w:t>
      </w:r>
    </w:p>
    <w:p w14:paraId="7F5242F4" w14:textId="77777777" w:rsidR="00A4472B" w:rsidRDefault="00A4472B" w:rsidP="00AD0784">
      <w:pPr>
        <w:pStyle w:val="3"/>
        <w:spacing w:before="156" w:after="156"/>
      </w:pPr>
      <w:bookmarkStart w:id="64" w:name="_Toc158677309"/>
      <w:r>
        <w:rPr>
          <w:rFonts w:hint="eastAsia"/>
        </w:rPr>
        <w:t>路加福音研经第</w:t>
      </w:r>
      <w:r>
        <w:rPr>
          <w:rFonts w:hint="eastAsia"/>
        </w:rPr>
        <w:t>29</w:t>
      </w:r>
      <w:r>
        <w:rPr>
          <w:rFonts w:hint="eastAsia"/>
        </w:rPr>
        <w:t>课</w:t>
      </w:r>
      <w:r>
        <w:rPr>
          <w:rFonts w:hint="eastAsia"/>
        </w:rPr>
        <w:t xml:space="preserve"> ~ 11:1</w:t>
      </w:r>
      <w:r>
        <w:rPr>
          <w:rFonts w:hint="eastAsia"/>
        </w:rPr>
        <w:t>–</w:t>
      </w:r>
      <w:r>
        <w:rPr>
          <w:rFonts w:hint="eastAsia"/>
        </w:rPr>
        <w:t>13</w:t>
      </w:r>
      <w:bookmarkEnd w:id="64"/>
    </w:p>
    <w:p w14:paraId="11DF9017" w14:textId="77777777" w:rsidR="00A4472B" w:rsidRDefault="00A4472B" w:rsidP="00A4472B">
      <w:pPr>
        <w:spacing w:before="156" w:after="156"/>
      </w:pPr>
      <w:r>
        <w:rPr>
          <w:rFonts w:hint="eastAsia"/>
        </w:rPr>
        <w:t>1</w:t>
      </w:r>
      <w:r>
        <w:rPr>
          <w:rFonts w:hint="eastAsia"/>
        </w:rPr>
        <w:t>．</w:t>
      </w:r>
      <w:r>
        <w:rPr>
          <w:rFonts w:hint="eastAsia"/>
        </w:rPr>
        <w:t>2</w:t>
      </w:r>
      <w:r>
        <w:rPr>
          <w:rFonts w:hint="eastAsia"/>
        </w:rPr>
        <w:t>–</w:t>
      </w:r>
      <w:r>
        <w:rPr>
          <w:rFonts w:hint="eastAsia"/>
        </w:rPr>
        <w:t>4</w:t>
      </w:r>
      <w:r>
        <w:rPr>
          <w:rFonts w:hint="eastAsia"/>
        </w:rPr>
        <w:t>节。这段简短的祷词，是我们祷告的「战备口粮」（</w:t>
      </w:r>
      <w:r>
        <w:rPr>
          <w:rFonts w:hint="eastAsia"/>
        </w:rPr>
        <w:t>iron rations</w:t>
      </w:r>
      <w:r>
        <w:rPr>
          <w:rFonts w:hint="eastAsia"/>
        </w:rPr>
        <w:t>）。试思考祷告的哪些方面和哪些主题是最重要的。你的祷告在多大程度上符合这个标准呢？</w:t>
      </w:r>
    </w:p>
    <w:p w14:paraId="48A7892A" w14:textId="77777777" w:rsidR="00A4472B" w:rsidRDefault="00A4472B" w:rsidP="00A4472B">
      <w:pPr>
        <w:spacing w:before="156" w:after="156"/>
      </w:pPr>
      <w:r>
        <w:rPr>
          <w:rFonts w:hint="eastAsia"/>
        </w:rPr>
        <w:t>2</w:t>
      </w:r>
      <w:r>
        <w:rPr>
          <w:rFonts w:hint="eastAsia"/>
        </w:rPr>
        <w:t>．</w:t>
      </w:r>
      <w:r>
        <w:rPr>
          <w:rFonts w:hint="eastAsia"/>
        </w:rPr>
        <w:t>5</w:t>
      </w:r>
      <w:r>
        <w:rPr>
          <w:rFonts w:hint="eastAsia"/>
        </w:rPr>
        <w:t>–</w:t>
      </w:r>
      <w:r>
        <w:rPr>
          <w:rFonts w:hint="eastAsia"/>
        </w:rPr>
        <w:t>13</w:t>
      </w:r>
      <w:r>
        <w:rPr>
          <w:rFonts w:hint="eastAsia"/>
        </w:rPr>
        <w:t>节。在这些经文中，赞许怎样的祷告态度呢？这种祷告可以期望得到什么结果呢？有什么理由使我们能对祷告有信心呢？</w:t>
      </w:r>
    </w:p>
    <w:p w14:paraId="5E45DCAF" w14:textId="77777777" w:rsidR="00A4472B" w:rsidRPr="00AD0784" w:rsidRDefault="00A4472B" w:rsidP="00A4472B">
      <w:pPr>
        <w:spacing w:before="156" w:after="156"/>
        <w:rPr>
          <w:rFonts w:eastAsia="楷体"/>
        </w:rPr>
      </w:pPr>
      <w:r w:rsidRPr="00AD0784">
        <w:rPr>
          <w:rFonts w:eastAsia="楷体" w:hint="eastAsia"/>
          <w:b/>
          <w:bCs/>
        </w:rPr>
        <w:t>注：</w:t>
      </w:r>
      <w:r w:rsidRPr="00E36893">
        <w:rPr>
          <w:rFonts w:eastAsia="楷体" w:hint="eastAsia"/>
        </w:rPr>
        <w:t xml:space="preserve"> </w:t>
      </w:r>
      <w:r w:rsidRPr="00AD0784">
        <w:rPr>
          <w:rFonts w:eastAsia="楷体" w:hint="eastAsia"/>
        </w:rPr>
        <w:t>第</w:t>
      </w:r>
      <w:r w:rsidRPr="00AD0784">
        <w:rPr>
          <w:rFonts w:eastAsia="楷体" w:hint="eastAsia"/>
        </w:rPr>
        <w:t>8</w:t>
      </w:r>
      <w:r w:rsidRPr="00AD0784">
        <w:rPr>
          <w:rFonts w:eastAsia="楷体" w:hint="eastAsia"/>
        </w:rPr>
        <w:t>节。「情词迫切地（</w:t>
      </w:r>
      <w:r w:rsidRPr="00AD0784">
        <w:rPr>
          <w:rFonts w:eastAsia="楷体" w:hint="eastAsia"/>
        </w:rPr>
        <w:t>boldly</w:t>
      </w:r>
      <w:r w:rsidRPr="00AD0784">
        <w:rPr>
          <w:rFonts w:eastAsia="楷体" w:hint="eastAsia"/>
        </w:rPr>
        <w:t>）直求」，是描述一种坚持不懈的哀求，有厚颜地直求（</w:t>
      </w:r>
      <w:r w:rsidRPr="00AD0784">
        <w:rPr>
          <w:rFonts w:eastAsia="楷体" w:hint="eastAsia"/>
        </w:rPr>
        <w:t>impudence</w:t>
      </w:r>
      <w:r w:rsidRPr="00AD0784">
        <w:rPr>
          <w:rFonts w:eastAsia="楷体" w:hint="eastAsia"/>
        </w:rPr>
        <w:t>）之意。</w:t>
      </w:r>
    </w:p>
    <w:p w14:paraId="393009E7" w14:textId="77777777" w:rsidR="00A4472B" w:rsidRDefault="00A4472B" w:rsidP="00AD0784">
      <w:pPr>
        <w:pStyle w:val="3"/>
        <w:spacing w:before="156" w:after="156"/>
      </w:pPr>
      <w:bookmarkStart w:id="65" w:name="_Toc158677310"/>
      <w:r>
        <w:rPr>
          <w:rFonts w:hint="eastAsia"/>
        </w:rPr>
        <w:t>路加福音研经第</w:t>
      </w:r>
      <w:r>
        <w:rPr>
          <w:rFonts w:hint="eastAsia"/>
        </w:rPr>
        <w:t>30</w:t>
      </w:r>
      <w:r>
        <w:rPr>
          <w:rFonts w:hint="eastAsia"/>
        </w:rPr>
        <w:t>课</w:t>
      </w:r>
      <w:r>
        <w:rPr>
          <w:rFonts w:hint="eastAsia"/>
        </w:rPr>
        <w:t xml:space="preserve"> ~ 11:14</w:t>
      </w:r>
      <w:r>
        <w:rPr>
          <w:rFonts w:hint="eastAsia"/>
        </w:rPr>
        <w:t>–</w:t>
      </w:r>
      <w:r>
        <w:rPr>
          <w:rFonts w:hint="eastAsia"/>
        </w:rPr>
        <w:t>36</w:t>
      </w:r>
      <w:bookmarkEnd w:id="65"/>
    </w:p>
    <w:p w14:paraId="02F8C514" w14:textId="77777777" w:rsidR="00A4472B" w:rsidRDefault="00A4472B" w:rsidP="00AD0784">
      <w:pPr>
        <w:spacing w:before="156" w:after="156"/>
        <w:ind w:firstLineChars="200" w:firstLine="420"/>
      </w:pPr>
      <w:r>
        <w:rPr>
          <w:rFonts w:hint="eastAsia"/>
        </w:rPr>
        <w:t>11:15,16</w:t>
      </w:r>
      <w:r>
        <w:rPr>
          <w:rFonts w:hint="eastAsia"/>
        </w:rPr>
        <w:t>记载了两处对耶稣的抨击。一是指控耶稣与撒但勾结，一是要求耶稣显神迹，</w:t>
      </w:r>
      <w:r>
        <w:rPr>
          <w:rFonts w:hint="eastAsia"/>
        </w:rPr>
        <w:lastRenderedPageBreak/>
        <w:t>来证明祂使命的权柄。对第一个抨击的答复在</w:t>
      </w:r>
      <w:r>
        <w:rPr>
          <w:rFonts w:hint="eastAsia"/>
        </w:rPr>
        <w:t>17</w:t>
      </w:r>
      <w:r>
        <w:rPr>
          <w:rFonts w:hint="eastAsia"/>
        </w:rPr>
        <w:t>–</w:t>
      </w:r>
      <w:r>
        <w:rPr>
          <w:rFonts w:hint="eastAsia"/>
        </w:rPr>
        <w:t>26</w:t>
      </w:r>
      <w:r>
        <w:rPr>
          <w:rFonts w:hint="eastAsia"/>
        </w:rPr>
        <w:t>节，对抨击二的回答在</w:t>
      </w:r>
      <w:r>
        <w:rPr>
          <w:rFonts w:hint="eastAsia"/>
        </w:rPr>
        <w:t>29</w:t>
      </w:r>
      <w:r>
        <w:rPr>
          <w:rFonts w:hint="eastAsia"/>
        </w:rPr>
        <w:t>–</w:t>
      </w:r>
      <w:r>
        <w:rPr>
          <w:rFonts w:hint="eastAsia"/>
        </w:rPr>
        <w:t>32</w:t>
      </w:r>
      <w:r>
        <w:rPr>
          <w:rFonts w:hint="eastAsia"/>
        </w:rPr>
        <w:t>节。</w:t>
      </w:r>
    </w:p>
    <w:p w14:paraId="1CAD41CC" w14:textId="77777777" w:rsidR="00A4472B" w:rsidRDefault="00A4472B" w:rsidP="00A4472B">
      <w:pPr>
        <w:spacing w:before="156" w:after="156"/>
      </w:pPr>
      <w:r>
        <w:rPr>
          <w:rFonts w:hint="eastAsia"/>
        </w:rPr>
        <w:t>1</w:t>
      </w:r>
      <w:r>
        <w:rPr>
          <w:rFonts w:hint="eastAsia"/>
        </w:rPr>
        <w:t>．耶稣如何证明人们对祂靠鬼王赶鬼的指控是荒谬的？相反地，祂能赶鬼反而为祂的身份做了什么证明？</w:t>
      </w:r>
    </w:p>
    <w:p w14:paraId="3DC1E510" w14:textId="77777777" w:rsidR="00A4472B" w:rsidRDefault="00A4472B" w:rsidP="00A4472B">
      <w:pPr>
        <w:spacing w:before="156" w:after="156"/>
      </w:pPr>
      <w:r>
        <w:rPr>
          <w:rFonts w:hint="eastAsia"/>
        </w:rPr>
        <w:t>2</w:t>
      </w:r>
      <w:r>
        <w:rPr>
          <w:rFonts w:hint="eastAsia"/>
        </w:rPr>
        <w:t>．什么是约拿的神迹？请比较太</w:t>
      </w:r>
      <w:r>
        <w:rPr>
          <w:rFonts w:hint="eastAsia"/>
        </w:rPr>
        <w:t>12:40</w:t>
      </w:r>
      <w:r>
        <w:rPr>
          <w:rFonts w:hint="eastAsia"/>
        </w:rPr>
        <w:t>。在审判台前，为何耶稣传道的那个世代的人，仍然应该被定罪？他们的罪是什么？</w:t>
      </w:r>
    </w:p>
    <w:p w14:paraId="527D58E6" w14:textId="77777777" w:rsidR="00A4472B" w:rsidRPr="00AD0784" w:rsidRDefault="00A4472B" w:rsidP="00A4472B">
      <w:pPr>
        <w:spacing w:before="156" w:after="156"/>
        <w:rPr>
          <w:rFonts w:eastAsia="楷体"/>
          <w:b/>
          <w:bCs/>
        </w:rPr>
      </w:pPr>
      <w:r w:rsidRPr="00AD0784">
        <w:rPr>
          <w:rFonts w:eastAsia="楷体" w:hint="eastAsia"/>
          <w:b/>
          <w:bCs/>
        </w:rPr>
        <w:t>注：</w:t>
      </w:r>
    </w:p>
    <w:p w14:paraId="2DC85156" w14:textId="77777777" w:rsidR="00A4472B" w:rsidRPr="00AD0784" w:rsidRDefault="00A4472B" w:rsidP="00A4472B">
      <w:pPr>
        <w:spacing w:before="156" w:after="156"/>
        <w:rPr>
          <w:rFonts w:eastAsia="楷体"/>
        </w:rPr>
      </w:pPr>
      <w:r w:rsidRPr="00AD0784">
        <w:rPr>
          <w:rFonts w:eastAsia="楷体" w:hint="eastAsia"/>
        </w:rPr>
        <w:t>1</w:t>
      </w:r>
      <w:r w:rsidRPr="00AD0784">
        <w:rPr>
          <w:rFonts w:eastAsia="楷体" w:hint="eastAsia"/>
        </w:rPr>
        <w:t>．</w:t>
      </w:r>
      <w:r w:rsidRPr="00AD0784">
        <w:rPr>
          <w:rFonts w:eastAsia="楷体" w:hint="eastAsia"/>
        </w:rPr>
        <w:t>19</w:t>
      </w:r>
      <w:r w:rsidRPr="00AD0784">
        <w:rPr>
          <w:rFonts w:eastAsia="楷体" w:hint="eastAsia"/>
        </w:rPr>
        <w:t>节。你们的子弟：指赶鬼的犹太人。</w:t>
      </w:r>
      <w:r w:rsidRPr="00AD0784">
        <w:rPr>
          <w:rFonts w:eastAsia="楷体" w:hint="eastAsia"/>
        </w:rPr>
        <w:t>20</w:t>
      </w:r>
      <w:r w:rsidRPr="00AD0784">
        <w:rPr>
          <w:rFonts w:eastAsia="楷体" w:hint="eastAsia"/>
        </w:rPr>
        <w:t>–</w:t>
      </w:r>
      <w:r w:rsidRPr="00AD0784">
        <w:rPr>
          <w:rFonts w:eastAsia="楷体" w:hint="eastAsia"/>
        </w:rPr>
        <w:t>22</w:t>
      </w:r>
      <w:r w:rsidRPr="00AD0784">
        <w:rPr>
          <w:rFonts w:eastAsia="楷体" w:hint="eastAsia"/>
        </w:rPr>
        <w:t>节表明耶稣能完全制服撒但，对照着其他赶鬼者不完全的治疗（</w:t>
      </w:r>
      <w:r w:rsidRPr="00AD0784">
        <w:rPr>
          <w:rFonts w:eastAsia="楷体" w:hint="eastAsia"/>
        </w:rPr>
        <w:t>24</w:t>
      </w:r>
      <w:r w:rsidRPr="00AD0784">
        <w:rPr>
          <w:rFonts w:eastAsia="楷体" w:hint="eastAsia"/>
        </w:rPr>
        <w:t>–</w:t>
      </w:r>
      <w:r w:rsidRPr="00AD0784">
        <w:rPr>
          <w:rFonts w:eastAsia="楷体" w:hint="eastAsia"/>
        </w:rPr>
        <w:t>26</w:t>
      </w:r>
      <w:r w:rsidRPr="00AD0784">
        <w:rPr>
          <w:rFonts w:eastAsia="楷体" w:hint="eastAsia"/>
        </w:rPr>
        <w:t>节）。</w:t>
      </w:r>
    </w:p>
    <w:p w14:paraId="78E52BA7" w14:textId="77777777" w:rsidR="00A4472B" w:rsidRPr="00AD0784" w:rsidRDefault="00A4472B" w:rsidP="00A4472B">
      <w:pPr>
        <w:spacing w:before="156" w:after="156"/>
        <w:rPr>
          <w:rFonts w:eastAsia="楷体"/>
        </w:rPr>
      </w:pPr>
      <w:r w:rsidRPr="00AD0784">
        <w:rPr>
          <w:rFonts w:eastAsia="楷体" w:hint="eastAsia"/>
        </w:rPr>
        <w:t>2</w:t>
      </w:r>
      <w:r w:rsidRPr="00AD0784">
        <w:rPr>
          <w:rFonts w:eastAsia="楷体" w:hint="eastAsia"/>
        </w:rPr>
        <w:t>．</w:t>
      </w:r>
      <w:r w:rsidRPr="00AD0784">
        <w:rPr>
          <w:rFonts w:eastAsia="楷体" w:hint="eastAsia"/>
        </w:rPr>
        <w:t>34</w:t>
      </w:r>
      <w:r w:rsidRPr="00AD0784">
        <w:rPr>
          <w:rFonts w:eastAsia="楷体" w:hint="eastAsia"/>
        </w:rPr>
        <w:t>–</w:t>
      </w:r>
      <w:r w:rsidRPr="00AD0784">
        <w:rPr>
          <w:rFonts w:eastAsia="楷体" w:hint="eastAsia"/>
        </w:rPr>
        <w:t>36</w:t>
      </w:r>
      <w:r w:rsidRPr="00AD0784">
        <w:rPr>
          <w:rFonts w:eastAsia="楷体" w:hint="eastAsia"/>
        </w:rPr>
        <w:t>节。眼睛对身体而言，有接受光的功用，相当于有好的灵性知觉的感觉器才能接受启示之光。这段暗讽是针对这个时代的属灵瞎眼而说的。</w:t>
      </w:r>
    </w:p>
    <w:p w14:paraId="0AC89697" w14:textId="77777777" w:rsidR="00A4472B" w:rsidRDefault="00A4472B" w:rsidP="00AD0784">
      <w:pPr>
        <w:pStyle w:val="3"/>
        <w:spacing w:before="156" w:after="156"/>
      </w:pPr>
      <w:bookmarkStart w:id="66" w:name="_Toc158677311"/>
      <w:r>
        <w:rPr>
          <w:rFonts w:hint="eastAsia"/>
        </w:rPr>
        <w:t>路加福音研经第</w:t>
      </w:r>
      <w:r>
        <w:rPr>
          <w:rFonts w:hint="eastAsia"/>
        </w:rPr>
        <w:t>31</w:t>
      </w:r>
      <w:r>
        <w:rPr>
          <w:rFonts w:hint="eastAsia"/>
        </w:rPr>
        <w:t>课</w:t>
      </w:r>
      <w:r>
        <w:rPr>
          <w:rFonts w:hint="eastAsia"/>
        </w:rPr>
        <w:t xml:space="preserve"> ~ 11:37</w:t>
      </w:r>
      <w:r>
        <w:rPr>
          <w:rFonts w:hint="eastAsia"/>
        </w:rPr>
        <w:t>–</w:t>
      </w:r>
      <w:r>
        <w:rPr>
          <w:rFonts w:hint="eastAsia"/>
        </w:rPr>
        <w:t>52</w:t>
      </w:r>
      <w:bookmarkEnd w:id="66"/>
    </w:p>
    <w:p w14:paraId="4C45C824" w14:textId="77777777" w:rsidR="00A4472B" w:rsidRDefault="00A4472B" w:rsidP="00A4472B">
      <w:pPr>
        <w:spacing w:before="156" w:after="156"/>
      </w:pPr>
      <w:r>
        <w:rPr>
          <w:rFonts w:hint="eastAsia"/>
        </w:rPr>
        <w:t>1</w:t>
      </w:r>
      <w:r>
        <w:rPr>
          <w:rFonts w:hint="eastAsia"/>
        </w:rPr>
        <w:t>．</w:t>
      </w:r>
      <w:r>
        <w:rPr>
          <w:rFonts w:hint="eastAsia"/>
        </w:rPr>
        <w:t>37</w:t>
      </w:r>
      <w:r>
        <w:rPr>
          <w:rFonts w:hint="eastAsia"/>
        </w:rPr>
        <w:t>–</w:t>
      </w:r>
      <w:r>
        <w:rPr>
          <w:rFonts w:hint="eastAsia"/>
        </w:rPr>
        <w:t>44</w:t>
      </w:r>
      <w:r>
        <w:rPr>
          <w:rFonts w:hint="eastAsia"/>
        </w:rPr>
        <w:t>节。你会如何综述法利赛人的过失？今天我们也有哪些类似的错误？耶稣赞许的是哪些态度和行动？</w:t>
      </w:r>
    </w:p>
    <w:p w14:paraId="2C1BEA24" w14:textId="77777777" w:rsidR="00A4472B" w:rsidRDefault="00A4472B" w:rsidP="00A4472B">
      <w:pPr>
        <w:spacing w:before="156" w:after="156"/>
      </w:pPr>
      <w:r>
        <w:rPr>
          <w:rFonts w:hint="eastAsia"/>
        </w:rPr>
        <w:t>2</w:t>
      </w:r>
      <w:r>
        <w:rPr>
          <w:rFonts w:hint="eastAsia"/>
        </w:rPr>
        <w:t>．</w:t>
      </w:r>
      <w:r>
        <w:rPr>
          <w:rFonts w:hint="eastAsia"/>
        </w:rPr>
        <w:t>45</w:t>
      </w:r>
      <w:r>
        <w:rPr>
          <w:rFonts w:hint="eastAsia"/>
        </w:rPr>
        <w:t>–</w:t>
      </w:r>
      <w:r>
        <w:rPr>
          <w:rFonts w:hint="eastAsia"/>
        </w:rPr>
        <w:t>52</w:t>
      </w:r>
      <w:r>
        <w:rPr>
          <w:rFonts w:hint="eastAsia"/>
        </w:rPr>
        <w:t>节。耶稣对律法师所提出的三项指责是什么？把它们放在今日的处境中，哪些人也有这些错误？应该如何避免犯这些罪？</w:t>
      </w:r>
    </w:p>
    <w:p w14:paraId="45F2317B" w14:textId="77777777" w:rsidR="00A4472B" w:rsidRPr="00AD0784" w:rsidRDefault="00A4472B" w:rsidP="00A4472B">
      <w:pPr>
        <w:spacing w:before="156" w:after="156"/>
        <w:rPr>
          <w:rFonts w:eastAsia="楷体"/>
          <w:b/>
          <w:bCs/>
        </w:rPr>
      </w:pPr>
      <w:r w:rsidRPr="00AD0784">
        <w:rPr>
          <w:rFonts w:eastAsia="楷体" w:hint="eastAsia"/>
          <w:b/>
          <w:bCs/>
        </w:rPr>
        <w:t>注：</w:t>
      </w:r>
    </w:p>
    <w:p w14:paraId="776123AE" w14:textId="77777777" w:rsidR="00A4472B" w:rsidRPr="00AD0784" w:rsidRDefault="00A4472B" w:rsidP="00A4472B">
      <w:pPr>
        <w:spacing w:before="156" w:after="156"/>
        <w:rPr>
          <w:rFonts w:eastAsia="楷体"/>
        </w:rPr>
      </w:pPr>
      <w:r w:rsidRPr="00AD0784">
        <w:rPr>
          <w:rFonts w:eastAsia="楷体" w:hint="eastAsia"/>
        </w:rPr>
        <w:t>1</w:t>
      </w:r>
      <w:r w:rsidRPr="00AD0784">
        <w:rPr>
          <w:rFonts w:eastAsia="楷体" w:hint="eastAsia"/>
        </w:rPr>
        <w:t>．</w:t>
      </w:r>
      <w:r w:rsidRPr="00AD0784">
        <w:rPr>
          <w:rFonts w:eastAsia="楷体" w:hint="eastAsia"/>
        </w:rPr>
        <w:t>44</w:t>
      </w:r>
      <w:r w:rsidRPr="00AD0784">
        <w:rPr>
          <w:rFonts w:eastAsia="楷体" w:hint="eastAsia"/>
        </w:rPr>
        <w:t>节。人接触坟墓，就会沾染了不洁（民</w:t>
      </w:r>
      <w:r w:rsidRPr="00AD0784">
        <w:rPr>
          <w:rFonts w:eastAsia="楷体" w:hint="eastAsia"/>
        </w:rPr>
        <w:t>19:16</w:t>
      </w:r>
      <w:r w:rsidRPr="00AD0784">
        <w:rPr>
          <w:rFonts w:eastAsia="楷体" w:hint="eastAsia"/>
        </w:rPr>
        <w:t>）。</w:t>
      </w:r>
    </w:p>
    <w:p w14:paraId="64A2CEE8" w14:textId="77777777" w:rsidR="00A4472B" w:rsidRPr="00AD0784" w:rsidRDefault="00A4472B" w:rsidP="00A4472B">
      <w:pPr>
        <w:spacing w:before="156" w:after="156"/>
        <w:rPr>
          <w:rFonts w:eastAsia="楷体"/>
        </w:rPr>
      </w:pPr>
      <w:r w:rsidRPr="00AD0784">
        <w:rPr>
          <w:rFonts w:eastAsia="楷体" w:hint="eastAsia"/>
        </w:rPr>
        <w:t>2</w:t>
      </w:r>
      <w:r w:rsidRPr="00AD0784">
        <w:rPr>
          <w:rFonts w:eastAsia="楷体" w:hint="eastAsia"/>
        </w:rPr>
        <w:t>．</w:t>
      </w:r>
      <w:r w:rsidRPr="00AD0784">
        <w:rPr>
          <w:rFonts w:eastAsia="楷体" w:hint="eastAsia"/>
        </w:rPr>
        <w:t>51</w:t>
      </w:r>
      <w:r w:rsidRPr="00AD0784">
        <w:rPr>
          <w:rFonts w:eastAsia="楷体" w:hint="eastAsia"/>
        </w:rPr>
        <w:t>节。关于亚伯，参创</w:t>
      </w:r>
      <w:r w:rsidRPr="00AD0784">
        <w:rPr>
          <w:rFonts w:eastAsia="楷体" w:hint="eastAsia"/>
        </w:rPr>
        <w:t>4:8</w:t>
      </w:r>
      <w:r w:rsidRPr="00AD0784">
        <w:rPr>
          <w:rFonts w:eastAsia="楷体" w:hint="eastAsia"/>
        </w:rPr>
        <w:t>。关于撒迦利亚，参代下</w:t>
      </w:r>
      <w:r w:rsidRPr="00AD0784">
        <w:rPr>
          <w:rFonts w:eastAsia="楷体" w:hint="eastAsia"/>
        </w:rPr>
        <w:t>24:20</w:t>
      </w:r>
      <w:r w:rsidRPr="00AD0784">
        <w:rPr>
          <w:rFonts w:eastAsia="楷体" w:hint="eastAsia"/>
        </w:rPr>
        <w:t>–</w:t>
      </w:r>
      <w:r w:rsidRPr="00AD0784">
        <w:rPr>
          <w:rFonts w:eastAsia="楷体" w:hint="eastAsia"/>
        </w:rPr>
        <w:t>22</w:t>
      </w:r>
      <w:r w:rsidRPr="00AD0784">
        <w:rPr>
          <w:rFonts w:eastAsia="楷体" w:hint="eastAsia"/>
        </w:rPr>
        <w:t>。历代志是希伯来文旧约的最后一卷，即表明了整个旧约历史的范围。</w:t>
      </w:r>
    </w:p>
    <w:p w14:paraId="54E88E7E" w14:textId="77777777" w:rsidR="00A4472B" w:rsidRDefault="00A4472B" w:rsidP="00AD0784">
      <w:pPr>
        <w:pStyle w:val="3"/>
        <w:spacing w:before="156" w:after="156"/>
      </w:pPr>
      <w:bookmarkStart w:id="67" w:name="_Toc158677312"/>
      <w:r>
        <w:rPr>
          <w:rFonts w:hint="eastAsia"/>
        </w:rPr>
        <w:t>路加福音研经第</w:t>
      </w:r>
      <w:r>
        <w:rPr>
          <w:rFonts w:hint="eastAsia"/>
        </w:rPr>
        <w:t>32</w:t>
      </w:r>
      <w:r>
        <w:rPr>
          <w:rFonts w:hint="eastAsia"/>
        </w:rPr>
        <w:t>课</w:t>
      </w:r>
      <w:r>
        <w:rPr>
          <w:rFonts w:hint="eastAsia"/>
        </w:rPr>
        <w:t xml:space="preserve"> ~ 11:53</w:t>
      </w:r>
      <w:r>
        <w:rPr>
          <w:rFonts w:hint="eastAsia"/>
        </w:rPr>
        <w:t>–</w:t>
      </w:r>
      <w:r>
        <w:rPr>
          <w:rFonts w:hint="eastAsia"/>
        </w:rPr>
        <w:t>12:12</w:t>
      </w:r>
      <w:bookmarkEnd w:id="67"/>
    </w:p>
    <w:p w14:paraId="78AF6D68" w14:textId="77777777" w:rsidR="00A4472B" w:rsidRDefault="00A4472B" w:rsidP="00A4472B">
      <w:pPr>
        <w:spacing w:before="156" w:after="156"/>
      </w:pPr>
      <w:r>
        <w:rPr>
          <w:rFonts w:hint="eastAsia"/>
        </w:rPr>
        <w:t>1</w:t>
      </w:r>
      <w:r>
        <w:rPr>
          <w:rFonts w:hint="eastAsia"/>
        </w:rPr>
        <w:t>．在敌对和名声与时俱增的背景下，对于属祂的人的安全问题，以及神在他们需要时，会提供什么样的帮助，耶稣有什么教导？</w:t>
      </w:r>
    </w:p>
    <w:p w14:paraId="7D0535B9" w14:textId="77777777" w:rsidR="00A4472B" w:rsidRDefault="00A4472B" w:rsidP="00A4472B">
      <w:pPr>
        <w:spacing w:before="156" w:after="156"/>
      </w:pPr>
      <w:r>
        <w:rPr>
          <w:rFonts w:hint="eastAsia"/>
        </w:rPr>
        <w:t>2</w:t>
      </w:r>
      <w:r>
        <w:rPr>
          <w:rFonts w:hint="eastAsia"/>
        </w:rPr>
        <w:t>．那么，门徒应该如何回应逼迫，包括外表的反应和内心的态度？</w:t>
      </w:r>
    </w:p>
    <w:p w14:paraId="4BEAFFA7" w14:textId="77777777" w:rsidR="00A4472B" w:rsidRDefault="00A4472B" w:rsidP="00AD0784">
      <w:pPr>
        <w:pStyle w:val="3"/>
        <w:spacing w:before="156" w:after="156"/>
      </w:pPr>
      <w:bookmarkStart w:id="68" w:name="_Toc158677313"/>
      <w:r>
        <w:rPr>
          <w:rFonts w:hint="eastAsia"/>
        </w:rPr>
        <w:t>路加福音研经第</w:t>
      </w:r>
      <w:r>
        <w:rPr>
          <w:rFonts w:hint="eastAsia"/>
        </w:rPr>
        <w:t>33</w:t>
      </w:r>
      <w:r>
        <w:rPr>
          <w:rFonts w:hint="eastAsia"/>
        </w:rPr>
        <w:t>课</w:t>
      </w:r>
      <w:r>
        <w:rPr>
          <w:rFonts w:hint="eastAsia"/>
        </w:rPr>
        <w:t xml:space="preserve"> ~ 12:13</w:t>
      </w:r>
      <w:r>
        <w:rPr>
          <w:rFonts w:hint="eastAsia"/>
        </w:rPr>
        <w:t>–</w:t>
      </w:r>
      <w:r>
        <w:rPr>
          <w:rFonts w:hint="eastAsia"/>
        </w:rPr>
        <w:t>34</w:t>
      </w:r>
      <w:bookmarkEnd w:id="68"/>
    </w:p>
    <w:p w14:paraId="115E96D7" w14:textId="77777777" w:rsidR="00A4472B" w:rsidRDefault="00A4472B" w:rsidP="00A4472B">
      <w:pPr>
        <w:spacing w:before="156" w:after="156"/>
      </w:pPr>
      <w:r>
        <w:rPr>
          <w:rFonts w:hint="eastAsia"/>
        </w:rPr>
        <w:t>1</w:t>
      </w:r>
      <w:r>
        <w:rPr>
          <w:rFonts w:hint="eastAsia"/>
        </w:rPr>
        <w:t>．财主为未来作准备有错吗？错在哪里？人的生命在乎什么呢（</w:t>
      </w:r>
      <w:r>
        <w:rPr>
          <w:rFonts w:hint="eastAsia"/>
        </w:rPr>
        <w:t>15</w:t>
      </w:r>
      <w:r>
        <w:rPr>
          <w:rFonts w:hint="eastAsia"/>
        </w:rPr>
        <w:t>节）？</w:t>
      </w:r>
    </w:p>
    <w:p w14:paraId="74CD8288" w14:textId="77777777" w:rsidR="00A4472B" w:rsidRDefault="00A4472B" w:rsidP="00A4472B">
      <w:pPr>
        <w:spacing w:before="156" w:after="156"/>
      </w:pPr>
      <w:r>
        <w:rPr>
          <w:rFonts w:hint="eastAsia"/>
        </w:rPr>
        <w:t>2</w:t>
      </w:r>
      <w:r>
        <w:rPr>
          <w:rFonts w:hint="eastAsia"/>
        </w:rPr>
        <w:t>．基督徒的生活，应该以什么动机为中心？人如果认真照这句话去行，耶稣在这里对我们物质的需要做了什么应许？这真理如何实际应用在你自己的处境当中？</w:t>
      </w:r>
    </w:p>
    <w:p w14:paraId="0B157FBD" w14:textId="77777777" w:rsidR="00A4472B" w:rsidRDefault="00A4472B" w:rsidP="00AD0784">
      <w:pPr>
        <w:pStyle w:val="3"/>
        <w:spacing w:before="156" w:after="156"/>
      </w:pPr>
      <w:bookmarkStart w:id="69" w:name="_Toc158677314"/>
      <w:r>
        <w:rPr>
          <w:rFonts w:hint="eastAsia"/>
        </w:rPr>
        <w:t>路加福音研经第</w:t>
      </w:r>
      <w:r>
        <w:rPr>
          <w:rFonts w:hint="eastAsia"/>
        </w:rPr>
        <w:t>34</w:t>
      </w:r>
      <w:r>
        <w:rPr>
          <w:rFonts w:hint="eastAsia"/>
        </w:rPr>
        <w:t>课</w:t>
      </w:r>
      <w:r>
        <w:rPr>
          <w:rFonts w:hint="eastAsia"/>
        </w:rPr>
        <w:t xml:space="preserve"> ~ 12:35</w:t>
      </w:r>
      <w:r>
        <w:rPr>
          <w:rFonts w:hint="eastAsia"/>
        </w:rPr>
        <w:t>–</w:t>
      </w:r>
      <w:r>
        <w:rPr>
          <w:rFonts w:hint="eastAsia"/>
        </w:rPr>
        <w:t>59</w:t>
      </w:r>
      <w:bookmarkEnd w:id="69"/>
    </w:p>
    <w:p w14:paraId="52D23187" w14:textId="77777777" w:rsidR="00A4472B" w:rsidRDefault="00A4472B" w:rsidP="00A4472B">
      <w:pPr>
        <w:spacing w:before="156" w:after="156"/>
      </w:pPr>
      <w:r>
        <w:rPr>
          <w:rFonts w:hint="eastAsia"/>
        </w:rPr>
        <w:t>1</w:t>
      </w:r>
      <w:r>
        <w:rPr>
          <w:rFonts w:hint="eastAsia"/>
        </w:rPr>
        <w:t>．</w:t>
      </w:r>
      <w:r>
        <w:rPr>
          <w:rFonts w:hint="eastAsia"/>
        </w:rPr>
        <w:t>35</w:t>
      </w:r>
      <w:r>
        <w:rPr>
          <w:rFonts w:hint="eastAsia"/>
        </w:rPr>
        <w:t>–</w:t>
      </w:r>
      <w:r>
        <w:rPr>
          <w:rFonts w:hint="eastAsia"/>
        </w:rPr>
        <w:t>48</w:t>
      </w:r>
      <w:r>
        <w:rPr>
          <w:rFonts w:hint="eastAsia"/>
        </w:rPr>
        <w:t>节。根据这些经文，我们为何需要儆醒？在哪些方面我们如何能准备等候我们主人的回来？这里警告我们，可能会遭遇什么危险？</w:t>
      </w:r>
    </w:p>
    <w:p w14:paraId="64C2E6E6" w14:textId="77777777" w:rsidR="00A4472B" w:rsidRDefault="00A4472B" w:rsidP="00A4472B">
      <w:pPr>
        <w:spacing w:before="156" w:after="156"/>
      </w:pPr>
      <w:r>
        <w:rPr>
          <w:rFonts w:hint="eastAsia"/>
        </w:rPr>
        <w:t>2</w:t>
      </w:r>
      <w:r>
        <w:rPr>
          <w:rFonts w:hint="eastAsia"/>
        </w:rPr>
        <w:t>．</w:t>
      </w:r>
      <w:r>
        <w:rPr>
          <w:rFonts w:hint="eastAsia"/>
        </w:rPr>
        <w:t>49</w:t>
      </w:r>
      <w:r>
        <w:rPr>
          <w:rFonts w:hint="eastAsia"/>
        </w:rPr>
        <w:t>–</w:t>
      </w:r>
      <w:r>
        <w:rPr>
          <w:rFonts w:hint="eastAsia"/>
        </w:rPr>
        <w:t>59</w:t>
      </w:r>
      <w:r>
        <w:rPr>
          <w:rFonts w:hint="eastAsia"/>
        </w:rPr>
        <w:t>节。耶稣先对祂的门徒讲话（</w:t>
      </w:r>
      <w:r>
        <w:rPr>
          <w:rFonts w:hint="eastAsia"/>
        </w:rPr>
        <w:t>49</w:t>
      </w:r>
      <w:r>
        <w:rPr>
          <w:rFonts w:hint="eastAsia"/>
        </w:rPr>
        <w:t>–</w:t>
      </w:r>
      <w:r>
        <w:rPr>
          <w:rFonts w:hint="eastAsia"/>
        </w:rPr>
        <w:t>53</w:t>
      </w:r>
      <w:r>
        <w:rPr>
          <w:rFonts w:hint="eastAsia"/>
        </w:rPr>
        <w:t>节）；然后对群众讲话（</w:t>
      </w:r>
      <w:r>
        <w:rPr>
          <w:rFonts w:hint="eastAsia"/>
        </w:rPr>
        <w:t>54</w:t>
      </w:r>
      <w:r>
        <w:rPr>
          <w:rFonts w:hint="eastAsia"/>
        </w:rPr>
        <w:t>–</w:t>
      </w:r>
      <w:r>
        <w:rPr>
          <w:rFonts w:hint="eastAsia"/>
        </w:rPr>
        <w:t>59</w:t>
      </w:r>
      <w:r>
        <w:rPr>
          <w:rFonts w:hint="eastAsia"/>
        </w:rPr>
        <w:t>节）。对不同</w:t>
      </w:r>
      <w:r>
        <w:rPr>
          <w:rFonts w:hint="eastAsia"/>
        </w:rPr>
        <w:lastRenderedPageBreak/>
        <w:t>群的人，耶稣对祂的再来，分别作了什么警告？</w:t>
      </w:r>
    </w:p>
    <w:p w14:paraId="2421041C" w14:textId="77777777" w:rsidR="00A4472B" w:rsidRPr="00AD0784" w:rsidRDefault="00A4472B" w:rsidP="00A4472B">
      <w:pPr>
        <w:spacing w:before="156" w:after="156"/>
        <w:rPr>
          <w:rFonts w:eastAsia="楷体"/>
          <w:b/>
          <w:bCs/>
        </w:rPr>
      </w:pPr>
      <w:r w:rsidRPr="00AD0784">
        <w:rPr>
          <w:rFonts w:eastAsia="楷体" w:hint="eastAsia"/>
          <w:b/>
          <w:bCs/>
        </w:rPr>
        <w:t>注：</w:t>
      </w:r>
    </w:p>
    <w:p w14:paraId="21A777FF" w14:textId="77777777" w:rsidR="00A4472B" w:rsidRPr="00AD0784" w:rsidRDefault="00A4472B" w:rsidP="00A4472B">
      <w:pPr>
        <w:spacing w:before="156" w:after="156"/>
        <w:rPr>
          <w:rFonts w:eastAsia="楷体"/>
        </w:rPr>
      </w:pPr>
      <w:r w:rsidRPr="00AD0784">
        <w:rPr>
          <w:rFonts w:eastAsia="楷体" w:hint="eastAsia"/>
        </w:rPr>
        <w:t>1</w:t>
      </w:r>
      <w:r w:rsidRPr="00AD0784">
        <w:rPr>
          <w:rFonts w:eastAsia="楷体" w:hint="eastAsia"/>
        </w:rPr>
        <w:t>．</w:t>
      </w:r>
      <w:r w:rsidRPr="00AD0784">
        <w:rPr>
          <w:rFonts w:eastAsia="楷体" w:hint="eastAsia"/>
        </w:rPr>
        <w:t>50</w:t>
      </w:r>
      <w:r w:rsidRPr="00AD0784">
        <w:rPr>
          <w:rFonts w:eastAsia="楷体" w:hint="eastAsia"/>
        </w:rPr>
        <w:t>节。「洗」是指祂将要受的受难。客西马尼的痛苦已迫在眉睫。</w:t>
      </w:r>
    </w:p>
    <w:p w14:paraId="30B3329A" w14:textId="77777777" w:rsidR="00A4472B" w:rsidRPr="00AD0784" w:rsidRDefault="00A4472B" w:rsidP="00A4472B">
      <w:pPr>
        <w:spacing w:before="156" w:after="156"/>
        <w:rPr>
          <w:rFonts w:eastAsia="楷体"/>
        </w:rPr>
      </w:pPr>
      <w:r w:rsidRPr="00AD0784">
        <w:rPr>
          <w:rFonts w:eastAsia="楷体" w:hint="eastAsia"/>
        </w:rPr>
        <w:t>2</w:t>
      </w:r>
      <w:r w:rsidRPr="00AD0784">
        <w:rPr>
          <w:rFonts w:eastAsia="楷体" w:hint="eastAsia"/>
        </w:rPr>
        <w:t>．</w:t>
      </w:r>
      <w:r w:rsidRPr="00AD0784">
        <w:rPr>
          <w:rFonts w:eastAsia="楷体" w:hint="eastAsia"/>
        </w:rPr>
        <w:t>58</w:t>
      </w:r>
      <w:r w:rsidRPr="00AD0784">
        <w:rPr>
          <w:rFonts w:eastAsia="楷体" w:hint="eastAsia"/>
        </w:rPr>
        <w:t>–</w:t>
      </w:r>
      <w:r w:rsidRPr="00AD0784">
        <w:rPr>
          <w:rFonts w:eastAsia="楷体" w:hint="eastAsia"/>
        </w:rPr>
        <w:t>59</w:t>
      </w:r>
      <w:r w:rsidRPr="00AD0784">
        <w:rPr>
          <w:rFonts w:eastAsia="楷体" w:hint="eastAsia"/>
        </w:rPr>
        <w:t>节。这是个比喻（</w:t>
      </w:r>
      <w:r w:rsidRPr="00AD0784">
        <w:rPr>
          <w:rFonts w:eastAsia="楷体" w:hint="eastAsia"/>
        </w:rPr>
        <w:t>parable</w:t>
      </w:r>
      <w:r w:rsidRPr="00AD0784">
        <w:rPr>
          <w:rFonts w:eastAsia="楷体" w:hint="eastAsia"/>
        </w:rPr>
        <w:t>），告诉我们，我们需要在末日审判前，与上帝和好。</w:t>
      </w:r>
    </w:p>
    <w:p w14:paraId="65A903ED" w14:textId="77777777" w:rsidR="00A4472B" w:rsidRDefault="00A4472B" w:rsidP="00AD0784">
      <w:pPr>
        <w:pStyle w:val="3"/>
        <w:spacing w:before="156" w:after="156"/>
      </w:pPr>
      <w:bookmarkStart w:id="70" w:name="_Toc158677315"/>
      <w:r>
        <w:rPr>
          <w:rFonts w:hint="eastAsia"/>
        </w:rPr>
        <w:t>路加福音研经第</w:t>
      </w:r>
      <w:r>
        <w:rPr>
          <w:rFonts w:hint="eastAsia"/>
        </w:rPr>
        <w:t>35</w:t>
      </w:r>
      <w:r>
        <w:rPr>
          <w:rFonts w:hint="eastAsia"/>
        </w:rPr>
        <w:t>课</w:t>
      </w:r>
      <w:r>
        <w:rPr>
          <w:rFonts w:hint="eastAsia"/>
        </w:rPr>
        <w:t xml:space="preserve"> ~ 13:1</w:t>
      </w:r>
      <w:r>
        <w:rPr>
          <w:rFonts w:hint="eastAsia"/>
        </w:rPr>
        <w:t>–</w:t>
      </w:r>
      <w:r>
        <w:rPr>
          <w:rFonts w:hint="eastAsia"/>
        </w:rPr>
        <w:t>17</w:t>
      </w:r>
      <w:bookmarkEnd w:id="70"/>
    </w:p>
    <w:p w14:paraId="20088DF7" w14:textId="77777777" w:rsidR="00A4472B" w:rsidRDefault="00A4472B" w:rsidP="00A4472B">
      <w:pPr>
        <w:spacing w:before="156" w:after="156"/>
      </w:pPr>
      <w:r>
        <w:rPr>
          <w:rFonts w:hint="eastAsia"/>
        </w:rPr>
        <w:t>1</w:t>
      </w:r>
      <w:r>
        <w:rPr>
          <w:rFonts w:hint="eastAsia"/>
        </w:rPr>
        <w:t>．追溯</w:t>
      </w:r>
      <w:r>
        <w:rPr>
          <w:rFonts w:hint="eastAsia"/>
        </w:rPr>
        <w:t>1</w:t>
      </w:r>
      <w:r>
        <w:rPr>
          <w:rFonts w:hint="eastAsia"/>
        </w:rPr>
        <w:t>–</w:t>
      </w:r>
      <w:r>
        <w:rPr>
          <w:rFonts w:hint="eastAsia"/>
        </w:rPr>
        <w:t>5</w:t>
      </w:r>
      <w:r>
        <w:rPr>
          <w:rFonts w:hint="eastAsia"/>
        </w:rPr>
        <w:t>节与</w:t>
      </w:r>
      <w:r>
        <w:rPr>
          <w:rFonts w:hint="eastAsia"/>
        </w:rPr>
        <w:t>6</w:t>
      </w:r>
      <w:r>
        <w:rPr>
          <w:rFonts w:hint="eastAsia"/>
        </w:rPr>
        <w:t>–</w:t>
      </w:r>
      <w:r>
        <w:rPr>
          <w:rFonts w:hint="eastAsia"/>
        </w:rPr>
        <w:t>9</w:t>
      </w:r>
      <w:r>
        <w:rPr>
          <w:rFonts w:hint="eastAsia"/>
        </w:rPr>
        <w:t>节的比喻，在思想上的关联。从这个比喻看来，「悔改」（</w:t>
      </w:r>
      <w:r>
        <w:rPr>
          <w:rFonts w:hint="eastAsia"/>
        </w:rPr>
        <w:t>3</w:t>
      </w:r>
      <w:r>
        <w:rPr>
          <w:rFonts w:hint="eastAsia"/>
        </w:rPr>
        <w:t>，</w:t>
      </w:r>
      <w:r>
        <w:rPr>
          <w:rFonts w:hint="eastAsia"/>
        </w:rPr>
        <w:t>5</w:t>
      </w:r>
      <w:r>
        <w:rPr>
          <w:rFonts w:hint="eastAsia"/>
        </w:rPr>
        <w:t>节）的意義是什么？比较</w:t>
      </w:r>
      <w:r>
        <w:rPr>
          <w:rFonts w:hint="eastAsia"/>
        </w:rPr>
        <w:t>3:8a</w:t>
      </w:r>
      <w:r>
        <w:rPr>
          <w:rFonts w:hint="eastAsia"/>
        </w:rPr>
        <w:t>。</w:t>
      </w:r>
    </w:p>
    <w:p w14:paraId="033B01AB" w14:textId="77777777" w:rsidR="00A4472B" w:rsidRDefault="00A4472B" w:rsidP="00A4472B">
      <w:pPr>
        <w:spacing w:before="156" w:after="156"/>
      </w:pPr>
      <w:r>
        <w:rPr>
          <w:rFonts w:hint="eastAsia"/>
        </w:rPr>
        <w:t>2</w:t>
      </w:r>
      <w:r>
        <w:rPr>
          <w:rFonts w:hint="eastAsia"/>
        </w:rPr>
        <w:t>．</w:t>
      </w:r>
      <w:r>
        <w:rPr>
          <w:rFonts w:hint="eastAsia"/>
        </w:rPr>
        <w:t>10</w:t>
      </w:r>
      <w:r>
        <w:rPr>
          <w:rFonts w:hint="eastAsia"/>
        </w:rPr>
        <w:t>–</w:t>
      </w:r>
      <w:r>
        <w:rPr>
          <w:rFonts w:hint="eastAsia"/>
        </w:rPr>
        <w:t>17</w:t>
      </w:r>
      <w:r>
        <w:rPr>
          <w:rFonts w:hint="eastAsia"/>
        </w:rPr>
        <w:t>节。在耶稣的眼中，那管会堂的，在态度上有什么错误？试将他的反应与得医治的妇人和群众作比较。是什么造成这种差异呢？</w:t>
      </w:r>
    </w:p>
    <w:p w14:paraId="09BBB4CC" w14:textId="77777777" w:rsidR="00A4472B" w:rsidRPr="00AD0784" w:rsidRDefault="00A4472B" w:rsidP="00A4472B">
      <w:pPr>
        <w:spacing w:before="156" w:after="156"/>
        <w:rPr>
          <w:rFonts w:eastAsia="楷体"/>
        </w:rPr>
      </w:pPr>
      <w:r w:rsidRPr="00AD0784">
        <w:rPr>
          <w:rFonts w:eastAsia="楷体" w:hint="eastAsia"/>
          <w:b/>
          <w:bCs/>
        </w:rPr>
        <w:t>注：</w:t>
      </w:r>
      <w:r w:rsidRPr="00AD0784">
        <w:rPr>
          <w:rFonts w:eastAsia="楷体" w:hint="eastAsia"/>
        </w:rPr>
        <w:t xml:space="preserve"> 1</w:t>
      </w:r>
      <w:r w:rsidRPr="00AD0784">
        <w:rPr>
          <w:rFonts w:eastAsia="楷体" w:hint="eastAsia"/>
        </w:rPr>
        <w:t>节。这里提到的事，是指在圣殿中某一次的杀戮，这是彼拉多典型的暴行。</w:t>
      </w:r>
    </w:p>
    <w:p w14:paraId="0113A805" w14:textId="77777777" w:rsidR="00A4472B" w:rsidRDefault="00A4472B" w:rsidP="00AD0784">
      <w:pPr>
        <w:pStyle w:val="3"/>
        <w:spacing w:before="156" w:after="156"/>
      </w:pPr>
      <w:bookmarkStart w:id="71" w:name="_Toc158677316"/>
      <w:r>
        <w:rPr>
          <w:rFonts w:hint="eastAsia"/>
        </w:rPr>
        <w:t>路加福音研经第</w:t>
      </w:r>
      <w:r>
        <w:rPr>
          <w:rFonts w:hint="eastAsia"/>
        </w:rPr>
        <w:t>36</w:t>
      </w:r>
      <w:r>
        <w:rPr>
          <w:rFonts w:hint="eastAsia"/>
        </w:rPr>
        <w:t>课</w:t>
      </w:r>
      <w:r>
        <w:rPr>
          <w:rFonts w:hint="eastAsia"/>
        </w:rPr>
        <w:t xml:space="preserve"> ~ 13:18</w:t>
      </w:r>
      <w:r>
        <w:rPr>
          <w:rFonts w:hint="eastAsia"/>
        </w:rPr>
        <w:t>–</w:t>
      </w:r>
      <w:r>
        <w:rPr>
          <w:rFonts w:hint="eastAsia"/>
        </w:rPr>
        <w:t>35</w:t>
      </w:r>
      <w:bookmarkEnd w:id="71"/>
    </w:p>
    <w:p w14:paraId="6A216ADF" w14:textId="77777777" w:rsidR="00A4472B" w:rsidRDefault="00A4472B" w:rsidP="00A4472B">
      <w:pPr>
        <w:spacing w:before="156" w:after="156"/>
      </w:pPr>
      <w:r>
        <w:rPr>
          <w:rFonts w:hint="eastAsia"/>
        </w:rPr>
        <w:t>1</w:t>
      </w:r>
      <w:r>
        <w:rPr>
          <w:rFonts w:hint="eastAsia"/>
        </w:rPr>
        <w:t>．</w:t>
      </w:r>
      <w:r>
        <w:rPr>
          <w:rFonts w:hint="eastAsia"/>
        </w:rPr>
        <w:t>23</w:t>
      </w:r>
      <w:r>
        <w:rPr>
          <w:rFonts w:hint="eastAsia"/>
        </w:rPr>
        <w:t>–</w:t>
      </w:r>
      <w:r>
        <w:rPr>
          <w:rFonts w:hint="eastAsia"/>
        </w:rPr>
        <w:t>30</w:t>
      </w:r>
      <w:r>
        <w:rPr>
          <w:rFonts w:hint="eastAsia"/>
        </w:rPr>
        <w:t>节。耶稣对</w:t>
      </w:r>
      <w:r>
        <w:rPr>
          <w:rFonts w:hint="eastAsia"/>
        </w:rPr>
        <w:t>23</w:t>
      </w:r>
      <w:r>
        <w:rPr>
          <w:rFonts w:hint="eastAsia"/>
        </w:rPr>
        <w:t>节的问题的答复是什么？是什么（因素）会决定一个人会得救还是不得救</w:t>
      </w:r>
      <w:r>
        <w:rPr>
          <w:rFonts w:hint="eastAsia"/>
        </w:rPr>
        <w:t xml:space="preserve"> </w:t>
      </w:r>
      <w:r>
        <w:rPr>
          <w:rFonts w:hint="eastAsia"/>
        </w:rPr>
        <w:t>？这里指明什么是不足靠赖的理由呢？</w:t>
      </w:r>
    </w:p>
    <w:p w14:paraId="1F0DDE43" w14:textId="77777777" w:rsidR="00A4472B" w:rsidRDefault="00A4472B" w:rsidP="00A4472B">
      <w:pPr>
        <w:spacing w:before="156" w:after="156"/>
      </w:pPr>
      <w:r>
        <w:rPr>
          <w:rFonts w:hint="eastAsia"/>
        </w:rPr>
        <w:t>2</w:t>
      </w:r>
      <w:r>
        <w:rPr>
          <w:rFonts w:hint="eastAsia"/>
        </w:rPr>
        <w:t>．</w:t>
      </w:r>
      <w:r>
        <w:rPr>
          <w:rFonts w:hint="eastAsia"/>
        </w:rPr>
        <w:t>31</w:t>
      </w:r>
      <w:r>
        <w:rPr>
          <w:rFonts w:hint="eastAsia"/>
        </w:rPr>
        <w:t>–</w:t>
      </w:r>
      <w:r>
        <w:rPr>
          <w:rFonts w:hint="eastAsia"/>
        </w:rPr>
        <w:t>35</w:t>
      </w:r>
      <w:r>
        <w:rPr>
          <w:rFonts w:hint="eastAsia"/>
        </w:rPr>
        <w:t>节。耶稣用什么态度与情绪来面对人对祂的敌对与不信？在这件事上，我们可以从祂身上学到什么？</w:t>
      </w:r>
    </w:p>
    <w:p w14:paraId="721461F1" w14:textId="77777777" w:rsidR="00A4472B" w:rsidRDefault="00A4472B" w:rsidP="00A4472B">
      <w:pPr>
        <w:spacing w:before="156" w:after="156"/>
      </w:pPr>
      <w:r>
        <w:rPr>
          <w:rFonts w:hint="eastAsia"/>
        </w:rPr>
        <w:t>3</w:t>
      </w:r>
      <w:r>
        <w:rPr>
          <w:rFonts w:hint="eastAsia"/>
        </w:rPr>
        <w:t>．</w:t>
      </w:r>
      <w:r>
        <w:rPr>
          <w:rFonts w:hint="eastAsia"/>
        </w:rPr>
        <w:t>18</w:t>
      </w:r>
      <w:r>
        <w:rPr>
          <w:rFonts w:hint="eastAsia"/>
        </w:rPr>
        <w:t>–</w:t>
      </w:r>
      <w:r>
        <w:rPr>
          <w:rFonts w:hint="eastAsia"/>
        </w:rPr>
        <w:t>21</w:t>
      </w:r>
      <w:r>
        <w:rPr>
          <w:rFonts w:hint="eastAsia"/>
        </w:rPr>
        <w:t>节。关于神的国度的扩展，这些明显的比喻教导我们什么？比较可</w:t>
      </w:r>
      <w:r>
        <w:rPr>
          <w:rFonts w:hint="eastAsia"/>
        </w:rPr>
        <w:t>14:9</w:t>
      </w:r>
      <w:r>
        <w:rPr>
          <w:rFonts w:hint="eastAsia"/>
        </w:rPr>
        <w:t>。这与对外传福音有什么关联？</w:t>
      </w:r>
    </w:p>
    <w:p w14:paraId="12FE3DD5" w14:textId="77777777" w:rsidR="00A4472B" w:rsidRPr="00AD0784" w:rsidRDefault="00A4472B" w:rsidP="00A4472B">
      <w:pPr>
        <w:spacing w:before="156" w:after="156"/>
        <w:rPr>
          <w:rFonts w:eastAsia="楷体"/>
        </w:rPr>
      </w:pPr>
      <w:r w:rsidRPr="00AD0784">
        <w:rPr>
          <w:rFonts w:eastAsia="楷体" w:hint="eastAsia"/>
          <w:b/>
          <w:bCs/>
        </w:rPr>
        <w:t>注：</w:t>
      </w:r>
      <w:r w:rsidRPr="006745AF">
        <w:rPr>
          <w:rFonts w:eastAsia="楷体" w:hint="eastAsia"/>
        </w:rPr>
        <w:t xml:space="preserve"> </w:t>
      </w:r>
      <w:r w:rsidRPr="00AD0784">
        <w:rPr>
          <w:rFonts w:eastAsia="楷体" w:hint="eastAsia"/>
        </w:rPr>
        <w:t>32</w:t>
      </w:r>
      <w:r w:rsidRPr="00AD0784">
        <w:rPr>
          <w:rFonts w:eastAsia="楷体" w:hint="eastAsia"/>
        </w:rPr>
        <w:t>–</w:t>
      </w:r>
      <w:r w:rsidRPr="00AD0784">
        <w:rPr>
          <w:rFonts w:eastAsia="楷体" w:hint="eastAsia"/>
        </w:rPr>
        <w:t>33</w:t>
      </w:r>
      <w:r w:rsidRPr="00AD0784">
        <w:rPr>
          <w:rFonts w:eastAsia="楷体" w:hint="eastAsia"/>
        </w:rPr>
        <w:t>节。「今天、明天、后天」：表示很短期间的一个惯用语。</w:t>
      </w:r>
    </w:p>
    <w:p w14:paraId="3E96E1C8" w14:textId="77777777" w:rsidR="00A4472B" w:rsidRDefault="00A4472B" w:rsidP="00AD0784">
      <w:pPr>
        <w:pStyle w:val="3"/>
        <w:spacing w:before="156" w:after="156"/>
      </w:pPr>
      <w:bookmarkStart w:id="72" w:name="_Toc158677317"/>
      <w:r>
        <w:rPr>
          <w:rFonts w:hint="eastAsia"/>
        </w:rPr>
        <w:t>路加福音研经第</w:t>
      </w:r>
      <w:r>
        <w:rPr>
          <w:rFonts w:hint="eastAsia"/>
        </w:rPr>
        <w:t>37</w:t>
      </w:r>
      <w:r>
        <w:rPr>
          <w:rFonts w:hint="eastAsia"/>
        </w:rPr>
        <w:t>课</w:t>
      </w:r>
      <w:r>
        <w:rPr>
          <w:rFonts w:hint="eastAsia"/>
        </w:rPr>
        <w:t xml:space="preserve"> ~ 14:1</w:t>
      </w:r>
      <w:r>
        <w:rPr>
          <w:rFonts w:hint="eastAsia"/>
        </w:rPr>
        <w:t>–</w:t>
      </w:r>
      <w:r>
        <w:rPr>
          <w:rFonts w:hint="eastAsia"/>
        </w:rPr>
        <w:t>24</w:t>
      </w:r>
      <w:bookmarkEnd w:id="72"/>
    </w:p>
    <w:p w14:paraId="3D60817C" w14:textId="77777777" w:rsidR="00A4472B" w:rsidRDefault="00A4472B" w:rsidP="00A4472B">
      <w:pPr>
        <w:spacing w:before="156" w:after="156"/>
      </w:pPr>
      <w:r>
        <w:rPr>
          <w:rFonts w:hint="eastAsia"/>
        </w:rPr>
        <w:t>1</w:t>
      </w:r>
      <w:r>
        <w:rPr>
          <w:rFonts w:hint="eastAsia"/>
        </w:rPr>
        <w:t>．</w:t>
      </w:r>
      <w:r>
        <w:rPr>
          <w:rFonts w:hint="eastAsia"/>
        </w:rPr>
        <w:t>7</w:t>
      </w:r>
      <w:r>
        <w:rPr>
          <w:rFonts w:hint="eastAsia"/>
        </w:rPr>
        <w:t>–</w:t>
      </w:r>
      <w:r>
        <w:rPr>
          <w:rFonts w:hint="eastAsia"/>
        </w:rPr>
        <w:t>14</w:t>
      </w:r>
      <w:r>
        <w:rPr>
          <w:rFonts w:hint="eastAsia"/>
        </w:rPr>
        <w:t>节。在这几节中，耶稣的教导和世人的方法有什么相反之处？祂怎样以身作则，活出祂的教导？</w:t>
      </w:r>
    </w:p>
    <w:p w14:paraId="3A5444FE" w14:textId="77777777" w:rsidR="00A4472B" w:rsidRDefault="00A4472B" w:rsidP="00A4472B">
      <w:pPr>
        <w:spacing w:before="156" w:after="156"/>
      </w:pPr>
      <w:r>
        <w:rPr>
          <w:rFonts w:hint="eastAsia"/>
        </w:rPr>
        <w:t>2</w:t>
      </w:r>
      <w:r>
        <w:rPr>
          <w:rFonts w:hint="eastAsia"/>
        </w:rPr>
        <w:t>．</w:t>
      </w:r>
      <w:r>
        <w:rPr>
          <w:rFonts w:hint="eastAsia"/>
        </w:rPr>
        <w:t>15</w:t>
      </w:r>
      <w:r>
        <w:rPr>
          <w:rFonts w:hint="eastAsia"/>
        </w:rPr>
        <w:t>–</w:t>
      </w:r>
      <w:r>
        <w:rPr>
          <w:rFonts w:hint="eastAsia"/>
        </w:rPr>
        <w:t>24</w:t>
      </w:r>
      <w:r>
        <w:rPr>
          <w:rFonts w:hint="eastAsia"/>
        </w:rPr>
        <w:t>节。耶稣所设的比喻和</w:t>
      </w:r>
      <w:r>
        <w:rPr>
          <w:rFonts w:hint="eastAsia"/>
        </w:rPr>
        <w:t>15</w:t>
      </w:r>
      <w:r>
        <w:rPr>
          <w:rFonts w:hint="eastAsia"/>
        </w:rPr>
        <w:t>节的话有什么关系？使人不能进天国的原因有哪些？哪些人是真的可以进去的？</w:t>
      </w:r>
    </w:p>
    <w:p w14:paraId="4DE7A109" w14:textId="77777777" w:rsidR="00A4472B" w:rsidRDefault="00A4472B" w:rsidP="00AD0784">
      <w:pPr>
        <w:pStyle w:val="3"/>
        <w:spacing w:before="156" w:after="156"/>
      </w:pPr>
      <w:bookmarkStart w:id="73" w:name="_Toc158677318"/>
      <w:r>
        <w:rPr>
          <w:rFonts w:hint="eastAsia"/>
        </w:rPr>
        <w:t>路加福音研经第</w:t>
      </w:r>
      <w:r>
        <w:rPr>
          <w:rFonts w:hint="eastAsia"/>
        </w:rPr>
        <w:t>38</w:t>
      </w:r>
      <w:r>
        <w:rPr>
          <w:rFonts w:hint="eastAsia"/>
        </w:rPr>
        <w:t>课</w:t>
      </w:r>
      <w:r>
        <w:rPr>
          <w:rFonts w:hint="eastAsia"/>
        </w:rPr>
        <w:t xml:space="preserve"> ~ 14:25</w:t>
      </w:r>
      <w:r>
        <w:rPr>
          <w:rFonts w:hint="eastAsia"/>
        </w:rPr>
        <w:t>–</w:t>
      </w:r>
      <w:r>
        <w:rPr>
          <w:rFonts w:hint="eastAsia"/>
        </w:rPr>
        <w:t>35</w:t>
      </w:r>
      <w:bookmarkEnd w:id="73"/>
    </w:p>
    <w:p w14:paraId="4A19AB2A" w14:textId="77777777" w:rsidR="00A4472B" w:rsidRDefault="00A4472B" w:rsidP="00A4472B">
      <w:pPr>
        <w:spacing w:before="156" w:after="156"/>
      </w:pPr>
      <w:r>
        <w:rPr>
          <w:rFonts w:hint="eastAsia"/>
        </w:rPr>
        <w:t>1</w:t>
      </w:r>
      <w:r>
        <w:rPr>
          <w:rFonts w:hint="eastAsia"/>
        </w:rPr>
        <w:t>．请注意耶稣作此严厉教导的原因（</w:t>
      </w:r>
      <w:r>
        <w:rPr>
          <w:rFonts w:hint="eastAsia"/>
        </w:rPr>
        <w:t>25</w:t>
      </w:r>
      <w:r>
        <w:rPr>
          <w:rFonts w:hint="eastAsia"/>
        </w:rPr>
        <w:t>节）。根据</w:t>
      </w:r>
      <w:r>
        <w:rPr>
          <w:rFonts w:hint="eastAsia"/>
        </w:rPr>
        <w:t>26</w:t>
      </w:r>
      <w:r>
        <w:rPr>
          <w:rFonts w:hint="eastAsia"/>
        </w:rPr>
        <w:t>–</w:t>
      </w:r>
      <w:r>
        <w:rPr>
          <w:rFonts w:hint="eastAsia"/>
        </w:rPr>
        <w:t>27</w:t>
      </w:r>
      <w:r>
        <w:rPr>
          <w:rFonts w:hint="eastAsia"/>
        </w:rPr>
        <w:t>节，作门徒包含了什么呢？这个教导只适用于当时，还是至今仍然适用呢？</w:t>
      </w:r>
    </w:p>
    <w:p w14:paraId="55C83C61" w14:textId="77777777" w:rsidR="00A4472B" w:rsidRDefault="00A4472B" w:rsidP="00A4472B">
      <w:pPr>
        <w:spacing w:before="156" w:after="156"/>
      </w:pPr>
      <w:r>
        <w:rPr>
          <w:rFonts w:hint="eastAsia"/>
        </w:rPr>
        <w:t>2</w:t>
      </w:r>
      <w:r>
        <w:rPr>
          <w:rFonts w:hint="eastAsia"/>
        </w:rPr>
        <w:t>．</w:t>
      </w:r>
      <w:r>
        <w:rPr>
          <w:rFonts w:hint="eastAsia"/>
        </w:rPr>
        <w:t>28</w:t>
      </w:r>
      <w:r>
        <w:rPr>
          <w:rFonts w:hint="eastAsia"/>
        </w:rPr>
        <w:t>–</w:t>
      </w:r>
      <w:r>
        <w:rPr>
          <w:rFonts w:hint="eastAsia"/>
        </w:rPr>
        <w:t>35</w:t>
      </w:r>
      <w:r>
        <w:rPr>
          <w:rFonts w:hint="eastAsia"/>
        </w:rPr>
        <w:t>节。我们如何提防灵性的破口和失败呢？</w:t>
      </w:r>
    </w:p>
    <w:p w14:paraId="7DC13212" w14:textId="77777777" w:rsidR="00A4472B" w:rsidRPr="00AD0784" w:rsidRDefault="00A4472B" w:rsidP="00A4472B">
      <w:pPr>
        <w:spacing w:before="156" w:after="156"/>
        <w:rPr>
          <w:rFonts w:eastAsia="楷体"/>
          <w:b/>
          <w:bCs/>
        </w:rPr>
      </w:pPr>
      <w:r w:rsidRPr="00AD0784">
        <w:rPr>
          <w:rFonts w:eastAsia="楷体" w:hint="eastAsia"/>
          <w:b/>
          <w:bCs/>
        </w:rPr>
        <w:t>注：</w:t>
      </w:r>
    </w:p>
    <w:p w14:paraId="77AADEC3" w14:textId="77777777" w:rsidR="00A4472B" w:rsidRPr="00AD0784" w:rsidRDefault="00A4472B" w:rsidP="00A4472B">
      <w:pPr>
        <w:spacing w:before="156" w:after="156"/>
        <w:rPr>
          <w:rFonts w:eastAsia="楷体"/>
        </w:rPr>
      </w:pPr>
      <w:r w:rsidRPr="00AD0784">
        <w:rPr>
          <w:rFonts w:eastAsia="楷体" w:hint="eastAsia"/>
        </w:rPr>
        <w:t>1</w:t>
      </w:r>
      <w:r w:rsidRPr="00AD0784">
        <w:rPr>
          <w:rFonts w:eastAsia="楷体" w:hint="eastAsia"/>
        </w:rPr>
        <w:t>．</w:t>
      </w:r>
      <w:r w:rsidRPr="00AD0784">
        <w:rPr>
          <w:rFonts w:eastAsia="楷体" w:hint="eastAsia"/>
        </w:rPr>
        <w:t>26</w:t>
      </w:r>
      <w:r w:rsidRPr="00AD0784">
        <w:rPr>
          <w:rFonts w:eastAsia="楷体" w:hint="eastAsia"/>
        </w:rPr>
        <w:t>节。愛我不超过愛（「愛我不超过愛」原文作「不恨」）自己的父母、妻子、儿女、兄弟、姊妹。「恨」：指少些愛我（耶稣），特别是与神的吩咐有冲突时。比较太</w:t>
      </w:r>
      <w:r w:rsidRPr="00AD0784">
        <w:rPr>
          <w:rFonts w:eastAsia="楷体" w:hint="eastAsia"/>
        </w:rPr>
        <w:t>10:37</w:t>
      </w:r>
      <w:r w:rsidRPr="00AD0784">
        <w:rPr>
          <w:rFonts w:eastAsia="楷体" w:hint="eastAsia"/>
        </w:rPr>
        <w:t>。</w:t>
      </w:r>
    </w:p>
    <w:p w14:paraId="7130D35A" w14:textId="77777777" w:rsidR="00A4472B" w:rsidRPr="00AD0784" w:rsidRDefault="00A4472B" w:rsidP="00A4472B">
      <w:pPr>
        <w:spacing w:before="156" w:after="156"/>
        <w:rPr>
          <w:rFonts w:eastAsia="楷体"/>
        </w:rPr>
      </w:pPr>
      <w:r w:rsidRPr="00AD0784">
        <w:rPr>
          <w:rFonts w:eastAsia="楷体" w:hint="eastAsia"/>
        </w:rPr>
        <w:t>2</w:t>
      </w:r>
      <w:r w:rsidRPr="00AD0784">
        <w:rPr>
          <w:rFonts w:eastAsia="楷体" w:hint="eastAsia"/>
        </w:rPr>
        <w:t>．</w:t>
      </w:r>
      <w:r w:rsidRPr="00AD0784">
        <w:rPr>
          <w:rFonts w:eastAsia="楷体" w:hint="eastAsia"/>
        </w:rPr>
        <w:t>27</w:t>
      </w:r>
      <w:r w:rsidRPr="00AD0784">
        <w:rPr>
          <w:rFonts w:eastAsia="楷体" w:hint="eastAsia"/>
        </w:rPr>
        <w:t>节。这一幅图画是描写一个被定罪的罪犯正背着自己的十字架，穿过冷嘲热讽的群众，</w:t>
      </w:r>
      <w:r w:rsidRPr="00AD0784">
        <w:rPr>
          <w:rFonts w:eastAsia="楷体" w:hint="eastAsia"/>
        </w:rPr>
        <w:lastRenderedPageBreak/>
        <w:t>走向刑场。</w:t>
      </w:r>
    </w:p>
    <w:p w14:paraId="79290EEA" w14:textId="77777777" w:rsidR="00A4472B" w:rsidRDefault="00A4472B" w:rsidP="00AD0784">
      <w:pPr>
        <w:pStyle w:val="3"/>
        <w:spacing w:before="156" w:after="156"/>
      </w:pPr>
      <w:bookmarkStart w:id="74" w:name="_Toc158677319"/>
      <w:r>
        <w:rPr>
          <w:rFonts w:hint="eastAsia"/>
        </w:rPr>
        <w:t>路加福音研经第</w:t>
      </w:r>
      <w:r>
        <w:rPr>
          <w:rFonts w:hint="eastAsia"/>
        </w:rPr>
        <w:t>39</w:t>
      </w:r>
      <w:r>
        <w:rPr>
          <w:rFonts w:hint="eastAsia"/>
        </w:rPr>
        <w:t>课</w:t>
      </w:r>
      <w:r>
        <w:rPr>
          <w:rFonts w:hint="eastAsia"/>
        </w:rPr>
        <w:t xml:space="preserve"> ~ 15:1</w:t>
      </w:r>
      <w:r>
        <w:rPr>
          <w:rFonts w:hint="eastAsia"/>
        </w:rPr>
        <w:t>–</w:t>
      </w:r>
      <w:r>
        <w:rPr>
          <w:rFonts w:hint="eastAsia"/>
        </w:rPr>
        <w:t>32</w:t>
      </w:r>
      <w:bookmarkEnd w:id="74"/>
    </w:p>
    <w:p w14:paraId="372E2483" w14:textId="77777777" w:rsidR="00A4472B" w:rsidRDefault="00A4472B" w:rsidP="00A4472B">
      <w:pPr>
        <w:spacing w:before="156" w:after="156"/>
      </w:pPr>
      <w:r>
        <w:rPr>
          <w:rFonts w:hint="eastAsia"/>
        </w:rPr>
        <w:t>1</w:t>
      </w:r>
      <w:r>
        <w:rPr>
          <w:rFonts w:hint="eastAsia"/>
        </w:rPr>
        <w:t>．请解释这三个比喻如何回答了法利赛人的质疑？（</w:t>
      </w:r>
      <w:r>
        <w:rPr>
          <w:rFonts w:hint="eastAsia"/>
        </w:rPr>
        <w:t>2</w:t>
      </w:r>
      <w:r>
        <w:rPr>
          <w:rFonts w:hint="eastAsia"/>
        </w:rPr>
        <w:t>节）圣子、圣灵和圣父都渴望看到、也促使什么事情发生？</w:t>
      </w:r>
    </w:p>
    <w:p w14:paraId="003B9906" w14:textId="77777777" w:rsidR="00A4472B" w:rsidRDefault="00A4472B" w:rsidP="00A4472B">
      <w:pPr>
        <w:spacing w:before="156" w:after="156"/>
      </w:pPr>
      <w:r>
        <w:rPr>
          <w:rFonts w:hint="eastAsia"/>
        </w:rPr>
        <w:t>2</w:t>
      </w:r>
      <w:r>
        <w:rPr>
          <w:rFonts w:hint="eastAsia"/>
        </w:rPr>
        <w:t>．关于罪、悔改和神的愛，浪子的故事教导了我们什么？</w:t>
      </w:r>
    </w:p>
    <w:p w14:paraId="096A3015" w14:textId="77777777" w:rsidR="00A4472B" w:rsidRDefault="00A4472B" w:rsidP="00A4472B">
      <w:pPr>
        <w:spacing w:before="156" w:after="156"/>
      </w:pPr>
      <w:r>
        <w:rPr>
          <w:rFonts w:hint="eastAsia"/>
        </w:rPr>
        <w:t>3</w:t>
      </w:r>
      <w:r>
        <w:rPr>
          <w:rFonts w:hint="eastAsia"/>
        </w:rPr>
        <w:t>．</w:t>
      </w:r>
      <w:r>
        <w:rPr>
          <w:rFonts w:hint="eastAsia"/>
        </w:rPr>
        <w:t>25</w:t>
      </w:r>
      <w:r>
        <w:rPr>
          <w:rFonts w:hint="eastAsia"/>
        </w:rPr>
        <w:t>–</w:t>
      </w:r>
      <w:r>
        <w:rPr>
          <w:rFonts w:hint="eastAsia"/>
        </w:rPr>
        <w:t>32</w:t>
      </w:r>
      <w:r>
        <w:rPr>
          <w:rFonts w:hint="eastAsia"/>
        </w:rPr>
        <w:t>节。法利赛人应该从这个事件学到什么？你是否发现自己也有这个倾向？</w:t>
      </w:r>
    </w:p>
    <w:p w14:paraId="49C3523F" w14:textId="77777777" w:rsidR="00A4472B" w:rsidRDefault="00A4472B" w:rsidP="00AD0784">
      <w:pPr>
        <w:pStyle w:val="3"/>
        <w:spacing w:before="156" w:after="156"/>
      </w:pPr>
      <w:bookmarkStart w:id="75" w:name="_Toc158677320"/>
      <w:r>
        <w:rPr>
          <w:rFonts w:hint="eastAsia"/>
        </w:rPr>
        <w:t>路加福音研经第</w:t>
      </w:r>
      <w:r>
        <w:rPr>
          <w:rFonts w:hint="eastAsia"/>
        </w:rPr>
        <w:t>40</w:t>
      </w:r>
      <w:r>
        <w:rPr>
          <w:rFonts w:hint="eastAsia"/>
        </w:rPr>
        <w:t>课</w:t>
      </w:r>
      <w:r>
        <w:rPr>
          <w:rFonts w:hint="eastAsia"/>
        </w:rPr>
        <w:t xml:space="preserve"> ~ 16:1</w:t>
      </w:r>
      <w:r>
        <w:rPr>
          <w:rFonts w:hint="eastAsia"/>
        </w:rPr>
        <w:t>–</w:t>
      </w:r>
      <w:r>
        <w:rPr>
          <w:rFonts w:hint="eastAsia"/>
        </w:rPr>
        <w:t>13</w:t>
      </w:r>
      <w:bookmarkEnd w:id="75"/>
    </w:p>
    <w:p w14:paraId="65372114" w14:textId="77777777" w:rsidR="00A4472B" w:rsidRPr="00AD0784" w:rsidRDefault="00A4472B" w:rsidP="00A4472B">
      <w:pPr>
        <w:spacing w:before="156" w:after="156"/>
      </w:pPr>
      <w:r>
        <w:rPr>
          <w:rFonts w:hint="eastAsia"/>
        </w:rPr>
        <w:t>这个比喻的重点不在夸奖管家的不诚实，而在于他审慎地计划未来。</w:t>
      </w:r>
    </w:p>
    <w:p w14:paraId="0EFCE3E5" w14:textId="77777777" w:rsidR="00A4472B" w:rsidRDefault="00A4472B" w:rsidP="00A4472B">
      <w:pPr>
        <w:spacing w:before="156" w:after="156"/>
      </w:pPr>
      <w:r>
        <w:rPr>
          <w:rFonts w:hint="eastAsia"/>
        </w:rPr>
        <w:t>1</w:t>
      </w:r>
      <w:r>
        <w:rPr>
          <w:rFonts w:hint="eastAsia"/>
        </w:rPr>
        <w:t>．</w:t>
      </w:r>
      <w:r>
        <w:rPr>
          <w:rFonts w:hint="eastAsia"/>
        </w:rPr>
        <w:t>1</w:t>
      </w:r>
      <w:r>
        <w:rPr>
          <w:rFonts w:hint="eastAsia"/>
        </w:rPr>
        <w:t>–</w:t>
      </w:r>
      <w:r>
        <w:rPr>
          <w:rFonts w:hint="eastAsia"/>
        </w:rPr>
        <w:t>9</w:t>
      </w:r>
      <w:r>
        <w:rPr>
          <w:rFonts w:hint="eastAsia"/>
        </w:rPr>
        <w:t>节。财主为什么会夸奖管家？基督的门徒（光明之子）应当从世界（今世之子）学到什么智慧？人如何利用钱财，为将来储备「属灵的资本」？比较提前</w:t>
      </w:r>
      <w:r>
        <w:rPr>
          <w:rFonts w:hint="eastAsia"/>
        </w:rPr>
        <w:t>6:18</w:t>
      </w:r>
      <w:r>
        <w:rPr>
          <w:rFonts w:hint="eastAsia"/>
        </w:rPr>
        <w:t>–</w:t>
      </w:r>
      <w:r>
        <w:rPr>
          <w:rFonts w:hint="eastAsia"/>
        </w:rPr>
        <w:t>19</w:t>
      </w:r>
      <w:r>
        <w:rPr>
          <w:rFonts w:hint="eastAsia"/>
        </w:rPr>
        <w:t>。</w:t>
      </w:r>
    </w:p>
    <w:p w14:paraId="16BF83B0" w14:textId="77777777" w:rsidR="00A4472B" w:rsidRDefault="00A4472B" w:rsidP="00A4472B">
      <w:pPr>
        <w:spacing w:before="156" w:after="156"/>
      </w:pPr>
      <w:r>
        <w:rPr>
          <w:rFonts w:hint="eastAsia"/>
        </w:rPr>
        <w:t>2</w:t>
      </w:r>
      <w:r>
        <w:rPr>
          <w:rFonts w:hint="eastAsia"/>
        </w:rPr>
        <w:t>．</w:t>
      </w:r>
      <w:r>
        <w:rPr>
          <w:rFonts w:hint="eastAsia"/>
        </w:rPr>
        <w:t>10</w:t>
      </w:r>
      <w:r>
        <w:rPr>
          <w:rFonts w:hint="eastAsia"/>
        </w:rPr>
        <w:t>–</w:t>
      </w:r>
      <w:r>
        <w:rPr>
          <w:rFonts w:hint="eastAsia"/>
        </w:rPr>
        <w:t>13</w:t>
      </w:r>
      <w:r>
        <w:rPr>
          <w:rFonts w:hint="eastAsia"/>
        </w:rPr>
        <w:t>节。这些经节如何表明耶稣并非宽恕管家的不诚实？我们当用什么眼光来看待所拥有的物质？</w:t>
      </w:r>
    </w:p>
    <w:p w14:paraId="4C2BB2F4" w14:textId="77777777" w:rsidR="00A4472B" w:rsidRPr="00AD0784" w:rsidRDefault="00A4472B" w:rsidP="00A4472B">
      <w:pPr>
        <w:spacing w:before="156" w:after="156"/>
        <w:rPr>
          <w:rFonts w:eastAsia="楷体"/>
        </w:rPr>
      </w:pPr>
      <w:r w:rsidRPr="00AD0784">
        <w:rPr>
          <w:rFonts w:eastAsia="楷体" w:hint="eastAsia"/>
          <w:b/>
          <w:bCs/>
        </w:rPr>
        <w:t>注：</w:t>
      </w:r>
      <w:r w:rsidRPr="00AD0784">
        <w:rPr>
          <w:rFonts w:eastAsia="楷体" w:hint="eastAsia"/>
        </w:rPr>
        <w:t xml:space="preserve"> 9</w:t>
      </w:r>
      <w:r w:rsidRPr="00AD0784">
        <w:rPr>
          <w:rFonts w:eastAsia="楷体" w:hint="eastAsia"/>
        </w:rPr>
        <w:t>，</w:t>
      </w:r>
      <w:r w:rsidRPr="00AD0784">
        <w:rPr>
          <w:rFonts w:eastAsia="楷体" w:hint="eastAsia"/>
        </w:rPr>
        <w:t>11</w:t>
      </w:r>
      <w:r w:rsidRPr="00AD0784">
        <w:rPr>
          <w:rFonts w:eastAsia="楷体" w:hint="eastAsia"/>
        </w:rPr>
        <w:t>，</w:t>
      </w:r>
      <w:r w:rsidRPr="00AD0784">
        <w:rPr>
          <w:rFonts w:eastAsia="楷体" w:hint="eastAsia"/>
        </w:rPr>
        <w:t>13</w:t>
      </w:r>
      <w:r w:rsidRPr="00AD0784">
        <w:rPr>
          <w:rFonts w:eastAsia="楷体" w:hint="eastAsia"/>
        </w:rPr>
        <w:t>节。玛门是指金钱。之所以被称为「不義」，是因为它很容易使人不诚实。比较提前</w:t>
      </w:r>
      <w:r w:rsidRPr="00AD0784">
        <w:rPr>
          <w:rFonts w:eastAsia="楷体" w:hint="eastAsia"/>
        </w:rPr>
        <w:t>6:10</w:t>
      </w:r>
      <w:r w:rsidRPr="00AD0784">
        <w:rPr>
          <w:rFonts w:eastAsia="楷体" w:hint="eastAsia"/>
        </w:rPr>
        <w:t>。</w:t>
      </w:r>
    </w:p>
    <w:p w14:paraId="437D2770" w14:textId="77777777" w:rsidR="00A4472B" w:rsidRDefault="00A4472B" w:rsidP="00AD0784">
      <w:pPr>
        <w:pStyle w:val="3"/>
        <w:spacing w:before="156" w:after="156"/>
      </w:pPr>
      <w:bookmarkStart w:id="76" w:name="_Toc158677321"/>
      <w:r>
        <w:rPr>
          <w:rFonts w:hint="eastAsia"/>
        </w:rPr>
        <w:t>路加福音研经第</w:t>
      </w:r>
      <w:r>
        <w:rPr>
          <w:rFonts w:hint="eastAsia"/>
        </w:rPr>
        <w:t>41</w:t>
      </w:r>
      <w:r>
        <w:rPr>
          <w:rFonts w:hint="eastAsia"/>
        </w:rPr>
        <w:t>课</w:t>
      </w:r>
      <w:r>
        <w:rPr>
          <w:rFonts w:hint="eastAsia"/>
        </w:rPr>
        <w:t xml:space="preserve"> ~ 16:14</w:t>
      </w:r>
      <w:r>
        <w:rPr>
          <w:rFonts w:hint="eastAsia"/>
        </w:rPr>
        <w:t>–</w:t>
      </w:r>
      <w:r>
        <w:rPr>
          <w:rFonts w:hint="eastAsia"/>
        </w:rPr>
        <w:t>31</w:t>
      </w:r>
      <w:bookmarkEnd w:id="76"/>
    </w:p>
    <w:p w14:paraId="335EC3A3" w14:textId="77777777" w:rsidR="00A4472B" w:rsidRDefault="00A4472B" w:rsidP="00A4472B">
      <w:pPr>
        <w:spacing w:before="156" w:after="156"/>
      </w:pPr>
      <w:r>
        <w:rPr>
          <w:rFonts w:hint="eastAsia"/>
        </w:rPr>
        <w:t>1</w:t>
      </w:r>
      <w:r>
        <w:rPr>
          <w:rFonts w:hint="eastAsia"/>
        </w:rPr>
        <w:t>．财主为什么受到刑罚？这个比喻在哪一方面加强了第九节的教训？</w:t>
      </w:r>
    </w:p>
    <w:p w14:paraId="558416C9" w14:textId="77777777" w:rsidR="00A4472B" w:rsidRDefault="00A4472B" w:rsidP="00A4472B">
      <w:pPr>
        <w:spacing w:before="156" w:after="156"/>
      </w:pPr>
      <w:r>
        <w:rPr>
          <w:rFonts w:hint="eastAsia"/>
        </w:rPr>
        <w:t>2</w:t>
      </w:r>
      <w:r>
        <w:rPr>
          <w:rFonts w:hint="eastAsia"/>
        </w:rPr>
        <w:t>．这段经文对未来刑罚的真实性与逃避刑罚的方法有什么教导？人现在应该要作什么？为何？</w:t>
      </w:r>
    </w:p>
    <w:p w14:paraId="476AFD4D" w14:textId="77777777" w:rsidR="00A4472B" w:rsidRPr="00AD0784" w:rsidRDefault="00A4472B" w:rsidP="00A4472B">
      <w:pPr>
        <w:spacing w:before="156" w:after="156"/>
        <w:rPr>
          <w:rFonts w:eastAsia="楷体"/>
        </w:rPr>
      </w:pPr>
      <w:r w:rsidRPr="00AD0784">
        <w:rPr>
          <w:rFonts w:eastAsia="楷体" w:hint="eastAsia"/>
          <w:b/>
          <w:bCs/>
        </w:rPr>
        <w:t>注：</w:t>
      </w:r>
      <w:r w:rsidRPr="00AD0784">
        <w:rPr>
          <w:rFonts w:eastAsia="楷体" w:hint="eastAsia"/>
        </w:rPr>
        <w:t xml:space="preserve"> 16</w:t>
      </w:r>
      <w:r w:rsidRPr="00AD0784">
        <w:rPr>
          <w:rFonts w:eastAsia="楷体" w:hint="eastAsia"/>
        </w:rPr>
        <w:t>–</w:t>
      </w:r>
      <w:r w:rsidRPr="00AD0784">
        <w:rPr>
          <w:rFonts w:eastAsia="楷体" w:hint="eastAsia"/>
        </w:rPr>
        <w:t>17</w:t>
      </w:r>
      <w:r w:rsidRPr="00AD0784">
        <w:rPr>
          <w:rFonts w:eastAsia="楷体" w:hint="eastAsia"/>
        </w:rPr>
        <w:t>节。施洗约翰的职份宣告了犹太人特权的结束。人类所有的族裔从今开始，都能努力进入天国。但是道德律并未改变，例如</w:t>
      </w:r>
      <w:r w:rsidRPr="00AD0784">
        <w:rPr>
          <w:rFonts w:eastAsia="楷体" w:hint="eastAsia"/>
        </w:rPr>
        <w:t>18</w:t>
      </w:r>
      <w:r w:rsidRPr="00AD0784">
        <w:rPr>
          <w:rFonts w:eastAsia="楷体" w:hint="eastAsia"/>
        </w:rPr>
        <w:t>节所提的，婚姻的神圣性并未改变。</w:t>
      </w:r>
    </w:p>
    <w:p w14:paraId="6E845C78" w14:textId="77777777" w:rsidR="00A4472B" w:rsidRDefault="00A4472B" w:rsidP="00AD0784">
      <w:pPr>
        <w:pStyle w:val="3"/>
        <w:spacing w:before="156" w:after="156"/>
      </w:pPr>
      <w:bookmarkStart w:id="77" w:name="_Toc158677322"/>
      <w:r>
        <w:rPr>
          <w:rFonts w:hint="eastAsia"/>
        </w:rPr>
        <w:t>路加福音研经第</w:t>
      </w:r>
      <w:r>
        <w:rPr>
          <w:rFonts w:hint="eastAsia"/>
        </w:rPr>
        <w:t>42</w:t>
      </w:r>
      <w:r>
        <w:rPr>
          <w:rFonts w:hint="eastAsia"/>
        </w:rPr>
        <w:t>课</w:t>
      </w:r>
      <w:r>
        <w:rPr>
          <w:rFonts w:hint="eastAsia"/>
        </w:rPr>
        <w:t xml:space="preserve"> ~ 17:1</w:t>
      </w:r>
      <w:r>
        <w:rPr>
          <w:rFonts w:hint="eastAsia"/>
        </w:rPr>
        <w:t>–</w:t>
      </w:r>
      <w:r>
        <w:rPr>
          <w:rFonts w:hint="eastAsia"/>
        </w:rPr>
        <w:t>19</w:t>
      </w:r>
      <w:bookmarkEnd w:id="77"/>
    </w:p>
    <w:p w14:paraId="66DC5E34" w14:textId="77777777" w:rsidR="00A4472B" w:rsidRDefault="00A4472B" w:rsidP="00A4472B">
      <w:pPr>
        <w:spacing w:before="156" w:after="156"/>
      </w:pPr>
      <w:r>
        <w:rPr>
          <w:rFonts w:hint="eastAsia"/>
        </w:rPr>
        <w:t>路加比较多按事件来写作。马太比较多顾及到事件发生的顺序。</w:t>
      </w:r>
    </w:p>
    <w:p w14:paraId="2F16DF69" w14:textId="77777777" w:rsidR="00A4472B" w:rsidRDefault="00A4472B" w:rsidP="00A4472B">
      <w:pPr>
        <w:spacing w:before="156" w:after="156"/>
      </w:pPr>
      <w:r>
        <w:rPr>
          <w:rFonts w:hint="eastAsia"/>
        </w:rPr>
        <w:t>1</w:t>
      </w:r>
      <w:r>
        <w:rPr>
          <w:rFonts w:hint="eastAsia"/>
        </w:rPr>
        <w:t>．</w:t>
      </w:r>
      <w:r>
        <w:rPr>
          <w:rFonts w:hint="eastAsia"/>
        </w:rPr>
        <w:t>1</w:t>
      </w:r>
      <w:r>
        <w:rPr>
          <w:rFonts w:hint="eastAsia"/>
        </w:rPr>
        <w:t>–</w:t>
      </w:r>
      <w:r>
        <w:rPr>
          <w:rFonts w:hint="eastAsia"/>
        </w:rPr>
        <w:t>10</w:t>
      </w:r>
      <w:r>
        <w:rPr>
          <w:rFonts w:hint="eastAsia"/>
        </w:rPr>
        <w:t>节。这段经文指出真门徒的四种品格。你能用四个语词加以总结吗？请注意必须是应用在个人身上（</w:t>
      </w:r>
      <w:r>
        <w:rPr>
          <w:rFonts w:hint="eastAsia"/>
        </w:rPr>
        <w:t>3</w:t>
      </w:r>
      <w:r>
        <w:rPr>
          <w:rFonts w:hint="eastAsia"/>
        </w:rPr>
        <w:t>，</w:t>
      </w:r>
      <w:r>
        <w:rPr>
          <w:rFonts w:hint="eastAsia"/>
        </w:rPr>
        <w:t>10</w:t>
      </w:r>
      <w:r>
        <w:rPr>
          <w:rFonts w:hint="eastAsia"/>
        </w:rPr>
        <w:t>节），并且要为这些品格的加增而祷告。</w:t>
      </w:r>
    </w:p>
    <w:p w14:paraId="1B8595EA" w14:textId="77777777" w:rsidR="00A4472B" w:rsidRDefault="00A4472B" w:rsidP="00A4472B">
      <w:pPr>
        <w:spacing w:before="156" w:after="156"/>
      </w:pPr>
      <w:r>
        <w:rPr>
          <w:rFonts w:hint="eastAsia"/>
        </w:rPr>
        <w:t>2</w:t>
      </w:r>
      <w:r>
        <w:rPr>
          <w:rFonts w:hint="eastAsia"/>
        </w:rPr>
        <w:t>．</w:t>
      </w:r>
      <w:r>
        <w:rPr>
          <w:rFonts w:hint="eastAsia"/>
        </w:rPr>
        <w:t>11</w:t>
      </w:r>
      <w:r>
        <w:rPr>
          <w:rFonts w:hint="eastAsia"/>
        </w:rPr>
        <w:t>–</w:t>
      </w:r>
      <w:r>
        <w:rPr>
          <w:rFonts w:hint="eastAsia"/>
        </w:rPr>
        <w:t>19</w:t>
      </w:r>
      <w:r>
        <w:rPr>
          <w:rFonts w:hint="eastAsia"/>
        </w:rPr>
        <w:t>节。在人被医治前，什么是必要的？他们获得医治后，耶稣对他们的期望是什么？我们从这个记载对自己的祷告可以学到什么吗？</w:t>
      </w:r>
    </w:p>
    <w:p w14:paraId="6ED4F285" w14:textId="77777777" w:rsidR="00A4472B" w:rsidRDefault="00A4472B" w:rsidP="007025D5">
      <w:pPr>
        <w:pStyle w:val="3"/>
        <w:spacing w:before="156" w:after="156"/>
      </w:pPr>
      <w:bookmarkStart w:id="78" w:name="_Toc158677323"/>
      <w:r>
        <w:rPr>
          <w:rFonts w:hint="eastAsia"/>
        </w:rPr>
        <w:t>路加福音研经第</w:t>
      </w:r>
      <w:r>
        <w:rPr>
          <w:rFonts w:hint="eastAsia"/>
        </w:rPr>
        <w:t>43</w:t>
      </w:r>
      <w:r>
        <w:rPr>
          <w:rFonts w:hint="eastAsia"/>
        </w:rPr>
        <w:t>课</w:t>
      </w:r>
      <w:r>
        <w:rPr>
          <w:rFonts w:hint="eastAsia"/>
        </w:rPr>
        <w:t xml:space="preserve"> ~ 17:20</w:t>
      </w:r>
      <w:r>
        <w:rPr>
          <w:rFonts w:hint="eastAsia"/>
        </w:rPr>
        <w:t>–</w:t>
      </w:r>
      <w:r>
        <w:rPr>
          <w:rFonts w:hint="eastAsia"/>
        </w:rPr>
        <w:t>37</w:t>
      </w:r>
      <w:bookmarkEnd w:id="78"/>
    </w:p>
    <w:p w14:paraId="7A68C136" w14:textId="77777777" w:rsidR="00A4472B" w:rsidRDefault="00A4472B" w:rsidP="00A4472B">
      <w:pPr>
        <w:spacing w:before="156" w:after="156"/>
      </w:pPr>
      <w:r>
        <w:rPr>
          <w:rFonts w:hint="eastAsia"/>
        </w:rPr>
        <w:t>1</w:t>
      </w:r>
      <w:r>
        <w:rPr>
          <w:rFonts w:hint="eastAsia"/>
        </w:rPr>
        <w:t>．耶稣在这里所教导的天国的本质有哪些？人子的再来的本质又有哪些？两者的差异是什么？彼此有何相关？（耶稣对法利赛人说：神的国就在你们心里</w:t>
      </w:r>
      <w:r>
        <w:rPr>
          <w:rFonts w:hint="eastAsia"/>
        </w:rPr>
        <w:t>[</w:t>
      </w:r>
      <w:r>
        <w:rPr>
          <w:rFonts w:hint="eastAsia"/>
        </w:rPr>
        <w:t>或译，就在你们中间；新译本译为：就在你们里面</w:t>
      </w:r>
      <w:r>
        <w:rPr>
          <w:rFonts w:hint="eastAsia"/>
        </w:rPr>
        <w:t>]</w:t>
      </w:r>
      <w:r>
        <w:rPr>
          <w:rFonts w:hint="eastAsia"/>
        </w:rPr>
        <w:t>是什么意思？）</w:t>
      </w:r>
    </w:p>
    <w:p w14:paraId="1FC94036" w14:textId="77777777" w:rsidR="00A4472B" w:rsidRDefault="00A4472B" w:rsidP="00A4472B">
      <w:pPr>
        <w:spacing w:before="156" w:after="156"/>
      </w:pPr>
      <w:r>
        <w:rPr>
          <w:rFonts w:hint="eastAsia"/>
        </w:rPr>
        <w:lastRenderedPageBreak/>
        <w:t>2</w:t>
      </w:r>
      <w:r>
        <w:rPr>
          <w:rFonts w:hint="eastAsia"/>
        </w:rPr>
        <w:t>．耶稣在这里所强调的是祂再来时哪些方面的事？祂再来时世人的情形如何？祂自己子民的情形又是如何？</w:t>
      </w:r>
    </w:p>
    <w:p w14:paraId="06B11A62" w14:textId="77777777" w:rsidR="00A4472B" w:rsidRPr="007025D5" w:rsidRDefault="00A4472B" w:rsidP="00A4472B">
      <w:pPr>
        <w:spacing w:before="156" w:after="156"/>
        <w:rPr>
          <w:rFonts w:eastAsia="楷体"/>
        </w:rPr>
      </w:pPr>
      <w:r w:rsidRPr="007025D5">
        <w:rPr>
          <w:rFonts w:eastAsia="楷体" w:hint="eastAsia"/>
          <w:b/>
          <w:bCs/>
        </w:rPr>
        <w:t>注：</w:t>
      </w:r>
      <w:r w:rsidRPr="00383C5B">
        <w:rPr>
          <w:rFonts w:eastAsia="楷体" w:hint="eastAsia"/>
        </w:rPr>
        <w:t xml:space="preserve"> </w:t>
      </w:r>
      <w:r w:rsidRPr="007025D5">
        <w:rPr>
          <w:rFonts w:eastAsia="楷体" w:hint="eastAsia"/>
        </w:rPr>
        <w:t>37</w:t>
      </w:r>
      <w:r w:rsidRPr="007025D5">
        <w:rPr>
          <w:rFonts w:eastAsia="楷体" w:hint="eastAsia"/>
        </w:rPr>
        <w:t>节。这个象征的说法（比较伯</w:t>
      </w:r>
      <w:r w:rsidRPr="007025D5">
        <w:rPr>
          <w:rFonts w:eastAsia="楷体" w:hint="eastAsia"/>
        </w:rPr>
        <w:t>39:27</w:t>
      </w:r>
      <w:r w:rsidRPr="007025D5">
        <w:rPr>
          <w:rFonts w:eastAsia="楷体" w:hint="eastAsia"/>
        </w:rPr>
        <w:t>–</w:t>
      </w:r>
      <w:r w:rsidRPr="007025D5">
        <w:rPr>
          <w:rFonts w:eastAsia="楷体" w:hint="eastAsia"/>
        </w:rPr>
        <w:t>30</w:t>
      </w:r>
      <w:r w:rsidRPr="007025D5">
        <w:rPr>
          <w:rFonts w:eastAsia="楷体" w:hint="eastAsia"/>
        </w:rPr>
        <w:t>）是暗示：哪里有属灵的腐败，审判就会临到。也可能是一个谚语，意指：当时机成熟了，事情就会发生。</w:t>
      </w:r>
    </w:p>
    <w:p w14:paraId="534DCF02" w14:textId="77777777" w:rsidR="00A4472B" w:rsidRDefault="00A4472B" w:rsidP="007025D5">
      <w:pPr>
        <w:pStyle w:val="3"/>
        <w:spacing w:before="156" w:after="156"/>
      </w:pPr>
      <w:bookmarkStart w:id="79" w:name="_Toc158677324"/>
      <w:r>
        <w:rPr>
          <w:rFonts w:hint="eastAsia"/>
        </w:rPr>
        <w:t>路加福音研经第</w:t>
      </w:r>
      <w:r>
        <w:rPr>
          <w:rFonts w:hint="eastAsia"/>
        </w:rPr>
        <w:t>44</w:t>
      </w:r>
      <w:r>
        <w:rPr>
          <w:rFonts w:hint="eastAsia"/>
        </w:rPr>
        <w:t>课</w:t>
      </w:r>
      <w:r>
        <w:rPr>
          <w:rFonts w:hint="eastAsia"/>
        </w:rPr>
        <w:t xml:space="preserve"> ~ 18:1</w:t>
      </w:r>
      <w:r>
        <w:rPr>
          <w:rFonts w:hint="eastAsia"/>
        </w:rPr>
        <w:t>–</w:t>
      </w:r>
      <w:r>
        <w:rPr>
          <w:rFonts w:hint="eastAsia"/>
        </w:rPr>
        <w:t>17</w:t>
      </w:r>
      <w:bookmarkEnd w:id="79"/>
    </w:p>
    <w:p w14:paraId="6B0B5C69" w14:textId="77777777" w:rsidR="00A4472B" w:rsidRDefault="00A4472B" w:rsidP="00A4472B">
      <w:pPr>
        <w:spacing w:before="156" w:after="156"/>
      </w:pPr>
      <w:r>
        <w:rPr>
          <w:rFonts w:hint="eastAsia"/>
        </w:rPr>
        <w:t>1</w:t>
      </w:r>
      <w:r>
        <w:rPr>
          <w:rFonts w:hint="eastAsia"/>
        </w:rPr>
        <w:t>．</w:t>
      </w:r>
      <w:r>
        <w:rPr>
          <w:rFonts w:hint="eastAsia"/>
        </w:rPr>
        <w:t>1</w:t>
      </w:r>
      <w:r>
        <w:rPr>
          <w:rFonts w:hint="eastAsia"/>
        </w:rPr>
        <w:t>–</w:t>
      </w:r>
      <w:r>
        <w:rPr>
          <w:rFonts w:hint="eastAsia"/>
        </w:rPr>
        <w:t>8</w:t>
      </w:r>
      <w:r>
        <w:rPr>
          <w:rFonts w:hint="eastAsia"/>
        </w:rPr>
        <w:t>节。我们的祷告为何需要坚持不懈？这个比喻如何说明了这点？注意比较与对比的是哪些要素。</w:t>
      </w:r>
    </w:p>
    <w:p w14:paraId="2DE51C6F" w14:textId="77777777" w:rsidR="00A4472B" w:rsidRDefault="00A4472B" w:rsidP="00A4472B">
      <w:pPr>
        <w:spacing w:before="156" w:after="156"/>
      </w:pPr>
      <w:r>
        <w:rPr>
          <w:rFonts w:hint="eastAsia"/>
        </w:rPr>
        <w:t>2</w:t>
      </w:r>
      <w:r>
        <w:rPr>
          <w:rFonts w:hint="eastAsia"/>
        </w:rPr>
        <w:t>．</w:t>
      </w:r>
      <w:r>
        <w:rPr>
          <w:rFonts w:hint="eastAsia"/>
        </w:rPr>
        <w:t>9</w:t>
      </w:r>
      <w:r>
        <w:rPr>
          <w:rFonts w:hint="eastAsia"/>
        </w:rPr>
        <w:t>–</w:t>
      </w:r>
      <w:r>
        <w:rPr>
          <w:rFonts w:hint="eastAsia"/>
        </w:rPr>
        <w:t>14</w:t>
      </w:r>
      <w:r>
        <w:rPr>
          <w:rFonts w:hint="eastAsia"/>
        </w:rPr>
        <w:t>节。法利赛人的错误是什么？他献上感谢有错吗？神对人的祷告有什么要求？</w:t>
      </w:r>
    </w:p>
    <w:p w14:paraId="4980A491" w14:textId="77777777" w:rsidR="00A4472B" w:rsidRDefault="00A4472B" w:rsidP="00A4472B">
      <w:pPr>
        <w:spacing w:before="156" w:after="156"/>
      </w:pPr>
      <w:r>
        <w:rPr>
          <w:rFonts w:hint="eastAsia"/>
        </w:rPr>
        <w:t>3</w:t>
      </w:r>
      <w:r>
        <w:rPr>
          <w:rFonts w:hint="eastAsia"/>
        </w:rPr>
        <w:t>．</w:t>
      </w:r>
      <w:r>
        <w:rPr>
          <w:rFonts w:hint="eastAsia"/>
        </w:rPr>
        <w:t>17</w:t>
      </w:r>
      <w:r>
        <w:rPr>
          <w:rFonts w:hint="eastAsia"/>
        </w:rPr>
        <w:t>节。你认为耶稣所指的是小孩子的哪些特质？</w:t>
      </w:r>
    </w:p>
    <w:p w14:paraId="67362B23" w14:textId="77777777" w:rsidR="00A4472B" w:rsidRDefault="00A4472B" w:rsidP="007025D5">
      <w:pPr>
        <w:pStyle w:val="3"/>
        <w:spacing w:before="156" w:after="156"/>
      </w:pPr>
      <w:bookmarkStart w:id="80" w:name="_Toc158677325"/>
      <w:r>
        <w:rPr>
          <w:rFonts w:hint="eastAsia"/>
        </w:rPr>
        <w:t>路加福音研经第</w:t>
      </w:r>
      <w:r>
        <w:rPr>
          <w:rFonts w:hint="eastAsia"/>
        </w:rPr>
        <w:t>45</w:t>
      </w:r>
      <w:r>
        <w:rPr>
          <w:rFonts w:hint="eastAsia"/>
        </w:rPr>
        <w:t>课</w:t>
      </w:r>
      <w:r>
        <w:rPr>
          <w:rFonts w:hint="eastAsia"/>
        </w:rPr>
        <w:t xml:space="preserve"> ~ 18:18</w:t>
      </w:r>
      <w:r>
        <w:rPr>
          <w:rFonts w:hint="eastAsia"/>
        </w:rPr>
        <w:t>–</w:t>
      </w:r>
      <w:r>
        <w:rPr>
          <w:rFonts w:hint="eastAsia"/>
        </w:rPr>
        <w:t>34</w:t>
      </w:r>
      <w:bookmarkEnd w:id="80"/>
    </w:p>
    <w:p w14:paraId="2421BD1A" w14:textId="77777777" w:rsidR="00A4472B" w:rsidRDefault="00A4472B" w:rsidP="00A4472B">
      <w:pPr>
        <w:spacing w:before="156" w:after="156"/>
      </w:pPr>
      <w:r>
        <w:rPr>
          <w:rFonts w:hint="eastAsia"/>
        </w:rPr>
        <w:t>1</w:t>
      </w:r>
      <w:r>
        <w:rPr>
          <w:rFonts w:hint="eastAsia"/>
        </w:rPr>
        <w:t>．</w:t>
      </w:r>
      <w:r>
        <w:rPr>
          <w:rFonts w:hint="eastAsia"/>
        </w:rPr>
        <w:t>18</w:t>
      </w:r>
      <w:r>
        <w:rPr>
          <w:rFonts w:hint="eastAsia"/>
        </w:rPr>
        <w:t>–</w:t>
      </w:r>
      <w:r>
        <w:rPr>
          <w:rFonts w:hint="eastAsia"/>
        </w:rPr>
        <w:t>30</w:t>
      </w:r>
      <w:r>
        <w:rPr>
          <w:rFonts w:hint="eastAsia"/>
        </w:rPr>
        <w:t>节。这个官长缺少的是什么（他违反了十诫中的哪一诫）呢？钱财（</w:t>
      </w:r>
      <w:r>
        <w:rPr>
          <w:rFonts w:hint="eastAsia"/>
        </w:rPr>
        <w:t>possession</w:t>
      </w:r>
      <w:r>
        <w:rPr>
          <w:rFonts w:hint="eastAsia"/>
        </w:rPr>
        <w:t>）为何是危险的？什么是我们对财物应有的心态？</w:t>
      </w:r>
    </w:p>
    <w:p w14:paraId="3D604AB0" w14:textId="77777777" w:rsidR="00A4472B" w:rsidRDefault="00A4472B" w:rsidP="00A4472B">
      <w:pPr>
        <w:spacing w:before="156" w:after="156"/>
      </w:pPr>
      <w:r>
        <w:rPr>
          <w:rFonts w:hint="eastAsia"/>
        </w:rPr>
        <w:t>2</w:t>
      </w:r>
      <w:r>
        <w:rPr>
          <w:rFonts w:hint="eastAsia"/>
        </w:rPr>
        <w:t>．</w:t>
      </w:r>
      <w:r>
        <w:rPr>
          <w:rFonts w:hint="eastAsia"/>
        </w:rPr>
        <w:t>22</w:t>
      </w:r>
      <w:r>
        <w:rPr>
          <w:rFonts w:hint="eastAsia"/>
        </w:rPr>
        <w:t>，</w:t>
      </w:r>
      <w:r>
        <w:rPr>
          <w:rFonts w:hint="eastAsia"/>
        </w:rPr>
        <w:t>29</w:t>
      </w:r>
      <w:r>
        <w:rPr>
          <w:rFonts w:hint="eastAsia"/>
        </w:rPr>
        <w:t>节所作的强烈要求，和耶稣自己的自我奉献（</w:t>
      </w:r>
      <w:r>
        <w:rPr>
          <w:rFonts w:hint="eastAsia"/>
        </w:rPr>
        <w:t>31</w:t>
      </w:r>
      <w:r>
        <w:rPr>
          <w:rFonts w:hint="eastAsia"/>
        </w:rPr>
        <w:t>–</w:t>
      </w:r>
      <w:r>
        <w:rPr>
          <w:rFonts w:hint="eastAsia"/>
        </w:rPr>
        <w:t>33</w:t>
      </w:r>
      <w:r>
        <w:rPr>
          <w:rFonts w:hint="eastAsia"/>
        </w:rPr>
        <w:t>节）有什么关连？比较彼前</w:t>
      </w:r>
      <w:r>
        <w:rPr>
          <w:rFonts w:hint="eastAsia"/>
        </w:rPr>
        <w:t>2:21</w:t>
      </w:r>
      <w:r>
        <w:rPr>
          <w:rFonts w:hint="eastAsia"/>
        </w:rPr>
        <w:t>。「跟从我」是什么意思？</w:t>
      </w:r>
    </w:p>
    <w:p w14:paraId="321E1D47" w14:textId="77777777" w:rsidR="00A4472B" w:rsidRDefault="00A4472B" w:rsidP="007025D5">
      <w:pPr>
        <w:pStyle w:val="3"/>
        <w:spacing w:before="156" w:after="156"/>
      </w:pPr>
      <w:bookmarkStart w:id="81" w:name="_Toc158677326"/>
      <w:r>
        <w:rPr>
          <w:rFonts w:hint="eastAsia"/>
        </w:rPr>
        <w:t>路加福音研经第</w:t>
      </w:r>
      <w:r>
        <w:rPr>
          <w:rFonts w:hint="eastAsia"/>
        </w:rPr>
        <w:t>46</w:t>
      </w:r>
      <w:r>
        <w:rPr>
          <w:rFonts w:hint="eastAsia"/>
        </w:rPr>
        <w:t>课</w:t>
      </w:r>
      <w:r>
        <w:rPr>
          <w:rFonts w:hint="eastAsia"/>
        </w:rPr>
        <w:t xml:space="preserve"> ~ 18:35</w:t>
      </w:r>
      <w:r>
        <w:rPr>
          <w:rFonts w:hint="eastAsia"/>
        </w:rPr>
        <w:t>–</w:t>
      </w:r>
      <w:r>
        <w:rPr>
          <w:rFonts w:hint="eastAsia"/>
        </w:rPr>
        <w:t>19:10</w:t>
      </w:r>
      <w:bookmarkEnd w:id="81"/>
    </w:p>
    <w:p w14:paraId="4855F061" w14:textId="77777777" w:rsidR="00A4472B" w:rsidRDefault="00A4472B" w:rsidP="00A4472B">
      <w:pPr>
        <w:spacing w:before="156" w:after="156"/>
      </w:pPr>
      <w:r>
        <w:rPr>
          <w:rFonts w:hint="eastAsia"/>
        </w:rPr>
        <w:t>1</w:t>
      </w:r>
      <w:r>
        <w:rPr>
          <w:rFonts w:hint="eastAsia"/>
        </w:rPr>
        <w:t>．请将这两个人的需要和他们对耶稣的态度作一对比。我们从耶稣对待他们的不同态度上，可以学到什么教训呢？</w:t>
      </w:r>
    </w:p>
    <w:p w14:paraId="23F38CEF" w14:textId="77777777" w:rsidR="00A4472B" w:rsidRDefault="00A4472B" w:rsidP="00A4472B">
      <w:pPr>
        <w:spacing w:before="156" w:after="156"/>
      </w:pPr>
      <w:r>
        <w:rPr>
          <w:rFonts w:hint="eastAsia"/>
        </w:rPr>
        <w:t>2</w:t>
      </w:r>
      <w:r>
        <w:rPr>
          <w:rFonts w:hint="eastAsia"/>
        </w:rPr>
        <w:t>．在撒该的得救上，是谁采取主动的？我们从他的悔改上可以学到什么教训呢？</w:t>
      </w:r>
    </w:p>
    <w:p w14:paraId="5172828B" w14:textId="77777777" w:rsidR="00A4472B" w:rsidRDefault="00A4472B" w:rsidP="007025D5">
      <w:pPr>
        <w:pStyle w:val="3"/>
        <w:spacing w:before="156" w:after="156"/>
      </w:pPr>
      <w:bookmarkStart w:id="82" w:name="_Toc158677327"/>
      <w:r>
        <w:rPr>
          <w:rFonts w:hint="eastAsia"/>
        </w:rPr>
        <w:t>路加福音研经第</w:t>
      </w:r>
      <w:r>
        <w:rPr>
          <w:rFonts w:hint="eastAsia"/>
        </w:rPr>
        <w:t>47</w:t>
      </w:r>
      <w:r>
        <w:rPr>
          <w:rFonts w:hint="eastAsia"/>
        </w:rPr>
        <w:t>课</w:t>
      </w:r>
      <w:r>
        <w:rPr>
          <w:rFonts w:hint="eastAsia"/>
        </w:rPr>
        <w:t xml:space="preserve"> ~ 19:11</w:t>
      </w:r>
      <w:r>
        <w:rPr>
          <w:rFonts w:hint="eastAsia"/>
        </w:rPr>
        <w:t>–</w:t>
      </w:r>
      <w:r>
        <w:rPr>
          <w:rFonts w:hint="eastAsia"/>
        </w:rPr>
        <w:t>28</w:t>
      </w:r>
      <w:bookmarkEnd w:id="82"/>
    </w:p>
    <w:p w14:paraId="3106E08B" w14:textId="77777777" w:rsidR="00A4472B" w:rsidRDefault="00A4472B" w:rsidP="00A4472B">
      <w:pPr>
        <w:spacing w:before="156" w:after="156"/>
      </w:pPr>
      <w:r>
        <w:rPr>
          <w:rFonts w:hint="eastAsia"/>
        </w:rPr>
        <w:t>1</w:t>
      </w:r>
      <w:r>
        <w:rPr>
          <w:rFonts w:hint="eastAsia"/>
        </w:rPr>
        <w:t>．这个比喻，关于：</w:t>
      </w:r>
      <w:r>
        <w:rPr>
          <w:rFonts w:hint="eastAsia"/>
        </w:rPr>
        <w:t xml:space="preserve">(a) </w:t>
      </w:r>
      <w:r>
        <w:rPr>
          <w:rFonts w:hint="eastAsia"/>
        </w:rPr>
        <w:t>跟从耶稣的人现在的责任是什么？</w:t>
      </w:r>
      <w:r>
        <w:rPr>
          <w:rFonts w:hint="eastAsia"/>
        </w:rPr>
        <w:t xml:space="preserve">(b) </w:t>
      </w:r>
      <w:r>
        <w:rPr>
          <w:rFonts w:hint="eastAsia"/>
        </w:rPr>
        <w:t>未来的咒诅，有什么教训呢？</w:t>
      </w:r>
    </w:p>
    <w:p w14:paraId="6FE10A5C" w14:textId="77777777" w:rsidR="00A4472B" w:rsidRDefault="00A4472B" w:rsidP="00A4472B">
      <w:pPr>
        <w:spacing w:before="156" w:after="156"/>
      </w:pPr>
      <w:r>
        <w:rPr>
          <w:rFonts w:hint="eastAsia"/>
        </w:rPr>
        <w:t>2</w:t>
      </w:r>
      <w:r>
        <w:rPr>
          <w:rFonts w:hint="eastAsia"/>
        </w:rPr>
        <w:t>．第三个仆人的托辞有确实根据吗？根据哪些理由定他有罪呢？这个例子是要教导我们什么？</w:t>
      </w:r>
    </w:p>
    <w:p w14:paraId="275771C5" w14:textId="77777777" w:rsidR="00A4472B" w:rsidRDefault="00A4472B" w:rsidP="00A4472B">
      <w:pPr>
        <w:spacing w:before="156" w:after="156"/>
      </w:pPr>
    </w:p>
    <w:p w14:paraId="60B46044" w14:textId="77777777" w:rsidR="0050705F" w:rsidRDefault="00A4472B" w:rsidP="00A4472B">
      <w:pPr>
        <w:spacing w:before="156" w:after="156"/>
      </w:pPr>
      <w:r>
        <w:rPr>
          <w:rFonts w:hint="eastAsia"/>
        </w:rPr>
        <w:t>路加福音其余的部分，</w:t>
      </w:r>
      <w:r>
        <w:rPr>
          <w:rFonts w:hint="eastAsia"/>
        </w:rPr>
        <w:t>48</w:t>
      </w:r>
      <w:r>
        <w:rPr>
          <w:rFonts w:hint="eastAsia"/>
        </w:rPr>
        <w:t>–</w:t>
      </w:r>
      <w:r>
        <w:rPr>
          <w:rFonts w:hint="eastAsia"/>
        </w:rPr>
        <w:t>63</w:t>
      </w:r>
      <w:r>
        <w:rPr>
          <w:rFonts w:hint="eastAsia"/>
        </w:rPr>
        <w:t>课，见稍后的课程。接下来请阅读创世记</w:t>
      </w:r>
      <w:r>
        <w:rPr>
          <w:rFonts w:hint="eastAsia"/>
        </w:rPr>
        <w:t>27</w:t>
      </w:r>
      <w:r>
        <w:rPr>
          <w:rFonts w:hint="eastAsia"/>
        </w:rPr>
        <w:t>–</w:t>
      </w:r>
      <w:r>
        <w:rPr>
          <w:rFonts w:hint="eastAsia"/>
        </w:rPr>
        <w:t>50</w:t>
      </w:r>
      <w:r>
        <w:rPr>
          <w:rFonts w:hint="eastAsia"/>
        </w:rPr>
        <w:t>章，从创世记第</w:t>
      </w:r>
      <w:r>
        <w:rPr>
          <w:rFonts w:hint="eastAsia"/>
        </w:rPr>
        <w:t>20</w:t>
      </w:r>
      <w:r>
        <w:rPr>
          <w:rFonts w:hint="eastAsia"/>
        </w:rPr>
        <w:t>课开始。</w:t>
      </w:r>
    </w:p>
    <w:p w14:paraId="02DDF868" w14:textId="77777777" w:rsidR="0050705F" w:rsidRDefault="0050705F">
      <w:pPr>
        <w:widowControl/>
        <w:snapToGrid/>
        <w:spacing w:beforeLines="0" w:before="0" w:afterLines="0" w:after="0"/>
        <w:jc w:val="left"/>
      </w:pPr>
      <w:r>
        <w:br w:type="page"/>
      </w:r>
    </w:p>
    <w:p w14:paraId="188F703F" w14:textId="77777777" w:rsidR="0050705F" w:rsidRDefault="00354C1C" w:rsidP="0050705F">
      <w:pPr>
        <w:pStyle w:val="2"/>
        <w:spacing w:before="156" w:after="156"/>
      </w:pPr>
      <w:bookmarkStart w:id="83" w:name="_Toc158677328"/>
      <w:r>
        <w:rPr>
          <w:rFonts w:hint="eastAsia"/>
        </w:rPr>
        <w:lastRenderedPageBreak/>
        <w:t>4</w:t>
      </w:r>
      <w:r>
        <w:rPr>
          <w:rFonts w:hint="eastAsia"/>
        </w:rPr>
        <w:t>、</w:t>
      </w:r>
      <w:r w:rsidR="0050705F">
        <w:rPr>
          <w:rFonts w:hint="eastAsia"/>
        </w:rPr>
        <w:t>创世记</w:t>
      </w:r>
      <w:r w:rsidR="0050705F">
        <w:rPr>
          <w:rFonts w:hint="eastAsia"/>
        </w:rPr>
        <w:t xml:space="preserve"> 27</w:t>
      </w:r>
      <w:r w:rsidR="0050705F">
        <w:rPr>
          <w:rFonts w:hint="eastAsia"/>
        </w:rPr>
        <w:t>–</w:t>
      </w:r>
      <w:r w:rsidR="0050705F">
        <w:rPr>
          <w:rFonts w:hint="eastAsia"/>
        </w:rPr>
        <w:t>50</w:t>
      </w:r>
      <w:bookmarkEnd w:id="83"/>
    </w:p>
    <w:p w14:paraId="51D1D8C9" w14:textId="77777777" w:rsidR="0050705F" w:rsidRDefault="0050705F" w:rsidP="0050705F">
      <w:pPr>
        <w:pStyle w:val="3"/>
        <w:spacing w:before="156" w:after="156"/>
      </w:pPr>
      <w:bookmarkStart w:id="84" w:name="_Toc158677329"/>
      <w:r>
        <w:rPr>
          <w:rFonts w:hint="eastAsia"/>
        </w:rPr>
        <w:t>创世记研经第</w:t>
      </w:r>
      <w:r>
        <w:rPr>
          <w:rFonts w:hint="eastAsia"/>
        </w:rPr>
        <w:t>20</w:t>
      </w:r>
      <w:r>
        <w:rPr>
          <w:rFonts w:hint="eastAsia"/>
        </w:rPr>
        <w:t>课</w:t>
      </w:r>
      <w:r>
        <w:rPr>
          <w:rFonts w:hint="eastAsia"/>
        </w:rPr>
        <w:t xml:space="preserve"> ~ 27:1</w:t>
      </w:r>
      <w:r>
        <w:rPr>
          <w:rFonts w:hint="eastAsia"/>
        </w:rPr>
        <w:t>–</w:t>
      </w:r>
      <w:r>
        <w:rPr>
          <w:rFonts w:hint="eastAsia"/>
        </w:rPr>
        <w:t>45</w:t>
      </w:r>
      <w:bookmarkEnd w:id="84"/>
    </w:p>
    <w:p w14:paraId="7A7674D4" w14:textId="77777777" w:rsidR="0050705F" w:rsidRDefault="0050705F" w:rsidP="0050705F">
      <w:pPr>
        <w:spacing w:before="156" w:after="156"/>
      </w:pPr>
      <w:r>
        <w:rPr>
          <w:rFonts w:hint="eastAsia"/>
        </w:rPr>
        <w:t>1</w:t>
      </w:r>
      <w:r>
        <w:rPr>
          <w:rFonts w:hint="eastAsia"/>
        </w:rPr>
        <w:t>．试探索这个故事中每个演员所扮演的角色。他们各自受到什么动机的影响？上帝为何喜悦赐福给雅各？比较罗</w:t>
      </w:r>
      <w:r>
        <w:rPr>
          <w:rFonts w:hint="eastAsia"/>
        </w:rPr>
        <w:t>9:10</w:t>
      </w:r>
      <w:r>
        <w:rPr>
          <w:rFonts w:hint="eastAsia"/>
        </w:rPr>
        <w:t>–</w:t>
      </w:r>
      <w:r>
        <w:rPr>
          <w:rFonts w:hint="eastAsia"/>
        </w:rPr>
        <w:t>13</w:t>
      </w:r>
      <w:r>
        <w:rPr>
          <w:rFonts w:hint="eastAsia"/>
        </w:rPr>
        <w:t>。</w:t>
      </w:r>
    </w:p>
    <w:p w14:paraId="2D6CD2BE" w14:textId="77777777" w:rsidR="0050705F" w:rsidRDefault="0050705F" w:rsidP="0050705F">
      <w:pPr>
        <w:spacing w:before="156" w:after="156"/>
      </w:pPr>
      <w:r>
        <w:rPr>
          <w:rFonts w:hint="eastAsia"/>
        </w:rPr>
        <w:t>2</w:t>
      </w:r>
      <w:r>
        <w:rPr>
          <w:rFonts w:hint="eastAsia"/>
        </w:rPr>
        <w:t>．以扫的悲伤，其本质为何（</w:t>
      </w:r>
      <w:r>
        <w:rPr>
          <w:rFonts w:hint="eastAsia"/>
        </w:rPr>
        <w:t>34</w:t>
      </w:r>
      <w:r>
        <w:rPr>
          <w:rFonts w:hint="eastAsia"/>
        </w:rPr>
        <w:t>，</w:t>
      </w:r>
      <w:r>
        <w:rPr>
          <w:rFonts w:hint="eastAsia"/>
        </w:rPr>
        <w:t>38</w:t>
      </w:r>
      <w:r>
        <w:rPr>
          <w:rFonts w:hint="eastAsia"/>
        </w:rPr>
        <w:t>节）？与悔改有关吗？比较来</w:t>
      </w:r>
      <w:r>
        <w:rPr>
          <w:rFonts w:hint="eastAsia"/>
        </w:rPr>
        <w:t>12:17</w:t>
      </w:r>
      <w:r>
        <w:rPr>
          <w:rFonts w:hint="eastAsia"/>
        </w:rPr>
        <w:t>；林后</w:t>
      </w:r>
      <w:r>
        <w:rPr>
          <w:rFonts w:hint="eastAsia"/>
        </w:rPr>
        <w:t>7:10</w:t>
      </w:r>
      <w:r>
        <w:rPr>
          <w:rFonts w:hint="eastAsia"/>
        </w:rPr>
        <w:t>。</w:t>
      </w:r>
    </w:p>
    <w:p w14:paraId="42DD81E3" w14:textId="77777777" w:rsidR="0050705F" w:rsidRDefault="0050705F" w:rsidP="0050705F">
      <w:pPr>
        <w:pStyle w:val="3"/>
        <w:spacing w:before="156" w:after="156"/>
      </w:pPr>
      <w:bookmarkStart w:id="85" w:name="_Toc158677330"/>
      <w:r>
        <w:rPr>
          <w:rFonts w:hint="eastAsia"/>
        </w:rPr>
        <w:t>创世记研经第</w:t>
      </w:r>
      <w:r>
        <w:rPr>
          <w:rFonts w:hint="eastAsia"/>
        </w:rPr>
        <w:t>21</w:t>
      </w:r>
      <w:r>
        <w:rPr>
          <w:rFonts w:hint="eastAsia"/>
        </w:rPr>
        <w:t>课</w:t>
      </w:r>
      <w:r>
        <w:rPr>
          <w:rFonts w:hint="eastAsia"/>
        </w:rPr>
        <w:t xml:space="preserve"> ~ 27:46</w:t>
      </w:r>
      <w:r>
        <w:rPr>
          <w:rFonts w:hint="eastAsia"/>
        </w:rPr>
        <w:t>–</w:t>
      </w:r>
      <w:r>
        <w:rPr>
          <w:rFonts w:hint="eastAsia"/>
        </w:rPr>
        <w:t>28:22</w:t>
      </w:r>
      <w:bookmarkEnd w:id="85"/>
    </w:p>
    <w:p w14:paraId="46CCCA84" w14:textId="77777777" w:rsidR="0050705F" w:rsidRDefault="0050705F" w:rsidP="0050705F">
      <w:pPr>
        <w:spacing w:before="156" w:after="156"/>
      </w:pPr>
      <w:r>
        <w:rPr>
          <w:rFonts w:hint="eastAsia"/>
        </w:rPr>
        <w:t>1</w:t>
      </w:r>
      <w:r>
        <w:rPr>
          <w:rFonts w:hint="eastAsia"/>
        </w:rPr>
        <w:t>．这两个兄弟间的基本差异，现在如何越来越显明出来呢？关于上帝拣选的真理，以撒现在更清楚认识到什么？</w:t>
      </w:r>
    </w:p>
    <w:p w14:paraId="3981F6C1" w14:textId="77777777" w:rsidR="0050705F" w:rsidRDefault="0050705F" w:rsidP="0050705F">
      <w:pPr>
        <w:spacing w:before="156" w:after="156"/>
      </w:pPr>
      <w:r>
        <w:rPr>
          <w:rFonts w:hint="eastAsia"/>
        </w:rPr>
        <w:t>2</w:t>
      </w:r>
      <w:r>
        <w:rPr>
          <w:rFonts w:hint="eastAsia"/>
        </w:rPr>
        <w:t>．雅各的梦有什么重大的意義？这是在他经历的什么阶段发生的？关于下面两件事：</w:t>
      </w:r>
      <w:r>
        <w:rPr>
          <w:rFonts w:hint="eastAsia"/>
        </w:rPr>
        <w:t xml:space="preserve">(a) </w:t>
      </w:r>
      <w:r>
        <w:rPr>
          <w:rFonts w:hint="eastAsia"/>
        </w:rPr>
        <w:t>神，</w:t>
      </w:r>
      <w:r>
        <w:rPr>
          <w:rFonts w:hint="eastAsia"/>
        </w:rPr>
        <w:t xml:space="preserve">(b) </w:t>
      </w:r>
      <w:r>
        <w:rPr>
          <w:rFonts w:hint="eastAsia"/>
        </w:rPr>
        <w:t>神对他生命的旨意，当时他认识到了什么真理？他作了什么反应？在抓住神对你的应许这件事上，你自己同样做到了什么程度？</w:t>
      </w:r>
    </w:p>
    <w:p w14:paraId="49E42AEC" w14:textId="77777777" w:rsidR="0050705F" w:rsidRDefault="0050705F" w:rsidP="0050705F">
      <w:pPr>
        <w:pStyle w:val="3"/>
        <w:spacing w:before="156" w:after="156"/>
      </w:pPr>
      <w:bookmarkStart w:id="86" w:name="_Toc158677331"/>
      <w:r>
        <w:rPr>
          <w:rFonts w:hint="eastAsia"/>
        </w:rPr>
        <w:t>创世记研经第</w:t>
      </w:r>
      <w:r>
        <w:rPr>
          <w:rFonts w:hint="eastAsia"/>
        </w:rPr>
        <w:t>22</w:t>
      </w:r>
      <w:r>
        <w:rPr>
          <w:rFonts w:hint="eastAsia"/>
        </w:rPr>
        <w:t>课</w:t>
      </w:r>
      <w:r>
        <w:rPr>
          <w:rFonts w:hint="eastAsia"/>
        </w:rPr>
        <w:t xml:space="preserve"> ~ 29:1</w:t>
      </w:r>
      <w:r>
        <w:rPr>
          <w:rFonts w:hint="eastAsia"/>
        </w:rPr>
        <w:t>–</w:t>
      </w:r>
      <w:r>
        <w:rPr>
          <w:rFonts w:hint="eastAsia"/>
        </w:rPr>
        <w:t>30</w:t>
      </w:r>
      <w:bookmarkEnd w:id="86"/>
    </w:p>
    <w:p w14:paraId="514F6D49" w14:textId="77777777" w:rsidR="0050705F" w:rsidRDefault="0050705F" w:rsidP="0050705F">
      <w:pPr>
        <w:spacing w:before="156" w:after="156"/>
      </w:pPr>
      <w:r>
        <w:rPr>
          <w:rFonts w:hint="eastAsia"/>
        </w:rPr>
        <w:t>比较以撒娶利百加（</w:t>
      </w:r>
      <w:r>
        <w:rPr>
          <w:rFonts w:hint="eastAsia"/>
        </w:rPr>
        <w:t>24</w:t>
      </w:r>
      <w:r>
        <w:rPr>
          <w:rFonts w:hint="eastAsia"/>
        </w:rPr>
        <w:t>章）和雅各娶拉结的过程。两者如何受到上帝的帮助和引导。</w:t>
      </w:r>
    </w:p>
    <w:p w14:paraId="6F206348" w14:textId="77777777" w:rsidR="0050705F" w:rsidRDefault="0050705F" w:rsidP="0050705F">
      <w:pPr>
        <w:spacing w:before="156" w:after="156"/>
      </w:pPr>
      <w:r>
        <w:rPr>
          <w:rFonts w:hint="eastAsia"/>
        </w:rPr>
        <w:t>注意：井口的石头很大，需要许多牧人齐集才能搬动。但是雅各却可以自己一个人搬动。</w:t>
      </w:r>
    </w:p>
    <w:p w14:paraId="488DB239" w14:textId="77777777" w:rsidR="0050705F" w:rsidRDefault="0050705F" w:rsidP="0050705F">
      <w:pPr>
        <w:spacing w:before="156" w:after="156"/>
      </w:pPr>
      <w:r>
        <w:rPr>
          <w:rFonts w:hint="eastAsia"/>
        </w:rPr>
        <w:t>1</w:t>
      </w:r>
      <w:r>
        <w:rPr>
          <w:rFonts w:hint="eastAsia"/>
        </w:rPr>
        <w:t>．试将拉班对付雅各的诡计，和雅各以前对付以扫及对以撒的诡计，作一比较。我们在这里可以察觉到上帝的手吗？雅各借此学到了什么实际的教训呢？请看</w:t>
      </w:r>
      <w:r>
        <w:rPr>
          <w:rFonts w:hint="eastAsia"/>
        </w:rPr>
        <w:t>31:42</w:t>
      </w:r>
      <w:r>
        <w:rPr>
          <w:rFonts w:hint="eastAsia"/>
        </w:rPr>
        <w:t>；</w:t>
      </w:r>
      <w:r>
        <w:rPr>
          <w:rFonts w:hint="eastAsia"/>
        </w:rPr>
        <w:t>32:10</w:t>
      </w:r>
      <w:r>
        <w:rPr>
          <w:rFonts w:hint="eastAsia"/>
        </w:rPr>
        <w:t>–</w:t>
      </w:r>
      <w:r>
        <w:rPr>
          <w:rFonts w:hint="eastAsia"/>
        </w:rPr>
        <w:t>12</w:t>
      </w:r>
      <w:r>
        <w:rPr>
          <w:rFonts w:hint="eastAsia"/>
        </w:rPr>
        <w:t>。</w:t>
      </w:r>
    </w:p>
    <w:p w14:paraId="7EFB124A" w14:textId="77777777" w:rsidR="0050705F" w:rsidRDefault="0050705F" w:rsidP="0050705F">
      <w:pPr>
        <w:spacing w:before="156" w:after="156"/>
      </w:pPr>
      <w:r>
        <w:rPr>
          <w:rFonts w:hint="eastAsia"/>
        </w:rPr>
        <w:t>2</w:t>
      </w:r>
      <w:r>
        <w:rPr>
          <w:rFonts w:hint="eastAsia"/>
        </w:rPr>
        <w:t>．雅各在这里所表现出来的决心和力量，是他生命中的一个新特质吗？你是否也像他一样，专心致志于一个目的和生活目标呢？</w:t>
      </w:r>
    </w:p>
    <w:p w14:paraId="00F99C12" w14:textId="77777777" w:rsidR="0050705F" w:rsidRPr="0050705F" w:rsidRDefault="0050705F" w:rsidP="0050705F">
      <w:pPr>
        <w:spacing w:before="156" w:after="156"/>
        <w:rPr>
          <w:rFonts w:eastAsia="楷体"/>
        </w:rPr>
      </w:pPr>
      <w:r w:rsidRPr="0050705F">
        <w:rPr>
          <w:rFonts w:eastAsia="楷体" w:hint="eastAsia"/>
          <w:b/>
          <w:bCs/>
        </w:rPr>
        <w:t>注：</w:t>
      </w:r>
      <w:r w:rsidRPr="0050705F">
        <w:rPr>
          <w:rFonts w:eastAsia="楷体" w:hint="eastAsia"/>
        </w:rPr>
        <w:t xml:space="preserve"> 27</w:t>
      </w:r>
      <w:r w:rsidRPr="0050705F">
        <w:rPr>
          <w:rFonts w:eastAsia="楷体" w:hint="eastAsia"/>
        </w:rPr>
        <w:t>节的意思似乎是指雅各要为利亚完成为期一周的新婚欢宴；然后他才娶拉结，并且为她又再服事拉班</w:t>
      </w:r>
      <w:r w:rsidRPr="0050705F">
        <w:rPr>
          <w:rFonts w:eastAsia="楷体" w:hint="eastAsia"/>
        </w:rPr>
        <w:t>7</w:t>
      </w:r>
      <w:r w:rsidRPr="0050705F">
        <w:rPr>
          <w:rFonts w:eastAsia="楷体" w:hint="eastAsia"/>
        </w:rPr>
        <w:t>年。参</w:t>
      </w:r>
      <w:r w:rsidRPr="0050705F">
        <w:rPr>
          <w:rFonts w:eastAsia="楷体" w:hint="eastAsia"/>
        </w:rPr>
        <w:t>30:25,26</w:t>
      </w:r>
      <w:r w:rsidRPr="0050705F">
        <w:rPr>
          <w:rFonts w:eastAsia="楷体" w:hint="eastAsia"/>
        </w:rPr>
        <w:t>；</w:t>
      </w:r>
      <w:r w:rsidRPr="0050705F">
        <w:rPr>
          <w:rFonts w:eastAsia="楷体" w:hint="eastAsia"/>
        </w:rPr>
        <w:t>31:41</w:t>
      </w:r>
      <w:r w:rsidRPr="0050705F">
        <w:rPr>
          <w:rFonts w:eastAsia="楷体" w:hint="eastAsia"/>
        </w:rPr>
        <w:t>。</w:t>
      </w:r>
    </w:p>
    <w:p w14:paraId="02E50355" w14:textId="77777777" w:rsidR="0050705F" w:rsidRDefault="0050705F" w:rsidP="009F383E">
      <w:pPr>
        <w:pStyle w:val="3"/>
        <w:spacing w:before="156" w:after="156"/>
      </w:pPr>
      <w:bookmarkStart w:id="87" w:name="_Toc158677332"/>
      <w:r>
        <w:rPr>
          <w:rFonts w:hint="eastAsia"/>
        </w:rPr>
        <w:t>创世记研经第</w:t>
      </w:r>
      <w:r>
        <w:rPr>
          <w:rFonts w:hint="eastAsia"/>
        </w:rPr>
        <w:t>23</w:t>
      </w:r>
      <w:r>
        <w:rPr>
          <w:rFonts w:hint="eastAsia"/>
        </w:rPr>
        <w:t>课</w:t>
      </w:r>
      <w:r>
        <w:rPr>
          <w:rFonts w:hint="eastAsia"/>
        </w:rPr>
        <w:t xml:space="preserve"> ~ 29:31</w:t>
      </w:r>
      <w:r>
        <w:rPr>
          <w:rFonts w:hint="eastAsia"/>
        </w:rPr>
        <w:t>–</w:t>
      </w:r>
      <w:r>
        <w:rPr>
          <w:rFonts w:hint="eastAsia"/>
        </w:rPr>
        <w:t>30:43</w:t>
      </w:r>
      <w:bookmarkEnd w:id="87"/>
    </w:p>
    <w:p w14:paraId="26BD8E7A" w14:textId="77777777" w:rsidR="0050705F" w:rsidRDefault="0050705F" w:rsidP="0050705F">
      <w:pPr>
        <w:spacing w:before="156" w:after="156"/>
      </w:pPr>
      <w:r>
        <w:rPr>
          <w:rFonts w:hint="eastAsia"/>
        </w:rPr>
        <w:t>1</w:t>
      </w:r>
      <w:r>
        <w:rPr>
          <w:rFonts w:hint="eastAsia"/>
        </w:rPr>
        <w:t>．雅各的妻子中，哪一个是主耶稣的祖先？比较箴</w:t>
      </w:r>
      <w:r>
        <w:rPr>
          <w:rFonts w:hint="eastAsia"/>
        </w:rPr>
        <w:t>16:9</w:t>
      </w:r>
      <w:r>
        <w:rPr>
          <w:rFonts w:hint="eastAsia"/>
        </w:rPr>
        <w:t>；来</w:t>
      </w:r>
      <w:r>
        <w:rPr>
          <w:rFonts w:hint="eastAsia"/>
        </w:rPr>
        <w:t>7:14</w:t>
      </w:r>
      <w:r>
        <w:rPr>
          <w:rFonts w:hint="eastAsia"/>
        </w:rPr>
        <w:t>。在他跟着拉班的这几年，是什么使他最难遗忘的呢？</w:t>
      </w:r>
    </w:p>
    <w:p w14:paraId="510F9EF1" w14:textId="77777777" w:rsidR="0050705F" w:rsidRDefault="0050705F" w:rsidP="0050705F">
      <w:pPr>
        <w:spacing w:before="156" w:after="156"/>
      </w:pPr>
      <w:r>
        <w:rPr>
          <w:rFonts w:hint="eastAsia"/>
        </w:rPr>
        <w:t>2</w:t>
      </w:r>
      <w:r>
        <w:rPr>
          <w:rFonts w:hint="eastAsia"/>
        </w:rPr>
        <w:t>．这段经文对一夫多妻的看法为何？雅各娶了很多妻子，是否给了我们一个警告，什么是我们处理婚姻正确的方式？</w:t>
      </w:r>
    </w:p>
    <w:p w14:paraId="5F517314" w14:textId="77777777" w:rsidR="0050705F" w:rsidRDefault="0050705F" w:rsidP="009F383E">
      <w:pPr>
        <w:pStyle w:val="3"/>
        <w:spacing w:before="156" w:after="156"/>
      </w:pPr>
      <w:bookmarkStart w:id="88" w:name="_Toc158677333"/>
      <w:r>
        <w:rPr>
          <w:rFonts w:hint="eastAsia"/>
        </w:rPr>
        <w:t>创世记研经第</w:t>
      </w:r>
      <w:r>
        <w:rPr>
          <w:rFonts w:hint="eastAsia"/>
        </w:rPr>
        <w:t>24</w:t>
      </w:r>
      <w:r>
        <w:rPr>
          <w:rFonts w:hint="eastAsia"/>
        </w:rPr>
        <w:t>课</w:t>
      </w:r>
      <w:r>
        <w:rPr>
          <w:rFonts w:hint="eastAsia"/>
        </w:rPr>
        <w:t xml:space="preserve"> ~ 31:1</w:t>
      </w:r>
      <w:r>
        <w:rPr>
          <w:rFonts w:hint="eastAsia"/>
        </w:rPr>
        <w:t>–</w:t>
      </w:r>
      <w:r>
        <w:rPr>
          <w:rFonts w:hint="eastAsia"/>
        </w:rPr>
        <w:t>32:2</w:t>
      </w:r>
      <w:bookmarkEnd w:id="88"/>
    </w:p>
    <w:p w14:paraId="52B8C199" w14:textId="77777777" w:rsidR="0050705F" w:rsidRDefault="0050705F" w:rsidP="0050705F">
      <w:pPr>
        <w:spacing w:before="156" w:after="156"/>
      </w:pPr>
      <w:r>
        <w:rPr>
          <w:rFonts w:hint="eastAsia"/>
        </w:rPr>
        <w:t>1</w:t>
      </w:r>
      <w:r>
        <w:rPr>
          <w:rFonts w:hint="eastAsia"/>
        </w:rPr>
        <w:t>．又过了六年（</w:t>
      </w:r>
      <w:r>
        <w:rPr>
          <w:rFonts w:hint="eastAsia"/>
        </w:rPr>
        <w:t>31:41</w:t>
      </w:r>
      <w:r>
        <w:rPr>
          <w:rFonts w:hint="eastAsia"/>
        </w:rPr>
        <w:t>）。欺骗人的雅各已经变了一个人，这个改变到了什么程度？请看</w:t>
      </w:r>
      <w:r>
        <w:rPr>
          <w:rFonts w:hint="eastAsia"/>
        </w:rPr>
        <w:t>31:6,38</w:t>
      </w:r>
      <w:r>
        <w:rPr>
          <w:rFonts w:hint="eastAsia"/>
        </w:rPr>
        <w:t>–</w:t>
      </w:r>
      <w:r>
        <w:rPr>
          <w:rFonts w:hint="eastAsia"/>
        </w:rPr>
        <w:t>42</w:t>
      </w:r>
      <w:r>
        <w:rPr>
          <w:rFonts w:hint="eastAsia"/>
        </w:rPr>
        <w:t>。再者，有什么证据可以看出他对神有了更深的认识？请看</w:t>
      </w:r>
      <w:r>
        <w:rPr>
          <w:rFonts w:hint="eastAsia"/>
        </w:rPr>
        <w:t>31:3</w:t>
      </w:r>
      <w:r>
        <w:rPr>
          <w:rFonts w:hint="eastAsia"/>
        </w:rPr>
        <w:t>–</w:t>
      </w:r>
      <w:r>
        <w:rPr>
          <w:rFonts w:hint="eastAsia"/>
        </w:rPr>
        <w:t>13,42</w:t>
      </w:r>
      <w:r>
        <w:rPr>
          <w:rFonts w:hint="eastAsia"/>
        </w:rPr>
        <w:t>。</w:t>
      </w:r>
    </w:p>
    <w:p w14:paraId="14E7E3AD" w14:textId="77777777" w:rsidR="0050705F" w:rsidRDefault="0050705F" w:rsidP="0050705F">
      <w:pPr>
        <w:spacing w:before="156" w:after="156"/>
      </w:pPr>
      <w:r>
        <w:rPr>
          <w:rFonts w:hint="eastAsia"/>
        </w:rPr>
        <w:t>2</w:t>
      </w:r>
      <w:r>
        <w:rPr>
          <w:rFonts w:hint="eastAsia"/>
        </w:rPr>
        <w:t>．综合了哪些因素，使雅各确信上帝要他回迦南的时候已经到了？雅各的离开必定引起拉班的反对，他是如何胜过的？从这个记载我可以得到什么激励？</w:t>
      </w:r>
    </w:p>
    <w:p w14:paraId="1F161634" w14:textId="77777777" w:rsidR="0050705F" w:rsidRPr="009F383E" w:rsidRDefault="0050705F" w:rsidP="0050705F">
      <w:pPr>
        <w:spacing w:before="156" w:after="156"/>
        <w:rPr>
          <w:rFonts w:eastAsia="楷体"/>
        </w:rPr>
      </w:pPr>
      <w:r w:rsidRPr="009F383E">
        <w:rPr>
          <w:rFonts w:eastAsia="楷体" w:hint="eastAsia"/>
          <w:b/>
          <w:bCs/>
        </w:rPr>
        <w:lastRenderedPageBreak/>
        <w:t>注：</w:t>
      </w:r>
      <w:r w:rsidRPr="009F383E">
        <w:rPr>
          <w:rFonts w:eastAsia="楷体" w:hint="eastAsia"/>
        </w:rPr>
        <w:t xml:space="preserve"> 31:42,53</w:t>
      </w:r>
      <w:r w:rsidRPr="009F383E">
        <w:rPr>
          <w:rFonts w:eastAsia="楷体" w:hint="eastAsia"/>
        </w:rPr>
        <w:t>。「以撒所敬畏的」：就是以撒所敬畏敬拜的神。</w:t>
      </w:r>
    </w:p>
    <w:p w14:paraId="2D5E7EC4" w14:textId="77777777" w:rsidR="0050705F" w:rsidRDefault="0050705F" w:rsidP="009F383E">
      <w:pPr>
        <w:pStyle w:val="3"/>
        <w:spacing w:before="156" w:after="156"/>
      </w:pPr>
      <w:bookmarkStart w:id="89" w:name="_Toc158677334"/>
      <w:r>
        <w:rPr>
          <w:rFonts w:hint="eastAsia"/>
        </w:rPr>
        <w:t>创世记研经第</w:t>
      </w:r>
      <w:r>
        <w:rPr>
          <w:rFonts w:hint="eastAsia"/>
        </w:rPr>
        <w:t>25</w:t>
      </w:r>
      <w:r>
        <w:rPr>
          <w:rFonts w:hint="eastAsia"/>
        </w:rPr>
        <w:t>课</w:t>
      </w:r>
      <w:r>
        <w:rPr>
          <w:rFonts w:hint="eastAsia"/>
        </w:rPr>
        <w:t xml:space="preserve"> ~ 32:3</w:t>
      </w:r>
      <w:r>
        <w:rPr>
          <w:rFonts w:hint="eastAsia"/>
        </w:rPr>
        <w:t>–</w:t>
      </w:r>
      <w:r>
        <w:rPr>
          <w:rFonts w:hint="eastAsia"/>
        </w:rPr>
        <w:t>32</w:t>
      </w:r>
      <w:bookmarkEnd w:id="89"/>
    </w:p>
    <w:p w14:paraId="1D31EFAF" w14:textId="77777777" w:rsidR="0050705F" w:rsidRDefault="0050705F" w:rsidP="0050705F">
      <w:pPr>
        <w:spacing w:before="156" w:after="156"/>
      </w:pPr>
      <w:r>
        <w:rPr>
          <w:rFonts w:hint="eastAsia"/>
        </w:rPr>
        <w:t>1</w:t>
      </w:r>
      <w:r>
        <w:rPr>
          <w:rFonts w:hint="eastAsia"/>
        </w:rPr>
        <w:t>．雅各在</w:t>
      </w:r>
      <w:r>
        <w:rPr>
          <w:rFonts w:hint="eastAsia"/>
        </w:rPr>
        <w:t>9</w:t>
      </w:r>
      <w:r>
        <w:rPr>
          <w:rFonts w:hint="eastAsia"/>
        </w:rPr>
        <w:t>–</w:t>
      </w:r>
      <w:r>
        <w:rPr>
          <w:rFonts w:hint="eastAsia"/>
        </w:rPr>
        <w:t>12</w:t>
      </w:r>
      <w:r>
        <w:rPr>
          <w:rFonts w:hint="eastAsia"/>
        </w:rPr>
        <w:t>节中的祷告中，哪些说得对，哪些有缺点？他主要是依赖上帝，还是依赖他自己的资源？如果是依靠上帝，他需要如此害怕吗（</w:t>
      </w:r>
      <w:r>
        <w:rPr>
          <w:rFonts w:hint="eastAsia"/>
        </w:rPr>
        <w:t>7</w:t>
      </w:r>
      <w:r>
        <w:rPr>
          <w:rFonts w:hint="eastAsia"/>
        </w:rPr>
        <w:t>节）？比较可</w:t>
      </w:r>
      <w:r>
        <w:rPr>
          <w:rFonts w:hint="eastAsia"/>
        </w:rPr>
        <w:t>4:40</w:t>
      </w:r>
      <w:r>
        <w:rPr>
          <w:rFonts w:hint="eastAsia"/>
        </w:rPr>
        <w:t>；</w:t>
      </w:r>
      <w:r>
        <w:rPr>
          <w:rFonts w:hint="eastAsia"/>
        </w:rPr>
        <w:t>5:36</w:t>
      </w:r>
      <w:r>
        <w:rPr>
          <w:rFonts w:hint="eastAsia"/>
        </w:rPr>
        <w:t>。</w:t>
      </w:r>
    </w:p>
    <w:p w14:paraId="1FC4D52F" w14:textId="77777777" w:rsidR="0050705F" w:rsidRDefault="0050705F" w:rsidP="0050705F">
      <w:pPr>
        <w:spacing w:before="156" w:after="156"/>
      </w:pPr>
      <w:r>
        <w:rPr>
          <w:rFonts w:hint="eastAsia"/>
        </w:rPr>
        <w:t>2</w:t>
      </w:r>
      <w:r>
        <w:rPr>
          <w:rFonts w:hint="eastAsia"/>
        </w:rPr>
        <w:t>．与上帝摔角的图画暗示什么呢？我们是不是都要像雅各一样祷告（</w:t>
      </w:r>
      <w:r>
        <w:rPr>
          <w:rFonts w:hint="eastAsia"/>
        </w:rPr>
        <w:t>26</w:t>
      </w:r>
      <w:r>
        <w:rPr>
          <w:rFonts w:hint="eastAsia"/>
        </w:rPr>
        <w:t>节），才会得到上帝同等的祝福呢？雅各是凭他自己的气力还是靠信心而得胜的呢？比较何</w:t>
      </w:r>
      <w:r>
        <w:rPr>
          <w:rFonts w:hint="eastAsia"/>
        </w:rPr>
        <w:t>12:3,4a</w:t>
      </w:r>
      <w:r>
        <w:rPr>
          <w:rFonts w:hint="eastAsia"/>
        </w:rPr>
        <w:t>。</w:t>
      </w:r>
    </w:p>
    <w:p w14:paraId="5D331FEC" w14:textId="77777777" w:rsidR="0050705F" w:rsidRDefault="0050705F" w:rsidP="009F383E">
      <w:pPr>
        <w:pStyle w:val="3"/>
        <w:spacing w:before="156" w:after="156"/>
      </w:pPr>
      <w:bookmarkStart w:id="90" w:name="_Toc158677335"/>
      <w:r>
        <w:rPr>
          <w:rFonts w:hint="eastAsia"/>
        </w:rPr>
        <w:t>创世记研经第</w:t>
      </w:r>
      <w:r>
        <w:rPr>
          <w:rFonts w:hint="eastAsia"/>
        </w:rPr>
        <w:t>26</w:t>
      </w:r>
      <w:r>
        <w:rPr>
          <w:rFonts w:hint="eastAsia"/>
        </w:rPr>
        <w:t>课</w:t>
      </w:r>
      <w:r>
        <w:rPr>
          <w:rFonts w:hint="eastAsia"/>
        </w:rPr>
        <w:t xml:space="preserve"> ~ 33</w:t>
      </w:r>
      <w:bookmarkEnd w:id="90"/>
    </w:p>
    <w:p w14:paraId="0D5C9540" w14:textId="77777777" w:rsidR="0050705F" w:rsidRDefault="0050705F" w:rsidP="0050705F">
      <w:pPr>
        <w:spacing w:before="156" w:after="156"/>
      </w:pPr>
      <w:r>
        <w:rPr>
          <w:rFonts w:hint="eastAsia"/>
        </w:rPr>
        <w:t>1</w:t>
      </w:r>
      <w:r>
        <w:rPr>
          <w:rFonts w:hint="eastAsia"/>
        </w:rPr>
        <w:t>．</w:t>
      </w:r>
      <w:r>
        <w:rPr>
          <w:rFonts w:hint="eastAsia"/>
        </w:rPr>
        <w:t>20</w:t>
      </w:r>
      <w:r>
        <w:rPr>
          <w:rFonts w:hint="eastAsia"/>
        </w:rPr>
        <w:t>节。雅各给神的尊称有何重要性？他以前如何称呼上帝？参</w:t>
      </w:r>
      <w:r>
        <w:rPr>
          <w:rFonts w:hint="eastAsia"/>
        </w:rPr>
        <w:t>31:5,42,53</w:t>
      </w:r>
      <w:r>
        <w:rPr>
          <w:rFonts w:hint="eastAsia"/>
        </w:rPr>
        <w:t>；</w:t>
      </w:r>
      <w:r>
        <w:rPr>
          <w:rFonts w:hint="eastAsia"/>
        </w:rPr>
        <w:t>32:9</w:t>
      </w:r>
      <w:r>
        <w:rPr>
          <w:rFonts w:hint="eastAsia"/>
        </w:rPr>
        <w:t>。另参诗</w:t>
      </w:r>
      <w:r>
        <w:rPr>
          <w:rFonts w:hint="eastAsia"/>
        </w:rPr>
        <w:t>63:1</w:t>
      </w:r>
      <w:r>
        <w:rPr>
          <w:rFonts w:hint="eastAsia"/>
        </w:rPr>
        <w:t>。</w:t>
      </w:r>
    </w:p>
    <w:p w14:paraId="33D67D09" w14:textId="77777777" w:rsidR="0050705F" w:rsidRDefault="0050705F" w:rsidP="0050705F">
      <w:pPr>
        <w:spacing w:before="156" w:after="156"/>
      </w:pPr>
      <w:r>
        <w:rPr>
          <w:rFonts w:hint="eastAsia"/>
        </w:rPr>
        <w:t>2</w:t>
      </w:r>
      <w:r>
        <w:rPr>
          <w:rFonts w:hint="eastAsia"/>
        </w:rPr>
        <w:t>．在这段记载中，雅各活出他的新名字相配的生活了吗？这段记载仍然使用他的旧名有何重要性？请回顾他在</w:t>
      </w:r>
      <w:r>
        <w:rPr>
          <w:rFonts w:hint="eastAsia"/>
        </w:rPr>
        <w:t>28:22</w:t>
      </w:r>
      <w:r>
        <w:rPr>
          <w:rFonts w:hint="eastAsia"/>
        </w:rPr>
        <w:t>所起的誓。我们的生活与我们自称为基督徒是否相配，是否显出我们新生命的本质？参罗</w:t>
      </w:r>
      <w:r>
        <w:rPr>
          <w:rFonts w:hint="eastAsia"/>
        </w:rPr>
        <w:t>7:20,24,25a</w:t>
      </w:r>
      <w:r>
        <w:rPr>
          <w:rFonts w:hint="eastAsia"/>
        </w:rPr>
        <w:t>。</w:t>
      </w:r>
    </w:p>
    <w:p w14:paraId="4687925E" w14:textId="77777777" w:rsidR="0050705F" w:rsidRPr="009F383E" w:rsidRDefault="0050705F" w:rsidP="0050705F">
      <w:pPr>
        <w:spacing w:before="156" w:after="156"/>
        <w:rPr>
          <w:rFonts w:eastAsia="楷体"/>
        </w:rPr>
      </w:pPr>
      <w:r w:rsidRPr="009F383E">
        <w:rPr>
          <w:rFonts w:eastAsia="楷体" w:hint="eastAsia"/>
          <w:b/>
          <w:bCs/>
        </w:rPr>
        <w:t>注：</w:t>
      </w:r>
      <w:r w:rsidRPr="009F383E">
        <w:rPr>
          <w:rFonts w:eastAsia="楷体" w:hint="eastAsia"/>
        </w:rPr>
        <w:t xml:space="preserve"> </w:t>
      </w:r>
      <w:r w:rsidRPr="009F383E">
        <w:rPr>
          <w:rFonts w:eastAsia="楷体" w:hint="eastAsia"/>
        </w:rPr>
        <w:t>在其它处经文，如果有新名字，通常会取代旧名。例如亚伯拉罕取代亚伯兰，彼得取代西门（但请看约</w:t>
      </w:r>
      <w:r w:rsidRPr="009F383E">
        <w:rPr>
          <w:rFonts w:eastAsia="楷体" w:hint="eastAsia"/>
        </w:rPr>
        <w:t>21:15</w:t>
      </w:r>
      <w:r w:rsidRPr="009F383E">
        <w:rPr>
          <w:rFonts w:eastAsia="楷体" w:hint="eastAsia"/>
        </w:rPr>
        <w:t>–</w:t>
      </w:r>
      <w:r w:rsidRPr="009F383E">
        <w:rPr>
          <w:rFonts w:eastAsia="楷体" w:hint="eastAsia"/>
        </w:rPr>
        <w:t>17</w:t>
      </w:r>
      <w:r w:rsidRPr="009F383E">
        <w:rPr>
          <w:rFonts w:eastAsia="楷体" w:hint="eastAsia"/>
        </w:rPr>
        <w:t>），保罗取代扫罗。但是，在毗努伊勒（神的面）之后，雅各的旧名仍继续出现共</w:t>
      </w:r>
      <w:r w:rsidRPr="009F383E">
        <w:rPr>
          <w:rFonts w:eastAsia="楷体" w:hint="eastAsia"/>
        </w:rPr>
        <w:t>70</w:t>
      </w:r>
      <w:r w:rsidRPr="009F383E">
        <w:rPr>
          <w:rFonts w:eastAsia="楷体" w:hint="eastAsia"/>
        </w:rPr>
        <w:t>次，而新的名字只出现过</w:t>
      </w:r>
      <w:r w:rsidRPr="009F383E">
        <w:rPr>
          <w:rFonts w:eastAsia="楷体" w:hint="eastAsia"/>
        </w:rPr>
        <w:t>40</w:t>
      </w:r>
      <w:r w:rsidRPr="009F383E">
        <w:rPr>
          <w:rFonts w:eastAsia="楷体" w:hint="eastAsia"/>
        </w:rPr>
        <w:t>次。</w:t>
      </w:r>
    </w:p>
    <w:p w14:paraId="5A0700A8" w14:textId="77777777" w:rsidR="0050705F" w:rsidRDefault="0050705F" w:rsidP="009F383E">
      <w:pPr>
        <w:pStyle w:val="3"/>
        <w:spacing w:before="156" w:after="156"/>
      </w:pPr>
      <w:bookmarkStart w:id="91" w:name="_Toc158677336"/>
      <w:r>
        <w:rPr>
          <w:rFonts w:hint="eastAsia"/>
        </w:rPr>
        <w:t>创世记研经第</w:t>
      </w:r>
      <w:r>
        <w:rPr>
          <w:rFonts w:hint="eastAsia"/>
        </w:rPr>
        <w:t>27</w:t>
      </w:r>
      <w:r>
        <w:rPr>
          <w:rFonts w:hint="eastAsia"/>
        </w:rPr>
        <w:t>课</w:t>
      </w:r>
      <w:r>
        <w:rPr>
          <w:rFonts w:hint="eastAsia"/>
        </w:rPr>
        <w:t xml:space="preserve"> ~ 34</w:t>
      </w:r>
      <w:bookmarkEnd w:id="91"/>
    </w:p>
    <w:p w14:paraId="59B10512" w14:textId="77777777" w:rsidR="0050705F" w:rsidRDefault="0050705F" w:rsidP="0050705F">
      <w:pPr>
        <w:spacing w:before="156" w:after="156"/>
      </w:pPr>
      <w:r>
        <w:rPr>
          <w:rFonts w:hint="eastAsia"/>
        </w:rPr>
        <w:t>1</w:t>
      </w:r>
      <w:r>
        <w:rPr>
          <w:rFonts w:hint="eastAsia"/>
        </w:rPr>
        <w:t>．在这个悲惨的故事中，谁显得比较可敬，是示剑和他的父亲还是雅各的儿子们？这种表现与彼前</w:t>
      </w:r>
      <w:r>
        <w:rPr>
          <w:rFonts w:hint="eastAsia"/>
        </w:rPr>
        <w:t>2:12</w:t>
      </w:r>
      <w:r>
        <w:rPr>
          <w:rFonts w:hint="eastAsia"/>
        </w:rPr>
        <w:t>；</w:t>
      </w:r>
      <w:r>
        <w:rPr>
          <w:rFonts w:hint="eastAsia"/>
        </w:rPr>
        <w:t>4:15</w:t>
      </w:r>
      <w:r>
        <w:rPr>
          <w:rFonts w:hint="eastAsia"/>
        </w:rPr>
        <w:t>–</w:t>
      </w:r>
      <w:r>
        <w:rPr>
          <w:rFonts w:hint="eastAsia"/>
        </w:rPr>
        <w:t>18</w:t>
      </w:r>
      <w:r>
        <w:rPr>
          <w:rFonts w:hint="eastAsia"/>
        </w:rPr>
        <w:t>所说的是何等相反！参林前</w:t>
      </w:r>
      <w:r>
        <w:rPr>
          <w:rFonts w:hint="eastAsia"/>
        </w:rPr>
        <w:t>10:12</w:t>
      </w:r>
      <w:r>
        <w:rPr>
          <w:rFonts w:hint="eastAsia"/>
        </w:rPr>
        <w:t>。</w:t>
      </w:r>
    </w:p>
    <w:p w14:paraId="771C6DC9" w14:textId="77777777" w:rsidR="0050705F" w:rsidRDefault="0050705F" w:rsidP="0050705F">
      <w:pPr>
        <w:spacing w:before="156" w:after="156"/>
      </w:pPr>
      <w:r>
        <w:rPr>
          <w:rFonts w:hint="eastAsia"/>
        </w:rPr>
        <w:t>2</w:t>
      </w:r>
      <w:r>
        <w:rPr>
          <w:rFonts w:hint="eastAsia"/>
        </w:rPr>
        <w:t>．有什么证据表明雅各将一切的事都交给他的儿子们全权处置，而自己不再以家长的地位来采取行动呢？当他最后终于斥责他们时，他最关心的是什么事？是什么使他采取不同的思路、言说或行动呢？</w:t>
      </w:r>
    </w:p>
    <w:p w14:paraId="18ACA797" w14:textId="77777777" w:rsidR="0050705F" w:rsidRDefault="0050705F" w:rsidP="009F383E">
      <w:pPr>
        <w:pStyle w:val="3"/>
        <w:spacing w:before="156" w:after="156"/>
      </w:pPr>
      <w:bookmarkStart w:id="92" w:name="_Toc158677337"/>
      <w:r>
        <w:rPr>
          <w:rFonts w:hint="eastAsia"/>
        </w:rPr>
        <w:t>创世记研经第</w:t>
      </w:r>
      <w:r>
        <w:rPr>
          <w:rFonts w:hint="eastAsia"/>
        </w:rPr>
        <w:t>28</w:t>
      </w:r>
      <w:r>
        <w:rPr>
          <w:rFonts w:hint="eastAsia"/>
        </w:rPr>
        <w:t>课</w:t>
      </w:r>
      <w:r>
        <w:rPr>
          <w:rFonts w:hint="eastAsia"/>
        </w:rPr>
        <w:t xml:space="preserve"> ~ 35</w:t>
      </w:r>
      <w:bookmarkEnd w:id="92"/>
    </w:p>
    <w:p w14:paraId="32A6112A" w14:textId="77777777" w:rsidR="0050705F" w:rsidRDefault="0050705F" w:rsidP="0050705F">
      <w:pPr>
        <w:spacing w:before="156" w:after="156"/>
      </w:pPr>
      <w:r>
        <w:rPr>
          <w:rFonts w:hint="eastAsia"/>
        </w:rPr>
        <w:t>1</w:t>
      </w:r>
      <w:r>
        <w:rPr>
          <w:rFonts w:hint="eastAsia"/>
        </w:rPr>
        <w:t>．雅各的悔改怎样表现出来，他的悔改又获得什么奖赏呢？请注意上帝的祝福伴随着雅各个人的痛悔。比较来</w:t>
      </w:r>
      <w:r>
        <w:rPr>
          <w:rFonts w:hint="eastAsia"/>
        </w:rPr>
        <w:t>12:6</w:t>
      </w:r>
      <w:r>
        <w:rPr>
          <w:rFonts w:hint="eastAsia"/>
        </w:rPr>
        <w:t>–</w:t>
      </w:r>
      <w:r>
        <w:rPr>
          <w:rFonts w:hint="eastAsia"/>
        </w:rPr>
        <w:t>11</w:t>
      </w:r>
      <w:r>
        <w:rPr>
          <w:rFonts w:hint="eastAsia"/>
        </w:rPr>
        <w:t>；诗</w:t>
      </w:r>
      <w:r>
        <w:rPr>
          <w:rFonts w:hint="eastAsia"/>
        </w:rPr>
        <w:t>119:67,71</w:t>
      </w:r>
      <w:r>
        <w:rPr>
          <w:rFonts w:hint="eastAsia"/>
        </w:rPr>
        <w:t>。</w:t>
      </w:r>
    </w:p>
    <w:p w14:paraId="27ED52C6" w14:textId="77777777" w:rsidR="0050705F" w:rsidRDefault="0050705F" w:rsidP="0050705F">
      <w:pPr>
        <w:spacing w:before="156" w:after="156"/>
      </w:pPr>
      <w:r>
        <w:rPr>
          <w:rFonts w:hint="eastAsia"/>
        </w:rPr>
        <w:t>2</w:t>
      </w:r>
      <w:r>
        <w:rPr>
          <w:rFonts w:hint="eastAsia"/>
        </w:rPr>
        <w:t>．是什么事导致雅各的悔改？他悔改之后又获得什么新的启示呢？这一段记载如何彰显上帝的属性和其要求？比较何</w:t>
      </w:r>
      <w:r>
        <w:rPr>
          <w:rFonts w:hint="eastAsia"/>
        </w:rPr>
        <w:t>14:4</w:t>
      </w:r>
      <w:r>
        <w:rPr>
          <w:rFonts w:hint="eastAsia"/>
        </w:rPr>
        <w:t>–</w:t>
      </w:r>
      <w:r>
        <w:rPr>
          <w:rFonts w:hint="eastAsia"/>
        </w:rPr>
        <w:t>7</w:t>
      </w:r>
      <w:r>
        <w:rPr>
          <w:rFonts w:hint="eastAsia"/>
        </w:rPr>
        <w:t>；提后</w:t>
      </w:r>
      <w:r>
        <w:rPr>
          <w:rFonts w:hint="eastAsia"/>
        </w:rPr>
        <w:t>2:19</w:t>
      </w:r>
      <w:r>
        <w:rPr>
          <w:rFonts w:hint="eastAsia"/>
        </w:rPr>
        <w:t>。</w:t>
      </w:r>
    </w:p>
    <w:p w14:paraId="568D3997" w14:textId="77777777" w:rsidR="0050705F" w:rsidRDefault="0050705F" w:rsidP="009F383E">
      <w:pPr>
        <w:pStyle w:val="3"/>
        <w:spacing w:before="156" w:after="156"/>
      </w:pPr>
      <w:bookmarkStart w:id="93" w:name="_Toc158677338"/>
      <w:r>
        <w:rPr>
          <w:rFonts w:hint="eastAsia"/>
        </w:rPr>
        <w:t>创世记研经第</w:t>
      </w:r>
      <w:r>
        <w:rPr>
          <w:rFonts w:hint="eastAsia"/>
        </w:rPr>
        <w:t>29</w:t>
      </w:r>
      <w:r>
        <w:rPr>
          <w:rFonts w:hint="eastAsia"/>
        </w:rPr>
        <w:t>课</w:t>
      </w:r>
      <w:r>
        <w:rPr>
          <w:rFonts w:hint="eastAsia"/>
        </w:rPr>
        <w:t xml:space="preserve"> ~ 36</w:t>
      </w:r>
      <w:bookmarkEnd w:id="93"/>
    </w:p>
    <w:p w14:paraId="02E73086" w14:textId="77777777" w:rsidR="0050705F" w:rsidRDefault="0050705F" w:rsidP="009F383E">
      <w:pPr>
        <w:spacing w:before="156" w:after="156"/>
        <w:ind w:firstLineChars="200" w:firstLine="420"/>
      </w:pPr>
      <w:r>
        <w:rPr>
          <w:rFonts w:hint="eastAsia"/>
        </w:rPr>
        <w:t>在第十章中，作者在集中讨论亚伯拉罕的世系之前，也记录了其它邦国的名字。在这一章中也类似这样，在集中讨论雅各的世系前，也先列举出以扫的后裔。</w:t>
      </w:r>
    </w:p>
    <w:p w14:paraId="7A3D2FE9" w14:textId="77777777" w:rsidR="0050705F" w:rsidRDefault="0050705F" w:rsidP="0050705F">
      <w:pPr>
        <w:spacing w:before="156" w:after="156"/>
      </w:pPr>
      <w:r>
        <w:rPr>
          <w:rFonts w:hint="eastAsia"/>
        </w:rPr>
        <w:t>1</w:t>
      </w:r>
      <w:r>
        <w:rPr>
          <w:rFonts w:hint="eastAsia"/>
        </w:rPr>
        <w:t>．雅各和以扫都是罪人。不过，他们之间最主要的且具决定性的差异是什么？我们曾否读过类似于</w:t>
      </w:r>
      <w:r>
        <w:rPr>
          <w:rFonts w:hint="eastAsia"/>
        </w:rPr>
        <w:t>35:1</w:t>
      </w:r>
      <w:r>
        <w:rPr>
          <w:rFonts w:hint="eastAsia"/>
        </w:rPr>
        <w:t>–</w:t>
      </w:r>
      <w:r>
        <w:rPr>
          <w:rFonts w:hint="eastAsia"/>
        </w:rPr>
        <w:t>5</w:t>
      </w:r>
      <w:r>
        <w:rPr>
          <w:rFonts w:hint="eastAsia"/>
        </w:rPr>
        <w:t>的纪录吗？比较来</w:t>
      </w:r>
      <w:r>
        <w:rPr>
          <w:rFonts w:hint="eastAsia"/>
        </w:rPr>
        <w:t>12:16,17</w:t>
      </w:r>
      <w:r>
        <w:rPr>
          <w:rFonts w:hint="eastAsia"/>
        </w:rPr>
        <w:t>。</w:t>
      </w:r>
    </w:p>
    <w:p w14:paraId="1863F66F" w14:textId="77777777" w:rsidR="0050705F" w:rsidRDefault="0050705F" w:rsidP="0050705F">
      <w:pPr>
        <w:spacing w:before="156" w:after="156"/>
      </w:pPr>
      <w:r>
        <w:rPr>
          <w:rFonts w:hint="eastAsia"/>
        </w:rPr>
        <w:lastRenderedPageBreak/>
        <w:t>2</w:t>
      </w:r>
      <w:r>
        <w:rPr>
          <w:rFonts w:hint="eastAsia"/>
        </w:rPr>
        <w:t>．利百加的双子出生之前，神就预言他们将各自建立一个国度（</w:t>
      </w:r>
      <w:r>
        <w:rPr>
          <w:rFonts w:hint="eastAsia"/>
        </w:rPr>
        <w:t>25:23</w:t>
      </w:r>
      <w:r>
        <w:rPr>
          <w:rFonts w:hint="eastAsia"/>
        </w:rPr>
        <w:t>）。神对待这两个国度，是否如同对待他们的先祖一样，拣选一个的，而弃绝另一个呢？若是如此，其缘故为何？比较俄</w:t>
      </w:r>
      <w:r>
        <w:rPr>
          <w:rFonts w:hint="eastAsia"/>
        </w:rPr>
        <w:t>1</w:t>
      </w:r>
      <w:r>
        <w:rPr>
          <w:rFonts w:hint="eastAsia"/>
        </w:rPr>
        <w:t>–</w:t>
      </w:r>
      <w:r>
        <w:rPr>
          <w:rFonts w:hint="eastAsia"/>
        </w:rPr>
        <w:t>4</w:t>
      </w:r>
      <w:r>
        <w:rPr>
          <w:rFonts w:hint="eastAsia"/>
        </w:rPr>
        <w:t>，</w:t>
      </w:r>
      <w:r>
        <w:rPr>
          <w:rFonts w:hint="eastAsia"/>
        </w:rPr>
        <w:t>8</w:t>
      </w:r>
      <w:r>
        <w:rPr>
          <w:rFonts w:hint="eastAsia"/>
        </w:rPr>
        <w:t>–</w:t>
      </w:r>
      <w:r>
        <w:rPr>
          <w:rFonts w:hint="eastAsia"/>
        </w:rPr>
        <w:t>10</w:t>
      </w:r>
      <w:r>
        <w:rPr>
          <w:rFonts w:hint="eastAsia"/>
        </w:rPr>
        <w:t>，</w:t>
      </w:r>
      <w:r>
        <w:rPr>
          <w:rFonts w:hint="eastAsia"/>
        </w:rPr>
        <w:t>17</w:t>
      </w:r>
      <w:r>
        <w:rPr>
          <w:rFonts w:hint="eastAsia"/>
        </w:rPr>
        <w:t>，</w:t>
      </w:r>
      <w:r>
        <w:rPr>
          <w:rFonts w:hint="eastAsia"/>
        </w:rPr>
        <w:t>18</w:t>
      </w:r>
      <w:r>
        <w:rPr>
          <w:rFonts w:hint="eastAsia"/>
        </w:rPr>
        <w:t>；玛</w:t>
      </w:r>
      <w:r>
        <w:rPr>
          <w:rFonts w:hint="eastAsia"/>
        </w:rPr>
        <w:t>1:2</w:t>
      </w:r>
      <w:r>
        <w:rPr>
          <w:rFonts w:hint="eastAsia"/>
        </w:rPr>
        <w:t>–</w:t>
      </w:r>
      <w:r>
        <w:rPr>
          <w:rFonts w:hint="eastAsia"/>
        </w:rPr>
        <w:t>5</w:t>
      </w:r>
      <w:r>
        <w:rPr>
          <w:rFonts w:hint="eastAsia"/>
        </w:rPr>
        <w:t>。</w:t>
      </w:r>
    </w:p>
    <w:p w14:paraId="4DF1C362" w14:textId="77777777" w:rsidR="0050705F" w:rsidRDefault="0050705F" w:rsidP="009F383E">
      <w:pPr>
        <w:pStyle w:val="3"/>
        <w:spacing w:before="156" w:after="156"/>
      </w:pPr>
      <w:bookmarkStart w:id="94" w:name="_Toc158677339"/>
      <w:r>
        <w:rPr>
          <w:rFonts w:hint="eastAsia"/>
        </w:rPr>
        <w:t>创世记研经第</w:t>
      </w:r>
      <w:r>
        <w:rPr>
          <w:rFonts w:hint="eastAsia"/>
        </w:rPr>
        <w:t>30</w:t>
      </w:r>
      <w:r>
        <w:rPr>
          <w:rFonts w:hint="eastAsia"/>
        </w:rPr>
        <w:t>课</w:t>
      </w:r>
      <w:r>
        <w:rPr>
          <w:rFonts w:hint="eastAsia"/>
        </w:rPr>
        <w:t xml:space="preserve"> ~ 37</w:t>
      </w:r>
      <w:bookmarkEnd w:id="94"/>
    </w:p>
    <w:p w14:paraId="4EE1763E" w14:textId="77777777" w:rsidR="0050705F" w:rsidRDefault="0050705F" w:rsidP="0050705F">
      <w:pPr>
        <w:spacing w:before="156" w:after="156"/>
      </w:pPr>
      <w:r>
        <w:rPr>
          <w:rFonts w:hint="eastAsia"/>
        </w:rPr>
        <w:t>1</w:t>
      </w:r>
      <w:r>
        <w:rPr>
          <w:rFonts w:hint="eastAsia"/>
        </w:rPr>
        <w:t>．哪三件事特别引起约瑟的哥哥们对他的嫉妒和怨恨？他们的嫉妒使他们还犯了其它什么罪？比较雅</w:t>
      </w:r>
      <w:r>
        <w:rPr>
          <w:rFonts w:hint="eastAsia"/>
        </w:rPr>
        <w:t>3:16</w:t>
      </w:r>
      <w:r>
        <w:rPr>
          <w:rFonts w:hint="eastAsia"/>
        </w:rPr>
        <w:t>。</w:t>
      </w:r>
    </w:p>
    <w:p w14:paraId="3A821B17" w14:textId="77777777" w:rsidR="0050705F" w:rsidRDefault="0050705F" w:rsidP="0050705F">
      <w:pPr>
        <w:spacing w:before="156" w:after="156"/>
      </w:pPr>
      <w:r>
        <w:rPr>
          <w:rFonts w:hint="eastAsia"/>
        </w:rPr>
        <w:t>2</w:t>
      </w:r>
      <w:r>
        <w:rPr>
          <w:rFonts w:hint="eastAsia"/>
        </w:rPr>
        <w:t>．你同意：</w:t>
      </w:r>
      <w:r>
        <w:rPr>
          <w:rFonts w:hint="eastAsia"/>
        </w:rPr>
        <w:t xml:space="preserve">(a) </w:t>
      </w:r>
      <w:r>
        <w:rPr>
          <w:rFonts w:hint="eastAsia"/>
        </w:rPr>
        <w:t>雅各对约瑟的占有之愛（</w:t>
      </w:r>
      <w:r>
        <w:rPr>
          <w:rFonts w:hint="eastAsia"/>
        </w:rPr>
        <w:t>possessive love</w:t>
      </w:r>
      <w:r>
        <w:rPr>
          <w:rFonts w:hint="eastAsia"/>
        </w:rPr>
        <w:t>）吗？</w:t>
      </w:r>
      <w:r>
        <w:rPr>
          <w:rFonts w:hint="eastAsia"/>
        </w:rPr>
        <w:t xml:space="preserve">(b) </w:t>
      </w:r>
      <w:r>
        <w:rPr>
          <w:rFonts w:hint="eastAsia"/>
        </w:rPr>
        <w:t>他对待他所显出的偏袒（</w:t>
      </w:r>
      <w:r>
        <w:rPr>
          <w:rFonts w:hint="eastAsia"/>
        </w:rPr>
        <w:t>favoritism</w:t>
      </w:r>
      <w:r>
        <w:rPr>
          <w:rFonts w:hint="eastAsia"/>
        </w:rPr>
        <w:t>）吗？</w:t>
      </w:r>
      <w:r>
        <w:rPr>
          <w:rFonts w:hint="eastAsia"/>
        </w:rPr>
        <w:t xml:space="preserve">(c) </w:t>
      </w:r>
      <w:r>
        <w:rPr>
          <w:rFonts w:hint="eastAsia"/>
        </w:rPr>
        <w:t>失去约瑟所带来的无法解除的忧郁吗？我们从这个故事应该学到什么？</w:t>
      </w:r>
    </w:p>
    <w:p w14:paraId="2C5610C8" w14:textId="77777777" w:rsidR="0050705F" w:rsidRPr="009F383E" w:rsidRDefault="0050705F" w:rsidP="0050705F">
      <w:pPr>
        <w:spacing w:before="156" w:after="156"/>
        <w:rPr>
          <w:rFonts w:eastAsia="楷体"/>
        </w:rPr>
      </w:pPr>
      <w:r w:rsidRPr="009F383E">
        <w:rPr>
          <w:rFonts w:eastAsia="楷体" w:hint="eastAsia"/>
          <w:b/>
          <w:bCs/>
        </w:rPr>
        <w:t>注：</w:t>
      </w:r>
      <w:r w:rsidRPr="009F383E">
        <w:rPr>
          <w:rFonts w:eastAsia="楷体" w:hint="eastAsia"/>
        </w:rPr>
        <w:t xml:space="preserve"> </w:t>
      </w:r>
      <w:r w:rsidRPr="009F383E">
        <w:rPr>
          <w:rFonts w:eastAsia="楷体" w:hint="eastAsia"/>
        </w:rPr>
        <w:t>第</w:t>
      </w:r>
      <w:r w:rsidRPr="009F383E">
        <w:rPr>
          <w:rFonts w:eastAsia="楷体" w:hint="eastAsia"/>
        </w:rPr>
        <w:t>3</w:t>
      </w:r>
      <w:r w:rsidRPr="009F383E">
        <w:rPr>
          <w:rFonts w:eastAsia="楷体" w:hint="eastAsia"/>
        </w:rPr>
        <w:t>节。「一件彩衣」：一件有袖的长袍，表示尊贵的外袍，也许暗示着无须参与劳动。普通的外衣是没有袖子的。</w:t>
      </w:r>
    </w:p>
    <w:p w14:paraId="7CCE90CF" w14:textId="77777777" w:rsidR="0050705F" w:rsidRDefault="0050705F" w:rsidP="009F383E">
      <w:pPr>
        <w:pStyle w:val="3"/>
        <w:spacing w:before="156" w:after="156"/>
      </w:pPr>
      <w:bookmarkStart w:id="95" w:name="_Toc158677340"/>
      <w:r>
        <w:rPr>
          <w:rFonts w:hint="eastAsia"/>
        </w:rPr>
        <w:t>创世记研经第</w:t>
      </w:r>
      <w:r>
        <w:rPr>
          <w:rFonts w:hint="eastAsia"/>
        </w:rPr>
        <w:t>31</w:t>
      </w:r>
      <w:r>
        <w:rPr>
          <w:rFonts w:hint="eastAsia"/>
        </w:rPr>
        <w:t>课</w:t>
      </w:r>
      <w:r>
        <w:rPr>
          <w:rFonts w:hint="eastAsia"/>
        </w:rPr>
        <w:t xml:space="preserve"> ~ 38</w:t>
      </w:r>
      <w:r>
        <w:rPr>
          <w:rFonts w:hint="eastAsia"/>
        </w:rPr>
        <w:t>–</w:t>
      </w:r>
      <w:r>
        <w:rPr>
          <w:rFonts w:hint="eastAsia"/>
        </w:rPr>
        <w:t>39</w:t>
      </w:r>
      <w:bookmarkEnd w:id="95"/>
    </w:p>
    <w:p w14:paraId="1B965255" w14:textId="77777777" w:rsidR="0050705F" w:rsidRDefault="0050705F" w:rsidP="0050705F">
      <w:pPr>
        <w:spacing w:before="156" w:after="156"/>
      </w:pPr>
      <w:r>
        <w:rPr>
          <w:rFonts w:hint="eastAsia"/>
        </w:rPr>
        <w:t>1</w:t>
      </w:r>
      <w:r>
        <w:rPr>
          <w:rFonts w:hint="eastAsia"/>
        </w:rPr>
        <w:t>．</w:t>
      </w:r>
      <w:r>
        <w:rPr>
          <w:rFonts w:hint="eastAsia"/>
        </w:rPr>
        <w:t>38</w:t>
      </w:r>
      <w:r>
        <w:rPr>
          <w:rFonts w:hint="eastAsia"/>
        </w:rPr>
        <w:t>章。犹大最初走错了哪一步因而铸成了偌多的罪过和羞辱呢？我们从这件事可以学到什么教训？比较创</w:t>
      </w:r>
      <w:r>
        <w:rPr>
          <w:rFonts w:hint="eastAsia"/>
        </w:rPr>
        <w:t>24:3</w:t>
      </w:r>
      <w:r>
        <w:rPr>
          <w:rFonts w:hint="eastAsia"/>
        </w:rPr>
        <w:t>；</w:t>
      </w:r>
      <w:r>
        <w:rPr>
          <w:rFonts w:hint="eastAsia"/>
        </w:rPr>
        <w:t>26:34</w:t>
      </w:r>
      <w:r>
        <w:rPr>
          <w:rFonts w:hint="eastAsia"/>
        </w:rPr>
        <w:t>–</w:t>
      </w:r>
      <w:r>
        <w:rPr>
          <w:rFonts w:hint="eastAsia"/>
        </w:rPr>
        <w:t>35</w:t>
      </w:r>
      <w:r>
        <w:rPr>
          <w:rFonts w:hint="eastAsia"/>
        </w:rPr>
        <w:t>；</w:t>
      </w:r>
      <w:r>
        <w:rPr>
          <w:rFonts w:hint="eastAsia"/>
        </w:rPr>
        <w:t>27:46</w:t>
      </w:r>
      <w:r>
        <w:rPr>
          <w:rFonts w:hint="eastAsia"/>
        </w:rPr>
        <w:t>–</w:t>
      </w:r>
      <w:r>
        <w:rPr>
          <w:rFonts w:hint="eastAsia"/>
        </w:rPr>
        <w:t>28:4</w:t>
      </w:r>
      <w:r>
        <w:rPr>
          <w:rFonts w:hint="eastAsia"/>
        </w:rPr>
        <w:t>。</w:t>
      </w:r>
    </w:p>
    <w:p w14:paraId="70E1478A" w14:textId="77777777" w:rsidR="0050705F" w:rsidRDefault="0050705F" w:rsidP="0050705F">
      <w:pPr>
        <w:spacing w:before="156" w:after="156"/>
      </w:pPr>
      <w:r>
        <w:rPr>
          <w:rFonts w:hint="eastAsia"/>
        </w:rPr>
        <w:t>2</w:t>
      </w:r>
      <w:r>
        <w:rPr>
          <w:rFonts w:hint="eastAsia"/>
        </w:rPr>
        <w:t>．</w:t>
      </w:r>
      <w:r>
        <w:rPr>
          <w:rFonts w:hint="eastAsia"/>
        </w:rPr>
        <w:t>39</w:t>
      </w:r>
      <w:r>
        <w:rPr>
          <w:rFonts w:hint="eastAsia"/>
        </w:rPr>
        <w:t>章。约瑟如何展现他先祖们最优秀的品格：亚伯拉罕的信心与诚实，以撒的温顺，雅各的精力与才干，和拉结的优美？</w:t>
      </w:r>
    </w:p>
    <w:p w14:paraId="0D826FF9" w14:textId="77777777" w:rsidR="0050705F" w:rsidRDefault="0050705F" w:rsidP="0050705F">
      <w:pPr>
        <w:spacing w:before="156" w:after="156"/>
      </w:pPr>
      <w:r>
        <w:rPr>
          <w:rFonts w:hint="eastAsia"/>
        </w:rPr>
        <w:t>3</w:t>
      </w:r>
      <w:r>
        <w:rPr>
          <w:rFonts w:hint="eastAsia"/>
        </w:rPr>
        <w:t>．约瑟胜过了哪些试探？他成功的关键是什么？</w:t>
      </w:r>
    </w:p>
    <w:p w14:paraId="600E5A3A" w14:textId="77777777" w:rsidR="0050705F" w:rsidRDefault="0050705F" w:rsidP="009F383E">
      <w:pPr>
        <w:pStyle w:val="3"/>
        <w:spacing w:before="156" w:after="156"/>
      </w:pPr>
      <w:bookmarkStart w:id="96" w:name="_Toc158677341"/>
      <w:r>
        <w:rPr>
          <w:rFonts w:hint="eastAsia"/>
        </w:rPr>
        <w:t>创世记研经第</w:t>
      </w:r>
      <w:r>
        <w:rPr>
          <w:rFonts w:hint="eastAsia"/>
        </w:rPr>
        <w:t>32</w:t>
      </w:r>
      <w:r>
        <w:rPr>
          <w:rFonts w:hint="eastAsia"/>
        </w:rPr>
        <w:t>课</w:t>
      </w:r>
      <w:r>
        <w:rPr>
          <w:rFonts w:hint="eastAsia"/>
        </w:rPr>
        <w:t xml:space="preserve"> ~ 40:1</w:t>
      </w:r>
      <w:r>
        <w:rPr>
          <w:rFonts w:hint="eastAsia"/>
        </w:rPr>
        <w:t>–</w:t>
      </w:r>
      <w:r>
        <w:rPr>
          <w:rFonts w:hint="eastAsia"/>
        </w:rPr>
        <w:t>41:13</w:t>
      </w:r>
      <w:bookmarkEnd w:id="96"/>
    </w:p>
    <w:p w14:paraId="21A85ACF" w14:textId="77777777" w:rsidR="0050705F" w:rsidRDefault="0050705F" w:rsidP="0050705F">
      <w:pPr>
        <w:spacing w:before="156" w:after="156"/>
      </w:pPr>
      <w:r>
        <w:rPr>
          <w:rFonts w:hint="eastAsia"/>
        </w:rPr>
        <w:t>1</w:t>
      </w:r>
      <w:r>
        <w:rPr>
          <w:rFonts w:hint="eastAsia"/>
        </w:rPr>
        <w:t>．约瑟在这段经文中展现他的什么特质？请至少找出五样来。</w:t>
      </w:r>
    </w:p>
    <w:p w14:paraId="52B074B7" w14:textId="77777777" w:rsidR="0050705F" w:rsidRDefault="0050705F" w:rsidP="0050705F">
      <w:pPr>
        <w:spacing w:before="156" w:after="156"/>
      </w:pPr>
      <w:r>
        <w:rPr>
          <w:rFonts w:hint="eastAsia"/>
        </w:rPr>
        <w:t>2</w:t>
      </w:r>
      <w:r>
        <w:rPr>
          <w:rFonts w:hint="eastAsia"/>
        </w:rPr>
        <w:t>．上帝如何使约瑟坐牢的经验互相效力，叫他得益处呢？为什么战胜诱惑，并利用机会见证上帝且帮助别人，在这个阶段中如此重要呢？</w:t>
      </w:r>
    </w:p>
    <w:p w14:paraId="567A6F30" w14:textId="77777777" w:rsidR="0050705F" w:rsidRDefault="0050705F" w:rsidP="009F383E">
      <w:pPr>
        <w:pStyle w:val="3"/>
        <w:spacing w:before="156" w:after="156"/>
      </w:pPr>
      <w:bookmarkStart w:id="97" w:name="_Toc158677342"/>
      <w:r>
        <w:rPr>
          <w:rFonts w:hint="eastAsia"/>
        </w:rPr>
        <w:t>创世记研经第</w:t>
      </w:r>
      <w:r>
        <w:rPr>
          <w:rFonts w:hint="eastAsia"/>
        </w:rPr>
        <w:t>33</w:t>
      </w:r>
      <w:r>
        <w:rPr>
          <w:rFonts w:hint="eastAsia"/>
        </w:rPr>
        <w:t>课</w:t>
      </w:r>
      <w:r>
        <w:rPr>
          <w:rFonts w:hint="eastAsia"/>
        </w:rPr>
        <w:t xml:space="preserve"> ~ 41:14</w:t>
      </w:r>
      <w:r>
        <w:rPr>
          <w:rFonts w:hint="eastAsia"/>
        </w:rPr>
        <w:t>–</w:t>
      </w:r>
      <w:r>
        <w:rPr>
          <w:rFonts w:hint="eastAsia"/>
        </w:rPr>
        <w:t>57</w:t>
      </w:r>
      <w:bookmarkEnd w:id="97"/>
    </w:p>
    <w:p w14:paraId="3208750E" w14:textId="77777777" w:rsidR="0050705F" w:rsidRDefault="0050705F" w:rsidP="0050705F">
      <w:pPr>
        <w:spacing w:before="156" w:after="156"/>
      </w:pPr>
      <w:r>
        <w:rPr>
          <w:rFonts w:hint="eastAsia"/>
        </w:rPr>
        <w:t>1</w:t>
      </w:r>
      <w:r>
        <w:rPr>
          <w:rFonts w:hint="eastAsia"/>
        </w:rPr>
        <w:t>．在约瑟身上有什么特质使法老和他的臣仆感到如此惊奇，而立他为埃及的宰相呢？试将你自己一贯的品性与言行和他的作一比较，并想一想你所不及之处。</w:t>
      </w:r>
    </w:p>
    <w:p w14:paraId="097F7427" w14:textId="77777777" w:rsidR="0050705F" w:rsidRDefault="0050705F" w:rsidP="0050705F">
      <w:pPr>
        <w:spacing w:before="156" w:after="156"/>
      </w:pPr>
      <w:r>
        <w:rPr>
          <w:rFonts w:hint="eastAsia"/>
        </w:rPr>
        <w:t>2</w:t>
      </w:r>
      <w:r>
        <w:rPr>
          <w:rFonts w:hint="eastAsia"/>
        </w:rPr>
        <w:t>．如果我们已经在耶稣里找到生命的粮，并发现我们周遭的人正在走向灭亡，我们从</w:t>
      </w:r>
      <w:r>
        <w:rPr>
          <w:rFonts w:hint="eastAsia"/>
        </w:rPr>
        <w:t>53</w:t>
      </w:r>
      <w:r>
        <w:rPr>
          <w:rFonts w:hint="eastAsia"/>
        </w:rPr>
        <w:t>–</w:t>
      </w:r>
      <w:r>
        <w:rPr>
          <w:rFonts w:hint="eastAsia"/>
        </w:rPr>
        <w:t>57</w:t>
      </w:r>
      <w:r>
        <w:rPr>
          <w:rFonts w:hint="eastAsia"/>
        </w:rPr>
        <w:t>节这段经文中，可以学到什么属灵的功课？</w:t>
      </w:r>
    </w:p>
    <w:p w14:paraId="7997BC61" w14:textId="77777777" w:rsidR="0050705F" w:rsidRDefault="0050705F" w:rsidP="009F383E">
      <w:pPr>
        <w:pStyle w:val="3"/>
        <w:spacing w:before="156" w:after="156"/>
      </w:pPr>
      <w:bookmarkStart w:id="98" w:name="_Toc158677343"/>
      <w:r>
        <w:rPr>
          <w:rFonts w:hint="eastAsia"/>
        </w:rPr>
        <w:t>创世记研经第</w:t>
      </w:r>
      <w:r>
        <w:rPr>
          <w:rFonts w:hint="eastAsia"/>
        </w:rPr>
        <w:t>34</w:t>
      </w:r>
      <w:r>
        <w:rPr>
          <w:rFonts w:hint="eastAsia"/>
        </w:rPr>
        <w:t>课</w:t>
      </w:r>
      <w:r>
        <w:rPr>
          <w:rFonts w:hint="eastAsia"/>
        </w:rPr>
        <w:t xml:space="preserve"> ~ 42</w:t>
      </w:r>
      <w:bookmarkEnd w:id="98"/>
    </w:p>
    <w:p w14:paraId="4D22C8A1" w14:textId="77777777" w:rsidR="0050705F" w:rsidRPr="009F383E" w:rsidRDefault="0050705F" w:rsidP="0050705F">
      <w:pPr>
        <w:spacing w:before="156" w:after="156"/>
      </w:pPr>
      <w:r>
        <w:rPr>
          <w:rFonts w:hint="eastAsia"/>
        </w:rPr>
        <w:t>前面一章记录约瑟如何得到重用，本章陈述神兴起约瑟的目的。</w:t>
      </w:r>
    </w:p>
    <w:p w14:paraId="4A7797D6" w14:textId="77777777" w:rsidR="0050705F" w:rsidRDefault="0050705F" w:rsidP="0050705F">
      <w:pPr>
        <w:spacing w:before="156" w:after="156"/>
      </w:pPr>
      <w:r>
        <w:rPr>
          <w:rFonts w:hint="eastAsia"/>
        </w:rPr>
        <w:t>1</w:t>
      </w:r>
      <w:r>
        <w:rPr>
          <w:rFonts w:hint="eastAsia"/>
        </w:rPr>
        <w:t>．约瑟为什么表面上要对他的弟兄那么严厉，其动机何在？关于他真正的感受，请看</w:t>
      </w:r>
      <w:r>
        <w:rPr>
          <w:rFonts w:hint="eastAsia"/>
        </w:rPr>
        <w:t>24</w:t>
      </w:r>
      <w:r>
        <w:rPr>
          <w:rFonts w:hint="eastAsia"/>
        </w:rPr>
        <w:t>，</w:t>
      </w:r>
      <w:r>
        <w:rPr>
          <w:rFonts w:hint="eastAsia"/>
        </w:rPr>
        <w:t>25</w:t>
      </w:r>
      <w:r>
        <w:rPr>
          <w:rFonts w:hint="eastAsia"/>
        </w:rPr>
        <w:t>节。我们从这里是否得到一个例证，说明上帝也使用这些方法呢？比较来</w:t>
      </w:r>
      <w:r>
        <w:rPr>
          <w:rFonts w:hint="eastAsia"/>
        </w:rPr>
        <w:t>12:6,11</w:t>
      </w:r>
      <w:r>
        <w:rPr>
          <w:rFonts w:hint="eastAsia"/>
        </w:rPr>
        <w:t>；耶</w:t>
      </w:r>
      <w:r>
        <w:rPr>
          <w:rFonts w:hint="eastAsia"/>
        </w:rPr>
        <w:t>31:18</w:t>
      </w:r>
      <w:r>
        <w:rPr>
          <w:rFonts w:hint="eastAsia"/>
        </w:rPr>
        <w:t>–</w:t>
      </w:r>
      <w:r>
        <w:rPr>
          <w:rFonts w:hint="eastAsia"/>
        </w:rPr>
        <w:t>19</w:t>
      </w:r>
      <w:r>
        <w:rPr>
          <w:rFonts w:hint="eastAsia"/>
        </w:rPr>
        <w:t>。</w:t>
      </w:r>
    </w:p>
    <w:p w14:paraId="6908D44A" w14:textId="77777777" w:rsidR="0050705F" w:rsidRDefault="0050705F" w:rsidP="0050705F">
      <w:pPr>
        <w:spacing w:before="156" w:after="156"/>
      </w:pPr>
      <w:r>
        <w:rPr>
          <w:rFonts w:hint="eastAsia"/>
        </w:rPr>
        <w:lastRenderedPageBreak/>
        <w:t>2</w:t>
      </w:r>
      <w:r>
        <w:rPr>
          <w:rFonts w:hint="eastAsia"/>
        </w:rPr>
        <w:t>．是什么使他的哥哥们承认他们的罪咎的？请看</w:t>
      </w:r>
      <w:r>
        <w:rPr>
          <w:rFonts w:hint="eastAsia"/>
        </w:rPr>
        <w:t>21</w:t>
      </w:r>
      <w:r>
        <w:rPr>
          <w:rFonts w:hint="eastAsia"/>
        </w:rPr>
        <w:t>节。</w:t>
      </w:r>
    </w:p>
    <w:p w14:paraId="12C51C23" w14:textId="77777777" w:rsidR="0050705F" w:rsidRDefault="0050705F" w:rsidP="0050705F">
      <w:pPr>
        <w:spacing w:before="156" w:after="156"/>
      </w:pPr>
      <w:r>
        <w:rPr>
          <w:rFonts w:hint="eastAsia"/>
        </w:rPr>
        <w:t>3</w:t>
      </w:r>
      <w:r>
        <w:rPr>
          <w:rFonts w:hint="eastAsia"/>
        </w:rPr>
        <w:t>．雅各在</w:t>
      </w:r>
      <w:r>
        <w:rPr>
          <w:rFonts w:hint="eastAsia"/>
        </w:rPr>
        <w:t>36</w:t>
      </w:r>
      <w:r>
        <w:rPr>
          <w:rFonts w:hint="eastAsia"/>
        </w:rPr>
        <w:t>节的态度错得多离谱啊！当所有的事情似乎都在和我们作对，我们从这件事可以学到我们应该采取的态度是什么吗？比较诗</w:t>
      </w:r>
      <w:r>
        <w:rPr>
          <w:rFonts w:hint="eastAsia"/>
        </w:rPr>
        <w:t>43:5</w:t>
      </w:r>
      <w:r>
        <w:rPr>
          <w:rFonts w:hint="eastAsia"/>
        </w:rPr>
        <w:t>；腓</w:t>
      </w:r>
      <w:r>
        <w:rPr>
          <w:rFonts w:hint="eastAsia"/>
        </w:rPr>
        <w:t>4:6,7</w:t>
      </w:r>
      <w:r>
        <w:rPr>
          <w:rFonts w:hint="eastAsia"/>
        </w:rPr>
        <w:t>。</w:t>
      </w:r>
    </w:p>
    <w:p w14:paraId="2ED52ADB" w14:textId="77777777" w:rsidR="0050705F" w:rsidRDefault="0050705F" w:rsidP="009F383E">
      <w:pPr>
        <w:pStyle w:val="3"/>
        <w:spacing w:before="156" w:after="156"/>
      </w:pPr>
      <w:bookmarkStart w:id="99" w:name="_Toc158677344"/>
      <w:r>
        <w:rPr>
          <w:rFonts w:hint="eastAsia"/>
        </w:rPr>
        <w:t>创世记研经第</w:t>
      </w:r>
      <w:r>
        <w:rPr>
          <w:rFonts w:hint="eastAsia"/>
        </w:rPr>
        <w:t>35</w:t>
      </w:r>
      <w:r>
        <w:rPr>
          <w:rFonts w:hint="eastAsia"/>
        </w:rPr>
        <w:t>课</w:t>
      </w:r>
      <w:r>
        <w:rPr>
          <w:rFonts w:hint="eastAsia"/>
        </w:rPr>
        <w:t xml:space="preserve"> ~ 43</w:t>
      </w:r>
      <w:bookmarkEnd w:id="99"/>
    </w:p>
    <w:p w14:paraId="42D9D99E" w14:textId="77777777" w:rsidR="0050705F" w:rsidRDefault="0050705F" w:rsidP="0050705F">
      <w:pPr>
        <w:spacing w:before="156" w:after="156"/>
      </w:pPr>
      <w:r>
        <w:rPr>
          <w:rFonts w:hint="eastAsia"/>
        </w:rPr>
        <w:t>1</w:t>
      </w:r>
      <w:r>
        <w:rPr>
          <w:rFonts w:hint="eastAsia"/>
        </w:rPr>
        <w:t>．雅各起初在</w:t>
      </w:r>
      <w:r>
        <w:rPr>
          <w:rFonts w:hint="eastAsia"/>
        </w:rPr>
        <w:t>42:37</w:t>
      </w:r>
      <w:r>
        <w:rPr>
          <w:rFonts w:hint="eastAsia"/>
        </w:rPr>
        <w:t>–</w:t>
      </w:r>
      <w:r>
        <w:rPr>
          <w:rFonts w:hint="eastAsia"/>
        </w:rPr>
        <w:t>38</w:t>
      </w:r>
      <w:r>
        <w:rPr>
          <w:rFonts w:hint="eastAsia"/>
        </w:rPr>
        <w:t>拒绝了流便的提议，现在为什么却又听从了犹大的请求呢？</w:t>
      </w:r>
    </w:p>
    <w:p w14:paraId="3A7E55DF" w14:textId="77777777" w:rsidR="0050705F" w:rsidRDefault="0050705F" w:rsidP="0050705F">
      <w:pPr>
        <w:spacing w:before="156" w:after="156"/>
      </w:pPr>
      <w:r>
        <w:rPr>
          <w:rFonts w:hint="eastAsia"/>
        </w:rPr>
        <w:t>2</w:t>
      </w:r>
      <w:r>
        <w:rPr>
          <w:rFonts w:hint="eastAsia"/>
        </w:rPr>
        <w:t>．你觉得，约瑟为什么给便雅悯的份，比其他人多五倍？是因为他对便雅悯手足情深，还是进一步对他哥哥们的试验？参</w:t>
      </w:r>
      <w:r>
        <w:rPr>
          <w:rFonts w:hint="eastAsia"/>
        </w:rPr>
        <w:t>37:4</w:t>
      </w:r>
      <w:r>
        <w:rPr>
          <w:rFonts w:hint="eastAsia"/>
        </w:rPr>
        <w:t>。</w:t>
      </w:r>
    </w:p>
    <w:p w14:paraId="1BB10CD4" w14:textId="77777777" w:rsidR="0050705F" w:rsidRDefault="0050705F" w:rsidP="009F383E">
      <w:pPr>
        <w:pStyle w:val="3"/>
        <w:spacing w:before="156" w:after="156"/>
      </w:pPr>
      <w:bookmarkStart w:id="100" w:name="_Toc158677345"/>
      <w:r>
        <w:rPr>
          <w:rFonts w:hint="eastAsia"/>
        </w:rPr>
        <w:t>创世记研经第</w:t>
      </w:r>
      <w:r>
        <w:rPr>
          <w:rFonts w:hint="eastAsia"/>
        </w:rPr>
        <w:t>36</w:t>
      </w:r>
      <w:r>
        <w:rPr>
          <w:rFonts w:hint="eastAsia"/>
        </w:rPr>
        <w:t>课</w:t>
      </w:r>
      <w:r>
        <w:rPr>
          <w:rFonts w:hint="eastAsia"/>
        </w:rPr>
        <w:t xml:space="preserve"> ~ 44</w:t>
      </w:r>
      <w:bookmarkEnd w:id="100"/>
    </w:p>
    <w:p w14:paraId="7245D90F" w14:textId="77777777" w:rsidR="0050705F" w:rsidRDefault="0050705F" w:rsidP="0050705F">
      <w:pPr>
        <w:spacing w:before="156" w:after="156"/>
      </w:pPr>
      <w:r>
        <w:rPr>
          <w:rFonts w:hint="eastAsia"/>
        </w:rPr>
        <w:t>1</w:t>
      </w:r>
      <w:r>
        <w:rPr>
          <w:rFonts w:hint="eastAsia"/>
        </w:rPr>
        <w:t>．在这章中，约瑟的兄弟们作了什么，可以看出他们真正改变了？试比较他们在</w:t>
      </w:r>
      <w:r>
        <w:rPr>
          <w:rFonts w:hint="eastAsia"/>
        </w:rPr>
        <w:t>37:18</w:t>
      </w:r>
      <w:r>
        <w:rPr>
          <w:rFonts w:hint="eastAsia"/>
        </w:rPr>
        <w:t>–</w:t>
      </w:r>
      <w:r>
        <w:rPr>
          <w:rFonts w:hint="eastAsia"/>
        </w:rPr>
        <w:t>31</w:t>
      </w:r>
      <w:r>
        <w:rPr>
          <w:rFonts w:hint="eastAsia"/>
        </w:rPr>
        <w:t>，对他们的父亲和另一个兄弟的作为。</w:t>
      </w:r>
    </w:p>
    <w:p w14:paraId="7CA50F8E" w14:textId="77777777" w:rsidR="0050705F" w:rsidRDefault="0050705F" w:rsidP="0050705F">
      <w:pPr>
        <w:spacing w:before="156" w:after="156"/>
      </w:pPr>
      <w:r>
        <w:rPr>
          <w:rFonts w:hint="eastAsia"/>
        </w:rPr>
        <w:t>2</w:t>
      </w:r>
      <w:r>
        <w:rPr>
          <w:rFonts w:hint="eastAsia"/>
        </w:rPr>
        <w:t>．注意在第二次下埃及时，犹大如何作了领袖。请看</w:t>
      </w:r>
      <w:r>
        <w:rPr>
          <w:rFonts w:hint="eastAsia"/>
        </w:rPr>
        <w:t>43:3,8</w:t>
      </w:r>
      <w:r>
        <w:rPr>
          <w:rFonts w:hint="eastAsia"/>
        </w:rPr>
        <w:t>；</w:t>
      </w:r>
      <w:r>
        <w:rPr>
          <w:rFonts w:hint="eastAsia"/>
        </w:rPr>
        <w:t>44:14,16,18</w:t>
      </w:r>
      <w:r>
        <w:rPr>
          <w:rFonts w:hint="eastAsia"/>
        </w:rPr>
        <w:t>。在</w:t>
      </w:r>
      <w:r>
        <w:rPr>
          <w:rFonts w:hint="eastAsia"/>
        </w:rPr>
        <w:t>18</w:t>
      </w:r>
      <w:r>
        <w:rPr>
          <w:rFonts w:hint="eastAsia"/>
        </w:rPr>
        <w:t>–</w:t>
      </w:r>
      <w:r>
        <w:rPr>
          <w:rFonts w:hint="eastAsia"/>
        </w:rPr>
        <w:t>24</w:t>
      </w:r>
      <w:r>
        <w:rPr>
          <w:rFonts w:hint="eastAsia"/>
        </w:rPr>
        <w:t>节的演说中，他显出什么特质来？这件事如何教导我们不要对任何人抱着绝望的态度？请看</w:t>
      </w:r>
      <w:r>
        <w:rPr>
          <w:rFonts w:hint="eastAsia"/>
        </w:rPr>
        <w:t>37:26,27</w:t>
      </w:r>
      <w:r>
        <w:rPr>
          <w:rFonts w:hint="eastAsia"/>
        </w:rPr>
        <w:t>；</w:t>
      </w:r>
      <w:r>
        <w:rPr>
          <w:rFonts w:hint="eastAsia"/>
        </w:rPr>
        <w:t>38:1</w:t>
      </w:r>
      <w:r>
        <w:rPr>
          <w:rFonts w:hint="eastAsia"/>
        </w:rPr>
        <w:t>；诗</w:t>
      </w:r>
      <w:r>
        <w:rPr>
          <w:rFonts w:hint="eastAsia"/>
        </w:rPr>
        <w:t>119:59</w:t>
      </w:r>
      <w:r>
        <w:rPr>
          <w:rFonts w:hint="eastAsia"/>
        </w:rPr>
        <w:t>。</w:t>
      </w:r>
    </w:p>
    <w:p w14:paraId="6352A535" w14:textId="77777777" w:rsidR="0050705F" w:rsidRDefault="0050705F" w:rsidP="009F383E">
      <w:pPr>
        <w:pStyle w:val="3"/>
        <w:spacing w:before="156" w:after="156"/>
      </w:pPr>
      <w:bookmarkStart w:id="101" w:name="_Toc158677346"/>
      <w:r>
        <w:rPr>
          <w:rFonts w:hint="eastAsia"/>
        </w:rPr>
        <w:t>创世记研经第</w:t>
      </w:r>
      <w:r>
        <w:rPr>
          <w:rFonts w:hint="eastAsia"/>
        </w:rPr>
        <w:t>37</w:t>
      </w:r>
      <w:r>
        <w:rPr>
          <w:rFonts w:hint="eastAsia"/>
        </w:rPr>
        <w:t>课</w:t>
      </w:r>
      <w:r>
        <w:rPr>
          <w:rFonts w:hint="eastAsia"/>
        </w:rPr>
        <w:t xml:space="preserve"> ~ 45</w:t>
      </w:r>
      <w:bookmarkEnd w:id="101"/>
    </w:p>
    <w:p w14:paraId="7498CE5F" w14:textId="77777777" w:rsidR="0050705F" w:rsidRDefault="0050705F" w:rsidP="0050705F">
      <w:pPr>
        <w:spacing w:before="156" w:after="156"/>
      </w:pPr>
      <w:r>
        <w:rPr>
          <w:rFonts w:hint="eastAsia"/>
        </w:rPr>
        <w:t>1</w:t>
      </w:r>
      <w:r>
        <w:rPr>
          <w:rFonts w:hint="eastAsia"/>
        </w:rPr>
        <w:t>．在</w:t>
      </w:r>
      <w:r>
        <w:rPr>
          <w:rFonts w:hint="eastAsia"/>
        </w:rPr>
        <w:t>1</w:t>
      </w:r>
      <w:r>
        <w:rPr>
          <w:rFonts w:hint="eastAsia"/>
        </w:rPr>
        <w:t>–</w:t>
      </w:r>
      <w:r>
        <w:rPr>
          <w:rFonts w:hint="eastAsia"/>
        </w:rPr>
        <w:t>15</w:t>
      </w:r>
      <w:r>
        <w:rPr>
          <w:rFonts w:hint="eastAsia"/>
        </w:rPr>
        <w:t>节中，约瑟情不自禁的理由是什么？他对兄弟和好之前所受的痛苦的态度为何？我们从这件事上，对领悟上帝不计代价渴望与祂有罪的造物和好的这一点，能学到什么教训？</w:t>
      </w:r>
    </w:p>
    <w:p w14:paraId="253216D6" w14:textId="77777777" w:rsidR="0050705F" w:rsidRDefault="0050705F" w:rsidP="0050705F">
      <w:pPr>
        <w:spacing w:before="156" w:after="156"/>
      </w:pPr>
      <w:r>
        <w:rPr>
          <w:rFonts w:hint="eastAsia"/>
        </w:rPr>
        <w:t>2</w:t>
      </w:r>
      <w:r>
        <w:rPr>
          <w:rFonts w:hint="eastAsia"/>
        </w:rPr>
        <w:t>．这个家庭恢复了和谐，便带来什么福气呢？</w:t>
      </w:r>
    </w:p>
    <w:p w14:paraId="0DA2E131" w14:textId="77777777" w:rsidR="0050705F" w:rsidRDefault="0050705F" w:rsidP="009F383E">
      <w:pPr>
        <w:pStyle w:val="3"/>
        <w:spacing w:before="156" w:after="156"/>
      </w:pPr>
      <w:bookmarkStart w:id="102" w:name="_Toc158677347"/>
      <w:r>
        <w:rPr>
          <w:rFonts w:hint="eastAsia"/>
        </w:rPr>
        <w:t>创世记研经第</w:t>
      </w:r>
      <w:r>
        <w:rPr>
          <w:rFonts w:hint="eastAsia"/>
        </w:rPr>
        <w:t>38</w:t>
      </w:r>
      <w:r>
        <w:rPr>
          <w:rFonts w:hint="eastAsia"/>
        </w:rPr>
        <w:t>课</w:t>
      </w:r>
      <w:r>
        <w:rPr>
          <w:rFonts w:hint="eastAsia"/>
        </w:rPr>
        <w:t xml:space="preserve"> ~ 46:1</w:t>
      </w:r>
      <w:r>
        <w:rPr>
          <w:rFonts w:hint="eastAsia"/>
        </w:rPr>
        <w:t>–</w:t>
      </w:r>
      <w:r>
        <w:rPr>
          <w:rFonts w:hint="eastAsia"/>
        </w:rPr>
        <w:t>47:12</w:t>
      </w:r>
      <w:bookmarkEnd w:id="102"/>
    </w:p>
    <w:p w14:paraId="3CA5D949" w14:textId="77777777" w:rsidR="0050705F" w:rsidRDefault="0050705F" w:rsidP="0050705F">
      <w:pPr>
        <w:spacing w:before="156" w:after="156"/>
      </w:pPr>
      <w:r>
        <w:rPr>
          <w:rFonts w:hint="eastAsia"/>
        </w:rPr>
        <w:t>1</w:t>
      </w:r>
      <w:r>
        <w:rPr>
          <w:rFonts w:hint="eastAsia"/>
        </w:rPr>
        <w:t>．</w:t>
      </w:r>
      <w:r>
        <w:rPr>
          <w:rFonts w:hint="eastAsia"/>
        </w:rPr>
        <w:t>46:3</w:t>
      </w:r>
      <w:r>
        <w:rPr>
          <w:rFonts w:hint="eastAsia"/>
        </w:rPr>
        <w:t>的应许，在埃及比在迦南的游牧环境，在哪一方面更容易应验？关于上帝的预备，我们从这里可以学到什么？</w:t>
      </w:r>
    </w:p>
    <w:p w14:paraId="418DA01C" w14:textId="77777777" w:rsidR="0050705F" w:rsidRDefault="0050705F" w:rsidP="0050705F">
      <w:pPr>
        <w:spacing w:before="156" w:after="156"/>
      </w:pPr>
      <w:r>
        <w:rPr>
          <w:rFonts w:hint="eastAsia"/>
        </w:rPr>
        <w:t>2</w:t>
      </w:r>
      <w:r>
        <w:rPr>
          <w:rFonts w:hint="eastAsia"/>
        </w:rPr>
        <w:t>．我们从约瑟处理雅各的到来，可以看到他的什么特质？参赛</w:t>
      </w:r>
      <w:r>
        <w:rPr>
          <w:rFonts w:hint="eastAsia"/>
        </w:rPr>
        <w:t>11:2</w:t>
      </w:r>
      <w:r>
        <w:rPr>
          <w:rFonts w:hint="eastAsia"/>
        </w:rPr>
        <w:t>。</w:t>
      </w:r>
    </w:p>
    <w:p w14:paraId="71441CCC" w14:textId="77777777" w:rsidR="0050705F" w:rsidRDefault="0050705F" w:rsidP="0050705F">
      <w:pPr>
        <w:spacing w:before="156" w:after="156"/>
      </w:pPr>
      <w:r>
        <w:rPr>
          <w:rFonts w:hint="eastAsia"/>
        </w:rPr>
        <w:t>3</w:t>
      </w:r>
      <w:r>
        <w:rPr>
          <w:rFonts w:hint="eastAsia"/>
        </w:rPr>
        <w:t>．这段经文对：</w:t>
      </w:r>
      <w:r>
        <w:rPr>
          <w:rFonts w:hint="eastAsia"/>
        </w:rPr>
        <w:t xml:space="preserve">(a) </w:t>
      </w:r>
      <w:r>
        <w:rPr>
          <w:rFonts w:hint="eastAsia"/>
        </w:rPr>
        <w:t>约</w:t>
      </w:r>
      <w:r>
        <w:rPr>
          <w:rFonts w:hint="eastAsia"/>
        </w:rPr>
        <w:t>14:6</w:t>
      </w:r>
      <w:r>
        <w:rPr>
          <w:rFonts w:hint="eastAsia"/>
        </w:rPr>
        <w:t>；</w:t>
      </w:r>
      <w:r>
        <w:rPr>
          <w:rFonts w:hint="eastAsia"/>
        </w:rPr>
        <w:t xml:space="preserve">(b) </w:t>
      </w:r>
      <w:r>
        <w:rPr>
          <w:rFonts w:hint="eastAsia"/>
        </w:rPr>
        <w:t>林后</w:t>
      </w:r>
      <w:r>
        <w:rPr>
          <w:rFonts w:hint="eastAsia"/>
        </w:rPr>
        <w:t>4:17</w:t>
      </w:r>
      <w:r>
        <w:rPr>
          <w:rFonts w:hint="eastAsia"/>
        </w:rPr>
        <w:t>–</w:t>
      </w:r>
      <w:r>
        <w:rPr>
          <w:rFonts w:hint="eastAsia"/>
        </w:rPr>
        <w:t>18</w:t>
      </w:r>
      <w:r>
        <w:rPr>
          <w:rFonts w:hint="eastAsia"/>
        </w:rPr>
        <w:t>，是否有预表性或其它性质的说明？</w:t>
      </w:r>
    </w:p>
    <w:p w14:paraId="5D11BB03" w14:textId="77777777" w:rsidR="0050705F" w:rsidRDefault="0050705F" w:rsidP="009F383E">
      <w:pPr>
        <w:pStyle w:val="3"/>
        <w:spacing w:before="156" w:after="156"/>
      </w:pPr>
      <w:bookmarkStart w:id="103" w:name="_Toc158677348"/>
      <w:r>
        <w:rPr>
          <w:rFonts w:hint="eastAsia"/>
        </w:rPr>
        <w:t>创世记研经第</w:t>
      </w:r>
      <w:r>
        <w:rPr>
          <w:rFonts w:hint="eastAsia"/>
        </w:rPr>
        <w:t>39</w:t>
      </w:r>
      <w:r>
        <w:rPr>
          <w:rFonts w:hint="eastAsia"/>
        </w:rPr>
        <w:t>课</w:t>
      </w:r>
      <w:r>
        <w:rPr>
          <w:rFonts w:hint="eastAsia"/>
        </w:rPr>
        <w:t xml:space="preserve"> ~ 47:13</w:t>
      </w:r>
      <w:r>
        <w:rPr>
          <w:rFonts w:hint="eastAsia"/>
        </w:rPr>
        <w:t>–</w:t>
      </w:r>
      <w:r>
        <w:rPr>
          <w:rFonts w:hint="eastAsia"/>
        </w:rPr>
        <w:t>48:22</w:t>
      </w:r>
      <w:bookmarkEnd w:id="103"/>
    </w:p>
    <w:p w14:paraId="0C405A81" w14:textId="77777777" w:rsidR="0050705F" w:rsidRDefault="0050705F" w:rsidP="0050705F">
      <w:pPr>
        <w:spacing w:before="156" w:after="156"/>
      </w:pPr>
      <w:r>
        <w:rPr>
          <w:rFonts w:hint="eastAsia"/>
        </w:rPr>
        <w:t>1</w:t>
      </w:r>
      <w:r>
        <w:rPr>
          <w:rFonts w:hint="eastAsia"/>
        </w:rPr>
        <w:t>．约瑟按照埃及民众自己所表明的，给他们作了什么事？他在他的职务的一切压力之中，如何仍然保持对他父亲的神的忠心呢？</w:t>
      </w:r>
    </w:p>
    <w:p w14:paraId="1BDCB65F" w14:textId="77777777" w:rsidR="0050705F" w:rsidRDefault="0050705F" w:rsidP="0050705F">
      <w:pPr>
        <w:spacing w:before="156" w:after="156"/>
      </w:pPr>
      <w:r>
        <w:rPr>
          <w:rFonts w:hint="eastAsia"/>
        </w:rPr>
        <w:t>2</w:t>
      </w:r>
      <w:r>
        <w:rPr>
          <w:rFonts w:hint="eastAsia"/>
        </w:rPr>
        <w:t>．是根据哪些不同的观点使雅各产生</w:t>
      </w:r>
      <w:r>
        <w:rPr>
          <w:rFonts w:hint="eastAsia"/>
        </w:rPr>
        <w:t>47:9</w:t>
      </w:r>
      <w:r>
        <w:rPr>
          <w:rFonts w:hint="eastAsia"/>
        </w:rPr>
        <w:t>和</w:t>
      </w:r>
      <w:r>
        <w:rPr>
          <w:rFonts w:hint="eastAsia"/>
        </w:rPr>
        <w:t>48:15,16</w:t>
      </w:r>
      <w:r>
        <w:rPr>
          <w:rFonts w:hint="eastAsia"/>
        </w:rPr>
        <w:t>作出两种不同的回顾呢？哪一种更值得我们效法？</w:t>
      </w:r>
    </w:p>
    <w:p w14:paraId="7D4D1421" w14:textId="77777777" w:rsidR="0050705F" w:rsidRDefault="0050705F" w:rsidP="0050705F">
      <w:pPr>
        <w:spacing w:before="156" w:after="156"/>
      </w:pPr>
      <w:r>
        <w:rPr>
          <w:rFonts w:hint="eastAsia"/>
        </w:rPr>
        <w:t>3</w:t>
      </w:r>
      <w:r>
        <w:rPr>
          <w:rFonts w:hint="eastAsia"/>
        </w:rPr>
        <w:t>．注意雅各对他两个孙儿所存的确信与祷告。比较来</w:t>
      </w:r>
      <w:r>
        <w:rPr>
          <w:rFonts w:hint="eastAsia"/>
        </w:rPr>
        <w:t>11:21</w:t>
      </w:r>
      <w:r>
        <w:rPr>
          <w:rFonts w:hint="eastAsia"/>
        </w:rPr>
        <w:t>；创</w:t>
      </w:r>
      <w:r>
        <w:rPr>
          <w:rFonts w:hint="eastAsia"/>
        </w:rPr>
        <w:t>18:18</w:t>
      </w:r>
      <w:r>
        <w:rPr>
          <w:rFonts w:hint="eastAsia"/>
        </w:rPr>
        <w:t>；申</w:t>
      </w:r>
      <w:r>
        <w:rPr>
          <w:rFonts w:hint="eastAsia"/>
        </w:rPr>
        <w:t>6:4</w:t>
      </w:r>
      <w:r>
        <w:rPr>
          <w:rFonts w:hint="eastAsia"/>
        </w:rPr>
        <w:t>–</w:t>
      </w:r>
      <w:r>
        <w:rPr>
          <w:rFonts w:hint="eastAsia"/>
        </w:rPr>
        <w:t>7</w:t>
      </w:r>
      <w:r>
        <w:rPr>
          <w:rFonts w:hint="eastAsia"/>
        </w:rPr>
        <w:t>；诗</w:t>
      </w:r>
      <w:r>
        <w:rPr>
          <w:rFonts w:hint="eastAsia"/>
        </w:rPr>
        <w:t>78:5</w:t>
      </w:r>
      <w:r>
        <w:rPr>
          <w:rFonts w:hint="eastAsia"/>
        </w:rPr>
        <w:t>–</w:t>
      </w:r>
      <w:r>
        <w:rPr>
          <w:rFonts w:hint="eastAsia"/>
        </w:rPr>
        <w:t>7</w:t>
      </w:r>
      <w:r>
        <w:rPr>
          <w:rFonts w:hint="eastAsia"/>
        </w:rPr>
        <w:t>。从这里可以学到，作为基督徒的父母，我们有什么特权和责任？</w:t>
      </w:r>
    </w:p>
    <w:p w14:paraId="110A29FB" w14:textId="77777777" w:rsidR="0050705F" w:rsidRDefault="0050705F" w:rsidP="009F383E">
      <w:pPr>
        <w:pStyle w:val="3"/>
        <w:spacing w:before="156" w:after="156"/>
      </w:pPr>
      <w:bookmarkStart w:id="104" w:name="_Toc158677349"/>
      <w:r>
        <w:rPr>
          <w:rFonts w:hint="eastAsia"/>
        </w:rPr>
        <w:lastRenderedPageBreak/>
        <w:t>创世记研经第</w:t>
      </w:r>
      <w:r>
        <w:rPr>
          <w:rFonts w:hint="eastAsia"/>
        </w:rPr>
        <w:t>40</w:t>
      </w:r>
      <w:r>
        <w:rPr>
          <w:rFonts w:hint="eastAsia"/>
        </w:rPr>
        <w:t>课</w:t>
      </w:r>
      <w:r>
        <w:rPr>
          <w:rFonts w:hint="eastAsia"/>
        </w:rPr>
        <w:t xml:space="preserve"> ~ 49</w:t>
      </w:r>
      <w:bookmarkEnd w:id="104"/>
    </w:p>
    <w:p w14:paraId="4DF93C8D" w14:textId="77777777" w:rsidR="0050705F" w:rsidRDefault="0050705F" w:rsidP="0050705F">
      <w:pPr>
        <w:spacing w:before="156" w:after="156"/>
      </w:pPr>
      <w:r>
        <w:rPr>
          <w:rFonts w:hint="eastAsia"/>
        </w:rPr>
        <w:t>1</w:t>
      </w:r>
      <w:r>
        <w:rPr>
          <w:rFonts w:hint="eastAsia"/>
        </w:rPr>
        <w:t>．请思考上帝所拣选用来完成祂旨意的人，其素质是如何不同（</w:t>
      </w:r>
      <w:r>
        <w:rPr>
          <w:rFonts w:hint="eastAsia"/>
        </w:rPr>
        <w:t>diverse</w:t>
      </w:r>
      <w:r>
        <w:rPr>
          <w:rFonts w:hint="eastAsia"/>
        </w:rPr>
        <w:t>），又是多么不乐观（</w:t>
      </w:r>
      <w:r>
        <w:rPr>
          <w:rFonts w:hint="eastAsia"/>
        </w:rPr>
        <w:t>unpromising</w:t>
      </w:r>
      <w:r>
        <w:rPr>
          <w:rFonts w:hint="eastAsia"/>
        </w:rPr>
        <w:t>）。比较申</w:t>
      </w:r>
      <w:r>
        <w:rPr>
          <w:rFonts w:hint="eastAsia"/>
        </w:rPr>
        <w:t>7:7,8</w:t>
      </w:r>
      <w:r>
        <w:rPr>
          <w:rFonts w:hint="eastAsia"/>
        </w:rPr>
        <w:t>；</w:t>
      </w:r>
      <w:r>
        <w:rPr>
          <w:rFonts w:hint="eastAsia"/>
        </w:rPr>
        <w:t>9:4</w:t>
      </w:r>
      <w:r>
        <w:rPr>
          <w:rFonts w:hint="eastAsia"/>
        </w:rPr>
        <w:t>–</w:t>
      </w:r>
      <w:r>
        <w:rPr>
          <w:rFonts w:hint="eastAsia"/>
        </w:rPr>
        <w:t>5</w:t>
      </w:r>
      <w:r>
        <w:rPr>
          <w:rFonts w:hint="eastAsia"/>
        </w:rPr>
        <w:t>。神之所以能这么做的一个秘诀，记载在</w:t>
      </w:r>
      <w:r>
        <w:rPr>
          <w:rFonts w:hint="eastAsia"/>
        </w:rPr>
        <w:t>24</w:t>
      </w:r>
      <w:r>
        <w:rPr>
          <w:rFonts w:hint="eastAsia"/>
        </w:rPr>
        <w:t>–</w:t>
      </w:r>
      <w:r>
        <w:rPr>
          <w:rFonts w:hint="eastAsia"/>
        </w:rPr>
        <w:t>25</w:t>
      </w:r>
      <w:r>
        <w:rPr>
          <w:rFonts w:hint="eastAsia"/>
        </w:rPr>
        <w:t>节的经文中。你自己是否已学到这个得胜的秘诀？比较腓</w:t>
      </w:r>
      <w:r>
        <w:rPr>
          <w:rFonts w:hint="eastAsia"/>
        </w:rPr>
        <w:t>4:13</w:t>
      </w:r>
      <w:r>
        <w:rPr>
          <w:rFonts w:hint="eastAsia"/>
        </w:rPr>
        <w:t>；林后</w:t>
      </w:r>
      <w:r>
        <w:rPr>
          <w:rFonts w:hint="eastAsia"/>
        </w:rPr>
        <w:t>12:9</w:t>
      </w:r>
      <w:r>
        <w:rPr>
          <w:rFonts w:hint="eastAsia"/>
        </w:rPr>
        <w:t>。</w:t>
      </w:r>
    </w:p>
    <w:p w14:paraId="6D94DA2A" w14:textId="77777777" w:rsidR="0050705F" w:rsidRDefault="0050705F" w:rsidP="0050705F">
      <w:pPr>
        <w:spacing w:before="156" w:after="156"/>
      </w:pPr>
      <w:r>
        <w:rPr>
          <w:rFonts w:hint="eastAsia"/>
        </w:rPr>
        <w:t>2</w:t>
      </w:r>
      <w:r>
        <w:rPr>
          <w:rFonts w:hint="eastAsia"/>
        </w:rPr>
        <w:t>．请特别思考流便，犹大和约瑟。第</w:t>
      </w:r>
      <w:r>
        <w:rPr>
          <w:rFonts w:hint="eastAsia"/>
        </w:rPr>
        <w:t>10</w:t>
      </w:r>
      <w:r>
        <w:rPr>
          <w:rFonts w:hint="eastAsia"/>
        </w:rPr>
        <w:t>节的应许在谁身上应验了？（「细罗」的意思亦可翻译为「那应得者」。比较结</w:t>
      </w:r>
      <w:r>
        <w:rPr>
          <w:rFonts w:hint="eastAsia"/>
        </w:rPr>
        <w:t>21:27</w:t>
      </w:r>
      <w:r>
        <w:rPr>
          <w:rFonts w:hint="eastAsia"/>
        </w:rPr>
        <w:t>）另比较代上</w:t>
      </w:r>
      <w:r>
        <w:rPr>
          <w:rFonts w:hint="eastAsia"/>
        </w:rPr>
        <w:t>5:1,2</w:t>
      </w:r>
      <w:r>
        <w:rPr>
          <w:rFonts w:hint="eastAsia"/>
        </w:rPr>
        <w:t>。</w:t>
      </w:r>
    </w:p>
    <w:p w14:paraId="02828183" w14:textId="77777777" w:rsidR="0050705F" w:rsidRDefault="0050705F" w:rsidP="009F383E">
      <w:pPr>
        <w:pStyle w:val="3"/>
        <w:spacing w:before="156" w:after="156"/>
      </w:pPr>
      <w:bookmarkStart w:id="105" w:name="_Toc158677350"/>
      <w:r>
        <w:rPr>
          <w:rFonts w:hint="eastAsia"/>
        </w:rPr>
        <w:t>创世记研经第</w:t>
      </w:r>
      <w:r>
        <w:rPr>
          <w:rFonts w:hint="eastAsia"/>
        </w:rPr>
        <w:t>41</w:t>
      </w:r>
      <w:r>
        <w:rPr>
          <w:rFonts w:hint="eastAsia"/>
        </w:rPr>
        <w:t>课</w:t>
      </w:r>
      <w:r>
        <w:rPr>
          <w:rFonts w:hint="eastAsia"/>
        </w:rPr>
        <w:t xml:space="preserve"> ~ 50</w:t>
      </w:r>
      <w:bookmarkEnd w:id="105"/>
    </w:p>
    <w:p w14:paraId="63AF22A1" w14:textId="77777777" w:rsidR="0050705F" w:rsidRDefault="0050705F" w:rsidP="0050705F">
      <w:pPr>
        <w:spacing w:before="156" w:after="156"/>
      </w:pPr>
      <w:r>
        <w:rPr>
          <w:rFonts w:hint="eastAsia"/>
        </w:rPr>
        <w:t>1</w:t>
      </w:r>
      <w:r>
        <w:rPr>
          <w:rFonts w:hint="eastAsia"/>
        </w:rPr>
        <w:t>．试比较</w:t>
      </w:r>
      <w:r>
        <w:rPr>
          <w:rFonts w:hint="eastAsia"/>
        </w:rPr>
        <w:t>50:1</w:t>
      </w:r>
      <w:r>
        <w:rPr>
          <w:rFonts w:hint="eastAsia"/>
        </w:rPr>
        <w:t>–</w:t>
      </w:r>
      <w:r>
        <w:rPr>
          <w:rFonts w:hint="eastAsia"/>
        </w:rPr>
        <w:t>13</w:t>
      </w:r>
      <w:r>
        <w:rPr>
          <w:rFonts w:hint="eastAsia"/>
        </w:rPr>
        <w:t>和</w:t>
      </w:r>
      <w:r>
        <w:rPr>
          <w:rFonts w:hint="eastAsia"/>
        </w:rPr>
        <w:t>28:13</w:t>
      </w:r>
      <w:r>
        <w:rPr>
          <w:rFonts w:hint="eastAsia"/>
        </w:rPr>
        <w:t>–</w:t>
      </w:r>
      <w:r>
        <w:rPr>
          <w:rFonts w:hint="eastAsia"/>
        </w:rPr>
        <w:t>15</w:t>
      </w:r>
      <w:r>
        <w:rPr>
          <w:rFonts w:hint="eastAsia"/>
        </w:rPr>
        <w:t>，反思上帝的信实，甚至在雅各还在世时，便成就了祂的应许。比较诗</w:t>
      </w:r>
      <w:r>
        <w:rPr>
          <w:rFonts w:hint="eastAsia"/>
        </w:rPr>
        <w:t>146:5,6</w:t>
      </w:r>
      <w:r>
        <w:rPr>
          <w:rFonts w:hint="eastAsia"/>
        </w:rPr>
        <w:t>。</w:t>
      </w:r>
    </w:p>
    <w:p w14:paraId="50D0627E" w14:textId="77777777" w:rsidR="0050705F" w:rsidRDefault="0050705F" w:rsidP="0050705F">
      <w:pPr>
        <w:spacing w:before="156" w:after="156"/>
      </w:pPr>
      <w:r>
        <w:rPr>
          <w:rFonts w:hint="eastAsia"/>
        </w:rPr>
        <w:t>2</w:t>
      </w:r>
      <w:r>
        <w:rPr>
          <w:rFonts w:hint="eastAsia"/>
        </w:rPr>
        <w:t>．约瑟的哥哥们为何如此难于相信约瑟已经饶恕了他们？约瑟的反应为何？我们是否也曾如此使上帝伤心？</w:t>
      </w:r>
    </w:p>
    <w:p w14:paraId="655F4ABF" w14:textId="77777777" w:rsidR="0050705F" w:rsidRDefault="0050705F" w:rsidP="0050705F">
      <w:pPr>
        <w:spacing w:before="156" w:after="156"/>
      </w:pPr>
      <w:r>
        <w:rPr>
          <w:rFonts w:hint="eastAsia"/>
        </w:rPr>
        <w:t>3</w:t>
      </w:r>
      <w:r>
        <w:rPr>
          <w:rFonts w:hint="eastAsia"/>
        </w:rPr>
        <w:t>．从雅各来到埃及，直到约瑟的死，经过多长时间？在这些年间发生了什么事？请看</w:t>
      </w:r>
      <w:r>
        <w:rPr>
          <w:rFonts w:hint="eastAsia"/>
        </w:rPr>
        <w:t>22</w:t>
      </w:r>
      <w:r>
        <w:rPr>
          <w:rFonts w:hint="eastAsia"/>
        </w:rPr>
        <w:t>，</w:t>
      </w:r>
      <w:r>
        <w:rPr>
          <w:rFonts w:hint="eastAsia"/>
        </w:rPr>
        <w:t>23</w:t>
      </w:r>
      <w:r>
        <w:rPr>
          <w:rFonts w:hint="eastAsia"/>
        </w:rPr>
        <w:t>节；出</w:t>
      </w:r>
      <w:r>
        <w:rPr>
          <w:rFonts w:hint="eastAsia"/>
        </w:rPr>
        <w:t>1:7</w:t>
      </w:r>
      <w:r>
        <w:rPr>
          <w:rFonts w:hint="eastAsia"/>
        </w:rPr>
        <w:t>。这件事如何使约瑟的信心更加显著呢（参</w:t>
      </w:r>
      <w:r>
        <w:rPr>
          <w:rFonts w:hint="eastAsia"/>
        </w:rPr>
        <w:t>24</w:t>
      </w:r>
      <w:r>
        <w:rPr>
          <w:rFonts w:hint="eastAsia"/>
        </w:rPr>
        <w:t>，</w:t>
      </w:r>
      <w:r>
        <w:rPr>
          <w:rFonts w:hint="eastAsia"/>
        </w:rPr>
        <w:t>25</w:t>
      </w:r>
      <w:r>
        <w:rPr>
          <w:rFonts w:hint="eastAsia"/>
        </w:rPr>
        <w:t>节）？比较来</w:t>
      </w:r>
      <w:r>
        <w:rPr>
          <w:rFonts w:hint="eastAsia"/>
        </w:rPr>
        <w:t>11:22</w:t>
      </w:r>
      <w:r>
        <w:rPr>
          <w:rFonts w:hint="eastAsia"/>
        </w:rPr>
        <w:t>。</w:t>
      </w:r>
    </w:p>
    <w:p w14:paraId="13C36C76" w14:textId="77777777" w:rsidR="0050705F" w:rsidRDefault="0050705F" w:rsidP="0050705F">
      <w:pPr>
        <w:pStyle w:val="3"/>
        <w:spacing w:before="156" w:after="156"/>
      </w:pPr>
      <w:bookmarkStart w:id="106" w:name="_Toc158677351"/>
      <w:r>
        <w:rPr>
          <w:rFonts w:hint="eastAsia"/>
        </w:rPr>
        <w:t>创世记研经第</w:t>
      </w:r>
      <w:r>
        <w:rPr>
          <w:rFonts w:hint="eastAsia"/>
        </w:rPr>
        <w:t>42</w:t>
      </w:r>
      <w:r>
        <w:rPr>
          <w:rFonts w:hint="eastAsia"/>
        </w:rPr>
        <w:t>课</w:t>
      </w:r>
      <w:r>
        <w:rPr>
          <w:rFonts w:hint="eastAsia"/>
        </w:rPr>
        <w:t xml:space="preserve"> ~ 37</w:t>
      </w:r>
      <w:r>
        <w:rPr>
          <w:rFonts w:hint="eastAsia"/>
        </w:rPr>
        <w:t>–</w:t>
      </w:r>
      <w:r>
        <w:rPr>
          <w:rFonts w:hint="eastAsia"/>
        </w:rPr>
        <w:t xml:space="preserve">50 </w:t>
      </w:r>
      <w:r>
        <w:rPr>
          <w:rFonts w:hint="eastAsia"/>
        </w:rPr>
        <w:t>复习</w:t>
      </w:r>
      <w:bookmarkEnd w:id="106"/>
    </w:p>
    <w:p w14:paraId="4B24B3FF" w14:textId="77777777" w:rsidR="0050705F" w:rsidRDefault="0050705F" w:rsidP="0050705F">
      <w:pPr>
        <w:spacing w:before="156" w:after="156"/>
      </w:pPr>
      <w:r>
        <w:rPr>
          <w:rFonts w:hint="eastAsia"/>
        </w:rPr>
        <w:t>1</w:t>
      </w:r>
      <w:r>
        <w:rPr>
          <w:rFonts w:hint="eastAsia"/>
        </w:rPr>
        <w:t>．约瑟在面对这么多不该受的苦难，如何不受苦毒的侵扰？也不会被突如其来的责任所吓倒？请看创</w:t>
      </w:r>
      <w:r>
        <w:rPr>
          <w:rFonts w:hint="eastAsia"/>
        </w:rPr>
        <w:t>39:9c</w:t>
      </w:r>
      <w:r>
        <w:rPr>
          <w:rFonts w:hint="eastAsia"/>
        </w:rPr>
        <w:t>；</w:t>
      </w:r>
      <w:r>
        <w:rPr>
          <w:rFonts w:hint="eastAsia"/>
        </w:rPr>
        <w:t>50:20</w:t>
      </w:r>
      <w:r>
        <w:rPr>
          <w:rFonts w:hint="eastAsia"/>
        </w:rPr>
        <w:t>；徒</w:t>
      </w:r>
      <w:r>
        <w:rPr>
          <w:rFonts w:hint="eastAsia"/>
        </w:rPr>
        <w:t>7:9,10</w:t>
      </w:r>
      <w:r>
        <w:rPr>
          <w:rFonts w:hint="eastAsia"/>
        </w:rPr>
        <w:t>。</w:t>
      </w:r>
    </w:p>
    <w:p w14:paraId="5A1A2244" w14:textId="77777777" w:rsidR="00A003BA" w:rsidRDefault="0050705F" w:rsidP="0050705F">
      <w:pPr>
        <w:spacing w:before="156" w:after="156"/>
      </w:pPr>
      <w:r>
        <w:rPr>
          <w:rFonts w:hint="eastAsia"/>
        </w:rPr>
        <w:t>2</w:t>
      </w:r>
      <w:r>
        <w:rPr>
          <w:rFonts w:hint="eastAsia"/>
        </w:rPr>
        <w:t>．思考约瑟作为基督的预表这一方面的真理。你可以找出两者相似的地方吗？</w:t>
      </w:r>
    </w:p>
    <w:p w14:paraId="37A1625F" w14:textId="77777777" w:rsidR="00A003BA" w:rsidRDefault="00A003BA">
      <w:pPr>
        <w:widowControl/>
        <w:snapToGrid/>
        <w:spacing w:beforeLines="0" w:before="0" w:afterLines="0" w:after="0"/>
        <w:jc w:val="left"/>
      </w:pPr>
      <w:r>
        <w:br w:type="page"/>
      </w:r>
    </w:p>
    <w:p w14:paraId="45479DEB" w14:textId="2D0118D7" w:rsidR="00A003BA" w:rsidRDefault="001E6F0F" w:rsidP="00A003BA">
      <w:pPr>
        <w:pStyle w:val="2"/>
        <w:spacing w:before="156" w:after="156"/>
      </w:pPr>
      <w:bookmarkStart w:id="107" w:name="_Toc158677352"/>
      <w:r>
        <w:rPr>
          <w:rFonts w:hint="eastAsia"/>
        </w:rPr>
        <w:lastRenderedPageBreak/>
        <w:t>5</w:t>
      </w:r>
      <w:r>
        <w:rPr>
          <w:rFonts w:hint="eastAsia"/>
        </w:rPr>
        <w:t>、</w:t>
      </w:r>
      <w:r w:rsidR="00A003BA">
        <w:rPr>
          <w:rFonts w:hint="eastAsia"/>
        </w:rPr>
        <w:t>路加福音</w:t>
      </w:r>
      <w:r w:rsidR="00A003BA">
        <w:rPr>
          <w:rFonts w:hint="eastAsia"/>
        </w:rPr>
        <w:t xml:space="preserve"> 19:29</w:t>
      </w:r>
      <w:r w:rsidR="00A003BA">
        <w:rPr>
          <w:rFonts w:hint="eastAsia"/>
        </w:rPr>
        <w:t>–</w:t>
      </w:r>
      <w:r w:rsidR="00A003BA">
        <w:rPr>
          <w:rFonts w:hint="eastAsia"/>
        </w:rPr>
        <w:t>24:53</w:t>
      </w:r>
      <w:bookmarkEnd w:id="107"/>
    </w:p>
    <w:p w14:paraId="67821E2E" w14:textId="77777777" w:rsidR="00A003BA" w:rsidRDefault="00A003BA" w:rsidP="00A003BA">
      <w:pPr>
        <w:pStyle w:val="3"/>
        <w:spacing w:before="156" w:after="156"/>
      </w:pPr>
      <w:bookmarkStart w:id="108" w:name="_Toc158677353"/>
      <w:r>
        <w:rPr>
          <w:rFonts w:hint="eastAsia"/>
        </w:rPr>
        <w:t>路加福音研经第</w:t>
      </w:r>
      <w:r>
        <w:rPr>
          <w:rFonts w:hint="eastAsia"/>
        </w:rPr>
        <w:t>48</w:t>
      </w:r>
      <w:r>
        <w:rPr>
          <w:rFonts w:hint="eastAsia"/>
        </w:rPr>
        <w:t>课</w:t>
      </w:r>
      <w:r>
        <w:rPr>
          <w:rFonts w:hint="eastAsia"/>
        </w:rPr>
        <w:t xml:space="preserve"> ~ 19:29</w:t>
      </w:r>
      <w:r>
        <w:rPr>
          <w:rFonts w:hint="eastAsia"/>
        </w:rPr>
        <w:t>–</w:t>
      </w:r>
      <w:r>
        <w:rPr>
          <w:rFonts w:hint="eastAsia"/>
        </w:rPr>
        <w:t>46</w:t>
      </w:r>
      <w:bookmarkEnd w:id="108"/>
    </w:p>
    <w:p w14:paraId="05CCB470" w14:textId="77777777" w:rsidR="00A003BA" w:rsidRDefault="00A003BA" w:rsidP="00A003BA">
      <w:pPr>
        <w:spacing w:before="156" w:after="156"/>
      </w:pPr>
      <w:r>
        <w:rPr>
          <w:rFonts w:hint="eastAsia"/>
        </w:rPr>
        <w:t>1</w:t>
      </w:r>
      <w:r>
        <w:rPr>
          <w:rFonts w:hint="eastAsia"/>
        </w:rPr>
        <w:t>．</w:t>
      </w:r>
      <w:r>
        <w:rPr>
          <w:rFonts w:hint="eastAsia"/>
        </w:rPr>
        <w:t>29</w:t>
      </w:r>
      <w:r>
        <w:rPr>
          <w:rFonts w:hint="eastAsia"/>
        </w:rPr>
        <w:t>–</w:t>
      </w:r>
      <w:r>
        <w:rPr>
          <w:rFonts w:hint="eastAsia"/>
        </w:rPr>
        <w:t>40</w:t>
      </w:r>
      <w:r>
        <w:rPr>
          <w:rFonts w:hint="eastAsia"/>
        </w:rPr>
        <w:t>节。耶稣这次公开进入耶路撒冷的用意何在？比较亚</w:t>
      </w:r>
      <w:r>
        <w:rPr>
          <w:rFonts w:hint="eastAsia"/>
        </w:rPr>
        <w:t>9:9</w:t>
      </w:r>
      <w:r>
        <w:rPr>
          <w:rFonts w:hint="eastAsia"/>
        </w:rPr>
        <w:t>。祂要借此教导人认识到祂要作什么性质的王？请对照启</w:t>
      </w:r>
      <w:r>
        <w:rPr>
          <w:rFonts w:hint="eastAsia"/>
        </w:rPr>
        <w:t>19:11</w:t>
      </w:r>
      <w:r>
        <w:rPr>
          <w:rFonts w:hint="eastAsia"/>
        </w:rPr>
        <w:t>。</w:t>
      </w:r>
    </w:p>
    <w:p w14:paraId="1932EB7B" w14:textId="77777777" w:rsidR="00A003BA" w:rsidRDefault="00A003BA" w:rsidP="00A003BA">
      <w:pPr>
        <w:spacing w:before="156" w:after="156"/>
      </w:pPr>
      <w:r>
        <w:rPr>
          <w:rFonts w:hint="eastAsia"/>
        </w:rPr>
        <w:t>2</w:t>
      </w:r>
      <w:r>
        <w:rPr>
          <w:rFonts w:hint="eastAsia"/>
        </w:rPr>
        <w:t>．</w:t>
      </w:r>
      <w:r>
        <w:rPr>
          <w:rFonts w:hint="eastAsia"/>
        </w:rPr>
        <w:t>41</w:t>
      </w:r>
      <w:r>
        <w:rPr>
          <w:rFonts w:hint="eastAsia"/>
        </w:rPr>
        <w:t>–</w:t>
      </w:r>
      <w:r>
        <w:rPr>
          <w:rFonts w:hint="eastAsia"/>
        </w:rPr>
        <w:t>46</w:t>
      </w:r>
      <w:r>
        <w:rPr>
          <w:rFonts w:hint="eastAsia"/>
        </w:rPr>
        <w:t>节。是什么使耶稣为耶路撒冷哀哭并动怒？这些经节如何表明愛并不排除定罪（审判）呢？</w:t>
      </w:r>
    </w:p>
    <w:p w14:paraId="51808967" w14:textId="77777777" w:rsidR="00A003BA" w:rsidRDefault="00A003BA" w:rsidP="00A003BA">
      <w:pPr>
        <w:pStyle w:val="3"/>
        <w:spacing w:before="156" w:after="156"/>
      </w:pPr>
      <w:bookmarkStart w:id="109" w:name="_Toc158677354"/>
      <w:r>
        <w:rPr>
          <w:rFonts w:hint="eastAsia"/>
        </w:rPr>
        <w:t>路加福音研经第</w:t>
      </w:r>
      <w:r>
        <w:rPr>
          <w:rFonts w:hint="eastAsia"/>
        </w:rPr>
        <w:t>49</w:t>
      </w:r>
      <w:r>
        <w:rPr>
          <w:rFonts w:hint="eastAsia"/>
        </w:rPr>
        <w:t>课</w:t>
      </w:r>
      <w:r>
        <w:rPr>
          <w:rFonts w:hint="eastAsia"/>
        </w:rPr>
        <w:t xml:space="preserve"> ~ 19:47</w:t>
      </w:r>
      <w:r>
        <w:rPr>
          <w:rFonts w:hint="eastAsia"/>
        </w:rPr>
        <w:t>–</w:t>
      </w:r>
      <w:r>
        <w:rPr>
          <w:rFonts w:hint="eastAsia"/>
        </w:rPr>
        <w:t>20:26</w:t>
      </w:r>
      <w:bookmarkEnd w:id="109"/>
    </w:p>
    <w:p w14:paraId="4B240557" w14:textId="77777777" w:rsidR="00A003BA" w:rsidRDefault="00A003BA" w:rsidP="00A003BA">
      <w:pPr>
        <w:spacing w:before="156" w:after="156"/>
      </w:pPr>
      <w:r>
        <w:rPr>
          <w:rFonts w:hint="eastAsia"/>
        </w:rPr>
        <w:t>1</w:t>
      </w:r>
      <w:r>
        <w:rPr>
          <w:rFonts w:hint="eastAsia"/>
        </w:rPr>
        <w:t>．请注意这段经文中敌对和阴谋的气氛。在这个情况下，</w:t>
      </w:r>
      <w:r>
        <w:rPr>
          <w:rFonts w:hint="eastAsia"/>
        </w:rPr>
        <w:t>20:9</w:t>
      </w:r>
      <w:r>
        <w:rPr>
          <w:rFonts w:hint="eastAsia"/>
        </w:rPr>
        <w:t>–</w:t>
      </w:r>
      <w:r>
        <w:rPr>
          <w:rFonts w:hint="eastAsia"/>
        </w:rPr>
        <w:t>18</w:t>
      </w:r>
      <w:r>
        <w:rPr>
          <w:rFonts w:hint="eastAsia"/>
        </w:rPr>
        <w:t>的比喻有什么用意？它所指的是谁？对耶稣的身份又有什么暗示？</w:t>
      </w:r>
    </w:p>
    <w:p w14:paraId="3FEDBB0A" w14:textId="77777777" w:rsidR="00A003BA" w:rsidRDefault="00A003BA" w:rsidP="00A003BA">
      <w:pPr>
        <w:spacing w:before="156" w:after="156"/>
      </w:pPr>
      <w:r>
        <w:rPr>
          <w:rFonts w:hint="eastAsia"/>
        </w:rPr>
        <w:t>2</w:t>
      </w:r>
      <w:r>
        <w:rPr>
          <w:rFonts w:hint="eastAsia"/>
        </w:rPr>
        <w:t>．</w:t>
      </w:r>
      <w:r>
        <w:rPr>
          <w:rFonts w:hint="eastAsia"/>
        </w:rPr>
        <w:t>20:19</w:t>
      </w:r>
      <w:r>
        <w:rPr>
          <w:rFonts w:hint="eastAsia"/>
        </w:rPr>
        <w:t>–</w:t>
      </w:r>
      <w:r>
        <w:rPr>
          <w:rFonts w:hint="eastAsia"/>
        </w:rPr>
        <w:t>26</w:t>
      </w:r>
      <w:r>
        <w:rPr>
          <w:rFonts w:hint="eastAsia"/>
        </w:rPr>
        <w:t>。为什么耶稣的回答这么有功效呢？试将</w:t>
      </w:r>
      <w:r>
        <w:rPr>
          <w:rFonts w:hint="eastAsia"/>
        </w:rPr>
        <w:t>25</w:t>
      </w:r>
      <w:r>
        <w:rPr>
          <w:rFonts w:hint="eastAsia"/>
        </w:rPr>
        <w:t>节的两个原则应用到你自己的处境中。</w:t>
      </w:r>
    </w:p>
    <w:p w14:paraId="1E2D3FB5" w14:textId="77777777" w:rsidR="00A003BA" w:rsidRDefault="00A003BA" w:rsidP="00A003BA">
      <w:pPr>
        <w:spacing w:before="156" w:after="156"/>
      </w:pPr>
      <w:r>
        <w:rPr>
          <w:rFonts w:hint="eastAsia"/>
        </w:rPr>
        <w:t>3</w:t>
      </w:r>
      <w:r>
        <w:rPr>
          <w:rFonts w:hint="eastAsia"/>
        </w:rPr>
        <w:t>．</w:t>
      </w:r>
      <w:r>
        <w:rPr>
          <w:rFonts w:hint="eastAsia"/>
        </w:rPr>
        <w:t>20:1</w:t>
      </w:r>
      <w:r>
        <w:rPr>
          <w:rFonts w:hint="eastAsia"/>
        </w:rPr>
        <w:t>–</w:t>
      </w:r>
      <w:r>
        <w:rPr>
          <w:rFonts w:hint="eastAsia"/>
        </w:rPr>
        <w:t>8</w:t>
      </w:r>
      <w:r>
        <w:rPr>
          <w:rFonts w:hint="eastAsia"/>
        </w:rPr>
        <w:t>。耶稣为何以问来答问呢？祂是否看重他们的质问？如果是，祂为何拒绝告诉他们原来问题的答案？</w:t>
      </w:r>
    </w:p>
    <w:p w14:paraId="48F1CAC3" w14:textId="77777777" w:rsidR="00A003BA" w:rsidRDefault="00A003BA" w:rsidP="00A003BA">
      <w:pPr>
        <w:pStyle w:val="3"/>
        <w:spacing w:before="156" w:after="156"/>
      </w:pPr>
      <w:bookmarkStart w:id="110" w:name="_Toc158677355"/>
      <w:r>
        <w:rPr>
          <w:rFonts w:hint="eastAsia"/>
        </w:rPr>
        <w:t>路加福音研经第</w:t>
      </w:r>
      <w:r>
        <w:rPr>
          <w:rFonts w:hint="eastAsia"/>
        </w:rPr>
        <w:t>50</w:t>
      </w:r>
      <w:r>
        <w:rPr>
          <w:rFonts w:hint="eastAsia"/>
        </w:rPr>
        <w:t>课</w:t>
      </w:r>
      <w:r>
        <w:rPr>
          <w:rFonts w:hint="eastAsia"/>
        </w:rPr>
        <w:t xml:space="preserve"> ~ 20:27</w:t>
      </w:r>
      <w:r>
        <w:rPr>
          <w:rFonts w:hint="eastAsia"/>
        </w:rPr>
        <w:t>–</w:t>
      </w:r>
      <w:r>
        <w:rPr>
          <w:rFonts w:hint="eastAsia"/>
        </w:rPr>
        <w:t>21:4</w:t>
      </w:r>
      <w:bookmarkEnd w:id="110"/>
    </w:p>
    <w:p w14:paraId="7EFC63AB" w14:textId="77777777" w:rsidR="00A003BA" w:rsidRDefault="00A003BA" w:rsidP="00A003BA">
      <w:pPr>
        <w:spacing w:before="156" w:after="156"/>
      </w:pPr>
      <w:r>
        <w:rPr>
          <w:rFonts w:hint="eastAsia"/>
        </w:rPr>
        <w:t>1</w:t>
      </w:r>
      <w:r>
        <w:rPr>
          <w:rFonts w:hint="eastAsia"/>
        </w:rPr>
        <w:t>．</w:t>
      </w:r>
      <w:r>
        <w:rPr>
          <w:rFonts w:hint="eastAsia"/>
        </w:rPr>
        <w:t>20:27</w:t>
      </w:r>
      <w:r>
        <w:rPr>
          <w:rFonts w:hint="eastAsia"/>
        </w:rPr>
        <w:t>–</w:t>
      </w:r>
      <w:r>
        <w:rPr>
          <w:rFonts w:hint="eastAsia"/>
        </w:rPr>
        <w:t>40</w:t>
      </w:r>
      <w:r>
        <w:rPr>
          <w:rFonts w:hint="eastAsia"/>
        </w:rPr>
        <w:t>。撒都该人否定复活的教義，因为它牵涉到一些实际的难题，而且摩西五经中并没有教导，而摩西五经是被他们视为唯一的权威的。耶稣如何反驳他们在这两方面的理由？比较可</w:t>
      </w:r>
      <w:r>
        <w:rPr>
          <w:rFonts w:hint="eastAsia"/>
        </w:rPr>
        <w:t>12:24</w:t>
      </w:r>
      <w:r>
        <w:rPr>
          <w:rFonts w:hint="eastAsia"/>
        </w:rPr>
        <w:t>。</w:t>
      </w:r>
    </w:p>
    <w:p w14:paraId="3388863E" w14:textId="77777777" w:rsidR="00A003BA" w:rsidRDefault="00A003BA" w:rsidP="00A003BA">
      <w:pPr>
        <w:spacing w:before="156" w:after="156"/>
      </w:pPr>
      <w:r>
        <w:rPr>
          <w:rFonts w:hint="eastAsia"/>
        </w:rPr>
        <w:t>2</w:t>
      </w:r>
      <w:r>
        <w:rPr>
          <w:rFonts w:hint="eastAsia"/>
        </w:rPr>
        <w:t>．</w:t>
      </w:r>
      <w:r>
        <w:rPr>
          <w:rFonts w:hint="eastAsia"/>
        </w:rPr>
        <w:t>21:1</w:t>
      </w:r>
      <w:r>
        <w:rPr>
          <w:rFonts w:hint="eastAsia"/>
        </w:rPr>
        <w:t>–</w:t>
      </w:r>
      <w:r>
        <w:rPr>
          <w:rFonts w:hint="eastAsia"/>
        </w:rPr>
        <w:t>4</w:t>
      </w:r>
      <w:r>
        <w:rPr>
          <w:rFonts w:hint="eastAsia"/>
        </w:rPr>
        <w:t>。神对那些为其事工而奉献的人有什么期望？比较林后</w:t>
      </w:r>
      <w:r>
        <w:rPr>
          <w:rFonts w:hint="eastAsia"/>
        </w:rPr>
        <w:t>8:12</w:t>
      </w:r>
      <w:r>
        <w:rPr>
          <w:rFonts w:hint="eastAsia"/>
        </w:rPr>
        <w:t>。试将这几节与</w:t>
      </w:r>
      <w:r>
        <w:rPr>
          <w:rFonts w:hint="eastAsia"/>
        </w:rPr>
        <w:t>20:46,47</w:t>
      </w:r>
      <w:r>
        <w:rPr>
          <w:rFonts w:hint="eastAsia"/>
        </w:rPr>
        <w:t>加以对照。</w:t>
      </w:r>
    </w:p>
    <w:p w14:paraId="1792BA63" w14:textId="77777777" w:rsidR="00A003BA" w:rsidRDefault="00A003BA" w:rsidP="00A003BA">
      <w:pPr>
        <w:spacing w:before="156" w:after="156"/>
      </w:pPr>
      <w:r>
        <w:rPr>
          <w:rFonts w:hint="eastAsia"/>
        </w:rPr>
        <w:t>3</w:t>
      </w:r>
      <w:r>
        <w:rPr>
          <w:rFonts w:hint="eastAsia"/>
        </w:rPr>
        <w:t>．</w:t>
      </w:r>
      <w:r>
        <w:rPr>
          <w:rFonts w:hint="eastAsia"/>
        </w:rPr>
        <w:t>20:41</w:t>
      </w:r>
      <w:r>
        <w:rPr>
          <w:rFonts w:hint="eastAsia"/>
        </w:rPr>
        <w:t>–</w:t>
      </w:r>
      <w:r>
        <w:rPr>
          <w:rFonts w:hint="eastAsia"/>
        </w:rPr>
        <w:t>44</w:t>
      </w:r>
      <w:r>
        <w:rPr>
          <w:rFonts w:hint="eastAsia"/>
        </w:rPr>
        <w:t>。「大卫的子孙」是弥赛亚的称号，其涵義是作为全国在政治上的拯救者。耶稣在这里，关于弥赛亚真正的职份、祂作王真正的特质是什么，有何教导？</w:t>
      </w:r>
    </w:p>
    <w:p w14:paraId="730534D7" w14:textId="77777777" w:rsidR="00A003BA" w:rsidRPr="00A003BA" w:rsidRDefault="00A003BA" w:rsidP="00A003BA">
      <w:pPr>
        <w:spacing w:before="156" w:after="156"/>
        <w:rPr>
          <w:rFonts w:ascii="楷体" w:eastAsia="楷体" w:hAnsi="楷体"/>
        </w:rPr>
      </w:pPr>
      <w:r w:rsidRPr="00A003BA">
        <w:rPr>
          <w:rFonts w:ascii="楷体" w:eastAsia="楷体" w:hAnsi="楷体" w:hint="eastAsia"/>
          <w:b/>
          <w:bCs/>
        </w:rPr>
        <w:t>注：</w:t>
      </w:r>
      <w:r w:rsidRPr="00A003BA">
        <w:rPr>
          <w:rFonts w:ascii="楷体" w:eastAsia="楷体" w:hAnsi="楷体" w:hint="eastAsia"/>
        </w:rPr>
        <w:t xml:space="preserve"> 20:37,38。神与属祂的子民间的圣约，是死亡所无法断除的。如果祂仍被称为亚伯拉罕的神，那么，亚伯拉罕就不可能是死的。</w:t>
      </w:r>
    </w:p>
    <w:p w14:paraId="29C903E2" w14:textId="77777777" w:rsidR="00A003BA" w:rsidRDefault="00A003BA" w:rsidP="00A003BA">
      <w:pPr>
        <w:pStyle w:val="3"/>
        <w:spacing w:before="156" w:after="156"/>
      </w:pPr>
      <w:bookmarkStart w:id="111" w:name="_Toc158677356"/>
      <w:r>
        <w:rPr>
          <w:rFonts w:hint="eastAsia"/>
        </w:rPr>
        <w:t>路加福音研经第</w:t>
      </w:r>
      <w:r>
        <w:rPr>
          <w:rFonts w:hint="eastAsia"/>
        </w:rPr>
        <w:t>51</w:t>
      </w:r>
      <w:r>
        <w:rPr>
          <w:rFonts w:hint="eastAsia"/>
        </w:rPr>
        <w:t>课</w:t>
      </w:r>
      <w:r>
        <w:rPr>
          <w:rFonts w:hint="eastAsia"/>
        </w:rPr>
        <w:t xml:space="preserve"> ~ 21:5</w:t>
      </w:r>
      <w:r>
        <w:rPr>
          <w:rFonts w:hint="eastAsia"/>
        </w:rPr>
        <w:t>–</w:t>
      </w:r>
      <w:r>
        <w:rPr>
          <w:rFonts w:hint="eastAsia"/>
        </w:rPr>
        <w:t>24</w:t>
      </w:r>
      <w:bookmarkEnd w:id="111"/>
    </w:p>
    <w:p w14:paraId="1FA6BE9C" w14:textId="77777777" w:rsidR="00A003BA" w:rsidRDefault="00A003BA" w:rsidP="00A003BA">
      <w:pPr>
        <w:spacing w:before="156" w:after="156"/>
        <w:ind w:firstLineChars="200" w:firstLine="420"/>
      </w:pPr>
      <w:r>
        <w:rPr>
          <w:rFonts w:hint="eastAsia"/>
        </w:rPr>
        <w:t>这一章似乎有两个主题交织在一起：耶路撒冷和圣殿即将被毁（发生于主后</w:t>
      </w:r>
      <w:r>
        <w:rPr>
          <w:rFonts w:hint="eastAsia"/>
        </w:rPr>
        <w:t>70</w:t>
      </w:r>
      <w:r>
        <w:rPr>
          <w:rFonts w:hint="eastAsia"/>
        </w:rPr>
        <w:t>年），以及主第二次的再来。经文所指为何，并不十分清楚。但</w:t>
      </w:r>
      <w:r>
        <w:rPr>
          <w:rFonts w:hint="eastAsia"/>
        </w:rPr>
        <w:t>5</w:t>
      </w:r>
      <w:r>
        <w:rPr>
          <w:rFonts w:hint="eastAsia"/>
        </w:rPr>
        <w:t>–</w:t>
      </w:r>
      <w:r>
        <w:rPr>
          <w:rFonts w:hint="eastAsia"/>
        </w:rPr>
        <w:t>24</w:t>
      </w:r>
      <w:r>
        <w:rPr>
          <w:rFonts w:hint="eastAsia"/>
        </w:rPr>
        <w:t>节应该都是指主后</w:t>
      </w:r>
      <w:r>
        <w:rPr>
          <w:rFonts w:hint="eastAsia"/>
        </w:rPr>
        <w:t>70</w:t>
      </w:r>
      <w:r>
        <w:rPr>
          <w:rFonts w:hint="eastAsia"/>
        </w:rPr>
        <w:t>年的事。</w:t>
      </w:r>
    </w:p>
    <w:p w14:paraId="5AEB216A" w14:textId="77777777" w:rsidR="00A003BA" w:rsidRDefault="00A003BA" w:rsidP="00A003BA">
      <w:pPr>
        <w:spacing w:before="156" w:after="156"/>
      </w:pPr>
      <w:r>
        <w:rPr>
          <w:rFonts w:hint="eastAsia"/>
        </w:rPr>
        <w:t>1</w:t>
      </w:r>
      <w:r>
        <w:rPr>
          <w:rFonts w:hint="eastAsia"/>
        </w:rPr>
        <w:t>．耶稣说耶路撒冷被毁是「报应的日子」（</w:t>
      </w:r>
      <w:r>
        <w:rPr>
          <w:rFonts w:hint="eastAsia"/>
        </w:rPr>
        <w:t>22</w:t>
      </w:r>
      <w:r>
        <w:rPr>
          <w:rFonts w:hint="eastAsia"/>
        </w:rPr>
        <w:t>节）。那么，其原因为何？比较</w:t>
      </w:r>
      <w:r>
        <w:rPr>
          <w:rFonts w:hint="eastAsia"/>
        </w:rPr>
        <w:t>11:49</w:t>
      </w:r>
      <w:r>
        <w:rPr>
          <w:rFonts w:hint="eastAsia"/>
        </w:rPr>
        <w:t>–</w:t>
      </w:r>
      <w:r>
        <w:rPr>
          <w:rFonts w:hint="eastAsia"/>
        </w:rPr>
        <w:t>51</w:t>
      </w:r>
      <w:r>
        <w:rPr>
          <w:rFonts w:hint="eastAsia"/>
        </w:rPr>
        <w:t>；</w:t>
      </w:r>
      <w:r>
        <w:rPr>
          <w:rFonts w:hint="eastAsia"/>
        </w:rPr>
        <w:t>13:34,35</w:t>
      </w:r>
      <w:r>
        <w:rPr>
          <w:rFonts w:hint="eastAsia"/>
        </w:rPr>
        <w:t>；</w:t>
      </w:r>
      <w:r>
        <w:rPr>
          <w:rFonts w:hint="eastAsia"/>
        </w:rPr>
        <w:t>19:41</w:t>
      </w:r>
      <w:r>
        <w:rPr>
          <w:rFonts w:hint="eastAsia"/>
        </w:rPr>
        <w:t>–</w:t>
      </w:r>
      <w:r>
        <w:rPr>
          <w:rFonts w:hint="eastAsia"/>
        </w:rPr>
        <w:t>44</w:t>
      </w:r>
      <w:r>
        <w:rPr>
          <w:rFonts w:hint="eastAsia"/>
        </w:rPr>
        <w:t>。</w:t>
      </w:r>
    </w:p>
    <w:p w14:paraId="096DC8F0" w14:textId="77777777" w:rsidR="00A003BA" w:rsidRDefault="00A003BA" w:rsidP="00A003BA">
      <w:pPr>
        <w:spacing w:before="156" w:after="156"/>
      </w:pPr>
      <w:r>
        <w:rPr>
          <w:rFonts w:hint="eastAsia"/>
        </w:rPr>
        <w:t>2</w:t>
      </w:r>
      <w:r>
        <w:rPr>
          <w:rFonts w:hint="eastAsia"/>
        </w:rPr>
        <w:t>．门徒会遭遇什么危险和困难？他们该怎样准备好来面对它们呢？比较约</w:t>
      </w:r>
      <w:r>
        <w:rPr>
          <w:rFonts w:hint="eastAsia"/>
        </w:rPr>
        <w:t>15:18</w:t>
      </w:r>
      <w:r>
        <w:rPr>
          <w:rFonts w:hint="eastAsia"/>
        </w:rPr>
        <w:t>–</w:t>
      </w:r>
      <w:r>
        <w:rPr>
          <w:rFonts w:hint="eastAsia"/>
        </w:rPr>
        <w:t>21</w:t>
      </w:r>
      <w:r>
        <w:rPr>
          <w:rFonts w:hint="eastAsia"/>
        </w:rPr>
        <w:t>；启</w:t>
      </w:r>
      <w:r>
        <w:rPr>
          <w:rFonts w:hint="eastAsia"/>
        </w:rPr>
        <w:t>12:11</w:t>
      </w:r>
      <w:r>
        <w:rPr>
          <w:rFonts w:hint="eastAsia"/>
        </w:rPr>
        <w:t>。</w:t>
      </w:r>
    </w:p>
    <w:p w14:paraId="53C2421A" w14:textId="77777777" w:rsidR="00A003BA" w:rsidRDefault="00A003BA" w:rsidP="00A003BA">
      <w:pPr>
        <w:pStyle w:val="3"/>
        <w:spacing w:before="156" w:after="156"/>
      </w:pPr>
      <w:bookmarkStart w:id="112" w:name="_Toc158677357"/>
      <w:r>
        <w:rPr>
          <w:rFonts w:hint="eastAsia"/>
        </w:rPr>
        <w:lastRenderedPageBreak/>
        <w:t>路加福音研经第</w:t>
      </w:r>
      <w:r>
        <w:rPr>
          <w:rFonts w:hint="eastAsia"/>
        </w:rPr>
        <w:t>52</w:t>
      </w:r>
      <w:r>
        <w:rPr>
          <w:rFonts w:hint="eastAsia"/>
        </w:rPr>
        <w:t>课</w:t>
      </w:r>
      <w:r>
        <w:rPr>
          <w:rFonts w:hint="eastAsia"/>
        </w:rPr>
        <w:t xml:space="preserve"> ~ 21:25</w:t>
      </w:r>
      <w:r>
        <w:rPr>
          <w:rFonts w:hint="eastAsia"/>
        </w:rPr>
        <w:t>–</w:t>
      </w:r>
      <w:r>
        <w:rPr>
          <w:rFonts w:hint="eastAsia"/>
        </w:rPr>
        <w:t>38</w:t>
      </w:r>
      <w:bookmarkEnd w:id="112"/>
    </w:p>
    <w:p w14:paraId="5E6ED202" w14:textId="77777777" w:rsidR="00A003BA" w:rsidRDefault="00A003BA" w:rsidP="00A003BA">
      <w:pPr>
        <w:spacing w:before="156" w:after="156"/>
      </w:pPr>
      <w:r>
        <w:rPr>
          <w:rFonts w:hint="eastAsia"/>
        </w:rPr>
        <w:t xml:space="preserve">　　如果</w:t>
      </w:r>
      <w:r>
        <w:rPr>
          <w:rFonts w:hint="eastAsia"/>
        </w:rPr>
        <w:t>5</w:t>
      </w:r>
      <w:r>
        <w:rPr>
          <w:rFonts w:hint="eastAsia"/>
        </w:rPr>
        <w:t>–</w:t>
      </w:r>
      <w:r>
        <w:rPr>
          <w:rFonts w:hint="eastAsia"/>
        </w:rPr>
        <w:t>24</w:t>
      </w:r>
      <w:r>
        <w:rPr>
          <w:rFonts w:hint="eastAsia"/>
        </w:rPr>
        <w:t>节是对主后</w:t>
      </w:r>
      <w:r>
        <w:rPr>
          <w:rFonts w:hint="eastAsia"/>
        </w:rPr>
        <w:t>70</w:t>
      </w:r>
      <w:r>
        <w:rPr>
          <w:rFonts w:hint="eastAsia"/>
        </w:rPr>
        <w:t>年的事提出详细的预言，而对主的再来是在</w:t>
      </w:r>
      <w:r>
        <w:rPr>
          <w:rFonts w:hint="eastAsia"/>
        </w:rPr>
        <w:t>25</w:t>
      </w:r>
      <w:r>
        <w:rPr>
          <w:rFonts w:hint="eastAsia"/>
        </w:rPr>
        <w:t>–</w:t>
      </w:r>
      <w:r>
        <w:rPr>
          <w:rFonts w:hint="eastAsia"/>
        </w:rPr>
        <w:t>28</w:t>
      </w:r>
      <w:r>
        <w:rPr>
          <w:rFonts w:hint="eastAsia"/>
        </w:rPr>
        <w:t>节论及，主似乎是在总结时，先在</w:t>
      </w:r>
      <w:r>
        <w:rPr>
          <w:rFonts w:hint="eastAsia"/>
        </w:rPr>
        <w:t>29</w:t>
      </w:r>
      <w:r>
        <w:rPr>
          <w:rFonts w:hint="eastAsia"/>
        </w:rPr>
        <w:t>–</w:t>
      </w:r>
      <w:r>
        <w:rPr>
          <w:rFonts w:hint="eastAsia"/>
        </w:rPr>
        <w:t>32</w:t>
      </w:r>
      <w:r>
        <w:rPr>
          <w:rFonts w:hint="eastAsia"/>
        </w:rPr>
        <w:t>节论到主后</w:t>
      </w:r>
      <w:r>
        <w:rPr>
          <w:rFonts w:hint="eastAsia"/>
        </w:rPr>
        <w:t>70</w:t>
      </w:r>
      <w:r>
        <w:rPr>
          <w:rFonts w:hint="eastAsia"/>
        </w:rPr>
        <w:t>年的事，然后在</w:t>
      </w:r>
      <w:r>
        <w:rPr>
          <w:rFonts w:hint="eastAsia"/>
        </w:rPr>
        <w:t>33</w:t>
      </w:r>
      <w:r>
        <w:rPr>
          <w:rFonts w:hint="eastAsia"/>
        </w:rPr>
        <w:t>–</w:t>
      </w:r>
      <w:r>
        <w:rPr>
          <w:rFonts w:hint="eastAsia"/>
        </w:rPr>
        <w:t>36</w:t>
      </w:r>
      <w:r>
        <w:rPr>
          <w:rFonts w:hint="eastAsia"/>
        </w:rPr>
        <w:t>节，再论及末期及主最后的日子。</w:t>
      </w:r>
    </w:p>
    <w:p w14:paraId="5C7B8C83" w14:textId="77777777" w:rsidR="00A003BA" w:rsidRDefault="00A003BA" w:rsidP="00A003BA">
      <w:pPr>
        <w:spacing w:before="156" w:after="156"/>
      </w:pPr>
      <w:r>
        <w:rPr>
          <w:rFonts w:hint="eastAsia"/>
        </w:rPr>
        <w:t>1</w:t>
      </w:r>
      <w:r>
        <w:rPr>
          <w:rFonts w:hint="eastAsia"/>
        </w:rPr>
        <w:t>．试比较基督徒和其他人，在面对危机和审判的态度上，有怎样的不同。是什么导致了此种差异？</w:t>
      </w:r>
    </w:p>
    <w:p w14:paraId="0ACA6C1D" w14:textId="77777777" w:rsidR="00A003BA" w:rsidRDefault="00A003BA" w:rsidP="00A003BA">
      <w:pPr>
        <w:spacing w:before="156" w:after="156"/>
      </w:pPr>
      <w:r>
        <w:rPr>
          <w:rFonts w:hint="eastAsia"/>
        </w:rPr>
        <w:t>2</w:t>
      </w:r>
      <w:r>
        <w:rPr>
          <w:rFonts w:hint="eastAsia"/>
        </w:rPr>
        <w:t>．根据我们对主再来的盼望，我们该如何生活？是什么使我们能站立得住？</w:t>
      </w:r>
    </w:p>
    <w:p w14:paraId="12A244F1" w14:textId="77777777" w:rsidR="00A003BA" w:rsidRDefault="00A003BA" w:rsidP="00A003BA">
      <w:pPr>
        <w:pStyle w:val="3"/>
        <w:spacing w:before="156" w:after="156"/>
      </w:pPr>
      <w:bookmarkStart w:id="113" w:name="_Toc158677358"/>
      <w:r>
        <w:rPr>
          <w:rFonts w:hint="eastAsia"/>
        </w:rPr>
        <w:t>路加福音研经第</w:t>
      </w:r>
      <w:r>
        <w:rPr>
          <w:rFonts w:hint="eastAsia"/>
        </w:rPr>
        <w:t>53</w:t>
      </w:r>
      <w:r>
        <w:rPr>
          <w:rFonts w:hint="eastAsia"/>
        </w:rPr>
        <w:t>课</w:t>
      </w:r>
      <w:r>
        <w:rPr>
          <w:rFonts w:hint="eastAsia"/>
        </w:rPr>
        <w:t xml:space="preserve"> ~ 22:1</w:t>
      </w:r>
      <w:r>
        <w:rPr>
          <w:rFonts w:hint="eastAsia"/>
        </w:rPr>
        <w:t>–</w:t>
      </w:r>
      <w:r>
        <w:rPr>
          <w:rFonts w:hint="eastAsia"/>
        </w:rPr>
        <w:t>13</w:t>
      </w:r>
      <w:bookmarkEnd w:id="113"/>
    </w:p>
    <w:p w14:paraId="763B9210" w14:textId="77777777" w:rsidR="00A003BA" w:rsidRDefault="00A003BA" w:rsidP="00A003BA">
      <w:pPr>
        <w:spacing w:before="156" w:after="156"/>
      </w:pPr>
      <w:r>
        <w:rPr>
          <w:rFonts w:hint="eastAsia"/>
        </w:rPr>
        <w:t>1</w:t>
      </w:r>
      <w:r>
        <w:rPr>
          <w:rFonts w:hint="eastAsia"/>
        </w:rPr>
        <w:t>．</w:t>
      </w:r>
      <w:r>
        <w:rPr>
          <w:rFonts w:hint="eastAsia"/>
        </w:rPr>
        <w:t>1</w:t>
      </w:r>
      <w:r>
        <w:rPr>
          <w:rFonts w:hint="eastAsia"/>
        </w:rPr>
        <w:t>–</w:t>
      </w:r>
      <w:r>
        <w:rPr>
          <w:rFonts w:hint="eastAsia"/>
        </w:rPr>
        <w:t>6</w:t>
      </w:r>
      <w:r>
        <w:rPr>
          <w:rFonts w:hint="eastAsia"/>
        </w:rPr>
        <w:t>节。事件正朝向顶点，这里提到哪几种利益团体？他们对耶稣的态度各自如何？犹大本是「十二门徒里的一个」，我们应该从他扮演的什么角色上，学到什么教训？</w:t>
      </w:r>
    </w:p>
    <w:p w14:paraId="665F58B6" w14:textId="77777777" w:rsidR="00A003BA" w:rsidRDefault="00A003BA" w:rsidP="00A003BA">
      <w:pPr>
        <w:spacing w:before="156" w:after="156"/>
      </w:pPr>
      <w:r>
        <w:rPr>
          <w:rFonts w:hint="eastAsia"/>
        </w:rPr>
        <w:t>2</w:t>
      </w:r>
      <w:r>
        <w:rPr>
          <w:rFonts w:hint="eastAsia"/>
        </w:rPr>
        <w:t>．</w:t>
      </w:r>
      <w:r>
        <w:rPr>
          <w:rFonts w:hint="eastAsia"/>
        </w:rPr>
        <w:t>7</w:t>
      </w:r>
      <w:r>
        <w:rPr>
          <w:rFonts w:hint="eastAsia"/>
        </w:rPr>
        <w:t>–</w:t>
      </w:r>
      <w:r>
        <w:rPr>
          <w:rFonts w:hint="eastAsia"/>
        </w:rPr>
        <w:t>13</w:t>
      </w:r>
      <w:r>
        <w:rPr>
          <w:rFonts w:hint="eastAsia"/>
        </w:rPr>
        <w:t>节。你认为耶稣的死发生在逾越节的时候，具有重大意義吗？比较林前</w:t>
      </w:r>
      <w:r>
        <w:rPr>
          <w:rFonts w:hint="eastAsia"/>
        </w:rPr>
        <w:t>5:7</w:t>
      </w:r>
      <w:r>
        <w:rPr>
          <w:rFonts w:hint="eastAsia"/>
        </w:rPr>
        <w:t>；出</w:t>
      </w:r>
      <w:r>
        <w:rPr>
          <w:rFonts w:hint="eastAsia"/>
        </w:rPr>
        <w:t>12:3</w:t>
      </w:r>
      <w:r>
        <w:rPr>
          <w:rFonts w:hint="eastAsia"/>
        </w:rPr>
        <w:t>–</w:t>
      </w:r>
      <w:r>
        <w:rPr>
          <w:rFonts w:hint="eastAsia"/>
        </w:rPr>
        <w:t>13</w:t>
      </w:r>
      <w:r>
        <w:rPr>
          <w:rFonts w:hint="eastAsia"/>
        </w:rPr>
        <w:t>；彼前</w:t>
      </w:r>
      <w:r>
        <w:rPr>
          <w:rFonts w:hint="eastAsia"/>
        </w:rPr>
        <w:t>1:18</w:t>
      </w:r>
      <w:r>
        <w:rPr>
          <w:rFonts w:hint="eastAsia"/>
        </w:rPr>
        <w:t>–</w:t>
      </w:r>
      <w:r>
        <w:rPr>
          <w:rFonts w:hint="eastAsia"/>
        </w:rPr>
        <w:t>20</w:t>
      </w:r>
      <w:r>
        <w:rPr>
          <w:rFonts w:hint="eastAsia"/>
        </w:rPr>
        <w:t>。</w:t>
      </w:r>
    </w:p>
    <w:p w14:paraId="72DB2358" w14:textId="77777777" w:rsidR="00A003BA" w:rsidRDefault="00A003BA" w:rsidP="00A003BA">
      <w:pPr>
        <w:pStyle w:val="3"/>
        <w:spacing w:before="156" w:after="156"/>
      </w:pPr>
      <w:bookmarkStart w:id="114" w:name="_Toc158677359"/>
      <w:r>
        <w:rPr>
          <w:rFonts w:hint="eastAsia"/>
        </w:rPr>
        <w:t>路加福音研经第</w:t>
      </w:r>
      <w:r>
        <w:rPr>
          <w:rFonts w:hint="eastAsia"/>
        </w:rPr>
        <w:t>54</w:t>
      </w:r>
      <w:r>
        <w:rPr>
          <w:rFonts w:hint="eastAsia"/>
        </w:rPr>
        <w:t>课</w:t>
      </w:r>
      <w:r>
        <w:rPr>
          <w:rFonts w:hint="eastAsia"/>
        </w:rPr>
        <w:t xml:space="preserve"> ~ 22:14</w:t>
      </w:r>
      <w:r>
        <w:rPr>
          <w:rFonts w:hint="eastAsia"/>
        </w:rPr>
        <w:t>–</w:t>
      </w:r>
      <w:r>
        <w:rPr>
          <w:rFonts w:hint="eastAsia"/>
        </w:rPr>
        <w:t>30</w:t>
      </w:r>
      <w:bookmarkEnd w:id="114"/>
    </w:p>
    <w:p w14:paraId="5BE7D004" w14:textId="77777777" w:rsidR="00A003BA" w:rsidRDefault="00A003BA" w:rsidP="00A003BA">
      <w:pPr>
        <w:spacing w:before="156" w:after="156"/>
      </w:pPr>
      <w:r>
        <w:rPr>
          <w:rFonts w:hint="eastAsia"/>
        </w:rPr>
        <w:t>1</w:t>
      </w:r>
      <w:r>
        <w:rPr>
          <w:rFonts w:hint="eastAsia"/>
        </w:rPr>
        <w:t>．</w:t>
      </w:r>
      <w:r>
        <w:rPr>
          <w:rFonts w:hint="eastAsia"/>
        </w:rPr>
        <w:t>14</w:t>
      </w:r>
      <w:r>
        <w:rPr>
          <w:rFonts w:hint="eastAsia"/>
        </w:rPr>
        <w:t>–</w:t>
      </w:r>
      <w:r>
        <w:rPr>
          <w:rFonts w:hint="eastAsia"/>
        </w:rPr>
        <w:t>23</w:t>
      </w:r>
      <w:r>
        <w:rPr>
          <w:rFonts w:hint="eastAsia"/>
        </w:rPr>
        <w:t>节。在这段经文中，你能找到有关耶稣的死之</w:t>
      </w:r>
      <w:r>
        <w:rPr>
          <w:rFonts w:hint="eastAsia"/>
        </w:rPr>
        <w:t xml:space="preserve"> (a) </w:t>
      </w:r>
      <w:r>
        <w:rPr>
          <w:rFonts w:hint="eastAsia"/>
        </w:rPr>
        <w:t>必要性，</w:t>
      </w:r>
      <w:r>
        <w:rPr>
          <w:rFonts w:hint="eastAsia"/>
        </w:rPr>
        <w:t xml:space="preserve">(b) </w:t>
      </w:r>
      <w:r>
        <w:rPr>
          <w:rFonts w:hint="eastAsia"/>
        </w:rPr>
        <w:t>其目的，之暗示吗？</w:t>
      </w:r>
    </w:p>
    <w:p w14:paraId="67241CC4" w14:textId="77777777" w:rsidR="00A003BA" w:rsidRDefault="00A003BA" w:rsidP="00A003BA">
      <w:pPr>
        <w:spacing w:before="156" w:after="156"/>
      </w:pPr>
      <w:r>
        <w:rPr>
          <w:rFonts w:hint="eastAsia"/>
        </w:rPr>
        <w:t>2</w:t>
      </w:r>
      <w:r>
        <w:rPr>
          <w:rFonts w:hint="eastAsia"/>
        </w:rPr>
        <w:t>．</w:t>
      </w:r>
      <w:r>
        <w:rPr>
          <w:rFonts w:hint="eastAsia"/>
        </w:rPr>
        <w:t>24</w:t>
      </w:r>
      <w:r>
        <w:rPr>
          <w:rFonts w:hint="eastAsia"/>
        </w:rPr>
        <w:t>–</w:t>
      </w:r>
      <w:r>
        <w:rPr>
          <w:rFonts w:hint="eastAsia"/>
        </w:rPr>
        <w:t>30</w:t>
      </w:r>
      <w:r>
        <w:rPr>
          <w:rFonts w:hint="eastAsia"/>
        </w:rPr>
        <w:t>节。耶稣在这里如何扭转了世界的标准（有关位份的大小）？试想一想祂自己的生命和作为如何成为祂教导的榜样。</w:t>
      </w:r>
    </w:p>
    <w:p w14:paraId="6F7079F2" w14:textId="77777777" w:rsidR="00A003BA" w:rsidRDefault="00A003BA" w:rsidP="00A003BA">
      <w:pPr>
        <w:pStyle w:val="3"/>
        <w:spacing w:before="156" w:after="156"/>
      </w:pPr>
      <w:bookmarkStart w:id="115" w:name="_Toc158677360"/>
      <w:r>
        <w:rPr>
          <w:rFonts w:hint="eastAsia"/>
        </w:rPr>
        <w:t>路加福音研经第</w:t>
      </w:r>
      <w:r>
        <w:rPr>
          <w:rFonts w:hint="eastAsia"/>
        </w:rPr>
        <w:t>55</w:t>
      </w:r>
      <w:r>
        <w:rPr>
          <w:rFonts w:hint="eastAsia"/>
        </w:rPr>
        <w:t>课</w:t>
      </w:r>
      <w:r>
        <w:rPr>
          <w:rFonts w:hint="eastAsia"/>
        </w:rPr>
        <w:t xml:space="preserve"> ~ 22:31</w:t>
      </w:r>
      <w:r>
        <w:rPr>
          <w:rFonts w:hint="eastAsia"/>
        </w:rPr>
        <w:t>–</w:t>
      </w:r>
      <w:r>
        <w:rPr>
          <w:rFonts w:hint="eastAsia"/>
        </w:rPr>
        <w:t>46</w:t>
      </w:r>
      <w:bookmarkEnd w:id="115"/>
    </w:p>
    <w:p w14:paraId="49032496" w14:textId="77777777" w:rsidR="00A003BA" w:rsidRDefault="00A003BA" w:rsidP="00A003BA">
      <w:pPr>
        <w:spacing w:before="156" w:after="156"/>
      </w:pPr>
      <w:r>
        <w:rPr>
          <w:rFonts w:hint="eastAsia"/>
        </w:rPr>
        <w:t>1</w:t>
      </w:r>
      <w:r>
        <w:rPr>
          <w:rFonts w:hint="eastAsia"/>
        </w:rPr>
        <w:t>．</w:t>
      </w:r>
      <w:r>
        <w:rPr>
          <w:rFonts w:hint="eastAsia"/>
        </w:rPr>
        <w:t>31</w:t>
      </w:r>
      <w:r>
        <w:rPr>
          <w:rFonts w:hint="eastAsia"/>
        </w:rPr>
        <w:t>–</w:t>
      </w:r>
      <w:r>
        <w:rPr>
          <w:rFonts w:hint="eastAsia"/>
        </w:rPr>
        <w:t>34</w:t>
      </w:r>
      <w:r>
        <w:rPr>
          <w:rFonts w:hint="eastAsia"/>
        </w:rPr>
        <w:t>节。试比较彼得虚渺的自信和耶稣对祂自己的危险的认识。我们从这件事可以学到什么？有什么办法才能避免类似的失败呢？</w:t>
      </w:r>
    </w:p>
    <w:p w14:paraId="189F6915" w14:textId="77777777" w:rsidR="00A003BA" w:rsidRDefault="00A003BA" w:rsidP="00A003BA">
      <w:pPr>
        <w:spacing w:before="156" w:after="156"/>
      </w:pPr>
      <w:r>
        <w:rPr>
          <w:rFonts w:hint="eastAsia"/>
        </w:rPr>
        <w:t>2</w:t>
      </w:r>
      <w:r>
        <w:rPr>
          <w:rFonts w:hint="eastAsia"/>
        </w:rPr>
        <w:t>．</w:t>
      </w:r>
      <w:r>
        <w:rPr>
          <w:rFonts w:hint="eastAsia"/>
        </w:rPr>
        <w:t>39</w:t>
      </w:r>
      <w:r>
        <w:rPr>
          <w:rFonts w:hint="eastAsia"/>
        </w:rPr>
        <w:t>–</w:t>
      </w:r>
      <w:r>
        <w:rPr>
          <w:rFonts w:hint="eastAsia"/>
        </w:rPr>
        <w:t>46</w:t>
      </w:r>
      <w:r>
        <w:rPr>
          <w:rFonts w:hint="eastAsia"/>
        </w:rPr>
        <w:t>节。耶稣为何对十字架感到畏怯？单是因为身体的疼痛吗？这件事关于耶稣基督自己和祂的死亡，对于我们有什么教训？试想一想你在这极度的痛苦上，所应分担的责任。</w:t>
      </w:r>
    </w:p>
    <w:p w14:paraId="368F1542" w14:textId="77777777" w:rsidR="00A003BA" w:rsidRDefault="00A003BA" w:rsidP="00A003BA">
      <w:pPr>
        <w:spacing w:before="156" w:after="156"/>
      </w:pPr>
      <w:r>
        <w:rPr>
          <w:rFonts w:hint="eastAsia"/>
        </w:rPr>
        <w:t>3</w:t>
      </w:r>
      <w:r>
        <w:rPr>
          <w:rFonts w:hint="eastAsia"/>
        </w:rPr>
        <w:t>．从这段经文中，你对耶稣基督门徒的素质，有什么整体的印象？这对你来说，会是一种激励吗？</w:t>
      </w:r>
    </w:p>
    <w:p w14:paraId="2A2F5B85" w14:textId="77777777" w:rsidR="00A003BA" w:rsidRPr="00A003BA" w:rsidRDefault="00A003BA" w:rsidP="00A003BA">
      <w:pPr>
        <w:spacing w:before="156" w:after="156"/>
        <w:rPr>
          <w:rFonts w:eastAsia="楷体"/>
          <w:b/>
          <w:bCs/>
        </w:rPr>
      </w:pPr>
      <w:r w:rsidRPr="00A003BA">
        <w:rPr>
          <w:rFonts w:eastAsia="楷体" w:hint="eastAsia"/>
          <w:b/>
          <w:bCs/>
        </w:rPr>
        <w:t>注：</w:t>
      </w:r>
    </w:p>
    <w:p w14:paraId="75D6CF49" w14:textId="77777777" w:rsidR="00A003BA" w:rsidRPr="00A003BA" w:rsidRDefault="00A003BA" w:rsidP="00A003BA">
      <w:pPr>
        <w:spacing w:before="156" w:after="156"/>
        <w:rPr>
          <w:rFonts w:eastAsia="楷体"/>
        </w:rPr>
      </w:pPr>
      <w:r w:rsidRPr="00A003BA">
        <w:rPr>
          <w:rFonts w:eastAsia="楷体" w:hint="eastAsia"/>
        </w:rPr>
        <w:t>1</w:t>
      </w:r>
      <w:r w:rsidRPr="00A003BA">
        <w:rPr>
          <w:rFonts w:eastAsia="楷体" w:hint="eastAsia"/>
        </w:rPr>
        <w:t>．</w:t>
      </w:r>
      <w:r w:rsidRPr="00A003BA">
        <w:rPr>
          <w:rFonts w:eastAsia="楷体" w:hint="eastAsia"/>
        </w:rPr>
        <w:t>32</w:t>
      </w:r>
      <w:r w:rsidRPr="00A003BA">
        <w:rPr>
          <w:rFonts w:eastAsia="楷体" w:hint="eastAsia"/>
        </w:rPr>
        <w:t>节。耶稣的祷告不是指彼得不认主的事（祂早已知道彼得会不认他），而是指他的将来，彼得将扮演很重要的角色。他是使全体门徒恢复勇气之钥，他们会成为撒但攻击的目标。注意，在</w:t>
      </w:r>
      <w:r w:rsidRPr="00A003BA">
        <w:rPr>
          <w:rFonts w:eastAsia="楷体" w:hint="eastAsia"/>
        </w:rPr>
        <w:t>31</w:t>
      </w:r>
      <w:r w:rsidRPr="00A003BA">
        <w:rPr>
          <w:rFonts w:eastAsia="楷体" w:hint="eastAsia"/>
        </w:rPr>
        <w:t>节，</w:t>
      </w:r>
      <w:r w:rsidRPr="00A003BA">
        <w:rPr>
          <w:rFonts w:eastAsia="楷体" w:hint="eastAsia"/>
        </w:rPr>
        <w:t>You</w:t>
      </w:r>
      <w:r w:rsidRPr="00A003BA">
        <w:rPr>
          <w:rFonts w:eastAsia="楷体" w:hint="eastAsia"/>
        </w:rPr>
        <w:t>（你们）是复数；而在</w:t>
      </w:r>
      <w:r w:rsidRPr="00A003BA">
        <w:rPr>
          <w:rFonts w:eastAsia="楷体" w:hint="eastAsia"/>
        </w:rPr>
        <w:t>32</w:t>
      </w:r>
      <w:r w:rsidRPr="00A003BA">
        <w:rPr>
          <w:rFonts w:eastAsia="楷体" w:hint="eastAsia"/>
        </w:rPr>
        <w:t>节，</w:t>
      </w:r>
      <w:r w:rsidRPr="00A003BA">
        <w:rPr>
          <w:rFonts w:eastAsia="楷体" w:hint="eastAsia"/>
        </w:rPr>
        <w:t>You</w:t>
      </w:r>
      <w:r w:rsidRPr="00A003BA">
        <w:rPr>
          <w:rFonts w:eastAsia="楷体" w:hint="eastAsia"/>
        </w:rPr>
        <w:t>（你）是单数。</w:t>
      </w:r>
    </w:p>
    <w:p w14:paraId="4CDB18C8" w14:textId="77777777" w:rsidR="00A003BA" w:rsidRPr="00A003BA" w:rsidRDefault="00A003BA" w:rsidP="00A003BA">
      <w:pPr>
        <w:spacing w:before="156" w:after="156"/>
        <w:rPr>
          <w:rFonts w:eastAsia="楷体"/>
        </w:rPr>
      </w:pPr>
      <w:r w:rsidRPr="00A003BA">
        <w:rPr>
          <w:rFonts w:eastAsia="楷体" w:hint="eastAsia"/>
        </w:rPr>
        <w:t>2</w:t>
      </w:r>
      <w:r w:rsidRPr="00A003BA">
        <w:rPr>
          <w:rFonts w:eastAsia="楷体" w:hint="eastAsia"/>
        </w:rPr>
        <w:t>．</w:t>
      </w:r>
      <w:r w:rsidRPr="00A003BA">
        <w:rPr>
          <w:rFonts w:eastAsia="楷体" w:hint="eastAsia"/>
        </w:rPr>
        <w:t>36</w:t>
      </w:r>
      <w:r w:rsidRPr="00A003BA">
        <w:rPr>
          <w:rFonts w:eastAsia="楷体" w:hint="eastAsia"/>
        </w:rPr>
        <w:t>节。不是要他们抵抗的一道命令，而是即将面临危险之生动的警告。比较太</w:t>
      </w:r>
      <w:r w:rsidRPr="00A003BA">
        <w:rPr>
          <w:rFonts w:eastAsia="楷体" w:hint="eastAsia"/>
        </w:rPr>
        <w:t>26:52</w:t>
      </w:r>
      <w:r w:rsidRPr="00A003BA">
        <w:rPr>
          <w:rFonts w:eastAsia="楷体" w:hint="eastAsia"/>
        </w:rPr>
        <w:t>。</w:t>
      </w:r>
    </w:p>
    <w:p w14:paraId="0C5294D7" w14:textId="77777777" w:rsidR="00A003BA" w:rsidRDefault="00A003BA" w:rsidP="00A003BA">
      <w:pPr>
        <w:pStyle w:val="3"/>
        <w:spacing w:before="156" w:after="156"/>
      </w:pPr>
      <w:bookmarkStart w:id="116" w:name="_Toc158677361"/>
      <w:r>
        <w:rPr>
          <w:rFonts w:hint="eastAsia"/>
        </w:rPr>
        <w:t>路加福音研经第</w:t>
      </w:r>
      <w:r>
        <w:rPr>
          <w:rFonts w:hint="eastAsia"/>
        </w:rPr>
        <w:t>56</w:t>
      </w:r>
      <w:r>
        <w:rPr>
          <w:rFonts w:hint="eastAsia"/>
        </w:rPr>
        <w:t>课</w:t>
      </w:r>
      <w:r>
        <w:rPr>
          <w:rFonts w:hint="eastAsia"/>
        </w:rPr>
        <w:t xml:space="preserve"> ~ 22:47</w:t>
      </w:r>
      <w:r>
        <w:rPr>
          <w:rFonts w:hint="eastAsia"/>
        </w:rPr>
        <w:t>–</w:t>
      </w:r>
      <w:r>
        <w:rPr>
          <w:rFonts w:hint="eastAsia"/>
        </w:rPr>
        <w:t>62</w:t>
      </w:r>
      <w:bookmarkEnd w:id="116"/>
    </w:p>
    <w:p w14:paraId="5724A9F6" w14:textId="77777777" w:rsidR="00A003BA" w:rsidRDefault="00A003BA" w:rsidP="00A003BA">
      <w:pPr>
        <w:spacing w:before="156" w:after="156"/>
      </w:pPr>
      <w:r>
        <w:rPr>
          <w:rFonts w:hint="eastAsia"/>
        </w:rPr>
        <w:t>1</w:t>
      </w:r>
      <w:r>
        <w:rPr>
          <w:rFonts w:hint="eastAsia"/>
        </w:rPr>
        <w:t>．</w:t>
      </w:r>
      <w:r>
        <w:rPr>
          <w:rFonts w:hint="eastAsia"/>
        </w:rPr>
        <w:t>47</w:t>
      </w:r>
      <w:r>
        <w:rPr>
          <w:rFonts w:hint="eastAsia"/>
        </w:rPr>
        <w:t>–</w:t>
      </w:r>
      <w:r>
        <w:rPr>
          <w:rFonts w:hint="eastAsia"/>
        </w:rPr>
        <w:t>54</w:t>
      </w:r>
      <w:r>
        <w:rPr>
          <w:rFonts w:hint="eastAsia"/>
        </w:rPr>
        <w:t>节。试比较耶稣、祂的门徒，和祂的仇敌的态度（参可</w:t>
      </w:r>
      <w:r>
        <w:rPr>
          <w:rFonts w:hint="eastAsia"/>
        </w:rPr>
        <w:t>14:50</w:t>
      </w:r>
      <w:r>
        <w:rPr>
          <w:rFonts w:hint="eastAsia"/>
        </w:rPr>
        <w:t>）。是什么缘故会有</w:t>
      </w:r>
      <w:r>
        <w:rPr>
          <w:rFonts w:hint="eastAsia"/>
        </w:rPr>
        <w:lastRenderedPageBreak/>
        <w:t>这种差异？</w:t>
      </w:r>
      <w:r>
        <w:rPr>
          <w:rFonts w:hint="eastAsia"/>
        </w:rPr>
        <w:t>41</w:t>
      </w:r>
      <w:r>
        <w:rPr>
          <w:rFonts w:hint="eastAsia"/>
        </w:rPr>
        <w:t>、</w:t>
      </w:r>
      <w:r>
        <w:rPr>
          <w:rFonts w:hint="eastAsia"/>
        </w:rPr>
        <w:t>42</w:t>
      </w:r>
      <w:r>
        <w:rPr>
          <w:rFonts w:hint="eastAsia"/>
        </w:rPr>
        <w:t>、</w:t>
      </w:r>
      <w:r>
        <w:rPr>
          <w:rFonts w:hint="eastAsia"/>
        </w:rPr>
        <w:t>45</w:t>
      </w:r>
      <w:r>
        <w:rPr>
          <w:rFonts w:hint="eastAsia"/>
        </w:rPr>
        <w:t>、</w:t>
      </w:r>
      <w:r>
        <w:rPr>
          <w:rFonts w:hint="eastAsia"/>
        </w:rPr>
        <w:t>46</w:t>
      </w:r>
      <w:r>
        <w:rPr>
          <w:rFonts w:hint="eastAsia"/>
        </w:rPr>
        <w:t>节，各暗示了一个答案吗？</w:t>
      </w:r>
    </w:p>
    <w:p w14:paraId="34992280" w14:textId="77777777" w:rsidR="00A003BA" w:rsidRDefault="00A003BA" w:rsidP="00A003BA">
      <w:pPr>
        <w:spacing w:before="156" w:after="156"/>
      </w:pPr>
      <w:r>
        <w:rPr>
          <w:rFonts w:hint="eastAsia"/>
        </w:rPr>
        <w:t>2</w:t>
      </w:r>
      <w:r>
        <w:rPr>
          <w:rFonts w:hint="eastAsia"/>
        </w:rPr>
        <w:t>．</w:t>
      </w:r>
      <w:r>
        <w:rPr>
          <w:rFonts w:hint="eastAsia"/>
        </w:rPr>
        <w:t>54</w:t>
      </w:r>
      <w:r>
        <w:rPr>
          <w:rFonts w:hint="eastAsia"/>
        </w:rPr>
        <w:t>–</w:t>
      </w:r>
      <w:r>
        <w:rPr>
          <w:rFonts w:hint="eastAsia"/>
        </w:rPr>
        <w:t>62</w:t>
      </w:r>
      <w:r>
        <w:rPr>
          <w:rFonts w:hint="eastAsia"/>
        </w:rPr>
        <w:t>节。这段经文如何如何显示彼得的长处和弱点？从</w:t>
      </w:r>
      <w:r>
        <w:rPr>
          <w:rFonts w:hint="eastAsia"/>
        </w:rPr>
        <w:t>33</w:t>
      </w:r>
      <w:r>
        <w:rPr>
          <w:rFonts w:hint="eastAsia"/>
        </w:rPr>
        <w:t>–</w:t>
      </w:r>
      <w:r>
        <w:rPr>
          <w:rFonts w:hint="eastAsia"/>
        </w:rPr>
        <w:t>60</w:t>
      </w:r>
      <w:r>
        <w:rPr>
          <w:rFonts w:hint="eastAsia"/>
        </w:rPr>
        <w:t>节，追溯他失败的阶段。是什么使他悔改的？</w:t>
      </w:r>
    </w:p>
    <w:p w14:paraId="71CD640F" w14:textId="77777777" w:rsidR="00A003BA" w:rsidRDefault="00A003BA" w:rsidP="00A003BA">
      <w:pPr>
        <w:pStyle w:val="3"/>
        <w:spacing w:before="156" w:after="156"/>
      </w:pPr>
      <w:bookmarkStart w:id="117" w:name="_Toc158677362"/>
      <w:r>
        <w:rPr>
          <w:rFonts w:hint="eastAsia"/>
        </w:rPr>
        <w:t>路加福音研经第</w:t>
      </w:r>
      <w:r>
        <w:rPr>
          <w:rFonts w:hint="eastAsia"/>
        </w:rPr>
        <w:t>57</w:t>
      </w:r>
      <w:r>
        <w:rPr>
          <w:rFonts w:hint="eastAsia"/>
        </w:rPr>
        <w:t>课</w:t>
      </w:r>
      <w:r>
        <w:rPr>
          <w:rFonts w:hint="eastAsia"/>
        </w:rPr>
        <w:t xml:space="preserve"> ~ 22:63</w:t>
      </w:r>
      <w:r>
        <w:rPr>
          <w:rFonts w:hint="eastAsia"/>
        </w:rPr>
        <w:t>–</w:t>
      </w:r>
      <w:r>
        <w:rPr>
          <w:rFonts w:hint="eastAsia"/>
        </w:rPr>
        <w:t>23:12</w:t>
      </w:r>
      <w:bookmarkEnd w:id="117"/>
    </w:p>
    <w:p w14:paraId="6F84924D" w14:textId="77777777" w:rsidR="00A003BA" w:rsidRDefault="00A003BA" w:rsidP="00A003BA">
      <w:pPr>
        <w:spacing w:before="156" w:after="156"/>
      </w:pPr>
      <w:r>
        <w:rPr>
          <w:rFonts w:hint="eastAsia"/>
        </w:rPr>
        <w:t>1</w:t>
      </w:r>
      <w:r>
        <w:rPr>
          <w:rFonts w:hint="eastAsia"/>
        </w:rPr>
        <w:t>．你会怎样描述以下的人对耶稣的态度：看守耶稣的人、宗教领袖、彼拉多、希律？他们相当于今天的哪些人？他们能使我们学到什么教训？</w:t>
      </w:r>
    </w:p>
    <w:p w14:paraId="4BED81BE" w14:textId="77777777" w:rsidR="00A003BA" w:rsidRDefault="00A003BA" w:rsidP="00A003BA">
      <w:pPr>
        <w:spacing w:before="156" w:after="156"/>
      </w:pPr>
      <w:r>
        <w:rPr>
          <w:rFonts w:hint="eastAsia"/>
        </w:rPr>
        <w:t>2</w:t>
      </w:r>
      <w:r>
        <w:rPr>
          <w:rFonts w:hint="eastAsia"/>
        </w:rPr>
        <w:t>．思考耶稣所要受的苦，以及祂是如何忍受的？请读彼前</w:t>
      </w:r>
      <w:r>
        <w:rPr>
          <w:rFonts w:hint="eastAsia"/>
        </w:rPr>
        <w:t>2:19</w:t>
      </w:r>
      <w:r>
        <w:rPr>
          <w:rFonts w:hint="eastAsia"/>
        </w:rPr>
        <w:t>–</w:t>
      </w:r>
      <w:r>
        <w:rPr>
          <w:rFonts w:hint="eastAsia"/>
        </w:rPr>
        <w:t>23</w:t>
      </w:r>
      <w:r>
        <w:rPr>
          <w:rFonts w:hint="eastAsia"/>
        </w:rPr>
        <w:t>；腓</w:t>
      </w:r>
      <w:r>
        <w:rPr>
          <w:rFonts w:hint="eastAsia"/>
        </w:rPr>
        <w:t>2:5</w:t>
      </w:r>
      <w:r>
        <w:rPr>
          <w:rFonts w:hint="eastAsia"/>
        </w:rPr>
        <w:t>–</w:t>
      </w:r>
      <w:r>
        <w:rPr>
          <w:rFonts w:hint="eastAsia"/>
        </w:rPr>
        <w:t>8</w:t>
      </w:r>
      <w:r>
        <w:rPr>
          <w:rFonts w:hint="eastAsia"/>
        </w:rPr>
        <w:t>。</w:t>
      </w:r>
    </w:p>
    <w:p w14:paraId="719733E8" w14:textId="77777777" w:rsidR="00A003BA" w:rsidRDefault="00A003BA" w:rsidP="00A003BA">
      <w:pPr>
        <w:pStyle w:val="3"/>
        <w:spacing w:before="156" w:after="156"/>
      </w:pPr>
      <w:bookmarkStart w:id="118" w:name="_Toc158677363"/>
      <w:r>
        <w:rPr>
          <w:rFonts w:hint="eastAsia"/>
        </w:rPr>
        <w:t>路加福音研经第</w:t>
      </w:r>
      <w:r>
        <w:rPr>
          <w:rFonts w:hint="eastAsia"/>
        </w:rPr>
        <w:t>58</w:t>
      </w:r>
      <w:r>
        <w:rPr>
          <w:rFonts w:hint="eastAsia"/>
        </w:rPr>
        <w:t>课</w:t>
      </w:r>
      <w:r>
        <w:rPr>
          <w:rFonts w:hint="eastAsia"/>
        </w:rPr>
        <w:t xml:space="preserve"> ~ 23:13</w:t>
      </w:r>
      <w:r>
        <w:rPr>
          <w:rFonts w:hint="eastAsia"/>
        </w:rPr>
        <w:t>–</w:t>
      </w:r>
      <w:r>
        <w:rPr>
          <w:rFonts w:hint="eastAsia"/>
        </w:rPr>
        <w:t>31</w:t>
      </w:r>
      <w:bookmarkEnd w:id="118"/>
    </w:p>
    <w:p w14:paraId="50AF3BF9" w14:textId="77777777" w:rsidR="00A003BA" w:rsidRDefault="00A003BA" w:rsidP="00A003BA">
      <w:pPr>
        <w:spacing w:before="156" w:after="156"/>
      </w:pPr>
      <w:r>
        <w:rPr>
          <w:rFonts w:hint="eastAsia"/>
        </w:rPr>
        <w:t>1</w:t>
      </w:r>
      <w:r>
        <w:rPr>
          <w:rFonts w:hint="eastAsia"/>
        </w:rPr>
        <w:t>．试在这章中追溯彼拉多的投降的步骤。支配他的动机是什么？如果你在他的位子上会怎么做？</w:t>
      </w:r>
    </w:p>
    <w:p w14:paraId="6D9CA07D" w14:textId="77777777" w:rsidR="00A003BA" w:rsidRDefault="00A003BA" w:rsidP="00A003BA">
      <w:pPr>
        <w:spacing w:before="156" w:after="156"/>
      </w:pPr>
      <w:r>
        <w:rPr>
          <w:rFonts w:hint="eastAsia"/>
        </w:rPr>
        <w:t>2</w:t>
      </w:r>
      <w:r>
        <w:rPr>
          <w:rFonts w:hint="eastAsia"/>
        </w:rPr>
        <w:t>．</w:t>
      </w:r>
      <w:r>
        <w:rPr>
          <w:rFonts w:hint="eastAsia"/>
        </w:rPr>
        <w:t>26</w:t>
      </w:r>
      <w:r>
        <w:rPr>
          <w:rFonts w:hint="eastAsia"/>
        </w:rPr>
        <w:t>–</w:t>
      </w:r>
      <w:r>
        <w:rPr>
          <w:rFonts w:hint="eastAsia"/>
        </w:rPr>
        <w:t>31</w:t>
      </w:r>
      <w:r>
        <w:rPr>
          <w:rFonts w:hint="eastAsia"/>
        </w:rPr>
        <w:t>节。试想像耶稣走向十字架的景象。祂的处境和祂的话，会给旁观者留下什么印象？是什么情况造成了这种警告，并隐含了要人悔改的呼召？</w:t>
      </w:r>
    </w:p>
    <w:p w14:paraId="2CC5BDDE" w14:textId="77777777" w:rsidR="00A003BA" w:rsidRDefault="00A003BA" w:rsidP="00A003BA">
      <w:pPr>
        <w:pStyle w:val="3"/>
        <w:spacing w:before="156" w:after="156"/>
      </w:pPr>
      <w:bookmarkStart w:id="119" w:name="_Toc158677364"/>
      <w:r>
        <w:rPr>
          <w:rFonts w:hint="eastAsia"/>
        </w:rPr>
        <w:t>路加福音研经第</w:t>
      </w:r>
      <w:r>
        <w:rPr>
          <w:rFonts w:hint="eastAsia"/>
        </w:rPr>
        <w:t>59</w:t>
      </w:r>
      <w:r>
        <w:rPr>
          <w:rFonts w:hint="eastAsia"/>
        </w:rPr>
        <w:t>课</w:t>
      </w:r>
      <w:r>
        <w:rPr>
          <w:rFonts w:hint="eastAsia"/>
        </w:rPr>
        <w:t xml:space="preserve"> ~ 23:32</w:t>
      </w:r>
      <w:r>
        <w:rPr>
          <w:rFonts w:hint="eastAsia"/>
        </w:rPr>
        <w:t>–</w:t>
      </w:r>
      <w:r>
        <w:rPr>
          <w:rFonts w:hint="eastAsia"/>
        </w:rPr>
        <w:t>43</w:t>
      </w:r>
      <w:bookmarkEnd w:id="119"/>
    </w:p>
    <w:p w14:paraId="3911BB33" w14:textId="77777777" w:rsidR="00A003BA" w:rsidRDefault="00A003BA" w:rsidP="00A003BA">
      <w:pPr>
        <w:spacing w:before="156" w:after="156"/>
      </w:pPr>
      <w:r>
        <w:rPr>
          <w:rFonts w:hint="eastAsia"/>
        </w:rPr>
        <w:t>1</w:t>
      </w:r>
      <w:r>
        <w:rPr>
          <w:rFonts w:hint="eastAsia"/>
        </w:rPr>
        <w:t>．请思考：</w:t>
      </w:r>
      <w:r>
        <w:rPr>
          <w:rFonts w:hint="eastAsia"/>
        </w:rPr>
        <w:t xml:space="preserve">(a) </w:t>
      </w:r>
      <w:r>
        <w:rPr>
          <w:rFonts w:hint="eastAsia"/>
        </w:rPr>
        <w:t>这里提到的各种人对耶稣受难的态度，以及</w:t>
      </w:r>
      <w:r>
        <w:rPr>
          <w:rFonts w:hint="eastAsia"/>
        </w:rPr>
        <w:t xml:space="preserve"> (b) </w:t>
      </w:r>
      <w:r>
        <w:rPr>
          <w:rFonts w:hint="eastAsia"/>
        </w:rPr>
        <w:t>祂对他们的态度。</w:t>
      </w:r>
    </w:p>
    <w:p w14:paraId="78476D4A" w14:textId="77777777" w:rsidR="00A003BA" w:rsidRDefault="00A003BA" w:rsidP="00A003BA">
      <w:pPr>
        <w:spacing w:before="156" w:after="156"/>
      </w:pPr>
      <w:r>
        <w:rPr>
          <w:rFonts w:hint="eastAsia"/>
        </w:rPr>
        <w:t>2</w:t>
      </w:r>
      <w:r>
        <w:rPr>
          <w:rFonts w:hint="eastAsia"/>
        </w:rPr>
        <w:t>．</w:t>
      </w:r>
      <w:r>
        <w:rPr>
          <w:rFonts w:hint="eastAsia"/>
        </w:rPr>
        <w:t>39</w:t>
      </w:r>
      <w:r>
        <w:rPr>
          <w:rFonts w:hint="eastAsia"/>
        </w:rPr>
        <w:t>–</w:t>
      </w:r>
      <w:r>
        <w:rPr>
          <w:rFonts w:hint="eastAsia"/>
        </w:rPr>
        <w:t>43</w:t>
      </w:r>
      <w:r>
        <w:rPr>
          <w:rFonts w:hint="eastAsia"/>
        </w:rPr>
        <w:t>节。是什么使这个罪犯悔改并相信呢？我们可以从：</w:t>
      </w:r>
      <w:r>
        <w:rPr>
          <w:rFonts w:hint="eastAsia"/>
        </w:rPr>
        <w:t xml:space="preserve">(a) </w:t>
      </w:r>
      <w:r>
        <w:rPr>
          <w:rFonts w:hint="eastAsia"/>
        </w:rPr>
        <w:t>他的认罪和请求，</w:t>
      </w:r>
      <w:r>
        <w:rPr>
          <w:rFonts w:hint="eastAsia"/>
        </w:rPr>
        <w:t xml:space="preserve">(b) </w:t>
      </w:r>
      <w:r>
        <w:rPr>
          <w:rFonts w:hint="eastAsia"/>
        </w:rPr>
        <w:t>耶稣对他的祷告的回应，学到什么？比较路</w:t>
      </w:r>
      <w:r>
        <w:rPr>
          <w:rFonts w:hint="eastAsia"/>
        </w:rPr>
        <w:t>18:13</w:t>
      </w:r>
      <w:r>
        <w:rPr>
          <w:rFonts w:hint="eastAsia"/>
        </w:rPr>
        <w:t>–</w:t>
      </w:r>
      <w:r>
        <w:rPr>
          <w:rFonts w:hint="eastAsia"/>
        </w:rPr>
        <w:t>14</w:t>
      </w:r>
      <w:r>
        <w:rPr>
          <w:rFonts w:hint="eastAsia"/>
        </w:rPr>
        <w:t>。</w:t>
      </w:r>
    </w:p>
    <w:p w14:paraId="6738A0F3" w14:textId="77777777" w:rsidR="00A003BA" w:rsidRDefault="00A003BA" w:rsidP="00A003BA">
      <w:pPr>
        <w:pStyle w:val="3"/>
        <w:spacing w:before="156" w:after="156"/>
      </w:pPr>
      <w:bookmarkStart w:id="120" w:name="_Toc158677365"/>
      <w:r>
        <w:rPr>
          <w:rFonts w:hint="eastAsia"/>
        </w:rPr>
        <w:t>路加福音研经第</w:t>
      </w:r>
      <w:r>
        <w:rPr>
          <w:rFonts w:hint="eastAsia"/>
        </w:rPr>
        <w:t>60</w:t>
      </w:r>
      <w:r>
        <w:rPr>
          <w:rFonts w:hint="eastAsia"/>
        </w:rPr>
        <w:t>课</w:t>
      </w:r>
      <w:r>
        <w:rPr>
          <w:rFonts w:hint="eastAsia"/>
        </w:rPr>
        <w:t xml:space="preserve"> ~ 23:44</w:t>
      </w:r>
      <w:r>
        <w:rPr>
          <w:rFonts w:hint="eastAsia"/>
        </w:rPr>
        <w:t>–</w:t>
      </w:r>
      <w:r>
        <w:rPr>
          <w:rFonts w:hint="eastAsia"/>
        </w:rPr>
        <w:t>56</w:t>
      </w:r>
      <w:bookmarkEnd w:id="120"/>
    </w:p>
    <w:p w14:paraId="028367DE" w14:textId="77777777" w:rsidR="00A003BA" w:rsidRDefault="00A003BA" w:rsidP="00A003BA">
      <w:pPr>
        <w:spacing w:before="156" w:after="156"/>
      </w:pPr>
      <w:r>
        <w:rPr>
          <w:rFonts w:hint="eastAsia"/>
        </w:rPr>
        <w:t>1</w:t>
      </w:r>
      <w:r>
        <w:rPr>
          <w:rFonts w:hint="eastAsia"/>
        </w:rPr>
        <w:t>．这段叙述对耶稣之死的重要性有何暗示？祂的死对在场的各种人有什么影响？产生这种影响的原因是什么？</w:t>
      </w:r>
    </w:p>
    <w:p w14:paraId="06345E1C" w14:textId="77777777" w:rsidR="00A003BA" w:rsidRDefault="00A003BA" w:rsidP="00A003BA">
      <w:pPr>
        <w:spacing w:before="156" w:after="156"/>
      </w:pPr>
      <w:r>
        <w:rPr>
          <w:rFonts w:hint="eastAsia"/>
        </w:rPr>
        <w:t>2</w:t>
      </w:r>
      <w:r>
        <w:rPr>
          <w:rFonts w:hint="eastAsia"/>
        </w:rPr>
        <w:t>．</w:t>
      </w:r>
      <w:r>
        <w:rPr>
          <w:rFonts w:hint="eastAsia"/>
        </w:rPr>
        <w:t>50</w:t>
      </w:r>
      <w:r>
        <w:rPr>
          <w:rFonts w:hint="eastAsia"/>
        </w:rPr>
        <w:t>–</w:t>
      </w:r>
      <w:r>
        <w:rPr>
          <w:rFonts w:hint="eastAsia"/>
        </w:rPr>
        <w:t>56</w:t>
      </w:r>
      <w:r>
        <w:rPr>
          <w:rFonts w:hint="eastAsia"/>
        </w:rPr>
        <w:t>节。从表面上看，耶稣显然是失败了。在这个时候，约瑟和那些妇女们的行动对我们有什么教训？</w:t>
      </w:r>
    </w:p>
    <w:p w14:paraId="220AFCF7" w14:textId="77777777" w:rsidR="00A003BA" w:rsidRDefault="00A003BA" w:rsidP="00A003BA">
      <w:pPr>
        <w:pStyle w:val="3"/>
        <w:spacing w:before="156" w:after="156"/>
      </w:pPr>
      <w:bookmarkStart w:id="121" w:name="_Toc158677366"/>
      <w:r>
        <w:rPr>
          <w:rFonts w:hint="eastAsia"/>
        </w:rPr>
        <w:t>路加福音研经第</w:t>
      </w:r>
      <w:r>
        <w:rPr>
          <w:rFonts w:hint="eastAsia"/>
        </w:rPr>
        <w:t>61</w:t>
      </w:r>
      <w:r>
        <w:rPr>
          <w:rFonts w:hint="eastAsia"/>
        </w:rPr>
        <w:t>课</w:t>
      </w:r>
      <w:r>
        <w:rPr>
          <w:rFonts w:hint="eastAsia"/>
        </w:rPr>
        <w:t xml:space="preserve"> ~ 24:1</w:t>
      </w:r>
      <w:r>
        <w:rPr>
          <w:rFonts w:hint="eastAsia"/>
        </w:rPr>
        <w:t>–</w:t>
      </w:r>
      <w:r>
        <w:rPr>
          <w:rFonts w:hint="eastAsia"/>
        </w:rPr>
        <w:t>12</w:t>
      </w:r>
      <w:bookmarkEnd w:id="121"/>
    </w:p>
    <w:p w14:paraId="1A976152" w14:textId="77777777" w:rsidR="00A003BA" w:rsidRDefault="00A003BA" w:rsidP="00A003BA">
      <w:pPr>
        <w:spacing w:before="156" w:after="156"/>
      </w:pPr>
      <w:r>
        <w:rPr>
          <w:rFonts w:hint="eastAsia"/>
        </w:rPr>
        <w:t>1</w:t>
      </w:r>
      <w:r>
        <w:rPr>
          <w:rFonts w:hint="eastAsia"/>
        </w:rPr>
        <w:t>．试着将你自己放在复活节早上、那些妇女们的位置上。她们应当感到困惑吗？她们为什么没有想起耶稣说过的话呢？</w:t>
      </w:r>
    </w:p>
    <w:p w14:paraId="3C7D49F6" w14:textId="77777777" w:rsidR="00A003BA" w:rsidRDefault="00A003BA" w:rsidP="00A003BA">
      <w:pPr>
        <w:spacing w:before="156" w:after="156"/>
      </w:pPr>
      <w:r>
        <w:rPr>
          <w:rFonts w:hint="eastAsia"/>
        </w:rPr>
        <w:t>2</w:t>
      </w:r>
      <w:r>
        <w:rPr>
          <w:rFonts w:hint="eastAsia"/>
        </w:rPr>
        <w:t>．对大梦初醒的门徒来说，复活的故事只是一厢情愿（</w:t>
      </w:r>
      <w:r>
        <w:rPr>
          <w:rFonts w:hint="eastAsia"/>
        </w:rPr>
        <w:t>11</w:t>
      </w:r>
      <w:r>
        <w:rPr>
          <w:rFonts w:hint="eastAsia"/>
        </w:rPr>
        <w:t>节）。这故事对你有什么意義？</w:t>
      </w:r>
    </w:p>
    <w:p w14:paraId="2D8B4948" w14:textId="77777777" w:rsidR="00A003BA" w:rsidRDefault="00A003BA" w:rsidP="00A003BA">
      <w:pPr>
        <w:pStyle w:val="3"/>
        <w:spacing w:before="156" w:after="156"/>
      </w:pPr>
      <w:bookmarkStart w:id="122" w:name="_Toc158677367"/>
      <w:r>
        <w:rPr>
          <w:rFonts w:hint="eastAsia"/>
        </w:rPr>
        <w:t>路加福音研经第</w:t>
      </w:r>
      <w:r>
        <w:rPr>
          <w:rFonts w:hint="eastAsia"/>
        </w:rPr>
        <w:t>62</w:t>
      </w:r>
      <w:r>
        <w:rPr>
          <w:rFonts w:hint="eastAsia"/>
        </w:rPr>
        <w:t>课</w:t>
      </w:r>
      <w:r>
        <w:rPr>
          <w:rFonts w:hint="eastAsia"/>
        </w:rPr>
        <w:t xml:space="preserve"> ~ 24:13</w:t>
      </w:r>
      <w:r>
        <w:rPr>
          <w:rFonts w:hint="eastAsia"/>
        </w:rPr>
        <w:t>–</w:t>
      </w:r>
      <w:r>
        <w:rPr>
          <w:rFonts w:hint="eastAsia"/>
        </w:rPr>
        <w:t>35</w:t>
      </w:r>
      <w:bookmarkEnd w:id="122"/>
    </w:p>
    <w:p w14:paraId="53872852" w14:textId="77777777" w:rsidR="00A003BA" w:rsidRDefault="00A003BA" w:rsidP="00A003BA">
      <w:pPr>
        <w:spacing w:before="156" w:after="156"/>
      </w:pPr>
      <w:r>
        <w:rPr>
          <w:rFonts w:hint="eastAsia"/>
        </w:rPr>
        <w:t>1</w:t>
      </w:r>
      <w:r>
        <w:rPr>
          <w:rFonts w:hint="eastAsia"/>
        </w:rPr>
        <w:t>．</w:t>
      </w:r>
      <w:r>
        <w:rPr>
          <w:rFonts w:hint="eastAsia"/>
        </w:rPr>
        <w:t>25</w:t>
      </w:r>
      <w:r>
        <w:rPr>
          <w:rFonts w:hint="eastAsia"/>
        </w:rPr>
        <w:t>–</w:t>
      </w:r>
      <w:r>
        <w:rPr>
          <w:rFonts w:hint="eastAsia"/>
        </w:rPr>
        <w:t>27</w:t>
      </w:r>
      <w:r>
        <w:rPr>
          <w:rFonts w:hint="eastAsia"/>
        </w:rPr>
        <w:t>节。你是不是也该受到同样的责备呢？在这里和</w:t>
      </w:r>
      <w:r>
        <w:rPr>
          <w:rFonts w:hint="eastAsia"/>
        </w:rPr>
        <w:t>44</w:t>
      </w:r>
      <w:r>
        <w:rPr>
          <w:rFonts w:hint="eastAsia"/>
        </w:rPr>
        <w:t>–</w:t>
      </w:r>
      <w:r>
        <w:rPr>
          <w:rFonts w:hint="eastAsia"/>
        </w:rPr>
        <w:t>47</w:t>
      </w:r>
      <w:r>
        <w:rPr>
          <w:rFonts w:hint="eastAsia"/>
        </w:rPr>
        <w:t>节所提到的，耶稣如何使用旧约的方式，教导我们什么：有关旧约的重要性和可靠性，以及我们应该怎样使用旧约？</w:t>
      </w:r>
    </w:p>
    <w:p w14:paraId="0322B17A" w14:textId="77777777" w:rsidR="00A003BA" w:rsidRDefault="00A003BA" w:rsidP="00A003BA">
      <w:pPr>
        <w:spacing w:before="156" w:after="156"/>
      </w:pPr>
      <w:r>
        <w:rPr>
          <w:rFonts w:hint="eastAsia"/>
        </w:rPr>
        <w:t>2</w:t>
      </w:r>
      <w:r>
        <w:rPr>
          <w:rFonts w:hint="eastAsia"/>
        </w:rPr>
        <w:t>．试比较这两个门徒遇见耶稣前后的态度。他们为何这样迟才认出祂来呢？他们的经验在</w:t>
      </w:r>
      <w:r>
        <w:rPr>
          <w:rFonts w:hint="eastAsia"/>
        </w:rPr>
        <w:lastRenderedPageBreak/>
        <w:t>哪些方面可作为教导我们的比喻呢？</w:t>
      </w:r>
    </w:p>
    <w:p w14:paraId="64FF4712" w14:textId="77777777" w:rsidR="00A003BA" w:rsidRDefault="00A003BA" w:rsidP="00A003BA">
      <w:pPr>
        <w:pStyle w:val="3"/>
        <w:spacing w:before="156" w:after="156"/>
      </w:pPr>
      <w:bookmarkStart w:id="123" w:name="_Toc158677368"/>
      <w:r>
        <w:rPr>
          <w:rFonts w:hint="eastAsia"/>
        </w:rPr>
        <w:t>路加福音研经第</w:t>
      </w:r>
      <w:r>
        <w:rPr>
          <w:rFonts w:hint="eastAsia"/>
        </w:rPr>
        <w:t>63</w:t>
      </w:r>
      <w:r>
        <w:rPr>
          <w:rFonts w:hint="eastAsia"/>
        </w:rPr>
        <w:t>课</w:t>
      </w:r>
      <w:r>
        <w:rPr>
          <w:rFonts w:hint="eastAsia"/>
        </w:rPr>
        <w:t xml:space="preserve"> ~ 24:36</w:t>
      </w:r>
      <w:r>
        <w:rPr>
          <w:rFonts w:hint="eastAsia"/>
        </w:rPr>
        <w:t>–</w:t>
      </w:r>
      <w:r>
        <w:rPr>
          <w:rFonts w:hint="eastAsia"/>
        </w:rPr>
        <w:t>53</w:t>
      </w:r>
      <w:bookmarkEnd w:id="123"/>
    </w:p>
    <w:p w14:paraId="30566EC2" w14:textId="77777777" w:rsidR="00A003BA" w:rsidRDefault="00A003BA" w:rsidP="00A003BA">
      <w:pPr>
        <w:spacing w:before="156" w:after="156"/>
      </w:pPr>
      <w:r>
        <w:rPr>
          <w:rFonts w:hint="eastAsia"/>
        </w:rPr>
        <w:t>1</w:t>
      </w:r>
      <w:r>
        <w:rPr>
          <w:rFonts w:hint="eastAsia"/>
        </w:rPr>
        <w:t>．比较第</w:t>
      </w:r>
      <w:r>
        <w:rPr>
          <w:rFonts w:hint="eastAsia"/>
        </w:rPr>
        <w:t>11</w:t>
      </w:r>
      <w:r>
        <w:rPr>
          <w:rFonts w:hint="eastAsia"/>
        </w:rPr>
        <w:t>节。是什么改变了门徒的心志？你为什么相信耶稣已从死里复活了？</w:t>
      </w:r>
    </w:p>
    <w:p w14:paraId="7EE3E48F" w14:textId="77777777" w:rsidR="00F540D4" w:rsidRDefault="00A003BA" w:rsidP="00A003BA">
      <w:pPr>
        <w:spacing w:before="156" w:after="156"/>
      </w:pPr>
      <w:r>
        <w:rPr>
          <w:rFonts w:hint="eastAsia"/>
        </w:rPr>
        <w:t>2</w:t>
      </w:r>
      <w:r>
        <w:rPr>
          <w:rFonts w:hint="eastAsia"/>
        </w:rPr>
        <w:t>．必须向普天下传扬之福音的基本事实是些什么呢？谁要去传扬，并且靠什么能力去传扬呢？你有份于这圣工吗？如果没有，为什么？</w:t>
      </w:r>
    </w:p>
    <w:p w14:paraId="07C44B39" w14:textId="77777777" w:rsidR="00F540D4" w:rsidRDefault="00F540D4">
      <w:pPr>
        <w:widowControl/>
        <w:snapToGrid/>
        <w:spacing w:beforeLines="0" w:before="0" w:afterLines="0" w:after="0"/>
        <w:jc w:val="left"/>
      </w:pPr>
      <w:r>
        <w:br w:type="page"/>
      </w:r>
    </w:p>
    <w:p w14:paraId="10867432" w14:textId="3334EDEE" w:rsidR="005C4619" w:rsidRDefault="001E6F0F" w:rsidP="005C4619">
      <w:pPr>
        <w:pStyle w:val="2"/>
        <w:spacing w:before="156" w:after="156"/>
      </w:pPr>
      <w:bookmarkStart w:id="124" w:name="_Toc158677369"/>
      <w:r>
        <w:rPr>
          <w:rFonts w:hint="eastAsia"/>
        </w:rPr>
        <w:lastRenderedPageBreak/>
        <w:t>6</w:t>
      </w:r>
      <w:r>
        <w:rPr>
          <w:rFonts w:hint="eastAsia"/>
        </w:rPr>
        <w:t>、</w:t>
      </w:r>
      <w:r w:rsidR="005C4619">
        <w:rPr>
          <w:rFonts w:hint="eastAsia"/>
        </w:rPr>
        <w:t>诗篇</w:t>
      </w:r>
      <w:r w:rsidR="005C4619">
        <w:rPr>
          <w:rFonts w:hint="eastAsia"/>
        </w:rPr>
        <w:t xml:space="preserve"> 1</w:t>
      </w:r>
      <w:r w:rsidR="005C4619">
        <w:rPr>
          <w:rFonts w:hint="eastAsia"/>
        </w:rPr>
        <w:t>–</w:t>
      </w:r>
      <w:r w:rsidR="005C4619">
        <w:rPr>
          <w:rFonts w:hint="eastAsia"/>
        </w:rPr>
        <w:t>12</w:t>
      </w:r>
      <w:bookmarkEnd w:id="124"/>
    </w:p>
    <w:p w14:paraId="11245545" w14:textId="77777777" w:rsidR="005C4619" w:rsidRDefault="005C4619" w:rsidP="005C4619">
      <w:pPr>
        <w:pStyle w:val="3"/>
        <w:spacing w:before="156" w:after="156"/>
      </w:pPr>
      <w:bookmarkStart w:id="125" w:name="_Toc158677370"/>
      <w:r>
        <w:rPr>
          <w:rFonts w:hint="eastAsia"/>
        </w:rPr>
        <w:t>简介</w:t>
      </w:r>
      <w:bookmarkEnd w:id="125"/>
    </w:p>
    <w:p w14:paraId="39E7E6E6" w14:textId="77777777" w:rsidR="005C4619" w:rsidRDefault="005C4619" w:rsidP="005C4619">
      <w:pPr>
        <w:spacing w:before="156" w:after="156"/>
        <w:ind w:firstLineChars="200" w:firstLine="420"/>
      </w:pPr>
      <w:r>
        <w:rPr>
          <w:rFonts w:hint="eastAsia"/>
        </w:rPr>
        <w:t>诗篇这卷书可视为神默示给犹太教会的赞美诗集，其中包含了供公众和私下崇拜时所用的诗章。那些有「交与伶长」的标题（或题跋，参哈</w:t>
      </w:r>
      <w:r>
        <w:rPr>
          <w:rFonts w:hint="eastAsia"/>
        </w:rPr>
        <w:t>3:19</w:t>
      </w:r>
      <w:r>
        <w:rPr>
          <w:rFonts w:hint="eastAsia"/>
        </w:rPr>
        <w:t>）的诗歌，似乎是特别要作为公众之用的。其它的诗歌也许是属于个人的默想，而被圣所中的崇拜事奉和家庭礼拜所采用。另外还有训诲和史诗。这书卷位于希伯来圣经第三大段之首，而为首的书卷往往就作为那部圣经的名字。这部书是位于先知书之后（比较路</w:t>
      </w:r>
      <w:r>
        <w:rPr>
          <w:rFonts w:hint="eastAsia"/>
        </w:rPr>
        <w:t>24:44</w:t>
      </w:r>
      <w:r>
        <w:rPr>
          <w:rFonts w:hint="eastAsia"/>
        </w:rPr>
        <w:t>）。</w:t>
      </w:r>
    </w:p>
    <w:p w14:paraId="1091CD30" w14:textId="77777777" w:rsidR="005C4619" w:rsidRDefault="005C4619" w:rsidP="005C4619">
      <w:pPr>
        <w:spacing w:before="156" w:after="156"/>
        <w:ind w:firstLineChars="200" w:firstLine="420"/>
      </w:pPr>
      <w:r>
        <w:rPr>
          <w:rFonts w:hint="eastAsia"/>
        </w:rPr>
        <w:t>这卷书的内容，是在整个以色列历史，从出埃及，以至被掳到巴比伦的各个时期中编纂的。至少有一篇是摩西的作品（诗</w:t>
      </w:r>
      <w:r>
        <w:rPr>
          <w:rFonts w:hint="eastAsia"/>
        </w:rPr>
        <w:t>90</w:t>
      </w:r>
      <w:r>
        <w:rPr>
          <w:rFonts w:hint="eastAsia"/>
        </w:rPr>
        <w:t>）。许多是大卫所作的，有一两篇是所罗门所写的，有几篇是圣殿中的伶人的作品，还有许多是不具名的。有些有标题，其余的则否。</w:t>
      </w:r>
    </w:p>
    <w:p w14:paraId="447976CA" w14:textId="77777777" w:rsidR="005C4619" w:rsidRDefault="005C4619" w:rsidP="005C4619">
      <w:pPr>
        <w:spacing w:before="156" w:after="156"/>
        <w:ind w:firstLineChars="200" w:firstLine="420"/>
      </w:pPr>
      <w:r>
        <w:rPr>
          <w:rFonts w:hint="eastAsia"/>
        </w:rPr>
        <w:t>诗篇分为如下五卷（希伯来传统认为，分成五卷是为了与摩西五经映照）：</w:t>
      </w:r>
      <w:r>
        <w:rPr>
          <w:rFonts w:hint="eastAsia"/>
        </w:rPr>
        <w:t>1</w:t>
      </w:r>
      <w:r>
        <w:rPr>
          <w:rFonts w:hint="eastAsia"/>
        </w:rPr>
        <w:t>–</w:t>
      </w:r>
      <w:r>
        <w:rPr>
          <w:rFonts w:hint="eastAsia"/>
        </w:rPr>
        <w:t>41</w:t>
      </w:r>
      <w:r>
        <w:rPr>
          <w:rFonts w:hint="eastAsia"/>
        </w:rPr>
        <w:t>篇，</w:t>
      </w:r>
      <w:r>
        <w:rPr>
          <w:rFonts w:hint="eastAsia"/>
        </w:rPr>
        <w:t>42</w:t>
      </w:r>
      <w:r>
        <w:rPr>
          <w:rFonts w:hint="eastAsia"/>
        </w:rPr>
        <w:t>–</w:t>
      </w:r>
      <w:r>
        <w:rPr>
          <w:rFonts w:hint="eastAsia"/>
        </w:rPr>
        <w:t>72</w:t>
      </w:r>
      <w:r>
        <w:rPr>
          <w:rFonts w:hint="eastAsia"/>
        </w:rPr>
        <w:t>篇，</w:t>
      </w:r>
      <w:r>
        <w:rPr>
          <w:rFonts w:hint="eastAsia"/>
        </w:rPr>
        <w:t>73</w:t>
      </w:r>
      <w:r>
        <w:rPr>
          <w:rFonts w:hint="eastAsia"/>
        </w:rPr>
        <w:t>–</w:t>
      </w:r>
      <w:r>
        <w:rPr>
          <w:rFonts w:hint="eastAsia"/>
        </w:rPr>
        <w:t>89</w:t>
      </w:r>
      <w:r>
        <w:rPr>
          <w:rFonts w:hint="eastAsia"/>
        </w:rPr>
        <w:t>篇，</w:t>
      </w:r>
      <w:r>
        <w:rPr>
          <w:rFonts w:hint="eastAsia"/>
        </w:rPr>
        <w:t>90</w:t>
      </w:r>
      <w:r>
        <w:rPr>
          <w:rFonts w:hint="eastAsia"/>
        </w:rPr>
        <w:t>–</w:t>
      </w:r>
      <w:r>
        <w:rPr>
          <w:rFonts w:hint="eastAsia"/>
        </w:rPr>
        <w:t>106</w:t>
      </w:r>
      <w:r>
        <w:rPr>
          <w:rFonts w:hint="eastAsia"/>
        </w:rPr>
        <w:t>篇，</w:t>
      </w:r>
      <w:r>
        <w:rPr>
          <w:rFonts w:hint="eastAsia"/>
        </w:rPr>
        <w:t>107</w:t>
      </w:r>
      <w:r>
        <w:rPr>
          <w:rFonts w:hint="eastAsia"/>
        </w:rPr>
        <w:t>–</w:t>
      </w:r>
      <w:r>
        <w:rPr>
          <w:rFonts w:hint="eastAsia"/>
        </w:rPr>
        <w:t>150</w:t>
      </w:r>
      <w:r>
        <w:rPr>
          <w:rFonts w:hint="eastAsia"/>
        </w:rPr>
        <w:t>篇。除了第五卷外，在每一卷之末均以「阿们」一词为记。（参见下面的按语）</w:t>
      </w:r>
    </w:p>
    <w:p w14:paraId="02CF00BF" w14:textId="77777777" w:rsidR="005C4619" w:rsidRDefault="005C4619" w:rsidP="005C4619">
      <w:pPr>
        <w:spacing w:before="156" w:after="156"/>
        <w:ind w:firstLineChars="200" w:firstLine="420"/>
      </w:pPr>
      <w:r>
        <w:rPr>
          <w:rFonts w:hint="eastAsia"/>
        </w:rPr>
        <w:t>这部希伯来旧约圣经的第三部，如上所言，诗篇是位于其开头的部分。就整体而言，可以说是比前两部分给人更多特别属于个人方面的印象。先知书大部分（当然不是全部）是从国家表面生活的观点来写的。而诗篇大部分是有关个人属灵方面的事。不用说，它和先知书一样，其目标都集中于我们的主耶稣基督本身，及其工作上。</w:t>
      </w:r>
    </w:p>
    <w:p w14:paraId="5A5C5F4D" w14:textId="77777777" w:rsidR="005C4619" w:rsidRDefault="005C4619" w:rsidP="005C4619">
      <w:pPr>
        <w:spacing w:before="156" w:after="156"/>
        <w:ind w:firstLineChars="200" w:firstLine="420"/>
      </w:pPr>
      <w:r>
        <w:rPr>
          <w:rFonts w:hint="eastAsia"/>
        </w:rPr>
        <w:t>学者将诗篇的文体粗略地分成几个大类：（参</w:t>
      </w:r>
      <w:r>
        <w:rPr>
          <w:rFonts w:hint="eastAsia"/>
        </w:rPr>
        <w:t xml:space="preserve"> Tremper Longman III </w:t>
      </w:r>
      <w:r>
        <w:rPr>
          <w:rFonts w:hint="eastAsia"/>
        </w:rPr>
        <w:t>所著《心灵的回响》）</w:t>
      </w:r>
    </w:p>
    <w:p w14:paraId="24C0E47E" w14:textId="77777777" w:rsidR="005C4619" w:rsidRDefault="005C4619" w:rsidP="005C4619">
      <w:pPr>
        <w:spacing w:before="156" w:after="156"/>
        <w:ind w:leftChars="200" w:left="420"/>
      </w:pPr>
      <w:r>
        <w:rPr>
          <w:rFonts w:hint="eastAsia"/>
        </w:rPr>
        <w:t>1</w:t>
      </w:r>
      <w:r>
        <w:rPr>
          <w:rFonts w:hint="eastAsia"/>
        </w:rPr>
        <w:t>．</w:t>
      </w:r>
      <w:r w:rsidRPr="005C4619">
        <w:rPr>
          <w:rFonts w:hint="eastAsia"/>
          <w:b/>
          <w:bCs/>
        </w:rPr>
        <w:t>赞美诗：</w:t>
      </w:r>
      <w:r>
        <w:rPr>
          <w:rFonts w:hint="eastAsia"/>
        </w:rPr>
        <w:t>赞美神进入祂的子民生命中之所有作为。</w:t>
      </w:r>
      <w:r>
        <w:br/>
      </w:r>
      <w:r>
        <w:rPr>
          <w:rFonts w:hint="eastAsia"/>
        </w:rPr>
        <w:t>2</w:t>
      </w:r>
      <w:r>
        <w:rPr>
          <w:rFonts w:hint="eastAsia"/>
        </w:rPr>
        <w:t>．</w:t>
      </w:r>
      <w:r w:rsidRPr="005C4619">
        <w:rPr>
          <w:rFonts w:hint="eastAsia"/>
          <w:b/>
          <w:bCs/>
        </w:rPr>
        <w:t>哀歌：</w:t>
      </w:r>
      <w:r>
        <w:rPr>
          <w:rFonts w:hint="eastAsia"/>
        </w:rPr>
        <w:t>因个人的困扰，敌人的逼迫，对上帝作为的不解，而向上帝的哭求。</w:t>
      </w:r>
      <w:r>
        <w:br/>
      </w:r>
      <w:r>
        <w:rPr>
          <w:rFonts w:hint="eastAsia"/>
        </w:rPr>
        <w:t>3</w:t>
      </w:r>
      <w:r>
        <w:rPr>
          <w:rFonts w:hint="eastAsia"/>
        </w:rPr>
        <w:t>．</w:t>
      </w:r>
      <w:r w:rsidRPr="005C4619">
        <w:rPr>
          <w:rFonts w:hint="eastAsia"/>
          <w:b/>
          <w:bCs/>
        </w:rPr>
        <w:t>感恩诗：</w:t>
      </w:r>
      <w:r>
        <w:rPr>
          <w:rFonts w:hint="eastAsia"/>
        </w:rPr>
        <w:t>得到应允的哀歌之回应。</w:t>
      </w:r>
      <w:r>
        <w:br/>
      </w:r>
      <w:r>
        <w:rPr>
          <w:rFonts w:hint="eastAsia"/>
        </w:rPr>
        <w:t>4</w:t>
      </w:r>
      <w:r>
        <w:rPr>
          <w:rFonts w:hint="eastAsia"/>
        </w:rPr>
        <w:t>．</w:t>
      </w:r>
      <w:r w:rsidRPr="005C4619">
        <w:rPr>
          <w:rFonts w:hint="eastAsia"/>
          <w:b/>
          <w:bCs/>
        </w:rPr>
        <w:t>记念诗：</w:t>
      </w:r>
      <w:r>
        <w:rPr>
          <w:rFonts w:hint="eastAsia"/>
        </w:rPr>
        <w:t>记念神过往的救赎行动。</w:t>
      </w:r>
      <w:r>
        <w:br/>
      </w:r>
      <w:r>
        <w:rPr>
          <w:rFonts w:hint="eastAsia"/>
        </w:rPr>
        <w:t>5</w:t>
      </w:r>
      <w:r>
        <w:rPr>
          <w:rFonts w:hint="eastAsia"/>
        </w:rPr>
        <w:t>．</w:t>
      </w:r>
      <w:r w:rsidRPr="005C4619">
        <w:rPr>
          <w:rFonts w:hint="eastAsia"/>
          <w:b/>
          <w:bCs/>
        </w:rPr>
        <w:t>信心诗：</w:t>
      </w:r>
      <w:r>
        <w:rPr>
          <w:rFonts w:hint="eastAsia"/>
        </w:rPr>
        <w:t>在上帝的美善及能力中表达对祂的信靠。</w:t>
      </w:r>
      <w:r>
        <w:br/>
      </w:r>
      <w:r>
        <w:rPr>
          <w:rFonts w:hint="eastAsia"/>
        </w:rPr>
        <w:t>6</w:t>
      </w:r>
      <w:r>
        <w:rPr>
          <w:rFonts w:hint="eastAsia"/>
        </w:rPr>
        <w:t>．</w:t>
      </w:r>
      <w:r w:rsidRPr="005C4619">
        <w:rPr>
          <w:rFonts w:hint="eastAsia"/>
          <w:b/>
          <w:bCs/>
        </w:rPr>
        <w:t>智慧诗：</w:t>
      </w:r>
      <w:r>
        <w:rPr>
          <w:rFonts w:hint="eastAsia"/>
        </w:rPr>
        <w:t>强调不同生活方向所带来的不同结果；默想上帝律法的美善与奇妙；处理生命与信心中的怀疑面。</w:t>
      </w:r>
      <w:r>
        <w:br/>
      </w:r>
      <w:r>
        <w:rPr>
          <w:rFonts w:hint="eastAsia"/>
        </w:rPr>
        <w:t>7</w:t>
      </w:r>
      <w:r>
        <w:rPr>
          <w:rFonts w:hint="eastAsia"/>
        </w:rPr>
        <w:t>．</w:t>
      </w:r>
      <w:r w:rsidRPr="005C4619">
        <w:rPr>
          <w:rFonts w:hint="eastAsia"/>
          <w:b/>
          <w:bCs/>
        </w:rPr>
        <w:t>王室诗：</w:t>
      </w:r>
      <w:r>
        <w:rPr>
          <w:rFonts w:hint="eastAsia"/>
        </w:rPr>
        <w:t>一组集中在以色列君王；另一组是宣扬上帝是王，因为肉身的王是上帝在地上的反映。</w:t>
      </w:r>
    </w:p>
    <w:p w14:paraId="170A8640" w14:textId="77777777" w:rsidR="005C4619" w:rsidRDefault="005C4619" w:rsidP="005C4619">
      <w:pPr>
        <w:pStyle w:val="3"/>
        <w:spacing w:before="156" w:after="156"/>
      </w:pPr>
      <w:bookmarkStart w:id="126" w:name="_Toc158677371"/>
      <w:r>
        <w:rPr>
          <w:rFonts w:hint="eastAsia"/>
        </w:rPr>
        <w:t>诗篇研经第</w:t>
      </w:r>
      <w:r>
        <w:rPr>
          <w:rFonts w:hint="eastAsia"/>
        </w:rPr>
        <w:t>1</w:t>
      </w:r>
      <w:r>
        <w:rPr>
          <w:rFonts w:hint="eastAsia"/>
        </w:rPr>
        <w:t>课</w:t>
      </w:r>
      <w:r>
        <w:rPr>
          <w:rFonts w:hint="eastAsia"/>
        </w:rPr>
        <w:t xml:space="preserve"> ~ 1 &amp; 2</w:t>
      </w:r>
      <w:bookmarkEnd w:id="126"/>
    </w:p>
    <w:p w14:paraId="09CCFBE0" w14:textId="77777777" w:rsidR="005C4619" w:rsidRDefault="005C4619" w:rsidP="005C4619">
      <w:pPr>
        <w:spacing w:before="156" w:after="156"/>
      </w:pPr>
      <w:r>
        <w:rPr>
          <w:rFonts w:hint="eastAsia"/>
        </w:rPr>
        <w:t>1</w:t>
      </w:r>
      <w:r>
        <w:rPr>
          <w:rFonts w:hint="eastAsia"/>
        </w:rPr>
        <w:t>．诗篇第一篇中，義人和恶人被加以对照。试比较他们的品格（</w:t>
      </w:r>
      <w:r>
        <w:rPr>
          <w:rFonts w:hint="eastAsia"/>
        </w:rPr>
        <w:t>1</w:t>
      </w:r>
      <w:r>
        <w:rPr>
          <w:rFonts w:hint="eastAsia"/>
        </w:rPr>
        <w:t>，</w:t>
      </w:r>
      <w:r>
        <w:rPr>
          <w:rFonts w:hint="eastAsia"/>
        </w:rPr>
        <w:t>2</w:t>
      </w:r>
      <w:r>
        <w:rPr>
          <w:rFonts w:hint="eastAsia"/>
        </w:rPr>
        <w:t>节），对他们以及他们的命运之生动的描绘（</w:t>
      </w:r>
      <w:r>
        <w:rPr>
          <w:rFonts w:hint="eastAsia"/>
        </w:rPr>
        <w:t>3</w:t>
      </w:r>
      <w:r>
        <w:rPr>
          <w:rFonts w:hint="eastAsia"/>
        </w:rPr>
        <w:t>–</w:t>
      </w:r>
      <w:r>
        <w:rPr>
          <w:rFonts w:hint="eastAsia"/>
        </w:rPr>
        <w:t>6</w:t>
      </w:r>
      <w:r>
        <w:rPr>
          <w:rFonts w:hint="eastAsia"/>
        </w:rPr>
        <w:t>节）。你喜悦的是什么？你和谁在一起时会最自在？</w:t>
      </w:r>
    </w:p>
    <w:p w14:paraId="17E783D0" w14:textId="77777777" w:rsidR="005C4619" w:rsidRDefault="005C4619" w:rsidP="005C4619">
      <w:pPr>
        <w:spacing w:before="156" w:after="156"/>
      </w:pPr>
      <w:r>
        <w:rPr>
          <w:rFonts w:hint="eastAsia"/>
        </w:rPr>
        <w:t>2</w:t>
      </w:r>
      <w:r>
        <w:rPr>
          <w:rFonts w:hint="eastAsia"/>
        </w:rPr>
        <w:t>．诗二。耶和华对「祂的受膏者」有何计划？要完成这个计划会牵涉到什么事情？比较徒</w:t>
      </w:r>
      <w:r>
        <w:rPr>
          <w:rFonts w:hint="eastAsia"/>
        </w:rPr>
        <w:t>4:24</w:t>
      </w:r>
      <w:r>
        <w:rPr>
          <w:rFonts w:hint="eastAsia"/>
        </w:rPr>
        <w:t>–</w:t>
      </w:r>
      <w:r>
        <w:rPr>
          <w:rFonts w:hint="eastAsia"/>
        </w:rPr>
        <w:t>28</w:t>
      </w:r>
      <w:r>
        <w:rPr>
          <w:rFonts w:hint="eastAsia"/>
        </w:rPr>
        <w:t>。这个计划要求人要作出什么反应？这个计划给人什么盼望？</w:t>
      </w:r>
    </w:p>
    <w:p w14:paraId="27B88853" w14:textId="77777777" w:rsidR="005C4619" w:rsidRPr="005C4619" w:rsidRDefault="005C4619" w:rsidP="005C4619">
      <w:pPr>
        <w:spacing w:before="156" w:after="156"/>
        <w:rPr>
          <w:rFonts w:ascii="楷体" w:eastAsia="楷体" w:hAnsi="楷体"/>
        </w:rPr>
      </w:pPr>
      <w:r w:rsidRPr="005C4619">
        <w:rPr>
          <w:rFonts w:ascii="楷体" w:eastAsia="楷体" w:hAnsi="楷体" w:hint="eastAsia"/>
          <w:b/>
          <w:bCs/>
        </w:rPr>
        <w:lastRenderedPageBreak/>
        <w:t>注：</w:t>
      </w:r>
      <w:r w:rsidRPr="00755CEB">
        <w:rPr>
          <w:rFonts w:ascii="楷体" w:eastAsia="楷体" w:hAnsi="楷体" w:hint="eastAsia"/>
        </w:rPr>
        <w:t xml:space="preserve"> </w:t>
      </w:r>
      <w:r w:rsidRPr="005C4619">
        <w:rPr>
          <w:rFonts w:ascii="楷体" w:eastAsia="楷体" w:hAnsi="楷体" w:hint="eastAsia"/>
        </w:rPr>
        <w:t>诗二被认为是"弥赛亚诗篇"的头一篇。诗篇乃是预言那将要来的弥赛亚的苦难及荣耀。</w:t>
      </w:r>
    </w:p>
    <w:p w14:paraId="6D528FBF" w14:textId="77777777" w:rsidR="005C4619" w:rsidRDefault="005C4619" w:rsidP="005C4619">
      <w:pPr>
        <w:pStyle w:val="3"/>
        <w:spacing w:before="156" w:after="156"/>
      </w:pPr>
      <w:bookmarkStart w:id="127" w:name="_Toc158677372"/>
      <w:r>
        <w:rPr>
          <w:rFonts w:hint="eastAsia"/>
        </w:rPr>
        <w:t>诗篇研经第</w:t>
      </w:r>
      <w:r>
        <w:rPr>
          <w:rFonts w:hint="eastAsia"/>
        </w:rPr>
        <w:t>2</w:t>
      </w:r>
      <w:r>
        <w:rPr>
          <w:rFonts w:hint="eastAsia"/>
        </w:rPr>
        <w:t>课</w:t>
      </w:r>
      <w:r>
        <w:rPr>
          <w:rFonts w:hint="eastAsia"/>
        </w:rPr>
        <w:t xml:space="preserve"> ~ 3 &amp; 4</w:t>
      </w:r>
      <w:bookmarkEnd w:id="127"/>
    </w:p>
    <w:p w14:paraId="13618A0D" w14:textId="77777777" w:rsidR="005C4619" w:rsidRPr="005C4619" w:rsidRDefault="005C4619" w:rsidP="005C4619">
      <w:pPr>
        <w:spacing w:before="156" w:after="156"/>
      </w:pPr>
      <w:r>
        <w:rPr>
          <w:rFonts w:hint="eastAsia"/>
        </w:rPr>
        <w:t>有关这两篇诗的写作背景，请参撒下</w:t>
      </w:r>
      <w:r>
        <w:rPr>
          <w:rFonts w:hint="eastAsia"/>
        </w:rPr>
        <w:t>15</w:t>
      </w:r>
      <w:r>
        <w:rPr>
          <w:rFonts w:hint="eastAsia"/>
        </w:rPr>
        <w:t>–</w:t>
      </w:r>
      <w:r>
        <w:rPr>
          <w:rFonts w:hint="eastAsia"/>
        </w:rPr>
        <w:t>17</w:t>
      </w:r>
      <w:r>
        <w:rPr>
          <w:rFonts w:hint="eastAsia"/>
        </w:rPr>
        <w:t>章。</w:t>
      </w:r>
    </w:p>
    <w:p w14:paraId="1FF9CB59" w14:textId="77777777" w:rsidR="005C4619" w:rsidRDefault="005C4619" w:rsidP="005C4619">
      <w:pPr>
        <w:spacing w:before="156" w:after="156"/>
      </w:pPr>
      <w:r>
        <w:rPr>
          <w:rFonts w:hint="eastAsia"/>
        </w:rPr>
        <w:t>1</w:t>
      </w:r>
      <w:r>
        <w:rPr>
          <w:rFonts w:hint="eastAsia"/>
        </w:rPr>
        <w:t>．诗三是一首晨兴的诗章。当大卫醒来时，他遭遇到什么不利的情况？（</w:t>
      </w:r>
      <w:r>
        <w:rPr>
          <w:rFonts w:hint="eastAsia"/>
        </w:rPr>
        <w:t>1</w:t>
      </w:r>
      <w:r>
        <w:rPr>
          <w:rFonts w:hint="eastAsia"/>
        </w:rPr>
        <w:t>–</w:t>
      </w:r>
      <w:r>
        <w:rPr>
          <w:rFonts w:hint="eastAsia"/>
        </w:rPr>
        <w:t>2</w:t>
      </w:r>
      <w:r>
        <w:rPr>
          <w:rFonts w:hint="eastAsia"/>
        </w:rPr>
        <w:t>节）比较撒下</w:t>
      </w:r>
      <w:r>
        <w:rPr>
          <w:rFonts w:hint="eastAsia"/>
        </w:rPr>
        <w:t>16:5</w:t>
      </w:r>
      <w:r>
        <w:rPr>
          <w:rFonts w:hint="eastAsia"/>
        </w:rPr>
        <w:t>–</w:t>
      </w:r>
      <w:r>
        <w:rPr>
          <w:rFonts w:hint="eastAsia"/>
        </w:rPr>
        <w:t>8</w:t>
      </w:r>
      <w:r>
        <w:rPr>
          <w:rFonts w:hint="eastAsia"/>
        </w:rPr>
        <w:t>。大卫如何反应？（</w:t>
      </w:r>
      <w:r>
        <w:rPr>
          <w:rFonts w:hint="eastAsia"/>
        </w:rPr>
        <w:t>3</w:t>
      </w:r>
      <w:r>
        <w:rPr>
          <w:rFonts w:hint="eastAsia"/>
        </w:rPr>
        <w:t>–</w:t>
      </w:r>
      <w:r>
        <w:rPr>
          <w:rFonts w:hint="eastAsia"/>
        </w:rPr>
        <w:t>4</w:t>
      </w:r>
      <w:r>
        <w:rPr>
          <w:rFonts w:hint="eastAsia"/>
        </w:rPr>
        <w:t>节）他倚靠耶和华的结果是什么？（</w:t>
      </w:r>
      <w:r>
        <w:rPr>
          <w:rFonts w:hint="eastAsia"/>
        </w:rPr>
        <w:t>5</w:t>
      </w:r>
      <w:r>
        <w:rPr>
          <w:rFonts w:hint="eastAsia"/>
        </w:rPr>
        <w:t>–</w:t>
      </w:r>
      <w:r>
        <w:rPr>
          <w:rFonts w:hint="eastAsia"/>
        </w:rPr>
        <w:t>8</w:t>
      </w:r>
      <w:r>
        <w:rPr>
          <w:rFonts w:hint="eastAsia"/>
        </w:rPr>
        <w:t>节）我们从他的榜样可以学到什么？</w:t>
      </w:r>
    </w:p>
    <w:p w14:paraId="4CFAD8C4" w14:textId="77777777" w:rsidR="005C4619" w:rsidRDefault="005C4619" w:rsidP="005C4619">
      <w:pPr>
        <w:spacing w:before="156" w:after="156"/>
      </w:pPr>
      <w:r>
        <w:rPr>
          <w:rFonts w:hint="eastAsia"/>
        </w:rPr>
        <w:t>2</w:t>
      </w:r>
      <w:r>
        <w:rPr>
          <w:rFonts w:hint="eastAsia"/>
        </w:rPr>
        <w:t>．诗四是一首向晚（</w:t>
      </w:r>
      <w:r>
        <w:rPr>
          <w:rFonts w:hint="eastAsia"/>
        </w:rPr>
        <w:t>evening</w:t>
      </w:r>
      <w:r>
        <w:rPr>
          <w:rFonts w:hint="eastAsia"/>
        </w:rPr>
        <w:t>）的诗章。在</w:t>
      </w:r>
      <w:r>
        <w:rPr>
          <w:rFonts w:hint="eastAsia"/>
        </w:rPr>
        <w:t>2</w:t>
      </w:r>
      <w:r>
        <w:rPr>
          <w:rFonts w:hint="eastAsia"/>
        </w:rPr>
        <w:t>–</w:t>
      </w:r>
      <w:r>
        <w:rPr>
          <w:rFonts w:hint="eastAsia"/>
        </w:rPr>
        <w:t>5</w:t>
      </w:r>
      <w:r>
        <w:rPr>
          <w:rFonts w:hint="eastAsia"/>
        </w:rPr>
        <w:t>节中，大卫对他的仇敌讲话。他对他们的劝告是什么？他在哪里得到他自己的力量、喜乐与安全呢？</w:t>
      </w:r>
    </w:p>
    <w:p w14:paraId="4E5AC353" w14:textId="77777777" w:rsidR="005C4619" w:rsidRPr="005C4619" w:rsidRDefault="005C4619" w:rsidP="005C4619">
      <w:pPr>
        <w:spacing w:before="156" w:after="156"/>
        <w:rPr>
          <w:rFonts w:eastAsia="楷体"/>
        </w:rPr>
      </w:pPr>
      <w:r w:rsidRPr="005C4619">
        <w:rPr>
          <w:rFonts w:eastAsia="楷体" w:hint="eastAsia"/>
          <w:b/>
          <w:bCs/>
        </w:rPr>
        <w:t>注：</w:t>
      </w:r>
      <w:r w:rsidRPr="005C4619">
        <w:rPr>
          <w:rFonts w:eastAsia="楷体" w:hint="eastAsia"/>
        </w:rPr>
        <w:t xml:space="preserve"> 3:5</w:t>
      </w:r>
      <w:r w:rsidRPr="005C4619">
        <w:rPr>
          <w:rFonts w:eastAsia="楷体" w:hint="eastAsia"/>
        </w:rPr>
        <w:t>。如果这篇诗是大卫逃出耶路撒冷后的次日早晨所写的（似乎极其可能），那一晚平安过去，而未受到攻击，对于他是一个极大的鼓励。比较撒下</w:t>
      </w:r>
      <w:r w:rsidRPr="005C4619">
        <w:rPr>
          <w:rFonts w:eastAsia="楷体" w:hint="eastAsia"/>
        </w:rPr>
        <w:t>17:1</w:t>
      </w:r>
      <w:r w:rsidRPr="005C4619">
        <w:rPr>
          <w:rFonts w:eastAsia="楷体" w:hint="eastAsia"/>
        </w:rPr>
        <w:t>–</w:t>
      </w:r>
      <w:r w:rsidRPr="005C4619">
        <w:rPr>
          <w:rFonts w:eastAsia="楷体" w:hint="eastAsia"/>
        </w:rPr>
        <w:t>4,14</w:t>
      </w:r>
      <w:r w:rsidRPr="005C4619">
        <w:rPr>
          <w:rFonts w:eastAsia="楷体" w:hint="eastAsia"/>
        </w:rPr>
        <w:t>。</w:t>
      </w:r>
    </w:p>
    <w:p w14:paraId="0B04251E" w14:textId="77777777" w:rsidR="005C4619" w:rsidRDefault="005C4619" w:rsidP="005C4619">
      <w:pPr>
        <w:pStyle w:val="3"/>
        <w:spacing w:before="156" w:after="156"/>
      </w:pPr>
      <w:bookmarkStart w:id="128" w:name="_Toc158677373"/>
      <w:r>
        <w:rPr>
          <w:rFonts w:hint="eastAsia"/>
        </w:rPr>
        <w:t>诗篇研经第</w:t>
      </w:r>
      <w:r>
        <w:rPr>
          <w:rFonts w:hint="eastAsia"/>
        </w:rPr>
        <w:t>3</w:t>
      </w:r>
      <w:r>
        <w:rPr>
          <w:rFonts w:hint="eastAsia"/>
        </w:rPr>
        <w:t>课</w:t>
      </w:r>
      <w:r>
        <w:rPr>
          <w:rFonts w:hint="eastAsia"/>
        </w:rPr>
        <w:t xml:space="preserve"> ~ 5</w:t>
      </w:r>
      <w:bookmarkEnd w:id="128"/>
    </w:p>
    <w:p w14:paraId="39109AD5" w14:textId="77777777" w:rsidR="005C4619" w:rsidRDefault="005C4619" w:rsidP="005C4619">
      <w:pPr>
        <w:spacing w:before="156" w:after="156"/>
      </w:pPr>
      <w:r>
        <w:rPr>
          <w:rFonts w:hint="eastAsia"/>
        </w:rPr>
        <w:t>1</w:t>
      </w:r>
      <w:r>
        <w:rPr>
          <w:rFonts w:hint="eastAsia"/>
        </w:rPr>
        <w:t>．这一篇诗对于神启示了什么？请将你在这里所发现的真理列举出来，并让它们使你回应的敬拜能更为丰富。</w:t>
      </w:r>
    </w:p>
    <w:p w14:paraId="4D10BA4A" w14:textId="77777777" w:rsidR="005C4619" w:rsidRDefault="005C4619" w:rsidP="005C4619">
      <w:pPr>
        <w:spacing w:before="156" w:after="156"/>
      </w:pPr>
      <w:r>
        <w:rPr>
          <w:rFonts w:hint="eastAsia"/>
        </w:rPr>
        <w:t>2</w:t>
      </w:r>
      <w:r>
        <w:rPr>
          <w:rFonts w:hint="eastAsia"/>
        </w:rPr>
        <w:t>．这一篇诗是大卫祷告的范本。他何时、如何、何故，又为了什么祷告？我的祷告表现同样的情辞迫切与满怀盼望的信心吗？</w:t>
      </w:r>
    </w:p>
    <w:p w14:paraId="15C78BB7" w14:textId="77777777" w:rsidR="005C4619" w:rsidRDefault="005C4619" w:rsidP="005C4619">
      <w:pPr>
        <w:pStyle w:val="3"/>
        <w:spacing w:before="156" w:after="156"/>
      </w:pPr>
      <w:bookmarkStart w:id="129" w:name="_Toc158677374"/>
      <w:r>
        <w:rPr>
          <w:rFonts w:hint="eastAsia"/>
        </w:rPr>
        <w:t>诗篇研经第</w:t>
      </w:r>
      <w:r>
        <w:rPr>
          <w:rFonts w:hint="eastAsia"/>
        </w:rPr>
        <w:t>4</w:t>
      </w:r>
      <w:r>
        <w:rPr>
          <w:rFonts w:hint="eastAsia"/>
        </w:rPr>
        <w:t>课</w:t>
      </w:r>
      <w:r>
        <w:rPr>
          <w:rFonts w:hint="eastAsia"/>
        </w:rPr>
        <w:t xml:space="preserve"> ~ 6</w:t>
      </w:r>
      <w:bookmarkEnd w:id="129"/>
    </w:p>
    <w:p w14:paraId="2347B55D" w14:textId="77777777" w:rsidR="005C4619" w:rsidRDefault="005C4619" w:rsidP="005C4619">
      <w:pPr>
        <w:spacing w:before="156" w:after="156"/>
        <w:ind w:firstLineChars="200" w:firstLine="420"/>
      </w:pPr>
      <w:r>
        <w:rPr>
          <w:rFonts w:hint="eastAsia"/>
        </w:rPr>
        <w:t>这是祷告的另一范本。大卫似乎饱受疾病和敌人笑骂的双重痛苦。他的疾病给他们机会，指责他是个「被神击打」的人。</w:t>
      </w:r>
    </w:p>
    <w:p w14:paraId="11056803" w14:textId="77777777" w:rsidR="005C4619" w:rsidRDefault="005C4619" w:rsidP="005C4619">
      <w:pPr>
        <w:spacing w:before="156" w:after="156"/>
      </w:pPr>
      <w:r>
        <w:rPr>
          <w:rFonts w:hint="eastAsia"/>
        </w:rPr>
        <w:t>1</w:t>
      </w:r>
      <w:r>
        <w:rPr>
          <w:rFonts w:hint="eastAsia"/>
        </w:rPr>
        <w:t>．</w:t>
      </w:r>
      <w:r>
        <w:rPr>
          <w:rFonts w:hint="eastAsia"/>
        </w:rPr>
        <w:t>1</w:t>
      </w:r>
      <w:r>
        <w:rPr>
          <w:rFonts w:hint="eastAsia"/>
        </w:rPr>
        <w:t>–</w:t>
      </w:r>
      <w:r>
        <w:rPr>
          <w:rFonts w:hint="eastAsia"/>
        </w:rPr>
        <w:t>7</w:t>
      </w:r>
      <w:r>
        <w:rPr>
          <w:rFonts w:hint="eastAsia"/>
        </w:rPr>
        <w:t>节。试着用你自己的话说明大卫作此祷告时的心境。他：</w:t>
      </w:r>
      <w:r>
        <w:rPr>
          <w:rFonts w:hint="eastAsia"/>
        </w:rPr>
        <w:t xml:space="preserve">(a) </w:t>
      </w:r>
      <w:r>
        <w:rPr>
          <w:rFonts w:hint="eastAsia"/>
        </w:rPr>
        <w:t>向神承认什么？</w:t>
      </w:r>
      <w:r>
        <w:rPr>
          <w:rFonts w:hint="eastAsia"/>
        </w:rPr>
        <w:t xml:space="preserve">(b) </w:t>
      </w:r>
      <w:r>
        <w:rPr>
          <w:rFonts w:hint="eastAsia"/>
        </w:rPr>
        <w:t>期望从神得到什么？</w:t>
      </w:r>
    </w:p>
    <w:p w14:paraId="1773E98C" w14:textId="77777777" w:rsidR="005C4619" w:rsidRDefault="005C4619" w:rsidP="005C4619">
      <w:pPr>
        <w:spacing w:before="156" w:after="156"/>
      </w:pPr>
      <w:r>
        <w:rPr>
          <w:rFonts w:hint="eastAsia"/>
        </w:rPr>
        <w:t>2</w:t>
      </w:r>
      <w:r>
        <w:rPr>
          <w:rFonts w:hint="eastAsia"/>
        </w:rPr>
        <w:t>．请注意</w:t>
      </w:r>
      <w:r>
        <w:rPr>
          <w:rFonts w:hint="eastAsia"/>
        </w:rPr>
        <w:t>8</w:t>
      </w:r>
      <w:r>
        <w:rPr>
          <w:rFonts w:hint="eastAsia"/>
        </w:rPr>
        <w:t>–</w:t>
      </w:r>
      <w:r>
        <w:rPr>
          <w:rFonts w:hint="eastAsia"/>
        </w:rPr>
        <w:t>10</w:t>
      </w:r>
      <w:r>
        <w:rPr>
          <w:rFonts w:hint="eastAsia"/>
        </w:rPr>
        <w:t>节。大卫怎样得到确信，知道自己的祷告必蒙应允，且他必蒙拯救？这个确信是他公开在神和众人面前做的。你有过类似的经验吗？</w:t>
      </w:r>
    </w:p>
    <w:p w14:paraId="54D36B03" w14:textId="77777777" w:rsidR="005C4619" w:rsidRDefault="005C4619" w:rsidP="005C4619">
      <w:pPr>
        <w:pStyle w:val="3"/>
        <w:spacing w:before="156" w:after="156"/>
      </w:pPr>
      <w:bookmarkStart w:id="130" w:name="_Toc158677375"/>
      <w:r>
        <w:rPr>
          <w:rFonts w:hint="eastAsia"/>
        </w:rPr>
        <w:t>诗篇研经第</w:t>
      </w:r>
      <w:r>
        <w:rPr>
          <w:rFonts w:hint="eastAsia"/>
        </w:rPr>
        <w:t>5</w:t>
      </w:r>
      <w:r>
        <w:rPr>
          <w:rFonts w:hint="eastAsia"/>
        </w:rPr>
        <w:t>课</w:t>
      </w:r>
      <w:r>
        <w:rPr>
          <w:rFonts w:hint="eastAsia"/>
        </w:rPr>
        <w:t xml:space="preserve"> ~ 7 &amp; 8</w:t>
      </w:r>
      <w:bookmarkEnd w:id="130"/>
    </w:p>
    <w:p w14:paraId="4DBD330C" w14:textId="77777777" w:rsidR="005C4619" w:rsidRDefault="005C4619" w:rsidP="005C4619">
      <w:pPr>
        <w:spacing w:before="156" w:after="156"/>
      </w:pPr>
      <w:r>
        <w:rPr>
          <w:rFonts w:hint="eastAsia"/>
        </w:rPr>
        <w:t>1</w:t>
      </w:r>
      <w:r>
        <w:rPr>
          <w:rFonts w:hint="eastAsia"/>
        </w:rPr>
        <w:t>．在诗七中，大卫正经历逼迫。他根据什么理由向神呼求呢？（</w:t>
      </w:r>
      <w:r>
        <w:rPr>
          <w:rFonts w:hint="eastAsia"/>
        </w:rPr>
        <w:t>1</w:t>
      </w:r>
      <w:r>
        <w:rPr>
          <w:rFonts w:hint="eastAsia"/>
        </w:rPr>
        <w:t>–</w:t>
      </w:r>
      <w:r>
        <w:rPr>
          <w:rFonts w:hint="eastAsia"/>
        </w:rPr>
        <w:t>11</w:t>
      </w:r>
      <w:r>
        <w:rPr>
          <w:rFonts w:hint="eastAsia"/>
        </w:rPr>
        <w:t>节）他从哪两方面看见审判会临到恶人呢？（</w:t>
      </w:r>
      <w:r>
        <w:rPr>
          <w:rFonts w:hint="eastAsia"/>
        </w:rPr>
        <w:t>12</w:t>
      </w:r>
      <w:r>
        <w:rPr>
          <w:rFonts w:hint="eastAsia"/>
        </w:rPr>
        <w:t>–</w:t>
      </w:r>
      <w:r>
        <w:rPr>
          <w:rFonts w:hint="eastAsia"/>
        </w:rPr>
        <w:t>16</w:t>
      </w:r>
      <w:r>
        <w:rPr>
          <w:rFonts w:hint="eastAsia"/>
        </w:rPr>
        <w:t>节）试从</w:t>
      </w:r>
      <w:r>
        <w:rPr>
          <w:rFonts w:hint="eastAsia"/>
        </w:rPr>
        <w:t>17</w:t>
      </w:r>
      <w:r>
        <w:rPr>
          <w:rFonts w:hint="eastAsia"/>
        </w:rPr>
        <w:t>节学习，看祷告应当怎样结束。</w:t>
      </w:r>
    </w:p>
    <w:p w14:paraId="6E5C2ED8" w14:textId="77777777" w:rsidR="005C4619" w:rsidRDefault="005C4619" w:rsidP="005C4619">
      <w:pPr>
        <w:spacing w:before="156" w:after="156"/>
      </w:pPr>
      <w:r>
        <w:rPr>
          <w:rFonts w:hint="eastAsia"/>
        </w:rPr>
        <w:t>2</w:t>
      </w:r>
      <w:r>
        <w:rPr>
          <w:rFonts w:hint="eastAsia"/>
        </w:rPr>
        <w:t>．诗八。这里有哪两种真理，使这位诗人产生敬拜和惊奇之心呢？更具体地说，关于人在神的心意与计划中的地位，这里作出了什么宣告呢？比较来</w:t>
      </w:r>
      <w:r>
        <w:rPr>
          <w:rFonts w:hint="eastAsia"/>
        </w:rPr>
        <w:t>2:5</w:t>
      </w:r>
      <w:r>
        <w:rPr>
          <w:rFonts w:hint="eastAsia"/>
        </w:rPr>
        <w:t>–</w:t>
      </w:r>
      <w:r>
        <w:rPr>
          <w:rFonts w:hint="eastAsia"/>
        </w:rPr>
        <w:t>10</w:t>
      </w:r>
      <w:r>
        <w:rPr>
          <w:rFonts w:hint="eastAsia"/>
        </w:rPr>
        <w:t>。</w:t>
      </w:r>
    </w:p>
    <w:p w14:paraId="617E0C5A" w14:textId="77777777" w:rsidR="005C4619" w:rsidRDefault="005C4619" w:rsidP="005C4619">
      <w:pPr>
        <w:pStyle w:val="3"/>
        <w:spacing w:before="156" w:after="156"/>
      </w:pPr>
      <w:bookmarkStart w:id="131" w:name="_Toc158677376"/>
      <w:r>
        <w:rPr>
          <w:rFonts w:hint="eastAsia"/>
        </w:rPr>
        <w:t>诗篇研经第</w:t>
      </w:r>
      <w:r>
        <w:rPr>
          <w:rFonts w:hint="eastAsia"/>
        </w:rPr>
        <w:t>6</w:t>
      </w:r>
      <w:r>
        <w:rPr>
          <w:rFonts w:hint="eastAsia"/>
        </w:rPr>
        <w:t>课</w:t>
      </w:r>
      <w:r>
        <w:rPr>
          <w:rFonts w:hint="eastAsia"/>
        </w:rPr>
        <w:t xml:space="preserve"> ~ 9 &amp; 10</w:t>
      </w:r>
      <w:bookmarkEnd w:id="131"/>
    </w:p>
    <w:p w14:paraId="3BACCA83" w14:textId="77777777" w:rsidR="005C4619" w:rsidRDefault="005C4619" w:rsidP="005C4619">
      <w:pPr>
        <w:spacing w:before="156" w:after="156"/>
        <w:ind w:firstLineChars="200" w:firstLine="420"/>
      </w:pPr>
      <w:r>
        <w:rPr>
          <w:rFonts w:hint="eastAsia"/>
        </w:rPr>
        <w:t>这两篇诗，从他们按「字母顺序」的共同结构看来，原来大概是属于同一篇。在七十士译本中，他们是一首诗。不过，其中的内容却是不同的。诗九主要是一篇赞美诗，祝贺征服外邦的胜利；而诗十主要是祷告，祈求神打倒以色列国中的恶人。</w:t>
      </w:r>
    </w:p>
    <w:p w14:paraId="6EE1DA0E" w14:textId="77777777" w:rsidR="005C4619" w:rsidRDefault="005C4619" w:rsidP="005C4619">
      <w:pPr>
        <w:spacing w:before="156" w:after="156"/>
      </w:pPr>
      <w:r>
        <w:rPr>
          <w:rFonts w:hint="eastAsia"/>
        </w:rPr>
        <w:lastRenderedPageBreak/>
        <w:t>1</w:t>
      </w:r>
      <w:r>
        <w:rPr>
          <w:rFonts w:hint="eastAsia"/>
        </w:rPr>
        <w:t>．从这两篇诗中，能体认到关于耶和华的什么真理？试将它们列举出来。</w:t>
      </w:r>
    </w:p>
    <w:p w14:paraId="69773C73" w14:textId="77777777" w:rsidR="005C4619" w:rsidRDefault="005C4619" w:rsidP="005C4619">
      <w:pPr>
        <w:spacing w:before="156" w:after="156"/>
      </w:pPr>
      <w:r>
        <w:rPr>
          <w:rFonts w:hint="eastAsia"/>
        </w:rPr>
        <w:t>2</w:t>
      </w:r>
      <w:r>
        <w:rPr>
          <w:rFonts w:hint="eastAsia"/>
        </w:rPr>
        <w:t>．从诗九中，我们对大卫的行动和渴望，以及他对耶和华的经历，可以学到什么？试将它与诗十所描述的恶人的思想和行动作一对比。你自己的行动、经验和渴望，与大卫类似到什么程度？</w:t>
      </w:r>
    </w:p>
    <w:p w14:paraId="1E57013D" w14:textId="77777777" w:rsidR="005C4619" w:rsidRPr="005C4619" w:rsidRDefault="005C4619" w:rsidP="005C4619">
      <w:pPr>
        <w:spacing w:before="156" w:after="156"/>
        <w:rPr>
          <w:rFonts w:eastAsia="楷体"/>
        </w:rPr>
      </w:pPr>
      <w:r w:rsidRPr="005C4619">
        <w:rPr>
          <w:rFonts w:eastAsia="楷体" w:hint="eastAsia"/>
          <w:b/>
          <w:bCs/>
        </w:rPr>
        <w:t>注：</w:t>
      </w:r>
      <w:r w:rsidRPr="005C4619">
        <w:rPr>
          <w:rFonts w:eastAsia="楷体" w:hint="eastAsia"/>
        </w:rPr>
        <w:t xml:space="preserve"> 9:17</w:t>
      </w:r>
      <w:r w:rsidRPr="005C4619">
        <w:rPr>
          <w:rFonts w:eastAsia="楷体" w:hint="eastAsia"/>
        </w:rPr>
        <w:t>。意思是说，经由神所执行的审判，恶人的性命因死亡而提早结束了。</w:t>
      </w:r>
    </w:p>
    <w:p w14:paraId="0AD74580" w14:textId="77777777" w:rsidR="005C4619" w:rsidRDefault="005C4619" w:rsidP="005C4619">
      <w:pPr>
        <w:pStyle w:val="3"/>
        <w:spacing w:before="156" w:after="156"/>
      </w:pPr>
      <w:bookmarkStart w:id="132" w:name="_Toc158677377"/>
      <w:r>
        <w:rPr>
          <w:rFonts w:hint="eastAsia"/>
        </w:rPr>
        <w:t>诗篇研经第</w:t>
      </w:r>
      <w:r>
        <w:rPr>
          <w:rFonts w:hint="eastAsia"/>
        </w:rPr>
        <w:t>7</w:t>
      </w:r>
      <w:r>
        <w:rPr>
          <w:rFonts w:hint="eastAsia"/>
        </w:rPr>
        <w:t>课</w:t>
      </w:r>
      <w:r>
        <w:rPr>
          <w:rFonts w:hint="eastAsia"/>
        </w:rPr>
        <w:t xml:space="preserve"> ~ 11 &amp; 12</w:t>
      </w:r>
      <w:bookmarkEnd w:id="132"/>
    </w:p>
    <w:p w14:paraId="7F91E5C9" w14:textId="77777777" w:rsidR="005C4619" w:rsidRDefault="005C4619" w:rsidP="005C4619">
      <w:pPr>
        <w:spacing w:before="156" w:after="156"/>
      </w:pPr>
      <w:r>
        <w:rPr>
          <w:rFonts w:hint="eastAsia"/>
        </w:rPr>
        <w:t>1</w:t>
      </w:r>
      <w:r>
        <w:rPr>
          <w:rFonts w:hint="eastAsia"/>
        </w:rPr>
        <w:t>．在诗</w:t>
      </w:r>
      <w:r>
        <w:rPr>
          <w:rFonts w:hint="eastAsia"/>
        </w:rPr>
        <w:t>11</w:t>
      </w:r>
      <w:r>
        <w:rPr>
          <w:rFonts w:hint="eastAsia"/>
        </w:rPr>
        <w:t>中，大卫为什么不接纳那些见情况无望（</w:t>
      </w:r>
      <w:r>
        <w:rPr>
          <w:rFonts w:hint="eastAsia"/>
        </w:rPr>
        <w:t>3</w:t>
      </w:r>
      <w:r>
        <w:rPr>
          <w:rFonts w:hint="eastAsia"/>
        </w:rPr>
        <w:t>节）而要他逃走之人的劝告呢？是什么信念使他坚定不动摇的呢？你有这种信念吗？</w:t>
      </w:r>
    </w:p>
    <w:p w14:paraId="1B294942" w14:textId="77777777" w:rsidR="005C4619" w:rsidRDefault="005C4619" w:rsidP="005C4619">
      <w:pPr>
        <w:spacing w:before="156" w:after="156"/>
      </w:pPr>
      <w:r>
        <w:rPr>
          <w:rFonts w:hint="eastAsia"/>
        </w:rPr>
        <w:t>2</w:t>
      </w:r>
      <w:r>
        <w:rPr>
          <w:rFonts w:hint="eastAsia"/>
        </w:rPr>
        <w:t>．在诗</w:t>
      </w:r>
      <w:r>
        <w:rPr>
          <w:rFonts w:hint="eastAsia"/>
        </w:rPr>
        <w:t>12</w:t>
      </w:r>
      <w:r>
        <w:rPr>
          <w:rFonts w:hint="eastAsia"/>
        </w:rPr>
        <w:t>中，如何将人的话与神的话作对比呢？</w:t>
      </w:r>
    </w:p>
    <w:p w14:paraId="19EC188F" w14:textId="77777777" w:rsidR="0005441F" w:rsidRDefault="005C4619" w:rsidP="005C4619">
      <w:pPr>
        <w:spacing w:before="156" w:after="156"/>
        <w:rPr>
          <w:rFonts w:eastAsia="楷体"/>
        </w:rPr>
      </w:pPr>
      <w:r w:rsidRPr="005C4619">
        <w:rPr>
          <w:rFonts w:eastAsia="楷体" w:hint="eastAsia"/>
          <w:b/>
          <w:bCs/>
        </w:rPr>
        <w:t>注：</w:t>
      </w:r>
      <w:r w:rsidRPr="005C4619">
        <w:rPr>
          <w:rFonts w:eastAsia="楷体" w:hint="eastAsia"/>
        </w:rPr>
        <w:t xml:space="preserve"> 11:3</w:t>
      </w:r>
      <w:r w:rsidRPr="005C4619">
        <w:rPr>
          <w:rFonts w:eastAsia="楷体" w:hint="eastAsia"/>
        </w:rPr>
        <w:t>。義人对于形式好转无能为力；那么，他们为什么仍留在危险之中？</w:t>
      </w:r>
    </w:p>
    <w:p w14:paraId="1176E68A" w14:textId="77777777" w:rsidR="0005441F" w:rsidRDefault="0005441F">
      <w:pPr>
        <w:widowControl/>
        <w:snapToGrid/>
        <w:spacing w:beforeLines="0" w:before="0" w:afterLines="0" w:after="0"/>
        <w:jc w:val="left"/>
        <w:rPr>
          <w:rFonts w:eastAsia="楷体"/>
        </w:rPr>
      </w:pPr>
      <w:r>
        <w:rPr>
          <w:rFonts w:eastAsia="楷体"/>
        </w:rPr>
        <w:br w:type="page"/>
      </w:r>
    </w:p>
    <w:p w14:paraId="197705A4" w14:textId="47BDDCD4" w:rsidR="0005441F" w:rsidRPr="0005441F" w:rsidRDefault="001E6F0F" w:rsidP="0005441F">
      <w:pPr>
        <w:pStyle w:val="2"/>
        <w:spacing w:before="156" w:after="156"/>
      </w:pPr>
      <w:bookmarkStart w:id="133" w:name="_Toc158677378"/>
      <w:r>
        <w:rPr>
          <w:rFonts w:hint="eastAsia"/>
        </w:rPr>
        <w:lastRenderedPageBreak/>
        <w:t>7</w:t>
      </w:r>
      <w:r>
        <w:rPr>
          <w:rFonts w:hint="eastAsia"/>
        </w:rPr>
        <w:t>、</w:t>
      </w:r>
      <w:r w:rsidR="0005441F" w:rsidRPr="0005441F">
        <w:rPr>
          <w:rFonts w:hint="eastAsia"/>
        </w:rPr>
        <w:t>使徒行传</w:t>
      </w:r>
      <w:r w:rsidR="0005441F" w:rsidRPr="0005441F">
        <w:rPr>
          <w:rFonts w:hint="eastAsia"/>
        </w:rPr>
        <w:t xml:space="preserve"> 1:1</w:t>
      </w:r>
      <w:r w:rsidR="0005441F" w:rsidRPr="0005441F">
        <w:rPr>
          <w:rFonts w:hint="eastAsia"/>
        </w:rPr>
        <w:t>–</w:t>
      </w:r>
      <w:r w:rsidR="0005441F" w:rsidRPr="0005441F">
        <w:rPr>
          <w:rFonts w:hint="eastAsia"/>
        </w:rPr>
        <w:t>12:24</w:t>
      </w:r>
      <w:bookmarkEnd w:id="133"/>
    </w:p>
    <w:p w14:paraId="06201F53" w14:textId="77777777" w:rsidR="0005441F" w:rsidRPr="0005441F" w:rsidRDefault="0005441F" w:rsidP="0005441F">
      <w:pPr>
        <w:pStyle w:val="3"/>
        <w:spacing w:before="156" w:after="156"/>
      </w:pPr>
      <w:bookmarkStart w:id="134" w:name="_Toc158677379"/>
      <w:r w:rsidRPr="0005441F">
        <w:rPr>
          <w:rFonts w:hint="eastAsia"/>
        </w:rPr>
        <w:t>引言</w:t>
      </w:r>
      <w:bookmarkEnd w:id="134"/>
    </w:p>
    <w:p w14:paraId="195E7637" w14:textId="77777777" w:rsidR="0005441F" w:rsidRDefault="0005441F" w:rsidP="0005441F">
      <w:pPr>
        <w:spacing w:before="156" w:after="156"/>
        <w:ind w:firstLineChars="200" w:firstLine="420"/>
      </w:pPr>
      <w:r w:rsidRPr="0005441F">
        <w:rPr>
          <w:rFonts w:hint="eastAsia"/>
        </w:rPr>
        <w:t>路加在圣经里极动人的一卷书中敘述福音怎样从耶路撒冷（犹太世界的首府），传到罗马（外邦世界的首府）。他指出基督教如何从犹太国这个体制之内脱颖而出，成为一个普世性的宗教。这些发展都可前后一贯地追溯到那位复活升天之基督继续的活动与圣灵的动工。</w:t>
      </w:r>
    </w:p>
    <w:p w14:paraId="57E9E542" w14:textId="77777777" w:rsidR="0005441F" w:rsidRPr="0005441F" w:rsidRDefault="0005441F" w:rsidP="0005441F">
      <w:pPr>
        <w:spacing w:before="156" w:after="156"/>
        <w:ind w:firstLineChars="200" w:firstLine="420"/>
      </w:pPr>
      <w:r w:rsidRPr="0005441F">
        <w:rPr>
          <w:rFonts w:hint="eastAsia"/>
        </w:rPr>
        <w:t>这卷书的主题见于开头的那一段话（</w:t>
      </w:r>
      <w:r w:rsidRPr="0005441F">
        <w:rPr>
          <w:rFonts w:hint="eastAsia"/>
        </w:rPr>
        <w:t>1:1</w:t>
      </w:r>
      <w:r w:rsidRPr="0005441F">
        <w:rPr>
          <w:rFonts w:hint="eastAsia"/>
        </w:rPr>
        <w:t>–</w:t>
      </w:r>
      <w:r w:rsidRPr="0005441F">
        <w:rPr>
          <w:rFonts w:hint="eastAsia"/>
        </w:rPr>
        <w:t>11</w:t>
      </w:r>
      <w:r w:rsidRPr="0005441F">
        <w:rPr>
          <w:rFonts w:hint="eastAsia"/>
        </w:rPr>
        <w:t>），路加在这里叫我们注意：</w:t>
      </w:r>
      <w:r w:rsidRPr="0005441F">
        <w:rPr>
          <w:rFonts w:hint="eastAsia"/>
        </w:rPr>
        <w:t xml:space="preserve">(a) </w:t>
      </w:r>
      <w:r w:rsidRPr="0005441F">
        <w:rPr>
          <w:rFonts w:hint="eastAsia"/>
        </w:rPr>
        <w:t>复活升天之耶稣继续的活动；</w:t>
      </w:r>
      <w:r w:rsidRPr="0005441F">
        <w:rPr>
          <w:rFonts w:hint="eastAsia"/>
        </w:rPr>
        <w:t xml:space="preserve">(b) </w:t>
      </w:r>
      <w:r w:rsidRPr="0005441F">
        <w:rPr>
          <w:rFonts w:hint="eastAsia"/>
        </w:rPr>
        <w:t>使徒们作了基督所拣选的领袖；</w:t>
      </w:r>
      <w:r w:rsidRPr="0005441F">
        <w:rPr>
          <w:rFonts w:hint="eastAsia"/>
        </w:rPr>
        <w:t xml:space="preserve">(c) </w:t>
      </w:r>
      <w:r w:rsidRPr="0005441F">
        <w:rPr>
          <w:rFonts w:hint="eastAsia"/>
        </w:rPr>
        <w:t>圣灵为能力的源头；以及</w:t>
      </w:r>
      <w:r w:rsidRPr="0005441F">
        <w:rPr>
          <w:rFonts w:hint="eastAsia"/>
        </w:rPr>
        <w:t xml:space="preserve"> (d) </w:t>
      </w:r>
      <w:r w:rsidRPr="0005441F">
        <w:rPr>
          <w:rFonts w:hint="eastAsia"/>
        </w:rPr>
        <w:t>耶稣对于未来的计划。这些事实自始至终支配着这卷书。</w:t>
      </w:r>
    </w:p>
    <w:p w14:paraId="430D078B" w14:textId="77777777" w:rsidR="0005441F" w:rsidRPr="0005441F" w:rsidRDefault="0005441F" w:rsidP="0005441F">
      <w:pPr>
        <w:pStyle w:val="3"/>
        <w:spacing w:before="156" w:after="156"/>
      </w:pPr>
      <w:bookmarkStart w:id="135" w:name="_Toc158677380"/>
      <w:r w:rsidRPr="0005441F">
        <w:rPr>
          <w:rFonts w:hint="eastAsia"/>
        </w:rPr>
        <w:t>纲要</w:t>
      </w:r>
      <w:bookmarkEnd w:id="135"/>
    </w:p>
    <w:p w14:paraId="65E72EEB" w14:textId="77777777" w:rsidR="0005441F" w:rsidRPr="0005441F" w:rsidRDefault="0005441F" w:rsidP="00717510">
      <w:pPr>
        <w:spacing w:before="156" w:after="156"/>
        <w:ind w:firstLineChars="200" w:firstLine="420"/>
      </w:pPr>
      <w:r w:rsidRPr="0005441F">
        <w:rPr>
          <w:rFonts w:hint="eastAsia"/>
        </w:rPr>
        <w:t>使徒行传可分为两个主要部分：第</w:t>
      </w:r>
      <w:r w:rsidRPr="0005441F">
        <w:rPr>
          <w:rFonts w:hint="eastAsia"/>
        </w:rPr>
        <w:t>1</w:t>
      </w:r>
      <w:r w:rsidRPr="0005441F">
        <w:rPr>
          <w:rFonts w:hint="eastAsia"/>
        </w:rPr>
        <w:t>–</w:t>
      </w:r>
      <w:r w:rsidRPr="0005441F">
        <w:rPr>
          <w:rFonts w:hint="eastAsia"/>
        </w:rPr>
        <w:t>12</w:t>
      </w:r>
      <w:r w:rsidRPr="0005441F">
        <w:rPr>
          <w:rFonts w:hint="eastAsia"/>
        </w:rPr>
        <w:t>章，里面叙述教会在耶路撒冷之兴起，以至扩大至犹大、撒玛利亚和安提阿的经过；而</w:t>
      </w:r>
      <w:r w:rsidRPr="0005441F">
        <w:rPr>
          <w:rFonts w:hint="eastAsia"/>
        </w:rPr>
        <w:t>13</w:t>
      </w:r>
      <w:r w:rsidRPr="0005441F">
        <w:rPr>
          <w:rFonts w:hint="eastAsia"/>
        </w:rPr>
        <w:t>–</w:t>
      </w:r>
      <w:r w:rsidRPr="0005441F">
        <w:rPr>
          <w:rFonts w:hint="eastAsia"/>
        </w:rPr>
        <w:t>28</w:t>
      </w:r>
      <w:r w:rsidRPr="0005441F">
        <w:rPr>
          <w:rFonts w:hint="eastAsia"/>
        </w:rPr>
        <w:t>章，则记述保罗三次旅行传道，被监禁于凯撒利亚，以及赴罗马的旅程。不过，若作更精密的分析，就发现可以将它分为六大段或六个时期（不计</w:t>
      </w:r>
      <w:r w:rsidRPr="0005441F">
        <w:rPr>
          <w:rFonts w:hint="eastAsia"/>
        </w:rPr>
        <w:t>1:1</w:t>
      </w:r>
      <w:r w:rsidRPr="0005441F">
        <w:rPr>
          <w:rFonts w:hint="eastAsia"/>
        </w:rPr>
        <w:t>–</w:t>
      </w:r>
      <w:r w:rsidRPr="0005441F">
        <w:rPr>
          <w:rFonts w:hint="eastAsia"/>
        </w:rPr>
        <w:t>11</w:t>
      </w:r>
      <w:r w:rsidRPr="0005441F">
        <w:rPr>
          <w:rFonts w:hint="eastAsia"/>
        </w:rPr>
        <w:t>引言的那一段），每一段都对其过程作了简略的总结。</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5754"/>
      </w:tblGrid>
      <w:tr w:rsidR="00717510" w14:paraId="77EEFE3E" w14:textId="77777777" w:rsidTr="00EB456A">
        <w:tc>
          <w:tcPr>
            <w:tcW w:w="2132" w:type="dxa"/>
            <w:vAlign w:val="center"/>
          </w:tcPr>
          <w:p w14:paraId="70FFDBE3" w14:textId="77777777" w:rsidR="00717510" w:rsidRDefault="00717510" w:rsidP="00717510">
            <w:pPr>
              <w:spacing w:beforeLines="0" w:before="0" w:afterLines="0" w:after="0"/>
            </w:pPr>
            <w:r w:rsidRPr="00717510">
              <w:t xml:space="preserve">   1:1–11</w:t>
            </w:r>
          </w:p>
        </w:tc>
        <w:tc>
          <w:tcPr>
            <w:tcW w:w="5754" w:type="dxa"/>
            <w:vAlign w:val="center"/>
          </w:tcPr>
          <w:p w14:paraId="22A39099" w14:textId="77777777" w:rsidR="00717510" w:rsidRDefault="00717510" w:rsidP="00F4692F">
            <w:pPr>
              <w:spacing w:beforeLines="0" w:before="0" w:afterLines="0" w:after="0"/>
              <w:ind w:leftChars="200" w:left="420"/>
            </w:pPr>
            <w:r w:rsidRPr="00717510">
              <w:rPr>
                <w:rFonts w:hint="eastAsia"/>
              </w:rPr>
              <w:t>引言。</w:t>
            </w:r>
          </w:p>
        </w:tc>
      </w:tr>
      <w:tr w:rsidR="00717510" w14:paraId="02058C53" w14:textId="77777777" w:rsidTr="00EB456A">
        <w:tc>
          <w:tcPr>
            <w:tcW w:w="2132" w:type="dxa"/>
            <w:vAlign w:val="center"/>
          </w:tcPr>
          <w:p w14:paraId="269C875D" w14:textId="77777777" w:rsidR="00717510" w:rsidRDefault="00717510" w:rsidP="00717510">
            <w:pPr>
              <w:spacing w:beforeLines="0" w:before="0" w:afterLines="0" w:after="0"/>
            </w:pPr>
            <w:r w:rsidRPr="00717510">
              <w:t>1. 1:12 – 6:7</w:t>
            </w:r>
          </w:p>
        </w:tc>
        <w:tc>
          <w:tcPr>
            <w:tcW w:w="5754" w:type="dxa"/>
            <w:vAlign w:val="center"/>
          </w:tcPr>
          <w:p w14:paraId="5E01B18E" w14:textId="77777777" w:rsidR="00717510" w:rsidRDefault="00717510" w:rsidP="00F4692F">
            <w:pPr>
              <w:spacing w:beforeLines="0" w:before="0" w:afterLines="0" w:after="0"/>
              <w:ind w:leftChars="200" w:left="420"/>
            </w:pPr>
            <w:r w:rsidRPr="00717510">
              <w:rPr>
                <w:rFonts w:hint="eastAsia"/>
              </w:rPr>
              <w:t>在耶路撒冷的进展。</w:t>
            </w:r>
          </w:p>
        </w:tc>
      </w:tr>
      <w:tr w:rsidR="00717510" w14:paraId="6255A3A2" w14:textId="77777777" w:rsidTr="00EB456A">
        <w:tc>
          <w:tcPr>
            <w:tcW w:w="2132" w:type="dxa"/>
            <w:vAlign w:val="center"/>
          </w:tcPr>
          <w:p w14:paraId="29E509AC" w14:textId="77777777" w:rsidR="00717510" w:rsidRDefault="00717510" w:rsidP="00717510">
            <w:pPr>
              <w:spacing w:beforeLines="0" w:before="0" w:afterLines="0" w:after="0"/>
            </w:pPr>
            <w:r w:rsidRPr="00717510">
              <w:t>2. 6:8 – 9:31</w:t>
            </w:r>
          </w:p>
        </w:tc>
        <w:tc>
          <w:tcPr>
            <w:tcW w:w="5754" w:type="dxa"/>
            <w:vAlign w:val="center"/>
          </w:tcPr>
          <w:p w14:paraId="52B0C3D5" w14:textId="77777777" w:rsidR="00717510" w:rsidRDefault="00717510" w:rsidP="00F4692F">
            <w:pPr>
              <w:spacing w:beforeLines="0" w:before="0" w:afterLines="0" w:after="0"/>
              <w:ind w:leftChars="200" w:left="420"/>
            </w:pPr>
            <w:r w:rsidRPr="00717510">
              <w:rPr>
                <w:rFonts w:hint="eastAsia"/>
              </w:rPr>
              <w:t>扩展到犹大和撒玛利亚。</w:t>
            </w:r>
          </w:p>
        </w:tc>
      </w:tr>
      <w:tr w:rsidR="00717510" w14:paraId="4C900CC4" w14:textId="77777777" w:rsidTr="00EB456A">
        <w:tc>
          <w:tcPr>
            <w:tcW w:w="2132" w:type="dxa"/>
            <w:vAlign w:val="center"/>
          </w:tcPr>
          <w:p w14:paraId="0A737537" w14:textId="77777777" w:rsidR="00717510" w:rsidRDefault="00717510" w:rsidP="00717510">
            <w:pPr>
              <w:spacing w:beforeLines="0" w:before="0" w:afterLines="0" w:after="0"/>
            </w:pPr>
            <w:r w:rsidRPr="00717510">
              <w:t>3. 9:32 – 12:24</w:t>
            </w:r>
          </w:p>
        </w:tc>
        <w:tc>
          <w:tcPr>
            <w:tcW w:w="5754" w:type="dxa"/>
            <w:vAlign w:val="center"/>
          </w:tcPr>
          <w:p w14:paraId="0A648006" w14:textId="77777777" w:rsidR="00717510" w:rsidRDefault="00717510" w:rsidP="00F4692F">
            <w:pPr>
              <w:spacing w:beforeLines="0" w:before="0" w:afterLines="0" w:after="0"/>
              <w:ind w:leftChars="200" w:left="420"/>
            </w:pPr>
            <w:r w:rsidRPr="00717510">
              <w:rPr>
                <w:rFonts w:hint="eastAsia"/>
              </w:rPr>
              <w:t>接纳外邦人加入教会。</w:t>
            </w:r>
          </w:p>
        </w:tc>
      </w:tr>
      <w:tr w:rsidR="00717510" w14:paraId="373B1902" w14:textId="77777777" w:rsidTr="00EB456A">
        <w:tc>
          <w:tcPr>
            <w:tcW w:w="2132" w:type="dxa"/>
            <w:vAlign w:val="center"/>
          </w:tcPr>
          <w:p w14:paraId="4D46A9F2" w14:textId="77777777" w:rsidR="00717510" w:rsidRDefault="00717510" w:rsidP="00717510">
            <w:pPr>
              <w:spacing w:beforeLines="0" w:before="0" w:afterLines="0" w:after="0"/>
            </w:pPr>
            <w:r w:rsidRPr="00717510">
              <w:t>4. 12:25 – 16:5</w:t>
            </w:r>
          </w:p>
        </w:tc>
        <w:tc>
          <w:tcPr>
            <w:tcW w:w="5754" w:type="dxa"/>
            <w:vAlign w:val="center"/>
          </w:tcPr>
          <w:p w14:paraId="2AF29496" w14:textId="77777777" w:rsidR="00717510" w:rsidRDefault="00717510" w:rsidP="00F4692F">
            <w:pPr>
              <w:spacing w:beforeLines="0" w:before="0" w:afterLines="0" w:after="0"/>
              <w:ind w:leftChars="200" w:left="420"/>
            </w:pPr>
            <w:r w:rsidRPr="00717510">
              <w:rPr>
                <w:rFonts w:hint="eastAsia"/>
              </w:rPr>
              <w:t>向外邦人敞开了信心之门。</w:t>
            </w:r>
          </w:p>
        </w:tc>
      </w:tr>
      <w:tr w:rsidR="00717510" w14:paraId="3D14EF3C" w14:textId="77777777" w:rsidTr="00EB456A">
        <w:tc>
          <w:tcPr>
            <w:tcW w:w="2132" w:type="dxa"/>
            <w:vAlign w:val="center"/>
          </w:tcPr>
          <w:p w14:paraId="713B2562" w14:textId="77777777" w:rsidR="00717510" w:rsidRDefault="00717510" w:rsidP="00717510">
            <w:pPr>
              <w:spacing w:beforeLines="0" w:before="0" w:afterLines="0" w:after="0"/>
            </w:pPr>
            <w:r w:rsidRPr="00717510">
              <w:t>5. 16:6 – 19:20</w:t>
            </w:r>
          </w:p>
        </w:tc>
        <w:tc>
          <w:tcPr>
            <w:tcW w:w="5754" w:type="dxa"/>
            <w:vAlign w:val="center"/>
          </w:tcPr>
          <w:p w14:paraId="051621A2" w14:textId="77777777" w:rsidR="00717510" w:rsidRDefault="00717510" w:rsidP="00F4692F">
            <w:pPr>
              <w:spacing w:beforeLines="0" w:before="0" w:afterLines="0" w:after="0"/>
              <w:ind w:leftChars="200" w:left="420"/>
            </w:pPr>
            <w:r w:rsidRPr="00717510">
              <w:rPr>
                <w:rFonts w:hint="eastAsia"/>
              </w:rPr>
              <w:t>扩展到马其顿、亚该亚、亚细亚。</w:t>
            </w:r>
          </w:p>
        </w:tc>
      </w:tr>
      <w:tr w:rsidR="00717510" w14:paraId="4ED9DA57" w14:textId="77777777" w:rsidTr="00EB456A">
        <w:tc>
          <w:tcPr>
            <w:tcW w:w="2132" w:type="dxa"/>
            <w:vAlign w:val="center"/>
          </w:tcPr>
          <w:p w14:paraId="672AB127" w14:textId="77777777" w:rsidR="00717510" w:rsidRDefault="00717510" w:rsidP="00717510">
            <w:pPr>
              <w:spacing w:beforeLines="0" w:before="0" w:afterLines="0" w:after="0"/>
            </w:pPr>
            <w:r w:rsidRPr="00717510">
              <w:t>6. 19:21 – 28:31</w:t>
            </w:r>
          </w:p>
        </w:tc>
        <w:tc>
          <w:tcPr>
            <w:tcW w:w="5754" w:type="dxa"/>
            <w:vAlign w:val="center"/>
          </w:tcPr>
          <w:p w14:paraId="6BDB15A2" w14:textId="77777777" w:rsidR="00717510" w:rsidRDefault="00717510" w:rsidP="00F4692F">
            <w:pPr>
              <w:spacing w:beforeLines="0" w:before="0" w:afterLines="0" w:after="0"/>
              <w:ind w:leftChars="200" w:left="420"/>
            </w:pPr>
            <w:r w:rsidRPr="00717510">
              <w:rPr>
                <w:rFonts w:hint="eastAsia"/>
              </w:rPr>
              <w:t>保罗赴罗马的行程。</w:t>
            </w:r>
          </w:p>
        </w:tc>
      </w:tr>
    </w:tbl>
    <w:p w14:paraId="169A2A6D" w14:textId="77777777" w:rsidR="0005441F" w:rsidRPr="0005441F" w:rsidRDefault="0005441F" w:rsidP="0005441F">
      <w:pPr>
        <w:pStyle w:val="3"/>
        <w:spacing w:before="156" w:after="156"/>
      </w:pPr>
      <w:bookmarkStart w:id="136" w:name="_Toc158677381"/>
      <w:r w:rsidRPr="0005441F">
        <w:rPr>
          <w:rFonts w:hint="eastAsia"/>
        </w:rPr>
        <w:t>使徒行传研经第</w:t>
      </w:r>
      <w:r w:rsidRPr="0005441F">
        <w:rPr>
          <w:rFonts w:hint="eastAsia"/>
        </w:rPr>
        <w:t>1</w:t>
      </w:r>
      <w:r w:rsidRPr="0005441F">
        <w:rPr>
          <w:rFonts w:hint="eastAsia"/>
        </w:rPr>
        <w:t>课</w:t>
      </w:r>
      <w:r w:rsidRPr="0005441F">
        <w:rPr>
          <w:rFonts w:hint="eastAsia"/>
        </w:rPr>
        <w:t xml:space="preserve"> ~ 1:1</w:t>
      </w:r>
      <w:r w:rsidRPr="0005441F">
        <w:rPr>
          <w:rFonts w:hint="eastAsia"/>
        </w:rPr>
        <w:t>–</w:t>
      </w:r>
      <w:r w:rsidRPr="0005441F">
        <w:rPr>
          <w:rFonts w:hint="eastAsia"/>
        </w:rPr>
        <w:t>11</w:t>
      </w:r>
      <w:bookmarkEnd w:id="136"/>
    </w:p>
    <w:p w14:paraId="335A63E0" w14:textId="77777777" w:rsidR="0005441F" w:rsidRPr="0005441F" w:rsidRDefault="0005441F" w:rsidP="0005441F">
      <w:pPr>
        <w:spacing w:before="156" w:after="156"/>
      </w:pPr>
      <w:r w:rsidRPr="0005441F">
        <w:rPr>
          <w:rFonts w:hint="eastAsia"/>
        </w:rPr>
        <w:t>1</w:t>
      </w:r>
      <w:r w:rsidRPr="0005441F">
        <w:rPr>
          <w:rFonts w:hint="eastAsia"/>
        </w:rPr>
        <w:t>．耶稣升天以后，祂对于祂的使徒们将来的工作有什么指示？这个指示对我们今天还适用吗？</w:t>
      </w:r>
    </w:p>
    <w:p w14:paraId="2DB65EC5" w14:textId="77777777" w:rsidR="0005441F" w:rsidRPr="0005441F" w:rsidRDefault="0005441F" w:rsidP="0005441F">
      <w:pPr>
        <w:spacing w:before="156" w:after="156"/>
      </w:pPr>
      <w:r w:rsidRPr="0005441F">
        <w:rPr>
          <w:rFonts w:hint="eastAsia"/>
        </w:rPr>
        <w:t>2</w:t>
      </w:r>
      <w:r w:rsidRPr="0005441F">
        <w:rPr>
          <w:rFonts w:hint="eastAsia"/>
        </w:rPr>
        <w:t>．这几节关于：</w:t>
      </w:r>
      <w:r w:rsidRPr="0005441F">
        <w:rPr>
          <w:rFonts w:hint="eastAsia"/>
        </w:rPr>
        <w:t xml:space="preserve">(a) </w:t>
      </w:r>
      <w:r w:rsidRPr="0005441F">
        <w:rPr>
          <w:rFonts w:hint="eastAsia"/>
        </w:rPr>
        <w:t>父神的权柄；</w:t>
      </w:r>
      <w:r w:rsidRPr="0005441F">
        <w:rPr>
          <w:rFonts w:hint="eastAsia"/>
        </w:rPr>
        <w:t xml:space="preserve">(b) </w:t>
      </w:r>
      <w:r w:rsidRPr="0005441F">
        <w:rPr>
          <w:rFonts w:hint="eastAsia"/>
        </w:rPr>
        <w:t>神圣灵的能力，与</w:t>
      </w:r>
      <w:r w:rsidRPr="0005441F">
        <w:rPr>
          <w:rFonts w:hint="eastAsia"/>
        </w:rPr>
        <w:t xml:space="preserve"> (c) </w:t>
      </w:r>
      <w:r w:rsidRPr="0005441F">
        <w:rPr>
          <w:rFonts w:hint="eastAsia"/>
        </w:rPr>
        <w:t>神子耶稣的活动，说明了什么？这整卷书的故事都是这些事实的发展。这些事实是否改变了你的生命？</w:t>
      </w:r>
    </w:p>
    <w:p w14:paraId="485E6F9A" w14:textId="77777777" w:rsidR="0005441F" w:rsidRPr="0005441F" w:rsidRDefault="0005441F" w:rsidP="0005441F">
      <w:pPr>
        <w:pStyle w:val="3"/>
        <w:spacing w:before="156" w:after="156"/>
      </w:pPr>
      <w:bookmarkStart w:id="137" w:name="_Toc158677382"/>
      <w:r w:rsidRPr="0005441F">
        <w:rPr>
          <w:rFonts w:hint="eastAsia"/>
        </w:rPr>
        <w:t>使徒行传研经第</w:t>
      </w:r>
      <w:r w:rsidRPr="0005441F">
        <w:rPr>
          <w:rFonts w:hint="eastAsia"/>
        </w:rPr>
        <w:t>2</w:t>
      </w:r>
      <w:r w:rsidRPr="0005441F">
        <w:rPr>
          <w:rFonts w:hint="eastAsia"/>
        </w:rPr>
        <w:t>课</w:t>
      </w:r>
      <w:r w:rsidRPr="0005441F">
        <w:rPr>
          <w:rFonts w:hint="eastAsia"/>
        </w:rPr>
        <w:t xml:space="preserve"> ~ 1:12</w:t>
      </w:r>
      <w:r w:rsidRPr="0005441F">
        <w:rPr>
          <w:rFonts w:hint="eastAsia"/>
        </w:rPr>
        <w:t>–</w:t>
      </w:r>
      <w:r w:rsidRPr="0005441F">
        <w:rPr>
          <w:rFonts w:hint="eastAsia"/>
        </w:rPr>
        <w:t>26</w:t>
      </w:r>
      <w:bookmarkEnd w:id="137"/>
    </w:p>
    <w:p w14:paraId="69EC3E16" w14:textId="77777777" w:rsidR="0005441F" w:rsidRPr="0005441F" w:rsidRDefault="0005441F" w:rsidP="0005441F">
      <w:pPr>
        <w:spacing w:before="156" w:after="156"/>
      </w:pPr>
      <w:r w:rsidRPr="0005441F">
        <w:rPr>
          <w:rFonts w:hint="eastAsia"/>
        </w:rPr>
        <w:t>1</w:t>
      </w:r>
      <w:r w:rsidRPr="0005441F">
        <w:rPr>
          <w:rFonts w:hint="eastAsia"/>
        </w:rPr>
        <w:t>．在这个等待的时期中，门徒做了哪两件事？你能举出一些原因吗？</w:t>
      </w:r>
    </w:p>
    <w:p w14:paraId="2716B559" w14:textId="77777777" w:rsidR="0005441F" w:rsidRPr="0005441F" w:rsidRDefault="0005441F" w:rsidP="0005441F">
      <w:pPr>
        <w:spacing w:before="156" w:after="156"/>
      </w:pPr>
      <w:r w:rsidRPr="0005441F">
        <w:rPr>
          <w:rFonts w:hint="eastAsia"/>
        </w:rPr>
        <w:t>2</w:t>
      </w:r>
      <w:r w:rsidRPr="0005441F">
        <w:rPr>
          <w:rFonts w:hint="eastAsia"/>
        </w:rPr>
        <w:t>．试将犹大（特别是</w:t>
      </w:r>
      <w:r w:rsidRPr="0005441F">
        <w:rPr>
          <w:rFonts w:hint="eastAsia"/>
        </w:rPr>
        <w:t>16</w:t>
      </w:r>
      <w:r w:rsidRPr="0005441F">
        <w:rPr>
          <w:rFonts w:hint="eastAsia"/>
        </w:rPr>
        <w:t>，</w:t>
      </w:r>
      <w:r w:rsidRPr="0005441F">
        <w:rPr>
          <w:rFonts w:hint="eastAsia"/>
        </w:rPr>
        <w:t>17</w:t>
      </w:r>
      <w:r w:rsidRPr="0005441F">
        <w:rPr>
          <w:rFonts w:hint="eastAsia"/>
        </w:rPr>
        <w:t>节）和耶稣的弟兄（</w:t>
      </w:r>
      <w:r w:rsidRPr="0005441F">
        <w:rPr>
          <w:rFonts w:hint="eastAsia"/>
        </w:rPr>
        <w:t>14</w:t>
      </w:r>
      <w:r w:rsidRPr="0005441F">
        <w:rPr>
          <w:rFonts w:hint="eastAsia"/>
        </w:rPr>
        <w:t>节）作一对照。比较约</w:t>
      </w:r>
      <w:r w:rsidRPr="0005441F">
        <w:rPr>
          <w:rFonts w:hint="eastAsia"/>
        </w:rPr>
        <w:t>7:5</w:t>
      </w:r>
      <w:r w:rsidRPr="0005441F">
        <w:rPr>
          <w:rFonts w:hint="eastAsia"/>
        </w:rPr>
        <w:t>。他们给了你什么警告和鼓励呢？</w:t>
      </w:r>
    </w:p>
    <w:p w14:paraId="2D37EBA1" w14:textId="77777777" w:rsidR="0005441F" w:rsidRPr="0005441F" w:rsidRDefault="0005441F" w:rsidP="0005441F">
      <w:pPr>
        <w:pStyle w:val="3"/>
        <w:spacing w:before="156" w:after="156"/>
      </w:pPr>
      <w:bookmarkStart w:id="138" w:name="_Toc158677383"/>
      <w:r w:rsidRPr="0005441F">
        <w:rPr>
          <w:rFonts w:hint="eastAsia"/>
        </w:rPr>
        <w:t>使徒行传研经第</w:t>
      </w:r>
      <w:r w:rsidRPr="0005441F">
        <w:rPr>
          <w:rFonts w:hint="eastAsia"/>
        </w:rPr>
        <w:t>3</w:t>
      </w:r>
      <w:r w:rsidRPr="0005441F">
        <w:rPr>
          <w:rFonts w:hint="eastAsia"/>
        </w:rPr>
        <w:t>课</w:t>
      </w:r>
      <w:r w:rsidRPr="0005441F">
        <w:rPr>
          <w:rFonts w:hint="eastAsia"/>
        </w:rPr>
        <w:t xml:space="preserve"> ~ 2:1</w:t>
      </w:r>
      <w:r w:rsidRPr="0005441F">
        <w:rPr>
          <w:rFonts w:hint="eastAsia"/>
        </w:rPr>
        <w:t>–</w:t>
      </w:r>
      <w:r w:rsidRPr="0005441F">
        <w:rPr>
          <w:rFonts w:hint="eastAsia"/>
        </w:rPr>
        <w:t>13</w:t>
      </w:r>
      <w:bookmarkEnd w:id="138"/>
    </w:p>
    <w:p w14:paraId="5557403A" w14:textId="77777777" w:rsidR="0005441F" w:rsidRPr="0005441F" w:rsidRDefault="0005441F" w:rsidP="0005441F">
      <w:pPr>
        <w:spacing w:before="156" w:after="156"/>
      </w:pPr>
      <w:r w:rsidRPr="0005441F">
        <w:rPr>
          <w:rFonts w:hint="eastAsia"/>
        </w:rPr>
        <w:t>1</w:t>
      </w:r>
      <w:r w:rsidRPr="0005441F">
        <w:rPr>
          <w:rFonts w:hint="eastAsia"/>
        </w:rPr>
        <w:t>．这里提到哪三种现象是与圣灵的降临有关的？请参</w:t>
      </w:r>
      <w:r w:rsidRPr="0005441F">
        <w:rPr>
          <w:rFonts w:hint="eastAsia"/>
        </w:rPr>
        <w:t>2</w:t>
      </w:r>
      <w:r w:rsidRPr="0005441F">
        <w:rPr>
          <w:rFonts w:hint="eastAsia"/>
        </w:rPr>
        <w:t>–</w:t>
      </w:r>
      <w:r w:rsidRPr="0005441F">
        <w:rPr>
          <w:rFonts w:hint="eastAsia"/>
        </w:rPr>
        <w:t>4</w:t>
      </w:r>
      <w:r w:rsidRPr="0005441F">
        <w:rPr>
          <w:rFonts w:hint="eastAsia"/>
        </w:rPr>
        <w:t>，</w:t>
      </w:r>
      <w:r w:rsidRPr="0005441F">
        <w:rPr>
          <w:rFonts w:hint="eastAsia"/>
        </w:rPr>
        <w:t>6</w:t>
      </w:r>
      <w:r w:rsidRPr="0005441F">
        <w:rPr>
          <w:rFonts w:hint="eastAsia"/>
        </w:rPr>
        <w:t>，</w:t>
      </w:r>
      <w:r w:rsidRPr="0005441F">
        <w:rPr>
          <w:rFonts w:hint="eastAsia"/>
        </w:rPr>
        <w:t>8</w:t>
      </w:r>
      <w:r w:rsidRPr="0005441F">
        <w:rPr>
          <w:rFonts w:hint="eastAsia"/>
        </w:rPr>
        <w:t>，</w:t>
      </w:r>
      <w:r w:rsidRPr="0005441F">
        <w:rPr>
          <w:rFonts w:hint="eastAsia"/>
        </w:rPr>
        <w:t>11</w:t>
      </w:r>
      <w:r w:rsidRPr="0005441F">
        <w:rPr>
          <w:rFonts w:hint="eastAsia"/>
        </w:rPr>
        <w:t>各节。它们以象征将</w:t>
      </w:r>
      <w:r w:rsidRPr="0005441F">
        <w:rPr>
          <w:rFonts w:hint="eastAsia"/>
        </w:rPr>
        <w:lastRenderedPageBreak/>
        <w:t>我们的主已经说过的话（比较</w:t>
      </w:r>
      <w:r w:rsidRPr="0005441F">
        <w:rPr>
          <w:rFonts w:hint="eastAsia"/>
        </w:rPr>
        <w:t>1:8</w:t>
      </w:r>
      <w:r w:rsidRPr="0005441F">
        <w:rPr>
          <w:rFonts w:hint="eastAsia"/>
        </w:rPr>
        <w:t>）表达出来，即圣灵的降临会带来能力、受灵感的口才，以及普世性的见证。神的哪些计划是如此赐下的圣灵所应验的呢？</w:t>
      </w:r>
    </w:p>
    <w:p w14:paraId="0F47C884" w14:textId="77777777" w:rsidR="0005441F" w:rsidRPr="0005441F" w:rsidRDefault="0005441F" w:rsidP="0005441F">
      <w:pPr>
        <w:spacing w:before="156" w:after="156"/>
      </w:pPr>
      <w:r w:rsidRPr="0005441F">
        <w:rPr>
          <w:rFonts w:hint="eastAsia"/>
        </w:rPr>
        <w:t>2</w:t>
      </w:r>
      <w:r w:rsidRPr="0005441F">
        <w:rPr>
          <w:rFonts w:hint="eastAsia"/>
        </w:rPr>
        <w:t>．门徒们、群众，和讥诮的人，他们对圣灵的降临各自的反应为何？你想，你的反应会如何？</w:t>
      </w:r>
    </w:p>
    <w:p w14:paraId="4FE42274" w14:textId="77777777" w:rsidR="0005441F" w:rsidRPr="0051552B" w:rsidRDefault="0005441F" w:rsidP="0005441F">
      <w:pPr>
        <w:spacing w:before="156" w:after="156"/>
        <w:rPr>
          <w:rFonts w:eastAsia="楷体"/>
          <w:b/>
          <w:bCs/>
        </w:rPr>
      </w:pPr>
      <w:r w:rsidRPr="0051552B">
        <w:rPr>
          <w:rFonts w:eastAsia="楷体" w:hint="eastAsia"/>
          <w:b/>
          <w:bCs/>
        </w:rPr>
        <w:t>注：</w:t>
      </w:r>
    </w:p>
    <w:p w14:paraId="7E0AA650" w14:textId="77777777" w:rsidR="0005441F" w:rsidRPr="0051552B" w:rsidRDefault="0005441F" w:rsidP="0005441F">
      <w:pPr>
        <w:spacing w:before="156" w:after="156"/>
        <w:rPr>
          <w:rFonts w:eastAsia="楷体"/>
        </w:rPr>
      </w:pPr>
      <w:r w:rsidRPr="0051552B">
        <w:rPr>
          <w:rFonts w:eastAsia="楷体" w:hint="eastAsia"/>
        </w:rPr>
        <w:t>1</w:t>
      </w:r>
      <w:r w:rsidRPr="0051552B">
        <w:rPr>
          <w:rFonts w:eastAsia="楷体" w:hint="eastAsia"/>
        </w:rPr>
        <w:t>．五旬节（</w:t>
      </w:r>
      <w:r w:rsidRPr="0051552B">
        <w:rPr>
          <w:rFonts w:eastAsia="楷体" w:hint="eastAsia"/>
        </w:rPr>
        <w:t>pentecost</w:t>
      </w:r>
      <w:r w:rsidRPr="0051552B">
        <w:rPr>
          <w:rFonts w:eastAsia="楷体" w:hint="eastAsia"/>
        </w:rPr>
        <w:t>）是旧约「收割节」（</w:t>
      </w:r>
      <w:r w:rsidRPr="0051552B">
        <w:rPr>
          <w:rFonts w:eastAsia="楷体" w:hint="eastAsia"/>
        </w:rPr>
        <w:t>the feast of the harvest</w:t>
      </w:r>
      <w:r w:rsidRPr="0051552B">
        <w:rPr>
          <w:rFonts w:eastAsia="楷体" w:hint="eastAsia"/>
        </w:rPr>
        <w:t>，出</w:t>
      </w:r>
      <w:r w:rsidRPr="0051552B">
        <w:rPr>
          <w:rFonts w:eastAsia="楷体" w:hint="eastAsia"/>
        </w:rPr>
        <w:t>23:16</w:t>
      </w:r>
      <w:r w:rsidRPr="0051552B">
        <w:rPr>
          <w:rFonts w:eastAsia="楷体" w:hint="eastAsia"/>
        </w:rPr>
        <w:t>），或「七七节」（</w:t>
      </w:r>
      <w:r w:rsidRPr="0051552B">
        <w:rPr>
          <w:rFonts w:eastAsia="楷体" w:hint="eastAsia"/>
        </w:rPr>
        <w:t>the feast of weeks</w:t>
      </w:r>
      <w:r w:rsidRPr="0051552B">
        <w:rPr>
          <w:rFonts w:eastAsia="楷体" w:hint="eastAsia"/>
        </w:rPr>
        <w:t>，申</w:t>
      </w:r>
      <w:r w:rsidRPr="0051552B">
        <w:rPr>
          <w:rFonts w:eastAsia="楷体" w:hint="eastAsia"/>
        </w:rPr>
        <w:t>16:9,10</w:t>
      </w:r>
      <w:r w:rsidRPr="0051552B">
        <w:rPr>
          <w:rFonts w:eastAsia="楷体" w:hint="eastAsia"/>
        </w:rPr>
        <w:t>）的希腊文名称。它意味着谷物收获的终结，并且从逾越节之安息日的次日算起之第</w:t>
      </w:r>
      <w:r w:rsidRPr="0051552B">
        <w:rPr>
          <w:rFonts w:eastAsia="楷体" w:hint="eastAsia"/>
        </w:rPr>
        <w:t>15</w:t>
      </w:r>
      <w:r w:rsidRPr="0051552B">
        <w:rPr>
          <w:rFonts w:eastAsia="楷体" w:hint="eastAsia"/>
        </w:rPr>
        <w:t>日开始（利</w:t>
      </w:r>
      <w:r w:rsidRPr="0051552B">
        <w:rPr>
          <w:rFonts w:eastAsia="楷体" w:hint="eastAsia"/>
        </w:rPr>
        <w:t>23:15,16</w:t>
      </w:r>
      <w:r w:rsidRPr="0051552B">
        <w:rPr>
          <w:rFonts w:eastAsia="楷体" w:hint="eastAsia"/>
        </w:rPr>
        <w:t>）。每年的这个季节是最适宜旅行的，因此，那时候耶路撒冷挤满了来自各地的犹太人（徒</w:t>
      </w:r>
      <w:r w:rsidRPr="0051552B">
        <w:rPr>
          <w:rFonts w:eastAsia="楷体" w:hint="eastAsia"/>
        </w:rPr>
        <w:t>2:9</w:t>
      </w:r>
      <w:r w:rsidRPr="0051552B">
        <w:rPr>
          <w:rFonts w:eastAsia="楷体" w:hint="eastAsia"/>
        </w:rPr>
        <w:t>–</w:t>
      </w:r>
      <w:r w:rsidRPr="0051552B">
        <w:rPr>
          <w:rFonts w:eastAsia="楷体" w:hint="eastAsia"/>
        </w:rPr>
        <w:t>11</w:t>
      </w:r>
      <w:r w:rsidRPr="0051552B">
        <w:rPr>
          <w:rFonts w:eastAsia="楷体" w:hint="eastAsia"/>
        </w:rPr>
        <w:t>）。</w:t>
      </w:r>
    </w:p>
    <w:p w14:paraId="799B33A9" w14:textId="77777777" w:rsidR="0005441F" w:rsidRPr="0051552B" w:rsidRDefault="0005441F" w:rsidP="0005441F">
      <w:pPr>
        <w:spacing w:before="156" w:after="156"/>
        <w:rPr>
          <w:rFonts w:eastAsia="楷体"/>
        </w:rPr>
      </w:pPr>
      <w:r w:rsidRPr="0051552B">
        <w:rPr>
          <w:rFonts w:eastAsia="楷体" w:hint="eastAsia"/>
        </w:rPr>
        <w:t>2</w:t>
      </w:r>
      <w:r w:rsidRPr="0051552B">
        <w:rPr>
          <w:rFonts w:eastAsia="楷体" w:hint="eastAsia"/>
        </w:rPr>
        <w:t>．如果可能，请参阅</w:t>
      </w:r>
      <w:r w:rsidRPr="0051552B">
        <w:rPr>
          <w:rFonts w:eastAsia="楷体" w:hint="eastAsia"/>
        </w:rPr>
        <w:t xml:space="preserve"> Tyndale </w:t>
      </w:r>
      <w:r w:rsidRPr="0051552B">
        <w:rPr>
          <w:rFonts w:eastAsia="楷体" w:hint="eastAsia"/>
        </w:rPr>
        <w:t>新约注释之使徒行传中关于「方言」的解释。</w:t>
      </w:r>
    </w:p>
    <w:p w14:paraId="5219CA1D" w14:textId="77777777" w:rsidR="0005441F" w:rsidRPr="0005441F" w:rsidRDefault="0005441F" w:rsidP="0051552B">
      <w:pPr>
        <w:pStyle w:val="3"/>
        <w:spacing w:before="156" w:after="156"/>
      </w:pPr>
      <w:bookmarkStart w:id="139" w:name="_Toc158677384"/>
      <w:r w:rsidRPr="0005441F">
        <w:rPr>
          <w:rFonts w:hint="eastAsia"/>
        </w:rPr>
        <w:t>使徒行传研经第</w:t>
      </w:r>
      <w:r w:rsidRPr="0005441F">
        <w:rPr>
          <w:rFonts w:hint="eastAsia"/>
        </w:rPr>
        <w:t>4</w:t>
      </w:r>
      <w:r w:rsidRPr="0005441F">
        <w:rPr>
          <w:rFonts w:hint="eastAsia"/>
        </w:rPr>
        <w:t>课</w:t>
      </w:r>
      <w:r w:rsidRPr="0005441F">
        <w:rPr>
          <w:rFonts w:hint="eastAsia"/>
        </w:rPr>
        <w:t xml:space="preserve"> ~ 2:14</w:t>
      </w:r>
      <w:r w:rsidRPr="0005441F">
        <w:rPr>
          <w:rFonts w:hint="eastAsia"/>
        </w:rPr>
        <w:t>–</w:t>
      </w:r>
      <w:r w:rsidRPr="0005441F">
        <w:rPr>
          <w:rFonts w:hint="eastAsia"/>
        </w:rPr>
        <w:t>36</w:t>
      </w:r>
      <w:bookmarkEnd w:id="139"/>
    </w:p>
    <w:p w14:paraId="426B8DC8" w14:textId="77777777" w:rsidR="0005441F" w:rsidRPr="0005441F" w:rsidRDefault="0005441F" w:rsidP="0005441F">
      <w:pPr>
        <w:spacing w:before="156" w:after="156"/>
      </w:pPr>
      <w:r w:rsidRPr="0005441F">
        <w:rPr>
          <w:rFonts w:hint="eastAsia"/>
        </w:rPr>
        <w:t>1</w:t>
      </w:r>
      <w:r w:rsidRPr="0005441F">
        <w:rPr>
          <w:rFonts w:hint="eastAsia"/>
        </w:rPr>
        <w:t>．彼得讲话时印证哪三段旧约经文，并用它们来支持福音的哪些事实呢？关于旧约在今日的地位以及应用，我们从这件事可以学到什么功课？</w:t>
      </w:r>
    </w:p>
    <w:p w14:paraId="332B03EE" w14:textId="77777777" w:rsidR="0005441F" w:rsidRPr="0005441F" w:rsidRDefault="0005441F" w:rsidP="0005441F">
      <w:pPr>
        <w:spacing w:before="156" w:after="156"/>
      </w:pPr>
      <w:r w:rsidRPr="0005441F">
        <w:rPr>
          <w:rFonts w:hint="eastAsia"/>
        </w:rPr>
        <w:t>2</w:t>
      </w:r>
      <w:r w:rsidRPr="0005441F">
        <w:rPr>
          <w:rFonts w:hint="eastAsia"/>
        </w:rPr>
        <w:t>．彼得在讲道时显示了他的哪些特性？要记得八周前他是怎样的光景。何以有这种改变？这点能应用在你的基督徒事奉中吗？</w:t>
      </w:r>
    </w:p>
    <w:p w14:paraId="144285E0" w14:textId="77777777" w:rsidR="0005441F" w:rsidRPr="0005441F" w:rsidRDefault="0005441F" w:rsidP="0051552B">
      <w:pPr>
        <w:pStyle w:val="3"/>
        <w:spacing w:before="156" w:after="156"/>
      </w:pPr>
      <w:bookmarkStart w:id="140" w:name="_Toc158677385"/>
      <w:r w:rsidRPr="0005441F">
        <w:rPr>
          <w:rFonts w:hint="eastAsia"/>
        </w:rPr>
        <w:t>使徒行传研经第</w:t>
      </w:r>
      <w:r w:rsidRPr="0005441F">
        <w:rPr>
          <w:rFonts w:hint="eastAsia"/>
        </w:rPr>
        <w:t>5</w:t>
      </w:r>
      <w:r w:rsidRPr="0005441F">
        <w:rPr>
          <w:rFonts w:hint="eastAsia"/>
        </w:rPr>
        <w:t>课</w:t>
      </w:r>
      <w:r w:rsidRPr="0005441F">
        <w:rPr>
          <w:rFonts w:hint="eastAsia"/>
        </w:rPr>
        <w:t xml:space="preserve"> ~ 2:37</w:t>
      </w:r>
      <w:r w:rsidRPr="0005441F">
        <w:rPr>
          <w:rFonts w:hint="eastAsia"/>
        </w:rPr>
        <w:t>–</w:t>
      </w:r>
      <w:r w:rsidRPr="0005441F">
        <w:rPr>
          <w:rFonts w:hint="eastAsia"/>
        </w:rPr>
        <w:t>47</w:t>
      </w:r>
      <w:bookmarkEnd w:id="140"/>
    </w:p>
    <w:p w14:paraId="57168FA1" w14:textId="77777777" w:rsidR="0005441F" w:rsidRPr="0005441F" w:rsidRDefault="0005441F" w:rsidP="0005441F">
      <w:pPr>
        <w:spacing w:before="156" w:after="156"/>
      </w:pPr>
      <w:r w:rsidRPr="0005441F">
        <w:rPr>
          <w:rFonts w:hint="eastAsia"/>
        </w:rPr>
        <w:t>1</w:t>
      </w:r>
      <w:r w:rsidRPr="0005441F">
        <w:rPr>
          <w:rFonts w:hint="eastAsia"/>
        </w:rPr>
        <w:t>．</w:t>
      </w:r>
      <w:r w:rsidRPr="0005441F">
        <w:rPr>
          <w:rFonts w:hint="eastAsia"/>
        </w:rPr>
        <w:t>38</w:t>
      </w:r>
      <w:r w:rsidRPr="0005441F">
        <w:rPr>
          <w:rFonts w:hint="eastAsia"/>
        </w:rPr>
        <w:t>节作了哪两项吁请，根据的是什么条件？</w:t>
      </w:r>
    </w:p>
    <w:p w14:paraId="1791089B" w14:textId="77777777" w:rsidR="0005441F" w:rsidRPr="0005441F" w:rsidRDefault="0005441F" w:rsidP="0005441F">
      <w:pPr>
        <w:spacing w:before="156" w:after="156"/>
      </w:pPr>
      <w:r w:rsidRPr="0005441F">
        <w:rPr>
          <w:rFonts w:hint="eastAsia"/>
        </w:rPr>
        <w:t>2</w:t>
      </w:r>
      <w:r w:rsidRPr="0005441F">
        <w:rPr>
          <w:rFonts w:hint="eastAsia"/>
        </w:rPr>
        <w:t>．根据</w:t>
      </w:r>
      <w:r w:rsidRPr="0005441F">
        <w:rPr>
          <w:rFonts w:hint="eastAsia"/>
        </w:rPr>
        <w:t>42</w:t>
      </w:r>
      <w:r w:rsidRPr="0005441F">
        <w:rPr>
          <w:rFonts w:hint="eastAsia"/>
        </w:rPr>
        <w:t>–</w:t>
      </w:r>
      <w:r w:rsidRPr="0005441F">
        <w:rPr>
          <w:rFonts w:hint="eastAsia"/>
        </w:rPr>
        <w:t>47</w:t>
      </w:r>
      <w:r w:rsidRPr="0005441F">
        <w:rPr>
          <w:rFonts w:hint="eastAsia"/>
        </w:rPr>
        <w:t>节，这些新信徒与初代教会的生活有些什么特征？在你的经验中，哪些对你也是同样真切的？</w:t>
      </w:r>
    </w:p>
    <w:p w14:paraId="3203D21D" w14:textId="77777777" w:rsidR="0005441F" w:rsidRPr="0051552B" w:rsidRDefault="0005441F" w:rsidP="0005441F">
      <w:pPr>
        <w:spacing w:before="156" w:after="156"/>
        <w:rPr>
          <w:rFonts w:eastAsia="楷体"/>
        </w:rPr>
      </w:pPr>
      <w:r w:rsidRPr="0051552B">
        <w:rPr>
          <w:rFonts w:eastAsia="楷体" w:hint="eastAsia"/>
          <w:b/>
          <w:bCs/>
        </w:rPr>
        <w:t>注：</w:t>
      </w:r>
      <w:r w:rsidRPr="0051552B">
        <w:rPr>
          <w:rFonts w:eastAsia="楷体" w:hint="eastAsia"/>
        </w:rPr>
        <w:t xml:space="preserve"> 2:4</w:t>
      </w:r>
      <w:r w:rsidRPr="0051552B">
        <w:rPr>
          <w:rFonts w:eastAsia="楷体" w:hint="eastAsia"/>
        </w:rPr>
        <w:t>的领受圣灵，是一件非同小可的大事。而</w:t>
      </w:r>
      <w:r w:rsidRPr="0051552B">
        <w:rPr>
          <w:rFonts w:eastAsia="楷体" w:hint="eastAsia"/>
        </w:rPr>
        <w:t>2:38</w:t>
      </w:r>
      <w:r w:rsidRPr="0051552B">
        <w:rPr>
          <w:rFonts w:eastAsia="楷体" w:hint="eastAsia"/>
        </w:rPr>
        <w:t>的领受圣灵，则是新约通常的模式。请注意水的洗礼如何象征福音带来的两种好处：</w:t>
      </w:r>
      <w:r w:rsidRPr="0051552B">
        <w:rPr>
          <w:rFonts w:eastAsia="楷体" w:hint="eastAsia"/>
        </w:rPr>
        <w:t xml:space="preserve">(a) </w:t>
      </w:r>
      <w:r w:rsidRPr="0051552B">
        <w:rPr>
          <w:rFonts w:eastAsia="楷体" w:hint="eastAsia"/>
        </w:rPr>
        <w:t>罪得洁净，</w:t>
      </w:r>
      <w:r w:rsidRPr="0051552B">
        <w:rPr>
          <w:rFonts w:eastAsia="楷体" w:hint="eastAsia"/>
        </w:rPr>
        <w:t xml:space="preserve">(b) </w:t>
      </w:r>
      <w:r w:rsidRPr="0051552B">
        <w:rPr>
          <w:rFonts w:eastAsia="楷体" w:hint="eastAsia"/>
        </w:rPr>
        <w:t>借着圣灵的洗而从上头而来的生命。</w:t>
      </w:r>
    </w:p>
    <w:p w14:paraId="57A07807" w14:textId="77777777" w:rsidR="0005441F" w:rsidRPr="0005441F" w:rsidRDefault="0005441F" w:rsidP="0051552B">
      <w:pPr>
        <w:pStyle w:val="3"/>
        <w:spacing w:before="156" w:after="156"/>
      </w:pPr>
      <w:bookmarkStart w:id="141" w:name="_Toc158677386"/>
      <w:r w:rsidRPr="0005441F">
        <w:rPr>
          <w:rFonts w:hint="eastAsia"/>
        </w:rPr>
        <w:t>使徒行传研经第</w:t>
      </w:r>
      <w:r w:rsidRPr="0005441F">
        <w:rPr>
          <w:rFonts w:hint="eastAsia"/>
        </w:rPr>
        <w:t>6</w:t>
      </w:r>
      <w:r w:rsidRPr="0005441F">
        <w:rPr>
          <w:rFonts w:hint="eastAsia"/>
        </w:rPr>
        <w:t>课</w:t>
      </w:r>
      <w:r w:rsidRPr="0005441F">
        <w:rPr>
          <w:rFonts w:hint="eastAsia"/>
        </w:rPr>
        <w:t xml:space="preserve"> ~ 3:1</w:t>
      </w:r>
      <w:r w:rsidRPr="0005441F">
        <w:rPr>
          <w:rFonts w:hint="eastAsia"/>
        </w:rPr>
        <w:t>–</w:t>
      </w:r>
      <w:r w:rsidRPr="0005441F">
        <w:rPr>
          <w:rFonts w:hint="eastAsia"/>
        </w:rPr>
        <w:t>26</w:t>
      </w:r>
      <w:bookmarkEnd w:id="141"/>
    </w:p>
    <w:p w14:paraId="4229880C" w14:textId="77777777" w:rsidR="0005441F" w:rsidRPr="0005441F" w:rsidRDefault="0005441F" w:rsidP="0005441F">
      <w:pPr>
        <w:spacing w:before="156" w:after="156"/>
      </w:pPr>
      <w:r w:rsidRPr="0005441F">
        <w:rPr>
          <w:rFonts w:hint="eastAsia"/>
        </w:rPr>
        <w:t>1</w:t>
      </w:r>
      <w:r w:rsidRPr="0005441F">
        <w:rPr>
          <w:rFonts w:hint="eastAsia"/>
        </w:rPr>
        <w:t>．瘸腿者肉身得到的医治（</w:t>
      </w:r>
      <w:r w:rsidRPr="0005441F">
        <w:rPr>
          <w:rFonts w:hint="eastAsia"/>
        </w:rPr>
        <w:t>1</w:t>
      </w:r>
      <w:r w:rsidRPr="0005441F">
        <w:rPr>
          <w:rFonts w:hint="eastAsia"/>
        </w:rPr>
        <w:t>–</w:t>
      </w:r>
      <w:r w:rsidRPr="0005441F">
        <w:rPr>
          <w:rFonts w:hint="eastAsia"/>
        </w:rPr>
        <w:t>11</w:t>
      </w:r>
      <w:r w:rsidRPr="0005441F">
        <w:rPr>
          <w:rFonts w:hint="eastAsia"/>
        </w:rPr>
        <w:t>节），乃是救恩福音之属灵真理的一幅图画。请注意它怎样显示：</w:t>
      </w:r>
      <w:r w:rsidRPr="0005441F">
        <w:rPr>
          <w:rFonts w:hint="eastAsia"/>
        </w:rPr>
        <w:t xml:space="preserve">(a) </w:t>
      </w:r>
      <w:r w:rsidRPr="0005441F">
        <w:rPr>
          <w:rFonts w:hint="eastAsia"/>
        </w:rPr>
        <w:t>人的需要；</w:t>
      </w:r>
      <w:r w:rsidRPr="0005441F">
        <w:rPr>
          <w:rFonts w:hint="eastAsia"/>
        </w:rPr>
        <w:t xml:space="preserve">(b) </w:t>
      </w:r>
      <w:r w:rsidRPr="0005441F">
        <w:rPr>
          <w:rFonts w:hint="eastAsia"/>
        </w:rPr>
        <w:t>信心的需要；</w:t>
      </w:r>
      <w:r w:rsidRPr="0005441F">
        <w:rPr>
          <w:rFonts w:hint="eastAsia"/>
        </w:rPr>
        <w:t xml:space="preserve">(c) </w:t>
      </w:r>
      <w:r w:rsidRPr="0005441F">
        <w:rPr>
          <w:rFonts w:hint="eastAsia"/>
        </w:rPr>
        <w:t>个人见证的重要性；</w:t>
      </w:r>
      <w:r w:rsidRPr="0005441F">
        <w:rPr>
          <w:rFonts w:hint="eastAsia"/>
        </w:rPr>
        <w:t xml:space="preserve">(d) </w:t>
      </w:r>
      <w:r w:rsidRPr="0005441F">
        <w:rPr>
          <w:rFonts w:hint="eastAsia"/>
        </w:rPr>
        <w:t>得救的确据；</w:t>
      </w:r>
      <w:r w:rsidRPr="0005441F">
        <w:rPr>
          <w:rFonts w:hint="eastAsia"/>
        </w:rPr>
        <w:t xml:space="preserve">(e) </w:t>
      </w:r>
      <w:r w:rsidRPr="0005441F">
        <w:rPr>
          <w:rFonts w:hint="eastAsia"/>
        </w:rPr>
        <w:t>得救的神迹本身。（彼得在</w:t>
      </w:r>
      <w:r w:rsidRPr="0005441F">
        <w:rPr>
          <w:rFonts w:hint="eastAsia"/>
        </w:rPr>
        <w:t>12</w:t>
      </w:r>
      <w:r w:rsidRPr="0005441F">
        <w:rPr>
          <w:rFonts w:hint="eastAsia"/>
        </w:rPr>
        <w:t>–</w:t>
      </w:r>
      <w:r w:rsidRPr="0005441F">
        <w:rPr>
          <w:rFonts w:hint="eastAsia"/>
        </w:rPr>
        <w:t>16</w:t>
      </w:r>
      <w:r w:rsidRPr="0005441F">
        <w:rPr>
          <w:rFonts w:hint="eastAsia"/>
        </w:rPr>
        <w:t>节解释神迹如何发生。）你曾像彼得一样，做了基督与一个有需要的人之间的环节吗？</w:t>
      </w:r>
    </w:p>
    <w:p w14:paraId="4E551697" w14:textId="77777777" w:rsidR="0005441F" w:rsidRPr="0005441F" w:rsidRDefault="0005441F" w:rsidP="0005441F">
      <w:pPr>
        <w:spacing w:before="156" w:after="156"/>
      </w:pPr>
      <w:r w:rsidRPr="0005441F">
        <w:rPr>
          <w:rFonts w:hint="eastAsia"/>
        </w:rPr>
        <w:t>2</w:t>
      </w:r>
      <w:r w:rsidRPr="0005441F">
        <w:rPr>
          <w:rFonts w:hint="eastAsia"/>
        </w:rPr>
        <w:t>．彼得对自己的同胞演说时，他指责他们哪些罪恶呢？他向他们作了哪些应许，并且是基于哪些条件呢？他的话对于我们这些非犹太人可以应用到什么程度呢？</w:t>
      </w:r>
    </w:p>
    <w:p w14:paraId="31507DB7" w14:textId="77777777" w:rsidR="0005441F" w:rsidRPr="0051552B" w:rsidRDefault="0005441F" w:rsidP="0005441F">
      <w:pPr>
        <w:spacing w:before="156" w:after="156"/>
        <w:rPr>
          <w:rFonts w:eastAsia="楷体"/>
          <w:b/>
          <w:bCs/>
        </w:rPr>
      </w:pPr>
      <w:r w:rsidRPr="0051552B">
        <w:rPr>
          <w:rFonts w:eastAsia="楷体" w:hint="eastAsia"/>
          <w:b/>
          <w:bCs/>
        </w:rPr>
        <w:t>注：</w:t>
      </w:r>
    </w:p>
    <w:p w14:paraId="77F3ADAB" w14:textId="77777777" w:rsidR="0005441F" w:rsidRPr="0051552B" w:rsidRDefault="0005441F" w:rsidP="0005441F">
      <w:pPr>
        <w:spacing w:before="156" w:after="156"/>
        <w:rPr>
          <w:rFonts w:eastAsia="楷体"/>
        </w:rPr>
      </w:pPr>
      <w:r w:rsidRPr="0051552B">
        <w:rPr>
          <w:rFonts w:eastAsia="楷体" w:hint="eastAsia"/>
        </w:rPr>
        <w:t>1</w:t>
      </w:r>
      <w:r w:rsidRPr="0051552B">
        <w:rPr>
          <w:rFonts w:eastAsia="楷体" w:hint="eastAsia"/>
        </w:rPr>
        <w:t>．</w:t>
      </w:r>
      <w:r w:rsidRPr="0051552B">
        <w:rPr>
          <w:rFonts w:eastAsia="楷体" w:hint="eastAsia"/>
        </w:rPr>
        <w:t>6</w:t>
      </w:r>
      <w:r w:rsidRPr="0051552B">
        <w:rPr>
          <w:rFonts w:eastAsia="楷体" w:hint="eastAsia"/>
        </w:rPr>
        <w:t>节。「奉……耶稣……的名」，意思就是指「凭耶稣的权柄」，「用耶稣的大能」。比较</w:t>
      </w:r>
      <w:r w:rsidRPr="0051552B">
        <w:rPr>
          <w:rFonts w:eastAsia="楷体" w:hint="eastAsia"/>
        </w:rPr>
        <w:t>16</w:t>
      </w:r>
      <w:r w:rsidRPr="0051552B">
        <w:rPr>
          <w:rFonts w:eastAsia="楷体" w:hint="eastAsia"/>
        </w:rPr>
        <w:t>节，</w:t>
      </w:r>
      <w:r w:rsidRPr="0051552B">
        <w:rPr>
          <w:rFonts w:eastAsia="楷体" w:hint="eastAsia"/>
        </w:rPr>
        <w:t>4:12</w:t>
      </w:r>
      <w:r w:rsidRPr="0051552B">
        <w:rPr>
          <w:rFonts w:eastAsia="楷体" w:hint="eastAsia"/>
        </w:rPr>
        <w:t>。</w:t>
      </w:r>
    </w:p>
    <w:p w14:paraId="5A5A714E" w14:textId="77777777" w:rsidR="0005441F" w:rsidRPr="0051552B" w:rsidRDefault="0005441F" w:rsidP="0005441F">
      <w:pPr>
        <w:spacing w:before="156" w:after="156"/>
        <w:rPr>
          <w:rFonts w:eastAsia="楷体"/>
        </w:rPr>
      </w:pPr>
      <w:r w:rsidRPr="0051552B">
        <w:rPr>
          <w:rFonts w:eastAsia="楷体" w:hint="eastAsia"/>
        </w:rPr>
        <w:t>2</w:t>
      </w:r>
      <w:r w:rsidRPr="0051552B">
        <w:rPr>
          <w:rFonts w:eastAsia="楷体" w:hint="eastAsia"/>
        </w:rPr>
        <w:t>．</w:t>
      </w:r>
      <w:r w:rsidRPr="0051552B">
        <w:rPr>
          <w:rFonts w:eastAsia="楷体" w:hint="eastAsia"/>
        </w:rPr>
        <w:t>13</w:t>
      </w:r>
      <w:r w:rsidRPr="0051552B">
        <w:rPr>
          <w:rFonts w:eastAsia="楷体" w:hint="eastAsia"/>
        </w:rPr>
        <w:t>，</w:t>
      </w:r>
      <w:r w:rsidRPr="0051552B">
        <w:rPr>
          <w:rFonts w:eastAsia="楷体" w:hint="eastAsia"/>
        </w:rPr>
        <w:t>26</w:t>
      </w:r>
      <w:r w:rsidRPr="0051552B">
        <w:rPr>
          <w:rFonts w:eastAsia="楷体" w:hint="eastAsia"/>
        </w:rPr>
        <w:t>节。「仆人」：比较赛</w:t>
      </w:r>
      <w:r w:rsidRPr="0051552B">
        <w:rPr>
          <w:rFonts w:eastAsia="楷体" w:hint="eastAsia"/>
        </w:rPr>
        <w:t>52:13</w:t>
      </w:r>
      <w:r w:rsidRPr="0051552B">
        <w:rPr>
          <w:rFonts w:eastAsia="楷体" w:hint="eastAsia"/>
        </w:rPr>
        <w:t>（也比较</w:t>
      </w:r>
      <w:r w:rsidRPr="0051552B">
        <w:rPr>
          <w:rFonts w:eastAsia="楷体" w:hint="eastAsia"/>
        </w:rPr>
        <w:t>42:1</w:t>
      </w:r>
      <w:r w:rsidRPr="0051552B">
        <w:rPr>
          <w:rFonts w:eastAsia="楷体" w:hint="eastAsia"/>
        </w:rPr>
        <w:t>–</w:t>
      </w:r>
      <w:r w:rsidRPr="0051552B">
        <w:rPr>
          <w:rFonts w:eastAsia="楷体" w:hint="eastAsia"/>
        </w:rPr>
        <w:t>4</w:t>
      </w:r>
      <w:r w:rsidRPr="0051552B">
        <w:rPr>
          <w:rFonts w:eastAsia="楷体" w:hint="eastAsia"/>
        </w:rPr>
        <w:t>；</w:t>
      </w:r>
      <w:r w:rsidRPr="0051552B">
        <w:rPr>
          <w:rFonts w:eastAsia="楷体" w:hint="eastAsia"/>
        </w:rPr>
        <w:t>49:5,6</w:t>
      </w:r>
      <w:r w:rsidRPr="0051552B">
        <w:rPr>
          <w:rFonts w:eastAsia="楷体" w:hint="eastAsia"/>
        </w:rPr>
        <w:t>；</w:t>
      </w:r>
      <w:r w:rsidRPr="0051552B">
        <w:rPr>
          <w:rFonts w:eastAsia="楷体" w:hint="eastAsia"/>
        </w:rPr>
        <w:t>50:1</w:t>
      </w:r>
      <w:r w:rsidRPr="0051552B">
        <w:rPr>
          <w:rFonts w:eastAsia="楷体" w:hint="eastAsia"/>
        </w:rPr>
        <w:t>–</w:t>
      </w:r>
      <w:r w:rsidRPr="0051552B">
        <w:rPr>
          <w:rFonts w:eastAsia="楷体" w:hint="eastAsia"/>
        </w:rPr>
        <w:t>10</w:t>
      </w:r>
      <w:r w:rsidRPr="0051552B">
        <w:rPr>
          <w:rFonts w:eastAsia="楷体" w:hint="eastAsia"/>
        </w:rPr>
        <w:t>）。彼得是以大无畏的精神宣称主是弥赛亚。比较</w:t>
      </w:r>
      <w:r w:rsidRPr="0051552B">
        <w:rPr>
          <w:rFonts w:eastAsia="楷体" w:hint="eastAsia"/>
        </w:rPr>
        <w:t>4:27,30</w:t>
      </w:r>
      <w:r w:rsidRPr="0051552B">
        <w:rPr>
          <w:rFonts w:eastAsia="楷体" w:hint="eastAsia"/>
        </w:rPr>
        <w:t>。</w:t>
      </w:r>
    </w:p>
    <w:p w14:paraId="5AB9A4A9" w14:textId="77777777" w:rsidR="0005441F" w:rsidRPr="0005441F" w:rsidRDefault="0005441F" w:rsidP="00EC22F1">
      <w:pPr>
        <w:pStyle w:val="3"/>
        <w:spacing w:before="156" w:after="156"/>
      </w:pPr>
      <w:bookmarkStart w:id="142" w:name="_Toc158677387"/>
      <w:r w:rsidRPr="0005441F">
        <w:rPr>
          <w:rFonts w:hint="eastAsia"/>
        </w:rPr>
        <w:lastRenderedPageBreak/>
        <w:t>使徒行传研经第</w:t>
      </w:r>
      <w:r w:rsidRPr="0005441F">
        <w:rPr>
          <w:rFonts w:hint="eastAsia"/>
        </w:rPr>
        <w:t>7</w:t>
      </w:r>
      <w:r w:rsidRPr="0005441F">
        <w:rPr>
          <w:rFonts w:hint="eastAsia"/>
        </w:rPr>
        <w:t>课</w:t>
      </w:r>
      <w:r w:rsidRPr="0005441F">
        <w:rPr>
          <w:rFonts w:hint="eastAsia"/>
        </w:rPr>
        <w:t xml:space="preserve"> ~ 4:1</w:t>
      </w:r>
      <w:r w:rsidRPr="0005441F">
        <w:rPr>
          <w:rFonts w:hint="eastAsia"/>
        </w:rPr>
        <w:t>–</w:t>
      </w:r>
      <w:r w:rsidRPr="0005441F">
        <w:rPr>
          <w:rFonts w:hint="eastAsia"/>
        </w:rPr>
        <w:t>31</w:t>
      </w:r>
      <w:bookmarkEnd w:id="142"/>
    </w:p>
    <w:p w14:paraId="1EEED3BE" w14:textId="77777777" w:rsidR="0005441F" w:rsidRPr="0005441F" w:rsidRDefault="0005441F" w:rsidP="0005441F">
      <w:pPr>
        <w:spacing w:before="156" w:after="156"/>
      </w:pPr>
      <w:r w:rsidRPr="0005441F">
        <w:rPr>
          <w:rFonts w:hint="eastAsia"/>
        </w:rPr>
        <w:t>1</w:t>
      </w:r>
      <w:r w:rsidRPr="0005441F">
        <w:rPr>
          <w:rFonts w:hint="eastAsia"/>
        </w:rPr>
        <w:t>．</w:t>
      </w:r>
      <w:r w:rsidRPr="0005441F">
        <w:rPr>
          <w:rFonts w:hint="eastAsia"/>
        </w:rPr>
        <w:t>1</w:t>
      </w:r>
      <w:r w:rsidRPr="0005441F">
        <w:rPr>
          <w:rFonts w:hint="eastAsia"/>
        </w:rPr>
        <w:t>–</w:t>
      </w:r>
      <w:r w:rsidRPr="0005441F">
        <w:rPr>
          <w:rFonts w:hint="eastAsia"/>
        </w:rPr>
        <w:t>22</w:t>
      </w:r>
      <w:r w:rsidRPr="0005441F">
        <w:rPr>
          <w:rFonts w:hint="eastAsia"/>
        </w:rPr>
        <w:t>节。逼迫。宗教集团的领袖们现今公开地逼迫门徒。是什么使彼得和约翰被捕（</w:t>
      </w:r>
      <w:r w:rsidRPr="0005441F">
        <w:rPr>
          <w:rFonts w:hint="eastAsia"/>
        </w:rPr>
        <w:t>3</w:t>
      </w:r>
      <w:r w:rsidRPr="0005441F">
        <w:rPr>
          <w:rFonts w:hint="eastAsia"/>
        </w:rPr>
        <w:t>节）和释放（</w:t>
      </w:r>
      <w:r w:rsidRPr="0005441F">
        <w:rPr>
          <w:rFonts w:hint="eastAsia"/>
        </w:rPr>
        <w:t>21</w:t>
      </w:r>
      <w:r w:rsidRPr="0005441F">
        <w:rPr>
          <w:rFonts w:hint="eastAsia"/>
        </w:rPr>
        <w:t>节）呢？彼得为他们辩护时，提供了什么言词证据和可见证据？当我们应当挺身而出仗義直言时，有时却会因惧怕人而缄默下来吗？</w:t>
      </w:r>
    </w:p>
    <w:p w14:paraId="4B3DEC86" w14:textId="77777777" w:rsidR="0005441F" w:rsidRPr="0005441F" w:rsidRDefault="0005441F" w:rsidP="0005441F">
      <w:pPr>
        <w:spacing w:before="156" w:after="156"/>
      </w:pPr>
      <w:r w:rsidRPr="0005441F">
        <w:rPr>
          <w:rFonts w:hint="eastAsia"/>
        </w:rPr>
        <w:t>2</w:t>
      </w:r>
      <w:r w:rsidRPr="0005441F">
        <w:rPr>
          <w:rFonts w:hint="eastAsia"/>
        </w:rPr>
        <w:t>．</w:t>
      </w:r>
      <w:r w:rsidRPr="0005441F">
        <w:rPr>
          <w:rFonts w:hint="eastAsia"/>
        </w:rPr>
        <w:t>23</w:t>
      </w:r>
      <w:r w:rsidRPr="0005441F">
        <w:rPr>
          <w:rFonts w:hint="eastAsia"/>
        </w:rPr>
        <w:t>–</w:t>
      </w:r>
      <w:r w:rsidRPr="0005441F">
        <w:rPr>
          <w:rFonts w:hint="eastAsia"/>
        </w:rPr>
        <w:t>31</w:t>
      </w:r>
      <w:r w:rsidRPr="0005441F">
        <w:rPr>
          <w:rFonts w:hint="eastAsia"/>
        </w:rPr>
        <w:t>节。祷告。二人回到他们的同道那里，他们就一同祷告。试在他们的祷词中探索那三重的理由（</w:t>
      </w:r>
      <w:r w:rsidRPr="0005441F">
        <w:rPr>
          <w:rFonts w:hint="eastAsia"/>
        </w:rPr>
        <w:t>24</w:t>
      </w:r>
      <w:r w:rsidRPr="0005441F">
        <w:rPr>
          <w:rFonts w:hint="eastAsia"/>
        </w:rPr>
        <w:t>–</w:t>
      </w:r>
      <w:r w:rsidRPr="0005441F">
        <w:rPr>
          <w:rFonts w:hint="eastAsia"/>
        </w:rPr>
        <w:t>28</w:t>
      </w:r>
      <w:r w:rsidRPr="0005441F">
        <w:rPr>
          <w:rFonts w:hint="eastAsia"/>
        </w:rPr>
        <w:t>节），祈求（</w:t>
      </w:r>
      <w:r w:rsidRPr="0005441F">
        <w:rPr>
          <w:rFonts w:hint="eastAsia"/>
        </w:rPr>
        <w:t>29</w:t>
      </w:r>
      <w:r w:rsidRPr="0005441F">
        <w:rPr>
          <w:rFonts w:hint="eastAsia"/>
        </w:rPr>
        <w:t>，</w:t>
      </w:r>
      <w:r w:rsidRPr="0005441F">
        <w:rPr>
          <w:rFonts w:hint="eastAsia"/>
        </w:rPr>
        <w:t>30</w:t>
      </w:r>
      <w:r w:rsidRPr="0005441F">
        <w:rPr>
          <w:rFonts w:hint="eastAsia"/>
        </w:rPr>
        <w:t>节）和结果（</w:t>
      </w:r>
      <w:r w:rsidRPr="0005441F">
        <w:rPr>
          <w:rFonts w:hint="eastAsia"/>
        </w:rPr>
        <w:t>31</w:t>
      </w:r>
      <w:r w:rsidRPr="0005441F">
        <w:rPr>
          <w:rFonts w:hint="eastAsia"/>
        </w:rPr>
        <w:t>节）。你能在类似的困难情况下，以如此的勇敢和乐意来祷告吗？</w:t>
      </w:r>
    </w:p>
    <w:p w14:paraId="21A7BBFB" w14:textId="77777777" w:rsidR="0005441F" w:rsidRPr="0005441F" w:rsidRDefault="0005441F" w:rsidP="00EC22F1">
      <w:pPr>
        <w:pStyle w:val="3"/>
        <w:spacing w:before="156" w:after="156"/>
      </w:pPr>
      <w:bookmarkStart w:id="143" w:name="_Toc158677388"/>
      <w:r w:rsidRPr="0005441F">
        <w:rPr>
          <w:rFonts w:hint="eastAsia"/>
        </w:rPr>
        <w:t>使徒行传研经第</w:t>
      </w:r>
      <w:r w:rsidRPr="0005441F">
        <w:rPr>
          <w:rFonts w:hint="eastAsia"/>
        </w:rPr>
        <w:t>8</w:t>
      </w:r>
      <w:r w:rsidRPr="0005441F">
        <w:rPr>
          <w:rFonts w:hint="eastAsia"/>
        </w:rPr>
        <w:t>课</w:t>
      </w:r>
      <w:r w:rsidRPr="0005441F">
        <w:rPr>
          <w:rFonts w:hint="eastAsia"/>
        </w:rPr>
        <w:t xml:space="preserve"> ~ 4:32</w:t>
      </w:r>
      <w:r w:rsidRPr="0005441F">
        <w:rPr>
          <w:rFonts w:hint="eastAsia"/>
        </w:rPr>
        <w:t>–</w:t>
      </w:r>
      <w:r w:rsidRPr="0005441F">
        <w:rPr>
          <w:rFonts w:hint="eastAsia"/>
        </w:rPr>
        <w:t>5:16</w:t>
      </w:r>
      <w:bookmarkEnd w:id="143"/>
    </w:p>
    <w:p w14:paraId="3AE343DB" w14:textId="77777777" w:rsidR="0005441F" w:rsidRPr="00EC22F1" w:rsidRDefault="0005441F" w:rsidP="00EC22F1">
      <w:pPr>
        <w:spacing w:before="156" w:after="156"/>
        <w:ind w:firstLineChars="200" w:firstLine="420"/>
      </w:pPr>
      <w:r w:rsidRPr="0005441F">
        <w:rPr>
          <w:rFonts w:hint="eastAsia"/>
        </w:rPr>
        <w:t>在这个对初期教会团契的透视中，将巴拿巴真诚的自我牺牲，与亚拿尼亚和撒非喇之假冒伪善与贪婪，作了鲜明的对比。</w:t>
      </w:r>
    </w:p>
    <w:p w14:paraId="3BAF00D3" w14:textId="77777777" w:rsidR="0005441F" w:rsidRPr="0005441F" w:rsidRDefault="0005441F" w:rsidP="0005441F">
      <w:pPr>
        <w:spacing w:before="156" w:after="156"/>
      </w:pPr>
      <w:r w:rsidRPr="0005441F">
        <w:rPr>
          <w:rFonts w:hint="eastAsia"/>
        </w:rPr>
        <w:t>1</w:t>
      </w:r>
      <w:r w:rsidRPr="0005441F">
        <w:rPr>
          <w:rFonts w:hint="eastAsia"/>
        </w:rPr>
        <w:t>．在</w:t>
      </w:r>
      <w:r w:rsidRPr="0005441F">
        <w:rPr>
          <w:rFonts w:hint="eastAsia"/>
        </w:rPr>
        <w:t>4:32</w:t>
      </w:r>
      <w:r w:rsidRPr="0005441F">
        <w:rPr>
          <w:rFonts w:hint="eastAsia"/>
        </w:rPr>
        <w:t>–</w:t>
      </w:r>
      <w:r w:rsidRPr="0005441F">
        <w:rPr>
          <w:rFonts w:hint="eastAsia"/>
        </w:rPr>
        <w:t>37</w:t>
      </w:r>
      <w:r w:rsidRPr="0005441F">
        <w:rPr>
          <w:rFonts w:hint="eastAsia"/>
        </w:rPr>
        <w:t>节里，彰显了团契的哪些本质？请参考</w:t>
      </w:r>
      <w:r w:rsidRPr="0005441F">
        <w:rPr>
          <w:rFonts w:hint="eastAsia"/>
        </w:rPr>
        <w:t>33</w:t>
      </w:r>
      <w:r w:rsidRPr="0005441F">
        <w:rPr>
          <w:rFonts w:hint="eastAsia"/>
        </w:rPr>
        <w:t>节其中的一个结果。</w:t>
      </w:r>
    </w:p>
    <w:p w14:paraId="43BF7771" w14:textId="77777777" w:rsidR="0005441F" w:rsidRPr="0005441F" w:rsidRDefault="0005441F" w:rsidP="0005441F">
      <w:pPr>
        <w:spacing w:before="156" w:after="156"/>
      </w:pPr>
      <w:r w:rsidRPr="0005441F">
        <w:rPr>
          <w:rFonts w:hint="eastAsia"/>
        </w:rPr>
        <w:t>2</w:t>
      </w:r>
      <w:r w:rsidRPr="0005441F">
        <w:rPr>
          <w:rFonts w:hint="eastAsia"/>
        </w:rPr>
        <w:t>．是什么使亚拿尼亚和撒非喇的罪显得这样严重，是什么原因使他们犯这种罪呢？为什么神必须施行这种审判呢？它产生了什么效果呢？</w:t>
      </w:r>
    </w:p>
    <w:p w14:paraId="23560D42" w14:textId="77777777" w:rsidR="0005441F" w:rsidRPr="0005441F" w:rsidRDefault="0005441F" w:rsidP="0005441F">
      <w:pPr>
        <w:spacing w:before="156" w:after="156"/>
      </w:pPr>
      <w:r w:rsidRPr="0005441F">
        <w:rPr>
          <w:rFonts w:hint="eastAsia"/>
        </w:rPr>
        <w:t>3</w:t>
      </w:r>
      <w:r w:rsidRPr="0005441F">
        <w:rPr>
          <w:rFonts w:hint="eastAsia"/>
        </w:rPr>
        <w:t>．你能从巴拿巴的行动学到什么榜样？你从亚拿尼亚与撒非喇的态度，又能避免什么危险呢？</w:t>
      </w:r>
    </w:p>
    <w:p w14:paraId="37476356" w14:textId="77777777" w:rsidR="0005441F" w:rsidRPr="00EC22F1" w:rsidRDefault="0005441F" w:rsidP="0005441F">
      <w:pPr>
        <w:spacing w:before="156" w:after="156"/>
        <w:rPr>
          <w:rFonts w:eastAsia="楷体"/>
          <w:b/>
          <w:bCs/>
        </w:rPr>
      </w:pPr>
      <w:r w:rsidRPr="00EC22F1">
        <w:rPr>
          <w:rFonts w:eastAsia="楷体" w:hint="eastAsia"/>
          <w:b/>
          <w:bCs/>
        </w:rPr>
        <w:t>注：</w:t>
      </w:r>
    </w:p>
    <w:p w14:paraId="48BAA339" w14:textId="77777777" w:rsidR="0005441F" w:rsidRPr="00EC22F1" w:rsidRDefault="0005441F" w:rsidP="0005441F">
      <w:pPr>
        <w:spacing w:before="156" w:after="156"/>
        <w:rPr>
          <w:rFonts w:eastAsia="楷体"/>
        </w:rPr>
      </w:pPr>
      <w:r w:rsidRPr="00EC22F1">
        <w:rPr>
          <w:rFonts w:eastAsia="楷体" w:hint="eastAsia"/>
        </w:rPr>
        <w:t>1</w:t>
      </w:r>
      <w:r w:rsidRPr="00EC22F1">
        <w:rPr>
          <w:rFonts w:eastAsia="楷体" w:hint="eastAsia"/>
        </w:rPr>
        <w:t>．</w:t>
      </w:r>
      <w:r w:rsidRPr="00EC22F1">
        <w:rPr>
          <w:rFonts w:eastAsia="楷体" w:hint="eastAsia"/>
        </w:rPr>
        <w:t>5:4</w:t>
      </w:r>
      <w:r w:rsidRPr="00EC22F1">
        <w:rPr>
          <w:rFonts w:eastAsia="楷体" w:hint="eastAsia"/>
        </w:rPr>
        <w:t>。这节经文就证明，</w:t>
      </w:r>
      <w:r w:rsidRPr="00EC22F1">
        <w:rPr>
          <w:rFonts w:eastAsia="楷体" w:hint="eastAsia"/>
        </w:rPr>
        <w:t>4:34</w:t>
      </w:r>
      <w:r w:rsidRPr="00EC22F1">
        <w:rPr>
          <w:rFonts w:eastAsia="楷体" w:hint="eastAsia"/>
        </w:rPr>
        <w:t>–</w:t>
      </w:r>
      <w:r w:rsidRPr="00EC22F1">
        <w:rPr>
          <w:rFonts w:eastAsia="楷体" w:hint="eastAsia"/>
        </w:rPr>
        <w:t>37</w:t>
      </w:r>
      <w:r w:rsidRPr="00EC22F1">
        <w:rPr>
          <w:rFonts w:eastAsia="楷体" w:hint="eastAsia"/>
        </w:rPr>
        <w:t>所说的奉献完全是自愿的。</w:t>
      </w:r>
    </w:p>
    <w:p w14:paraId="3B149866" w14:textId="77777777" w:rsidR="0005441F" w:rsidRPr="00EC22F1" w:rsidRDefault="0005441F" w:rsidP="0005441F">
      <w:pPr>
        <w:spacing w:before="156" w:after="156"/>
        <w:rPr>
          <w:rFonts w:eastAsia="楷体"/>
        </w:rPr>
      </w:pPr>
      <w:r w:rsidRPr="00EC22F1">
        <w:rPr>
          <w:rFonts w:eastAsia="楷体" w:hint="eastAsia"/>
        </w:rPr>
        <w:t>2</w:t>
      </w:r>
      <w:r w:rsidRPr="00EC22F1">
        <w:rPr>
          <w:rFonts w:eastAsia="楷体" w:hint="eastAsia"/>
        </w:rPr>
        <w:t>．</w:t>
      </w:r>
      <w:r w:rsidRPr="00EC22F1">
        <w:rPr>
          <w:rFonts w:eastAsia="楷体" w:hint="eastAsia"/>
        </w:rPr>
        <w:t>5:9</w:t>
      </w:r>
      <w:r w:rsidRPr="00EC22F1">
        <w:rPr>
          <w:rFonts w:eastAsia="楷体" w:hint="eastAsia"/>
        </w:rPr>
        <w:t>。「试探」：这词的意思是使神受考验，向祂挑战或激怒祂。比较出</w:t>
      </w:r>
      <w:r w:rsidRPr="00EC22F1">
        <w:rPr>
          <w:rFonts w:eastAsia="楷体" w:hint="eastAsia"/>
        </w:rPr>
        <w:t>17:2,7</w:t>
      </w:r>
      <w:r w:rsidRPr="00EC22F1">
        <w:rPr>
          <w:rFonts w:eastAsia="楷体" w:hint="eastAsia"/>
        </w:rPr>
        <w:t>；徒</w:t>
      </w:r>
      <w:r w:rsidRPr="00EC22F1">
        <w:rPr>
          <w:rFonts w:eastAsia="楷体" w:hint="eastAsia"/>
        </w:rPr>
        <w:t>15:10</w:t>
      </w:r>
      <w:r w:rsidRPr="00EC22F1">
        <w:rPr>
          <w:rFonts w:eastAsia="楷体" w:hint="eastAsia"/>
        </w:rPr>
        <w:t>。</w:t>
      </w:r>
    </w:p>
    <w:p w14:paraId="202760F7" w14:textId="77777777" w:rsidR="0005441F" w:rsidRPr="0005441F" w:rsidRDefault="0005441F" w:rsidP="00EC22F1">
      <w:pPr>
        <w:pStyle w:val="3"/>
        <w:spacing w:before="156" w:after="156"/>
      </w:pPr>
      <w:bookmarkStart w:id="144" w:name="_Toc158677389"/>
      <w:r w:rsidRPr="0005441F">
        <w:rPr>
          <w:rFonts w:hint="eastAsia"/>
        </w:rPr>
        <w:t>使徒行传研经第</w:t>
      </w:r>
      <w:r w:rsidRPr="0005441F">
        <w:rPr>
          <w:rFonts w:hint="eastAsia"/>
        </w:rPr>
        <w:t>9</w:t>
      </w:r>
      <w:r w:rsidRPr="0005441F">
        <w:rPr>
          <w:rFonts w:hint="eastAsia"/>
        </w:rPr>
        <w:t>课</w:t>
      </w:r>
      <w:r w:rsidRPr="0005441F">
        <w:rPr>
          <w:rFonts w:hint="eastAsia"/>
        </w:rPr>
        <w:t xml:space="preserve"> ~ 5:17</w:t>
      </w:r>
      <w:r w:rsidRPr="0005441F">
        <w:rPr>
          <w:rFonts w:hint="eastAsia"/>
        </w:rPr>
        <w:t>–</w:t>
      </w:r>
      <w:r w:rsidRPr="0005441F">
        <w:rPr>
          <w:rFonts w:hint="eastAsia"/>
        </w:rPr>
        <w:t>42</w:t>
      </w:r>
      <w:bookmarkEnd w:id="144"/>
    </w:p>
    <w:p w14:paraId="21BFAA64" w14:textId="77777777" w:rsidR="0005441F" w:rsidRPr="0005441F" w:rsidRDefault="0005441F" w:rsidP="0005441F">
      <w:pPr>
        <w:spacing w:before="156" w:after="156"/>
      </w:pPr>
      <w:r w:rsidRPr="0005441F">
        <w:rPr>
          <w:rFonts w:hint="eastAsia"/>
        </w:rPr>
        <w:t>1</w:t>
      </w:r>
      <w:r w:rsidRPr="0005441F">
        <w:rPr>
          <w:rFonts w:hint="eastAsia"/>
        </w:rPr>
        <w:t>．使徒们不理会逼迫和警告（比较</w:t>
      </w:r>
      <w:r w:rsidRPr="0005441F">
        <w:rPr>
          <w:rFonts w:hint="eastAsia"/>
        </w:rPr>
        <w:t>4:17</w:t>
      </w:r>
      <w:r w:rsidRPr="0005441F">
        <w:rPr>
          <w:rFonts w:hint="eastAsia"/>
        </w:rPr>
        <w:t>–</w:t>
      </w:r>
      <w:r w:rsidRPr="0005441F">
        <w:rPr>
          <w:rFonts w:hint="eastAsia"/>
        </w:rPr>
        <w:t>21</w:t>
      </w:r>
      <w:r w:rsidRPr="0005441F">
        <w:rPr>
          <w:rFonts w:hint="eastAsia"/>
        </w:rPr>
        <w:t>），继续作见证。试思想一下这件事之所以可能，天使（</w:t>
      </w:r>
      <w:r w:rsidRPr="0005441F">
        <w:rPr>
          <w:rFonts w:hint="eastAsia"/>
        </w:rPr>
        <w:t>19</w:t>
      </w:r>
      <w:r w:rsidRPr="0005441F">
        <w:rPr>
          <w:rFonts w:hint="eastAsia"/>
        </w:rPr>
        <w:t>节）、圣灵（</w:t>
      </w:r>
      <w:r w:rsidRPr="0005441F">
        <w:rPr>
          <w:rFonts w:hint="eastAsia"/>
        </w:rPr>
        <w:t>20</w:t>
      </w:r>
      <w:r w:rsidRPr="0005441F">
        <w:rPr>
          <w:rFonts w:hint="eastAsia"/>
        </w:rPr>
        <w:t>，</w:t>
      </w:r>
      <w:r w:rsidRPr="0005441F">
        <w:rPr>
          <w:rFonts w:hint="eastAsia"/>
        </w:rPr>
        <w:t>32</w:t>
      </w:r>
      <w:r w:rsidRPr="0005441F">
        <w:rPr>
          <w:rFonts w:hint="eastAsia"/>
        </w:rPr>
        <w:t>节）和迦玛列（</w:t>
      </w:r>
      <w:r w:rsidRPr="0005441F">
        <w:rPr>
          <w:rFonts w:hint="eastAsia"/>
        </w:rPr>
        <w:t>34</w:t>
      </w:r>
      <w:r w:rsidRPr="0005441F">
        <w:rPr>
          <w:rFonts w:hint="eastAsia"/>
        </w:rPr>
        <w:t>–</w:t>
      </w:r>
      <w:r w:rsidRPr="0005441F">
        <w:rPr>
          <w:rFonts w:hint="eastAsia"/>
        </w:rPr>
        <w:t>40</w:t>
      </w:r>
      <w:r w:rsidRPr="0005441F">
        <w:rPr>
          <w:rFonts w:hint="eastAsia"/>
        </w:rPr>
        <w:t>节）所扮演的各种不同角色。你经历过同样的限制而去对人谈论基督吗？</w:t>
      </w:r>
    </w:p>
    <w:p w14:paraId="50F87CD1" w14:textId="77777777" w:rsidR="0005441F" w:rsidRPr="0005441F" w:rsidRDefault="0005441F" w:rsidP="0005441F">
      <w:pPr>
        <w:spacing w:before="156" w:after="156"/>
      </w:pPr>
      <w:r w:rsidRPr="0005441F">
        <w:rPr>
          <w:rFonts w:hint="eastAsia"/>
        </w:rPr>
        <w:t>2</w:t>
      </w:r>
      <w:r w:rsidRPr="0005441F">
        <w:rPr>
          <w:rFonts w:hint="eastAsia"/>
        </w:rPr>
        <w:t>．试思考来自宗教对立的四种不同反应（</w:t>
      </w:r>
      <w:r w:rsidRPr="0005441F">
        <w:rPr>
          <w:rFonts w:hint="eastAsia"/>
        </w:rPr>
        <w:t>17</w:t>
      </w:r>
      <w:r w:rsidRPr="0005441F">
        <w:rPr>
          <w:rFonts w:hint="eastAsia"/>
        </w:rPr>
        <w:t>，</w:t>
      </w:r>
      <w:r w:rsidRPr="0005441F">
        <w:rPr>
          <w:rFonts w:hint="eastAsia"/>
        </w:rPr>
        <w:t>24</w:t>
      </w:r>
      <w:r w:rsidRPr="0005441F">
        <w:rPr>
          <w:rFonts w:hint="eastAsia"/>
        </w:rPr>
        <w:t>，</w:t>
      </w:r>
      <w:r w:rsidRPr="0005441F">
        <w:rPr>
          <w:rFonts w:hint="eastAsia"/>
        </w:rPr>
        <w:t>26</w:t>
      </w:r>
      <w:r w:rsidRPr="0005441F">
        <w:rPr>
          <w:rFonts w:hint="eastAsia"/>
        </w:rPr>
        <w:t>，</w:t>
      </w:r>
      <w:r w:rsidRPr="0005441F">
        <w:rPr>
          <w:rFonts w:hint="eastAsia"/>
        </w:rPr>
        <w:t>33</w:t>
      </w:r>
      <w:r w:rsidRPr="0005441F">
        <w:rPr>
          <w:rFonts w:hint="eastAsia"/>
        </w:rPr>
        <w:t>节）。最后他们责打使徒们。比较彼前</w:t>
      </w:r>
      <w:r w:rsidRPr="0005441F">
        <w:rPr>
          <w:rFonts w:hint="eastAsia"/>
        </w:rPr>
        <w:t>2:20,21</w:t>
      </w:r>
      <w:r w:rsidRPr="0005441F">
        <w:rPr>
          <w:rFonts w:hint="eastAsia"/>
        </w:rPr>
        <w:t>。你是否怕为主作忠心的见证而受苦呢？</w:t>
      </w:r>
    </w:p>
    <w:p w14:paraId="67D94A7F" w14:textId="77777777" w:rsidR="0005441F" w:rsidRPr="0005441F" w:rsidRDefault="0005441F" w:rsidP="00EC22F1">
      <w:pPr>
        <w:pStyle w:val="3"/>
        <w:spacing w:before="156" w:after="156"/>
      </w:pPr>
      <w:bookmarkStart w:id="145" w:name="_Toc158677390"/>
      <w:r w:rsidRPr="0005441F">
        <w:rPr>
          <w:rFonts w:hint="eastAsia"/>
        </w:rPr>
        <w:t>使徒行传研经第</w:t>
      </w:r>
      <w:r w:rsidRPr="0005441F">
        <w:rPr>
          <w:rFonts w:hint="eastAsia"/>
        </w:rPr>
        <w:t>10</w:t>
      </w:r>
      <w:r w:rsidRPr="0005441F">
        <w:rPr>
          <w:rFonts w:hint="eastAsia"/>
        </w:rPr>
        <w:t>课</w:t>
      </w:r>
      <w:r w:rsidRPr="0005441F">
        <w:rPr>
          <w:rFonts w:hint="eastAsia"/>
        </w:rPr>
        <w:t xml:space="preserve"> ~ 6:1</w:t>
      </w:r>
      <w:r w:rsidRPr="0005441F">
        <w:rPr>
          <w:rFonts w:hint="eastAsia"/>
        </w:rPr>
        <w:t>–</w:t>
      </w:r>
      <w:r w:rsidRPr="0005441F">
        <w:rPr>
          <w:rFonts w:hint="eastAsia"/>
        </w:rPr>
        <w:t>7:8</w:t>
      </w:r>
      <w:bookmarkEnd w:id="145"/>
    </w:p>
    <w:p w14:paraId="160BCB8C" w14:textId="77777777" w:rsidR="0005441F" w:rsidRPr="0005441F" w:rsidRDefault="0005441F" w:rsidP="0005441F">
      <w:pPr>
        <w:spacing w:before="156" w:after="156"/>
      </w:pPr>
      <w:r w:rsidRPr="0005441F">
        <w:rPr>
          <w:rFonts w:hint="eastAsia"/>
        </w:rPr>
        <w:t>1</w:t>
      </w:r>
      <w:r w:rsidRPr="0005441F">
        <w:rPr>
          <w:rFonts w:hint="eastAsia"/>
        </w:rPr>
        <w:t>．使徒们如何处理</w:t>
      </w:r>
      <w:r w:rsidRPr="0005441F">
        <w:rPr>
          <w:rFonts w:hint="eastAsia"/>
        </w:rPr>
        <w:t>6:1</w:t>
      </w:r>
      <w:r w:rsidRPr="0005441F">
        <w:rPr>
          <w:rFonts w:hint="eastAsia"/>
        </w:rPr>
        <w:t>所提之初期的那些困难呢？各对寡妇、七执事，与十二使徒造成哪三种后果？我们从他们对这件事的处置可以学到什么教训？</w:t>
      </w:r>
    </w:p>
    <w:p w14:paraId="5D8C726E" w14:textId="77777777" w:rsidR="0005441F" w:rsidRPr="0005441F" w:rsidRDefault="0005441F" w:rsidP="0005441F">
      <w:pPr>
        <w:spacing w:before="156" w:after="156"/>
      </w:pPr>
      <w:r w:rsidRPr="0005441F">
        <w:rPr>
          <w:rFonts w:hint="eastAsia"/>
        </w:rPr>
        <w:t>2</w:t>
      </w:r>
      <w:r w:rsidRPr="0005441F">
        <w:rPr>
          <w:rFonts w:hint="eastAsia"/>
        </w:rPr>
        <w:t>．试注意关于司提反的生平和工作的三件事（</w:t>
      </w:r>
      <w:r w:rsidRPr="0005441F">
        <w:rPr>
          <w:rFonts w:hint="eastAsia"/>
        </w:rPr>
        <w:t>6:5</w:t>
      </w:r>
      <w:r w:rsidRPr="0005441F">
        <w:rPr>
          <w:rFonts w:hint="eastAsia"/>
        </w:rPr>
        <w:t>–</w:t>
      </w:r>
      <w:r w:rsidRPr="0005441F">
        <w:rPr>
          <w:rFonts w:hint="eastAsia"/>
        </w:rPr>
        <w:t>15</w:t>
      </w:r>
      <w:r w:rsidRPr="0005441F">
        <w:rPr>
          <w:rFonts w:hint="eastAsia"/>
        </w:rPr>
        <w:t>）：</w:t>
      </w:r>
      <w:r w:rsidRPr="0005441F">
        <w:rPr>
          <w:rFonts w:hint="eastAsia"/>
        </w:rPr>
        <w:t xml:space="preserve">(a) </w:t>
      </w:r>
      <w:r w:rsidRPr="0005441F">
        <w:rPr>
          <w:rFonts w:hint="eastAsia"/>
        </w:rPr>
        <w:t>他生命突出的特色（</w:t>
      </w:r>
      <w:r w:rsidRPr="0005441F">
        <w:rPr>
          <w:rFonts w:hint="eastAsia"/>
        </w:rPr>
        <w:t>5</w:t>
      </w:r>
      <w:r w:rsidRPr="0005441F">
        <w:rPr>
          <w:rFonts w:hint="eastAsia"/>
        </w:rPr>
        <w:t>，</w:t>
      </w:r>
      <w:r w:rsidRPr="0005441F">
        <w:rPr>
          <w:rFonts w:hint="eastAsia"/>
        </w:rPr>
        <w:t>8</w:t>
      </w:r>
      <w:r w:rsidRPr="0005441F">
        <w:rPr>
          <w:rFonts w:hint="eastAsia"/>
        </w:rPr>
        <w:t>节）；</w:t>
      </w:r>
      <w:r w:rsidRPr="0005441F">
        <w:rPr>
          <w:rFonts w:hint="eastAsia"/>
        </w:rPr>
        <w:t xml:space="preserve">(b) </w:t>
      </w:r>
      <w:r w:rsidRPr="0005441F">
        <w:rPr>
          <w:rFonts w:hint="eastAsia"/>
        </w:rPr>
        <w:t>他所受逼迫的本质（</w:t>
      </w:r>
      <w:r w:rsidRPr="0005441F">
        <w:rPr>
          <w:rFonts w:hint="eastAsia"/>
        </w:rPr>
        <w:t>11</w:t>
      </w:r>
      <w:r w:rsidRPr="0005441F">
        <w:rPr>
          <w:rFonts w:hint="eastAsia"/>
        </w:rPr>
        <w:t>–</w:t>
      </w:r>
      <w:r w:rsidRPr="0005441F">
        <w:rPr>
          <w:rFonts w:hint="eastAsia"/>
        </w:rPr>
        <w:t>13</w:t>
      </w:r>
      <w:r w:rsidRPr="0005441F">
        <w:rPr>
          <w:rFonts w:hint="eastAsia"/>
        </w:rPr>
        <w:t>节）；</w:t>
      </w:r>
      <w:r w:rsidRPr="0005441F">
        <w:rPr>
          <w:rFonts w:hint="eastAsia"/>
        </w:rPr>
        <w:t xml:space="preserve">(c) </w:t>
      </w:r>
      <w:r w:rsidRPr="0005441F">
        <w:rPr>
          <w:rFonts w:hint="eastAsia"/>
        </w:rPr>
        <w:t>所加于他的控告（</w:t>
      </w:r>
      <w:r w:rsidRPr="0005441F">
        <w:rPr>
          <w:rFonts w:hint="eastAsia"/>
        </w:rPr>
        <w:t>13</w:t>
      </w:r>
      <w:r w:rsidRPr="0005441F">
        <w:rPr>
          <w:rFonts w:hint="eastAsia"/>
        </w:rPr>
        <w:t>–</w:t>
      </w:r>
      <w:r w:rsidRPr="0005441F">
        <w:rPr>
          <w:rFonts w:hint="eastAsia"/>
        </w:rPr>
        <w:t>14</w:t>
      </w:r>
      <w:r w:rsidRPr="0005441F">
        <w:rPr>
          <w:rFonts w:hint="eastAsia"/>
        </w:rPr>
        <w:t>节）。比较可</w:t>
      </w:r>
      <w:r w:rsidRPr="0005441F">
        <w:rPr>
          <w:rFonts w:hint="eastAsia"/>
        </w:rPr>
        <w:t>14:57,58</w:t>
      </w:r>
      <w:r w:rsidRPr="0005441F">
        <w:rPr>
          <w:rFonts w:hint="eastAsia"/>
        </w:rPr>
        <w:t>，和徒</w:t>
      </w:r>
      <w:r w:rsidRPr="0005441F">
        <w:rPr>
          <w:rFonts w:hint="eastAsia"/>
        </w:rPr>
        <w:t>21:27,28</w:t>
      </w:r>
      <w:r w:rsidRPr="0005441F">
        <w:rPr>
          <w:rFonts w:hint="eastAsia"/>
        </w:rPr>
        <w:t>。忠实地为基督作见证，不可少的条件是些什么？所可能的后果又是什么？</w:t>
      </w:r>
    </w:p>
    <w:p w14:paraId="700EC51E" w14:textId="77777777" w:rsidR="0005441F" w:rsidRPr="00EC22F1" w:rsidRDefault="0005441F" w:rsidP="0005441F">
      <w:pPr>
        <w:spacing w:before="156" w:after="156"/>
        <w:rPr>
          <w:rFonts w:eastAsia="楷体"/>
          <w:b/>
          <w:bCs/>
        </w:rPr>
      </w:pPr>
      <w:r w:rsidRPr="00EC22F1">
        <w:rPr>
          <w:rFonts w:eastAsia="楷体" w:hint="eastAsia"/>
          <w:b/>
          <w:bCs/>
        </w:rPr>
        <w:t>注：</w:t>
      </w:r>
    </w:p>
    <w:p w14:paraId="01AD03F7" w14:textId="77777777" w:rsidR="0005441F" w:rsidRPr="00EC22F1" w:rsidRDefault="0005441F" w:rsidP="0005441F">
      <w:pPr>
        <w:spacing w:before="156" w:after="156"/>
        <w:rPr>
          <w:rFonts w:eastAsia="楷体"/>
        </w:rPr>
      </w:pPr>
      <w:r w:rsidRPr="00EC22F1">
        <w:rPr>
          <w:rFonts w:eastAsia="楷体" w:hint="eastAsia"/>
        </w:rPr>
        <w:lastRenderedPageBreak/>
        <w:t>1</w:t>
      </w:r>
      <w:r w:rsidRPr="00EC22F1">
        <w:rPr>
          <w:rFonts w:eastAsia="楷体" w:hint="eastAsia"/>
        </w:rPr>
        <w:t>．</w:t>
      </w:r>
      <w:r w:rsidRPr="00EC22F1">
        <w:rPr>
          <w:rFonts w:eastAsia="楷体" w:hint="eastAsia"/>
        </w:rPr>
        <w:t>6:1</w:t>
      </w:r>
      <w:r w:rsidRPr="00EC22F1">
        <w:rPr>
          <w:rFonts w:eastAsia="楷体" w:hint="eastAsia"/>
        </w:rPr>
        <w:t>。「说希利尼话的人」，指那些住在外国并且说希腊语的犹太人。「希伯来人」，是巴勒斯坦的犹太人，他们说犹太语。</w:t>
      </w:r>
    </w:p>
    <w:p w14:paraId="657DDC24" w14:textId="77777777" w:rsidR="0005441F" w:rsidRPr="0005441F" w:rsidRDefault="0005441F" w:rsidP="0005441F">
      <w:pPr>
        <w:spacing w:before="156" w:after="156"/>
      </w:pPr>
      <w:r w:rsidRPr="00EC22F1">
        <w:rPr>
          <w:rFonts w:eastAsia="楷体" w:hint="eastAsia"/>
        </w:rPr>
        <w:t>2</w:t>
      </w:r>
      <w:r w:rsidRPr="00EC22F1">
        <w:rPr>
          <w:rFonts w:eastAsia="楷体" w:hint="eastAsia"/>
        </w:rPr>
        <w:t>．司提反的工作使初期教会的增长进入一个很重要的阶段。他的教训「首先在犹太教与基督教间劈开了一个缺口」（见</w:t>
      </w:r>
      <w:r w:rsidRPr="00EC22F1">
        <w:rPr>
          <w:rFonts w:eastAsia="楷体" w:hint="eastAsia"/>
        </w:rPr>
        <w:t xml:space="preserve"> Tyndale </w:t>
      </w:r>
      <w:r w:rsidRPr="00EC22F1">
        <w:rPr>
          <w:rFonts w:eastAsia="楷体" w:hint="eastAsia"/>
        </w:rPr>
        <w:t>新约注释，第</w:t>
      </w:r>
      <w:r w:rsidRPr="00EC22F1">
        <w:rPr>
          <w:rFonts w:eastAsia="楷体" w:hint="eastAsia"/>
        </w:rPr>
        <w:t>75</w:t>
      </w:r>
      <w:r w:rsidRPr="00EC22F1">
        <w:rPr>
          <w:rFonts w:eastAsia="楷体" w:hint="eastAsia"/>
        </w:rPr>
        <w:t>页）。</w:t>
      </w:r>
    </w:p>
    <w:p w14:paraId="287340E0" w14:textId="77777777" w:rsidR="0005441F" w:rsidRPr="0005441F" w:rsidRDefault="0005441F" w:rsidP="00EC22F1">
      <w:pPr>
        <w:pStyle w:val="3"/>
        <w:spacing w:before="156" w:after="156"/>
      </w:pPr>
      <w:bookmarkStart w:id="146" w:name="_Toc158677391"/>
      <w:r w:rsidRPr="0005441F">
        <w:rPr>
          <w:rFonts w:hint="eastAsia"/>
        </w:rPr>
        <w:t>使徒行传研经第</w:t>
      </w:r>
      <w:r w:rsidRPr="0005441F">
        <w:rPr>
          <w:rFonts w:hint="eastAsia"/>
        </w:rPr>
        <w:t>11</w:t>
      </w:r>
      <w:r w:rsidRPr="0005441F">
        <w:rPr>
          <w:rFonts w:hint="eastAsia"/>
        </w:rPr>
        <w:t>课</w:t>
      </w:r>
      <w:r w:rsidRPr="0005441F">
        <w:rPr>
          <w:rFonts w:hint="eastAsia"/>
        </w:rPr>
        <w:t xml:space="preserve"> ~ 7:9</w:t>
      </w:r>
      <w:r w:rsidRPr="0005441F">
        <w:rPr>
          <w:rFonts w:hint="eastAsia"/>
        </w:rPr>
        <w:t>–</w:t>
      </w:r>
      <w:r w:rsidRPr="0005441F">
        <w:rPr>
          <w:rFonts w:hint="eastAsia"/>
        </w:rPr>
        <w:t>43</w:t>
      </w:r>
      <w:bookmarkEnd w:id="146"/>
    </w:p>
    <w:p w14:paraId="688C9C27" w14:textId="77777777" w:rsidR="0005441F" w:rsidRPr="00EC22F1" w:rsidRDefault="0005441F" w:rsidP="00EC22F1">
      <w:pPr>
        <w:spacing w:before="156" w:after="156"/>
        <w:ind w:firstLineChars="200" w:firstLine="420"/>
      </w:pPr>
      <w:r w:rsidRPr="0005441F">
        <w:rPr>
          <w:rFonts w:hint="eastAsia"/>
        </w:rPr>
        <w:t>司提反的讲论是要证明：</w:t>
      </w:r>
      <w:r w:rsidRPr="0005441F">
        <w:rPr>
          <w:rFonts w:hint="eastAsia"/>
        </w:rPr>
        <w:t xml:space="preserve">(a) </w:t>
      </w:r>
      <w:r w:rsidRPr="0005441F">
        <w:rPr>
          <w:rFonts w:hint="eastAsia"/>
        </w:rPr>
        <w:t>神与祂的百姓同在并不限于一个特别的场所或建筑物（</w:t>
      </w:r>
      <w:r w:rsidRPr="0005441F">
        <w:rPr>
          <w:rFonts w:hint="eastAsia"/>
        </w:rPr>
        <w:t>2</w:t>
      </w:r>
      <w:r w:rsidRPr="0005441F">
        <w:rPr>
          <w:rFonts w:hint="eastAsia"/>
        </w:rPr>
        <w:t>，</w:t>
      </w:r>
      <w:r w:rsidRPr="0005441F">
        <w:rPr>
          <w:rFonts w:hint="eastAsia"/>
        </w:rPr>
        <w:t>9</w:t>
      </w:r>
      <w:r w:rsidRPr="0005441F">
        <w:rPr>
          <w:rFonts w:hint="eastAsia"/>
        </w:rPr>
        <w:t>，</w:t>
      </w:r>
      <w:r w:rsidRPr="0005441F">
        <w:rPr>
          <w:rFonts w:hint="eastAsia"/>
        </w:rPr>
        <w:t>10</w:t>
      </w:r>
      <w:r w:rsidRPr="0005441F">
        <w:rPr>
          <w:rFonts w:hint="eastAsia"/>
        </w:rPr>
        <w:t>，</w:t>
      </w:r>
      <w:r w:rsidRPr="0005441F">
        <w:rPr>
          <w:rFonts w:hint="eastAsia"/>
        </w:rPr>
        <w:t>30</w:t>
      </w:r>
      <w:r w:rsidRPr="0005441F">
        <w:rPr>
          <w:rFonts w:hint="eastAsia"/>
        </w:rPr>
        <w:t>–</w:t>
      </w:r>
      <w:r w:rsidRPr="0005441F">
        <w:rPr>
          <w:rFonts w:hint="eastAsia"/>
        </w:rPr>
        <w:t>34</w:t>
      </w:r>
      <w:r w:rsidRPr="0005441F">
        <w:rPr>
          <w:rFonts w:hint="eastAsia"/>
        </w:rPr>
        <w:t>，</w:t>
      </w:r>
      <w:r w:rsidRPr="0005441F">
        <w:rPr>
          <w:rFonts w:hint="eastAsia"/>
        </w:rPr>
        <w:t>38</w:t>
      </w:r>
      <w:r w:rsidRPr="0005441F">
        <w:rPr>
          <w:rFonts w:hint="eastAsia"/>
        </w:rPr>
        <w:t>，</w:t>
      </w:r>
      <w:r w:rsidRPr="0005441F">
        <w:rPr>
          <w:rFonts w:hint="eastAsia"/>
        </w:rPr>
        <w:t>44</w:t>
      </w:r>
      <w:r w:rsidRPr="0005441F">
        <w:rPr>
          <w:rFonts w:hint="eastAsia"/>
        </w:rPr>
        <w:t>–</w:t>
      </w:r>
      <w:r w:rsidRPr="0005441F">
        <w:rPr>
          <w:rFonts w:hint="eastAsia"/>
        </w:rPr>
        <w:t>49</w:t>
      </w:r>
      <w:r w:rsidRPr="0005441F">
        <w:rPr>
          <w:rFonts w:hint="eastAsia"/>
        </w:rPr>
        <w:t>各节）；和</w:t>
      </w:r>
      <w:r w:rsidRPr="0005441F">
        <w:rPr>
          <w:rFonts w:hint="eastAsia"/>
        </w:rPr>
        <w:t xml:space="preserve"> (b) </w:t>
      </w:r>
      <w:r w:rsidRPr="0005441F">
        <w:rPr>
          <w:rFonts w:hint="eastAsia"/>
        </w:rPr>
        <w:t>基督绝非打倒摩西，祂像摩西一样，是所应许的先知，也是摩西自己曾经讲论过的那一位（</w:t>
      </w:r>
      <w:r w:rsidRPr="0005441F">
        <w:rPr>
          <w:rFonts w:hint="eastAsia"/>
        </w:rPr>
        <w:t>37</w:t>
      </w:r>
      <w:r w:rsidRPr="0005441F">
        <w:rPr>
          <w:rFonts w:hint="eastAsia"/>
        </w:rPr>
        <w:t>节）。</w:t>
      </w:r>
    </w:p>
    <w:p w14:paraId="754F68A5" w14:textId="77777777" w:rsidR="0005441F" w:rsidRPr="0005441F" w:rsidRDefault="0005441F" w:rsidP="0005441F">
      <w:pPr>
        <w:spacing w:before="156" w:after="156"/>
      </w:pPr>
      <w:r w:rsidRPr="0005441F">
        <w:rPr>
          <w:rFonts w:hint="eastAsia"/>
        </w:rPr>
        <w:t>1</w:t>
      </w:r>
      <w:r w:rsidRPr="0005441F">
        <w:rPr>
          <w:rFonts w:hint="eastAsia"/>
        </w:rPr>
        <w:t>．神要约瑟（</w:t>
      </w:r>
      <w:r w:rsidRPr="0005441F">
        <w:rPr>
          <w:rFonts w:hint="eastAsia"/>
        </w:rPr>
        <w:t>9</w:t>
      </w:r>
      <w:r w:rsidRPr="0005441F">
        <w:rPr>
          <w:rFonts w:hint="eastAsia"/>
        </w:rPr>
        <w:t>–</w:t>
      </w:r>
      <w:r w:rsidRPr="0005441F">
        <w:rPr>
          <w:rFonts w:hint="eastAsia"/>
        </w:rPr>
        <w:t>16</w:t>
      </w:r>
      <w:r w:rsidRPr="0005441F">
        <w:rPr>
          <w:rFonts w:hint="eastAsia"/>
        </w:rPr>
        <w:t>节）和摩西（</w:t>
      </w:r>
      <w:r w:rsidRPr="0005441F">
        <w:rPr>
          <w:rFonts w:hint="eastAsia"/>
        </w:rPr>
        <w:t>20</w:t>
      </w:r>
      <w:r w:rsidRPr="0005441F">
        <w:rPr>
          <w:rFonts w:hint="eastAsia"/>
        </w:rPr>
        <w:t>–</w:t>
      </w:r>
      <w:r w:rsidRPr="0005441F">
        <w:rPr>
          <w:rFonts w:hint="eastAsia"/>
        </w:rPr>
        <w:t>43</w:t>
      </w:r>
      <w:r w:rsidRPr="0005441F">
        <w:rPr>
          <w:rFonts w:hint="eastAsia"/>
        </w:rPr>
        <w:t>节）拯救祂的百姓脱离奴役。请注意：</w:t>
      </w:r>
      <w:r w:rsidRPr="0005441F">
        <w:rPr>
          <w:rFonts w:hint="eastAsia"/>
        </w:rPr>
        <w:t xml:space="preserve">(a) </w:t>
      </w:r>
      <w:r w:rsidRPr="0005441F">
        <w:rPr>
          <w:rFonts w:hint="eastAsia"/>
        </w:rPr>
        <w:t>他们居住的那些地方；</w:t>
      </w:r>
      <w:r w:rsidRPr="0005441F">
        <w:rPr>
          <w:rFonts w:hint="eastAsia"/>
        </w:rPr>
        <w:t xml:space="preserve">(b) </w:t>
      </w:r>
      <w:r w:rsidRPr="0005441F">
        <w:rPr>
          <w:rFonts w:hint="eastAsia"/>
        </w:rPr>
        <w:t>他们要做的工作，</w:t>
      </w:r>
      <w:r w:rsidRPr="0005441F">
        <w:rPr>
          <w:rFonts w:hint="eastAsia"/>
        </w:rPr>
        <w:t xml:space="preserve">(c) </w:t>
      </w:r>
      <w:r w:rsidRPr="0005441F">
        <w:rPr>
          <w:rFonts w:hint="eastAsia"/>
        </w:rPr>
        <w:t>他们的弟兄怎样对待他们，以及</w:t>
      </w:r>
      <w:r w:rsidRPr="0005441F">
        <w:rPr>
          <w:rFonts w:hint="eastAsia"/>
        </w:rPr>
        <w:t xml:space="preserve"> (d) </w:t>
      </w:r>
      <w:r w:rsidRPr="0005441F">
        <w:rPr>
          <w:rFonts w:hint="eastAsia"/>
        </w:rPr>
        <w:t>他们的成就。他们在哪些地方预表了耶稣基督的工作呢？</w:t>
      </w:r>
    </w:p>
    <w:p w14:paraId="026E720A" w14:textId="77777777" w:rsidR="0005441F" w:rsidRPr="0005441F" w:rsidRDefault="0005441F" w:rsidP="0005441F">
      <w:pPr>
        <w:spacing w:before="156" w:after="156"/>
      </w:pPr>
      <w:r w:rsidRPr="0005441F">
        <w:rPr>
          <w:rFonts w:hint="eastAsia"/>
        </w:rPr>
        <w:t>2</w:t>
      </w:r>
      <w:r w:rsidRPr="0005441F">
        <w:rPr>
          <w:rFonts w:hint="eastAsia"/>
        </w:rPr>
        <w:t>．以色列民灵性上的盲目，在</w:t>
      </w:r>
      <w:r w:rsidRPr="0005441F">
        <w:rPr>
          <w:rFonts w:hint="eastAsia"/>
        </w:rPr>
        <w:t>25</w:t>
      </w:r>
      <w:r w:rsidRPr="0005441F">
        <w:rPr>
          <w:rFonts w:hint="eastAsia"/>
        </w:rPr>
        <w:t>，</w:t>
      </w:r>
      <w:r w:rsidRPr="0005441F">
        <w:rPr>
          <w:rFonts w:hint="eastAsia"/>
        </w:rPr>
        <w:t>35</w:t>
      </w:r>
      <w:r w:rsidRPr="0005441F">
        <w:rPr>
          <w:rFonts w:hint="eastAsia"/>
        </w:rPr>
        <w:t>–</w:t>
      </w:r>
      <w:r w:rsidRPr="0005441F">
        <w:rPr>
          <w:rFonts w:hint="eastAsia"/>
        </w:rPr>
        <w:t>43</w:t>
      </w:r>
      <w:r w:rsidRPr="0005441F">
        <w:rPr>
          <w:rFonts w:hint="eastAsia"/>
        </w:rPr>
        <w:t>节中都有描述。它首先怎样表现在思想、意志和愿望上（</w:t>
      </w:r>
      <w:r w:rsidRPr="0005441F">
        <w:rPr>
          <w:rFonts w:hint="eastAsia"/>
        </w:rPr>
        <w:t>39</w:t>
      </w:r>
      <w:r w:rsidRPr="0005441F">
        <w:rPr>
          <w:rFonts w:hint="eastAsia"/>
        </w:rPr>
        <w:t>节）？最后又如何表现在行动上呢（</w:t>
      </w:r>
      <w:r w:rsidRPr="0005441F">
        <w:rPr>
          <w:rFonts w:hint="eastAsia"/>
        </w:rPr>
        <w:t>40</w:t>
      </w:r>
      <w:r w:rsidRPr="0005441F">
        <w:rPr>
          <w:rFonts w:hint="eastAsia"/>
        </w:rPr>
        <w:t>–</w:t>
      </w:r>
      <w:r w:rsidRPr="0005441F">
        <w:rPr>
          <w:rFonts w:hint="eastAsia"/>
        </w:rPr>
        <w:t>43</w:t>
      </w:r>
      <w:r w:rsidRPr="0005441F">
        <w:rPr>
          <w:rFonts w:hint="eastAsia"/>
        </w:rPr>
        <w:t>节）？其所招致的刑罚是什么？神今日仍然这样对待祂的百姓吗？</w:t>
      </w:r>
    </w:p>
    <w:p w14:paraId="621992EB" w14:textId="77777777" w:rsidR="0005441F" w:rsidRPr="0005441F" w:rsidRDefault="0005441F" w:rsidP="00EC22F1">
      <w:pPr>
        <w:pStyle w:val="3"/>
        <w:spacing w:before="156" w:after="156"/>
      </w:pPr>
      <w:bookmarkStart w:id="147" w:name="_Toc158677392"/>
      <w:r w:rsidRPr="0005441F">
        <w:rPr>
          <w:rFonts w:hint="eastAsia"/>
        </w:rPr>
        <w:t>使徒行传研经第</w:t>
      </w:r>
      <w:r w:rsidRPr="0005441F">
        <w:rPr>
          <w:rFonts w:hint="eastAsia"/>
        </w:rPr>
        <w:t>12</w:t>
      </w:r>
      <w:r w:rsidRPr="0005441F">
        <w:rPr>
          <w:rFonts w:hint="eastAsia"/>
        </w:rPr>
        <w:t>课</w:t>
      </w:r>
      <w:r w:rsidRPr="0005441F">
        <w:rPr>
          <w:rFonts w:hint="eastAsia"/>
        </w:rPr>
        <w:t xml:space="preserve"> ~ 7:44</w:t>
      </w:r>
      <w:r w:rsidRPr="0005441F">
        <w:rPr>
          <w:rFonts w:hint="eastAsia"/>
        </w:rPr>
        <w:t>–</w:t>
      </w:r>
      <w:r w:rsidRPr="0005441F">
        <w:rPr>
          <w:rFonts w:hint="eastAsia"/>
        </w:rPr>
        <w:t>8:4</w:t>
      </w:r>
      <w:bookmarkEnd w:id="147"/>
    </w:p>
    <w:p w14:paraId="0A261E70" w14:textId="77777777" w:rsidR="0005441F" w:rsidRPr="0005441F" w:rsidRDefault="0005441F" w:rsidP="0005441F">
      <w:pPr>
        <w:spacing w:before="156" w:after="156"/>
      </w:pPr>
      <w:r w:rsidRPr="0005441F">
        <w:rPr>
          <w:rFonts w:hint="eastAsia"/>
        </w:rPr>
        <w:t>1</w:t>
      </w:r>
      <w:r w:rsidRPr="0005441F">
        <w:rPr>
          <w:rFonts w:hint="eastAsia"/>
        </w:rPr>
        <w:t>．司提反在结论中（</w:t>
      </w:r>
      <w:r w:rsidRPr="0005441F">
        <w:rPr>
          <w:rFonts w:hint="eastAsia"/>
        </w:rPr>
        <w:t>7:44</w:t>
      </w:r>
      <w:r w:rsidRPr="0005441F">
        <w:rPr>
          <w:rFonts w:hint="eastAsia"/>
        </w:rPr>
        <w:t>–</w:t>
      </w:r>
      <w:r w:rsidRPr="0005441F">
        <w:rPr>
          <w:rFonts w:hint="eastAsia"/>
        </w:rPr>
        <w:t>53</w:t>
      </w:r>
      <w:r w:rsidRPr="0005441F">
        <w:rPr>
          <w:rFonts w:hint="eastAsia"/>
        </w:rPr>
        <w:t>）怎样教训人关于会幕或「法柜的帐幕」，以及所罗门所建的圣殿或「圣所」之神圣起源，并指出它们仍然是不完全的呢？他怎样指责那些控诉他的人呢？我们应当注意这里所明示或暗示的什么积极性的真理呢？</w:t>
      </w:r>
    </w:p>
    <w:p w14:paraId="736A69BA" w14:textId="77777777" w:rsidR="0005441F" w:rsidRPr="0005441F" w:rsidRDefault="0005441F" w:rsidP="0005441F">
      <w:pPr>
        <w:spacing w:before="156" w:after="156"/>
      </w:pPr>
      <w:r w:rsidRPr="0005441F">
        <w:rPr>
          <w:rFonts w:hint="eastAsia"/>
        </w:rPr>
        <w:t>2</w:t>
      </w:r>
      <w:r w:rsidRPr="0005441F">
        <w:rPr>
          <w:rFonts w:hint="eastAsia"/>
        </w:rPr>
        <w:t>．试思考司提反和他的主在生活、性格，及受死上相似之点。这种相似之点是从什么而来的呢？比较林后</w:t>
      </w:r>
      <w:r w:rsidRPr="0005441F">
        <w:rPr>
          <w:rFonts w:hint="eastAsia"/>
        </w:rPr>
        <w:t>3:18</w:t>
      </w:r>
      <w:r w:rsidRPr="0005441F">
        <w:rPr>
          <w:rFonts w:hint="eastAsia"/>
        </w:rPr>
        <w:t>。</w:t>
      </w:r>
    </w:p>
    <w:p w14:paraId="546709DE" w14:textId="77777777" w:rsidR="0005441F" w:rsidRPr="0005441F" w:rsidRDefault="0005441F" w:rsidP="0005441F">
      <w:pPr>
        <w:spacing w:before="156" w:after="156"/>
      </w:pPr>
      <w:r w:rsidRPr="0005441F">
        <w:rPr>
          <w:rFonts w:hint="eastAsia"/>
        </w:rPr>
        <w:t>3</w:t>
      </w:r>
      <w:r w:rsidRPr="0005441F">
        <w:rPr>
          <w:rFonts w:hint="eastAsia"/>
        </w:rPr>
        <w:t>．司提反：</w:t>
      </w:r>
      <w:r w:rsidRPr="0005441F">
        <w:rPr>
          <w:rFonts w:hint="eastAsia"/>
        </w:rPr>
        <w:t xml:space="preserve">(a) </w:t>
      </w:r>
      <w:r w:rsidRPr="0005441F">
        <w:rPr>
          <w:rFonts w:hint="eastAsia"/>
        </w:rPr>
        <w:t>受难的见证（参</w:t>
      </w:r>
      <w:r w:rsidRPr="0005441F">
        <w:rPr>
          <w:rFonts w:hint="eastAsia"/>
        </w:rPr>
        <w:t>8:1,3</w:t>
      </w:r>
      <w:r w:rsidRPr="0005441F">
        <w:rPr>
          <w:rFonts w:hint="eastAsia"/>
        </w:rPr>
        <w:t>），和</w:t>
      </w:r>
      <w:r w:rsidRPr="0005441F">
        <w:rPr>
          <w:rFonts w:hint="eastAsia"/>
        </w:rPr>
        <w:t xml:space="preserve"> (b) </w:t>
      </w:r>
      <w:r w:rsidRPr="0005441F">
        <w:rPr>
          <w:rFonts w:hint="eastAsia"/>
        </w:rPr>
        <w:t>门徒的散布（参</w:t>
      </w:r>
      <w:r w:rsidRPr="0005441F">
        <w:rPr>
          <w:rFonts w:hint="eastAsia"/>
        </w:rPr>
        <w:t>8:4,5</w:t>
      </w:r>
      <w:r w:rsidRPr="0005441F">
        <w:rPr>
          <w:rFonts w:hint="eastAsia"/>
        </w:rPr>
        <w:t>；</w:t>
      </w:r>
      <w:r w:rsidRPr="0005441F">
        <w:rPr>
          <w:rFonts w:hint="eastAsia"/>
        </w:rPr>
        <w:t>11:19,20</w:t>
      </w:r>
      <w:r w:rsidRPr="0005441F">
        <w:rPr>
          <w:rFonts w:hint="eastAsia"/>
        </w:rPr>
        <w:t>），对教会造成的结果是什么？请注意一个完全献身与神的工作的人，神能借着他成就何等大事。</w:t>
      </w:r>
    </w:p>
    <w:p w14:paraId="0FF268E3" w14:textId="77777777" w:rsidR="0005441F" w:rsidRPr="0005441F" w:rsidRDefault="0005441F" w:rsidP="00EC22F1">
      <w:pPr>
        <w:pStyle w:val="3"/>
        <w:spacing w:before="156" w:after="156"/>
      </w:pPr>
      <w:bookmarkStart w:id="148" w:name="_Toc158677393"/>
      <w:r w:rsidRPr="0005441F">
        <w:rPr>
          <w:rFonts w:hint="eastAsia"/>
        </w:rPr>
        <w:t>使徒行传研经第</w:t>
      </w:r>
      <w:r w:rsidRPr="0005441F">
        <w:rPr>
          <w:rFonts w:hint="eastAsia"/>
        </w:rPr>
        <w:t>13</w:t>
      </w:r>
      <w:r w:rsidRPr="0005441F">
        <w:rPr>
          <w:rFonts w:hint="eastAsia"/>
        </w:rPr>
        <w:t>课</w:t>
      </w:r>
      <w:r w:rsidRPr="0005441F">
        <w:rPr>
          <w:rFonts w:hint="eastAsia"/>
        </w:rPr>
        <w:t xml:space="preserve"> ~ 8:5</w:t>
      </w:r>
      <w:r w:rsidRPr="0005441F">
        <w:rPr>
          <w:rFonts w:hint="eastAsia"/>
        </w:rPr>
        <w:t>–</w:t>
      </w:r>
      <w:r w:rsidRPr="0005441F">
        <w:rPr>
          <w:rFonts w:hint="eastAsia"/>
        </w:rPr>
        <w:t>25</w:t>
      </w:r>
      <w:bookmarkEnd w:id="148"/>
    </w:p>
    <w:p w14:paraId="61AE7AC5" w14:textId="77777777" w:rsidR="0005441F" w:rsidRPr="0005441F" w:rsidRDefault="0005441F" w:rsidP="0005441F">
      <w:pPr>
        <w:spacing w:before="156" w:after="156"/>
      </w:pPr>
      <w:r w:rsidRPr="0005441F">
        <w:rPr>
          <w:rFonts w:hint="eastAsia"/>
        </w:rPr>
        <w:t>1</w:t>
      </w:r>
      <w:r w:rsidRPr="0005441F">
        <w:rPr>
          <w:rFonts w:hint="eastAsia"/>
        </w:rPr>
        <w:t>．试用腓利所要克服的那些困难来衡量他在撒玛利亚之工作的成就。比较约</w:t>
      </w:r>
      <w:r w:rsidRPr="0005441F">
        <w:rPr>
          <w:rFonts w:hint="eastAsia"/>
        </w:rPr>
        <w:t>4:9</w:t>
      </w:r>
      <w:r w:rsidRPr="0005441F">
        <w:rPr>
          <w:rFonts w:hint="eastAsia"/>
        </w:rPr>
        <w:t>。他成功的原因何在？比较约</w:t>
      </w:r>
      <w:r w:rsidRPr="0005441F">
        <w:rPr>
          <w:rFonts w:hint="eastAsia"/>
        </w:rPr>
        <w:t>14:12</w:t>
      </w:r>
      <w:r w:rsidRPr="0005441F">
        <w:rPr>
          <w:rFonts w:hint="eastAsia"/>
        </w:rPr>
        <w:t>；徒</w:t>
      </w:r>
      <w:r w:rsidRPr="0005441F">
        <w:rPr>
          <w:rFonts w:hint="eastAsia"/>
        </w:rPr>
        <w:t>1:8</w:t>
      </w:r>
      <w:r w:rsidRPr="0005441F">
        <w:rPr>
          <w:rFonts w:hint="eastAsia"/>
        </w:rPr>
        <w:t>。当神的大能显出来时，便有什么结果随之而来呢？参</w:t>
      </w:r>
      <w:r w:rsidRPr="0005441F">
        <w:rPr>
          <w:rFonts w:hint="eastAsia"/>
        </w:rPr>
        <w:t>6</w:t>
      </w:r>
      <w:r w:rsidRPr="0005441F">
        <w:rPr>
          <w:rFonts w:hint="eastAsia"/>
        </w:rPr>
        <w:t>，</w:t>
      </w:r>
      <w:r w:rsidRPr="0005441F">
        <w:rPr>
          <w:rFonts w:hint="eastAsia"/>
        </w:rPr>
        <w:t>18</w:t>
      </w:r>
      <w:r w:rsidRPr="0005441F">
        <w:rPr>
          <w:rFonts w:hint="eastAsia"/>
        </w:rPr>
        <w:t>–</w:t>
      </w:r>
      <w:r w:rsidRPr="0005441F">
        <w:rPr>
          <w:rFonts w:hint="eastAsia"/>
        </w:rPr>
        <w:t>21</w:t>
      </w:r>
      <w:r w:rsidRPr="0005441F">
        <w:rPr>
          <w:rFonts w:hint="eastAsia"/>
        </w:rPr>
        <w:t>各节。这样的记载应当使我们注意到哪些方面呢？</w:t>
      </w:r>
    </w:p>
    <w:p w14:paraId="7DA8BB25" w14:textId="77777777" w:rsidR="0005441F" w:rsidRPr="0005441F" w:rsidRDefault="0005441F" w:rsidP="0005441F">
      <w:pPr>
        <w:spacing w:before="156" w:after="156"/>
      </w:pPr>
      <w:r w:rsidRPr="0005441F">
        <w:rPr>
          <w:rFonts w:hint="eastAsia"/>
        </w:rPr>
        <w:t>2</w:t>
      </w:r>
      <w:r w:rsidRPr="0005441F">
        <w:rPr>
          <w:rFonts w:hint="eastAsia"/>
        </w:rPr>
        <w:t>．西门在理智上已信服福音的真理与大能，但他的心并没有改变。这种真面目是怎样显露出来的呢？我们羡慕神的灵的能力，怎样才对？怎样才不对呢？</w:t>
      </w:r>
    </w:p>
    <w:p w14:paraId="4D2063A4" w14:textId="77777777" w:rsidR="0005441F" w:rsidRPr="00EC22F1" w:rsidRDefault="0005441F" w:rsidP="0005441F">
      <w:pPr>
        <w:spacing w:before="156" w:after="156"/>
        <w:rPr>
          <w:rFonts w:eastAsia="楷体"/>
        </w:rPr>
      </w:pPr>
      <w:r w:rsidRPr="00EC22F1">
        <w:rPr>
          <w:rFonts w:eastAsia="楷体" w:hint="eastAsia"/>
          <w:b/>
          <w:bCs/>
        </w:rPr>
        <w:t>注：</w:t>
      </w:r>
      <w:r w:rsidRPr="00EC22F1">
        <w:rPr>
          <w:rFonts w:eastAsia="楷体" w:hint="eastAsia"/>
        </w:rPr>
        <w:t xml:space="preserve"> 14</w:t>
      </w:r>
      <w:r w:rsidRPr="00EC22F1">
        <w:rPr>
          <w:rFonts w:eastAsia="楷体" w:hint="eastAsia"/>
        </w:rPr>
        <w:t>–</w:t>
      </w:r>
      <w:r w:rsidRPr="00EC22F1">
        <w:rPr>
          <w:rFonts w:eastAsia="楷体" w:hint="eastAsia"/>
        </w:rPr>
        <w:t>17</w:t>
      </w:r>
      <w:r w:rsidRPr="00EC22F1">
        <w:rPr>
          <w:rFonts w:eastAsia="楷体" w:hint="eastAsia"/>
        </w:rPr>
        <w:t>节。无疑地，圣灵之所以还没有降在撒玛利亚的信徒身上，其缘故是因为这是教会第一次扩展到犹太人的疆界之外，圣灵的印记（弗</w:t>
      </w:r>
      <w:r w:rsidRPr="00EC22F1">
        <w:rPr>
          <w:rFonts w:eastAsia="楷体" w:hint="eastAsia"/>
        </w:rPr>
        <w:t>1:13</w:t>
      </w:r>
      <w:r w:rsidRPr="00EC22F1">
        <w:rPr>
          <w:rFonts w:eastAsia="楷体" w:hint="eastAsia"/>
        </w:rPr>
        <w:t>）应当借着使徒们的代表彼得和约翰赐下，是很恰当的。在同样的方式下，彼得被拣选往尼哥流那里去（</w:t>
      </w:r>
      <w:r w:rsidRPr="00EC22F1">
        <w:rPr>
          <w:rFonts w:eastAsia="楷体" w:hint="eastAsia"/>
        </w:rPr>
        <w:t>10:5</w:t>
      </w:r>
      <w:r w:rsidRPr="00EC22F1">
        <w:rPr>
          <w:rFonts w:eastAsia="楷体" w:hint="eastAsia"/>
        </w:rPr>
        <w:t>），但腓利可能那时是在凯撒利亚。</w:t>
      </w:r>
    </w:p>
    <w:p w14:paraId="6E9B6550" w14:textId="77777777" w:rsidR="0005441F" w:rsidRPr="0005441F" w:rsidRDefault="0005441F" w:rsidP="00EC22F1">
      <w:pPr>
        <w:pStyle w:val="3"/>
        <w:spacing w:before="156" w:after="156"/>
      </w:pPr>
      <w:bookmarkStart w:id="149" w:name="_Toc158677394"/>
      <w:r w:rsidRPr="0005441F">
        <w:rPr>
          <w:rFonts w:hint="eastAsia"/>
        </w:rPr>
        <w:lastRenderedPageBreak/>
        <w:t>使徒行传研经第</w:t>
      </w:r>
      <w:r w:rsidRPr="0005441F">
        <w:rPr>
          <w:rFonts w:hint="eastAsia"/>
        </w:rPr>
        <w:t>14</w:t>
      </w:r>
      <w:r w:rsidRPr="0005441F">
        <w:rPr>
          <w:rFonts w:hint="eastAsia"/>
        </w:rPr>
        <w:t>课</w:t>
      </w:r>
      <w:r w:rsidRPr="0005441F">
        <w:rPr>
          <w:rFonts w:hint="eastAsia"/>
        </w:rPr>
        <w:t xml:space="preserve"> ~ 8:26</w:t>
      </w:r>
      <w:r w:rsidRPr="0005441F">
        <w:rPr>
          <w:rFonts w:hint="eastAsia"/>
        </w:rPr>
        <w:t>–</w:t>
      </w:r>
      <w:r w:rsidRPr="0005441F">
        <w:rPr>
          <w:rFonts w:hint="eastAsia"/>
        </w:rPr>
        <w:t>40</w:t>
      </w:r>
      <w:bookmarkEnd w:id="149"/>
    </w:p>
    <w:p w14:paraId="5A8AACFD" w14:textId="77777777" w:rsidR="0005441F" w:rsidRPr="0005441F" w:rsidRDefault="0005441F" w:rsidP="0005441F">
      <w:pPr>
        <w:spacing w:before="156" w:after="156"/>
      </w:pPr>
      <w:r w:rsidRPr="0005441F">
        <w:rPr>
          <w:rFonts w:hint="eastAsia"/>
        </w:rPr>
        <w:t>1</w:t>
      </w:r>
      <w:r w:rsidRPr="0005441F">
        <w:rPr>
          <w:rFonts w:hint="eastAsia"/>
        </w:rPr>
        <w:t>．请注意在腓利遇见这个埃塞尔比亚人（</w:t>
      </w:r>
      <w:r w:rsidRPr="0005441F">
        <w:rPr>
          <w:rFonts w:hint="eastAsia"/>
        </w:rPr>
        <w:t>Ethiopian</w:t>
      </w:r>
      <w:r w:rsidRPr="0005441F">
        <w:rPr>
          <w:rFonts w:hint="eastAsia"/>
        </w:rPr>
        <w:t>）以前，他对于主已经表现了多少实际的兴趣和反应。在他能「欢欢喜喜地走路」回去之前，他还需要什么呢？有什么类似的帮助，我们可以用来寻求神，并为我们自己发现更多祂的真理呢？</w:t>
      </w:r>
    </w:p>
    <w:p w14:paraId="151B5ABA" w14:textId="77777777" w:rsidR="0005441F" w:rsidRPr="0005441F" w:rsidRDefault="0005441F" w:rsidP="0005441F">
      <w:pPr>
        <w:spacing w:before="156" w:after="156"/>
      </w:pPr>
      <w:r w:rsidRPr="0005441F">
        <w:rPr>
          <w:rFonts w:hint="eastAsia"/>
        </w:rPr>
        <w:t>2</w:t>
      </w:r>
      <w:r w:rsidRPr="0005441F">
        <w:rPr>
          <w:rFonts w:hint="eastAsia"/>
        </w:rPr>
        <w:t>．当一个人指导另一个人信靠基督之时，从腓利身上我们能体认到：</w:t>
      </w:r>
      <w:r w:rsidRPr="0005441F">
        <w:rPr>
          <w:rFonts w:hint="eastAsia"/>
        </w:rPr>
        <w:t xml:space="preserve">(a) </w:t>
      </w:r>
      <w:r w:rsidRPr="0005441F">
        <w:rPr>
          <w:rFonts w:hint="eastAsia"/>
        </w:rPr>
        <w:t>所需要的素质，和</w:t>
      </w:r>
      <w:r w:rsidRPr="0005441F">
        <w:rPr>
          <w:rFonts w:hint="eastAsia"/>
        </w:rPr>
        <w:t xml:space="preserve"> (b) </w:t>
      </w:r>
      <w:r w:rsidRPr="0005441F">
        <w:rPr>
          <w:rFonts w:hint="eastAsia"/>
        </w:rPr>
        <w:t>所用的方法。你愿意被奉派去担任这种使命（</w:t>
      </w:r>
      <w:r w:rsidRPr="0005441F">
        <w:rPr>
          <w:rFonts w:hint="eastAsia"/>
        </w:rPr>
        <w:t>26</w:t>
      </w:r>
      <w:r w:rsidRPr="0005441F">
        <w:rPr>
          <w:rFonts w:hint="eastAsia"/>
        </w:rPr>
        <w:t>，</w:t>
      </w:r>
      <w:r w:rsidRPr="0005441F">
        <w:rPr>
          <w:rFonts w:hint="eastAsia"/>
        </w:rPr>
        <w:t>29</w:t>
      </w:r>
      <w:r w:rsidRPr="0005441F">
        <w:rPr>
          <w:rFonts w:hint="eastAsia"/>
        </w:rPr>
        <w:t>节）吗？</w:t>
      </w:r>
    </w:p>
    <w:p w14:paraId="55744BDD" w14:textId="77777777" w:rsidR="0005441F" w:rsidRPr="0005441F" w:rsidRDefault="0005441F" w:rsidP="00EC22F1">
      <w:pPr>
        <w:pStyle w:val="3"/>
        <w:spacing w:before="156" w:after="156"/>
      </w:pPr>
      <w:bookmarkStart w:id="150" w:name="_Toc158677395"/>
      <w:r w:rsidRPr="0005441F">
        <w:rPr>
          <w:rFonts w:hint="eastAsia"/>
        </w:rPr>
        <w:t>使徒行传研经第</w:t>
      </w:r>
      <w:r w:rsidRPr="0005441F">
        <w:rPr>
          <w:rFonts w:hint="eastAsia"/>
        </w:rPr>
        <w:t>15</w:t>
      </w:r>
      <w:r w:rsidRPr="0005441F">
        <w:rPr>
          <w:rFonts w:hint="eastAsia"/>
        </w:rPr>
        <w:t>课</w:t>
      </w:r>
      <w:r w:rsidRPr="0005441F">
        <w:rPr>
          <w:rFonts w:hint="eastAsia"/>
        </w:rPr>
        <w:t xml:space="preserve"> ~ 9:1</w:t>
      </w:r>
      <w:r w:rsidRPr="0005441F">
        <w:rPr>
          <w:rFonts w:hint="eastAsia"/>
        </w:rPr>
        <w:t>–</w:t>
      </w:r>
      <w:r w:rsidRPr="0005441F">
        <w:rPr>
          <w:rFonts w:hint="eastAsia"/>
        </w:rPr>
        <w:t>19a</w:t>
      </w:r>
      <w:bookmarkEnd w:id="150"/>
    </w:p>
    <w:p w14:paraId="698F4343" w14:textId="77777777" w:rsidR="0005441F" w:rsidRPr="0005441F" w:rsidRDefault="0005441F" w:rsidP="0005441F">
      <w:pPr>
        <w:spacing w:before="156" w:after="156"/>
      </w:pPr>
      <w:r w:rsidRPr="0005441F">
        <w:rPr>
          <w:rFonts w:hint="eastAsia"/>
        </w:rPr>
        <w:t>1</w:t>
      </w:r>
      <w:r w:rsidRPr="0005441F">
        <w:rPr>
          <w:rFonts w:hint="eastAsia"/>
        </w:rPr>
        <w:t>．这几节经文怎样显示了基督的大能、尊严和威荣，又怎样表现出祂的怜悯、愛心与恩典呢？比较提前</w:t>
      </w:r>
      <w:r w:rsidRPr="0005441F">
        <w:rPr>
          <w:rFonts w:hint="eastAsia"/>
        </w:rPr>
        <w:t>1:12</w:t>
      </w:r>
      <w:r w:rsidRPr="0005441F">
        <w:rPr>
          <w:rFonts w:hint="eastAsia"/>
        </w:rPr>
        <w:t>–</w:t>
      </w:r>
      <w:r w:rsidRPr="0005441F">
        <w:rPr>
          <w:rFonts w:hint="eastAsia"/>
        </w:rPr>
        <w:t>14</w:t>
      </w:r>
      <w:r w:rsidRPr="0005441F">
        <w:rPr>
          <w:rFonts w:hint="eastAsia"/>
        </w:rPr>
        <w:t>。</w:t>
      </w:r>
    </w:p>
    <w:p w14:paraId="38144359" w14:textId="77777777" w:rsidR="0005441F" w:rsidRPr="0005441F" w:rsidRDefault="0005441F" w:rsidP="0005441F">
      <w:pPr>
        <w:spacing w:before="156" w:after="156"/>
      </w:pPr>
      <w:r w:rsidRPr="0005441F">
        <w:rPr>
          <w:rFonts w:hint="eastAsia"/>
        </w:rPr>
        <w:t>2</w:t>
      </w:r>
      <w:r w:rsidRPr="0005441F">
        <w:rPr>
          <w:rFonts w:hint="eastAsia"/>
        </w:rPr>
        <w:t>．主叫亚拿尼亚担任什么任务？他在哪一方面是我们去帮助初信者时应当学效的一个好榜样呢？</w:t>
      </w:r>
    </w:p>
    <w:p w14:paraId="7C687748" w14:textId="77777777" w:rsidR="0005441F" w:rsidRPr="0005441F" w:rsidRDefault="0005441F" w:rsidP="00EC22F1">
      <w:pPr>
        <w:pStyle w:val="3"/>
        <w:spacing w:before="156" w:after="156"/>
      </w:pPr>
      <w:bookmarkStart w:id="151" w:name="_Toc158677396"/>
      <w:r w:rsidRPr="0005441F">
        <w:rPr>
          <w:rFonts w:hint="eastAsia"/>
        </w:rPr>
        <w:t>使徒行传研经第</w:t>
      </w:r>
      <w:r w:rsidRPr="0005441F">
        <w:rPr>
          <w:rFonts w:hint="eastAsia"/>
        </w:rPr>
        <w:t>16</w:t>
      </w:r>
      <w:r w:rsidRPr="0005441F">
        <w:rPr>
          <w:rFonts w:hint="eastAsia"/>
        </w:rPr>
        <w:t>课</w:t>
      </w:r>
      <w:r w:rsidRPr="0005441F">
        <w:rPr>
          <w:rFonts w:hint="eastAsia"/>
        </w:rPr>
        <w:t xml:space="preserve"> ~ 9:19b-31</w:t>
      </w:r>
      <w:bookmarkEnd w:id="151"/>
    </w:p>
    <w:p w14:paraId="4EB51013" w14:textId="77777777" w:rsidR="0005441F" w:rsidRPr="0005441F" w:rsidRDefault="0005441F" w:rsidP="0005441F">
      <w:pPr>
        <w:spacing w:before="156" w:after="156"/>
      </w:pPr>
      <w:r w:rsidRPr="0005441F">
        <w:rPr>
          <w:rFonts w:hint="eastAsia"/>
        </w:rPr>
        <w:t>1</w:t>
      </w:r>
      <w:r w:rsidRPr="0005441F">
        <w:rPr>
          <w:rFonts w:hint="eastAsia"/>
        </w:rPr>
        <w:t>．保罗怎样从一开始作基督徒就表现出他的真诚呢？比较约壹</w:t>
      </w:r>
      <w:r w:rsidRPr="0005441F">
        <w:rPr>
          <w:rFonts w:hint="eastAsia"/>
        </w:rPr>
        <w:t>3:14</w:t>
      </w:r>
      <w:r w:rsidRPr="0005441F">
        <w:rPr>
          <w:rFonts w:hint="eastAsia"/>
        </w:rPr>
        <w:t>；徒</w:t>
      </w:r>
      <w:r w:rsidRPr="0005441F">
        <w:rPr>
          <w:rFonts w:hint="eastAsia"/>
        </w:rPr>
        <w:t>26:19,20</w:t>
      </w:r>
      <w:r w:rsidRPr="0005441F">
        <w:rPr>
          <w:rFonts w:hint="eastAsia"/>
        </w:rPr>
        <w:t>。</w:t>
      </w:r>
    </w:p>
    <w:p w14:paraId="133679C1" w14:textId="77777777" w:rsidR="0005441F" w:rsidRPr="0005441F" w:rsidRDefault="0005441F" w:rsidP="0005441F">
      <w:pPr>
        <w:spacing w:before="156" w:after="156"/>
      </w:pPr>
      <w:r w:rsidRPr="0005441F">
        <w:rPr>
          <w:rFonts w:hint="eastAsia"/>
        </w:rPr>
        <w:t>2</w:t>
      </w:r>
      <w:r w:rsidRPr="0005441F">
        <w:rPr>
          <w:rFonts w:hint="eastAsia"/>
        </w:rPr>
        <w:t>．将</w:t>
      </w:r>
      <w:r w:rsidRPr="0005441F">
        <w:rPr>
          <w:rFonts w:hint="eastAsia"/>
        </w:rPr>
        <w:t>31</w:t>
      </w:r>
      <w:r w:rsidRPr="0005441F">
        <w:rPr>
          <w:rFonts w:hint="eastAsia"/>
        </w:rPr>
        <w:t>节和</w:t>
      </w:r>
      <w:r w:rsidRPr="0005441F">
        <w:rPr>
          <w:rFonts w:hint="eastAsia"/>
        </w:rPr>
        <w:t>6:7</w:t>
      </w:r>
      <w:r w:rsidRPr="0005441F">
        <w:rPr>
          <w:rFonts w:hint="eastAsia"/>
        </w:rPr>
        <w:t>做一比较。请注意教会如何扩展了它的境界。也请注意</w:t>
      </w:r>
      <w:r w:rsidRPr="0005441F">
        <w:rPr>
          <w:rFonts w:hint="eastAsia"/>
        </w:rPr>
        <w:t>31</w:t>
      </w:r>
      <w:r w:rsidRPr="0005441F">
        <w:rPr>
          <w:rFonts w:hint="eastAsia"/>
        </w:rPr>
        <w:t>节特别提到之健全的灵性生活的两个记号。这些记号，与那些在保罗的生活上所见到的（见本课问答题</w:t>
      </w:r>
      <w:r w:rsidRPr="0005441F">
        <w:rPr>
          <w:rFonts w:hint="eastAsia"/>
        </w:rPr>
        <w:t>1</w:t>
      </w:r>
      <w:r w:rsidRPr="0005441F">
        <w:rPr>
          <w:rFonts w:hint="eastAsia"/>
        </w:rPr>
        <w:t>），也见于你的生活中吗？</w:t>
      </w:r>
    </w:p>
    <w:p w14:paraId="2BE99437" w14:textId="77777777" w:rsidR="0005441F" w:rsidRPr="0005441F" w:rsidRDefault="0005441F" w:rsidP="0005441F">
      <w:pPr>
        <w:spacing w:before="156" w:after="156"/>
      </w:pPr>
      <w:r w:rsidRPr="0005441F">
        <w:rPr>
          <w:rFonts w:hint="eastAsia"/>
        </w:rPr>
        <w:t>3</w:t>
      </w:r>
      <w:r w:rsidRPr="0005441F">
        <w:rPr>
          <w:rFonts w:hint="eastAsia"/>
        </w:rPr>
        <w:t>．试将保罗所遭受犹太人的反对和他在大马士革（</w:t>
      </w:r>
      <w:r w:rsidRPr="0005441F">
        <w:rPr>
          <w:rFonts w:hint="eastAsia"/>
        </w:rPr>
        <w:t>22</w:t>
      </w:r>
      <w:r w:rsidRPr="0005441F">
        <w:rPr>
          <w:rFonts w:hint="eastAsia"/>
        </w:rPr>
        <w:t>–</w:t>
      </w:r>
      <w:r w:rsidRPr="0005441F">
        <w:rPr>
          <w:rFonts w:hint="eastAsia"/>
        </w:rPr>
        <w:t>25</w:t>
      </w:r>
      <w:r w:rsidRPr="0005441F">
        <w:rPr>
          <w:rFonts w:hint="eastAsia"/>
        </w:rPr>
        <w:t>节）和耶路撒冷（</w:t>
      </w:r>
      <w:r w:rsidRPr="0005441F">
        <w:rPr>
          <w:rFonts w:hint="eastAsia"/>
        </w:rPr>
        <w:t>26</w:t>
      </w:r>
      <w:r w:rsidRPr="0005441F">
        <w:rPr>
          <w:rFonts w:hint="eastAsia"/>
        </w:rPr>
        <w:t>–</w:t>
      </w:r>
      <w:r w:rsidRPr="0005441F">
        <w:rPr>
          <w:rFonts w:hint="eastAsia"/>
        </w:rPr>
        <w:t>30</w:t>
      </w:r>
      <w:r w:rsidRPr="0005441F">
        <w:rPr>
          <w:rFonts w:hint="eastAsia"/>
        </w:rPr>
        <w:t>节）所经验的基督徒团契做一比较。今日一个人成为基督徒，仍然可能会使他碰到新仇敌和新朋友吗？</w:t>
      </w:r>
    </w:p>
    <w:p w14:paraId="3AE7D72D" w14:textId="77777777" w:rsidR="0005441F" w:rsidRPr="00A37B0E" w:rsidRDefault="0005441F" w:rsidP="0005441F">
      <w:pPr>
        <w:spacing w:before="156" w:after="156"/>
        <w:rPr>
          <w:rFonts w:eastAsia="楷体"/>
        </w:rPr>
      </w:pPr>
      <w:r w:rsidRPr="00A37B0E">
        <w:rPr>
          <w:rFonts w:eastAsia="楷体" w:hint="eastAsia"/>
        </w:rPr>
        <w:t>注：</w:t>
      </w:r>
      <w:r w:rsidRPr="00A37B0E">
        <w:rPr>
          <w:rFonts w:eastAsia="楷体" w:hint="eastAsia"/>
        </w:rPr>
        <w:t xml:space="preserve"> </w:t>
      </w:r>
      <w:r w:rsidRPr="00A37B0E">
        <w:rPr>
          <w:rFonts w:eastAsia="楷体" w:hint="eastAsia"/>
        </w:rPr>
        <w:t>保罗在加</w:t>
      </w:r>
      <w:r w:rsidRPr="00A37B0E">
        <w:rPr>
          <w:rFonts w:eastAsia="楷体" w:hint="eastAsia"/>
        </w:rPr>
        <w:t>1:17</w:t>
      </w:r>
      <w:r w:rsidRPr="00A37B0E">
        <w:rPr>
          <w:rFonts w:eastAsia="楷体" w:hint="eastAsia"/>
        </w:rPr>
        <w:t>所说往阿拉伯去的事，大概是介于使徒行传第</w:t>
      </w:r>
      <w:r w:rsidRPr="00A37B0E">
        <w:rPr>
          <w:rFonts w:eastAsia="楷体" w:hint="eastAsia"/>
        </w:rPr>
        <w:t>9</w:t>
      </w:r>
      <w:r w:rsidRPr="00A37B0E">
        <w:rPr>
          <w:rFonts w:eastAsia="楷体" w:hint="eastAsia"/>
        </w:rPr>
        <w:t>章的故事之</w:t>
      </w:r>
      <w:r w:rsidRPr="00A37B0E">
        <w:rPr>
          <w:rFonts w:eastAsia="楷体" w:hint="eastAsia"/>
        </w:rPr>
        <w:t>22</w:t>
      </w:r>
      <w:r w:rsidRPr="00A37B0E">
        <w:rPr>
          <w:rFonts w:eastAsia="楷体" w:hint="eastAsia"/>
        </w:rPr>
        <w:t>–</w:t>
      </w:r>
      <w:r w:rsidRPr="00A37B0E">
        <w:rPr>
          <w:rFonts w:eastAsia="楷体" w:hint="eastAsia"/>
        </w:rPr>
        <w:t>23</w:t>
      </w:r>
      <w:r w:rsidRPr="00A37B0E">
        <w:rPr>
          <w:rFonts w:eastAsia="楷体" w:hint="eastAsia"/>
        </w:rPr>
        <w:t>节之间。</w:t>
      </w:r>
    </w:p>
    <w:p w14:paraId="6B36A0FA" w14:textId="77777777" w:rsidR="0005441F" w:rsidRPr="0005441F" w:rsidRDefault="0005441F" w:rsidP="00BF581C">
      <w:pPr>
        <w:pStyle w:val="3"/>
        <w:spacing w:before="156" w:after="156"/>
      </w:pPr>
      <w:bookmarkStart w:id="152" w:name="_Toc158677397"/>
      <w:r w:rsidRPr="0005441F">
        <w:rPr>
          <w:rFonts w:hint="eastAsia"/>
        </w:rPr>
        <w:t>使徒行传研经第</w:t>
      </w:r>
      <w:r w:rsidRPr="0005441F">
        <w:rPr>
          <w:rFonts w:hint="eastAsia"/>
        </w:rPr>
        <w:t>17</w:t>
      </w:r>
      <w:r w:rsidRPr="0005441F">
        <w:rPr>
          <w:rFonts w:hint="eastAsia"/>
        </w:rPr>
        <w:t>课</w:t>
      </w:r>
      <w:r w:rsidRPr="0005441F">
        <w:rPr>
          <w:rFonts w:hint="eastAsia"/>
        </w:rPr>
        <w:t xml:space="preserve"> ~ 9:32</w:t>
      </w:r>
      <w:r w:rsidRPr="0005441F">
        <w:rPr>
          <w:rFonts w:hint="eastAsia"/>
        </w:rPr>
        <w:t>–</w:t>
      </w:r>
      <w:r w:rsidRPr="0005441F">
        <w:rPr>
          <w:rFonts w:hint="eastAsia"/>
        </w:rPr>
        <w:t>42</w:t>
      </w:r>
      <w:bookmarkEnd w:id="152"/>
    </w:p>
    <w:p w14:paraId="29CA898A" w14:textId="77777777" w:rsidR="0005441F" w:rsidRPr="0005441F" w:rsidRDefault="0005441F" w:rsidP="0005441F">
      <w:pPr>
        <w:spacing w:before="156" w:after="156"/>
      </w:pPr>
      <w:r w:rsidRPr="0005441F">
        <w:rPr>
          <w:rFonts w:hint="eastAsia"/>
        </w:rPr>
        <w:t>1</w:t>
      </w:r>
      <w:r w:rsidRPr="0005441F">
        <w:rPr>
          <w:rFonts w:hint="eastAsia"/>
        </w:rPr>
        <w:t>．在这几节经文中，你找到哪些证据证明当时正进行着一个广泛的奋兴运动，以及那位在祂百姓里的基督，仍然以救主、导师、医师和朋友的身份在人们中间运行呢？这种记载，应当激励我们起来为什么事情祷告呢？</w:t>
      </w:r>
    </w:p>
    <w:p w14:paraId="5A0B2A34" w14:textId="77777777" w:rsidR="0005441F" w:rsidRPr="0005441F" w:rsidRDefault="0005441F" w:rsidP="0005441F">
      <w:pPr>
        <w:spacing w:before="156" w:after="156"/>
      </w:pPr>
      <w:r w:rsidRPr="0005441F">
        <w:rPr>
          <w:rFonts w:hint="eastAsia"/>
        </w:rPr>
        <w:t>2</w:t>
      </w:r>
      <w:r w:rsidRPr="0005441F">
        <w:rPr>
          <w:rFonts w:hint="eastAsia"/>
        </w:rPr>
        <w:t>．你对多加的印象如何？在她身上有哪些理想的品格和事奉，可以作基督徒的表率呢？你能想办法效法他吗？</w:t>
      </w:r>
    </w:p>
    <w:p w14:paraId="795EFA22" w14:textId="77777777" w:rsidR="0005441F" w:rsidRPr="0005441F" w:rsidRDefault="0005441F" w:rsidP="0005441F">
      <w:pPr>
        <w:spacing w:before="156" w:after="156"/>
      </w:pPr>
      <w:r w:rsidRPr="0005441F">
        <w:rPr>
          <w:rFonts w:hint="eastAsia"/>
        </w:rPr>
        <w:t>3</w:t>
      </w:r>
      <w:r w:rsidRPr="0005441F">
        <w:rPr>
          <w:rFonts w:hint="eastAsia"/>
        </w:rPr>
        <w:t>．彼得继续奉主耶稣的名医治人。</w:t>
      </w:r>
      <w:r w:rsidRPr="0005441F">
        <w:rPr>
          <w:rFonts w:hint="eastAsia"/>
        </w:rPr>
        <w:t xml:space="preserve">(a) </w:t>
      </w:r>
      <w:r w:rsidRPr="0005441F">
        <w:rPr>
          <w:rFonts w:hint="eastAsia"/>
        </w:rPr>
        <w:t>也比较</w:t>
      </w:r>
      <w:r w:rsidRPr="0005441F">
        <w:rPr>
          <w:rFonts w:hint="eastAsia"/>
        </w:rPr>
        <w:t>3:6,7,16</w:t>
      </w:r>
      <w:r w:rsidRPr="0005441F">
        <w:rPr>
          <w:rFonts w:hint="eastAsia"/>
        </w:rPr>
        <w:t>；</w:t>
      </w:r>
      <w:r w:rsidRPr="0005441F">
        <w:rPr>
          <w:rFonts w:hint="eastAsia"/>
        </w:rPr>
        <w:t>4:30</w:t>
      </w:r>
      <w:r w:rsidRPr="0005441F">
        <w:rPr>
          <w:rFonts w:hint="eastAsia"/>
        </w:rPr>
        <w:t>；</w:t>
      </w:r>
      <w:r w:rsidRPr="0005441F">
        <w:rPr>
          <w:rFonts w:hint="eastAsia"/>
        </w:rPr>
        <w:t>5:12</w:t>
      </w:r>
      <w:r w:rsidRPr="0005441F">
        <w:rPr>
          <w:rFonts w:hint="eastAsia"/>
        </w:rPr>
        <w:t>–</w:t>
      </w:r>
      <w:r w:rsidRPr="0005441F">
        <w:rPr>
          <w:rFonts w:hint="eastAsia"/>
        </w:rPr>
        <w:t>16</w:t>
      </w:r>
      <w:r w:rsidRPr="0005441F">
        <w:rPr>
          <w:rFonts w:hint="eastAsia"/>
        </w:rPr>
        <w:t>；</w:t>
      </w:r>
      <w:r w:rsidRPr="0005441F">
        <w:rPr>
          <w:rFonts w:hint="eastAsia"/>
        </w:rPr>
        <w:t>6:8</w:t>
      </w:r>
      <w:r w:rsidRPr="0005441F">
        <w:rPr>
          <w:rFonts w:hint="eastAsia"/>
        </w:rPr>
        <w:t>和</w:t>
      </w:r>
      <w:r w:rsidRPr="0005441F">
        <w:rPr>
          <w:rFonts w:hint="eastAsia"/>
        </w:rPr>
        <w:t>8:6,7</w:t>
      </w:r>
      <w:r w:rsidRPr="0005441F">
        <w:rPr>
          <w:rFonts w:hint="eastAsia"/>
        </w:rPr>
        <w:t>的其它例子。</w:t>
      </w:r>
      <w:r w:rsidRPr="0005441F">
        <w:rPr>
          <w:rFonts w:hint="eastAsia"/>
        </w:rPr>
        <w:t xml:space="preserve">(b) </w:t>
      </w:r>
      <w:r w:rsidRPr="0005441F">
        <w:rPr>
          <w:rFonts w:hint="eastAsia"/>
        </w:rPr>
        <w:t>试将彼得所作的，与他的主的工作作一比较。关于</w:t>
      </w:r>
      <w:r w:rsidRPr="0005441F">
        <w:rPr>
          <w:rFonts w:hint="eastAsia"/>
        </w:rPr>
        <w:t>34</w:t>
      </w:r>
      <w:r w:rsidRPr="0005441F">
        <w:rPr>
          <w:rFonts w:hint="eastAsia"/>
        </w:rPr>
        <w:t>节，请与可</w:t>
      </w:r>
      <w:r w:rsidRPr="0005441F">
        <w:rPr>
          <w:rFonts w:hint="eastAsia"/>
        </w:rPr>
        <w:t>2:11</w:t>
      </w:r>
      <w:r w:rsidRPr="0005441F">
        <w:rPr>
          <w:rFonts w:hint="eastAsia"/>
        </w:rPr>
        <w:t>和约</w:t>
      </w:r>
      <w:r w:rsidRPr="0005441F">
        <w:rPr>
          <w:rFonts w:hint="eastAsia"/>
        </w:rPr>
        <w:t>5:8</w:t>
      </w:r>
      <w:r w:rsidRPr="0005441F">
        <w:rPr>
          <w:rFonts w:hint="eastAsia"/>
        </w:rPr>
        <w:t>做一比较。</w:t>
      </w:r>
      <w:r w:rsidRPr="0005441F">
        <w:rPr>
          <w:rFonts w:hint="eastAsia"/>
        </w:rPr>
        <w:t xml:space="preserve">(c) </w:t>
      </w:r>
      <w:r w:rsidRPr="0005441F">
        <w:rPr>
          <w:rFonts w:hint="eastAsia"/>
        </w:rPr>
        <w:t>彼得正经历着基督在约</w:t>
      </w:r>
      <w:r w:rsidRPr="0005441F">
        <w:rPr>
          <w:rFonts w:hint="eastAsia"/>
        </w:rPr>
        <w:t>14:12</w:t>
      </w:r>
      <w:r w:rsidRPr="0005441F">
        <w:rPr>
          <w:rFonts w:hint="eastAsia"/>
        </w:rPr>
        <w:t>所应许的。彼得相信基督的应许，并且经验到神圣灵合作的大能。现在的问题是：我们也如此吗？如果不是，那是什么缘故呢？</w:t>
      </w:r>
    </w:p>
    <w:p w14:paraId="4BAEE41C" w14:textId="77777777" w:rsidR="0005441F" w:rsidRPr="0005441F" w:rsidRDefault="0005441F" w:rsidP="00BF581C">
      <w:pPr>
        <w:pStyle w:val="3"/>
        <w:spacing w:before="156" w:after="156"/>
      </w:pPr>
      <w:bookmarkStart w:id="153" w:name="_Toc158677398"/>
      <w:r w:rsidRPr="0005441F">
        <w:rPr>
          <w:rFonts w:hint="eastAsia"/>
        </w:rPr>
        <w:lastRenderedPageBreak/>
        <w:t>使徒行传研经第</w:t>
      </w:r>
      <w:r w:rsidRPr="0005441F">
        <w:rPr>
          <w:rFonts w:hint="eastAsia"/>
        </w:rPr>
        <w:t>18</w:t>
      </w:r>
      <w:r w:rsidRPr="0005441F">
        <w:rPr>
          <w:rFonts w:hint="eastAsia"/>
        </w:rPr>
        <w:t>课</w:t>
      </w:r>
      <w:r w:rsidRPr="0005441F">
        <w:rPr>
          <w:rFonts w:hint="eastAsia"/>
        </w:rPr>
        <w:t xml:space="preserve"> ~ 9:43</w:t>
      </w:r>
      <w:r w:rsidRPr="0005441F">
        <w:rPr>
          <w:rFonts w:hint="eastAsia"/>
        </w:rPr>
        <w:t>–</w:t>
      </w:r>
      <w:r w:rsidRPr="0005441F">
        <w:rPr>
          <w:rFonts w:hint="eastAsia"/>
        </w:rPr>
        <w:t>10:33</w:t>
      </w:r>
      <w:bookmarkEnd w:id="153"/>
    </w:p>
    <w:p w14:paraId="0F71E675" w14:textId="77777777" w:rsidR="0005441F" w:rsidRPr="0005441F" w:rsidRDefault="0005441F" w:rsidP="0005441F">
      <w:pPr>
        <w:spacing w:before="156" w:after="156"/>
      </w:pPr>
      <w:r w:rsidRPr="0005441F">
        <w:rPr>
          <w:rFonts w:hint="eastAsia"/>
        </w:rPr>
        <w:t>1</w:t>
      </w:r>
      <w:r w:rsidRPr="0005441F">
        <w:rPr>
          <w:rFonts w:hint="eastAsia"/>
        </w:rPr>
        <w:t>．参注</w:t>
      </w:r>
      <w:r w:rsidRPr="0005441F">
        <w:rPr>
          <w:rFonts w:hint="eastAsia"/>
        </w:rPr>
        <w:t>1</w:t>
      </w:r>
      <w:r w:rsidRPr="0005441F">
        <w:rPr>
          <w:rFonts w:hint="eastAsia"/>
        </w:rPr>
        <w:t>和注</w:t>
      </w:r>
      <w:r w:rsidRPr="0005441F">
        <w:rPr>
          <w:rFonts w:hint="eastAsia"/>
        </w:rPr>
        <w:t>2</w:t>
      </w:r>
      <w:r w:rsidRPr="0005441F">
        <w:rPr>
          <w:rFonts w:hint="eastAsia"/>
        </w:rPr>
        <w:t>。试将约帕和凯撒利亚这两座城，以及那两个家人和哥尼流作一对比。这背景现在已经准备好，要让外邦人来接受福音了。这件事要实现，谁的介入是必须的呢？我们能接受福音，应当感谢谁呢？</w:t>
      </w:r>
    </w:p>
    <w:p w14:paraId="1FA2D9A4" w14:textId="77777777" w:rsidR="0005441F" w:rsidRPr="0005441F" w:rsidRDefault="0005441F" w:rsidP="0005441F">
      <w:pPr>
        <w:spacing w:before="156" w:after="156"/>
      </w:pPr>
      <w:r w:rsidRPr="0005441F">
        <w:rPr>
          <w:rFonts w:hint="eastAsia"/>
        </w:rPr>
        <w:t>2</w:t>
      </w:r>
      <w:r w:rsidRPr="0005441F">
        <w:rPr>
          <w:rFonts w:hint="eastAsia"/>
        </w:rPr>
        <w:t>．神如何同时对彼得和哥尼流教导新的真理呢？请注意所需要除去的成见和所显明的顺服。当神将一些新的，和与你天然的成见或偏好不同的事物教导你时，你也愿意顺服祂吗？</w:t>
      </w:r>
    </w:p>
    <w:p w14:paraId="458438D4" w14:textId="77777777" w:rsidR="0005441F" w:rsidRPr="00BF581C" w:rsidRDefault="0005441F" w:rsidP="0005441F">
      <w:pPr>
        <w:spacing w:before="156" w:after="156"/>
        <w:rPr>
          <w:rFonts w:eastAsia="楷体"/>
          <w:b/>
          <w:bCs/>
        </w:rPr>
      </w:pPr>
      <w:r w:rsidRPr="00BF581C">
        <w:rPr>
          <w:rFonts w:eastAsia="楷体" w:hint="eastAsia"/>
          <w:b/>
          <w:bCs/>
        </w:rPr>
        <w:t>注：</w:t>
      </w:r>
    </w:p>
    <w:p w14:paraId="7C84E518" w14:textId="77777777" w:rsidR="0005441F" w:rsidRPr="00BF581C" w:rsidRDefault="0005441F" w:rsidP="0005441F">
      <w:pPr>
        <w:spacing w:before="156" w:after="156"/>
        <w:rPr>
          <w:rFonts w:eastAsia="楷体"/>
        </w:rPr>
      </w:pPr>
      <w:r w:rsidRPr="00BF581C">
        <w:rPr>
          <w:rFonts w:eastAsia="楷体" w:hint="eastAsia"/>
        </w:rPr>
        <w:t>1</w:t>
      </w:r>
      <w:r w:rsidRPr="00BF581C">
        <w:rPr>
          <w:rFonts w:eastAsia="楷体" w:hint="eastAsia"/>
        </w:rPr>
        <w:t>．</w:t>
      </w:r>
      <w:r w:rsidRPr="00BF581C">
        <w:rPr>
          <w:rFonts w:eastAsia="楷体" w:hint="eastAsia"/>
        </w:rPr>
        <w:t>9:43</w:t>
      </w:r>
      <w:r w:rsidRPr="00BF581C">
        <w:rPr>
          <w:rFonts w:eastAsia="楷体" w:hint="eastAsia"/>
        </w:rPr>
        <w:t>。这一节其实应该属于哥尼流的故事之中。约帕是一个十足犹太化的城镇，保持着古代的传统；凯撒利亚是一个半异教化的城市，处处仿效罗马。</w:t>
      </w:r>
    </w:p>
    <w:p w14:paraId="1155BFE2" w14:textId="77777777" w:rsidR="0005441F" w:rsidRPr="00BF581C" w:rsidRDefault="0005441F" w:rsidP="0005441F">
      <w:pPr>
        <w:spacing w:before="156" w:after="156"/>
        <w:rPr>
          <w:rFonts w:eastAsia="楷体"/>
        </w:rPr>
      </w:pPr>
      <w:r w:rsidRPr="00BF581C">
        <w:rPr>
          <w:rFonts w:eastAsia="楷体" w:hint="eastAsia"/>
        </w:rPr>
        <w:t>2</w:t>
      </w:r>
      <w:r w:rsidRPr="00BF581C">
        <w:rPr>
          <w:rFonts w:eastAsia="楷体" w:hint="eastAsia"/>
        </w:rPr>
        <w:t>．</w:t>
      </w:r>
      <w:r w:rsidRPr="00BF581C">
        <w:rPr>
          <w:rFonts w:eastAsia="楷体" w:hint="eastAsia"/>
        </w:rPr>
        <w:t>10:1</w:t>
      </w:r>
      <w:r w:rsidRPr="00BF581C">
        <w:rPr>
          <w:rFonts w:eastAsia="楷体" w:hint="eastAsia"/>
        </w:rPr>
        <w:t>。哥尼流是个外邦人，而且是个敬畏神的人，他参加犹太人的崇拜，不过没有成为犹太教徒。</w:t>
      </w:r>
    </w:p>
    <w:p w14:paraId="21AF05D0" w14:textId="77777777" w:rsidR="0005441F" w:rsidRPr="00BF581C" w:rsidRDefault="0005441F" w:rsidP="0005441F">
      <w:pPr>
        <w:spacing w:before="156" w:after="156"/>
        <w:rPr>
          <w:rFonts w:eastAsia="楷体"/>
        </w:rPr>
      </w:pPr>
      <w:r w:rsidRPr="00BF581C">
        <w:rPr>
          <w:rFonts w:eastAsia="楷体" w:hint="eastAsia"/>
        </w:rPr>
        <w:t>3</w:t>
      </w:r>
      <w:r w:rsidRPr="00BF581C">
        <w:rPr>
          <w:rFonts w:eastAsia="楷体" w:hint="eastAsia"/>
        </w:rPr>
        <w:t>．</w:t>
      </w:r>
      <w:r w:rsidRPr="00BF581C">
        <w:rPr>
          <w:rFonts w:eastAsia="楷体" w:hint="eastAsia"/>
        </w:rPr>
        <w:t>10:4</w:t>
      </w:r>
      <w:r w:rsidRPr="00BF581C">
        <w:rPr>
          <w:rFonts w:eastAsia="楷体" w:hint="eastAsia"/>
        </w:rPr>
        <w:t>。「已蒙记念了」：这词语在利</w:t>
      </w:r>
      <w:r w:rsidRPr="00BF581C">
        <w:rPr>
          <w:rFonts w:eastAsia="楷体" w:hint="eastAsia"/>
        </w:rPr>
        <w:t>2:2</w:t>
      </w:r>
      <w:r w:rsidRPr="00BF581C">
        <w:rPr>
          <w:rFonts w:eastAsia="楷体" w:hint="eastAsia"/>
        </w:rPr>
        <w:t>使用过，是与记念之祭有关的字眼。天使所传的信息向哥尼流保证，虽然他未受割礼，无份于圣殿中的献祭，然而他的祷告和周济，都已蒙神悦纳了。</w:t>
      </w:r>
    </w:p>
    <w:p w14:paraId="527EC5B1" w14:textId="77777777" w:rsidR="0005441F" w:rsidRPr="0005441F" w:rsidRDefault="0005441F" w:rsidP="0005441F">
      <w:pPr>
        <w:pStyle w:val="3"/>
        <w:spacing w:before="156" w:after="156"/>
      </w:pPr>
      <w:bookmarkStart w:id="154" w:name="_Toc158677399"/>
      <w:r w:rsidRPr="0005441F">
        <w:rPr>
          <w:rFonts w:hint="eastAsia"/>
        </w:rPr>
        <w:t>使徒行传研经第</w:t>
      </w:r>
      <w:r w:rsidRPr="0005441F">
        <w:rPr>
          <w:rFonts w:hint="eastAsia"/>
        </w:rPr>
        <w:t>19</w:t>
      </w:r>
      <w:r w:rsidRPr="0005441F">
        <w:rPr>
          <w:rFonts w:hint="eastAsia"/>
        </w:rPr>
        <w:t>课</w:t>
      </w:r>
      <w:r w:rsidRPr="0005441F">
        <w:rPr>
          <w:rFonts w:hint="eastAsia"/>
        </w:rPr>
        <w:t xml:space="preserve"> ~ 10:34</w:t>
      </w:r>
      <w:r w:rsidRPr="0005441F">
        <w:rPr>
          <w:rFonts w:hint="eastAsia"/>
        </w:rPr>
        <w:t>–</w:t>
      </w:r>
      <w:r w:rsidRPr="0005441F">
        <w:rPr>
          <w:rFonts w:hint="eastAsia"/>
        </w:rPr>
        <w:t>48</w:t>
      </w:r>
      <w:bookmarkEnd w:id="154"/>
    </w:p>
    <w:p w14:paraId="6472FBED" w14:textId="77777777" w:rsidR="0005441F" w:rsidRPr="0005441F" w:rsidRDefault="0005441F" w:rsidP="0005441F">
      <w:pPr>
        <w:spacing w:before="156" w:after="156"/>
      </w:pPr>
      <w:r w:rsidRPr="0005441F">
        <w:rPr>
          <w:rFonts w:hint="eastAsia"/>
        </w:rPr>
        <w:t>1</w:t>
      </w:r>
      <w:r w:rsidRPr="0005441F">
        <w:rPr>
          <w:rFonts w:hint="eastAsia"/>
        </w:rPr>
        <w:t>．彼得从那异象认识了什么新约的真理呢？参</w:t>
      </w:r>
      <w:r w:rsidRPr="0005441F">
        <w:rPr>
          <w:rFonts w:hint="eastAsia"/>
        </w:rPr>
        <w:t>34</w:t>
      </w:r>
      <w:r w:rsidRPr="0005441F">
        <w:rPr>
          <w:rFonts w:hint="eastAsia"/>
        </w:rPr>
        <w:t>–</w:t>
      </w:r>
      <w:r w:rsidRPr="0005441F">
        <w:rPr>
          <w:rFonts w:hint="eastAsia"/>
        </w:rPr>
        <w:t>35</w:t>
      </w:r>
      <w:r w:rsidRPr="0005441F">
        <w:rPr>
          <w:rFonts w:hint="eastAsia"/>
        </w:rPr>
        <w:t>节，并比较</w:t>
      </w:r>
      <w:r w:rsidRPr="0005441F">
        <w:rPr>
          <w:rFonts w:hint="eastAsia"/>
        </w:rPr>
        <w:t>28</w:t>
      </w:r>
      <w:r w:rsidRPr="0005441F">
        <w:rPr>
          <w:rFonts w:hint="eastAsia"/>
        </w:rPr>
        <w:t>节。请注意，除非彼得认识了这一点，否则工作便不能发展。我们不愿意学习某一种神所启示的真理，是否拦阻了神在我们里面，并借着我们所要做的工作呢？</w:t>
      </w:r>
    </w:p>
    <w:p w14:paraId="2A37B121" w14:textId="77777777" w:rsidR="0005441F" w:rsidRPr="0005441F" w:rsidRDefault="0005441F" w:rsidP="0005441F">
      <w:pPr>
        <w:spacing w:before="156" w:after="156"/>
      </w:pPr>
      <w:r w:rsidRPr="0005441F">
        <w:rPr>
          <w:rFonts w:hint="eastAsia"/>
        </w:rPr>
        <w:t>2</w:t>
      </w:r>
      <w:r w:rsidRPr="0005441F">
        <w:rPr>
          <w:rFonts w:hint="eastAsia"/>
        </w:rPr>
        <w:t>．当彼得向犹太人讲话时，他用哪些真理来唤醒他们的良心呢（比较</w:t>
      </w:r>
      <w:r w:rsidRPr="0005441F">
        <w:rPr>
          <w:rFonts w:hint="eastAsia"/>
        </w:rPr>
        <w:t>2:36</w:t>
      </w:r>
      <w:r w:rsidRPr="0005441F">
        <w:rPr>
          <w:rFonts w:hint="eastAsia"/>
        </w:rPr>
        <w:t>和</w:t>
      </w:r>
      <w:r w:rsidRPr="0005441F">
        <w:rPr>
          <w:rFonts w:hint="eastAsia"/>
        </w:rPr>
        <w:t>3:13</w:t>
      </w:r>
      <w:r w:rsidRPr="0005441F">
        <w:rPr>
          <w:rFonts w:hint="eastAsia"/>
        </w:rPr>
        <w:t>–</w:t>
      </w:r>
      <w:r w:rsidRPr="0005441F">
        <w:rPr>
          <w:rFonts w:hint="eastAsia"/>
        </w:rPr>
        <w:t>15</w:t>
      </w:r>
      <w:r w:rsidRPr="0005441F">
        <w:rPr>
          <w:rFonts w:hint="eastAsia"/>
        </w:rPr>
        <w:t>）？他现在用了什么真理？你在这篇讲词中发现有任何其它的迹象，足以表明这篇讲词是对异邦的听众而讲的吗？我们向非基督徒传福音时，我们应当从这些特色学习到什么教训呢？</w:t>
      </w:r>
    </w:p>
    <w:p w14:paraId="35930665" w14:textId="77777777" w:rsidR="0005441F" w:rsidRPr="0005441F" w:rsidRDefault="0005441F" w:rsidP="0005441F">
      <w:pPr>
        <w:spacing w:before="156" w:after="156"/>
      </w:pPr>
      <w:r w:rsidRPr="0005441F">
        <w:rPr>
          <w:rFonts w:hint="eastAsia"/>
        </w:rPr>
        <w:t>3</w:t>
      </w:r>
      <w:r w:rsidRPr="0005441F">
        <w:rPr>
          <w:rFonts w:hint="eastAsia"/>
        </w:rPr>
        <w:t>．试思考本章所示之哥尼流的品格。如果他从前是这样虔诚的人，他信耶稣之后有什么收获呢？比较</w:t>
      </w:r>
      <w:r w:rsidRPr="0005441F">
        <w:rPr>
          <w:rFonts w:hint="eastAsia"/>
        </w:rPr>
        <w:t>11:13</w:t>
      </w:r>
      <w:r w:rsidRPr="0005441F">
        <w:rPr>
          <w:rFonts w:hint="eastAsia"/>
        </w:rPr>
        <w:t>–</w:t>
      </w:r>
      <w:r w:rsidRPr="0005441F">
        <w:rPr>
          <w:rFonts w:hint="eastAsia"/>
        </w:rPr>
        <w:t>15</w:t>
      </w:r>
      <w:r w:rsidRPr="0005441F">
        <w:rPr>
          <w:rFonts w:hint="eastAsia"/>
        </w:rPr>
        <w:t>。</w:t>
      </w:r>
    </w:p>
    <w:p w14:paraId="64692E80" w14:textId="77777777" w:rsidR="0005441F" w:rsidRPr="0005441F" w:rsidRDefault="0005441F" w:rsidP="0005441F">
      <w:pPr>
        <w:spacing w:before="156" w:after="156"/>
        <w:rPr>
          <w:rFonts w:eastAsia="楷体"/>
        </w:rPr>
      </w:pPr>
      <w:r w:rsidRPr="0005441F">
        <w:rPr>
          <w:rFonts w:eastAsia="楷体" w:hint="eastAsia"/>
          <w:b/>
          <w:bCs/>
        </w:rPr>
        <w:t>注：</w:t>
      </w:r>
      <w:r w:rsidRPr="0005441F">
        <w:rPr>
          <w:rFonts w:eastAsia="楷体" w:hint="eastAsia"/>
        </w:rPr>
        <w:t xml:space="preserve"> 34</w:t>
      </w:r>
      <w:r w:rsidRPr="0005441F">
        <w:rPr>
          <w:rFonts w:eastAsia="楷体" w:hint="eastAsia"/>
        </w:rPr>
        <w:t>–</w:t>
      </w:r>
      <w:r w:rsidRPr="0005441F">
        <w:rPr>
          <w:rFonts w:eastAsia="楷体" w:hint="eastAsia"/>
        </w:rPr>
        <w:t>35</w:t>
      </w:r>
      <w:r w:rsidRPr="0005441F">
        <w:rPr>
          <w:rFonts w:eastAsia="楷体" w:hint="eastAsia"/>
        </w:rPr>
        <w:t>节。彼得这些话的意思，并不是说人能靠他们的善行得救，而是说，像哥尼流及其友人们这样的人，并不会因为他们的国籍而不蒙神眷顾。在神的眼中，他们敬虔的心灵，正如在犹太人中同样的心灵和行为一样，会蒙神悦纳的。</w:t>
      </w:r>
    </w:p>
    <w:p w14:paraId="3229CE3A" w14:textId="77777777" w:rsidR="0005441F" w:rsidRPr="0005441F" w:rsidRDefault="0005441F" w:rsidP="0005441F">
      <w:pPr>
        <w:pStyle w:val="3"/>
        <w:spacing w:before="156" w:after="156"/>
      </w:pPr>
      <w:bookmarkStart w:id="155" w:name="_Toc158677400"/>
      <w:r w:rsidRPr="0005441F">
        <w:rPr>
          <w:rFonts w:hint="eastAsia"/>
        </w:rPr>
        <w:t>使徒行传研经第</w:t>
      </w:r>
      <w:r w:rsidRPr="0005441F">
        <w:rPr>
          <w:rFonts w:hint="eastAsia"/>
        </w:rPr>
        <w:t>20</w:t>
      </w:r>
      <w:r w:rsidRPr="0005441F">
        <w:rPr>
          <w:rFonts w:hint="eastAsia"/>
        </w:rPr>
        <w:t>课</w:t>
      </w:r>
      <w:r w:rsidRPr="0005441F">
        <w:rPr>
          <w:rFonts w:hint="eastAsia"/>
        </w:rPr>
        <w:t xml:space="preserve"> ~ 11:1</w:t>
      </w:r>
      <w:r w:rsidRPr="0005441F">
        <w:rPr>
          <w:rFonts w:hint="eastAsia"/>
        </w:rPr>
        <w:t>–</w:t>
      </w:r>
      <w:r w:rsidRPr="0005441F">
        <w:rPr>
          <w:rFonts w:hint="eastAsia"/>
        </w:rPr>
        <w:t>18</w:t>
      </w:r>
      <w:bookmarkEnd w:id="155"/>
    </w:p>
    <w:p w14:paraId="08D945DD" w14:textId="77777777" w:rsidR="0005441F" w:rsidRPr="0005441F" w:rsidRDefault="0005441F" w:rsidP="0005441F">
      <w:pPr>
        <w:spacing w:before="156" w:after="156"/>
        <w:ind w:firstLineChars="200" w:firstLine="420"/>
      </w:pPr>
      <w:r w:rsidRPr="0005441F">
        <w:rPr>
          <w:rFonts w:hint="eastAsia"/>
        </w:rPr>
        <w:t>奉行割礼的门徒团体（</w:t>
      </w:r>
      <w:r w:rsidRPr="0005441F">
        <w:rPr>
          <w:rFonts w:hint="eastAsia"/>
        </w:rPr>
        <w:t>2</w:t>
      </w:r>
      <w:r w:rsidRPr="0005441F">
        <w:rPr>
          <w:rFonts w:hint="eastAsia"/>
        </w:rPr>
        <w:t>节），是耶路撒冷教会的保守派，他们强调一切的人都必须行割礼。比较</w:t>
      </w:r>
      <w:r w:rsidRPr="0005441F">
        <w:rPr>
          <w:rFonts w:hint="eastAsia"/>
        </w:rPr>
        <w:t>15:1,5</w:t>
      </w:r>
      <w:r w:rsidRPr="0005441F">
        <w:rPr>
          <w:rFonts w:hint="eastAsia"/>
        </w:rPr>
        <w:t>。彼得要向我们解释他对哥尼流所采取的行动。</w:t>
      </w:r>
    </w:p>
    <w:p w14:paraId="1259EB02" w14:textId="77777777" w:rsidR="0005441F" w:rsidRPr="0005441F" w:rsidRDefault="0005441F" w:rsidP="0005441F">
      <w:pPr>
        <w:spacing w:before="156" w:after="156"/>
      </w:pPr>
      <w:r w:rsidRPr="0005441F">
        <w:rPr>
          <w:rFonts w:hint="eastAsia"/>
        </w:rPr>
        <w:t>1</w:t>
      </w:r>
      <w:r w:rsidRPr="0005441F">
        <w:rPr>
          <w:rFonts w:hint="eastAsia"/>
        </w:rPr>
        <w:t>．彼得在详述他会见哥尼流这件事时，他强调哪个要点？请注意彼得关于祷告，关于神的异象和行动，关于天使和圣灵所担任的角色这些事情所说的话。神对于：</w:t>
      </w:r>
      <w:r w:rsidRPr="0005441F">
        <w:rPr>
          <w:rFonts w:hint="eastAsia"/>
        </w:rPr>
        <w:t xml:space="preserve"> (a) </w:t>
      </w:r>
      <w:r w:rsidRPr="0005441F">
        <w:rPr>
          <w:rFonts w:hint="eastAsia"/>
        </w:rPr>
        <w:t>外邦人（</w:t>
      </w:r>
      <w:r w:rsidRPr="0005441F">
        <w:rPr>
          <w:rFonts w:hint="eastAsia"/>
        </w:rPr>
        <w:t>14</w:t>
      </w:r>
      <w:r w:rsidRPr="0005441F">
        <w:rPr>
          <w:rFonts w:hint="eastAsia"/>
        </w:rPr>
        <w:t>，</w:t>
      </w:r>
      <w:r w:rsidRPr="0005441F">
        <w:rPr>
          <w:rFonts w:hint="eastAsia"/>
        </w:rPr>
        <w:t>17</w:t>
      </w:r>
      <w:r w:rsidRPr="0005441F">
        <w:rPr>
          <w:rFonts w:hint="eastAsia"/>
        </w:rPr>
        <w:t>，</w:t>
      </w:r>
      <w:r w:rsidRPr="0005441F">
        <w:rPr>
          <w:rFonts w:hint="eastAsia"/>
        </w:rPr>
        <w:t>18</w:t>
      </w:r>
      <w:r w:rsidRPr="0005441F">
        <w:rPr>
          <w:rFonts w:hint="eastAsia"/>
        </w:rPr>
        <w:t>节），</w:t>
      </w:r>
      <w:r w:rsidRPr="0005441F">
        <w:rPr>
          <w:rFonts w:hint="eastAsia"/>
        </w:rPr>
        <w:t xml:space="preserve">(b) </w:t>
      </w:r>
      <w:r w:rsidRPr="0005441F">
        <w:rPr>
          <w:rFonts w:hint="eastAsia"/>
        </w:rPr>
        <w:t>奉行割礼的门徒团体（</w:t>
      </w:r>
      <w:r w:rsidRPr="0005441F">
        <w:rPr>
          <w:rFonts w:hint="eastAsia"/>
        </w:rPr>
        <w:t>18</w:t>
      </w:r>
      <w:r w:rsidRPr="0005441F">
        <w:rPr>
          <w:rFonts w:hint="eastAsia"/>
        </w:rPr>
        <w:t>节），和</w:t>
      </w:r>
      <w:r w:rsidRPr="0005441F">
        <w:rPr>
          <w:rFonts w:hint="eastAsia"/>
        </w:rPr>
        <w:t xml:space="preserve"> (c) </w:t>
      </w:r>
      <w:r w:rsidRPr="0005441F">
        <w:rPr>
          <w:rFonts w:hint="eastAsia"/>
        </w:rPr>
        <w:t>彼得（</w:t>
      </w:r>
      <w:r w:rsidRPr="0005441F">
        <w:rPr>
          <w:rFonts w:hint="eastAsia"/>
        </w:rPr>
        <w:t>16</w:t>
      </w:r>
      <w:r w:rsidRPr="0005441F">
        <w:rPr>
          <w:rFonts w:hint="eastAsia"/>
        </w:rPr>
        <w:t>–</w:t>
      </w:r>
      <w:r w:rsidRPr="0005441F">
        <w:rPr>
          <w:rFonts w:hint="eastAsia"/>
        </w:rPr>
        <w:t>17</w:t>
      </w:r>
      <w:r w:rsidRPr="0005441F">
        <w:rPr>
          <w:rFonts w:hint="eastAsia"/>
        </w:rPr>
        <w:t>节）所采取的行动，产生了什么结果呢？</w:t>
      </w:r>
    </w:p>
    <w:p w14:paraId="1E99564A" w14:textId="77777777" w:rsidR="0005441F" w:rsidRPr="0005441F" w:rsidRDefault="0005441F" w:rsidP="0005441F">
      <w:pPr>
        <w:spacing w:before="156" w:after="156"/>
      </w:pPr>
      <w:r w:rsidRPr="0005441F">
        <w:rPr>
          <w:rFonts w:hint="eastAsia"/>
        </w:rPr>
        <w:t>2</w:t>
      </w:r>
      <w:r w:rsidRPr="0005441F">
        <w:rPr>
          <w:rFonts w:hint="eastAsia"/>
        </w:rPr>
        <w:t>．试将</w:t>
      </w:r>
      <w:r w:rsidRPr="0005441F">
        <w:rPr>
          <w:rFonts w:hint="eastAsia"/>
        </w:rPr>
        <w:t>1:5</w:t>
      </w:r>
      <w:r w:rsidRPr="0005441F">
        <w:rPr>
          <w:rFonts w:hint="eastAsia"/>
        </w:rPr>
        <w:t>的经文，与</w:t>
      </w:r>
      <w:r w:rsidRPr="0005441F">
        <w:rPr>
          <w:rFonts w:hint="eastAsia"/>
        </w:rPr>
        <w:t>11:16,17</w:t>
      </w:r>
      <w:r w:rsidRPr="0005441F">
        <w:rPr>
          <w:rFonts w:hint="eastAsia"/>
        </w:rPr>
        <w:t>和弗</w:t>
      </w:r>
      <w:r w:rsidRPr="0005441F">
        <w:rPr>
          <w:rFonts w:hint="eastAsia"/>
        </w:rPr>
        <w:t>3:6</w:t>
      </w:r>
      <w:r w:rsidRPr="0005441F">
        <w:rPr>
          <w:rFonts w:hint="eastAsia"/>
        </w:rPr>
        <w:t>做一比较。彼得要认识到在神的话中含有更多</w:t>
      </w:r>
      <w:r w:rsidRPr="0005441F">
        <w:rPr>
          <w:rFonts w:hint="eastAsia"/>
        </w:rPr>
        <w:lastRenderedPageBreak/>
        <w:t>的真理，是他起初所未体会到的，而且体认到神已经将社会的、国家的和宗教的藩篱（</w:t>
      </w:r>
      <w:r w:rsidRPr="0005441F">
        <w:rPr>
          <w:rFonts w:hint="eastAsia"/>
        </w:rPr>
        <w:t>barriers</w:t>
      </w:r>
      <w:r w:rsidRPr="0005441F">
        <w:rPr>
          <w:rFonts w:hint="eastAsia"/>
        </w:rPr>
        <w:t>）除掉时，他绝不可能将它们再竖立起来了。你和别人之间是否保留着任何必须除掉的某一种藩篱呢？</w:t>
      </w:r>
    </w:p>
    <w:p w14:paraId="7B900EF3" w14:textId="77777777" w:rsidR="0005441F" w:rsidRPr="0005441F" w:rsidRDefault="0005441F" w:rsidP="0005441F">
      <w:pPr>
        <w:pStyle w:val="3"/>
        <w:spacing w:before="156" w:after="156"/>
      </w:pPr>
      <w:bookmarkStart w:id="156" w:name="_Toc158677401"/>
      <w:r w:rsidRPr="0005441F">
        <w:rPr>
          <w:rFonts w:hint="eastAsia"/>
        </w:rPr>
        <w:t>使徒行传研经第</w:t>
      </w:r>
      <w:r w:rsidRPr="0005441F">
        <w:rPr>
          <w:rFonts w:hint="eastAsia"/>
        </w:rPr>
        <w:t>21</w:t>
      </w:r>
      <w:r w:rsidRPr="0005441F">
        <w:rPr>
          <w:rFonts w:hint="eastAsia"/>
        </w:rPr>
        <w:t>课</w:t>
      </w:r>
      <w:r w:rsidRPr="0005441F">
        <w:rPr>
          <w:rFonts w:hint="eastAsia"/>
        </w:rPr>
        <w:t xml:space="preserve"> ~ 11:19</w:t>
      </w:r>
      <w:r w:rsidRPr="0005441F">
        <w:rPr>
          <w:rFonts w:hint="eastAsia"/>
        </w:rPr>
        <w:t>–</w:t>
      </w:r>
      <w:r w:rsidRPr="0005441F">
        <w:rPr>
          <w:rFonts w:hint="eastAsia"/>
        </w:rPr>
        <w:t>30</w:t>
      </w:r>
      <w:bookmarkEnd w:id="156"/>
    </w:p>
    <w:p w14:paraId="609A77B6" w14:textId="77777777" w:rsidR="0005441F" w:rsidRPr="0005441F" w:rsidRDefault="0005441F" w:rsidP="0005441F">
      <w:pPr>
        <w:spacing w:before="156" w:after="156"/>
        <w:ind w:firstLineChars="200" w:firstLine="420"/>
      </w:pPr>
      <w:r w:rsidRPr="0005441F">
        <w:rPr>
          <w:rFonts w:hint="eastAsia"/>
        </w:rPr>
        <w:t>安提阿城，是罗马帝国叙利亚省的省会，是这帝国的三大城市之一。它以商业、艺术和文学著称，亦以邪恶及浮华而臭名远播，它后来成了保罗多次游行布道旅程的终点。</w:t>
      </w:r>
    </w:p>
    <w:p w14:paraId="20EF6FA3" w14:textId="77777777" w:rsidR="0005441F" w:rsidRPr="0005441F" w:rsidRDefault="0005441F" w:rsidP="0005441F">
      <w:pPr>
        <w:spacing w:before="156" w:after="156"/>
      </w:pPr>
      <w:r w:rsidRPr="0005441F">
        <w:rPr>
          <w:rFonts w:hint="eastAsia"/>
        </w:rPr>
        <w:t>1</w:t>
      </w:r>
      <w:r w:rsidRPr="0005441F">
        <w:rPr>
          <w:rFonts w:hint="eastAsia"/>
        </w:rPr>
        <w:t>．福音传到安提阿，一开始就有什么显著的特点，与什么影响广泛的结果呢？</w:t>
      </w:r>
    </w:p>
    <w:p w14:paraId="1C9A96FC" w14:textId="77777777" w:rsidR="0005441F" w:rsidRPr="0005441F" w:rsidRDefault="0005441F" w:rsidP="0005441F">
      <w:pPr>
        <w:spacing w:before="156" w:after="156"/>
      </w:pPr>
      <w:r w:rsidRPr="0005441F">
        <w:rPr>
          <w:rFonts w:hint="eastAsia"/>
        </w:rPr>
        <w:t>2</w:t>
      </w:r>
      <w:r w:rsidRPr="0005441F">
        <w:rPr>
          <w:rFonts w:hint="eastAsia"/>
        </w:rPr>
        <w:t>．那里的教会的建立有哪些显著的阶段？而巴拿巴又担任了什么角色？我们能怎样教导并鼓励青年基督徒呢？</w:t>
      </w:r>
    </w:p>
    <w:p w14:paraId="719F020F" w14:textId="77777777" w:rsidR="0005441F" w:rsidRPr="0005441F" w:rsidRDefault="0005441F" w:rsidP="0005441F">
      <w:pPr>
        <w:spacing w:before="156" w:after="156"/>
      </w:pPr>
      <w:r w:rsidRPr="0005441F">
        <w:rPr>
          <w:rFonts w:hint="eastAsia"/>
        </w:rPr>
        <w:t>3</w:t>
      </w:r>
      <w:r w:rsidRPr="0005441F">
        <w:rPr>
          <w:rFonts w:hint="eastAsia"/>
        </w:rPr>
        <w:t>．</w:t>
      </w:r>
      <w:r w:rsidRPr="0005441F">
        <w:rPr>
          <w:rFonts w:hint="eastAsia"/>
        </w:rPr>
        <w:t>27</w:t>
      </w:r>
      <w:r w:rsidRPr="0005441F">
        <w:rPr>
          <w:rFonts w:hint="eastAsia"/>
        </w:rPr>
        <w:t>–</w:t>
      </w:r>
      <w:r w:rsidRPr="0005441F">
        <w:rPr>
          <w:rFonts w:hint="eastAsia"/>
        </w:rPr>
        <w:t>30</w:t>
      </w:r>
      <w:r w:rsidRPr="0005441F">
        <w:rPr>
          <w:rFonts w:hint="eastAsia"/>
        </w:rPr>
        <w:t>节。一个幼小的外邦教会给予耶路撒冷较成长的教会以援手。请注意这教会的活力、影响，以及基督徒精神。比较</w:t>
      </w:r>
      <w:r w:rsidRPr="0005441F">
        <w:rPr>
          <w:rFonts w:hint="eastAsia"/>
        </w:rPr>
        <w:t>2:44,45</w:t>
      </w:r>
      <w:r w:rsidRPr="0005441F">
        <w:rPr>
          <w:rFonts w:hint="eastAsia"/>
        </w:rPr>
        <w:t>；</w:t>
      </w:r>
      <w:r w:rsidRPr="0005441F">
        <w:rPr>
          <w:rFonts w:hint="eastAsia"/>
        </w:rPr>
        <w:t>4:34</w:t>
      </w:r>
      <w:r w:rsidRPr="0005441F">
        <w:rPr>
          <w:rFonts w:hint="eastAsia"/>
        </w:rPr>
        <w:t>–</w:t>
      </w:r>
      <w:r w:rsidRPr="0005441F">
        <w:rPr>
          <w:rFonts w:hint="eastAsia"/>
        </w:rPr>
        <w:t>37</w:t>
      </w:r>
      <w:r w:rsidRPr="0005441F">
        <w:rPr>
          <w:rFonts w:hint="eastAsia"/>
        </w:rPr>
        <w:t>。你的基督信仰，有像这个教会一样在实际的奉献上表达出来吗？</w:t>
      </w:r>
    </w:p>
    <w:p w14:paraId="7C1EE258" w14:textId="77777777" w:rsidR="0005441F" w:rsidRPr="0005441F" w:rsidRDefault="0005441F" w:rsidP="0005441F">
      <w:pPr>
        <w:spacing w:before="156" w:after="156"/>
        <w:rPr>
          <w:rFonts w:eastAsia="楷体"/>
        </w:rPr>
      </w:pPr>
      <w:r w:rsidRPr="0005441F">
        <w:rPr>
          <w:rFonts w:eastAsia="楷体" w:hint="eastAsia"/>
          <w:b/>
          <w:bCs/>
        </w:rPr>
        <w:t>注：</w:t>
      </w:r>
      <w:r w:rsidRPr="0005441F">
        <w:rPr>
          <w:rFonts w:eastAsia="楷体" w:hint="eastAsia"/>
        </w:rPr>
        <w:t xml:space="preserve"> 26</w:t>
      </w:r>
      <w:r w:rsidRPr="0005441F">
        <w:rPr>
          <w:rFonts w:eastAsia="楷体" w:hint="eastAsia"/>
        </w:rPr>
        <w:t>节。旁观的世人，体会到这教会明显地不是犹太人的一个会堂，就给他们起了一个新名字：「基督徒」。</w:t>
      </w:r>
    </w:p>
    <w:p w14:paraId="47DE558F" w14:textId="77777777" w:rsidR="0005441F" w:rsidRPr="0005441F" w:rsidRDefault="0005441F" w:rsidP="0005441F">
      <w:pPr>
        <w:pStyle w:val="3"/>
        <w:spacing w:before="156" w:after="156"/>
      </w:pPr>
      <w:bookmarkStart w:id="157" w:name="_Toc158677402"/>
      <w:r w:rsidRPr="0005441F">
        <w:rPr>
          <w:rFonts w:hint="eastAsia"/>
        </w:rPr>
        <w:t>使徒行传研经第</w:t>
      </w:r>
      <w:r w:rsidRPr="0005441F">
        <w:rPr>
          <w:rFonts w:hint="eastAsia"/>
        </w:rPr>
        <w:t>22</w:t>
      </w:r>
      <w:r w:rsidRPr="0005441F">
        <w:rPr>
          <w:rFonts w:hint="eastAsia"/>
        </w:rPr>
        <w:t>课</w:t>
      </w:r>
      <w:r w:rsidRPr="0005441F">
        <w:rPr>
          <w:rFonts w:hint="eastAsia"/>
        </w:rPr>
        <w:t xml:space="preserve"> ~ 12:1</w:t>
      </w:r>
      <w:r w:rsidRPr="0005441F">
        <w:rPr>
          <w:rFonts w:hint="eastAsia"/>
        </w:rPr>
        <w:t>–</w:t>
      </w:r>
      <w:r w:rsidRPr="0005441F">
        <w:rPr>
          <w:rFonts w:hint="eastAsia"/>
        </w:rPr>
        <w:t>24</w:t>
      </w:r>
      <w:bookmarkEnd w:id="157"/>
    </w:p>
    <w:p w14:paraId="37853813" w14:textId="77777777" w:rsidR="0005441F" w:rsidRPr="0005441F" w:rsidRDefault="0005441F" w:rsidP="0005441F">
      <w:pPr>
        <w:spacing w:before="156" w:after="156"/>
      </w:pPr>
      <w:r w:rsidRPr="0005441F">
        <w:rPr>
          <w:rFonts w:hint="eastAsia"/>
        </w:rPr>
        <w:t>1</w:t>
      </w:r>
      <w:r w:rsidRPr="0005441F">
        <w:rPr>
          <w:rFonts w:hint="eastAsia"/>
        </w:rPr>
        <w:t>．请从</w:t>
      </w:r>
      <w:r w:rsidRPr="0005441F">
        <w:rPr>
          <w:rFonts w:hint="eastAsia"/>
        </w:rPr>
        <w:t>1</w:t>
      </w:r>
      <w:r w:rsidRPr="0005441F">
        <w:rPr>
          <w:rFonts w:hint="eastAsia"/>
        </w:rPr>
        <w:t>–</w:t>
      </w:r>
      <w:r w:rsidRPr="0005441F">
        <w:rPr>
          <w:rFonts w:hint="eastAsia"/>
        </w:rPr>
        <w:t>4</w:t>
      </w:r>
      <w:r w:rsidRPr="0005441F">
        <w:rPr>
          <w:rFonts w:hint="eastAsia"/>
        </w:rPr>
        <w:t>节和</w:t>
      </w:r>
      <w:r w:rsidRPr="0005441F">
        <w:rPr>
          <w:rFonts w:hint="eastAsia"/>
        </w:rPr>
        <w:t>18</w:t>
      </w:r>
      <w:r w:rsidRPr="0005441F">
        <w:rPr>
          <w:rFonts w:hint="eastAsia"/>
        </w:rPr>
        <w:t>–</w:t>
      </w:r>
      <w:r w:rsidRPr="0005441F">
        <w:rPr>
          <w:rFonts w:hint="eastAsia"/>
        </w:rPr>
        <w:t>23</w:t>
      </w:r>
      <w:r w:rsidRPr="0005441F">
        <w:rPr>
          <w:rFonts w:hint="eastAsia"/>
        </w:rPr>
        <w:t>节，将希律的品行概括起来。他怎样，并且为什么暴毙呢？我们现在是为荣耀神而活吗？比较林前</w:t>
      </w:r>
      <w:r w:rsidRPr="0005441F">
        <w:rPr>
          <w:rFonts w:hint="eastAsia"/>
        </w:rPr>
        <w:t>10:31</w:t>
      </w:r>
      <w:r w:rsidRPr="0005441F">
        <w:rPr>
          <w:rFonts w:hint="eastAsia"/>
        </w:rPr>
        <w:t>。</w:t>
      </w:r>
    </w:p>
    <w:p w14:paraId="0CC504AD" w14:textId="77777777" w:rsidR="00D4769F" w:rsidRDefault="0005441F" w:rsidP="0005441F">
      <w:pPr>
        <w:spacing w:before="156" w:after="156"/>
      </w:pPr>
      <w:r w:rsidRPr="0005441F">
        <w:rPr>
          <w:rFonts w:hint="eastAsia"/>
        </w:rPr>
        <w:t>2</w:t>
      </w:r>
      <w:r w:rsidRPr="0005441F">
        <w:rPr>
          <w:rFonts w:hint="eastAsia"/>
        </w:rPr>
        <w:t>．祷告是教会使彼得重获自由的武器。请注意：</w:t>
      </w:r>
      <w:r w:rsidRPr="0005441F">
        <w:rPr>
          <w:rFonts w:hint="eastAsia"/>
        </w:rPr>
        <w:t xml:space="preserve">(a) </w:t>
      </w:r>
      <w:r w:rsidRPr="0005441F">
        <w:rPr>
          <w:rFonts w:hint="eastAsia"/>
        </w:rPr>
        <w:t>其性质（</w:t>
      </w:r>
      <w:r w:rsidRPr="0005441F">
        <w:rPr>
          <w:rFonts w:hint="eastAsia"/>
        </w:rPr>
        <w:t>5</w:t>
      </w:r>
      <w:r w:rsidRPr="0005441F">
        <w:rPr>
          <w:rFonts w:hint="eastAsia"/>
        </w:rPr>
        <w:t>节），</w:t>
      </w:r>
      <w:r w:rsidRPr="0005441F">
        <w:rPr>
          <w:rFonts w:hint="eastAsia"/>
        </w:rPr>
        <w:t xml:space="preserve">(b) </w:t>
      </w:r>
      <w:r w:rsidRPr="0005441F">
        <w:rPr>
          <w:rFonts w:hint="eastAsia"/>
        </w:rPr>
        <w:t>其障碍（</w:t>
      </w:r>
      <w:r w:rsidRPr="0005441F">
        <w:rPr>
          <w:rFonts w:hint="eastAsia"/>
        </w:rPr>
        <w:t>6</w:t>
      </w:r>
      <w:r w:rsidRPr="0005441F">
        <w:rPr>
          <w:rFonts w:hint="eastAsia"/>
        </w:rPr>
        <w:t>–</w:t>
      </w:r>
      <w:r w:rsidRPr="0005441F">
        <w:rPr>
          <w:rFonts w:hint="eastAsia"/>
        </w:rPr>
        <w:t>11</w:t>
      </w:r>
      <w:r w:rsidRPr="0005441F">
        <w:rPr>
          <w:rFonts w:hint="eastAsia"/>
        </w:rPr>
        <w:t>节），</w:t>
      </w:r>
      <w:r w:rsidRPr="0005441F">
        <w:rPr>
          <w:rFonts w:hint="eastAsia"/>
        </w:rPr>
        <w:t xml:space="preserve">(c) </w:t>
      </w:r>
      <w:r w:rsidRPr="0005441F">
        <w:rPr>
          <w:rFonts w:hint="eastAsia"/>
        </w:rPr>
        <w:t>其结果（</w:t>
      </w:r>
      <w:r w:rsidRPr="0005441F">
        <w:rPr>
          <w:rFonts w:hint="eastAsia"/>
        </w:rPr>
        <w:t>12</w:t>
      </w:r>
      <w:r w:rsidRPr="0005441F">
        <w:rPr>
          <w:rFonts w:hint="eastAsia"/>
        </w:rPr>
        <w:t>–</w:t>
      </w:r>
      <w:r w:rsidRPr="0005441F">
        <w:rPr>
          <w:rFonts w:hint="eastAsia"/>
        </w:rPr>
        <w:t>17</w:t>
      </w:r>
      <w:r w:rsidRPr="0005441F">
        <w:rPr>
          <w:rFonts w:hint="eastAsia"/>
        </w:rPr>
        <w:t>节）。那些作祷告的人，并不相信所发生的事情是真的（</w:t>
      </w:r>
      <w:r w:rsidRPr="0005441F">
        <w:rPr>
          <w:rFonts w:hint="eastAsia"/>
        </w:rPr>
        <w:t>14</w:t>
      </w:r>
      <w:r w:rsidRPr="0005441F">
        <w:rPr>
          <w:rFonts w:hint="eastAsia"/>
        </w:rPr>
        <w:t>–</w:t>
      </w:r>
      <w:r w:rsidRPr="0005441F">
        <w:rPr>
          <w:rFonts w:hint="eastAsia"/>
        </w:rPr>
        <w:t>15</w:t>
      </w:r>
      <w:r w:rsidRPr="0005441F">
        <w:rPr>
          <w:rFonts w:hint="eastAsia"/>
        </w:rPr>
        <w:t>节）。你相信代祷能行大事吗？比较林后</w:t>
      </w:r>
      <w:r w:rsidRPr="0005441F">
        <w:rPr>
          <w:rFonts w:hint="eastAsia"/>
        </w:rPr>
        <w:t>1:8</w:t>
      </w:r>
      <w:r w:rsidRPr="0005441F">
        <w:rPr>
          <w:rFonts w:hint="eastAsia"/>
        </w:rPr>
        <w:t>–</w:t>
      </w:r>
      <w:r w:rsidRPr="0005441F">
        <w:rPr>
          <w:rFonts w:hint="eastAsia"/>
        </w:rPr>
        <w:t>11</w:t>
      </w:r>
      <w:r w:rsidRPr="0005441F">
        <w:rPr>
          <w:rFonts w:hint="eastAsia"/>
        </w:rPr>
        <w:t>节；弗</w:t>
      </w:r>
      <w:r w:rsidRPr="0005441F">
        <w:rPr>
          <w:rFonts w:hint="eastAsia"/>
        </w:rPr>
        <w:t>3:20</w:t>
      </w:r>
      <w:r w:rsidRPr="0005441F">
        <w:rPr>
          <w:rFonts w:hint="eastAsia"/>
        </w:rPr>
        <w:t>–</w:t>
      </w:r>
      <w:r w:rsidRPr="0005441F">
        <w:rPr>
          <w:rFonts w:hint="eastAsia"/>
        </w:rPr>
        <w:t>21</w:t>
      </w:r>
      <w:r w:rsidRPr="0005441F">
        <w:rPr>
          <w:rFonts w:hint="eastAsia"/>
        </w:rPr>
        <w:t>。</w:t>
      </w:r>
    </w:p>
    <w:p w14:paraId="7D51172B" w14:textId="77777777" w:rsidR="00D4769F" w:rsidRDefault="00D4769F">
      <w:pPr>
        <w:widowControl/>
        <w:snapToGrid/>
        <w:spacing w:beforeLines="0" w:before="0" w:afterLines="0" w:after="0"/>
        <w:jc w:val="left"/>
      </w:pPr>
      <w:r>
        <w:br w:type="page"/>
      </w:r>
    </w:p>
    <w:p w14:paraId="2AF2C0E9" w14:textId="3DC4E030" w:rsidR="000E0514" w:rsidRDefault="001E6F0F" w:rsidP="000E0514">
      <w:pPr>
        <w:pStyle w:val="2"/>
        <w:spacing w:before="156" w:after="156"/>
      </w:pPr>
      <w:bookmarkStart w:id="158" w:name="_Toc158677403"/>
      <w:r>
        <w:rPr>
          <w:rFonts w:hint="eastAsia"/>
        </w:rPr>
        <w:lastRenderedPageBreak/>
        <w:t>8</w:t>
      </w:r>
      <w:r>
        <w:rPr>
          <w:rFonts w:hint="eastAsia"/>
        </w:rPr>
        <w:t>、</w:t>
      </w:r>
      <w:r w:rsidR="000E0514">
        <w:rPr>
          <w:rFonts w:hint="eastAsia"/>
        </w:rPr>
        <w:t>出埃及记</w:t>
      </w:r>
      <w:r w:rsidR="000E0514">
        <w:rPr>
          <w:rFonts w:hint="eastAsia"/>
        </w:rPr>
        <w:t xml:space="preserve"> 1</w:t>
      </w:r>
      <w:r w:rsidR="000E0514">
        <w:rPr>
          <w:rFonts w:hint="eastAsia"/>
        </w:rPr>
        <w:t>–</w:t>
      </w:r>
      <w:r w:rsidR="000E0514">
        <w:rPr>
          <w:rFonts w:hint="eastAsia"/>
        </w:rPr>
        <w:t>20</w:t>
      </w:r>
      <w:bookmarkEnd w:id="158"/>
    </w:p>
    <w:p w14:paraId="3DDF80E3" w14:textId="77777777" w:rsidR="000E0514" w:rsidRDefault="000E0514" w:rsidP="000E0514">
      <w:pPr>
        <w:pStyle w:val="3"/>
        <w:spacing w:before="156" w:after="156"/>
      </w:pPr>
      <w:bookmarkStart w:id="159" w:name="_Toc158677404"/>
      <w:r>
        <w:rPr>
          <w:rFonts w:hint="eastAsia"/>
        </w:rPr>
        <w:t>简介</w:t>
      </w:r>
      <w:bookmarkEnd w:id="159"/>
    </w:p>
    <w:p w14:paraId="426060ED" w14:textId="77777777" w:rsidR="000E0514" w:rsidRDefault="000E0514" w:rsidP="000E0514">
      <w:pPr>
        <w:spacing w:before="156" w:after="156"/>
        <w:ind w:firstLineChars="200" w:firstLine="420"/>
      </w:pPr>
      <w:r>
        <w:rPr>
          <w:rFonts w:hint="eastAsia"/>
        </w:rPr>
        <w:t>出埃及记这个名字，采自七十士译本，以及「出去」。将「救赎」一词应用于从埃及拯救出来这一件大功上（出</w:t>
      </w:r>
      <w:r>
        <w:rPr>
          <w:rFonts w:hint="eastAsia"/>
        </w:rPr>
        <w:t>6:6</w:t>
      </w:r>
      <w:r>
        <w:rPr>
          <w:rFonts w:hint="eastAsia"/>
        </w:rPr>
        <w:t>，</w:t>
      </w:r>
      <w:r>
        <w:rPr>
          <w:rFonts w:hint="eastAsia"/>
        </w:rPr>
        <w:t>15:13</w:t>
      </w:r>
      <w:r>
        <w:rPr>
          <w:rFonts w:hint="eastAsia"/>
        </w:rPr>
        <w:t>）。这卷书本身就给我们指明寻求那藏在史实后面之属灵意義的方向。这</w:t>
      </w:r>
      <w:r>
        <w:rPr>
          <w:rFonts w:hint="eastAsia"/>
        </w:rPr>
        <w:t>20</w:t>
      </w:r>
      <w:r>
        <w:rPr>
          <w:rFonts w:hint="eastAsia"/>
        </w:rPr>
        <w:t>章圣经的确满了教训；不但出埃及这件事本身，连红海、玛拉、以琳、吗哪、磐石和赐生命的水，仅举出这些主要的例子，也都对我们讲述属灵的真理。</w:t>
      </w:r>
    </w:p>
    <w:p w14:paraId="0673437C" w14:textId="77777777" w:rsidR="000E0514" w:rsidRDefault="000E0514" w:rsidP="000E0514">
      <w:pPr>
        <w:spacing w:before="156" w:after="156"/>
        <w:ind w:firstLineChars="200" w:firstLine="420"/>
      </w:pPr>
      <w:r>
        <w:rPr>
          <w:rFonts w:hint="eastAsia"/>
        </w:rPr>
        <w:t>在这</w:t>
      </w:r>
      <w:r>
        <w:rPr>
          <w:rFonts w:hint="eastAsia"/>
        </w:rPr>
        <w:t>20</w:t>
      </w:r>
      <w:r>
        <w:rPr>
          <w:rFonts w:hint="eastAsia"/>
        </w:rPr>
        <w:t>章中，我们可以读到：</w:t>
      </w:r>
    </w:p>
    <w:p w14:paraId="0EF0A84B" w14:textId="77777777" w:rsidR="000E0514" w:rsidRDefault="000E0514" w:rsidP="000E0514">
      <w:pPr>
        <w:pStyle w:val="a6"/>
        <w:numPr>
          <w:ilvl w:val="0"/>
          <w:numId w:val="10"/>
        </w:numPr>
        <w:spacing w:before="156" w:after="156"/>
        <w:ind w:firstLineChars="0"/>
      </w:pPr>
      <w:r>
        <w:rPr>
          <w:rFonts w:hint="eastAsia"/>
        </w:rPr>
        <w:t>靠大能而脱离奴役的捆锁，和借流血而脱离死亡。</w:t>
      </w:r>
    </w:p>
    <w:p w14:paraId="4174FA38" w14:textId="77777777" w:rsidR="000E0514" w:rsidRDefault="000E0514" w:rsidP="000E0514">
      <w:pPr>
        <w:pStyle w:val="a6"/>
        <w:numPr>
          <w:ilvl w:val="0"/>
          <w:numId w:val="10"/>
        </w:numPr>
        <w:spacing w:before="156" w:after="156"/>
        <w:ind w:firstLineChars="0"/>
      </w:pPr>
      <w:r>
        <w:rPr>
          <w:rFonts w:hint="eastAsia"/>
        </w:rPr>
        <w:t>神的愛，首先表现于其受苦子民的同情上，然后表现于拯救他们的行动上，并且对他们的顽梗不信表现出无比的忍耐。</w:t>
      </w:r>
    </w:p>
    <w:p w14:paraId="3FB0204B" w14:textId="77777777" w:rsidR="000E0514" w:rsidRDefault="000E0514" w:rsidP="000E0514">
      <w:pPr>
        <w:pStyle w:val="a6"/>
        <w:numPr>
          <w:ilvl w:val="0"/>
          <w:numId w:val="10"/>
        </w:numPr>
        <w:spacing w:before="156" w:after="156"/>
        <w:ind w:firstLineChars="0"/>
      </w:pPr>
      <w:r>
        <w:rPr>
          <w:rFonts w:hint="eastAsia"/>
        </w:rPr>
        <w:t>神的圣洁要求人献身，要求人分别出来，要求人圣洁，并颁布一种必须遵行的律法。</w:t>
      </w:r>
    </w:p>
    <w:p w14:paraId="62D3B0F0" w14:textId="77777777" w:rsidR="000E0514" w:rsidRDefault="000E0514" w:rsidP="000E0514">
      <w:pPr>
        <w:pStyle w:val="a6"/>
        <w:numPr>
          <w:ilvl w:val="0"/>
          <w:numId w:val="10"/>
        </w:numPr>
        <w:spacing w:before="156" w:after="156"/>
        <w:ind w:firstLineChars="0"/>
      </w:pPr>
      <w:r>
        <w:rPr>
          <w:rFonts w:hint="eastAsia"/>
        </w:rPr>
        <w:t>人的忘恩负義令人惊讶，不理神降给他无数的恩宠，以及人信口应承担行神所吩咐的一切（而随即又食言了）。</w:t>
      </w:r>
    </w:p>
    <w:p w14:paraId="6E37E344" w14:textId="77777777" w:rsidR="000E0514" w:rsidRPr="000E0514" w:rsidRDefault="000E0514" w:rsidP="000E0514">
      <w:pPr>
        <w:pStyle w:val="a6"/>
        <w:numPr>
          <w:ilvl w:val="0"/>
          <w:numId w:val="10"/>
        </w:numPr>
        <w:spacing w:before="156" w:after="156"/>
        <w:ind w:firstLineChars="0"/>
      </w:pPr>
      <w:r>
        <w:rPr>
          <w:rFonts w:hint="eastAsia"/>
        </w:rPr>
        <w:t>但也有一个人，就是摩西，他像以前的亚伯拉罕和约瑟一样，意识到自己是活在神的面前，并且表现出高度的忠诚和卓越的信心。</w:t>
      </w:r>
    </w:p>
    <w:p w14:paraId="7116A01C" w14:textId="77777777" w:rsidR="000E0514" w:rsidRDefault="000E0514" w:rsidP="000E0514">
      <w:pPr>
        <w:pStyle w:val="3"/>
        <w:spacing w:before="156" w:after="156"/>
      </w:pPr>
      <w:bookmarkStart w:id="160" w:name="_Toc158677405"/>
      <w:r>
        <w:rPr>
          <w:rFonts w:hint="eastAsia"/>
        </w:rPr>
        <w:t>纲要</w:t>
      </w:r>
      <w:bookmarkEnd w:id="160"/>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6038"/>
      </w:tblGrid>
      <w:tr w:rsidR="000E0514" w14:paraId="1A4C77CF" w14:textId="77777777" w:rsidTr="001E6F0F">
        <w:tc>
          <w:tcPr>
            <w:tcW w:w="1848" w:type="dxa"/>
            <w:vAlign w:val="center"/>
          </w:tcPr>
          <w:p w14:paraId="0C094E7B" w14:textId="77777777" w:rsidR="000E0514" w:rsidRDefault="000E0514" w:rsidP="002D55AA">
            <w:pPr>
              <w:spacing w:beforeLines="0" w:before="0" w:afterLines="0" w:after="0"/>
            </w:pPr>
            <w:r w:rsidRPr="000E0514">
              <w:t>1:1 – 7:7</w:t>
            </w:r>
          </w:p>
        </w:tc>
        <w:tc>
          <w:tcPr>
            <w:tcW w:w="6038" w:type="dxa"/>
            <w:vAlign w:val="center"/>
          </w:tcPr>
          <w:p w14:paraId="5C148558" w14:textId="77777777" w:rsidR="000E0514" w:rsidRDefault="000E0514" w:rsidP="002D55AA">
            <w:pPr>
              <w:spacing w:beforeLines="0" w:before="0" w:afterLines="0" w:after="0"/>
              <w:ind w:leftChars="200" w:left="420"/>
            </w:pPr>
            <w:r w:rsidRPr="000E0514">
              <w:rPr>
                <w:rFonts w:hint="eastAsia"/>
              </w:rPr>
              <w:t>以色列民被奴役；摩西的蒙召及训练。</w:t>
            </w:r>
          </w:p>
        </w:tc>
      </w:tr>
      <w:tr w:rsidR="000E0514" w14:paraId="0996F81F" w14:textId="77777777" w:rsidTr="001E6F0F">
        <w:tc>
          <w:tcPr>
            <w:tcW w:w="1848" w:type="dxa"/>
            <w:vAlign w:val="center"/>
          </w:tcPr>
          <w:p w14:paraId="029CF6D3" w14:textId="77777777" w:rsidR="000E0514" w:rsidRDefault="000E0514" w:rsidP="002D55AA">
            <w:pPr>
              <w:spacing w:beforeLines="0" w:before="0" w:afterLines="0" w:after="0"/>
            </w:pPr>
            <w:r w:rsidRPr="000E0514">
              <w:t>7:8 – 15:21</w:t>
            </w:r>
          </w:p>
        </w:tc>
        <w:tc>
          <w:tcPr>
            <w:tcW w:w="6038" w:type="dxa"/>
            <w:vAlign w:val="center"/>
          </w:tcPr>
          <w:p w14:paraId="5AB5C016" w14:textId="77777777" w:rsidR="000E0514" w:rsidRDefault="000E0514" w:rsidP="002D55AA">
            <w:pPr>
              <w:spacing w:beforeLines="0" w:before="0" w:afterLines="0" w:after="0"/>
              <w:ind w:leftChars="200" w:left="420"/>
            </w:pPr>
            <w:r w:rsidRPr="000E0514">
              <w:rPr>
                <w:rFonts w:hint="eastAsia"/>
              </w:rPr>
              <w:t>以色列民得蒙救赎；十灾、逾越节、过红海。</w:t>
            </w:r>
          </w:p>
        </w:tc>
      </w:tr>
      <w:tr w:rsidR="000E0514" w14:paraId="376A8EAB" w14:textId="77777777" w:rsidTr="001E6F0F">
        <w:tc>
          <w:tcPr>
            <w:tcW w:w="1848" w:type="dxa"/>
          </w:tcPr>
          <w:p w14:paraId="7FB9657F" w14:textId="77777777" w:rsidR="000E0514" w:rsidRDefault="000E0514" w:rsidP="002D55AA">
            <w:pPr>
              <w:spacing w:beforeLines="0" w:before="0" w:afterLines="0" w:after="0"/>
            </w:pPr>
            <w:r w:rsidRPr="000E0514">
              <w:t>15:22 – 18:27</w:t>
            </w:r>
          </w:p>
        </w:tc>
        <w:tc>
          <w:tcPr>
            <w:tcW w:w="6038" w:type="dxa"/>
          </w:tcPr>
          <w:p w14:paraId="0677A7BC" w14:textId="77777777" w:rsidR="000E0514" w:rsidRDefault="000E0514" w:rsidP="002D55AA">
            <w:pPr>
              <w:spacing w:beforeLines="0" w:before="0" w:afterLines="0" w:after="0"/>
              <w:ind w:leftChars="200" w:left="420"/>
            </w:pPr>
            <w:r w:rsidRPr="000E0514">
              <w:rPr>
                <w:rFonts w:hint="eastAsia"/>
              </w:rPr>
              <w:t>以色列民在旷野；虽忘恩又不信，然而他们的困难都蒙神代为解决。</w:t>
            </w:r>
          </w:p>
        </w:tc>
      </w:tr>
      <w:tr w:rsidR="000E0514" w14:paraId="7C5EEC02" w14:textId="77777777" w:rsidTr="001E6F0F">
        <w:tc>
          <w:tcPr>
            <w:tcW w:w="1848" w:type="dxa"/>
            <w:vAlign w:val="center"/>
          </w:tcPr>
          <w:p w14:paraId="0DF018E1" w14:textId="77777777" w:rsidR="000E0514" w:rsidRDefault="000E0514" w:rsidP="002D55AA">
            <w:pPr>
              <w:spacing w:beforeLines="0" w:before="0" w:afterLines="0" w:after="0"/>
            </w:pPr>
            <w:r w:rsidRPr="000E0514">
              <w:t>19 and 20</w:t>
            </w:r>
          </w:p>
        </w:tc>
        <w:tc>
          <w:tcPr>
            <w:tcW w:w="6038" w:type="dxa"/>
            <w:vAlign w:val="center"/>
          </w:tcPr>
          <w:p w14:paraId="4EF732A6" w14:textId="77777777" w:rsidR="000E0514" w:rsidRDefault="000E0514" w:rsidP="002D55AA">
            <w:pPr>
              <w:spacing w:beforeLines="0" w:before="0" w:afterLines="0" w:after="0"/>
              <w:ind w:leftChars="200" w:left="420"/>
            </w:pPr>
            <w:r w:rsidRPr="000E0514">
              <w:rPr>
                <w:rFonts w:hint="eastAsia"/>
              </w:rPr>
              <w:t>以色列民在西乃山；神威严地彰显颁布十诫。</w:t>
            </w:r>
          </w:p>
        </w:tc>
      </w:tr>
    </w:tbl>
    <w:p w14:paraId="60910388" w14:textId="77777777" w:rsidR="000E0514" w:rsidRDefault="000E0514" w:rsidP="00E1652A">
      <w:pPr>
        <w:pStyle w:val="3"/>
        <w:spacing w:before="156" w:after="156"/>
      </w:pPr>
      <w:bookmarkStart w:id="161" w:name="_Toc158677406"/>
      <w:r>
        <w:rPr>
          <w:rFonts w:hint="eastAsia"/>
        </w:rPr>
        <w:t>出埃及记研经第</w:t>
      </w:r>
      <w:r>
        <w:rPr>
          <w:rFonts w:hint="eastAsia"/>
        </w:rPr>
        <w:t>1</w:t>
      </w:r>
      <w:r>
        <w:rPr>
          <w:rFonts w:hint="eastAsia"/>
        </w:rPr>
        <w:t>课</w:t>
      </w:r>
      <w:r>
        <w:rPr>
          <w:rFonts w:hint="eastAsia"/>
        </w:rPr>
        <w:t xml:space="preserve"> ~ 1 &amp; 2</w:t>
      </w:r>
      <w:bookmarkEnd w:id="161"/>
    </w:p>
    <w:p w14:paraId="36416D85" w14:textId="77777777" w:rsidR="000E0514" w:rsidRDefault="000E0514" w:rsidP="000E0514">
      <w:pPr>
        <w:spacing w:before="156" w:after="156"/>
      </w:pPr>
      <w:r>
        <w:rPr>
          <w:rFonts w:hint="eastAsia"/>
        </w:rPr>
        <w:t>1</w:t>
      </w:r>
      <w:r>
        <w:rPr>
          <w:rFonts w:hint="eastAsia"/>
        </w:rPr>
        <w:t>．如本段经文所示，以色列人对于他们所处的环境有什么可作对比的态度？比较来</w:t>
      </w:r>
      <w:r>
        <w:rPr>
          <w:rFonts w:hint="eastAsia"/>
        </w:rPr>
        <w:t>11:23</w:t>
      </w:r>
      <w:r>
        <w:rPr>
          <w:rFonts w:hint="eastAsia"/>
        </w:rPr>
        <w:t>–</w:t>
      </w:r>
      <w:r>
        <w:rPr>
          <w:rFonts w:hint="eastAsia"/>
        </w:rPr>
        <w:t>25</w:t>
      </w:r>
      <w:r>
        <w:rPr>
          <w:rFonts w:hint="eastAsia"/>
        </w:rPr>
        <w:t>。神对于这种处境的态度如何？特别参阅</w:t>
      </w:r>
      <w:r>
        <w:rPr>
          <w:rFonts w:hint="eastAsia"/>
        </w:rPr>
        <w:t>2:23</w:t>
      </w:r>
      <w:r>
        <w:rPr>
          <w:rFonts w:hint="eastAsia"/>
        </w:rPr>
        <w:t>–</w:t>
      </w:r>
      <w:r>
        <w:rPr>
          <w:rFonts w:hint="eastAsia"/>
        </w:rPr>
        <w:t>25</w:t>
      </w:r>
      <w:r>
        <w:rPr>
          <w:rFonts w:hint="eastAsia"/>
        </w:rPr>
        <w:t>。</w:t>
      </w:r>
    </w:p>
    <w:p w14:paraId="07135D7D" w14:textId="77777777" w:rsidR="000E0514" w:rsidRDefault="000E0514" w:rsidP="000E0514">
      <w:pPr>
        <w:spacing w:before="156" w:after="156"/>
      </w:pPr>
      <w:r>
        <w:rPr>
          <w:rFonts w:hint="eastAsia"/>
        </w:rPr>
        <w:t>2</w:t>
      </w:r>
      <w:r>
        <w:rPr>
          <w:rFonts w:hint="eastAsia"/>
        </w:rPr>
        <w:t>．摩西自生下来，神用了哪些不同的方法来预备他，使他能承担他终身的工作呢？比较徒</w:t>
      </w:r>
      <w:r>
        <w:rPr>
          <w:rFonts w:hint="eastAsia"/>
        </w:rPr>
        <w:t>7:20</w:t>
      </w:r>
      <w:r>
        <w:rPr>
          <w:rFonts w:hint="eastAsia"/>
        </w:rPr>
        <w:t>–</w:t>
      </w:r>
      <w:r>
        <w:rPr>
          <w:rFonts w:hint="eastAsia"/>
        </w:rPr>
        <w:t>29</w:t>
      </w:r>
      <w:r>
        <w:rPr>
          <w:rFonts w:hint="eastAsia"/>
        </w:rPr>
        <w:t>。这一点如何显示神做工的方法？</w:t>
      </w:r>
    </w:p>
    <w:p w14:paraId="0CF6338B" w14:textId="77777777" w:rsidR="000E0514" w:rsidRDefault="000E0514" w:rsidP="00E1652A">
      <w:pPr>
        <w:pStyle w:val="3"/>
        <w:spacing w:before="156" w:after="156"/>
      </w:pPr>
      <w:bookmarkStart w:id="162" w:name="_Toc158677407"/>
      <w:r>
        <w:rPr>
          <w:rFonts w:hint="eastAsia"/>
        </w:rPr>
        <w:t>出埃及记研经第</w:t>
      </w:r>
      <w:r>
        <w:rPr>
          <w:rFonts w:hint="eastAsia"/>
        </w:rPr>
        <w:t>2</w:t>
      </w:r>
      <w:r>
        <w:rPr>
          <w:rFonts w:hint="eastAsia"/>
        </w:rPr>
        <w:t>课</w:t>
      </w:r>
      <w:r>
        <w:rPr>
          <w:rFonts w:hint="eastAsia"/>
        </w:rPr>
        <w:t xml:space="preserve"> ~ 3:1</w:t>
      </w:r>
      <w:r>
        <w:rPr>
          <w:rFonts w:hint="eastAsia"/>
        </w:rPr>
        <w:t>–</w:t>
      </w:r>
      <w:r>
        <w:rPr>
          <w:rFonts w:hint="eastAsia"/>
        </w:rPr>
        <w:t>4:17</w:t>
      </w:r>
      <w:bookmarkEnd w:id="162"/>
    </w:p>
    <w:p w14:paraId="5C2418A3" w14:textId="77777777" w:rsidR="000E0514" w:rsidRDefault="000E0514" w:rsidP="000E0514">
      <w:pPr>
        <w:spacing w:before="156" w:after="156"/>
      </w:pPr>
      <w:r>
        <w:rPr>
          <w:rFonts w:hint="eastAsia"/>
        </w:rPr>
        <w:t>1</w:t>
      </w:r>
      <w:r>
        <w:rPr>
          <w:rFonts w:hint="eastAsia"/>
        </w:rPr>
        <w:t>．试思考神在燃烧的荆棘中显现的事。在这个事件中，你如何概括神的本体和神的性格？</w:t>
      </w:r>
    </w:p>
    <w:p w14:paraId="6FD20771" w14:textId="77777777" w:rsidR="000E0514" w:rsidRDefault="000E0514" w:rsidP="000E0514">
      <w:pPr>
        <w:spacing w:before="156" w:after="156"/>
      </w:pPr>
      <w:r>
        <w:rPr>
          <w:rFonts w:hint="eastAsia"/>
        </w:rPr>
        <w:t>2</w:t>
      </w:r>
      <w:r>
        <w:rPr>
          <w:rFonts w:hint="eastAsia"/>
        </w:rPr>
        <w:t>．摩西迟疑不愿接受神的呼召，这种做法值得称赞吗？比较林后</w:t>
      </w:r>
      <w:r>
        <w:rPr>
          <w:rFonts w:hint="eastAsia"/>
        </w:rPr>
        <w:t>3:5</w:t>
      </w:r>
      <w:r>
        <w:rPr>
          <w:rFonts w:hint="eastAsia"/>
        </w:rPr>
        <w:t>；罗</w:t>
      </w:r>
      <w:r>
        <w:rPr>
          <w:rFonts w:hint="eastAsia"/>
        </w:rPr>
        <w:t>12:3</w:t>
      </w:r>
      <w:r>
        <w:rPr>
          <w:rFonts w:hint="eastAsia"/>
        </w:rPr>
        <w:t>。神为什么向他发怒？</w:t>
      </w:r>
    </w:p>
    <w:p w14:paraId="67747F45" w14:textId="77777777" w:rsidR="000E0514" w:rsidRDefault="000E0514" w:rsidP="00E1652A">
      <w:pPr>
        <w:pStyle w:val="3"/>
        <w:spacing w:before="156" w:after="156"/>
      </w:pPr>
      <w:bookmarkStart w:id="163" w:name="_Toc158677408"/>
      <w:r>
        <w:rPr>
          <w:rFonts w:hint="eastAsia"/>
        </w:rPr>
        <w:lastRenderedPageBreak/>
        <w:t>出埃及记研经第</w:t>
      </w:r>
      <w:r>
        <w:rPr>
          <w:rFonts w:hint="eastAsia"/>
        </w:rPr>
        <w:t>3</w:t>
      </w:r>
      <w:r>
        <w:rPr>
          <w:rFonts w:hint="eastAsia"/>
        </w:rPr>
        <w:t>课</w:t>
      </w:r>
      <w:r>
        <w:rPr>
          <w:rFonts w:hint="eastAsia"/>
        </w:rPr>
        <w:t xml:space="preserve"> ~ 4:18</w:t>
      </w:r>
      <w:r>
        <w:rPr>
          <w:rFonts w:hint="eastAsia"/>
        </w:rPr>
        <w:t>–</w:t>
      </w:r>
      <w:r>
        <w:rPr>
          <w:rFonts w:hint="eastAsia"/>
        </w:rPr>
        <w:t>6:9</w:t>
      </w:r>
      <w:bookmarkEnd w:id="163"/>
    </w:p>
    <w:p w14:paraId="7B4378C4" w14:textId="77777777" w:rsidR="000E0514" w:rsidRDefault="000E0514" w:rsidP="000E0514">
      <w:pPr>
        <w:spacing w:before="156" w:after="156"/>
      </w:pPr>
      <w:r>
        <w:rPr>
          <w:rFonts w:hint="eastAsia"/>
        </w:rPr>
        <w:t>1</w:t>
      </w:r>
      <w:r>
        <w:rPr>
          <w:rFonts w:hint="eastAsia"/>
        </w:rPr>
        <w:t>．试将</w:t>
      </w:r>
      <w:r>
        <w:rPr>
          <w:rFonts w:hint="eastAsia"/>
        </w:rPr>
        <w:t>4:29</w:t>
      </w:r>
      <w:r>
        <w:rPr>
          <w:rFonts w:hint="eastAsia"/>
        </w:rPr>
        <w:t>–</w:t>
      </w:r>
      <w:r>
        <w:rPr>
          <w:rFonts w:hint="eastAsia"/>
        </w:rPr>
        <w:t>31</w:t>
      </w:r>
      <w:r>
        <w:rPr>
          <w:rFonts w:hint="eastAsia"/>
        </w:rPr>
        <w:t>与</w:t>
      </w:r>
      <w:r>
        <w:rPr>
          <w:rFonts w:hint="eastAsia"/>
        </w:rPr>
        <w:t>5:20</w:t>
      </w:r>
      <w:r>
        <w:rPr>
          <w:rFonts w:hint="eastAsia"/>
        </w:rPr>
        <w:t>–</w:t>
      </w:r>
      <w:r>
        <w:rPr>
          <w:rFonts w:hint="eastAsia"/>
        </w:rPr>
        <w:t>21</w:t>
      </w:r>
      <w:r>
        <w:rPr>
          <w:rFonts w:hint="eastAsia"/>
        </w:rPr>
        <w:t>做一对比。发生了什么事，而使百姓的态度转变了呢？摩西如何回应？</w:t>
      </w:r>
    </w:p>
    <w:p w14:paraId="667CFD53" w14:textId="77777777" w:rsidR="000E0514" w:rsidRDefault="000E0514" w:rsidP="000E0514">
      <w:pPr>
        <w:spacing w:before="156" w:after="156"/>
      </w:pPr>
      <w:r>
        <w:rPr>
          <w:rFonts w:hint="eastAsia"/>
        </w:rPr>
        <w:t>2</w:t>
      </w:r>
      <w:r>
        <w:rPr>
          <w:rFonts w:hint="eastAsia"/>
        </w:rPr>
        <w:t>．试思考神对摩西之呼求的答复。这件事关于神的信实及其应许之可靠，对于我们有什么教训？</w:t>
      </w:r>
    </w:p>
    <w:p w14:paraId="640F3862" w14:textId="77777777" w:rsidR="000E0514" w:rsidRPr="00E1652A" w:rsidRDefault="000E0514" w:rsidP="000E0514">
      <w:pPr>
        <w:spacing w:before="156" w:after="156"/>
        <w:rPr>
          <w:rFonts w:eastAsia="楷体"/>
          <w:b/>
          <w:bCs/>
        </w:rPr>
      </w:pPr>
      <w:r w:rsidRPr="00E1652A">
        <w:rPr>
          <w:rFonts w:eastAsia="楷体" w:hint="eastAsia"/>
          <w:b/>
          <w:bCs/>
        </w:rPr>
        <w:t>注：</w:t>
      </w:r>
    </w:p>
    <w:p w14:paraId="36F302A2" w14:textId="77777777" w:rsidR="000E0514" w:rsidRPr="00E1652A" w:rsidRDefault="000E0514" w:rsidP="000E0514">
      <w:pPr>
        <w:spacing w:before="156" w:after="156"/>
        <w:rPr>
          <w:rFonts w:eastAsia="楷体"/>
        </w:rPr>
      </w:pPr>
      <w:r w:rsidRPr="00E1652A">
        <w:rPr>
          <w:rFonts w:eastAsia="楷体" w:hint="eastAsia"/>
        </w:rPr>
        <w:t>1</w:t>
      </w:r>
      <w:r w:rsidRPr="00E1652A">
        <w:rPr>
          <w:rFonts w:eastAsia="楷体" w:hint="eastAsia"/>
        </w:rPr>
        <w:t>．</w:t>
      </w:r>
      <w:r w:rsidRPr="00E1652A">
        <w:rPr>
          <w:rFonts w:eastAsia="楷体" w:hint="eastAsia"/>
        </w:rPr>
        <w:t>4:24</w:t>
      </w:r>
      <w:r w:rsidRPr="00E1652A">
        <w:rPr>
          <w:rFonts w:eastAsia="楷体" w:hint="eastAsia"/>
        </w:rPr>
        <w:t>。这似乎是指摩西患了一种严重又危急的病，是他忽略为儿子行割礼的结果；幸而西坡拉迅速行动，救了他一命。他不遵守神的约，便不能作神的器皿。比较创</w:t>
      </w:r>
      <w:r w:rsidRPr="00E1652A">
        <w:rPr>
          <w:rFonts w:eastAsia="楷体" w:hint="eastAsia"/>
        </w:rPr>
        <w:t>17:10</w:t>
      </w:r>
      <w:r w:rsidRPr="00E1652A">
        <w:rPr>
          <w:rFonts w:eastAsia="楷体" w:hint="eastAsia"/>
        </w:rPr>
        <w:t>。</w:t>
      </w:r>
    </w:p>
    <w:p w14:paraId="23B8E46F" w14:textId="77777777" w:rsidR="000E0514" w:rsidRPr="00E1652A" w:rsidRDefault="000E0514" w:rsidP="000E0514">
      <w:pPr>
        <w:spacing w:before="156" w:after="156"/>
        <w:rPr>
          <w:rFonts w:eastAsia="楷体"/>
        </w:rPr>
      </w:pPr>
      <w:r w:rsidRPr="00E1652A">
        <w:rPr>
          <w:rFonts w:eastAsia="楷体" w:hint="eastAsia"/>
        </w:rPr>
        <w:t>2</w:t>
      </w:r>
      <w:r w:rsidRPr="00E1652A">
        <w:rPr>
          <w:rFonts w:eastAsia="楷体" w:hint="eastAsia"/>
        </w:rPr>
        <w:t>．</w:t>
      </w:r>
      <w:r w:rsidRPr="00E1652A">
        <w:rPr>
          <w:rFonts w:eastAsia="楷体" w:hint="eastAsia"/>
        </w:rPr>
        <w:t>6:3</w:t>
      </w:r>
      <w:r w:rsidRPr="00E1652A">
        <w:rPr>
          <w:rFonts w:eastAsia="楷体" w:hint="eastAsia"/>
        </w:rPr>
        <w:t>。「他们未曾知道」：指未曾让他们知道祂的名字是「耶和华」或「我是」。比较</w:t>
      </w:r>
      <w:r w:rsidRPr="00E1652A">
        <w:rPr>
          <w:rFonts w:eastAsia="楷体" w:hint="eastAsia"/>
        </w:rPr>
        <w:t>3:14</w:t>
      </w:r>
      <w:r w:rsidRPr="00E1652A">
        <w:rPr>
          <w:rFonts w:eastAsia="楷体" w:hint="eastAsia"/>
        </w:rPr>
        <w:t>。在创世记，神只用过这个名字一次来称呼自己，既未曾加重语气，也未曾加以解释（创</w:t>
      </w:r>
      <w:r w:rsidRPr="00E1652A">
        <w:rPr>
          <w:rFonts w:eastAsia="楷体" w:hint="eastAsia"/>
        </w:rPr>
        <w:t>28:13</w:t>
      </w:r>
      <w:r w:rsidRPr="00E1652A">
        <w:rPr>
          <w:rFonts w:eastAsia="楷体" w:hint="eastAsia"/>
        </w:rPr>
        <w:t>）。</w:t>
      </w:r>
    </w:p>
    <w:p w14:paraId="0720392A" w14:textId="77777777" w:rsidR="000E0514" w:rsidRDefault="000E0514" w:rsidP="00E1652A">
      <w:pPr>
        <w:pStyle w:val="3"/>
        <w:spacing w:before="156" w:after="156"/>
      </w:pPr>
      <w:bookmarkStart w:id="164" w:name="_Toc158677409"/>
      <w:r>
        <w:rPr>
          <w:rFonts w:hint="eastAsia"/>
        </w:rPr>
        <w:t>出埃及记研经第</w:t>
      </w:r>
      <w:r>
        <w:rPr>
          <w:rFonts w:hint="eastAsia"/>
        </w:rPr>
        <w:t>4</w:t>
      </w:r>
      <w:r>
        <w:rPr>
          <w:rFonts w:hint="eastAsia"/>
        </w:rPr>
        <w:t>课</w:t>
      </w:r>
      <w:r>
        <w:rPr>
          <w:rFonts w:hint="eastAsia"/>
        </w:rPr>
        <w:t xml:space="preserve"> ~ 6:10</w:t>
      </w:r>
      <w:r>
        <w:rPr>
          <w:rFonts w:hint="eastAsia"/>
        </w:rPr>
        <w:t>–</w:t>
      </w:r>
      <w:r>
        <w:rPr>
          <w:rFonts w:hint="eastAsia"/>
        </w:rPr>
        <w:t>7:25</w:t>
      </w:r>
      <w:bookmarkEnd w:id="164"/>
    </w:p>
    <w:p w14:paraId="7A3DB4A1" w14:textId="77777777" w:rsidR="000E0514" w:rsidRDefault="000E0514" w:rsidP="000E0514">
      <w:pPr>
        <w:spacing w:before="156" w:after="156"/>
      </w:pPr>
      <w:r>
        <w:rPr>
          <w:rFonts w:hint="eastAsia"/>
        </w:rPr>
        <w:t>1</w:t>
      </w:r>
      <w:r>
        <w:rPr>
          <w:rFonts w:hint="eastAsia"/>
        </w:rPr>
        <w:t>．神呼召了摩西，并且应许要搭救百姓。祂为什么拖延那么久才履行祂的应许呢？摩西从这些困苦的经历及拖延中学到什么教训呢？</w:t>
      </w:r>
    </w:p>
    <w:p w14:paraId="2C47836B" w14:textId="77777777" w:rsidR="000E0514" w:rsidRDefault="000E0514" w:rsidP="000E0514">
      <w:pPr>
        <w:spacing w:before="156" w:after="156"/>
      </w:pPr>
      <w:r>
        <w:rPr>
          <w:rFonts w:hint="eastAsia"/>
        </w:rPr>
        <w:t>2</w:t>
      </w:r>
      <w:r>
        <w:rPr>
          <w:rFonts w:hint="eastAsia"/>
        </w:rPr>
        <w:t>．法老为什么这么大胆，又这么顽固地不听神的命令呢？特别参阅</w:t>
      </w:r>
      <w:r>
        <w:rPr>
          <w:rFonts w:hint="eastAsia"/>
        </w:rPr>
        <w:t>7:11</w:t>
      </w:r>
      <w:r>
        <w:rPr>
          <w:rFonts w:hint="eastAsia"/>
        </w:rPr>
        <w:t>–</w:t>
      </w:r>
      <w:r>
        <w:rPr>
          <w:rFonts w:hint="eastAsia"/>
        </w:rPr>
        <w:t>13,22,23</w:t>
      </w:r>
      <w:r>
        <w:rPr>
          <w:rFonts w:hint="eastAsia"/>
        </w:rPr>
        <w:t>。这种反抗神的事情，今天是以怎样的面貌出现的呢？比较提后</w:t>
      </w:r>
      <w:r>
        <w:rPr>
          <w:rFonts w:hint="eastAsia"/>
        </w:rPr>
        <w:t>3:1</w:t>
      </w:r>
      <w:r>
        <w:rPr>
          <w:rFonts w:hint="eastAsia"/>
        </w:rPr>
        <w:t>–</w:t>
      </w:r>
      <w:r>
        <w:rPr>
          <w:rFonts w:hint="eastAsia"/>
        </w:rPr>
        <w:t>9</w:t>
      </w:r>
      <w:r>
        <w:rPr>
          <w:rFonts w:hint="eastAsia"/>
        </w:rPr>
        <w:t>。</w:t>
      </w:r>
    </w:p>
    <w:p w14:paraId="4E896E52" w14:textId="77777777" w:rsidR="000E0514" w:rsidRPr="00E1652A" w:rsidRDefault="000E0514" w:rsidP="000E0514">
      <w:pPr>
        <w:spacing w:before="156" w:after="156"/>
        <w:rPr>
          <w:rFonts w:eastAsia="楷体"/>
        </w:rPr>
      </w:pPr>
      <w:r w:rsidRPr="00E1652A">
        <w:rPr>
          <w:rFonts w:eastAsia="楷体" w:hint="eastAsia"/>
          <w:b/>
          <w:bCs/>
        </w:rPr>
        <w:t>注：</w:t>
      </w:r>
      <w:r w:rsidRPr="00E1652A">
        <w:rPr>
          <w:rFonts w:eastAsia="楷体" w:hint="eastAsia"/>
        </w:rPr>
        <w:t xml:space="preserve"> 6:12</w:t>
      </w:r>
      <w:r w:rsidRPr="00E1652A">
        <w:rPr>
          <w:rFonts w:eastAsia="楷体" w:hint="eastAsia"/>
        </w:rPr>
        <w:t>。「拙口笨舌」：原文作「亲嘴未受割礼」。未受割礼象征无法承担神的同在。因此，更广義的意思，是不适任他的工作。比较</w:t>
      </w:r>
      <w:r w:rsidRPr="00E1652A">
        <w:rPr>
          <w:rFonts w:eastAsia="楷体" w:hint="eastAsia"/>
        </w:rPr>
        <w:t>4:10</w:t>
      </w:r>
      <w:r w:rsidRPr="00E1652A">
        <w:rPr>
          <w:rFonts w:eastAsia="楷体" w:hint="eastAsia"/>
        </w:rPr>
        <w:t>。</w:t>
      </w:r>
    </w:p>
    <w:p w14:paraId="095A2073" w14:textId="77777777" w:rsidR="000E0514" w:rsidRDefault="000E0514" w:rsidP="00E1652A">
      <w:pPr>
        <w:pStyle w:val="3"/>
        <w:spacing w:before="156" w:after="156"/>
      </w:pPr>
      <w:bookmarkStart w:id="165" w:name="_Toc158677410"/>
      <w:r>
        <w:rPr>
          <w:rFonts w:hint="eastAsia"/>
        </w:rPr>
        <w:t>出埃及记研经第</w:t>
      </w:r>
      <w:r>
        <w:rPr>
          <w:rFonts w:hint="eastAsia"/>
        </w:rPr>
        <w:t>5</w:t>
      </w:r>
      <w:r>
        <w:rPr>
          <w:rFonts w:hint="eastAsia"/>
        </w:rPr>
        <w:t>课</w:t>
      </w:r>
      <w:r>
        <w:rPr>
          <w:rFonts w:hint="eastAsia"/>
        </w:rPr>
        <w:t xml:space="preserve"> ~ 8</w:t>
      </w:r>
      <w:bookmarkEnd w:id="165"/>
    </w:p>
    <w:p w14:paraId="619B9B64" w14:textId="77777777" w:rsidR="000E0514" w:rsidRDefault="000E0514" w:rsidP="000E0514">
      <w:pPr>
        <w:spacing w:before="156" w:after="156"/>
      </w:pPr>
      <w:r>
        <w:rPr>
          <w:rFonts w:hint="eastAsia"/>
        </w:rPr>
        <w:t>1</w:t>
      </w:r>
      <w:r>
        <w:rPr>
          <w:rFonts w:hint="eastAsia"/>
        </w:rPr>
        <w:t>．本章所提到这些灾祸之双重目的是什么？比较赛</w:t>
      </w:r>
      <w:r>
        <w:rPr>
          <w:rFonts w:hint="eastAsia"/>
        </w:rPr>
        <w:t>45:22</w:t>
      </w:r>
      <w:r>
        <w:rPr>
          <w:rFonts w:hint="eastAsia"/>
        </w:rPr>
        <w:t>–</w:t>
      </w:r>
      <w:r>
        <w:rPr>
          <w:rFonts w:hint="eastAsia"/>
        </w:rPr>
        <w:t>25</w:t>
      </w:r>
      <w:r>
        <w:rPr>
          <w:rFonts w:hint="eastAsia"/>
        </w:rPr>
        <w:t>；罗</w:t>
      </w:r>
      <w:r>
        <w:rPr>
          <w:rFonts w:hint="eastAsia"/>
        </w:rPr>
        <w:t>1:18</w:t>
      </w:r>
      <w:r>
        <w:rPr>
          <w:rFonts w:hint="eastAsia"/>
        </w:rPr>
        <w:t>。</w:t>
      </w:r>
    </w:p>
    <w:p w14:paraId="29A52D56" w14:textId="77777777" w:rsidR="000E0514" w:rsidRDefault="000E0514" w:rsidP="000E0514">
      <w:pPr>
        <w:spacing w:before="156" w:after="156"/>
      </w:pPr>
      <w:r>
        <w:rPr>
          <w:rFonts w:hint="eastAsia"/>
        </w:rPr>
        <w:t>2</w:t>
      </w:r>
      <w:r>
        <w:rPr>
          <w:rFonts w:hint="eastAsia"/>
        </w:rPr>
        <w:t>．有什么新证据显明了神的大能？这些证据又如何鼓励以色列人呢？</w:t>
      </w:r>
    </w:p>
    <w:p w14:paraId="40C90632" w14:textId="77777777" w:rsidR="000E0514" w:rsidRPr="00E1652A" w:rsidRDefault="000E0514" w:rsidP="000E0514">
      <w:pPr>
        <w:spacing w:before="156" w:after="156"/>
        <w:rPr>
          <w:rFonts w:eastAsia="楷体"/>
        </w:rPr>
      </w:pPr>
      <w:r w:rsidRPr="00E1652A">
        <w:rPr>
          <w:rFonts w:eastAsia="楷体" w:hint="eastAsia"/>
          <w:b/>
          <w:bCs/>
        </w:rPr>
        <w:t>注：</w:t>
      </w:r>
      <w:r w:rsidRPr="00E1652A">
        <w:rPr>
          <w:rFonts w:eastAsia="楷体" w:hint="eastAsia"/>
        </w:rPr>
        <w:t xml:space="preserve"> 26</w:t>
      </w:r>
      <w:r w:rsidRPr="00E1652A">
        <w:rPr>
          <w:rFonts w:eastAsia="楷体" w:hint="eastAsia"/>
        </w:rPr>
        <w:t>节。这里提到以色列人敬拜神时献为祭物的公牛和母牛，在埃及这些牲畜是伊西斯（</w:t>
      </w:r>
      <w:r w:rsidRPr="00E1652A">
        <w:rPr>
          <w:rFonts w:eastAsia="楷体" w:hint="eastAsia"/>
        </w:rPr>
        <w:t>Isis</w:t>
      </w:r>
      <w:r w:rsidRPr="00E1652A">
        <w:rPr>
          <w:rFonts w:eastAsia="楷体" w:hint="eastAsia"/>
        </w:rPr>
        <w:t>）女神的圣物，所以是神圣不可侵犯的。</w:t>
      </w:r>
    </w:p>
    <w:p w14:paraId="7AFF90B7" w14:textId="77777777" w:rsidR="000E0514" w:rsidRDefault="000E0514" w:rsidP="00E1652A">
      <w:pPr>
        <w:pStyle w:val="3"/>
        <w:spacing w:before="156" w:after="156"/>
      </w:pPr>
      <w:bookmarkStart w:id="166" w:name="_Toc158677411"/>
      <w:r>
        <w:rPr>
          <w:rFonts w:hint="eastAsia"/>
        </w:rPr>
        <w:t>出埃及记研经第</w:t>
      </w:r>
      <w:r>
        <w:rPr>
          <w:rFonts w:hint="eastAsia"/>
        </w:rPr>
        <w:t>6</w:t>
      </w:r>
      <w:r>
        <w:rPr>
          <w:rFonts w:hint="eastAsia"/>
        </w:rPr>
        <w:t>课</w:t>
      </w:r>
      <w:r>
        <w:rPr>
          <w:rFonts w:hint="eastAsia"/>
        </w:rPr>
        <w:t xml:space="preserve"> ~ 9</w:t>
      </w:r>
      <w:bookmarkEnd w:id="166"/>
    </w:p>
    <w:p w14:paraId="395FB38B" w14:textId="77777777" w:rsidR="000E0514" w:rsidRDefault="000E0514" w:rsidP="000E0514">
      <w:pPr>
        <w:spacing w:before="156" w:after="156"/>
      </w:pPr>
      <w:r>
        <w:rPr>
          <w:rFonts w:hint="eastAsia"/>
        </w:rPr>
        <w:t>1</w:t>
      </w:r>
      <w:r>
        <w:rPr>
          <w:rFonts w:hint="eastAsia"/>
        </w:rPr>
        <w:t>．法老的态度如何显出为罪的后果而伤心与真悔改二者间的差别？</w:t>
      </w:r>
    </w:p>
    <w:p w14:paraId="2777A71A" w14:textId="77777777" w:rsidR="000E0514" w:rsidRDefault="000E0514" w:rsidP="000E0514">
      <w:pPr>
        <w:spacing w:before="156" w:after="156"/>
      </w:pPr>
      <w:r>
        <w:rPr>
          <w:rFonts w:hint="eastAsia"/>
        </w:rPr>
        <w:t>2</w:t>
      </w:r>
      <w:r>
        <w:rPr>
          <w:rFonts w:hint="eastAsia"/>
        </w:rPr>
        <w:t>．试照本章所载，将信神的话与不信神的话二者之性质及后果做一对比。</w:t>
      </w:r>
    </w:p>
    <w:p w14:paraId="34524E7D" w14:textId="77777777" w:rsidR="000E0514" w:rsidRDefault="000E0514" w:rsidP="00E1652A">
      <w:pPr>
        <w:pStyle w:val="3"/>
        <w:spacing w:before="156" w:after="156"/>
      </w:pPr>
      <w:bookmarkStart w:id="167" w:name="_Toc158677412"/>
      <w:r>
        <w:rPr>
          <w:rFonts w:hint="eastAsia"/>
        </w:rPr>
        <w:t>出埃及记研经第</w:t>
      </w:r>
      <w:r>
        <w:rPr>
          <w:rFonts w:hint="eastAsia"/>
        </w:rPr>
        <w:t>7</w:t>
      </w:r>
      <w:r>
        <w:rPr>
          <w:rFonts w:hint="eastAsia"/>
        </w:rPr>
        <w:t>课</w:t>
      </w:r>
      <w:r>
        <w:rPr>
          <w:rFonts w:hint="eastAsia"/>
        </w:rPr>
        <w:t xml:space="preserve"> ~ 10 &amp; 11</w:t>
      </w:r>
      <w:bookmarkEnd w:id="167"/>
    </w:p>
    <w:p w14:paraId="5499D42C" w14:textId="77777777" w:rsidR="000E0514" w:rsidRDefault="000E0514" w:rsidP="000E0514">
      <w:pPr>
        <w:spacing w:before="156" w:after="156"/>
      </w:pPr>
      <w:r>
        <w:rPr>
          <w:rFonts w:hint="eastAsia"/>
        </w:rPr>
        <w:t>1</w:t>
      </w:r>
      <w:r>
        <w:rPr>
          <w:rFonts w:hint="eastAsia"/>
        </w:rPr>
        <w:t>．法老一生顽固，不理会神的警告，结果如何？特别参</w:t>
      </w:r>
      <w:r>
        <w:rPr>
          <w:rFonts w:hint="eastAsia"/>
        </w:rPr>
        <w:t>10:29</w:t>
      </w:r>
      <w:r>
        <w:rPr>
          <w:rFonts w:hint="eastAsia"/>
        </w:rPr>
        <w:t>。</w:t>
      </w:r>
    </w:p>
    <w:p w14:paraId="2C6D6FC1" w14:textId="77777777" w:rsidR="000E0514" w:rsidRDefault="000E0514" w:rsidP="000E0514">
      <w:pPr>
        <w:spacing w:before="156" w:after="156"/>
      </w:pPr>
      <w:r>
        <w:rPr>
          <w:rFonts w:hint="eastAsia"/>
        </w:rPr>
        <w:t>2</w:t>
      </w:r>
      <w:r>
        <w:rPr>
          <w:rFonts w:hint="eastAsia"/>
        </w:rPr>
        <w:t>．摩西在有关神的命令上，始终不肯与敌人妥协。我们可以从这件事学到什么教训？摩西大有勇气的秘诀何在？也比较来</w:t>
      </w:r>
      <w:r>
        <w:rPr>
          <w:rFonts w:hint="eastAsia"/>
        </w:rPr>
        <w:t>11:27</w:t>
      </w:r>
      <w:r>
        <w:rPr>
          <w:rFonts w:hint="eastAsia"/>
        </w:rPr>
        <w:t>。</w:t>
      </w:r>
    </w:p>
    <w:p w14:paraId="7D651BCC" w14:textId="77777777" w:rsidR="000E0514" w:rsidRDefault="000E0514" w:rsidP="00E1652A">
      <w:pPr>
        <w:pStyle w:val="3"/>
        <w:spacing w:before="156" w:after="156"/>
      </w:pPr>
      <w:bookmarkStart w:id="168" w:name="_Toc158677413"/>
      <w:r>
        <w:rPr>
          <w:rFonts w:hint="eastAsia"/>
        </w:rPr>
        <w:lastRenderedPageBreak/>
        <w:t>出埃及记研经第</w:t>
      </w:r>
      <w:r>
        <w:rPr>
          <w:rFonts w:hint="eastAsia"/>
        </w:rPr>
        <w:t>8</w:t>
      </w:r>
      <w:r>
        <w:rPr>
          <w:rFonts w:hint="eastAsia"/>
        </w:rPr>
        <w:t>课</w:t>
      </w:r>
      <w:r>
        <w:rPr>
          <w:rFonts w:hint="eastAsia"/>
        </w:rPr>
        <w:t xml:space="preserve"> ~ 12:1</w:t>
      </w:r>
      <w:r>
        <w:rPr>
          <w:rFonts w:hint="eastAsia"/>
        </w:rPr>
        <w:t>–</w:t>
      </w:r>
      <w:r>
        <w:rPr>
          <w:rFonts w:hint="eastAsia"/>
        </w:rPr>
        <w:t>36</w:t>
      </w:r>
      <w:bookmarkEnd w:id="168"/>
    </w:p>
    <w:p w14:paraId="2AE85566" w14:textId="77777777" w:rsidR="000E0514" w:rsidRDefault="000E0514" w:rsidP="000E0514">
      <w:pPr>
        <w:spacing w:before="156" w:after="156"/>
      </w:pPr>
      <w:r>
        <w:rPr>
          <w:rFonts w:hint="eastAsia"/>
        </w:rPr>
        <w:t>1</w:t>
      </w:r>
      <w:r>
        <w:rPr>
          <w:rFonts w:hint="eastAsia"/>
        </w:rPr>
        <w:t>．灭命的天使为什么越过以色列人的房屋呢？这件事如何说明我们在基督里的救赎？比较彼前</w:t>
      </w:r>
      <w:r>
        <w:rPr>
          <w:rFonts w:hint="eastAsia"/>
        </w:rPr>
        <w:t>1:18</w:t>
      </w:r>
      <w:r>
        <w:rPr>
          <w:rFonts w:hint="eastAsia"/>
        </w:rPr>
        <w:t>–</w:t>
      </w:r>
      <w:r>
        <w:rPr>
          <w:rFonts w:hint="eastAsia"/>
        </w:rPr>
        <w:t>19</w:t>
      </w:r>
      <w:r>
        <w:rPr>
          <w:rFonts w:hint="eastAsia"/>
        </w:rPr>
        <w:t>。</w:t>
      </w:r>
    </w:p>
    <w:p w14:paraId="2E21004C" w14:textId="77777777" w:rsidR="000E0514" w:rsidRDefault="000E0514" w:rsidP="000E0514">
      <w:pPr>
        <w:spacing w:before="156" w:after="156"/>
      </w:pPr>
      <w:r>
        <w:rPr>
          <w:rFonts w:hint="eastAsia"/>
        </w:rPr>
        <w:t>2</w:t>
      </w:r>
      <w:r>
        <w:rPr>
          <w:rFonts w:hint="eastAsia"/>
        </w:rPr>
        <w:t>．以色列人怎样利用羊羔的血和肉呢？新约中与此相似的是哪件事呢？为什么要用无酵饼呢？比较林前</w:t>
      </w:r>
      <w:r>
        <w:rPr>
          <w:rFonts w:hint="eastAsia"/>
        </w:rPr>
        <w:t>5:6</w:t>
      </w:r>
      <w:r>
        <w:rPr>
          <w:rFonts w:hint="eastAsia"/>
        </w:rPr>
        <w:t>–</w:t>
      </w:r>
      <w:r>
        <w:rPr>
          <w:rFonts w:hint="eastAsia"/>
        </w:rPr>
        <w:t>8</w:t>
      </w:r>
      <w:r>
        <w:rPr>
          <w:rFonts w:hint="eastAsia"/>
        </w:rPr>
        <w:t>；加</w:t>
      </w:r>
      <w:r>
        <w:rPr>
          <w:rFonts w:hint="eastAsia"/>
        </w:rPr>
        <w:t>5:9</w:t>
      </w:r>
      <w:r>
        <w:rPr>
          <w:rFonts w:hint="eastAsia"/>
        </w:rPr>
        <w:t>。</w:t>
      </w:r>
    </w:p>
    <w:p w14:paraId="43154012" w14:textId="77777777" w:rsidR="000E0514" w:rsidRDefault="000E0514" w:rsidP="00E1652A">
      <w:pPr>
        <w:pStyle w:val="3"/>
        <w:spacing w:before="156" w:after="156"/>
      </w:pPr>
      <w:bookmarkStart w:id="169" w:name="_Toc158677414"/>
      <w:r>
        <w:rPr>
          <w:rFonts w:hint="eastAsia"/>
        </w:rPr>
        <w:t>出埃及记研经第</w:t>
      </w:r>
      <w:r>
        <w:rPr>
          <w:rFonts w:hint="eastAsia"/>
        </w:rPr>
        <w:t>9</w:t>
      </w:r>
      <w:r>
        <w:rPr>
          <w:rFonts w:hint="eastAsia"/>
        </w:rPr>
        <w:t>课</w:t>
      </w:r>
      <w:r>
        <w:rPr>
          <w:rFonts w:hint="eastAsia"/>
        </w:rPr>
        <w:t xml:space="preserve"> ~ 12:37</w:t>
      </w:r>
      <w:r>
        <w:rPr>
          <w:rFonts w:hint="eastAsia"/>
        </w:rPr>
        <w:t>–</w:t>
      </w:r>
      <w:r>
        <w:rPr>
          <w:rFonts w:hint="eastAsia"/>
        </w:rPr>
        <w:t>13:22</w:t>
      </w:r>
      <w:bookmarkEnd w:id="169"/>
    </w:p>
    <w:p w14:paraId="2147D1ED" w14:textId="77777777" w:rsidR="000E0514" w:rsidRDefault="000E0514" w:rsidP="000E0514">
      <w:pPr>
        <w:spacing w:before="156" w:after="156"/>
      </w:pPr>
      <w:r>
        <w:rPr>
          <w:rFonts w:hint="eastAsia"/>
        </w:rPr>
        <w:t>1</w:t>
      </w:r>
      <w:r>
        <w:rPr>
          <w:rFonts w:hint="eastAsia"/>
        </w:rPr>
        <w:t>．神期望那些蒙救赎的人会有哪两种主要的反应？</w:t>
      </w:r>
    </w:p>
    <w:p w14:paraId="5B4D2D57" w14:textId="77777777" w:rsidR="000E0514" w:rsidRDefault="000E0514" w:rsidP="000E0514">
      <w:pPr>
        <w:spacing w:before="156" w:after="156"/>
      </w:pPr>
      <w:r>
        <w:rPr>
          <w:rFonts w:hint="eastAsia"/>
        </w:rPr>
        <w:t>2</w:t>
      </w:r>
      <w:r>
        <w:rPr>
          <w:rFonts w:hint="eastAsia"/>
        </w:rPr>
        <w:t>．在</w:t>
      </w:r>
      <w:r>
        <w:rPr>
          <w:rFonts w:hint="eastAsia"/>
        </w:rPr>
        <w:t>13:17</w:t>
      </w:r>
      <w:r>
        <w:rPr>
          <w:rFonts w:hint="eastAsia"/>
        </w:rPr>
        <w:t>–</w:t>
      </w:r>
      <w:r>
        <w:rPr>
          <w:rFonts w:hint="eastAsia"/>
        </w:rPr>
        <w:t>22</w:t>
      </w:r>
      <w:r>
        <w:rPr>
          <w:rFonts w:hint="eastAsia"/>
        </w:rPr>
        <w:t>中，教导了关于引导的什么功课？</w:t>
      </w:r>
    </w:p>
    <w:p w14:paraId="3AD13DF2" w14:textId="77777777" w:rsidR="000E0514" w:rsidRDefault="000E0514" w:rsidP="00E1652A">
      <w:pPr>
        <w:pStyle w:val="3"/>
        <w:spacing w:before="156" w:after="156"/>
      </w:pPr>
      <w:bookmarkStart w:id="170" w:name="_Toc158677415"/>
      <w:r>
        <w:rPr>
          <w:rFonts w:hint="eastAsia"/>
        </w:rPr>
        <w:t>出埃及记研经第</w:t>
      </w:r>
      <w:r>
        <w:rPr>
          <w:rFonts w:hint="eastAsia"/>
        </w:rPr>
        <w:t>10</w:t>
      </w:r>
      <w:r>
        <w:rPr>
          <w:rFonts w:hint="eastAsia"/>
        </w:rPr>
        <w:t>课</w:t>
      </w:r>
      <w:r>
        <w:rPr>
          <w:rFonts w:hint="eastAsia"/>
        </w:rPr>
        <w:t xml:space="preserve"> ~ 14:1</w:t>
      </w:r>
      <w:r>
        <w:rPr>
          <w:rFonts w:hint="eastAsia"/>
        </w:rPr>
        <w:t>–</w:t>
      </w:r>
      <w:r>
        <w:rPr>
          <w:rFonts w:hint="eastAsia"/>
        </w:rPr>
        <w:t>15:21</w:t>
      </w:r>
      <w:bookmarkEnd w:id="170"/>
    </w:p>
    <w:p w14:paraId="08423081" w14:textId="77777777" w:rsidR="000E0514" w:rsidRDefault="000E0514" w:rsidP="000E0514">
      <w:pPr>
        <w:spacing w:before="156" w:after="156"/>
      </w:pPr>
      <w:r>
        <w:rPr>
          <w:rFonts w:hint="eastAsia"/>
        </w:rPr>
        <w:t>1</w:t>
      </w:r>
      <w:r>
        <w:rPr>
          <w:rFonts w:hint="eastAsia"/>
        </w:rPr>
        <w:t>．</w:t>
      </w:r>
      <w:r>
        <w:rPr>
          <w:rFonts w:hint="eastAsia"/>
        </w:rPr>
        <w:t>14</w:t>
      </w:r>
      <w:r>
        <w:rPr>
          <w:rFonts w:hint="eastAsia"/>
        </w:rPr>
        <w:t>章。在这一章中，关于神，关于信心，与关于神完全的救恩，我们可以学到什么功课？</w:t>
      </w:r>
    </w:p>
    <w:p w14:paraId="6E4B7231" w14:textId="77777777" w:rsidR="000E0514" w:rsidRDefault="000E0514" w:rsidP="000E0514">
      <w:pPr>
        <w:spacing w:before="156" w:after="156"/>
      </w:pPr>
      <w:r>
        <w:rPr>
          <w:rFonts w:hint="eastAsia"/>
        </w:rPr>
        <w:t>2</w:t>
      </w:r>
      <w:r>
        <w:rPr>
          <w:rFonts w:hint="eastAsia"/>
        </w:rPr>
        <w:t>．</w:t>
      </w:r>
      <w:r>
        <w:rPr>
          <w:rFonts w:hint="eastAsia"/>
        </w:rPr>
        <w:t>15</w:t>
      </w:r>
      <w:r>
        <w:rPr>
          <w:rFonts w:hint="eastAsia"/>
        </w:rPr>
        <w:t>章。关于怎样敬拜神，这一章的凯歌对我们有什么教导？我们如何学习这个榜样呢？</w:t>
      </w:r>
    </w:p>
    <w:p w14:paraId="5F68BDE1" w14:textId="77777777" w:rsidR="000E0514" w:rsidRDefault="000E0514" w:rsidP="00E1652A">
      <w:pPr>
        <w:pStyle w:val="3"/>
        <w:spacing w:before="156" w:after="156"/>
      </w:pPr>
      <w:bookmarkStart w:id="171" w:name="_Toc158677416"/>
      <w:r>
        <w:rPr>
          <w:rFonts w:hint="eastAsia"/>
        </w:rPr>
        <w:t>出埃及记研经第</w:t>
      </w:r>
      <w:r>
        <w:rPr>
          <w:rFonts w:hint="eastAsia"/>
        </w:rPr>
        <w:t>11</w:t>
      </w:r>
      <w:r>
        <w:rPr>
          <w:rFonts w:hint="eastAsia"/>
        </w:rPr>
        <w:t>课</w:t>
      </w:r>
      <w:r>
        <w:rPr>
          <w:rFonts w:hint="eastAsia"/>
        </w:rPr>
        <w:t xml:space="preserve"> ~ 15:22</w:t>
      </w:r>
      <w:r>
        <w:rPr>
          <w:rFonts w:hint="eastAsia"/>
        </w:rPr>
        <w:t>–</w:t>
      </w:r>
      <w:r>
        <w:rPr>
          <w:rFonts w:hint="eastAsia"/>
        </w:rPr>
        <w:t>16:36</w:t>
      </w:r>
      <w:bookmarkEnd w:id="171"/>
    </w:p>
    <w:p w14:paraId="50495926" w14:textId="77777777" w:rsidR="000E0514" w:rsidRDefault="000E0514" w:rsidP="000E0514">
      <w:pPr>
        <w:spacing w:before="156" w:after="156"/>
      </w:pPr>
      <w:r>
        <w:rPr>
          <w:rFonts w:hint="eastAsia"/>
        </w:rPr>
        <w:t>1</w:t>
      </w:r>
      <w:r>
        <w:rPr>
          <w:rFonts w:hint="eastAsia"/>
        </w:rPr>
        <w:t>．在这里曾两次提到什么理由，说明神容许祂被赎的百姓遭受饥渴与失望呢？比较申</w:t>
      </w:r>
      <w:r>
        <w:rPr>
          <w:rFonts w:hint="eastAsia"/>
        </w:rPr>
        <w:t>8:2,3</w:t>
      </w:r>
      <w:r>
        <w:rPr>
          <w:rFonts w:hint="eastAsia"/>
        </w:rPr>
        <w:t>；彼前</w:t>
      </w:r>
      <w:r>
        <w:rPr>
          <w:rFonts w:hint="eastAsia"/>
        </w:rPr>
        <w:t>1:6,7</w:t>
      </w:r>
      <w:r>
        <w:rPr>
          <w:rFonts w:hint="eastAsia"/>
        </w:rPr>
        <w:t>。</w:t>
      </w:r>
    </w:p>
    <w:p w14:paraId="28EDDCAD" w14:textId="77777777" w:rsidR="000E0514" w:rsidRDefault="000E0514" w:rsidP="000E0514">
      <w:pPr>
        <w:spacing w:before="156" w:after="156"/>
      </w:pPr>
      <w:r>
        <w:rPr>
          <w:rFonts w:hint="eastAsia"/>
        </w:rPr>
        <w:t>2</w:t>
      </w:r>
      <w:r>
        <w:rPr>
          <w:rFonts w:hint="eastAsia"/>
        </w:rPr>
        <w:t>．那些获神供应的人，对于祂应该要有什么反应？神的供应在哪些方面会考验这种反应呢？</w:t>
      </w:r>
    </w:p>
    <w:p w14:paraId="48379278" w14:textId="77777777" w:rsidR="000E0514" w:rsidRPr="00E1652A" w:rsidRDefault="000E0514" w:rsidP="000E0514">
      <w:pPr>
        <w:spacing w:before="156" w:after="156"/>
        <w:rPr>
          <w:rFonts w:eastAsia="楷体"/>
        </w:rPr>
      </w:pPr>
      <w:r w:rsidRPr="00E1652A">
        <w:rPr>
          <w:rFonts w:eastAsia="楷体" w:hint="eastAsia"/>
          <w:b/>
          <w:bCs/>
        </w:rPr>
        <w:t>注：</w:t>
      </w:r>
      <w:r w:rsidRPr="00E1652A">
        <w:rPr>
          <w:rFonts w:eastAsia="楷体" w:hint="eastAsia"/>
        </w:rPr>
        <w:t xml:space="preserve"> </w:t>
      </w:r>
      <w:r w:rsidRPr="00E1652A">
        <w:rPr>
          <w:rFonts w:eastAsia="楷体" w:hint="eastAsia"/>
        </w:rPr>
        <w:t>林前</w:t>
      </w:r>
      <w:r w:rsidRPr="00E1652A">
        <w:rPr>
          <w:rFonts w:eastAsia="楷体" w:hint="eastAsia"/>
        </w:rPr>
        <w:t>10:1</w:t>
      </w:r>
      <w:r w:rsidRPr="00E1652A">
        <w:rPr>
          <w:rFonts w:eastAsia="楷体" w:hint="eastAsia"/>
        </w:rPr>
        <w:t>–</w:t>
      </w:r>
      <w:r w:rsidRPr="00E1652A">
        <w:rPr>
          <w:rFonts w:eastAsia="楷体" w:hint="eastAsia"/>
        </w:rPr>
        <w:t>6</w:t>
      </w:r>
      <w:r w:rsidRPr="00E1652A">
        <w:rPr>
          <w:rFonts w:eastAsia="楷体" w:hint="eastAsia"/>
        </w:rPr>
        <w:t>指出以色列人在旷野的这些经历有身体和物质方面的意義，也有属灵方面的意義。</w:t>
      </w:r>
    </w:p>
    <w:p w14:paraId="16FAD339" w14:textId="77777777" w:rsidR="000E0514" w:rsidRDefault="000E0514" w:rsidP="00E1652A">
      <w:pPr>
        <w:pStyle w:val="3"/>
        <w:spacing w:before="156" w:after="156"/>
      </w:pPr>
      <w:bookmarkStart w:id="172" w:name="_Toc158677417"/>
      <w:r>
        <w:rPr>
          <w:rFonts w:hint="eastAsia"/>
        </w:rPr>
        <w:t>出埃及记研经第</w:t>
      </w:r>
      <w:r>
        <w:rPr>
          <w:rFonts w:hint="eastAsia"/>
        </w:rPr>
        <w:t>12</w:t>
      </w:r>
      <w:r>
        <w:rPr>
          <w:rFonts w:hint="eastAsia"/>
        </w:rPr>
        <w:t>课</w:t>
      </w:r>
      <w:r>
        <w:rPr>
          <w:rFonts w:hint="eastAsia"/>
        </w:rPr>
        <w:t xml:space="preserve"> ~ 17</w:t>
      </w:r>
      <w:bookmarkEnd w:id="172"/>
    </w:p>
    <w:p w14:paraId="2F85EC14" w14:textId="77777777" w:rsidR="000E0514" w:rsidRDefault="000E0514" w:rsidP="000E0514">
      <w:pPr>
        <w:spacing w:before="156" w:after="156"/>
      </w:pPr>
      <w:r>
        <w:rPr>
          <w:rFonts w:hint="eastAsia"/>
        </w:rPr>
        <w:t>1</w:t>
      </w:r>
      <w:r>
        <w:rPr>
          <w:rFonts w:hint="eastAsia"/>
        </w:rPr>
        <w:t>．记载在本章中的这两件事先后的顺序有什么重大意義呢？</w:t>
      </w:r>
    </w:p>
    <w:p w14:paraId="3FBE81D9" w14:textId="77777777" w:rsidR="000E0514" w:rsidRDefault="000E0514" w:rsidP="000E0514">
      <w:pPr>
        <w:spacing w:before="156" w:after="156"/>
      </w:pPr>
      <w:r>
        <w:rPr>
          <w:rFonts w:hint="eastAsia"/>
        </w:rPr>
        <w:t>2</w:t>
      </w:r>
      <w:r>
        <w:rPr>
          <w:rFonts w:hint="eastAsia"/>
        </w:rPr>
        <w:t>．关于祷告的重要，以及教会生活和见证活动的关系，在这里给我们什么教导？神要以色列民在打败亚玛力人这件事上学习什么进一步的功课呢（</w:t>
      </w:r>
      <w:r>
        <w:rPr>
          <w:rFonts w:hint="eastAsia"/>
        </w:rPr>
        <w:t>14</w:t>
      </w:r>
      <w:r>
        <w:rPr>
          <w:rFonts w:hint="eastAsia"/>
        </w:rPr>
        <w:t>–</w:t>
      </w:r>
      <w:r>
        <w:rPr>
          <w:rFonts w:hint="eastAsia"/>
        </w:rPr>
        <w:t>16</w:t>
      </w:r>
      <w:r>
        <w:rPr>
          <w:rFonts w:hint="eastAsia"/>
        </w:rPr>
        <w:t>节）？</w:t>
      </w:r>
    </w:p>
    <w:p w14:paraId="0A883FB9" w14:textId="77777777" w:rsidR="000E0514" w:rsidRDefault="000E0514" w:rsidP="00E1652A">
      <w:pPr>
        <w:pStyle w:val="3"/>
        <w:spacing w:before="156" w:after="156"/>
      </w:pPr>
      <w:bookmarkStart w:id="173" w:name="_Toc158677418"/>
      <w:r>
        <w:rPr>
          <w:rFonts w:hint="eastAsia"/>
        </w:rPr>
        <w:t>出埃及记研经第</w:t>
      </w:r>
      <w:r>
        <w:rPr>
          <w:rFonts w:hint="eastAsia"/>
        </w:rPr>
        <w:t>13</w:t>
      </w:r>
      <w:r>
        <w:rPr>
          <w:rFonts w:hint="eastAsia"/>
        </w:rPr>
        <w:t>课</w:t>
      </w:r>
      <w:r>
        <w:rPr>
          <w:rFonts w:hint="eastAsia"/>
        </w:rPr>
        <w:t xml:space="preserve"> ~ 18</w:t>
      </w:r>
      <w:bookmarkEnd w:id="173"/>
    </w:p>
    <w:p w14:paraId="2801402D" w14:textId="77777777" w:rsidR="000E0514" w:rsidRDefault="000E0514" w:rsidP="000E0514">
      <w:pPr>
        <w:spacing w:before="156" w:after="156"/>
      </w:pPr>
      <w:r>
        <w:rPr>
          <w:rFonts w:hint="eastAsia"/>
        </w:rPr>
        <w:t>1</w:t>
      </w:r>
      <w:r>
        <w:rPr>
          <w:rFonts w:hint="eastAsia"/>
        </w:rPr>
        <w:t>．试思考本章中叶忒罗、摩西和神所扮演的角色。我们从这件事能学到什么关于引导的功课呢？</w:t>
      </w:r>
    </w:p>
    <w:p w14:paraId="5307B904" w14:textId="77777777" w:rsidR="000E0514" w:rsidRDefault="000E0514" w:rsidP="000E0514">
      <w:pPr>
        <w:spacing w:before="156" w:after="156"/>
      </w:pPr>
      <w:r>
        <w:rPr>
          <w:rFonts w:hint="eastAsia"/>
        </w:rPr>
        <w:t>2</w:t>
      </w:r>
      <w:r>
        <w:rPr>
          <w:rFonts w:hint="eastAsia"/>
        </w:rPr>
        <w:t>．要选派哪一种人来作神的百姓的首领呢？比较徒</w:t>
      </w:r>
      <w:r>
        <w:rPr>
          <w:rFonts w:hint="eastAsia"/>
        </w:rPr>
        <w:t>6:1</w:t>
      </w:r>
      <w:r>
        <w:rPr>
          <w:rFonts w:hint="eastAsia"/>
        </w:rPr>
        <w:t>–</w:t>
      </w:r>
      <w:r>
        <w:rPr>
          <w:rFonts w:hint="eastAsia"/>
        </w:rPr>
        <w:t>4</w:t>
      </w:r>
      <w:r>
        <w:rPr>
          <w:rFonts w:hint="eastAsia"/>
        </w:rPr>
        <w:t>。</w:t>
      </w:r>
    </w:p>
    <w:p w14:paraId="6A51B0E8" w14:textId="77777777" w:rsidR="000E0514" w:rsidRDefault="000E0514" w:rsidP="00E1652A">
      <w:pPr>
        <w:pStyle w:val="3"/>
        <w:spacing w:before="156" w:after="156"/>
      </w:pPr>
      <w:bookmarkStart w:id="174" w:name="_Toc158677419"/>
      <w:r>
        <w:rPr>
          <w:rFonts w:hint="eastAsia"/>
        </w:rPr>
        <w:t>出埃及记研经第</w:t>
      </w:r>
      <w:r>
        <w:rPr>
          <w:rFonts w:hint="eastAsia"/>
        </w:rPr>
        <w:t>14</w:t>
      </w:r>
      <w:r>
        <w:rPr>
          <w:rFonts w:hint="eastAsia"/>
        </w:rPr>
        <w:t>课</w:t>
      </w:r>
      <w:r>
        <w:rPr>
          <w:rFonts w:hint="eastAsia"/>
        </w:rPr>
        <w:t xml:space="preserve"> ~ 19 &amp; 20</w:t>
      </w:r>
      <w:bookmarkEnd w:id="174"/>
    </w:p>
    <w:p w14:paraId="5AFCA80B" w14:textId="77777777" w:rsidR="000E0514" w:rsidRDefault="000E0514" w:rsidP="000E0514">
      <w:pPr>
        <w:spacing w:before="156" w:after="156"/>
      </w:pPr>
      <w:r>
        <w:rPr>
          <w:rFonts w:hint="eastAsia"/>
        </w:rPr>
        <w:t>1</w:t>
      </w:r>
      <w:r>
        <w:rPr>
          <w:rFonts w:hint="eastAsia"/>
        </w:rPr>
        <w:t>．在本章中，关于：</w:t>
      </w:r>
      <w:r>
        <w:rPr>
          <w:rFonts w:hint="eastAsia"/>
        </w:rPr>
        <w:t xml:space="preserve">(a) </w:t>
      </w:r>
      <w:r>
        <w:rPr>
          <w:rFonts w:hint="eastAsia"/>
        </w:rPr>
        <w:t>神的本性，和</w:t>
      </w:r>
      <w:r>
        <w:rPr>
          <w:rFonts w:hint="eastAsia"/>
        </w:rPr>
        <w:t xml:space="preserve"> (b) </w:t>
      </w:r>
      <w:r>
        <w:rPr>
          <w:rFonts w:hint="eastAsia"/>
        </w:rPr>
        <w:t>祂对于祂的百姓的目的，有什么启示呢？</w:t>
      </w:r>
    </w:p>
    <w:p w14:paraId="29C7A030" w14:textId="77777777" w:rsidR="00E967FF" w:rsidRDefault="000E0514" w:rsidP="00E967FF">
      <w:pPr>
        <w:spacing w:before="156" w:after="156"/>
      </w:pPr>
      <w:r>
        <w:rPr>
          <w:rFonts w:hint="eastAsia"/>
        </w:rPr>
        <w:t>2</w:t>
      </w:r>
      <w:r>
        <w:rPr>
          <w:rFonts w:hint="eastAsia"/>
        </w:rPr>
        <w:t>．神期望祂的百姓之敬拜和行为的标准是什么？试用你自己的话将它们简单地概括起来。</w:t>
      </w:r>
      <w:r w:rsidR="00E967FF">
        <w:br w:type="page"/>
      </w:r>
    </w:p>
    <w:p w14:paraId="6A592462" w14:textId="62CD41C9" w:rsidR="00E967FF" w:rsidRDefault="001E6F0F" w:rsidP="00E967FF">
      <w:pPr>
        <w:pStyle w:val="2"/>
        <w:spacing w:before="156" w:after="156"/>
      </w:pPr>
      <w:bookmarkStart w:id="175" w:name="_Toc158677420"/>
      <w:r>
        <w:rPr>
          <w:rFonts w:hint="eastAsia"/>
        </w:rPr>
        <w:lastRenderedPageBreak/>
        <w:t>9</w:t>
      </w:r>
      <w:r>
        <w:rPr>
          <w:rFonts w:hint="eastAsia"/>
        </w:rPr>
        <w:t>、</w:t>
      </w:r>
      <w:r w:rsidR="00E967FF">
        <w:rPr>
          <w:rFonts w:hint="eastAsia"/>
        </w:rPr>
        <w:t>使徒行传</w:t>
      </w:r>
      <w:r w:rsidR="00E967FF">
        <w:rPr>
          <w:rFonts w:hint="eastAsia"/>
        </w:rPr>
        <w:t xml:space="preserve"> 12:25</w:t>
      </w:r>
      <w:r w:rsidR="00E967FF">
        <w:rPr>
          <w:rFonts w:hint="eastAsia"/>
        </w:rPr>
        <w:t>–</w:t>
      </w:r>
      <w:r w:rsidR="00E967FF">
        <w:rPr>
          <w:rFonts w:hint="eastAsia"/>
        </w:rPr>
        <w:t>28:31</w:t>
      </w:r>
      <w:bookmarkEnd w:id="175"/>
    </w:p>
    <w:p w14:paraId="78D5A05C" w14:textId="77777777" w:rsidR="00E967FF" w:rsidRDefault="00E967FF" w:rsidP="00E967FF">
      <w:pPr>
        <w:pStyle w:val="3"/>
        <w:spacing w:before="156" w:after="156"/>
      </w:pPr>
      <w:bookmarkStart w:id="176" w:name="_Toc158677421"/>
      <w:r>
        <w:rPr>
          <w:rFonts w:hint="eastAsia"/>
        </w:rPr>
        <w:t>使徒行传研经第</w:t>
      </w:r>
      <w:r>
        <w:rPr>
          <w:rFonts w:hint="eastAsia"/>
        </w:rPr>
        <w:t>23</w:t>
      </w:r>
      <w:r>
        <w:rPr>
          <w:rFonts w:hint="eastAsia"/>
        </w:rPr>
        <w:t>课</w:t>
      </w:r>
      <w:r>
        <w:rPr>
          <w:rFonts w:hint="eastAsia"/>
        </w:rPr>
        <w:t xml:space="preserve"> ~ 12:25</w:t>
      </w:r>
      <w:r>
        <w:rPr>
          <w:rFonts w:hint="eastAsia"/>
        </w:rPr>
        <w:t>–</w:t>
      </w:r>
      <w:r>
        <w:rPr>
          <w:rFonts w:hint="eastAsia"/>
        </w:rPr>
        <w:t>13:12</w:t>
      </w:r>
      <w:bookmarkEnd w:id="176"/>
    </w:p>
    <w:p w14:paraId="3675E4AE" w14:textId="77777777" w:rsidR="00E967FF" w:rsidRPr="00E967FF" w:rsidRDefault="00E967FF" w:rsidP="00E967FF">
      <w:pPr>
        <w:spacing w:before="156" w:after="156"/>
      </w:pPr>
      <w:r>
        <w:rPr>
          <w:rFonts w:hint="eastAsia"/>
        </w:rPr>
        <w:t>随着巴拿巴和扫罗回到安提阿（</w:t>
      </w:r>
      <w:r>
        <w:rPr>
          <w:rFonts w:hint="eastAsia"/>
        </w:rPr>
        <w:t>12:25</w:t>
      </w:r>
      <w:r>
        <w:rPr>
          <w:rFonts w:hint="eastAsia"/>
        </w:rPr>
        <w:t>），福音在外邦大大扩展的事便开始了。</w:t>
      </w:r>
    </w:p>
    <w:p w14:paraId="63D2B968" w14:textId="77777777" w:rsidR="00E967FF" w:rsidRDefault="00E967FF" w:rsidP="00E967FF">
      <w:pPr>
        <w:spacing w:before="156" w:after="156"/>
      </w:pPr>
      <w:r>
        <w:rPr>
          <w:rFonts w:hint="eastAsia"/>
        </w:rPr>
        <w:t>1</w:t>
      </w:r>
      <w:r>
        <w:rPr>
          <w:rFonts w:hint="eastAsia"/>
        </w:rPr>
        <w:t>．在新的进展的发轫上：</w:t>
      </w:r>
      <w:r>
        <w:rPr>
          <w:rFonts w:hint="eastAsia"/>
        </w:rPr>
        <w:t xml:space="preserve">(a) </w:t>
      </w:r>
      <w:r>
        <w:rPr>
          <w:rFonts w:hint="eastAsia"/>
        </w:rPr>
        <w:t>圣灵，和</w:t>
      </w:r>
      <w:r>
        <w:rPr>
          <w:rFonts w:hint="eastAsia"/>
        </w:rPr>
        <w:t xml:space="preserve"> (b) </w:t>
      </w:r>
      <w:r>
        <w:rPr>
          <w:rFonts w:hint="eastAsia"/>
        </w:rPr>
        <w:t>当地教会，各担任了什么角色？请注意：当神的引导借着一个得了默示的先知而临到时，教会可能已经为他们的工作将来的发展祷告多时了。这件事让你关于神的引导学到什么功课？</w:t>
      </w:r>
    </w:p>
    <w:p w14:paraId="261FAE96" w14:textId="77777777" w:rsidR="00E967FF" w:rsidRDefault="00E967FF" w:rsidP="00E967FF">
      <w:pPr>
        <w:spacing w:before="156" w:after="156"/>
      </w:pPr>
      <w:r>
        <w:rPr>
          <w:rFonts w:hint="eastAsia"/>
        </w:rPr>
        <w:t>2</w:t>
      </w:r>
      <w:r>
        <w:rPr>
          <w:rFonts w:hint="eastAsia"/>
        </w:rPr>
        <w:t>．保罗和以吕马起了正面的冲突（</w:t>
      </w:r>
      <w:r>
        <w:rPr>
          <w:rFonts w:hint="eastAsia"/>
        </w:rPr>
        <w:t>6</w:t>
      </w:r>
      <w:r>
        <w:rPr>
          <w:rFonts w:hint="eastAsia"/>
        </w:rPr>
        <w:t>–</w:t>
      </w:r>
      <w:r>
        <w:rPr>
          <w:rFonts w:hint="eastAsia"/>
        </w:rPr>
        <w:t>12</w:t>
      </w:r>
      <w:r>
        <w:rPr>
          <w:rFonts w:hint="eastAsia"/>
        </w:rPr>
        <w:t>节）。</w:t>
      </w:r>
      <w:r>
        <w:rPr>
          <w:rFonts w:hint="eastAsia"/>
        </w:rPr>
        <w:t xml:space="preserve">(a) </w:t>
      </w:r>
      <w:r>
        <w:rPr>
          <w:rFonts w:hint="eastAsia"/>
        </w:rPr>
        <w:t>冲突的原因；</w:t>
      </w:r>
      <w:r>
        <w:rPr>
          <w:rFonts w:hint="eastAsia"/>
        </w:rPr>
        <w:t xml:space="preserve">(b) </w:t>
      </w:r>
      <w:r>
        <w:rPr>
          <w:rFonts w:hint="eastAsia"/>
        </w:rPr>
        <w:t>保罗严厉指责以吕马的原因；</w:t>
      </w:r>
      <w:r>
        <w:rPr>
          <w:rFonts w:hint="eastAsia"/>
        </w:rPr>
        <w:t xml:space="preserve">(c) </w:t>
      </w:r>
      <w:r>
        <w:rPr>
          <w:rFonts w:hint="eastAsia"/>
        </w:rPr>
        <w:t>所加于他身上那有目共睹的审判的目的是什么？你是否准备好像保罗一样，斥责并抵挡直接反对主耶稣的举动呢？</w:t>
      </w:r>
    </w:p>
    <w:p w14:paraId="2879883C" w14:textId="77777777" w:rsidR="00E967FF" w:rsidRPr="00E967FF" w:rsidRDefault="00E967FF" w:rsidP="00E967FF">
      <w:pPr>
        <w:spacing w:before="156" w:after="156"/>
        <w:rPr>
          <w:rFonts w:eastAsia="楷体"/>
          <w:b/>
          <w:bCs/>
        </w:rPr>
      </w:pPr>
      <w:r w:rsidRPr="00E967FF">
        <w:rPr>
          <w:rFonts w:eastAsia="楷体" w:hint="eastAsia"/>
          <w:b/>
          <w:bCs/>
        </w:rPr>
        <w:t>注：</w:t>
      </w:r>
    </w:p>
    <w:p w14:paraId="596C342C" w14:textId="77777777" w:rsidR="00E967FF" w:rsidRPr="00E967FF" w:rsidRDefault="00E967FF" w:rsidP="00E967FF">
      <w:pPr>
        <w:spacing w:before="156" w:after="156"/>
        <w:rPr>
          <w:rFonts w:eastAsia="楷体"/>
        </w:rPr>
      </w:pPr>
      <w:r w:rsidRPr="00E967FF">
        <w:rPr>
          <w:rFonts w:eastAsia="楷体" w:hint="eastAsia"/>
        </w:rPr>
        <w:t>1</w:t>
      </w:r>
      <w:r w:rsidRPr="00E967FF">
        <w:rPr>
          <w:rFonts w:eastAsia="楷体" w:hint="eastAsia"/>
        </w:rPr>
        <w:t>．</w:t>
      </w:r>
      <w:r w:rsidRPr="00E967FF">
        <w:rPr>
          <w:rFonts w:eastAsia="楷体" w:hint="eastAsia"/>
        </w:rPr>
        <w:t>6</w:t>
      </w:r>
      <w:r w:rsidRPr="00E967FF">
        <w:rPr>
          <w:rFonts w:eastAsia="楷体" w:hint="eastAsia"/>
        </w:rPr>
        <w:t>–</w:t>
      </w:r>
      <w:r w:rsidRPr="00E967FF">
        <w:rPr>
          <w:rFonts w:eastAsia="楷体" w:hint="eastAsia"/>
        </w:rPr>
        <w:t>8</w:t>
      </w:r>
      <w:r w:rsidRPr="00E967FF">
        <w:rPr>
          <w:rFonts w:eastAsia="楷体" w:hint="eastAsia"/>
        </w:rPr>
        <w:t>节。作为一个官场中的魔术师，巴耶稣或以吕马，怕方伯若成为基督徒，他的工作就有危险了。</w:t>
      </w:r>
    </w:p>
    <w:p w14:paraId="271A55AD" w14:textId="77777777" w:rsidR="00E967FF" w:rsidRPr="00E967FF" w:rsidRDefault="00E967FF" w:rsidP="00E967FF">
      <w:pPr>
        <w:spacing w:before="156" w:after="156"/>
        <w:rPr>
          <w:rFonts w:eastAsia="楷体"/>
        </w:rPr>
      </w:pPr>
      <w:r w:rsidRPr="00E967FF">
        <w:rPr>
          <w:rFonts w:eastAsia="楷体" w:hint="eastAsia"/>
        </w:rPr>
        <w:t>2</w:t>
      </w:r>
      <w:r w:rsidRPr="00E967FF">
        <w:rPr>
          <w:rFonts w:eastAsia="楷体" w:hint="eastAsia"/>
        </w:rPr>
        <w:t>．</w:t>
      </w:r>
      <w:r w:rsidRPr="00E967FF">
        <w:rPr>
          <w:rFonts w:eastAsia="楷体" w:hint="eastAsia"/>
        </w:rPr>
        <w:t>9</w:t>
      </w:r>
      <w:r w:rsidRPr="00E967FF">
        <w:rPr>
          <w:rFonts w:eastAsia="楷体" w:hint="eastAsia"/>
        </w:rPr>
        <w:t>节。「扫罗又名保罗」：路加将使徒的犹太名换上他外邦化和罗马化的名字，以代表他现在开始作外邦使徒的特别工作。也请注意保罗已经取代了巴拿巴，作了领袖：比较</w:t>
      </w:r>
      <w:r w:rsidRPr="00E967FF">
        <w:rPr>
          <w:rFonts w:eastAsia="楷体" w:hint="eastAsia"/>
        </w:rPr>
        <w:t>1</w:t>
      </w:r>
      <w:r w:rsidRPr="00E967FF">
        <w:rPr>
          <w:rFonts w:eastAsia="楷体" w:hint="eastAsia"/>
        </w:rPr>
        <w:t>节与</w:t>
      </w:r>
      <w:r w:rsidRPr="00E967FF">
        <w:rPr>
          <w:rFonts w:eastAsia="楷体" w:hint="eastAsia"/>
        </w:rPr>
        <w:t>13</w:t>
      </w:r>
      <w:r w:rsidRPr="00E967FF">
        <w:rPr>
          <w:rFonts w:eastAsia="楷体" w:hint="eastAsia"/>
        </w:rPr>
        <w:t>节。无疑地，因为保罗是个罗马公民，方伯在地位上看待他高于巴拿巴。</w:t>
      </w:r>
    </w:p>
    <w:p w14:paraId="38559195" w14:textId="77777777" w:rsidR="00E967FF" w:rsidRDefault="00E967FF" w:rsidP="00E967FF">
      <w:pPr>
        <w:pStyle w:val="3"/>
        <w:spacing w:before="156" w:after="156"/>
      </w:pPr>
      <w:bookmarkStart w:id="177" w:name="_Toc158677422"/>
      <w:r>
        <w:rPr>
          <w:rFonts w:hint="eastAsia"/>
        </w:rPr>
        <w:t>使徒行传研经第</w:t>
      </w:r>
      <w:r>
        <w:rPr>
          <w:rFonts w:hint="eastAsia"/>
        </w:rPr>
        <w:t>24</w:t>
      </w:r>
      <w:r>
        <w:rPr>
          <w:rFonts w:hint="eastAsia"/>
        </w:rPr>
        <w:t>课</w:t>
      </w:r>
      <w:r>
        <w:rPr>
          <w:rFonts w:hint="eastAsia"/>
        </w:rPr>
        <w:t xml:space="preserve"> ~ 13:13</w:t>
      </w:r>
      <w:r>
        <w:rPr>
          <w:rFonts w:hint="eastAsia"/>
        </w:rPr>
        <w:t>–</w:t>
      </w:r>
      <w:r>
        <w:rPr>
          <w:rFonts w:hint="eastAsia"/>
        </w:rPr>
        <w:t>43</w:t>
      </w:r>
      <w:bookmarkEnd w:id="177"/>
    </w:p>
    <w:p w14:paraId="45BEE2C3" w14:textId="77777777" w:rsidR="00E967FF" w:rsidRDefault="00E967FF" w:rsidP="00E967FF">
      <w:pPr>
        <w:spacing w:before="156" w:after="156"/>
        <w:ind w:firstLineChars="200" w:firstLine="420"/>
      </w:pPr>
      <w:r>
        <w:rPr>
          <w:rFonts w:hint="eastAsia"/>
        </w:rPr>
        <w:t>保罗从帕弗到安提阿的旅程，包括一段三千六百尺从海边攀登至高原的斜坡路，这高原顶是一个繁盛的罗马文化的地区。这也许可以说明那称呼马可的约翰可以回去的缘故，他遭遇到过于他启程时所预料到的情形。也请注意在安提阿会堂中有两个人——犹太人和敬畏神的外邦人（</w:t>
      </w:r>
      <w:r>
        <w:rPr>
          <w:rFonts w:hint="eastAsia"/>
        </w:rPr>
        <w:t>16</w:t>
      </w:r>
      <w:r>
        <w:rPr>
          <w:rFonts w:hint="eastAsia"/>
        </w:rPr>
        <w:t>，</w:t>
      </w:r>
      <w:r>
        <w:rPr>
          <w:rFonts w:hint="eastAsia"/>
        </w:rPr>
        <w:t>26</w:t>
      </w:r>
      <w:r>
        <w:rPr>
          <w:rFonts w:hint="eastAsia"/>
        </w:rPr>
        <w:t>节）。</w:t>
      </w:r>
    </w:p>
    <w:p w14:paraId="470E2051" w14:textId="77777777" w:rsidR="00E967FF" w:rsidRDefault="00E967FF" w:rsidP="00E967FF">
      <w:pPr>
        <w:spacing w:before="156" w:after="156"/>
      </w:pPr>
      <w:r>
        <w:rPr>
          <w:rFonts w:hint="eastAsia"/>
        </w:rPr>
        <w:t>1</w:t>
      </w:r>
      <w:r>
        <w:rPr>
          <w:rFonts w:hint="eastAsia"/>
        </w:rPr>
        <w:t>．保罗在他头一部分的讲词中（</w:t>
      </w:r>
      <w:r>
        <w:rPr>
          <w:rFonts w:hint="eastAsia"/>
        </w:rPr>
        <w:t>16</w:t>
      </w:r>
      <w:r>
        <w:rPr>
          <w:rFonts w:hint="eastAsia"/>
        </w:rPr>
        <w:t>–</w:t>
      </w:r>
      <w:r>
        <w:rPr>
          <w:rFonts w:hint="eastAsia"/>
        </w:rPr>
        <w:t>25</w:t>
      </w:r>
      <w:r>
        <w:rPr>
          <w:rFonts w:hint="eastAsia"/>
        </w:rPr>
        <w:t>节），如何表明耶稣的降临乃是记载在旧约里，神在历史上的作为的顶点呢？</w:t>
      </w:r>
    </w:p>
    <w:p w14:paraId="03FA963A" w14:textId="77777777" w:rsidR="00E967FF" w:rsidRDefault="00E967FF" w:rsidP="00E967FF">
      <w:pPr>
        <w:spacing w:before="156" w:after="156"/>
      </w:pPr>
      <w:r>
        <w:rPr>
          <w:rFonts w:hint="eastAsia"/>
        </w:rPr>
        <w:t>2</w:t>
      </w:r>
      <w:r>
        <w:rPr>
          <w:rFonts w:hint="eastAsia"/>
        </w:rPr>
        <w:t>．保罗论到复活时（</w:t>
      </w:r>
      <w:r>
        <w:rPr>
          <w:rFonts w:hint="eastAsia"/>
        </w:rPr>
        <w:t>30</w:t>
      </w:r>
      <w:r>
        <w:rPr>
          <w:rFonts w:hint="eastAsia"/>
        </w:rPr>
        <w:t>–</w:t>
      </w:r>
      <w:r>
        <w:rPr>
          <w:rFonts w:hint="eastAsia"/>
        </w:rPr>
        <w:t>39</w:t>
      </w:r>
      <w:r>
        <w:rPr>
          <w:rFonts w:hint="eastAsia"/>
        </w:rPr>
        <w:t>节），他怎样说到：</w:t>
      </w:r>
      <w:r>
        <w:rPr>
          <w:rFonts w:hint="eastAsia"/>
        </w:rPr>
        <w:t xml:space="preserve">(a) </w:t>
      </w:r>
      <w:r>
        <w:rPr>
          <w:rFonts w:hint="eastAsia"/>
        </w:rPr>
        <w:t>耶稣复活的原因；</w:t>
      </w:r>
      <w:r>
        <w:rPr>
          <w:rFonts w:hint="eastAsia"/>
        </w:rPr>
        <w:t xml:space="preserve">(b) </w:t>
      </w:r>
      <w:r>
        <w:rPr>
          <w:rFonts w:hint="eastAsia"/>
        </w:rPr>
        <w:t>旧约关于耶稣复活的预言；以及</w:t>
      </w:r>
      <w:r>
        <w:rPr>
          <w:rFonts w:hint="eastAsia"/>
        </w:rPr>
        <w:t xml:space="preserve"> (c) </w:t>
      </w:r>
      <w:r>
        <w:rPr>
          <w:rFonts w:hint="eastAsia"/>
        </w:rPr>
        <w:t>耶稣复活的结果呢？什么特别的福气是神所赐的一种保证呢？比较罗</w:t>
      </w:r>
      <w:r>
        <w:rPr>
          <w:rFonts w:hint="eastAsia"/>
        </w:rPr>
        <w:t>4:25</w:t>
      </w:r>
      <w:r>
        <w:rPr>
          <w:rFonts w:hint="eastAsia"/>
        </w:rPr>
        <w:t>。</w:t>
      </w:r>
    </w:p>
    <w:p w14:paraId="3F61D788" w14:textId="77777777" w:rsidR="00E967FF" w:rsidRPr="00E967FF" w:rsidRDefault="00E967FF" w:rsidP="00E967FF">
      <w:pPr>
        <w:spacing w:before="156" w:after="156"/>
        <w:rPr>
          <w:rFonts w:eastAsia="楷体"/>
        </w:rPr>
      </w:pPr>
      <w:r w:rsidRPr="00E967FF">
        <w:rPr>
          <w:rFonts w:eastAsia="楷体" w:hint="eastAsia"/>
          <w:b/>
          <w:bCs/>
        </w:rPr>
        <w:t>注：</w:t>
      </w:r>
      <w:r w:rsidRPr="00E967FF">
        <w:rPr>
          <w:rFonts w:eastAsia="楷体" w:hint="eastAsia"/>
        </w:rPr>
        <w:t xml:space="preserve"> 39</w:t>
      </w:r>
      <w:r w:rsidRPr="00E967FF">
        <w:rPr>
          <w:rFonts w:eastAsia="楷体" w:hint="eastAsia"/>
        </w:rPr>
        <w:t>节。保罗在这里将两种称義的方法对比地并列在一起：一种是靠遵行律法，却达不到所想达到的目的；另一种是借着信靠耶稣，将人立刻带进完全称義的福气之中。比较腓</w:t>
      </w:r>
      <w:r w:rsidRPr="00E967FF">
        <w:rPr>
          <w:rFonts w:eastAsia="楷体" w:hint="eastAsia"/>
        </w:rPr>
        <w:t>3:6</w:t>
      </w:r>
      <w:r w:rsidRPr="00E967FF">
        <w:rPr>
          <w:rFonts w:eastAsia="楷体" w:hint="eastAsia"/>
        </w:rPr>
        <w:t>–</w:t>
      </w:r>
      <w:r w:rsidRPr="00E967FF">
        <w:rPr>
          <w:rFonts w:eastAsia="楷体" w:hint="eastAsia"/>
        </w:rPr>
        <w:t>9</w:t>
      </w:r>
      <w:r w:rsidRPr="00E967FF">
        <w:rPr>
          <w:rFonts w:eastAsia="楷体" w:hint="eastAsia"/>
        </w:rPr>
        <w:t>。</w:t>
      </w:r>
    </w:p>
    <w:p w14:paraId="2796598B" w14:textId="77777777" w:rsidR="00E967FF" w:rsidRDefault="00E967FF" w:rsidP="00B04FB4">
      <w:pPr>
        <w:pStyle w:val="3"/>
        <w:spacing w:before="156" w:after="156"/>
      </w:pPr>
      <w:bookmarkStart w:id="178" w:name="_Toc158677423"/>
      <w:r>
        <w:rPr>
          <w:rFonts w:hint="eastAsia"/>
        </w:rPr>
        <w:t>使徒行传研经第</w:t>
      </w:r>
      <w:r>
        <w:rPr>
          <w:rFonts w:hint="eastAsia"/>
        </w:rPr>
        <w:t>25</w:t>
      </w:r>
      <w:r>
        <w:rPr>
          <w:rFonts w:hint="eastAsia"/>
        </w:rPr>
        <w:t>课</w:t>
      </w:r>
      <w:r>
        <w:rPr>
          <w:rFonts w:hint="eastAsia"/>
        </w:rPr>
        <w:t xml:space="preserve"> ~ 13:44</w:t>
      </w:r>
      <w:r>
        <w:rPr>
          <w:rFonts w:hint="eastAsia"/>
        </w:rPr>
        <w:t>–</w:t>
      </w:r>
      <w:r>
        <w:rPr>
          <w:rFonts w:hint="eastAsia"/>
        </w:rPr>
        <w:t>52</w:t>
      </w:r>
      <w:bookmarkEnd w:id="178"/>
    </w:p>
    <w:p w14:paraId="4DF5FADE" w14:textId="77777777" w:rsidR="00E967FF" w:rsidRPr="00B04FB4" w:rsidRDefault="00E967FF" w:rsidP="00B04FB4">
      <w:pPr>
        <w:spacing w:before="156" w:after="156"/>
        <w:ind w:firstLineChars="200" w:firstLine="420"/>
      </w:pPr>
      <w:r>
        <w:rPr>
          <w:rFonts w:hint="eastAsia"/>
        </w:rPr>
        <w:t>安提阿的犹太人，因保罗所传借基督得蒙赦罪的信息而将那些敬畏神的人吸引去了，便满心嫉妒（</w:t>
      </w:r>
      <w:r>
        <w:rPr>
          <w:rFonts w:hint="eastAsia"/>
        </w:rPr>
        <w:t>45</w:t>
      </w:r>
      <w:r>
        <w:rPr>
          <w:rFonts w:hint="eastAsia"/>
        </w:rPr>
        <w:t>节），他们原希望那些人最后会完全归附犹太教的。</w:t>
      </w:r>
    </w:p>
    <w:p w14:paraId="70A5FA86" w14:textId="77777777" w:rsidR="00E967FF" w:rsidRDefault="00E967FF" w:rsidP="00E967FF">
      <w:pPr>
        <w:spacing w:before="156" w:after="156"/>
      </w:pPr>
      <w:r>
        <w:rPr>
          <w:rFonts w:hint="eastAsia"/>
        </w:rPr>
        <w:t>1</w:t>
      </w:r>
      <w:r>
        <w:rPr>
          <w:rFonts w:hint="eastAsia"/>
        </w:rPr>
        <w:t>．犹太人这次因嫉妒而反对保罗和巴拿巴之工作带来了什么结果？比较</w:t>
      </w:r>
      <w:r>
        <w:rPr>
          <w:rFonts w:hint="eastAsia"/>
        </w:rPr>
        <w:t>18:5,6</w:t>
      </w:r>
      <w:r>
        <w:rPr>
          <w:rFonts w:hint="eastAsia"/>
        </w:rPr>
        <w:t>；</w:t>
      </w:r>
      <w:r>
        <w:rPr>
          <w:rFonts w:hint="eastAsia"/>
        </w:rPr>
        <w:t>28:28</w:t>
      </w:r>
      <w:r>
        <w:rPr>
          <w:rFonts w:hint="eastAsia"/>
        </w:rPr>
        <w:t>。你是否会因为别人的反对而使你的见证沉寂，或使你的基督徒工作停顿下来呢？有些人拒绝</w:t>
      </w:r>
      <w:r>
        <w:rPr>
          <w:rFonts w:hint="eastAsia"/>
        </w:rPr>
        <w:lastRenderedPageBreak/>
        <w:t>回应，能说明什么？</w:t>
      </w:r>
    </w:p>
    <w:p w14:paraId="2A88EBC1" w14:textId="77777777" w:rsidR="00E967FF" w:rsidRDefault="00E967FF" w:rsidP="00E967FF">
      <w:pPr>
        <w:spacing w:before="156" w:after="156"/>
      </w:pPr>
      <w:r>
        <w:rPr>
          <w:rFonts w:hint="eastAsia"/>
        </w:rPr>
        <w:t>2</w:t>
      </w:r>
      <w:r>
        <w:rPr>
          <w:rFonts w:hint="eastAsia"/>
        </w:rPr>
        <w:t>．保罗和巴拿巴现在转向外邦人。在</w:t>
      </w:r>
      <w:r>
        <w:rPr>
          <w:rFonts w:hint="eastAsia"/>
        </w:rPr>
        <w:t>46</w:t>
      </w:r>
      <w:r>
        <w:rPr>
          <w:rFonts w:hint="eastAsia"/>
        </w:rPr>
        <w:t>和</w:t>
      </w:r>
      <w:r>
        <w:rPr>
          <w:rFonts w:hint="eastAsia"/>
        </w:rPr>
        <w:t>47</w:t>
      </w:r>
      <w:r>
        <w:rPr>
          <w:rFonts w:hint="eastAsia"/>
        </w:rPr>
        <w:t>节列举了哪两种理由？（参注</w:t>
      </w:r>
      <w:r>
        <w:rPr>
          <w:rFonts w:hint="eastAsia"/>
        </w:rPr>
        <w:t>1</w:t>
      </w:r>
      <w:r>
        <w:rPr>
          <w:rFonts w:hint="eastAsia"/>
        </w:rPr>
        <w:t>）在：</w:t>
      </w:r>
      <w:r>
        <w:rPr>
          <w:rFonts w:hint="eastAsia"/>
        </w:rPr>
        <w:t xml:space="preserve">(a) </w:t>
      </w:r>
      <w:r>
        <w:rPr>
          <w:rFonts w:hint="eastAsia"/>
        </w:rPr>
        <w:t>他们将福音作更广的宣讲与召聚更多的信徒上，以及</w:t>
      </w:r>
      <w:r>
        <w:rPr>
          <w:rFonts w:hint="eastAsia"/>
        </w:rPr>
        <w:t xml:space="preserve"> (b) </w:t>
      </w:r>
      <w:r>
        <w:rPr>
          <w:rFonts w:hint="eastAsia"/>
        </w:rPr>
        <w:t>归主者的经验上，得到了哪两种结果？</w:t>
      </w:r>
    </w:p>
    <w:p w14:paraId="61C9155E" w14:textId="77777777" w:rsidR="00E967FF" w:rsidRPr="00B04FB4" w:rsidRDefault="00E967FF" w:rsidP="00E967FF">
      <w:pPr>
        <w:spacing w:before="156" w:after="156"/>
        <w:rPr>
          <w:rFonts w:eastAsia="楷体"/>
          <w:b/>
          <w:bCs/>
        </w:rPr>
      </w:pPr>
      <w:r w:rsidRPr="00B04FB4">
        <w:rPr>
          <w:rFonts w:eastAsia="楷体" w:hint="eastAsia"/>
          <w:b/>
          <w:bCs/>
        </w:rPr>
        <w:t>注：</w:t>
      </w:r>
    </w:p>
    <w:p w14:paraId="7A459136" w14:textId="77777777" w:rsidR="00E967FF" w:rsidRPr="00B04FB4" w:rsidRDefault="00E967FF" w:rsidP="00E967FF">
      <w:pPr>
        <w:spacing w:before="156" w:after="156"/>
        <w:rPr>
          <w:rFonts w:eastAsia="楷体"/>
        </w:rPr>
      </w:pPr>
      <w:r w:rsidRPr="00B04FB4">
        <w:rPr>
          <w:rFonts w:eastAsia="楷体" w:hint="eastAsia"/>
        </w:rPr>
        <w:t>1</w:t>
      </w:r>
      <w:r w:rsidRPr="00B04FB4">
        <w:rPr>
          <w:rFonts w:eastAsia="楷体" w:hint="eastAsia"/>
        </w:rPr>
        <w:t>．</w:t>
      </w:r>
      <w:r w:rsidRPr="00B04FB4">
        <w:rPr>
          <w:rFonts w:eastAsia="楷体" w:hint="eastAsia"/>
        </w:rPr>
        <w:t>47</w:t>
      </w:r>
      <w:r w:rsidRPr="00B04FB4">
        <w:rPr>
          <w:rFonts w:eastAsia="楷体" w:hint="eastAsia"/>
        </w:rPr>
        <w:t>节。比较赛</w:t>
      </w:r>
      <w:r w:rsidRPr="00B04FB4">
        <w:rPr>
          <w:rFonts w:eastAsia="楷体" w:hint="eastAsia"/>
        </w:rPr>
        <w:t>49:6</w:t>
      </w:r>
      <w:r w:rsidRPr="00B04FB4">
        <w:rPr>
          <w:rFonts w:eastAsia="楷体" w:hint="eastAsia"/>
        </w:rPr>
        <w:t>。这引证的话，至高的意義是指耶稣基督，但保罗视自己是在继续耶稣所开始向外邦人传福音的使命。</w:t>
      </w:r>
    </w:p>
    <w:p w14:paraId="59E0AB31" w14:textId="77777777" w:rsidR="00E967FF" w:rsidRPr="00B04FB4" w:rsidRDefault="00E967FF" w:rsidP="00E967FF">
      <w:pPr>
        <w:spacing w:before="156" w:after="156"/>
        <w:rPr>
          <w:rFonts w:eastAsia="楷体"/>
        </w:rPr>
      </w:pPr>
      <w:r w:rsidRPr="00B04FB4">
        <w:rPr>
          <w:rFonts w:eastAsia="楷体" w:hint="eastAsia"/>
        </w:rPr>
        <w:t>2</w:t>
      </w:r>
      <w:r w:rsidRPr="00B04FB4">
        <w:rPr>
          <w:rFonts w:eastAsia="楷体" w:hint="eastAsia"/>
        </w:rPr>
        <w:t>．</w:t>
      </w:r>
      <w:r w:rsidRPr="00B04FB4">
        <w:rPr>
          <w:rFonts w:eastAsia="楷体" w:hint="eastAsia"/>
        </w:rPr>
        <w:t>46</w:t>
      </w:r>
      <w:r w:rsidRPr="00B04FB4">
        <w:rPr>
          <w:rFonts w:eastAsia="楷体" w:hint="eastAsia"/>
        </w:rPr>
        <w:t>和</w:t>
      </w:r>
      <w:r w:rsidRPr="00B04FB4">
        <w:rPr>
          <w:rFonts w:eastAsia="楷体" w:hint="eastAsia"/>
        </w:rPr>
        <w:t>48</w:t>
      </w:r>
      <w:r w:rsidRPr="00B04FB4">
        <w:rPr>
          <w:rFonts w:eastAsia="楷体" w:hint="eastAsia"/>
        </w:rPr>
        <w:t>节。犹太人被弃绝是因为他们自己的错。外邦人被收纳，全然是由于神的恩典和祂预定之目的实现了。这便说明了属灵真理的两方面，这两方面是时常需要保持平衡的。</w:t>
      </w:r>
    </w:p>
    <w:p w14:paraId="1B146A45" w14:textId="77777777" w:rsidR="00E967FF" w:rsidRDefault="00E967FF" w:rsidP="00B04FB4">
      <w:pPr>
        <w:pStyle w:val="3"/>
        <w:spacing w:before="156" w:after="156"/>
      </w:pPr>
      <w:bookmarkStart w:id="179" w:name="_Toc158677424"/>
      <w:r>
        <w:rPr>
          <w:rFonts w:hint="eastAsia"/>
        </w:rPr>
        <w:t>使徒行传研经第</w:t>
      </w:r>
      <w:r>
        <w:rPr>
          <w:rFonts w:hint="eastAsia"/>
        </w:rPr>
        <w:t>26</w:t>
      </w:r>
      <w:r>
        <w:rPr>
          <w:rFonts w:hint="eastAsia"/>
        </w:rPr>
        <w:t>课</w:t>
      </w:r>
      <w:r>
        <w:rPr>
          <w:rFonts w:hint="eastAsia"/>
        </w:rPr>
        <w:t xml:space="preserve"> ~ 14:1</w:t>
      </w:r>
      <w:r>
        <w:rPr>
          <w:rFonts w:hint="eastAsia"/>
        </w:rPr>
        <w:t>–</w:t>
      </w:r>
      <w:r>
        <w:rPr>
          <w:rFonts w:hint="eastAsia"/>
        </w:rPr>
        <w:t>12</w:t>
      </w:r>
      <w:bookmarkEnd w:id="179"/>
    </w:p>
    <w:p w14:paraId="793D8904" w14:textId="77777777" w:rsidR="00E967FF" w:rsidRDefault="00E967FF" w:rsidP="00B04FB4">
      <w:pPr>
        <w:spacing w:before="156" w:after="156"/>
        <w:ind w:firstLineChars="200" w:firstLine="420"/>
      </w:pPr>
      <w:r>
        <w:rPr>
          <w:rFonts w:hint="eastAsia"/>
        </w:rPr>
        <w:t>保罗继续在小亚细亚大小城市做游行布道的工作。他时常选择那些具有战略性的中心地带，从那些地方开始工作。以哥念是位于从东到西一条主要商道上的一座商业繁盛的城市，在那里有犹太人和外邦人。路司得是一座较小而且比较乡村化的城市，居民也比较朴实，教育程度也较差。</w:t>
      </w:r>
    </w:p>
    <w:p w14:paraId="48BE683F" w14:textId="77777777" w:rsidR="00E967FF" w:rsidRDefault="00E967FF" w:rsidP="00E967FF">
      <w:pPr>
        <w:spacing w:before="156" w:after="156"/>
      </w:pPr>
      <w:r>
        <w:rPr>
          <w:rFonts w:hint="eastAsia"/>
        </w:rPr>
        <w:t>1</w:t>
      </w:r>
      <w:r>
        <w:rPr>
          <w:rFonts w:hint="eastAsia"/>
        </w:rPr>
        <w:t>．</w:t>
      </w:r>
      <w:r>
        <w:rPr>
          <w:rFonts w:hint="eastAsia"/>
        </w:rPr>
        <w:t>1</w:t>
      </w:r>
      <w:r>
        <w:rPr>
          <w:rFonts w:hint="eastAsia"/>
        </w:rPr>
        <w:t>–</w:t>
      </w:r>
      <w:r>
        <w:rPr>
          <w:rFonts w:hint="eastAsia"/>
        </w:rPr>
        <w:t>7</w:t>
      </w:r>
      <w:r>
        <w:rPr>
          <w:rFonts w:hint="eastAsia"/>
        </w:rPr>
        <w:t>节的每一节都叙述在以哥念发生的事件以后的新发展。从这些发展就可以辨认出这工作的三个主要阶段。在你的基督徒工作中你是否曾发现反对（来自人或撒但）却带来了祝福？</w:t>
      </w:r>
    </w:p>
    <w:p w14:paraId="4BB21439" w14:textId="77777777" w:rsidR="00E967FF" w:rsidRDefault="00E967FF" w:rsidP="00E967FF">
      <w:pPr>
        <w:spacing w:before="156" w:after="156"/>
      </w:pPr>
      <w:r>
        <w:rPr>
          <w:rFonts w:hint="eastAsia"/>
        </w:rPr>
        <w:t>2</w:t>
      </w:r>
      <w:r>
        <w:rPr>
          <w:rFonts w:hint="eastAsia"/>
        </w:rPr>
        <w:t>．</w:t>
      </w:r>
      <w:r>
        <w:rPr>
          <w:rFonts w:hint="eastAsia"/>
        </w:rPr>
        <w:t>8</w:t>
      </w:r>
      <w:r>
        <w:rPr>
          <w:rFonts w:hint="eastAsia"/>
        </w:rPr>
        <w:t>–</w:t>
      </w:r>
      <w:r>
        <w:rPr>
          <w:rFonts w:hint="eastAsia"/>
        </w:rPr>
        <w:t>12</w:t>
      </w:r>
      <w:r>
        <w:rPr>
          <w:rFonts w:hint="eastAsia"/>
        </w:rPr>
        <w:t>节。在路司得，有一个瘸腿的人得痊愈了。</w:t>
      </w:r>
      <w:r>
        <w:rPr>
          <w:rFonts w:hint="eastAsia"/>
        </w:rPr>
        <w:t xml:space="preserve">(a) </w:t>
      </w:r>
      <w:r>
        <w:rPr>
          <w:rFonts w:hint="eastAsia"/>
        </w:rPr>
        <w:t>那个人的病况如何？</w:t>
      </w:r>
      <w:r>
        <w:rPr>
          <w:rFonts w:hint="eastAsia"/>
        </w:rPr>
        <w:t xml:space="preserve">(b) </w:t>
      </w:r>
      <w:r>
        <w:rPr>
          <w:rFonts w:hint="eastAsia"/>
        </w:rPr>
        <w:t>他的信心的性质和起因如何？</w:t>
      </w:r>
      <w:r>
        <w:rPr>
          <w:rFonts w:hint="eastAsia"/>
        </w:rPr>
        <w:t xml:space="preserve">(c) </w:t>
      </w:r>
      <w:r>
        <w:rPr>
          <w:rFonts w:hint="eastAsia"/>
        </w:rPr>
        <w:t>众人的反应又是如何？</w:t>
      </w:r>
    </w:p>
    <w:p w14:paraId="09BEB8A9" w14:textId="77777777" w:rsidR="00E967FF" w:rsidRDefault="00E967FF" w:rsidP="00B04FB4">
      <w:pPr>
        <w:pStyle w:val="3"/>
        <w:spacing w:before="156" w:after="156"/>
      </w:pPr>
      <w:bookmarkStart w:id="180" w:name="_Toc158677425"/>
      <w:r>
        <w:rPr>
          <w:rFonts w:hint="eastAsia"/>
        </w:rPr>
        <w:t>使徒行传研经第</w:t>
      </w:r>
      <w:r>
        <w:rPr>
          <w:rFonts w:hint="eastAsia"/>
        </w:rPr>
        <w:t>27</w:t>
      </w:r>
      <w:r>
        <w:rPr>
          <w:rFonts w:hint="eastAsia"/>
        </w:rPr>
        <w:t>课</w:t>
      </w:r>
      <w:r>
        <w:rPr>
          <w:rFonts w:hint="eastAsia"/>
        </w:rPr>
        <w:t xml:space="preserve"> ~ 14:13</w:t>
      </w:r>
      <w:r>
        <w:rPr>
          <w:rFonts w:hint="eastAsia"/>
        </w:rPr>
        <w:t>–</w:t>
      </w:r>
      <w:r>
        <w:rPr>
          <w:rFonts w:hint="eastAsia"/>
        </w:rPr>
        <w:t>28</w:t>
      </w:r>
      <w:bookmarkEnd w:id="180"/>
    </w:p>
    <w:p w14:paraId="74BED8B9" w14:textId="77777777" w:rsidR="00E967FF" w:rsidRDefault="00E967FF" w:rsidP="00E967FF">
      <w:pPr>
        <w:spacing w:before="156" w:after="156"/>
      </w:pPr>
      <w:r>
        <w:rPr>
          <w:rFonts w:hint="eastAsia"/>
        </w:rPr>
        <w:t>1</w:t>
      </w:r>
      <w:r>
        <w:rPr>
          <w:rFonts w:hint="eastAsia"/>
        </w:rPr>
        <w:t>．保罗在</w:t>
      </w:r>
      <w:r>
        <w:rPr>
          <w:rFonts w:hint="eastAsia"/>
        </w:rPr>
        <w:t>15</w:t>
      </w:r>
      <w:r>
        <w:rPr>
          <w:rFonts w:hint="eastAsia"/>
        </w:rPr>
        <w:t>–</w:t>
      </w:r>
      <w:r>
        <w:rPr>
          <w:rFonts w:hint="eastAsia"/>
        </w:rPr>
        <w:t>17</w:t>
      </w:r>
      <w:r>
        <w:rPr>
          <w:rFonts w:hint="eastAsia"/>
        </w:rPr>
        <w:t>节中列举出关于神的哪五种基本的真理？他怎样应用这些真理呢？比较</w:t>
      </w:r>
      <w:r>
        <w:rPr>
          <w:rFonts w:hint="eastAsia"/>
        </w:rPr>
        <w:t>11</w:t>
      </w:r>
      <w:r>
        <w:rPr>
          <w:rFonts w:hint="eastAsia"/>
        </w:rPr>
        <w:t>，</w:t>
      </w:r>
      <w:r>
        <w:rPr>
          <w:rFonts w:hint="eastAsia"/>
        </w:rPr>
        <w:t>14</w:t>
      </w:r>
      <w:r>
        <w:rPr>
          <w:rFonts w:hint="eastAsia"/>
        </w:rPr>
        <w:t>，</w:t>
      </w:r>
      <w:r>
        <w:rPr>
          <w:rFonts w:hint="eastAsia"/>
        </w:rPr>
        <w:t>15</w:t>
      </w:r>
      <w:r>
        <w:rPr>
          <w:rFonts w:hint="eastAsia"/>
        </w:rPr>
        <w:t>节。你想保罗今天会将这种信息传给谁呢？</w:t>
      </w:r>
    </w:p>
    <w:p w14:paraId="588D2D49" w14:textId="77777777" w:rsidR="00E967FF" w:rsidRDefault="00E967FF" w:rsidP="00E967FF">
      <w:pPr>
        <w:spacing w:before="156" w:after="156"/>
      </w:pPr>
      <w:r>
        <w:rPr>
          <w:rFonts w:hint="eastAsia"/>
        </w:rPr>
        <w:t>2</w:t>
      </w:r>
      <w:r>
        <w:rPr>
          <w:rFonts w:hint="eastAsia"/>
        </w:rPr>
        <w:t>．</w:t>
      </w:r>
      <w:r>
        <w:rPr>
          <w:rFonts w:hint="eastAsia"/>
        </w:rPr>
        <w:t>19</w:t>
      </w:r>
      <w:r>
        <w:rPr>
          <w:rFonts w:hint="eastAsia"/>
        </w:rPr>
        <w:t>–</w:t>
      </w:r>
      <w:r>
        <w:rPr>
          <w:rFonts w:hint="eastAsia"/>
        </w:rPr>
        <w:t>25</w:t>
      </w:r>
      <w:r>
        <w:rPr>
          <w:rFonts w:hint="eastAsia"/>
        </w:rPr>
        <w:t>节。保罗和巴拿巴不顾犹太人的反对，回到设立了教会的那些城市去，坚固那些教会。他们在哪些方面鼓励这些刚刚成为基督徒的人呢？对在信仰上彼此帮助，我们从这些事可以学到什么功课？</w:t>
      </w:r>
    </w:p>
    <w:p w14:paraId="3B0F41EE" w14:textId="77777777" w:rsidR="00E967FF" w:rsidRDefault="00E967FF" w:rsidP="00E967FF">
      <w:pPr>
        <w:spacing w:before="156" w:after="156"/>
      </w:pPr>
      <w:r>
        <w:rPr>
          <w:rFonts w:hint="eastAsia"/>
        </w:rPr>
        <w:t>3</w:t>
      </w:r>
      <w:r>
        <w:rPr>
          <w:rFonts w:hint="eastAsia"/>
        </w:rPr>
        <w:t>．保罗和巴拿巴对差派他们出去的教会做报告。比较</w:t>
      </w:r>
      <w:r>
        <w:rPr>
          <w:rFonts w:hint="eastAsia"/>
        </w:rPr>
        <w:t>13:1</w:t>
      </w:r>
      <w:r>
        <w:rPr>
          <w:rFonts w:hint="eastAsia"/>
        </w:rPr>
        <w:t>–</w:t>
      </w:r>
      <w:r>
        <w:rPr>
          <w:rFonts w:hint="eastAsia"/>
        </w:rPr>
        <w:t>3</w:t>
      </w:r>
      <w:r>
        <w:rPr>
          <w:rFonts w:hint="eastAsia"/>
        </w:rPr>
        <w:t>与</w:t>
      </w:r>
      <w:r>
        <w:rPr>
          <w:rFonts w:hint="eastAsia"/>
        </w:rPr>
        <w:t>14:26</w:t>
      </w:r>
      <w:r>
        <w:rPr>
          <w:rFonts w:hint="eastAsia"/>
        </w:rPr>
        <w:t>–</w:t>
      </w:r>
      <w:r>
        <w:rPr>
          <w:rFonts w:hint="eastAsia"/>
        </w:rPr>
        <w:t>28</w:t>
      </w:r>
      <w:r>
        <w:rPr>
          <w:rFonts w:hint="eastAsia"/>
        </w:rPr>
        <w:t>。他们的报告注重的是什么？</w:t>
      </w:r>
    </w:p>
    <w:p w14:paraId="53611D54" w14:textId="77777777" w:rsidR="00E967FF" w:rsidRDefault="00E967FF" w:rsidP="00B04FB4">
      <w:pPr>
        <w:pStyle w:val="3"/>
        <w:spacing w:before="156" w:after="156"/>
      </w:pPr>
      <w:bookmarkStart w:id="181" w:name="_Toc158677426"/>
      <w:r>
        <w:rPr>
          <w:rFonts w:hint="eastAsia"/>
        </w:rPr>
        <w:t>使徒行传研经第</w:t>
      </w:r>
      <w:r>
        <w:rPr>
          <w:rFonts w:hint="eastAsia"/>
        </w:rPr>
        <w:t>28</w:t>
      </w:r>
      <w:r>
        <w:rPr>
          <w:rFonts w:hint="eastAsia"/>
        </w:rPr>
        <w:t>课</w:t>
      </w:r>
      <w:r>
        <w:rPr>
          <w:rFonts w:hint="eastAsia"/>
        </w:rPr>
        <w:t xml:space="preserve"> ~ 15:1</w:t>
      </w:r>
      <w:r>
        <w:rPr>
          <w:rFonts w:hint="eastAsia"/>
        </w:rPr>
        <w:t>–</w:t>
      </w:r>
      <w:r>
        <w:rPr>
          <w:rFonts w:hint="eastAsia"/>
        </w:rPr>
        <w:t>12</w:t>
      </w:r>
      <w:bookmarkEnd w:id="181"/>
    </w:p>
    <w:p w14:paraId="4FAEFF80" w14:textId="77777777" w:rsidR="00E967FF" w:rsidRDefault="00E967FF" w:rsidP="00E967FF">
      <w:pPr>
        <w:spacing w:before="156" w:after="156"/>
      </w:pPr>
      <w:r>
        <w:rPr>
          <w:rFonts w:hint="eastAsia"/>
        </w:rPr>
        <w:t>1</w:t>
      </w:r>
      <w:r>
        <w:rPr>
          <w:rFonts w:hint="eastAsia"/>
        </w:rPr>
        <w:t>．在安提阿新成立的外邦人教会，与较老的耶路撒冷犹太教会间所争论的问题是：「外邦人根据什么条件可以得救？」</w:t>
      </w:r>
      <w:r>
        <w:rPr>
          <w:rFonts w:hint="eastAsia"/>
        </w:rPr>
        <w:t xml:space="preserve">(a) </w:t>
      </w:r>
      <w:r>
        <w:rPr>
          <w:rFonts w:hint="eastAsia"/>
        </w:rPr>
        <w:t>保罗和巴拿巴（参</w:t>
      </w:r>
      <w:r>
        <w:rPr>
          <w:rFonts w:hint="eastAsia"/>
        </w:rPr>
        <w:t>14:27</w:t>
      </w:r>
      <w:r>
        <w:rPr>
          <w:rFonts w:hint="eastAsia"/>
        </w:rPr>
        <w:t>）；</w:t>
      </w:r>
      <w:r>
        <w:rPr>
          <w:rFonts w:hint="eastAsia"/>
        </w:rPr>
        <w:t xml:space="preserve">(b) </w:t>
      </w:r>
      <w:r>
        <w:rPr>
          <w:rFonts w:hint="eastAsia"/>
        </w:rPr>
        <w:t>犹太教的教师们（</w:t>
      </w:r>
      <w:r>
        <w:rPr>
          <w:rFonts w:hint="eastAsia"/>
        </w:rPr>
        <w:t>1</w:t>
      </w:r>
      <w:r>
        <w:rPr>
          <w:rFonts w:hint="eastAsia"/>
        </w:rPr>
        <w:t>，</w:t>
      </w:r>
      <w:r>
        <w:rPr>
          <w:rFonts w:hint="eastAsia"/>
        </w:rPr>
        <w:t>5</w:t>
      </w:r>
      <w:r>
        <w:rPr>
          <w:rFonts w:hint="eastAsia"/>
        </w:rPr>
        <w:t>节），各作了怎样的答复呢？请写下你认为得救所不或缺的条件。</w:t>
      </w:r>
    </w:p>
    <w:p w14:paraId="078C9F21" w14:textId="77777777" w:rsidR="00E967FF" w:rsidRDefault="00E967FF" w:rsidP="00E967FF">
      <w:pPr>
        <w:spacing w:before="156" w:after="156"/>
      </w:pPr>
      <w:r>
        <w:rPr>
          <w:rFonts w:hint="eastAsia"/>
        </w:rPr>
        <w:t>2</w:t>
      </w:r>
      <w:r>
        <w:rPr>
          <w:rFonts w:hint="eastAsia"/>
        </w:rPr>
        <w:t>．</w:t>
      </w:r>
      <w:r>
        <w:rPr>
          <w:rFonts w:hint="eastAsia"/>
        </w:rPr>
        <w:t>7</w:t>
      </w:r>
      <w:r>
        <w:rPr>
          <w:rFonts w:hint="eastAsia"/>
        </w:rPr>
        <w:t>–</w:t>
      </w:r>
      <w:r>
        <w:rPr>
          <w:rFonts w:hint="eastAsia"/>
        </w:rPr>
        <w:t>11</w:t>
      </w:r>
      <w:r>
        <w:rPr>
          <w:rFonts w:hint="eastAsia"/>
        </w:rPr>
        <w:t>节。彼得用哪三个事实提醒耶路撒冷的议会？他从这些事实引申出什么结论？先进的教会或成熟的基督徒，能从基督教中非必要的行为或礼仪，硬要不同文化的新兴教会或初</w:t>
      </w:r>
      <w:r>
        <w:rPr>
          <w:rFonts w:hint="eastAsia"/>
        </w:rPr>
        <w:lastRenderedPageBreak/>
        <w:t>信的人遵守吗？</w:t>
      </w:r>
    </w:p>
    <w:p w14:paraId="38C16F5C" w14:textId="77777777" w:rsidR="00E967FF" w:rsidRPr="00B04FB4" w:rsidRDefault="00E967FF" w:rsidP="00E967FF">
      <w:pPr>
        <w:spacing w:before="156" w:after="156"/>
        <w:rPr>
          <w:rFonts w:eastAsia="楷体"/>
        </w:rPr>
      </w:pPr>
      <w:r w:rsidRPr="00B04FB4">
        <w:rPr>
          <w:rFonts w:eastAsia="楷体" w:hint="eastAsia"/>
          <w:b/>
          <w:bCs/>
        </w:rPr>
        <w:t>注：</w:t>
      </w:r>
      <w:r w:rsidRPr="00B04FB4">
        <w:rPr>
          <w:rFonts w:eastAsia="楷体" w:hint="eastAsia"/>
        </w:rPr>
        <w:t xml:space="preserve"> 6-21</w:t>
      </w:r>
      <w:r w:rsidRPr="00B04FB4">
        <w:rPr>
          <w:rFonts w:eastAsia="楷体" w:hint="eastAsia"/>
        </w:rPr>
        <w:t>节。路加只记录了结论。这次的辩论可能历时多日，而且印象深刻。</w:t>
      </w:r>
    </w:p>
    <w:p w14:paraId="6FD9E300" w14:textId="77777777" w:rsidR="00E967FF" w:rsidRDefault="00E967FF" w:rsidP="00931931">
      <w:pPr>
        <w:pStyle w:val="3"/>
        <w:spacing w:before="156" w:after="156"/>
      </w:pPr>
      <w:bookmarkStart w:id="182" w:name="_Toc158677427"/>
      <w:r>
        <w:rPr>
          <w:rFonts w:hint="eastAsia"/>
        </w:rPr>
        <w:t>使徒行传研经第</w:t>
      </w:r>
      <w:r>
        <w:rPr>
          <w:rFonts w:hint="eastAsia"/>
        </w:rPr>
        <w:t>29</w:t>
      </w:r>
      <w:r>
        <w:rPr>
          <w:rFonts w:hint="eastAsia"/>
        </w:rPr>
        <w:t>课</w:t>
      </w:r>
      <w:r>
        <w:rPr>
          <w:rFonts w:hint="eastAsia"/>
        </w:rPr>
        <w:t xml:space="preserve"> ~ 15:13</w:t>
      </w:r>
      <w:r>
        <w:rPr>
          <w:rFonts w:hint="eastAsia"/>
        </w:rPr>
        <w:t>–</w:t>
      </w:r>
      <w:r>
        <w:rPr>
          <w:rFonts w:hint="eastAsia"/>
        </w:rPr>
        <w:t>34</w:t>
      </w:r>
      <w:bookmarkEnd w:id="182"/>
    </w:p>
    <w:p w14:paraId="14E67B40" w14:textId="77777777" w:rsidR="00E967FF" w:rsidRDefault="00E967FF" w:rsidP="00E967FF">
      <w:pPr>
        <w:spacing w:before="156" w:after="156"/>
      </w:pPr>
      <w:r>
        <w:rPr>
          <w:rFonts w:hint="eastAsia"/>
        </w:rPr>
        <w:t>1</w:t>
      </w:r>
      <w:r>
        <w:rPr>
          <w:rFonts w:hint="eastAsia"/>
        </w:rPr>
        <w:t>．</w:t>
      </w:r>
      <w:r>
        <w:rPr>
          <w:rFonts w:hint="eastAsia"/>
        </w:rPr>
        <w:t>13</w:t>
      </w:r>
      <w:r>
        <w:rPr>
          <w:rFonts w:hint="eastAsia"/>
        </w:rPr>
        <w:t>–</w:t>
      </w:r>
      <w:r>
        <w:rPr>
          <w:rFonts w:hint="eastAsia"/>
        </w:rPr>
        <w:t>21</w:t>
      </w:r>
      <w:r>
        <w:rPr>
          <w:rFonts w:hint="eastAsia"/>
        </w:rPr>
        <w:t>节。主的弟弟雅各，是耶路撒冷教会的领袖，他可能是这次会议的主席，在这里做了一个总结。他作了什么判断，而且是根据哪些理由呢？你认为这种判断会使犹太人和外邦人都满意吗？</w:t>
      </w:r>
    </w:p>
    <w:p w14:paraId="691310A7" w14:textId="77777777" w:rsidR="00E967FF" w:rsidRDefault="00E967FF" w:rsidP="00E967FF">
      <w:pPr>
        <w:spacing w:before="156" w:after="156"/>
      </w:pPr>
      <w:r>
        <w:rPr>
          <w:rFonts w:hint="eastAsia"/>
        </w:rPr>
        <w:t>2</w:t>
      </w:r>
      <w:r>
        <w:rPr>
          <w:rFonts w:hint="eastAsia"/>
        </w:rPr>
        <w:t>．</w:t>
      </w:r>
      <w:r>
        <w:rPr>
          <w:rFonts w:hint="eastAsia"/>
        </w:rPr>
        <w:t>22</w:t>
      </w:r>
      <w:r>
        <w:rPr>
          <w:rFonts w:hint="eastAsia"/>
        </w:rPr>
        <w:t>–</w:t>
      </w:r>
      <w:r>
        <w:rPr>
          <w:rFonts w:hint="eastAsia"/>
        </w:rPr>
        <w:t>34</w:t>
      </w:r>
      <w:r>
        <w:rPr>
          <w:rFonts w:hint="eastAsia"/>
        </w:rPr>
        <w:t>节。这结论用什么方式通知外邦人，而其结果又如何呢？在基督徒同伴中对于：</w:t>
      </w:r>
      <w:r>
        <w:rPr>
          <w:rFonts w:hint="eastAsia"/>
        </w:rPr>
        <w:t xml:space="preserve">(a) </w:t>
      </w:r>
      <w:r>
        <w:rPr>
          <w:rFonts w:hint="eastAsia"/>
        </w:rPr>
        <w:t>基本要道，与</w:t>
      </w:r>
      <w:r>
        <w:rPr>
          <w:rFonts w:hint="eastAsia"/>
        </w:rPr>
        <w:t xml:space="preserve"> (b) </w:t>
      </w:r>
      <w:r>
        <w:rPr>
          <w:rFonts w:hint="eastAsia"/>
        </w:rPr>
        <w:t>非基本要道和那些只凭个人良心有关的事情发生歧见时，你能从整个辩论中引申出哪些原则来作你的指导呢？</w:t>
      </w:r>
    </w:p>
    <w:p w14:paraId="1B72BEAC" w14:textId="77777777" w:rsidR="00E967FF" w:rsidRDefault="00E967FF" w:rsidP="00931931">
      <w:pPr>
        <w:pStyle w:val="3"/>
        <w:spacing w:before="156" w:after="156"/>
      </w:pPr>
      <w:bookmarkStart w:id="183" w:name="_Toc158677428"/>
      <w:r>
        <w:rPr>
          <w:rFonts w:hint="eastAsia"/>
        </w:rPr>
        <w:t>使徒行传研经第</w:t>
      </w:r>
      <w:r>
        <w:rPr>
          <w:rFonts w:hint="eastAsia"/>
        </w:rPr>
        <w:t>30</w:t>
      </w:r>
      <w:r>
        <w:rPr>
          <w:rFonts w:hint="eastAsia"/>
        </w:rPr>
        <w:t>课</w:t>
      </w:r>
      <w:r>
        <w:rPr>
          <w:rFonts w:hint="eastAsia"/>
        </w:rPr>
        <w:t xml:space="preserve"> ~ 15:35</w:t>
      </w:r>
      <w:r>
        <w:rPr>
          <w:rFonts w:hint="eastAsia"/>
        </w:rPr>
        <w:t>–</w:t>
      </w:r>
      <w:r>
        <w:rPr>
          <w:rFonts w:hint="eastAsia"/>
        </w:rPr>
        <w:t>16:5</w:t>
      </w:r>
      <w:bookmarkEnd w:id="183"/>
    </w:p>
    <w:p w14:paraId="1C098475" w14:textId="77777777" w:rsidR="00E967FF" w:rsidRDefault="00E967FF" w:rsidP="00E967FF">
      <w:pPr>
        <w:spacing w:before="156" w:after="156"/>
      </w:pPr>
      <w:r>
        <w:rPr>
          <w:rFonts w:hint="eastAsia"/>
        </w:rPr>
        <w:t>1</w:t>
      </w:r>
      <w:r>
        <w:rPr>
          <w:rFonts w:hint="eastAsia"/>
        </w:rPr>
        <w:t>．保罗和巴拿巴因何事而起争论呢？谁是对的，还是二人都错了呢？比较约</w:t>
      </w:r>
      <w:r>
        <w:rPr>
          <w:rFonts w:hint="eastAsia"/>
        </w:rPr>
        <w:t>21:21,22</w:t>
      </w:r>
      <w:r>
        <w:rPr>
          <w:rFonts w:hint="eastAsia"/>
        </w:rPr>
        <w:t>；提后</w:t>
      </w:r>
      <w:r>
        <w:rPr>
          <w:rFonts w:hint="eastAsia"/>
        </w:rPr>
        <w:t>4:11</w:t>
      </w:r>
      <w:r>
        <w:rPr>
          <w:rFonts w:hint="eastAsia"/>
        </w:rPr>
        <w:t>。你能不赞同别的基督徒，而又能不与他争吵吗？</w:t>
      </w:r>
    </w:p>
    <w:p w14:paraId="342B4A48" w14:textId="77777777" w:rsidR="00E967FF" w:rsidRDefault="00E967FF" w:rsidP="00E967FF">
      <w:pPr>
        <w:spacing w:before="156" w:after="156"/>
      </w:pPr>
      <w:r>
        <w:rPr>
          <w:rFonts w:hint="eastAsia"/>
        </w:rPr>
        <w:t>2</w:t>
      </w:r>
      <w:r>
        <w:rPr>
          <w:rFonts w:hint="eastAsia"/>
        </w:rPr>
        <w:t>．当保罗失去巴拿巴和那称呼马可的约翰的帮助时，神为他作了什么准备呢？他们在这阶段工作的方针是什么呢？比较</w:t>
      </w:r>
      <w:r>
        <w:rPr>
          <w:rFonts w:hint="eastAsia"/>
        </w:rPr>
        <w:t>14:21</w:t>
      </w:r>
      <w:r>
        <w:rPr>
          <w:rFonts w:hint="eastAsia"/>
        </w:rPr>
        <w:t>–</w:t>
      </w:r>
      <w:r>
        <w:rPr>
          <w:rFonts w:hint="eastAsia"/>
        </w:rPr>
        <w:t>23</w:t>
      </w:r>
      <w:r>
        <w:rPr>
          <w:rFonts w:hint="eastAsia"/>
        </w:rPr>
        <w:t>；</w:t>
      </w:r>
      <w:r>
        <w:rPr>
          <w:rFonts w:hint="eastAsia"/>
        </w:rPr>
        <w:t>18:23</w:t>
      </w:r>
      <w:r>
        <w:rPr>
          <w:rFonts w:hint="eastAsia"/>
        </w:rPr>
        <w:t>。你能在哪些方面帮助初信的基督徒坚固信心呢？</w:t>
      </w:r>
    </w:p>
    <w:p w14:paraId="7BCD7475" w14:textId="77777777" w:rsidR="00E967FF" w:rsidRDefault="00E967FF" w:rsidP="00E967FF">
      <w:pPr>
        <w:spacing w:before="156" w:after="156"/>
      </w:pPr>
      <w:r>
        <w:rPr>
          <w:rFonts w:hint="eastAsia"/>
        </w:rPr>
        <w:t>3</w:t>
      </w:r>
      <w:r>
        <w:rPr>
          <w:rFonts w:hint="eastAsia"/>
        </w:rPr>
        <w:t>．</w:t>
      </w:r>
      <w:r>
        <w:rPr>
          <w:rFonts w:hint="eastAsia"/>
        </w:rPr>
        <w:t>12:25</w:t>
      </w:r>
      <w:r>
        <w:rPr>
          <w:rFonts w:hint="eastAsia"/>
        </w:rPr>
        <w:t>–</w:t>
      </w:r>
      <w:r>
        <w:rPr>
          <w:rFonts w:hint="eastAsia"/>
        </w:rPr>
        <w:t>16:5</w:t>
      </w:r>
      <w:r>
        <w:rPr>
          <w:rFonts w:hint="eastAsia"/>
        </w:rPr>
        <w:t>。在此第四阶段（指信心之门对外邦人敞开）发生的进展有哪些，试列举出来（参纲要）。</w:t>
      </w:r>
    </w:p>
    <w:p w14:paraId="13F9B793" w14:textId="77777777" w:rsidR="00E967FF" w:rsidRPr="00931931" w:rsidRDefault="00E967FF" w:rsidP="00E967FF">
      <w:pPr>
        <w:spacing w:before="156" w:after="156"/>
        <w:rPr>
          <w:rFonts w:eastAsia="楷体"/>
        </w:rPr>
      </w:pPr>
      <w:r w:rsidRPr="00931931">
        <w:rPr>
          <w:rFonts w:eastAsia="楷体" w:hint="eastAsia"/>
          <w:b/>
          <w:bCs/>
        </w:rPr>
        <w:t>注：</w:t>
      </w:r>
      <w:r w:rsidRPr="00931931">
        <w:rPr>
          <w:rFonts w:eastAsia="楷体" w:hint="eastAsia"/>
        </w:rPr>
        <w:t xml:space="preserve"> 16:3,4</w:t>
      </w:r>
      <w:r w:rsidRPr="00931931">
        <w:rPr>
          <w:rFonts w:eastAsia="楷体" w:hint="eastAsia"/>
        </w:rPr>
        <w:t>。保罗坚决反对给外邦信徒行割礼为得救所必需的说法。这一点在他将耶路撒冷议会的决议交给门徒遵守这件事上就表明了。但是在犹太人眼中，提摩太一生下来就是犹太人。而且，如果他不带着他犹太国籍的记号，在传播福音的新工作中，将会引起不必要的攻击。比较林前</w:t>
      </w:r>
      <w:r w:rsidRPr="00931931">
        <w:rPr>
          <w:rFonts w:eastAsia="楷体" w:hint="eastAsia"/>
        </w:rPr>
        <w:t>9:20</w:t>
      </w:r>
      <w:r w:rsidRPr="00931931">
        <w:rPr>
          <w:rFonts w:eastAsia="楷体" w:hint="eastAsia"/>
        </w:rPr>
        <w:t>；加</w:t>
      </w:r>
      <w:r w:rsidRPr="00931931">
        <w:rPr>
          <w:rFonts w:eastAsia="楷体" w:hint="eastAsia"/>
        </w:rPr>
        <w:t>5:6</w:t>
      </w:r>
      <w:r w:rsidRPr="00931931">
        <w:rPr>
          <w:rFonts w:eastAsia="楷体" w:hint="eastAsia"/>
        </w:rPr>
        <w:t>；</w:t>
      </w:r>
      <w:r w:rsidRPr="00931931">
        <w:rPr>
          <w:rFonts w:eastAsia="楷体" w:hint="eastAsia"/>
        </w:rPr>
        <w:t>6:15</w:t>
      </w:r>
      <w:r w:rsidRPr="00931931">
        <w:rPr>
          <w:rFonts w:eastAsia="楷体" w:hint="eastAsia"/>
        </w:rPr>
        <w:t>。</w:t>
      </w:r>
    </w:p>
    <w:p w14:paraId="6E043AAC" w14:textId="77777777" w:rsidR="00E967FF" w:rsidRDefault="00E967FF" w:rsidP="00987FBE">
      <w:pPr>
        <w:pStyle w:val="3"/>
        <w:spacing w:before="156" w:after="156"/>
      </w:pPr>
      <w:bookmarkStart w:id="184" w:name="_Toc158677429"/>
      <w:r>
        <w:rPr>
          <w:rFonts w:hint="eastAsia"/>
        </w:rPr>
        <w:t>使徒行传研经第</w:t>
      </w:r>
      <w:r>
        <w:rPr>
          <w:rFonts w:hint="eastAsia"/>
        </w:rPr>
        <w:t>31</w:t>
      </w:r>
      <w:r>
        <w:rPr>
          <w:rFonts w:hint="eastAsia"/>
        </w:rPr>
        <w:t>课</w:t>
      </w:r>
      <w:r>
        <w:rPr>
          <w:rFonts w:hint="eastAsia"/>
        </w:rPr>
        <w:t xml:space="preserve"> ~ 16:6</w:t>
      </w:r>
      <w:r>
        <w:rPr>
          <w:rFonts w:hint="eastAsia"/>
        </w:rPr>
        <w:t>–</w:t>
      </w:r>
      <w:r>
        <w:rPr>
          <w:rFonts w:hint="eastAsia"/>
        </w:rPr>
        <w:t>15</w:t>
      </w:r>
      <w:bookmarkEnd w:id="184"/>
    </w:p>
    <w:p w14:paraId="334BC222" w14:textId="77777777" w:rsidR="00E967FF" w:rsidRPr="00987FBE" w:rsidRDefault="00E967FF" w:rsidP="00987FBE">
      <w:pPr>
        <w:spacing w:before="156" w:after="156"/>
        <w:ind w:firstLineChars="200" w:firstLine="420"/>
      </w:pPr>
      <w:r>
        <w:rPr>
          <w:rFonts w:hint="eastAsia"/>
        </w:rPr>
        <w:t>一个新的时期在这里开展了，记录了保罗向外布道最大的努力和成果；在马其顿、亚该亚和亚西亚这三个罗马帝国重要的省份，福音被传遍。</w:t>
      </w:r>
    </w:p>
    <w:p w14:paraId="7C6370AF" w14:textId="77777777" w:rsidR="00E967FF" w:rsidRDefault="00E967FF" w:rsidP="00E967FF">
      <w:pPr>
        <w:spacing w:before="156" w:after="156"/>
      </w:pPr>
      <w:r>
        <w:rPr>
          <w:rFonts w:hint="eastAsia"/>
        </w:rPr>
        <w:t>1</w:t>
      </w:r>
      <w:r>
        <w:rPr>
          <w:rFonts w:hint="eastAsia"/>
        </w:rPr>
        <w:t>．</w:t>
      </w:r>
      <w:r>
        <w:rPr>
          <w:rFonts w:hint="eastAsia"/>
        </w:rPr>
        <w:t>6</w:t>
      </w:r>
      <w:r>
        <w:rPr>
          <w:rFonts w:hint="eastAsia"/>
        </w:rPr>
        <w:t>–</w:t>
      </w:r>
      <w:r>
        <w:rPr>
          <w:rFonts w:hint="eastAsia"/>
        </w:rPr>
        <w:t>10</w:t>
      </w:r>
      <w:r>
        <w:rPr>
          <w:rFonts w:hint="eastAsia"/>
        </w:rPr>
        <w:t>节。保罗在这时期受到哪几种不同方法的引导呢？试在地图上查考一下这引导是多么值得注意。有什么迹象可以从这件事看出神并非时常照我们所期望的方式引导我们呢？</w:t>
      </w:r>
    </w:p>
    <w:p w14:paraId="0DE6DDB7" w14:textId="77777777" w:rsidR="00E967FF" w:rsidRDefault="00E967FF" w:rsidP="00E967FF">
      <w:pPr>
        <w:spacing w:before="156" w:after="156"/>
      </w:pPr>
      <w:r>
        <w:rPr>
          <w:rFonts w:hint="eastAsia"/>
        </w:rPr>
        <w:t>2</w:t>
      </w:r>
      <w:r>
        <w:rPr>
          <w:rFonts w:hint="eastAsia"/>
        </w:rPr>
        <w:t>．</w:t>
      </w:r>
      <w:r>
        <w:rPr>
          <w:rFonts w:hint="eastAsia"/>
        </w:rPr>
        <w:t>11</w:t>
      </w:r>
      <w:r>
        <w:rPr>
          <w:rFonts w:hint="eastAsia"/>
        </w:rPr>
        <w:t>–</w:t>
      </w:r>
      <w:r>
        <w:rPr>
          <w:rFonts w:hint="eastAsia"/>
        </w:rPr>
        <w:t>15</w:t>
      </w:r>
      <w:r>
        <w:rPr>
          <w:rFonts w:hint="eastAsia"/>
        </w:rPr>
        <w:t>节。福音临到欧洲。有什么证据表明：</w:t>
      </w:r>
      <w:r>
        <w:rPr>
          <w:rFonts w:hint="eastAsia"/>
        </w:rPr>
        <w:t xml:space="preserve">(a) </w:t>
      </w:r>
      <w:r>
        <w:rPr>
          <w:rFonts w:hint="eastAsia"/>
        </w:rPr>
        <w:t>使徒行传的作者路加在这时期加入了保罗的布道团？</w:t>
      </w:r>
      <w:r>
        <w:rPr>
          <w:rFonts w:hint="eastAsia"/>
        </w:rPr>
        <w:t xml:space="preserve">(b) </w:t>
      </w:r>
      <w:r>
        <w:rPr>
          <w:rFonts w:hint="eastAsia"/>
        </w:rPr>
        <w:t>工作开始时规模很小（关于</w:t>
      </w:r>
      <w:r>
        <w:rPr>
          <w:rFonts w:hint="eastAsia"/>
        </w:rPr>
        <w:t>13</w:t>
      </w:r>
      <w:r>
        <w:rPr>
          <w:rFonts w:hint="eastAsia"/>
        </w:rPr>
        <w:t>节，请比较</w:t>
      </w:r>
      <w:r>
        <w:rPr>
          <w:rFonts w:hint="eastAsia"/>
        </w:rPr>
        <w:t>13:14</w:t>
      </w:r>
      <w:r>
        <w:rPr>
          <w:rFonts w:hint="eastAsia"/>
        </w:rPr>
        <w:t>–</w:t>
      </w:r>
      <w:r>
        <w:rPr>
          <w:rFonts w:hint="eastAsia"/>
        </w:rPr>
        <w:t>16</w:t>
      </w:r>
      <w:r>
        <w:rPr>
          <w:rFonts w:hint="eastAsia"/>
        </w:rPr>
        <w:t>；</w:t>
      </w:r>
      <w:r>
        <w:rPr>
          <w:rFonts w:hint="eastAsia"/>
        </w:rPr>
        <w:t>14:1,2</w:t>
      </w:r>
      <w:r>
        <w:rPr>
          <w:rFonts w:hint="eastAsia"/>
        </w:rPr>
        <w:t>；亚</w:t>
      </w:r>
      <w:r>
        <w:rPr>
          <w:rFonts w:hint="eastAsia"/>
        </w:rPr>
        <w:t>4:10a</w:t>
      </w:r>
      <w:r>
        <w:rPr>
          <w:rFonts w:hint="eastAsia"/>
        </w:rPr>
        <w:t>），和</w:t>
      </w:r>
      <w:r>
        <w:rPr>
          <w:rFonts w:hint="eastAsia"/>
        </w:rPr>
        <w:t xml:space="preserve"> (c) </w:t>
      </w:r>
      <w:r>
        <w:rPr>
          <w:rFonts w:hint="eastAsia"/>
        </w:rPr>
        <w:t>吕底亚真正从圣灵重生了？你曾否尝试为神组织庞大的工作，而不让神开始小规模而能持久的工作呢？</w:t>
      </w:r>
    </w:p>
    <w:p w14:paraId="6CD47DEF" w14:textId="77777777" w:rsidR="00E967FF" w:rsidRDefault="00E967FF" w:rsidP="00987FBE">
      <w:pPr>
        <w:pStyle w:val="3"/>
        <w:spacing w:before="156" w:after="156"/>
      </w:pPr>
      <w:bookmarkStart w:id="185" w:name="_Toc158677430"/>
      <w:r>
        <w:rPr>
          <w:rFonts w:hint="eastAsia"/>
        </w:rPr>
        <w:t>使徒行传研经第</w:t>
      </w:r>
      <w:r>
        <w:rPr>
          <w:rFonts w:hint="eastAsia"/>
        </w:rPr>
        <w:t>32</w:t>
      </w:r>
      <w:r>
        <w:rPr>
          <w:rFonts w:hint="eastAsia"/>
        </w:rPr>
        <w:t>课</w:t>
      </w:r>
      <w:r>
        <w:rPr>
          <w:rFonts w:hint="eastAsia"/>
        </w:rPr>
        <w:t xml:space="preserve"> ~ 16:16</w:t>
      </w:r>
      <w:r>
        <w:rPr>
          <w:rFonts w:hint="eastAsia"/>
        </w:rPr>
        <w:t>–</w:t>
      </w:r>
      <w:r>
        <w:rPr>
          <w:rFonts w:hint="eastAsia"/>
        </w:rPr>
        <w:t>40</w:t>
      </w:r>
      <w:bookmarkEnd w:id="185"/>
    </w:p>
    <w:p w14:paraId="2EF02C77" w14:textId="77777777" w:rsidR="00E967FF" w:rsidRDefault="00E967FF" w:rsidP="00E967FF">
      <w:pPr>
        <w:spacing w:before="156" w:after="156"/>
      </w:pPr>
      <w:r>
        <w:rPr>
          <w:rFonts w:hint="eastAsia"/>
        </w:rPr>
        <w:t>1</w:t>
      </w:r>
      <w:r>
        <w:rPr>
          <w:rFonts w:hint="eastAsia"/>
        </w:rPr>
        <w:t>．</w:t>
      </w:r>
      <w:r>
        <w:rPr>
          <w:rFonts w:hint="eastAsia"/>
        </w:rPr>
        <w:t>16</w:t>
      </w:r>
      <w:r>
        <w:rPr>
          <w:rFonts w:hint="eastAsia"/>
        </w:rPr>
        <w:t>–</w:t>
      </w:r>
      <w:r>
        <w:rPr>
          <w:rFonts w:hint="eastAsia"/>
        </w:rPr>
        <w:t>24</w:t>
      </w:r>
      <w:r>
        <w:rPr>
          <w:rFonts w:hint="eastAsia"/>
        </w:rPr>
        <w:t>节。这次逼迫的起因如何？它在哪一方面与一般所记载的逼迫有所不同？请从路</w:t>
      </w:r>
      <w:r>
        <w:rPr>
          <w:rFonts w:hint="eastAsia"/>
        </w:rPr>
        <w:lastRenderedPageBreak/>
        <w:t>加那非常生动的叙述中，注意这次逼迫的连续过程。在你的基督徒生活中，你发现自己受到新的方式的试探或逼迫吗？</w:t>
      </w:r>
    </w:p>
    <w:p w14:paraId="4EE6A7C6" w14:textId="77777777" w:rsidR="00E967FF" w:rsidRDefault="00E967FF" w:rsidP="00E967FF">
      <w:pPr>
        <w:spacing w:before="156" w:after="156"/>
      </w:pPr>
      <w:r>
        <w:rPr>
          <w:rFonts w:hint="eastAsia"/>
        </w:rPr>
        <w:t>2</w:t>
      </w:r>
      <w:r>
        <w:rPr>
          <w:rFonts w:hint="eastAsia"/>
        </w:rPr>
        <w:t>．用棍打（</w:t>
      </w:r>
      <w:r>
        <w:rPr>
          <w:rFonts w:hint="eastAsia"/>
        </w:rPr>
        <w:t>22</w:t>
      </w:r>
      <w:r>
        <w:rPr>
          <w:rFonts w:hint="eastAsia"/>
        </w:rPr>
        <w:t>节）是非常吃不消的。然而保罗和西拉很安静，而且很喜乐。是什么使他们得胜呢？比较腓</w:t>
      </w:r>
      <w:r>
        <w:rPr>
          <w:rFonts w:hint="eastAsia"/>
        </w:rPr>
        <w:t>4:13</w:t>
      </w:r>
      <w:r>
        <w:rPr>
          <w:rFonts w:hint="eastAsia"/>
        </w:rPr>
        <w:t>；提后</w:t>
      </w:r>
      <w:r>
        <w:rPr>
          <w:rFonts w:hint="eastAsia"/>
        </w:rPr>
        <w:t>1:7,8</w:t>
      </w:r>
      <w:r>
        <w:rPr>
          <w:rFonts w:hint="eastAsia"/>
        </w:rPr>
        <w:t>。保罗坚持要官府公开宣告他们是无辜的（</w:t>
      </w:r>
      <w:r>
        <w:rPr>
          <w:rFonts w:hint="eastAsia"/>
        </w:rPr>
        <w:t>37</w:t>
      </w:r>
      <w:r>
        <w:rPr>
          <w:rFonts w:hint="eastAsia"/>
        </w:rPr>
        <w:t>节）。这样做对推广福音有什么用处呢？是否有任何方式可以使我们能用政府当局或公共机构协助推广福音呢？</w:t>
      </w:r>
    </w:p>
    <w:p w14:paraId="01BF28E8" w14:textId="77777777" w:rsidR="00E967FF" w:rsidRDefault="00E967FF" w:rsidP="00E967FF">
      <w:pPr>
        <w:spacing w:before="156" w:after="156"/>
      </w:pPr>
      <w:r>
        <w:rPr>
          <w:rFonts w:hint="eastAsia"/>
        </w:rPr>
        <w:t>3</w:t>
      </w:r>
      <w:r>
        <w:rPr>
          <w:rFonts w:hint="eastAsia"/>
        </w:rPr>
        <w:t>．是什么使狱卒相信的呢？他的得救，什么是不可少的呢？在他的生活上，有什么立即的改变呢？比较</w:t>
      </w:r>
      <w:r>
        <w:rPr>
          <w:rFonts w:hint="eastAsia"/>
        </w:rPr>
        <w:t>8:39</w:t>
      </w:r>
      <w:r>
        <w:rPr>
          <w:rFonts w:hint="eastAsia"/>
        </w:rPr>
        <w:t>；</w:t>
      </w:r>
      <w:r>
        <w:rPr>
          <w:rFonts w:hint="eastAsia"/>
        </w:rPr>
        <w:t>13:52</w:t>
      </w:r>
      <w:r>
        <w:rPr>
          <w:rFonts w:hint="eastAsia"/>
        </w:rPr>
        <w:t>。你的得救使你有主的喜乐吗？</w:t>
      </w:r>
    </w:p>
    <w:p w14:paraId="1D90F4D2" w14:textId="77777777" w:rsidR="00E967FF" w:rsidRPr="00987FBE" w:rsidRDefault="00E967FF" w:rsidP="00E967FF">
      <w:pPr>
        <w:spacing w:before="156" w:after="156"/>
        <w:rPr>
          <w:rFonts w:eastAsia="楷体"/>
        </w:rPr>
      </w:pPr>
      <w:r w:rsidRPr="00987FBE">
        <w:rPr>
          <w:rFonts w:eastAsia="楷体" w:hint="eastAsia"/>
          <w:b/>
          <w:bCs/>
        </w:rPr>
        <w:t>注：</w:t>
      </w:r>
      <w:r w:rsidRPr="00987FBE">
        <w:rPr>
          <w:rFonts w:eastAsia="楷体" w:hint="eastAsia"/>
        </w:rPr>
        <w:t xml:space="preserve"> 20</w:t>
      </w:r>
      <w:r w:rsidRPr="00987FBE">
        <w:rPr>
          <w:rFonts w:eastAsia="楷体" w:hint="eastAsia"/>
        </w:rPr>
        <w:t>–</w:t>
      </w:r>
      <w:r w:rsidRPr="00987FBE">
        <w:rPr>
          <w:rFonts w:eastAsia="楷体" w:hint="eastAsia"/>
        </w:rPr>
        <w:t>21</w:t>
      </w:r>
      <w:r w:rsidRPr="00987FBE">
        <w:rPr>
          <w:rFonts w:eastAsia="楷体" w:hint="eastAsia"/>
        </w:rPr>
        <w:t>节。作为罗马的一个殖民地的腓立比，是以其和罗马的关系和特权为荣的。所以，对那些宣教师的控诉会惊动群众和官府。</w:t>
      </w:r>
    </w:p>
    <w:p w14:paraId="5D0CDA08" w14:textId="77777777" w:rsidR="00E967FF" w:rsidRDefault="00E967FF" w:rsidP="00987FBE">
      <w:pPr>
        <w:pStyle w:val="3"/>
        <w:spacing w:before="156" w:after="156"/>
      </w:pPr>
      <w:bookmarkStart w:id="186" w:name="_Toc158677431"/>
      <w:r>
        <w:rPr>
          <w:rFonts w:hint="eastAsia"/>
        </w:rPr>
        <w:t>使徒行传研经第</w:t>
      </w:r>
      <w:r>
        <w:rPr>
          <w:rFonts w:hint="eastAsia"/>
        </w:rPr>
        <w:t>33</w:t>
      </w:r>
      <w:r>
        <w:rPr>
          <w:rFonts w:hint="eastAsia"/>
        </w:rPr>
        <w:t>课</w:t>
      </w:r>
      <w:r>
        <w:rPr>
          <w:rFonts w:hint="eastAsia"/>
        </w:rPr>
        <w:t xml:space="preserve"> ~ 17:1</w:t>
      </w:r>
      <w:r>
        <w:rPr>
          <w:rFonts w:hint="eastAsia"/>
        </w:rPr>
        <w:t>–</w:t>
      </w:r>
      <w:r>
        <w:rPr>
          <w:rFonts w:hint="eastAsia"/>
        </w:rPr>
        <w:t>15</w:t>
      </w:r>
      <w:bookmarkEnd w:id="186"/>
    </w:p>
    <w:p w14:paraId="51154929" w14:textId="77777777" w:rsidR="00E967FF" w:rsidRDefault="00E967FF" w:rsidP="00987FBE">
      <w:pPr>
        <w:spacing w:before="156" w:after="156"/>
        <w:ind w:firstLineChars="200" w:firstLine="420"/>
      </w:pPr>
      <w:r>
        <w:rPr>
          <w:rFonts w:hint="eastAsia"/>
        </w:rPr>
        <w:t>帖撒罗尼迦是马其顿的首府和人烟最稠密的城市，也是内陆河沿海的贸易中心。庇哩亚是一座较小的城市，位于其西南方约</w:t>
      </w:r>
      <w:r>
        <w:rPr>
          <w:rFonts w:hint="eastAsia"/>
        </w:rPr>
        <w:t>60</w:t>
      </w:r>
      <w:r>
        <w:rPr>
          <w:rFonts w:hint="eastAsia"/>
        </w:rPr>
        <w:t>哩。</w:t>
      </w:r>
    </w:p>
    <w:p w14:paraId="38A48515" w14:textId="77777777" w:rsidR="00E967FF" w:rsidRDefault="00E967FF" w:rsidP="00E967FF">
      <w:pPr>
        <w:spacing w:before="156" w:after="156"/>
      </w:pPr>
      <w:r>
        <w:rPr>
          <w:rFonts w:hint="eastAsia"/>
        </w:rPr>
        <w:t>1</w:t>
      </w:r>
      <w:r>
        <w:rPr>
          <w:rFonts w:hint="eastAsia"/>
        </w:rPr>
        <w:t>．保罗在帖撒罗尼迦和庇哩亚访问和传道，关于：</w:t>
      </w:r>
      <w:r>
        <w:rPr>
          <w:rFonts w:hint="eastAsia"/>
        </w:rPr>
        <w:t xml:space="preserve">(a) </w:t>
      </w:r>
      <w:r>
        <w:rPr>
          <w:rFonts w:hint="eastAsia"/>
        </w:rPr>
        <w:t>他传达的地点，</w:t>
      </w:r>
      <w:r>
        <w:rPr>
          <w:rFonts w:hint="eastAsia"/>
        </w:rPr>
        <w:t xml:space="preserve">(b) </w:t>
      </w:r>
      <w:r>
        <w:rPr>
          <w:rFonts w:hint="eastAsia"/>
        </w:rPr>
        <w:t>他传道的特色，</w:t>
      </w:r>
      <w:r>
        <w:rPr>
          <w:rFonts w:hint="eastAsia"/>
        </w:rPr>
        <w:t xml:space="preserve">(c) </w:t>
      </w:r>
      <w:r>
        <w:rPr>
          <w:rFonts w:hint="eastAsia"/>
        </w:rPr>
        <w:t>他主要的信息，</w:t>
      </w:r>
      <w:r>
        <w:rPr>
          <w:rFonts w:hint="eastAsia"/>
        </w:rPr>
        <w:t xml:space="preserve">(d) </w:t>
      </w:r>
      <w:r>
        <w:rPr>
          <w:rFonts w:hint="eastAsia"/>
        </w:rPr>
        <w:t>那些相信的人，和</w:t>
      </w:r>
      <w:r>
        <w:rPr>
          <w:rFonts w:hint="eastAsia"/>
        </w:rPr>
        <w:t xml:space="preserve"> (e) </w:t>
      </w:r>
      <w:r>
        <w:rPr>
          <w:rFonts w:hint="eastAsia"/>
        </w:rPr>
        <w:t>所发生的逼迫，我们可以学到什么教训？保罗在帖前</w:t>
      </w:r>
      <w:r>
        <w:rPr>
          <w:rFonts w:hint="eastAsia"/>
        </w:rPr>
        <w:t>1:1</w:t>
      </w:r>
      <w:r>
        <w:rPr>
          <w:rFonts w:hint="eastAsia"/>
        </w:rPr>
        <w:t>–</w:t>
      </w:r>
      <w:r>
        <w:rPr>
          <w:rFonts w:hint="eastAsia"/>
        </w:rPr>
        <w:t>2:16</w:t>
      </w:r>
      <w:r>
        <w:rPr>
          <w:rFonts w:hint="eastAsia"/>
        </w:rPr>
        <w:t>记述了同一事件。你有没有体会到具有战略性之基督徒见证的机会，可能稍纵即逝呢？我们应当怎样行呢？</w:t>
      </w:r>
    </w:p>
    <w:p w14:paraId="1A9252A5" w14:textId="77777777" w:rsidR="00E967FF" w:rsidRDefault="00E967FF" w:rsidP="00E967FF">
      <w:pPr>
        <w:spacing w:before="156" w:after="156"/>
      </w:pPr>
      <w:r>
        <w:rPr>
          <w:rFonts w:hint="eastAsia"/>
        </w:rPr>
        <w:t>2</w:t>
      </w:r>
      <w:r>
        <w:rPr>
          <w:rFonts w:hint="eastAsia"/>
        </w:rPr>
        <w:t>．</w:t>
      </w:r>
      <w:r>
        <w:rPr>
          <w:rFonts w:hint="eastAsia"/>
        </w:rPr>
        <w:t>11</w:t>
      </w:r>
      <w:r>
        <w:rPr>
          <w:rFonts w:hint="eastAsia"/>
        </w:rPr>
        <w:t>–</w:t>
      </w:r>
      <w:r>
        <w:rPr>
          <w:rFonts w:hint="eastAsia"/>
        </w:rPr>
        <w:t>12</w:t>
      </w:r>
      <w:r>
        <w:rPr>
          <w:rFonts w:hint="eastAsia"/>
        </w:rPr>
        <w:t>节。经文中怎样描写那些在庇哩亚犹太会堂敬拜神的人，并且为什么对他们加以赞许呢？在你的生活中和查经中，有这些特色吗？</w:t>
      </w:r>
    </w:p>
    <w:p w14:paraId="7A793983" w14:textId="77777777" w:rsidR="00E967FF" w:rsidRDefault="00E967FF" w:rsidP="00987FBE">
      <w:pPr>
        <w:pStyle w:val="3"/>
        <w:spacing w:before="156" w:after="156"/>
      </w:pPr>
      <w:bookmarkStart w:id="187" w:name="_Toc158677432"/>
      <w:r>
        <w:rPr>
          <w:rFonts w:hint="eastAsia"/>
        </w:rPr>
        <w:t>使徒行传研经第</w:t>
      </w:r>
      <w:r>
        <w:rPr>
          <w:rFonts w:hint="eastAsia"/>
        </w:rPr>
        <w:t>34</w:t>
      </w:r>
      <w:r>
        <w:rPr>
          <w:rFonts w:hint="eastAsia"/>
        </w:rPr>
        <w:t>课</w:t>
      </w:r>
      <w:r>
        <w:rPr>
          <w:rFonts w:hint="eastAsia"/>
        </w:rPr>
        <w:t xml:space="preserve"> ~ 17:16</w:t>
      </w:r>
      <w:r>
        <w:rPr>
          <w:rFonts w:hint="eastAsia"/>
        </w:rPr>
        <w:t>–</w:t>
      </w:r>
      <w:r>
        <w:rPr>
          <w:rFonts w:hint="eastAsia"/>
        </w:rPr>
        <w:t>34</w:t>
      </w:r>
      <w:bookmarkEnd w:id="187"/>
    </w:p>
    <w:p w14:paraId="17A051ED" w14:textId="77777777" w:rsidR="00E967FF" w:rsidRDefault="00E967FF" w:rsidP="00987FBE">
      <w:pPr>
        <w:spacing w:before="156" w:after="156"/>
        <w:ind w:firstLineChars="200" w:firstLine="420"/>
      </w:pPr>
      <w:r>
        <w:rPr>
          <w:rFonts w:hint="eastAsia"/>
        </w:rPr>
        <w:t>保罗在雅典面对一群哲学家，他们极想听取别人的意见，好让他们能将这些意见装在他们观念的破布袋中，而且，他们对于旧约的背景也一样一无所知。关于保罗这次访问雅典的事，如果可能，试参考</w:t>
      </w:r>
      <w:r>
        <w:rPr>
          <w:rFonts w:hint="eastAsia"/>
        </w:rPr>
        <w:t xml:space="preserve"> Tyndale </w:t>
      </w:r>
      <w:r>
        <w:rPr>
          <w:rFonts w:hint="eastAsia"/>
        </w:rPr>
        <w:t>新约注释</w:t>
      </w:r>
      <w:r>
        <w:rPr>
          <w:rFonts w:hint="eastAsia"/>
        </w:rPr>
        <w:t>136</w:t>
      </w:r>
      <w:r>
        <w:rPr>
          <w:rFonts w:hint="eastAsia"/>
        </w:rPr>
        <w:t>–</w:t>
      </w:r>
      <w:r>
        <w:rPr>
          <w:rFonts w:hint="eastAsia"/>
        </w:rPr>
        <w:t>146</w:t>
      </w:r>
      <w:r>
        <w:rPr>
          <w:rFonts w:hint="eastAsia"/>
        </w:rPr>
        <w:t>页（中文版），以得到最有帮助的解释。</w:t>
      </w:r>
    </w:p>
    <w:p w14:paraId="7C73A3F8" w14:textId="77777777" w:rsidR="00E967FF" w:rsidRDefault="00E967FF" w:rsidP="00E967FF">
      <w:pPr>
        <w:spacing w:before="156" w:after="156"/>
      </w:pPr>
      <w:r>
        <w:rPr>
          <w:rFonts w:hint="eastAsia"/>
        </w:rPr>
        <w:t>1</w:t>
      </w:r>
      <w:r>
        <w:rPr>
          <w:rFonts w:hint="eastAsia"/>
        </w:rPr>
        <w:t>．</w:t>
      </w:r>
      <w:r>
        <w:rPr>
          <w:rFonts w:hint="eastAsia"/>
        </w:rPr>
        <w:t>16</w:t>
      </w:r>
      <w:r>
        <w:rPr>
          <w:rFonts w:hint="eastAsia"/>
        </w:rPr>
        <w:t>，</w:t>
      </w:r>
      <w:r>
        <w:rPr>
          <w:rFonts w:hint="eastAsia"/>
        </w:rPr>
        <w:t>21</w:t>
      </w:r>
      <w:r>
        <w:rPr>
          <w:rFonts w:hint="eastAsia"/>
        </w:rPr>
        <w:t>节。保罗传扬福音，是出于什么动机？并且用什么方法呢？基督有要求人效忠的权利，人不承认祂这种权利，必会惹起神的忌邪，你对这一点有所认识吗？</w:t>
      </w:r>
    </w:p>
    <w:p w14:paraId="7B666E1B" w14:textId="77777777" w:rsidR="00E967FF" w:rsidRDefault="00E967FF" w:rsidP="00E967FF">
      <w:pPr>
        <w:spacing w:before="156" w:after="156"/>
      </w:pPr>
      <w:r>
        <w:rPr>
          <w:rFonts w:hint="eastAsia"/>
        </w:rPr>
        <w:t>2</w:t>
      </w:r>
      <w:r>
        <w:rPr>
          <w:rFonts w:hint="eastAsia"/>
        </w:rPr>
        <w:t>．</w:t>
      </w:r>
      <w:r>
        <w:rPr>
          <w:rFonts w:hint="eastAsia"/>
        </w:rPr>
        <w:t>22</w:t>
      </w:r>
      <w:r>
        <w:rPr>
          <w:rFonts w:hint="eastAsia"/>
        </w:rPr>
        <w:t>–</w:t>
      </w:r>
      <w:r>
        <w:rPr>
          <w:rFonts w:hint="eastAsia"/>
        </w:rPr>
        <w:t>34</w:t>
      </w:r>
      <w:r>
        <w:rPr>
          <w:rFonts w:hint="eastAsia"/>
        </w:rPr>
        <w:t>节。试研究保罗的讲章，并注意：</w:t>
      </w:r>
      <w:r>
        <w:rPr>
          <w:rFonts w:hint="eastAsia"/>
        </w:rPr>
        <w:t xml:space="preserve">(a) </w:t>
      </w:r>
      <w:r>
        <w:rPr>
          <w:rFonts w:hint="eastAsia"/>
        </w:rPr>
        <w:t>他怎样赢得他的听众的兴趣（</w:t>
      </w:r>
      <w:r>
        <w:rPr>
          <w:rFonts w:hint="eastAsia"/>
        </w:rPr>
        <w:t>22</w:t>
      </w:r>
      <w:r>
        <w:rPr>
          <w:rFonts w:hint="eastAsia"/>
        </w:rPr>
        <w:t>，</w:t>
      </w:r>
      <w:r>
        <w:rPr>
          <w:rFonts w:hint="eastAsia"/>
        </w:rPr>
        <w:t>23</w:t>
      </w:r>
      <w:r>
        <w:rPr>
          <w:rFonts w:hint="eastAsia"/>
        </w:rPr>
        <w:t>节），</w:t>
      </w:r>
      <w:r>
        <w:rPr>
          <w:rFonts w:hint="eastAsia"/>
        </w:rPr>
        <w:t xml:space="preserve">(b) </w:t>
      </w:r>
      <w:r>
        <w:rPr>
          <w:rFonts w:hint="eastAsia"/>
        </w:rPr>
        <w:t>关于神与宇宙，与人类，与偶像及雕像的关系，他都有什么教训（</w:t>
      </w:r>
      <w:r>
        <w:rPr>
          <w:rFonts w:hint="eastAsia"/>
        </w:rPr>
        <w:t>24</w:t>
      </w:r>
      <w:r>
        <w:rPr>
          <w:rFonts w:hint="eastAsia"/>
        </w:rPr>
        <w:t>–</w:t>
      </w:r>
      <w:r>
        <w:rPr>
          <w:rFonts w:hint="eastAsia"/>
        </w:rPr>
        <w:t>29</w:t>
      </w:r>
      <w:r>
        <w:rPr>
          <w:rFonts w:hint="eastAsia"/>
        </w:rPr>
        <w:t>节），和</w:t>
      </w:r>
      <w:r>
        <w:rPr>
          <w:rFonts w:hint="eastAsia"/>
        </w:rPr>
        <w:t xml:space="preserve"> (c) </w:t>
      </w:r>
      <w:r>
        <w:rPr>
          <w:rFonts w:hint="eastAsia"/>
        </w:rPr>
        <w:t>他劝告人对神必须起的反应（</w:t>
      </w:r>
      <w:r>
        <w:rPr>
          <w:rFonts w:hint="eastAsia"/>
        </w:rPr>
        <w:t>30</w:t>
      </w:r>
      <w:r>
        <w:rPr>
          <w:rFonts w:hint="eastAsia"/>
        </w:rPr>
        <w:t>–</w:t>
      </w:r>
      <w:r>
        <w:rPr>
          <w:rFonts w:hint="eastAsia"/>
        </w:rPr>
        <w:t>34</w:t>
      </w:r>
      <w:r>
        <w:rPr>
          <w:rFonts w:hint="eastAsia"/>
        </w:rPr>
        <w:t>节）。保罗极力使基督教的信息与他的听众的思想和背景发生关系。他不用华而不实的词句。关于今日的讲道，你可以从这点学到什么呢？</w:t>
      </w:r>
    </w:p>
    <w:p w14:paraId="239AFC52" w14:textId="77777777" w:rsidR="00E967FF" w:rsidRDefault="00E967FF" w:rsidP="00987FBE">
      <w:pPr>
        <w:pStyle w:val="3"/>
        <w:spacing w:before="156" w:after="156"/>
      </w:pPr>
      <w:bookmarkStart w:id="188" w:name="_Toc158677433"/>
      <w:r>
        <w:rPr>
          <w:rFonts w:hint="eastAsia"/>
        </w:rPr>
        <w:t>使徒行传研经第</w:t>
      </w:r>
      <w:r>
        <w:rPr>
          <w:rFonts w:hint="eastAsia"/>
        </w:rPr>
        <w:t>35</w:t>
      </w:r>
      <w:r>
        <w:rPr>
          <w:rFonts w:hint="eastAsia"/>
        </w:rPr>
        <w:t>课</w:t>
      </w:r>
      <w:r>
        <w:rPr>
          <w:rFonts w:hint="eastAsia"/>
        </w:rPr>
        <w:t xml:space="preserve"> ~ 18:1</w:t>
      </w:r>
      <w:r>
        <w:rPr>
          <w:rFonts w:hint="eastAsia"/>
        </w:rPr>
        <w:t>–</w:t>
      </w:r>
      <w:r>
        <w:rPr>
          <w:rFonts w:hint="eastAsia"/>
        </w:rPr>
        <w:t>17</w:t>
      </w:r>
      <w:bookmarkEnd w:id="188"/>
    </w:p>
    <w:p w14:paraId="0BCE88AB" w14:textId="77777777" w:rsidR="00E967FF" w:rsidRDefault="00E967FF" w:rsidP="00987FBE">
      <w:pPr>
        <w:spacing w:before="156" w:after="156"/>
        <w:ind w:firstLineChars="200" w:firstLine="420"/>
      </w:pPr>
      <w:r>
        <w:rPr>
          <w:rFonts w:hint="eastAsia"/>
        </w:rPr>
        <w:t>哥林多城是亚该亚省的省会，而且是罗马帝国最大的城市之一。它以商业及学术著名，但亦以罪恶臭名四播。</w:t>
      </w:r>
    </w:p>
    <w:p w14:paraId="0D5DC86A" w14:textId="77777777" w:rsidR="00E967FF" w:rsidRDefault="00E967FF" w:rsidP="00E967FF">
      <w:pPr>
        <w:spacing w:before="156" w:after="156"/>
      </w:pPr>
    </w:p>
    <w:p w14:paraId="61DE3823" w14:textId="77777777" w:rsidR="00E967FF" w:rsidRDefault="00E967FF" w:rsidP="00E967FF">
      <w:pPr>
        <w:spacing w:before="156" w:after="156"/>
      </w:pPr>
      <w:r>
        <w:rPr>
          <w:rFonts w:hint="eastAsia"/>
        </w:rPr>
        <w:lastRenderedPageBreak/>
        <w:t>1</w:t>
      </w:r>
      <w:r>
        <w:rPr>
          <w:rFonts w:hint="eastAsia"/>
        </w:rPr>
        <w:t>．试思考保罗在一个邪恶的异教城市中，想在那里建立一个教会所面对的艰巨工作。请注意：</w:t>
      </w:r>
      <w:r>
        <w:rPr>
          <w:rFonts w:hint="eastAsia"/>
        </w:rPr>
        <w:t xml:space="preserve">(a) </w:t>
      </w:r>
      <w:r>
        <w:rPr>
          <w:rFonts w:hint="eastAsia"/>
        </w:rPr>
        <w:t>基督徒团契的价值（</w:t>
      </w:r>
      <w:r>
        <w:rPr>
          <w:rFonts w:hint="eastAsia"/>
        </w:rPr>
        <w:t>2</w:t>
      </w:r>
      <w:r>
        <w:rPr>
          <w:rFonts w:hint="eastAsia"/>
        </w:rPr>
        <w:t>，</w:t>
      </w:r>
      <w:r>
        <w:rPr>
          <w:rFonts w:hint="eastAsia"/>
        </w:rPr>
        <w:t>3</w:t>
      </w:r>
      <w:r>
        <w:rPr>
          <w:rFonts w:hint="eastAsia"/>
        </w:rPr>
        <w:t>，</w:t>
      </w:r>
      <w:r>
        <w:rPr>
          <w:rFonts w:hint="eastAsia"/>
        </w:rPr>
        <w:t>5</w:t>
      </w:r>
      <w:r>
        <w:rPr>
          <w:rFonts w:hint="eastAsia"/>
        </w:rPr>
        <w:t>，</w:t>
      </w:r>
      <w:r>
        <w:rPr>
          <w:rFonts w:hint="eastAsia"/>
        </w:rPr>
        <w:t>7</w:t>
      </w:r>
      <w:r>
        <w:rPr>
          <w:rFonts w:hint="eastAsia"/>
        </w:rPr>
        <w:t>，</w:t>
      </w:r>
      <w:r>
        <w:rPr>
          <w:rFonts w:hint="eastAsia"/>
        </w:rPr>
        <w:t>8</w:t>
      </w:r>
      <w:r>
        <w:rPr>
          <w:rFonts w:hint="eastAsia"/>
        </w:rPr>
        <w:t>各节），和</w:t>
      </w:r>
      <w:r>
        <w:rPr>
          <w:rFonts w:hint="eastAsia"/>
        </w:rPr>
        <w:t xml:space="preserve"> (b) </w:t>
      </w:r>
      <w:r>
        <w:rPr>
          <w:rFonts w:hint="eastAsia"/>
        </w:rPr>
        <w:t>神对保罗所作的吩咐和应许（</w:t>
      </w:r>
      <w:r>
        <w:rPr>
          <w:rFonts w:hint="eastAsia"/>
        </w:rPr>
        <w:t>9</w:t>
      </w:r>
      <w:r>
        <w:rPr>
          <w:rFonts w:hint="eastAsia"/>
        </w:rPr>
        <w:t>–</w:t>
      </w:r>
      <w:r>
        <w:rPr>
          <w:rFonts w:hint="eastAsia"/>
        </w:rPr>
        <w:t>11</w:t>
      </w:r>
      <w:r>
        <w:rPr>
          <w:rFonts w:hint="eastAsia"/>
        </w:rPr>
        <w:t>节）。比较林前</w:t>
      </w:r>
      <w:r>
        <w:rPr>
          <w:rFonts w:hint="eastAsia"/>
        </w:rPr>
        <w:t>2:3</w:t>
      </w:r>
      <w:r>
        <w:rPr>
          <w:rFonts w:hint="eastAsia"/>
        </w:rPr>
        <w:t>。这是神对一个气馁之基督徒工作者的答复吗？这些事对你在困难的情况中有所鼓励吗？</w:t>
      </w:r>
    </w:p>
    <w:p w14:paraId="251C884F" w14:textId="77777777" w:rsidR="00E967FF" w:rsidRDefault="00E967FF" w:rsidP="00E967FF">
      <w:pPr>
        <w:spacing w:before="156" w:after="156"/>
      </w:pPr>
      <w:r>
        <w:rPr>
          <w:rFonts w:hint="eastAsia"/>
        </w:rPr>
        <w:t>2</w:t>
      </w:r>
      <w:r>
        <w:rPr>
          <w:rFonts w:hint="eastAsia"/>
        </w:rPr>
        <w:t>．试比较</w:t>
      </w:r>
      <w:r>
        <w:rPr>
          <w:rFonts w:hint="eastAsia"/>
        </w:rPr>
        <w:t>4</w:t>
      </w:r>
      <w:r>
        <w:rPr>
          <w:rFonts w:hint="eastAsia"/>
        </w:rPr>
        <w:t>，</w:t>
      </w:r>
      <w:r>
        <w:rPr>
          <w:rFonts w:hint="eastAsia"/>
        </w:rPr>
        <w:t>7</w:t>
      </w:r>
      <w:r>
        <w:rPr>
          <w:rFonts w:hint="eastAsia"/>
        </w:rPr>
        <w:t>，和</w:t>
      </w:r>
      <w:r>
        <w:rPr>
          <w:rFonts w:hint="eastAsia"/>
        </w:rPr>
        <w:t>12</w:t>
      </w:r>
      <w:r>
        <w:rPr>
          <w:rFonts w:hint="eastAsia"/>
        </w:rPr>
        <w:t>各节所提保罗工作的三个不同的场所。保罗遇见什么拦阻，并且得到什么鼓励呢？请注意新的机会和新的鼓励会随拦阻而来。让我们祷告，使我们有此同样忠心的恩典。</w:t>
      </w:r>
    </w:p>
    <w:p w14:paraId="52A60043" w14:textId="77777777" w:rsidR="00E967FF" w:rsidRDefault="00E967FF" w:rsidP="00987FBE">
      <w:pPr>
        <w:pStyle w:val="3"/>
        <w:spacing w:before="156" w:after="156"/>
      </w:pPr>
      <w:bookmarkStart w:id="189" w:name="_Toc158677434"/>
      <w:r>
        <w:rPr>
          <w:rFonts w:hint="eastAsia"/>
        </w:rPr>
        <w:t>使徒行传研经第</w:t>
      </w:r>
      <w:r>
        <w:rPr>
          <w:rFonts w:hint="eastAsia"/>
        </w:rPr>
        <w:t>36</w:t>
      </w:r>
      <w:r>
        <w:rPr>
          <w:rFonts w:hint="eastAsia"/>
        </w:rPr>
        <w:t>课</w:t>
      </w:r>
      <w:r>
        <w:rPr>
          <w:rFonts w:hint="eastAsia"/>
        </w:rPr>
        <w:t xml:space="preserve"> ~ 18:18</w:t>
      </w:r>
      <w:r>
        <w:rPr>
          <w:rFonts w:hint="eastAsia"/>
        </w:rPr>
        <w:t>–</w:t>
      </w:r>
      <w:r>
        <w:rPr>
          <w:rFonts w:hint="eastAsia"/>
        </w:rPr>
        <w:t>28</w:t>
      </w:r>
      <w:bookmarkEnd w:id="189"/>
    </w:p>
    <w:p w14:paraId="4564E1B5" w14:textId="77777777" w:rsidR="00E967FF" w:rsidRDefault="00E967FF" w:rsidP="00E967FF">
      <w:pPr>
        <w:spacing w:before="156" w:after="156"/>
      </w:pPr>
      <w:r>
        <w:rPr>
          <w:rFonts w:hint="eastAsia"/>
        </w:rPr>
        <w:t>1</w:t>
      </w:r>
      <w:r>
        <w:rPr>
          <w:rFonts w:hint="eastAsia"/>
        </w:rPr>
        <w:t>．保罗旅行了一千多哩后，结束了他第二次游行布道的旅程（</w:t>
      </w:r>
      <w:r>
        <w:rPr>
          <w:rFonts w:hint="eastAsia"/>
        </w:rPr>
        <w:t>18</w:t>
      </w:r>
      <w:r>
        <w:rPr>
          <w:rFonts w:hint="eastAsia"/>
        </w:rPr>
        <w:t>–</w:t>
      </w:r>
      <w:r>
        <w:rPr>
          <w:rFonts w:hint="eastAsia"/>
        </w:rPr>
        <w:t>23</w:t>
      </w:r>
      <w:r>
        <w:rPr>
          <w:rFonts w:hint="eastAsia"/>
        </w:rPr>
        <w:t>节）。路加很简略地回顾过去几个月的情形。请在地图上找出保罗所访问过的地方，和他希望达到的目的地。</w:t>
      </w:r>
    </w:p>
    <w:p w14:paraId="4A33AEA6" w14:textId="77777777" w:rsidR="00E967FF" w:rsidRDefault="00E967FF" w:rsidP="00E967FF">
      <w:pPr>
        <w:spacing w:before="156" w:after="156"/>
      </w:pPr>
      <w:r>
        <w:rPr>
          <w:rFonts w:hint="eastAsia"/>
        </w:rPr>
        <w:t>2</w:t>
      </w:r>
      <w:r>
        <w:rPr>
          <w:rFonts w:hint="eastAsia"/>
        </w:rPr>
        <w:t>．在</w:t>
      </w:r>
      <w:r>
        <w:rPr>
          <w:rFonts w:hint="eastAsia"/>
        </w:rPr>
        <w:t>24</w:t>
      </w:r>
      <w:r>
        <w:rPr>
          <w:rFonts w:hint="eastAsia"/>
        </w:rPr>
        <w:t>–</w:t>
      </w:r>
      <w:r>
        <w:rPr>
          <w:rFonts w:hint="eastAsia"/>
        </w:rPr>
        <w:t>28</w:t>
      </w:r>
      <w:r>
        <w:rPr>
          <w:rFonts w:hint="eastAsia"/>
        </w:rPr>
        <w:t>节中，有一篇属于亚波罗之简明的描写。</w:t>
      </w:r>
      <w:r>
        <w:rPr>
          <w:rFonts w:hint="eastAsia"/>
        </w:rPr>
        <w:t xml:space="preserve">(a) </w:t>
      </w:r>
      <w:r>
        <w:rPr>
          <w:rFonts w:hint="eastAsia"/>
        </w:rPr>
        <w:t>关于他的圣经知识；</w:t>
      </w:r>
      <w:r>
        <w:rPr>
          <w:rFonts w:hint="eastAsia"/>
        </w:rPr>
        <w:t xml:space="preserve">(b) </w:t>
      </w:r>
      <w:r>
        <w:rPr>
          <w:rFonts w:hint="eastAsia"/>
        </w:rPr>
        <w:t>他的热心；</w:t>
      </w:r>
      <w:r>
        <w:rPr>
          <w:rFonts w:hint="eastAsia"/>
        </w:rPr>
        <w:t xml:space="preserve">(c) </w:t>
      </w:r>
      <w:r>
        <w:rPr>
          <w:rFonts w:hint="eastAsia"/>
        </w:rPr>
        <w:t>百基拉和亚居拉对他的帮助，</w:t>
      </w:r>
      <w:r>
        <w:rPr>
          <w:rFonts w:hint="eastAsia"/>
        </w:rPr>
        <w:t xml:space="preserve">(d) </w:t>
      </w:r>
      <w:r>
        <w:rPr>
          <w:rFonts w:hint="eastAsia"/>
        </w:rPr>
        <w:t>他讲的道，和</w:t>
      </w:r>
      <w:r>
        <w:rPr>
          <w:rFonts w:hint="eastAsia"/>
        </w:rPr>
        <w:t xml:space="preserve"> (e) </w:t>
      </w:r>
      <w:r>
        <w:rPr>
          <w:rFonts w:hint="eastAsia"/>
        </w:rPr>
        <w:t>他的工作的价值（比较林前</w:t>
      </w:r>
      <w:r>
        <w:rPr>
          <w:rFonts w:hint="eastAsia"/>
        </w:rPr>
        <w:t>3:6</w:t>
      </w:r>
      <w:r>
        <w:rPr>
          <w:rFonts w:hint="eastAsia"/>
        </w:rPr>
        <w:t>），说了什么呢？试用这五点问问你自己，看看你从亚波罗身上能学习到什么。</w:t>
      </w:r>
    </w:p>
    <w:p w14:paraId="3BC0049A" w14:textId="77777777" w:rsidR="00E967FF" w:rsidRPr="00987FBE" w:rsidRDefault="00E967FF" w:rsidP="00E967FF">
      <w:pPr>
        <w:spacing w:before="156" w:after="156"/>
        <w:rPr>
          <w:rFonts w:eastAsia="楷体"/>
          <w:b/>
          <w:bCs/>
        </w:rPr>
      </w:pPr>
      <w:r w:rsidRPr="00987FBE">
        <w:rPr>
          <w:rFonts w:eastAsia="楷体" w:hint="eastAsia"/>
          <w:b/>
          <w:bCs/>
        </w:rPr>
        <w:t>注：</w:t>
      </w:r>
    </w:p>
    <w:p w14:paraId="507D49CE" w14:textId="77777777" w:rsidR="00E967FF" w:rsidRPr="00987FBE" w:rsidRDefault="00E967FF" w:rsidP="00E967FF">
      <w:pPr>
        <w:spacing w:before="156" w:after="156"/>
        <w:rPr>
          <w:rFonts w:eastAsia="楷体"/>
        </w:rPr>
      </w:pPr>
      <w:r w:rsidRPr="00987FBE">
        <w:rPr>
          <w:rFonts w:eastAsia="楷体" w:hint="eastAsia"/>
        </w:rPr>
        <w:t>1</w:t>
      </w:r>
      <w:r w:rsidRPr="00987FBE">
        <w:rPr>
          <w:rFonts w:eastAsia="楷体" w:hint="eastAsia"/>
        </w:rPr>
        <w:t>．</w:t>
      </w:r>
      <w:r w:rsidRPr="00987FBE">
        <w:rPr>
          <w:rFonts w:eastAsia="楷体" w:hint="eastAsia"/>
        </w:rPr>
        <w:t>18</w:t>
      </w:r>
      <w:r w:rsidRPr="00987FBE">
        <w:rPr>
          <w:rFonts w:eastAsia="楷体" w:hint="eastAsia"/>
        </w:rPr>
        <w:t>节。「他因为许过愿」：保罗为什么许愿，不得而知。虽然如此，这种举动在犹太人中是常见的。</w:t>
      </w:r>
    </w:p>
    <w:p w14:paraId="71855713" w14:textId="77777777" w:rsidR="00E967FF" w:rsidRPr="00987FBE" w:rsidRDefault="00E967FF" w:rsidP="00E967FF">
      <w:pPr>
        <w:spacing w:before="156" w:after="156"/>
        <w:rPr>
          <w:rFonts w:eastAsia="楷体"/>
        </w:rPr>
      </w:pPr>
      <w:r w:rsidRPr="00987FBE">
        <w:rPr>
          <w:rFonts w:eastAsia="楷体" w:hint="eastAsia"/>
        </w:rPr>
        <w:t>2</w:t>
      </w:r>
      <w:r w:rsidRPr="00987FBE">
        <w:rPr>
          <w:rFonts w:eastAsia="楷体" w:hint="eastAsia"/>
        </w:rPr>
        <w:t>．</w:t>
      </w:r>
      <w:r w:rsidRPr="00987FBE">
        <w:rPr>
          <w:rFonts w:eastAsia="楷体" w:hint="eastAsia"/>
        </w:rPr>
        <w:t>22</w:t>
      </w:r>
      <w:r w:rsidRPr="00987FBE">
        <w:rPr>
          <w:rFonts w:eastAsia="楷体" w:hint="eastAsia"/>
        </w:rPr>
        <w:t>节。「（他）就上……去」：就是上耶路撒冷去。</w:t>
      </w:r>
    </w:p>
    <w:p w14:paraId="236A5BAE" w14:textId="77777777" w:rsidR="00E967FF" w:rsidRDefault="00E967FF" w:rsidP="00590262">
      <w:pPr>
        <w:pStyle w:val="3"/>
        <w:spacing w:before="156" w:after="156"/>
      </w:pPr>
      <w:bookmarkStart w:id="190" w:name="_Toc158677435"/>
      <w:r>
        <w:rPr>
          <w:rFonts w:hint="eastAsia"/>
        </w:rPr>
        <w:t>使徒行传研经第</w:t>
      </w:r>
      <w:r>
        <w:rPr>
          <w:rFonts w:hint="eastAsia"/>
        </w:rPr>
        <w:t>37</w:t>
      </w:r>
      <w:r>
        <w:rPr>
          <w:rFonts w:hint="eastAsia"/>
        </w:rPr>
        <w:t>课</w:t>
      </w:r>
      <w:r>
        <w:rPr>
          <w:rFonts w:hint="eastAsia"/>
        </w:rPr>
        <w:t xml:space="preserve"> ~ 19:1</w:t>
      </w:r>
      <w:r>
        <w:rPr>
          <w:rFonts w:hint="eastAsia"/>
        </w:rPr>
        <w:t>–</w:t>
      </w:r>
      <w:r>
        <w:rPr>
          <w:rFonts w:hint="eastAsia"/>
        </w:rPr>
        <w:t>20</w:t>
      </w:r>
      <w:bookmarkEnd w:id="190"/>
    </w:p>
    <w:p w14:paraId="424BEBB7" w14:textId="77777777" w:rsidR="00E967FF" w:rsidRPr="00590262" w:rsidRDefault="00E967FF" w:rsidP="00590262">
      <w:pPr>
        <w:spacing w:before="156" w:after="156"/>
        <w:ind w:firstLineChars="200" w:firstLine="420"/>
      </w:pPr>
      <w:r>
        <w:rPr>
          <w:rFonts w:hint="eastAsia"/>
        </w:rPr>
        <w:t>以弗所是幅员广大而又富庶之亚西亚省的首府，是商业和宗教的中心，以其为女神所建庙宇及所铸神像而著名。</w:t>
      </w:r>
    </w:p>
    <w:p w14:paraId="759EAC96" w14:textId="77777777" w:rsidR="00E967FF" w:rsidRDefault="00E967FF" w:rsidP="00E967FF">
      <w:pPr>
        <w:spacing w:before="156" w:after="156"/>
      </w:pPr>
      <w:r>
        <w:rPr>
          <w:rFonts w:hint="eastAsia"/>
        </w:rPr>
        <w:t>1</w:t>
      </w:r>
      <w:r>
        <w:rPr>
          <w:rFonts w:hint="eastAsia"/>
        </w:rPr>
        <w:t>．亚波罗在以弗所只将约翰的洗礼教训人（</w:t>
      </w:r>
      <w:r>
        <w:rPr>
          <w:rFonts w:hint="eastAsia"/>
        </w:rPr>
        <w:t>18:24,25</w:t>
      </w:r>
      <w:r>
        <w:rPr>
          <w:rFonts w:hint="eastAsia"/>
        </w:rPr>
        <w:t>）。保罗到了以弗所的时候，他发现这些门徒在知识和确实的经验上还缺少了什么呢？这也是你的经验吗？你想正确地教导别人，自己就必须先充分了解，你体会到这是多么重要吗？</w:t>
      </w:r>
    </w:p>
    <w:p w14:paraId="634FDFEA" w14:textId="77777777" w:rsidR="00E967FF" w:rsidRDefault="00E967FF" w:rsidP="00E967FF">
      <w:pPr>
        <w:spacing w:before="156" w:after="156"/>
      </w:pPr>
      <w:r>
        <w:rPr>
          <w:rFonts w:hint="eastAsia"/>
        </w:rPr>
        <w:t>2</w:t>
      </w:r>
      <w:r>
        <w:rPr>
          <w:rFonts w:hint="eastAsia"/>
        </w:rPr>
        <w:t>．</w:t>
      </w:r>
      <w:r>
        <w:rPr>
          <w:rFonts w:hint="eastAsia"/>
        </w:rPr>
        <w:t>20</w:t>
      </w:r>
      <w:r>
        <w:rPr>
          <w:rFonts w:hint="eastAsia"/>
        </w:rPr>
        <w:t>节概括了</w:t>
      </w:r>
      <w:r>
        <w:rPr>
          <w:rFonts w:hint="eastAsia"/>
        </w:rPr>
        <w:t>16:6</w:t>
      </w:r>
      <w:r>
        <w:rPr>
          <w:rFonts w:hint="eastAsia"/>
        </w:rPr>
        <w:t>–</w:t>
      </w:r>
      <w:r>
        <w:rPr>
          <w:rFonts w:hint="eastAsia"/>
        </w:rPr>
        <w:t>19:20</w:t>
      </w:r>
      <w:r>
        <w:rPr>
          <w:rFonts w:hint="eastAsia"/>
        </w:rPr>
        <w:t>保罗在以弗所的工作和路加的这一整段经历，即在马其顿、亚该亚和亚细亚传福音的经过。用什么方法和特别事件而使他们在以弗所有这种结果（</w:t>
      </w:r>
      <w:r>
        <w:rPr>
          <w:rFonts w:hint="eastAsia"/>
        </w:rPr>
        <w:t>8</w:t>
      </w:r>
      <w:r>
        <w:rPr>
          <w:rFonts w:hint="eastAsia"/>
        </w:rPr>
        <w:t>–</w:t>
      </w:r>
      <w:r>
        <w:rPr>
          <w:rFonts w:hint="eastAsia"/>
        </w:rPr>
        <w:t>19</w:t>
      </w:r>
      <w:r>
        <w:rPr>
          <w:rFonts w:hint="eastAsia"/>
        </w:rPr>
        <w:t>节），并且靠着什么能力而在这三个省份收到这样巨大的成果呢？比较</w:t>
      </w:r>
      <w:r>
        <w:rPr>
          <w:rFonts w:hint="eastAsia"/>
        </w:rPr>
        <w:t>16:14</w:t>
      </w:r>
      <w:r>
        <w:rPr>
          <w:rFonts w:hint="eastAsia"/>
        </w:rPr>
        <w:t>，</w:t>
      </w:r>
      <w:r>
        <w:rPr>
          <w:rFonts w:hint="eastAsia"/>
        </w:rPr>
        <w:t>18:9</w:t>
      </w:r>
      <w:r>
        <w:rPr>
          <w:rFonts w:hint="eastAsia"/>
        </w:rPr>
        <w:t>和</w:t>
      </w:r>
      <w:r>
        <w:rPr>
          <w:rFonts w:hint="eastAsia"/>
        </w:rPr>
        <w:t>19:11</w:t>
      </w:r>
      <w:r>
        <w:rPr>
          <w:rFonts w:hint="eastAsia"/>
        </w:rPr>
        <w:t>。这个回顾将你的基督徒生活上的任何弱点显露出来了吗？</w:t>
      </w:r>
    </w:p>
    <w:p w14:paraId="0A4E03BB" w14:textId="77777777" w:rsidR="00E967FF" w:rsidRDefault="00E967FF" w:rsidP="00590262">
      <w:pPr>
        <w:pStyle w:val="3"/>
        <w:spacing w:before="156" w:after="156"/>
      </w:pPr>
      <w:bookmarkStart w:id="191" w:name="_Toc158677436"/>
      <w:r>
        <w:rPr>
          <w:rFonts w:hint="eastAsia"/>
        </w:rPr>
        <w:t>使徒行传研经第</w:t>
      </w:r>
      <w:r>
        <w:rPr>
          <w:rFonts w:hint="eastAsia"/>
        </w:rPr>
        <w:t>38</w:t>
      </w:r>
      <w:r>
        <w:rPr>
          <w:rFonts w:hint="eastAsia"/>
        </w:rPr>
        <w:t>课</w:t>
      </w:r>
      <w:r>
        <w:rPr>
          <w:rFonts w:hint="eastAsia"/>
        </w:rPr>
        <w:t xml:space="preserve"> ~ 19:21</w:t>
      </w:r>
      <w:r>
        <w:rPr>
          <w:rFonts w:hint="eastAsia"/>
        </w:rPr>
        <w:t>–</w:t>
      </w:r>
      <w:r>
        <w:rPr>
          <w:rFonts w:hint="eastAsia"/>
        </w:rPr>
        <w:t>41</w:t>
      </w:r>
      <w:bookmarkEnd w:id="191"/>
    </w:p>
    <w:p w14:paraId="6DF1C9BD" w14:textId="77777777" w:rsidR="00E967FF" w:rsidRPr="00590262" w:rsidRDefault="00E967FF" w:rsidP="00590262">
      <w:pPr>
        <w:spacing w:before="156" w:after="156"/>
        <w:ind w:firstLineChars="200" w:firstLine="420"/>
      </w:pPr>
      <w:r>
        <w:rPr>
          <w:rFonts w:hint="eastAsia"/>
        </w:rPr>
        <w:t>路加对以弗所之动乱的生动描写，是对保罗及其同伴所面对之逼迫的一篇忠实记载，也是对群众心理的一篇透彻研究。</w:t>
      </w:r>
    </w:p>
    <w:p w14:paraId="6FD54953" w14:textId="77777777" w:rsidR="00E967FF" w:rsidRDefault="00E967FF" w:rsidP="00E967FF">
      <w:pPr>
        <w:spacing w:before="156" w:after="156"/>
      </w:pPr>
      <w:r>
        <w:rPr>
          <w:rFonts w:hint="eastAsia"/>
        </w:rPr>
        <w:t>1</w:t>
      </w:r>
      <w:r>
        <w:rPr>
          <w:rFonts w:hint="eastAsia"/>
        </w:rPr>
        <w:t>．</w:t>
      </w:r>
      <w:r>
        <w:rPr>
          <w:rFonts w:hint="eastAsia"/>
        </w:rPr>
        <w:t>21</w:t>
      </w:r>
      <w:r>
        <w:rPr>
          <w:rFonts w:hint="eastAsia"/>
        </w:rPr>
        <w:t>–</w:t>
      </w:r>
      <w:r>
        <w:rPr>
          <w:rFonts w:hint="eastAsia"/>
        </w:rPr>
        <w:t>22</w:t>
      </w:r>
      <w:r>
        <w:rPr>
          <w:rFonts w:hint="eastAsia"/>
        </w:rPr>
        <w:t>节。保罗对于将来有什么计划呢？他的目光转向何处呢？但他必须先作哪两件事呢？比较罗</w:t>
      </w:r>
      <w:r>
        <w:rPr>
          <w:rFonts w:hint="eastAsia"/>
        </w:rPr>
        <w:t>15:19,23,24</w:t>
      </w:r>
      <w:r>
        <w:rPr>
          <w:rFonts w:hint="eastAsia"/>
        </w:rPr>
        <w:t>。你的基督徒工作是有计划的，或是偶然为之的呢？</w:t>
      </w:r>
    </w:p>
    <w:p w14:paraId="646AE41F" w14:textId="77777777" w:rsidR="00E967FF" w:rsidRDefault="00E967FF" w:rsidP="00E967FF">
      <w:pPr>
        <w:spacing w:before="156" w:after="156"/>
      </w:pPr>
      <w:r>
        <w:rPr>
          <w:rFonts w:hint="eastAsia"/>
        </w:rPr>
        <w:lastRenderedPageBreak/>
        <w:t>2</w:t>
      </w:r>
      <w:r>
        <w:rPr>
          <w:rFonts w:hint="eastAsia"/>
        </w:rPr>
        <w:t>．动机和逼迫的起因为何？它怎样蔓延开，又怎样平息下来呢？请特别注意：</w:t>
      </w:r>
      <w:r>
        <w:rPr>
          <w:rFonts w:hint="eastAsia"/>
        </w:rPr>
        <w:t xml:space="preserve">(a) </w:t>
      </w:r>
      <w:r>
        <w:rPr>
          <w:rFonts w:hint="eastAsia"/>
        </w:rPr>
        <w:t>基督教信仰对一个人的事业和财富所带来的挑战（</w:t>
      </w:r>
      <w:r>
        <w:rPr>
          <w:rFonts w:hint="eastAsia"/>
        </w:rPr>
        <w:t>25</w:t>
      </w:r>
      <w:r>
        <w:rPr>
          <w:rFonts w:hint="eastAsia"/>
        </w:rPr>
        <w:t>，</w:t>
      </w:r>
      <w:r>
        <w:rPr>
          <w:rFonts w:hint="eastAsia"/>
        </w:rPr>
        <w:t>27</w:t>
      </w:r>
      <w:r>
        <w:rPr>
          <w:rFonts w:hint="eastAsia"/>
        </w:rPr>
        <w:t>节）；</w:t>
      </w:r>
      <w:r>
        <w:rPr>
          <w:rFonts w:hint="eastAsia"/>
        </w:rPr>
        <w:t xml:space="preserve">(b) </w:t>
      </w:r>
      <w:r>
        <w:rPr>
          <w:rFonts w:hint="eastAsia"/>
        </w:rPr>
        <w:t>热心宗教之人群的盲目（比较</w:t>
      </w:r>
      <w:r>
        <w:rPr>
          <w:rFonts w:hint="eastAsia"/>
        </w:rPr>
        <w:t>26</w:t>
      </w:r>
      <w:r>
        <w:rPr>
          <w:rFonts w:hint="eastAsia"/>
        </w:rPr>
        <w:t>，</w:t>
      </w:r>
      <w:r>
        <w:rPr>
          <w:rFonts w:hint="eastAsia"/>
        </w:rPr>
        <w:t>27</w:t>
      </w:r>
      <w:r>
        <w:rPr>
          <w:rFonts w:hint="eastAsia"/>
        </w:rPr>
        <w:t>，</w:t>
      </w:r>
      <w:r>
        <w:rPr>
          <w:rFonts w:hint="eastAsia"/>
        </w:rPr>
        <w:t>35</w:t>
      </w:r>
      <w:r>
        <w:rPr>
          <w:rFonts w:hint="eastAsia"/>
        </w:rPr>
        <w:t>，</w:t>
      </w:r>
      <w:r>
        <w:rPr>
          <w:rFonts w:hint="eastAsia"/>
        </w:rPr>
        <w:t>36</w:t>
      </w:r>
      <w:r>
        <w:rPr>
          <w:rFonts w:hint="eastAsia"/>
        </w:rPr>
        <w:t>节）；</w:t>
      </w:r>
      <w:r>
        <w:rPr>
          <w:rFonts w:hint="eastAsia"/>
        </w:rPr>
        <w:t xml:space="preserve">(c) </w:t>
      </w:r>
      <w:r>
        <w:rPr>
          <w:rFonts w:hint="eastAsia"/>
        </w:rPr>
        <w:t>保罗在布道工作上所付的代价，所享受到的团契，和所得到的保护（</w:t>
      </w:r>
      <w:r>
        <w:rPr>
          <w:rFonts w:hint="eastAsia"/>
        </w:rPr>
        <w:t>28</w:t>
      </w:r>
      <w:r>
        <w:rPr>
          <w:rFonts w:hint="eastAsia"/>
        </w:rPr>
        <w:t>–</w:t>
      </w:r>
      <w:r>
        <w:rPr>
          <w:rFonts w:hint="eastAsia"/>
        </w:rPr>
        <w:t>31</w:t>
      </w:r>
      <w:r>
        <w:rPr>
          <w:rFonts w:hint="eastAsia"/>
        </w:rPr>
        <w:t>，</w:t>
      </w:r>
      <w:r>
        <w:rPr>
          <w:rFonts w:hint="eastAsia"/>
        </w:rPr>
        <w:t>37</w:t>
      </w:r>
      <w:r>
        <w:rPr>
          <w:rFonts w:hint="eastAsia"/>
        </w:rPr>
        <w:t>–</w:t>
      </w:r>
      <w:r>
        <w:rPr>
          <w:rFonts w:hint="eastAsia"/>
        </w:rPr>
        <w:t>41</w:t>
      </w:r>
      <w:r>
        <w:rPr>
          <w:rFonts w:hint="eastAsia"/>
        </w:rPr>
        <w:t>节）。在这些真理中，哪一样是我个人最需要留意的呢？</w:t>
      </w:r>
    </w:p>
    <w:p w14:paraId="73BE538C" w14:textId="77777777" w:rsidR="00E967FF" w:rsidRDefault="00E967FF" w:rsidP="00590262">
      <w:pPr>
        <w:pStyle w:val="3"/>
        <w:spacing w:before="156" w:after="156"/>
      </w:pPr>
      <w:bookmarkStart w:id="192" w:name="_Toc158677437"/>
      <w:r>
        <w:rPr>
          <w:rFonts w:hint="eastAsia"/>
        </w:rPr>
        <w:t>使徒行传研经第</w:t>
      </w:r>
      <w:r>
        <w:rPr>
          <w:rFonts w:hint="eastAsia"/>
        </w:rPr>
        <w:t>39</w:t>
      </w:r>
      <w:r>
        <w:rPr>
          <w:rFonts w:hint="eastAsia"/>
        </w:rPr>
        <w:t>课</w:t>
      </w:r>
      <w:r>
        <w:rPr>
          <w:rFonts w:hint="eastAsia"/>
        </w:rPr>
        <w:t xml:space="preserve"> ~ 20:1</w:t>
      </w:r>
      <w:r>
        <w:rPr>
          <w:rFonts w:hint="eastAsia"/>
        </w:rPr>
        <w:t>–</w:t>
      </w:r>
      <w:r>
        <w:rPr>
          <w:rFonts w:hint="eastAsia"/>
        </w:rPr>
        <w:t>16</w:t>
      </w:r>
      <w:bookmarkEnd w:id="192"/>
    </w:p>
    <w:p w14:paraId="67981D57" w14:textId="77777777" w:rsidR="00E967FF" w:rsidRPr="00590262" w:rsidRDefault="00E967FF" w:rsidP="00E967FF">
      <w:pPr>
        <w:spacing w:before="156" w:after="156"/>
      </w:pPr>
      <w:r>
        <w:rPr>
          <w:rFonts w:hint="eastAsia"/>
        </w:rPr>
        <w:t>保罗再访问马其顿省的各教会，鼓励他们。</w:t>
      </w:r>
    </w:p>
    <w:p w14:paraId="51AA79A2" w14:textId="77777777" w:rsidR="00E967FF" w:rsidRDefault="00E967FF" w:rsidP="00E967FF">
      <w:pPr>
        <w:spacing w:before="156" w:after="156"/>
      </w:pPr>
      <w:r>
        <w:rPr>
          <w:rFonts w:hint="eastAsia"/>
        </w:rPr>
        <w:t>1</w:t>
      </w:r>
      <w:r>
        <w:rPr>
          <w:rFonts w:hint="eastAsia"/>
        </w:rPr>
        <w:t>．关于</w:t>
      </w:r>
      <w:r>
        <w:rPr>
          <w:rFonts w:hint="eastAsia"/>
        </w:rPr>
        <w:t>19:21</w:t>
      </w:r>
      <w:r>
        <w:rPr>
          <w:rFonts w:hint="eastAsia"/>
        </w:rPr>
        <w:t>，请与</w:t>
      </w:r>
      <w:r>
        <w:rPr>
          <w:rFonts w:hint="eastAsia"/>
        </w:rPr>
        <w:t>20:1</w:t>
      </w:r>
      <w:r>
        <w:rPr>
          <w:rFonts w:hint="eastAsia"/>
        </w:rPr>
        <w:t>–</w:t>
      </w:r>
      <w:r>
        <w:rPr>
          <w:rFonts w:hint="eastAsia"/>
        </w:rPr>
        <w:t>6</w:t>
      </w:r>
      <w:r>
        <w:rPr>
          <w:rFonts w:hint="eastAsia"/>
        </w:rPr>
        <w:t>，和</w:t>
      </w:r>
      <w:r>
        <w:rPr>
          <w:rFonts w:hint="eastAsia"/>
        </w:rPr>
        <w:t>13</w:t>
      </w:r>
      <w:r>
        <w:rPr>
          <w:rFonts w:hint="eastAsia"/>
        </w:rPr>
        <w:t>–</w:t>
      </w:r>
      <w:r>
        <w:rPr>
          <w:rFonts w:hint="eastAsia"/>
        </w:rPr>
        <w:t>16</w:t>
      </w:r>
      <w:r>
        <w:rPr>
          <w:rFonts w:hint="eastAsia"/>
        </w:rPr>
        <w:t>做一对比。保罗怎样修订了原来的计划？何故？试在地图上探索保罗所走的路线，并看看这一次的敌对对他有何益处。比较创</w:t>
      </w:r>
      <w:r>
        <w:rPr>
          <w:rFonts w:hint="eastAsia"/>
        </w:rPr>
        <w:t>50:20</w:t>
      </w:r>
      <w:r>
        <w:rPr>
          <w:rFonts w:hint="eastAsia"/>
        </w:rPr>
        <w:t>。</w:t>
      </w:r>
    </w:p>
    <w:p w14:paraId="14090C54" w14:textId="77777777" w:rsidR="00E967FF" w:rsidRDefault="00E967FF" w:rsidP="00E967FF">
      <w:pPr>
        <w:spacing w:before="156" w:after="156"/>
      </w:pPr>
      <w:r>
        <w:rPr>
          <w:rFonts w:hint="eastAsia"/>
        </w:rPr>
        <w:t>2</w:t>
      </w:r>
      <w:r>
        <w:rPr>
          <w:rFonts w:hint="eastAsia"/>
        </w:rPr>
        <w:t>．保罗设法鼓励并坚固那些幼小的教会。在这件事上，</w:t>
      </w:r>
      <w:r>
        <w:rPr>
          <w:rFonts w:hint="eastAsia"/>
        </w:rPr>
        <w:t xml:space="preserve">(a) </w:t>
      </w:r>
      <w:r>
        <w:rPr>
          <w:rFonts w:hint="eastAsia"/>
        </w:rPr>
        <w:t>个人的榜样（</w:t>
      </w:r>
      <w:r>
        <w:rPr>
          <w:rFonts w:hint="eastAsia"/>
        </w:rPr>
        <w:t>4</w:t>
      </w:r>
      <w:r>
        <w:rPr>
          <w:rFonts w:hint="eastAsia"/>
        </w:rPr>
        <w:t>节），</w:t>
      </w:r>
      <w:r>
        <w:rPr>
          <w:rFonts w:hint="eastAsia"/>
        </w:rPr>
        <w:t xml:space="preserve">(b) </w:t>
      </w:r>
      <w:r>
        <w:rPr>
          <w:rFonts w:hint="eastAsia"/>
        </w:rPr>
        <w:t>团契（</w:t>
      </w:r>
      <w:r>
        <w:rPr>
          <w:rFonts w:hint="eastAsia"/>
        </w:rPr>
        <w:t>7</w:t>
      </w:r>
      <w:r>
        <w:rPr>
          <w:rFonts w:hint="eastAsia"/>
        </w:rPr>
        <w:t>节），和</w:t>
      </w:r>
      <w:r>
        <w:rPr>
          <w:rFonts w:hint="eastAsia"/>
        </w:rPr>
        <w:t xml:space="preserve"> (c) </w:t>
      </w:r>
      <w:r>
        <w:rPr>
          <w:rFonts w:hint="eastAsia"/>
        </w:rPr>
        <w:t>教导，各扮演了什么角色？关于</w:t>
      </w:r>
      <w:r>
        <w:rPr>
          <w:rFonts w:hint="eastAsia"/>
        </w:rPr>
        <w:t>7</w:t>
      </w:r>
      <w:r>
        <w:rPr>
          <w:rFonts w:hint="eastAsia"/>
        </w:rPr>
        <w:t>–</w:t>
      </w:r>
      <w:r>
        <w:rPr>
          <w:rFonts w:hint="eastAsia"/>
        </w:rPr>
        <w:t>12</w:t>
      </w:r>
      <w:r>
        <w:rPr>
          <w:rFonts w:hint="eastAsia"/>
        </w:rPr>
        <w:t>节，请比较</w:t>
      </w:r>
      <w:r>
        <w:rPr>
          <w:rFonts w:hint="eastAsia"/>
        </w:rPr>
        <w:t>2:42</w:t>
      </w:r>
      <w:r>
        <w:rPr>
          <w:rFonts w:hint="eastAsia"/>
        </w:rPr>
        <w:t>。这些犹太教和和外邦教会的精神和标记，在你身上和你今日所在的教会上，有表现出来吗？</w:t>
      </w:r>
    </w:p>
    <w:p w14:paraId="3A2AA924" w14:textId="77777777" w:rsidR="00E967FF" w:rsidRDefault="00E967FF" w:rsidP="00590262">
      <w:pPr>
        <w:pStyle w:val="3"/>
        <w:spacing w:before="156" w:after="156"/>
      </w:pPr>
      <w:bookmarkStart w:id="193" w:name="_Toc158677438"/>
      <w:r>
        <w:rPr>
          <w:rFonts w:hint="eastAsia"/>
        </w:rPr>
        <w:t>使徒行传研经第</w:t>
      </w:r>
      <w:r>
        <w:rPr>
          <w:rFonts w:hint="eastAsia"/>
        </w:rPr>
        <w:t>40</w:t>
      </w:r>
      <w:r>
        <w:rPr>
          <w:rFonts w:hint="eastAsia"/>
        </w:rPr>
        <w:t>课</w:t>
      </w:r>
      <w:r>
        <w:rPr>
          <w:rFonts w:hint="eastAsia"/>
        </w:rPr>
        <w:t xml:space="preserve"> ~ 20:17</w:t>
      </w:r>
      <w:r>
        <w:rPr>
          <w:rFonts w:hint="eastAsia"/>
        </w:rPr>
        <w:t>–</w:t>
      </w:r>
      <w:r>
        <w:rPr>
          <w:rFonts w:hint="eastAsia"/>
        </w:rPr>
        <w:t>38</w:t>
      </w:r>
      <w:bookmarkEnd w:id="193"/>
    </w:p>
    <w:p w14:paraId="11A78D84" w14:textId="77777777" w:rsidR="00E967FF" w:rsidRPr="00590262" w:rsidRDefault="00E967FF" w:rsidP="00E967FF">
      <w:pPr>
        <w:spacing w:before="156" w:after="156"/>
      </w:pPr>
      <w:r>
        <w:rPr>
          <w:rFonts w:hint="eastAsia"/>
        </w:rPr>
        <w:t>保罗对以弗所教会领袖们的临别赠言（</w:t>
      </w:r>
      <w:r>
        <w:rPr>
          <w:rFonts w:hint="eastAsia"/>
        </w:rPr>
        <w:t>17</w:t>
      </w:r>
      <w:r>
        <w:rPr>
          <w:rFonts w:hint="eastAsia"/>
        </w:rPr>
        <w:t>–</w:t>
      </w:r>
      <w:r>
        <w:rPr>
          <w:rFonts w:hint="eastAsia"/>
        </w:rPr>
        <w:t>35</w:t>
      </w:r>
      <w:r>
        <w:rPr>
          <w:rFonts w:hint="eastAsia"/>
        </w:rPr>
        <w:t>），以及他上耶路撒冷（</w:t>
      </w:r>
      <w:r>
        <w:rPr>
          <w:rFonts w:hint="eastAsia"/>
        </w:rPr>
        <w:t>36</w:t>
      </w:r>
      <w:r>
        <w:rPr>
          <w:rFonts w:hint="eastAsia"/>
        </w:rPr>
        <w:t>–</w:t>
      </w:r>
      <w:r>
        <w:rPr>
          <w:rFonts w:hint="eastAsia"/>
        </w:rPr>
        <w:t>38</w:t>
      </w:r>
      <w:r>
        <w:rPr>
          <w:rFonts w:hint="eastAsia"/>
        </w:rPr>
        <w:t>）。</w:t>
      </w:r>
    </w:p>
    <w:p w14:paraId="63ECC6B6" w14:textId="77777777" w:rsidR="00E967FF" w:rsidRDefault="00E967FF" w:rsidP="00E967FF">
      <w:pPr>
        <w:spacing w:before="156" w:after="156"/>
      </w:pPr>
      <w:r>
        <w:rPr>
          <w:rFonts w:hint="eastAsia"/>
        </w:rPr>
        <w:t>1</w:t>
      </w:r>
      <w:r>
        <w:rPr>
          <w:rFonts w:hint="eastAsia"/>
        </w:rPr>
        <w:t>．</w:t>
      </w:r>
      <w:r>
        <w:rPr>
          <w:rFonts w:hint="eastAsia"/>
        </w:rPr>
        <w:t>17</w:t>
      </w:r>
      <w:r>
        <w:rPr>
          <w:rFonts w:hint="eastAsia"/>
        </w:rPr>
        <w:t>–</w:t>
      </w:r>
      <w:r>
        <w:rPr>
          <w:rFonts w:hint="eastAsia"/>
        </w:rPr>
        <w:t>27</w:t>
      </w:r>
      <w:r>
        <w:rPr>
          <w:rFonts w:hint="eastAsia"/>
        </w:rPr>
        <w:t>节。保罗回顾他在以弗所的工作。请特别注意关于他的行为、事奉、忠心传讲基督，和他生平最大的雄心所说的话。若以保罗为标准，来衡量你外在的事奉和内在的心态，你觉得你在哪些方面有亏欠呢？</w:t>
      </w:r>
    </w:p>
    <w:p w14:paraId="0D901215" w14:textId="77777777" w:rsidR="00E967FF" w:rsidRDefault="00E967FF" w:rsidP="00E967FF">
      <w:pPr>
        <w:spacing w:before="156" w:after="156"/>
      </w:pPr>
      <w:r>
        <w:rPr>
          <w:rFonts w:hint="eastAsia"/>
        </w:rPr>
        <w:t>2</w:t>
      </w:r>
      <w:r>
        <w:rPr>
          <w:rFonts w:hint="eastAsia"/>
        </w:rPr>
        <w:t>．</w:t>
      </w:r>
      <w:r>
        <w:rPr>
          <w:rFonts w:hint="eastAsia"/>
        </w:rPr>
        <w:t>28</w:t>
      </w:r>
      <w:r>
        <w:rPr>
          <w:rFonts w:hint="eastAsia"/>
        </w:rPr>
        <w:t>–</w:t>
      </w:r>
      <w:r>
        <w:rPr>
          <w:rFonts w:hint="eastAsia"/>
        </w:rPr>
        <w:t>35</w:t>
      </w:r>
      <w:r>
        <w:rPr>
          <w:rFonts w:hint="eastAsia"/>
        </w:rPr>
        <w:t>节。保罗对那些蒙神赐予领袖地位的人，有什么忠告？他们怎样能保护群羊，使它们远离威胁他们的危险呢？你已开始经历到</w:t>
      </w:r>
      <w:r>
        <w:rPr>
          <w:rFonts w:hint="eastAsia"/>
        </w:rPr>
        <w:t>35</w:t>
      </w:r>
      <w:r>
        <w:rPr>
          <w:rFonts w:hint="eastAsia"/>
        </w:rPr>
        <w:t>节所引述之基督的话的真实了吗？</w:t>
      </w:r>
    </w:p>
    <w:p w14:paraId="6B125A8F" w14:textId="77777777" w:rsidR="00E967FF" w:rsidRDefault="00E967FF" w:rsidP="00590262">
      <w:pPr>
        <w:pStyle w:val="3"/>
        <w:spacing w:before="156" w:after="156"/>
      </w:pPr>
      <w:bookmarkStart w:id="194" w:name="_Toc158677439"/>
      <w:r>
        <w:rPr>
          <w:rFonts w:hint="eastAsia"/>
        </w:rPr>
        <w:t>使徒行传研经第</w:t>
      </w:r>
      <w:r>
        <w:rPr>
          <w:rFonts w:hint="eastAsia"/>
        </w:rPr>
        <w:t>41</w:t>
      </w:r>
      <w:r>
        <w:rPr>
          <w:rFonts w:hint="eastAsia"/>
        </w:rPr>
        <w:t>课</w:t>
      </w:r>
      <w:r>
        <w:rPr>
          <w:rFonts w:hint="eastAsia"/>
        </w:rPr>
        <w:t xml:space="preserve"> ~ 21:1</w:t>
      </w:r>
      <w:r>
        <w:rPr>
          <w:rFonts w:hint="eastAsia"/>
        </w:rPr>
        <w:t>–</w:t>
      </w:r>
      <w:r>
        <w:rPr>
          <w:rFonts w:hint="eastAsia"/>
        </w:rPr>
        <w:t>16</w:t>
      </w:r>
      <w:bookmarkEnd w:id="194"/>
    </w:p>
    <w:p w14:paraId="3A292339" w14:textId="77777777" w:rsidR="00E967FF" w:rsidRDefault="00E967FF" w:rsidP="00E967FF">
      <w:pPr>
        <w:spacing w:before="156" w:after="156"/>
      </w:pPr>
      <w:r>
        <w:rPr>
          <w:rFonts w:hint="eastAsia"/>
        </w:rPr>
        <w:t>1</w:t>
      </w:r>
      <w:r>
        <w:rPr>
          <w:rFonts w:hint="eastAsia"/>
        </w:rPr>
        <w:t>．保罗继续其前往耶路撒冷的旅程。试在地图上探索这一次的航程。请特别注意</w:t>
      </w:r>
      <w:r>
        <w:rPr>
          <w:rFonts w:hint="eastAsia"/>
        </w:rPr>
        <w:t>5</w:t>
      </w:r>
      <w:r>
        <w:rPr>
          <w:rFonts w:hint="eastAsia"/>
        </w:rPr>
        <w:t>节动人的情景，和接待门徒的事（</w:t>
      </w:r>
      <w:r>
        <w:rPr>
          <w:rFonts w:hint="eastAsia"/>
        </w:rPr>
        <w:t>4</w:t>
      </w:r>
      <w:r>
        <w:rPr>
          <w:rFonts w:hint="eastAsia"/>
        </w:rPr>
        <w:t>，</w:t>
      </w:r>
      <w:r>
        <w:rPr>
          <w:rFonts w:hint="eastAsia"/>
        </w:rPr>
        <w:t>7</w:t>
      </w:r>
      <w:r>
        <w:rPr>
          <w:rFonts w:hint="eastAsia"/>
        </w:rPr>
        <w:t>，</w:t>
      </w:r>
      <w:r>
        <w:rPr>
          <w:rFonts w:hint="eastAsia"/>
        </w:rPr>
        <w:t>8</w:t>
      </w:r>
      <w:r>
        <w:rPr>
          <w:rFonts w:hint="eastAsia"/>
        </w:rPr>
        <w:t>，</w:t>
      </w:r>
      <w:r>
        <w:rPr>
          <w:rFonts w:hint="eastAsia"/>
        </w:rPr>
        <w:t>16</w:t>
      </w:r>
      <w:r>
        <w:rPr>
          <w:rFonts w:hint="eastAsia"/>
        </w:rPr>
        <w:t>节）。这件事在基督徒家庭对访客及儿童的影响上，给我们什么洞见？</w:t>
      </w:r>
    </w:p>
    <w:p w14:paraId="57392489" w14:textId="77777777" w:rsidR="00E967FF" w:rsidRDefault="00E967FF" w:rsidP="00E967FF">
      <w:pPr>
        <w:spacing w:before="156" w:after="156"/>
      </w:pPr>
      <w:r>
        <w:rPr>
          <w:rFonts w:hint="eastAsia"/>
        </w:rPr>
        <w:t>2</w:t>
      </w:r>
      <w:r>
        <w:rPr>
          <w:rFonts w:hint="eastAsia"/>
        </w:rPr>
        <w:t>．我们对圣灵的这些警告该怎样去了解呢？在保罗的友人看来，那些警告似乎是说「不要上耶路撒冷去」。但保罗自己并不这样去解释那些警告。是不是可以这样解释：圣灵将对遭遇的危险和苦难提出了清楚的警告，保罗的友人从人的情感这一方面，做出一种解释，而保罗是从更深的另一方面来看呢？比较</w:t>
      </w:r>
      <w:r>
        <w:rPr>
          <w:rFonts w:hint="eastAsia"/>
        </w:rPr>
        <w:t>20:23,24</w:t>
      </w:r>
      <w:r>
        <w:rPr>
          <w:rFonts w:hint="eastAsia"/>
        </w:rPr>
        <w:t>；太</w:t>
      </w:r>
      <w:r>
        <w:rPr>
          <w:rFonts w:hint="eastAsia"/>
        </w:rPr>
        <w:t>16:21</w:t>
      </w:r>
      <w:r>
        <w:rPr>
          <w:rFonts w:hint="eastAsia"/>
        </w:rPr>
        <w:t>–</w:t>
      </w:r>
      <w:r>
        <w:rPr>
          <w:rFonts w:hint="eastAsia"/>
        </w:rPr>
        <w:t>23</w:t>
      </w:r>
      <w:r>
        <w:rPr>
          <w:rFonts w:hint="eastAsia"/>
        </w:rPr>
        <w:t>。在同样的情况下，你的反应将会怎样呢？</w:t>
      </w:r>
    </w:p>
    <w:p w14:paraId="463B8C03" w14:textId="77777777" w:rsidR="00E967FF" w:rsidRDefault="00E967FF" w:rsidP="00590262">
      <w:pPr>
        <w:pStyle w:val="3"/>
        <w:spacing w:before="156" w:after="156"/>
      </w:pPr>
      <w:bookmarkStart w:id="195" w:name="_Toc158677440"/>
      <w:r>
        <w:rPr>
          <w:rFonts w:hint="eastAsia"/>
        </w:rPr>
        <w:t>使徒行传研经第</w:t>
      </w:r>
      <w:r>
        <w:rPr>
          <w:rFonts w:hint="eastAsia"/>
        </w:rPr>
        <w:t>42</w:t>
      </w:r>
      <w:r>
        <w:rPr>
          <w:rFonts w:hint="eastAsia"/>
        </w:rPr>
        <w:t>课</w:t>
      </w:r>
      <w:r>
        <w:rPr>
          <w:rFonts w:hint="eastAsia"/>
        </w:rPr>
        <w:t xml:space="preserve"> ~ 21:17</w:t>
      </w:r>
      <w:r>
        <w:rPr>
          <w:rFonts w:hint="eastAsia"/>
        </w:rPr>
        <w:t>–</w:t>
      </w:r>
      <w:r>
        <w:rPr>
          <w:rFonts w:hint="eastAsia"/>
        </w:rPr>
        <w:t>36</w:t>
      </w:r>
      <w:bookmarkEnd w:id="195"/>
    </w:p>
    <w:p w14:paraId="75772CAC" w14:textId="77777777" w:rsidR="00E967FF" w:rsidRDefault="00E967FF" w:rsidP="00E967FF">
      <w:pPr>
        <w:spacing w:before="156" w:after="156"/>
      </w:pPr>
      <w:r>
        <w:rPr>
          <w:rFonts w:hint="eastAsia"/>
        </w:rPr>
        <w:t>1</w:t>
      </w:r>
      <w:r>
        <w:rPr>
          <w:rFonts w:hint="eastAsia"/>
        </w:rPr>
        <w:t>．</w:t>
      </w:r>
      <w:r>
        <w:rPr>
          <w:rFonts w:hint="eastAsia"/>
        </w:rPr>
        <w:t>17</w:t>
      </w:r>
      <w:r>
        <w:rPr>
          <w:rFonts w:hint="eastAsia"/>
        </w:rPr>
        <w:t>–</w:t>
      </w:r>
      <w:r>
        <w:rPr>
          <w:rFonts w:hint="eastAsia"/>
        </w:rPr>
        <w:t>26</w:t>
      </w:r>
      <w:r>
        <w:rPr>
          <w:rFonts w:hint="eastAsia"/>
        </w:rPr>
        <w:t>节。保罗到达耶路撒冷。他将神在外邦人中所作的一切，述说给耶路撒冷的领袖们听。</w:t>
      </w:r>
      <w:r>
        <w:rPr>
          <w:rFonts w:hint="eastAsia"/>
        </w:rPr>
        <w:t xml:space="preserve">(a) </w:t>
      </w:r>
      <w:r>
        <w:rPr>
          <w:rFonts w:hint="eastAsia"/>
        </w:rPr>
        <w:t>雅各认为这样一来会发生什么问题呢？（</w:t>
      </w:r>
      <w:r>
        <w:rPr>
          <w:rFonts w:hint="eastAsia"/>
        </w:rPr>
        <w:t>20</w:t>
      </w:r>
      <w:r>
        <w:rPr>
          <w:rFonts w:hint="eastAsia"/>
        </w:rPr>
        <w:t>–</w:t>
      </w:r>
      <w:r>
        <w:rPr>
          <w:rFonts w:hint="eastAsia"/>
        </w:rPr>
        <w:t>22</w:t>
      </w:r>
      <w:r>
        <w:rPr>
          <w:rFonts w:hint="eastAsia"/>
        </w:rPr>
        <w:t>节）</w:t>
      </w:r>
      <w:r>
        <w:rPr>
          <w:rFonts w:hint="eastAsia"/>
        </w:rPr>
        <w:t xml:space="preserve">(b) </w:t>
      </w:r>
      <w:r>
        <w:rPr>
          <w:rFonts w:hint="eastAsia"/>
        </w:rPr>
        <w:t>建议保罗采取什么实际的行动呢？（</w:t>
      </w:r>
      <w:r>
        <w:rPr>
          <w:rFonts w:hint="eastAsia"/>
        </w:rPr>
        <w:t>23</w:t>
      </w:r>
      <w:r>
        <w:rPr>
          <w:rFonts w:hint="eastAsia"/>
        </w:rPr>
        <w:t>–</w:t>
      </w:r>
      <w:r>
        <w:rPr>
          <w:rFonts w:hint="eastAsia"/>
        </w:rPr>
        <w:t>26</w:t>
      </w:r>
      <w:r>
        <w:rPr>
          <w:rFonts w:hint="eastAsia"/>
        </w:rPr>
        <w:t>节）</w:t>
      </w:r>
      <w:r>
        <w:rPr>
          <w:rFonts w:hint="eastAsia"/>
        </w:rPr>
        <w:t xml:space="preserve">(c) </w:t>
      </w:r>
      <w:r>
        <w:rPr>
          <w:rFonts w:hint="eastAsia"/>
        </w:rPr>
        <w:t>是些什么原则决定了保罗的行动呢？比较</w:t>
      </w:r>
      <w:r>
        <w:rPr>
          <w:rFonts w:hint="eastAsia"/>
        </w:rPr>
        <w:t>20:24</w:t>
      </w:r>
      <w:r>
        <w:rPr>
          <w:rFonts w:hint="eastAsia"/>
        </w:rPr>
        <w:t>；林前</w:t>
      </w:r>
      <w:r>
        <w:rPr>
          <w:rFonts w:hint="eastAsia"/>
        </w:rPr>
        <w:t>9:20</w:t>
      </w:r>
      <w:r>
        <w:rPr>
          <w:rFonts w:hint="eastAsia"/>
        </w:rPr>
        <w:t>–</w:t>
      </w:r>
      <w:r>
        <w:rPr>
          <w:rFonts w:hint="eastAsia"/>
        </w:rPr>
        <w:t>23</w:t>
      </w:r>
      <w:r>
        <w:rPr>
          <w:rFonts w:hint="eastAsia"/>
        </w:rPr>
        <w:t>；</w:t>
      </w:r>
      <w:r>
        <w:rPr>
          <w:rFonts w:hint="eastAsia"/>
        </w:rPr>
        <w:t>10:32,33</w:t>
      </w:r>
      <w:r>
        <w:rPr>
          <w:rFonts w:hint="eastAsia"/>
        </w:rPr>
        <w:t>。这些原则会怎样影响你自己对别人的态度呢？</w:t>
      </w:r>
    </w:p>
    <w:p w14:paraId="77F9BDAA" w14:textId="77777777" w:rsidR="00E967FF" w:rsidRDefault="00E967FF" w:rsidP="00E967FF">
      <w:pPr>
        <w:spacing w:before="156" w:after="156"/>
      </w:pPr>
      <w:r>
        <w:rPr>
          <w:rFonts w:hint="eastAsia"/>
        </w:rPr>
        <w:lastRenderedPageBreak/>
        <w:t>2</w:t>
      </w:r>
      <w:r>
        <w:rPr>
          <w:rFonts w:hint="eastAsia"/>
        </w:rPr>
        <w:t>．</w:t>
      </w:r>
      <w:r>
        <w:rPr>
          <w:rFonts w:hint="eastAsia"/>
        </w:rPr>
        <w:t>27</w:t>
      </w:r>
      <w:r>
        <w:rPr>
          <w:rFonts w:hint="eastAsia"/>
        </w:rPr>
        <w:t>–</w:t>
      </w:r>
      <w:r>
        <w:rPr>
          <w:rFonts w:hint="eastAsia"/>
        </w:rPr>
        <w:t>36</w:t>
      </w:r>
      <w:r>
        <w:rPr>
          <w:rFonts w:hint="eastAsia"/>
        </w:rPr>
        <w:t>节。保罗在耶路撒冷被捕。试想像那幅生动的情景。为什么会发生这件事？试探索人们对待保罗与对待基督之间的相似处，至少有五点。你想人们对待你会比他们对待基督要好吗？</w:t>
      </w:r>
    </w:p>
    <w:p w14:paraId="42EE1446" w14:textId="77777777" w:rsidR="00E967FF" w:rsidRPr="00590262" w:rsidRDefault="00E967FF" w:rsidP="00E967FF">
      <w:pPr>
        <w:spacing w:before="156" w:after="156"/>
        <w:rPr>
          <w:rFonts w:eastAsia="楷体"/>
        </w:rPr>
      </w:pPr>
      <w:r w:rsidRPr="00590262">
        <w:rPr>
          <w:rFonts w:eastAsia="楷体" w:hint="eastAsia"/>
          <w:b/>
          <w:bCs/>
        </w:rPr>
        <w:t>注：</w:t>
      </w:r>
      <w:r w:rsidRPr="00C42955">
        <w:rPr>
          <w:rFonts w:eastAsia="楷体" w:hint="eastAsia"/>
        </w:rPr>
        <w:t xml:space="preserve"> </w:t>
      </w:r>
      <w:r w:rsidRPr="00590262">
        <w:rPr>
          <w:rFonts w:eastAsia="楷体" w:hint="eastAsia"/>
        </w:rPr>
        <w:t>23</w:t>
      </w:r>
      <w:r w:rsidRPr="00590262">
        <w:rPr>
          <w:rFonts w:eastAsia="楷体" w:hint="eastAsia"/>
        </w:rPr>
        <w:t>节。「我们这里有四个人」：这些人是犹太籍的基督徒，他们借着献上所规定的祭物，即将完成拿细尔人的愿（参民</w:t>
      </w:r>
      <w:r w:rsidRPr="00590262">
        <w:rPr>
          <w:rFonts w:eastAsia="楷体" w:hint="eastAsia"/>
        </w:rPr>
        <w:t>6:13</w:t>
      </w:r>
      <w:r w:rsidRPr="00590262">
        <w:rPr>
          <w:rFonts w:eastAsia="楷体" w:hint="eastAsia"/>
        </w:rPr>
        <w:t>–</w:t>
      </w:r>
      <w:r w:rsidRPr="00590262">
        <w:rPr>
          <w:rFonts w:eastAsia="楷体" w:hint="eastAsia"/>
        </w:rPr>
        <w:t>21</w:t>
      </w:r>
      <w:r w:rsidRPr="00590262">
        <w:rPr>
          <w:rFonts w:eastAsia="楷体" w:hint="eastAsia"/>
        </w:rPr>
        <w:t>）。替贫穷的拿细尔人支付所需的费用，被认为是一种有功的行为。</w:t>
      </w:r>
    </w:p>
    <w:p w14:paraId="428CA276" w14:textId="77777777" w:rsidR="00E967FF" w:rsidRDefault="00E967FF" w:rsidP="000149FF">
      <w:pPr>
        <w:pStyle w:val="3"/>
        <w:spacing w:before="156" w:after="156"/>
      </w:pPr>
      <w:bookmarkStart w:id="196" w:name="_Toc158677441"/>
      <w:r>
        <w:rPr>
          <w:rFonts w:hint="eastAsia"/>
        </w:rPr>
        <w:t>使徒行传研经第</w:t>
      </w:r>
      <w:r>
        <w:rPr>
          <w:rFonts w:hint="eastAsia"/>
        </w:rPr>
        <w:t>43</w:t>
      </w:r>
      <w:r>
        <w:rPr>
          <w:rFonts w:hint="eastAsia"/>
        </w:rPr>
        <w:t>课</w:t>
      </w:r>
      <w:r>
        <w:rPr>
          <w:rFonts w:hint="eastAsia"/>
        </w:rPr>
        <w:t xml:space="preserve"> ~ 21:37</w:t>
      </w:r>
      <w:r>
        <w:rPr>
          <w:rFonts w:hint="eastAsia"/>
        </w:rPr>
        <w:t>–</w:t>
      </w:r>
      <w:r>
        <w:rPr>
          <w:rFonts w:hint="eastAsia"/>
        </w:rPr>
        <w:t>22:16</w:t>
      </w:r>
      <w:bookmarkEnd w:id="196"/>
    </w:p>
    <w:p w14:paraId="28416B53" w14:textId="77777777" w:rsidR="00E967FF" w:rsidRPr="000149FF" w:rsidRDefault="00E967FF" w:rsidP="000149FF">
      <w:pPr>
        <w:spacing w:before="156" w:after="156"/>
        <w:ind w:firstLineChars="200" w:firstLine="420"/>
      </w:pPr>
      <w:r>
        <w:rPr>
          <w:rFonts w:hint="eastAsia"/>
        </w:rPr>
        <w:t>保罗在一群想谋害他的暴民前面，也在得到千夫长的首肯（千夫长起先误以为他是一个匪首）之下，为自己辩护。</w:t>
      </w:r>
    </w:p>
    <w:p w14:paraId="70BF1C8D" w14:textId="77777777" w:rsidR="00E967FF" w:rsidRDefault="00E967FF" w:rsidP="00E967FF">
      <w:pPr>
        <w:spacing w:before="156" w:after="156"/>
      </w:pPr>
      <w:r>
        <w:rPr>
          <w:rFonts w:hint="eastAsia"/>
        </w:rPr>
        <w:t>1</w:t>
      </w:r>
      <w:r>
        <w:rPr>
          <w:rFonts w:hint="eastAsia"/>
        </w:rPr>
        <w:t>．保罗不是用一篇讲章，而是用个人的见证。请注意他关于自己的背景，宗教活动、悔改归正和蒙召服事主耶稣这几方面所说的话。你曾体会到在你个人的基督徒见证中拥有何等有力的武器吗？你会使用这武器吗？</w:t>
      </w:r>
    </w:p>
    <w:p w14:paraId="6EB73F69" w14:textId="77777777" w:rsidR="00E967FF" w:rsidRDefault="00E967FF" w:rsidP="00E967FF">
      <w:pPr>
        <w:spacing w:before="156" w:after="156"/>
      </w:pPr>
      <w:r>
        <w:rPr>
          <w:rFonts w:hint="eastAsia"/>
        </w:rPr>
        <w:t>2</w:t>
      </w:r>
      <w:r>
        <w:rPr>
          <w:rFonts w:hint="eastAsia"/>
        </w:rPr>
        <w:t>．保罗尽量设法避免触怒犹太人；请注意他所使用的言语，和他所说关于一个犹太人亚拿尼亚所说的话。这里有一个人，既完全忠于基督，又关心他的仇敌。你能同样关心那些恶待你的人吗？</w:t>
      </w:r>
    </w:p>
    <w:p w14:paraId="07089875" w14:textId="77777777" w:rsidR="00E967FF" w:rsidRDefault="00E967FF" w:rsidP="000149FF">
      <w:pPr>
        <w:pStyle w:val="3"/>
        <w:spacing w:before="156" w:after="156"/>
      </w:pPr>
      <w:bookmarkStart w:id="197" w:name="_Toc158677442"/>
      <w:r>
        <w:rPr>
          <w:rFonts w:hint="eastAsia"/>
        </w:rPr>
        <w:t>使徒行传研经第</w:t>
      </w:r>
      <w:r>
        <w:rPr>
          <w:rFonts w:hint="eastAsia"/>
        </w:rPr>
        <w:t>44</w:t>
      </w:r>
      <w:r>
        <w:rPr>
          <w:rFonts w:hint="eastAsia"/>
        </w:rPr>
        <w:t>课</w:t>
      </w:r>
      <w:r>
        <w:rPr>
          <w:rFonts w:hint="eastAsia"/>
        </w:rPr>
        <w:t xml:space="preserve"> ~ 22:17</w:t>
      </w:r>
      <w:r>
        <w:rPr>
          <w:rFonts w:hint="eastAsia"/>
        </w:rPr>
        <w:t>–</w:t>
      </w:r>
      <w:r>
        <w:rPr>
          <w:rFonts w:hint="eastAsia"/>
        </w:rPr>
        <w:t>29</w:t>
      </w:r>
      <w:bookmarkEnd w:id="197"/>
    </w:p>
    <w:p w14:paraId="6FCD76F9" w14:textId="77777777" w:rsidR="00E967FF" w:rsidRDefault="00E967FF" w:rsidP="00E967FF">
      <w:pPr>
        <w:spacing w:before="156" w:after="156"/>
      </w:pPr>
      <w:r>
        <w:rPr>
          <w:rFonts w:hint="eastAsia"/>
        </w:rPr>
        <w:t>1</w:t>
      </w:r>
      <w:r>
        <w:rPr>
          <w:rFonts w:hint="eastAsia"/>
        </w:rPr>
        <w:t>．保罗在</w:t>
      </w:r>
      <w:r>
        <w:rPr>
          <w:rFonts w:hint="eastAsia"/>
        </w:rPr>
        <w:t>19</w:t>
      </w:r>
      <w:r>
        <w:rPr>
          <w:rFonts w:hint="eastAsia"/>
        </w:rPr>
        <w:t>–</w:t>
      </w:r>
      <w:r>
        <w:rPr>
          <w:rFonts w:hint="eastAsia"/>
        </w:rPr>
        <w:t>20</w:t>
      </w:r>
      <w:r>
        <w:rPr>
          <w:rFonts w:hint="eastAsia"/>
        </w:rPr>
        <w:t>节辩称，他确有资格将福音传给犹太人。何故？然而，神吩咐他往外邦人那里去（</w:t>
      </w:r>
      <w:r>
        <w:rPr>
          <w:rFonts w:hint="eastAsia"/>
        </w:rPr>
        <w:t>21</w:t>
      </w:r>
      <w:r>
        <w:rPr>
          <w:rFonts w:hint="eastAsia"/>
        </w:rPr>
        <w:t>节）。我们从这件事关于基督徒的工作和神作工的方法，可以学到什么实用的教训呢？</w:t>
      </w:r>
    </w:p>
    <w:p w14:paraId="385A30AF" w14:textId="77777777" w:rsidR="00E967FF" w:rsidRDefault="00E967FF" w:rsidP="00E967FF">
      <w:pPr>
        <w:spacing w:before="156" w:after="156"/>
      </w:pPr>
      <w:r>
        <w:rPr>
          <w:rFonts w:hint="eastAsia"/>
        </w:rPr>
        <w:t>2</w:t>
      </w:r>
      <w:r>
        <w:rPr>
          <w:rFonts w:hint="eastAsia"/>
        </w:rPr>
        <w:t>．关于</w:t>
      </w:r>
      <w:r>
        <w:rPr>
          <w:rFonts w:hint="eastAsia"/>
        </w:rPr>
        <w:t>22</w:t>
      </w:r>
      <w:r>
        <w:rPr>
          <w:rFonts w:hint="eastAsia"/>
        </w:rPr>
        <w:t>–</w:t>
      </w:r>
      <w:r>
        <w:rPr>
          <w:rFonts w:hint="eastAsia"/>
        </w:rPr>
        <w:t>29</w:t>
      </w:r>
      <w:r>
        <w:rPr>
          <w:rFonts w:hint="eastAsia"/>
        </w:rPr>
        <w:t>节，请与</w:t>
      </w:r>
      <w:r>
        <w:rPr>
          <w:rFonts w:hint="eastAsia"/>
        </w:rPr>
        <w:t>16:22,23,37</w:t>
      </w:r>
      <w:r>
        <w:rPr>
          <w:rFonts w:hint="eastAsia"/>
        </w:rPr>
        <w:t>–</w:t>
      </w:r>
      <w:r>
        <w:rPr>
          <w:rFonts w:hint="eastAsia"/>
        </w:rPr>
        <w:t>39</w:t>
      </w:r>
      <w:r>
        <w:rPr>
          <w:rFonts w:hint="eastAsia"/>
        </w:rPr>
        <w:t>各节做一比较。保罗提到他的罗马国籍，以免受鞭打；然而在腓立比他没有这样行。试将两环境做一比较，并思考保罗采取不同行动之理由。你准备为了神的荣耀而放弃你个人的权利吗？比较林前</w:t>
      </w:r>
      <w:r>
        <w:rPr>
          <w:rFonts w:hint="eastAsia"/>
        </w:rPr>
        <w:t>9:12</w:t>
      </w:r>
      <w:r>
        <w:rPr>
          <w:rFonts w:hint="eastAsia"/>
        </w:rPr>
        <w:t>。</w:t>
      </w:r>
    </w:p>
    <w:p w14:paraId="770A77B9" w14:textId="77777777" w:rsidR="00E967FF" w:rsidRDefault="00E967FF" w:rsidP="000149FF">
      <w:pPr>
        <w:pStyle w:val="3"/>
        <w:spacing w:before="156" w:after="156"/>
      </w:pPr>
      <w:bookmarkStart w:id="198" w:name="_Toc158677443"/>
      <w:r>
        <w:rPr>
          <w:rFonts w:hint="eastAsia"/>
        </w:rPr>
        <w:t>使徒行传研经第</w:t>
      </w:r>
      <w:r>
        <w:rPr>
          <w:rFonts w:hint="eastAsia"/>
        </w:rPr>
        <w:t>45</w:t>
      </w:r>
      <w:r>
        <w:rPr>
          <w:rFonts w:hint="eastAsia"/>
        </w:rPr>
        <w:t>课</w:t>
      </w:r>
      <w:r>
        <w:rPr>
          <w:rFonts w:hint="eastAsia"/>
        </w:rPr>
        <w:t xml:space="preserve"> ~ 22:30</w:t>
      </w:r>
      <w:r>
        <w:rPr>
          <w:rFonts w:hint="eastAsia"/>
        </w:rPr>
        <w:t>–</w:t>
      </w:r>
      <w:r>
        <w:rPr>
          <w:rFonts w:hint="eastAsia"/>
        </w:rPr>
        <w:t>23:10</w:t>
      </w:r>
      <w:bookmarkEnd w:id="198"/>
    </w:p>
    <w:p w14:paraId="679FDF5A" w14:textId="77777777" w:rsidR="00E967FF" w:rsidRDefault="00E967FF" w:rsidP="00E967FF">
      <w:pPr>
        <w:spacing w:before="156" w:after="156"/>
      </w:pPr>
      <w:r>
        <w:rPr>
          <w:rFonts w:hint="eastAsia"/>
        </w:rPr>
        <w:t>1</w:t>
      </w:r>
      <w:r>
        <w:rPr>
          <w:rFonts w:hint="eastAsia"/>
        </w:rPr>
        <w:t>．保罗怎样为自己的行为和信仰作见证呢？比较</w:t>
      </w:r>
      <w:r>
        <w:rPr>
          <w:rFonts w:hint="eastAsia"/>
        </w:rPr>
        <w:t>24:16</w:t>
      </w:r>
      <w:r>
        <w:rPr>
          <w:rFonts w:hint="eastAsia"/>
        </w:rPr>
        <w:t>，和提后</w:t>
      </w:r>
      <w:r>
        <w:rPr>
          <w:rFonts w:hint="eastAsia"/>
        </w:rPr>
        <w:t>1:3</w:t>
      </w:r>
      <w:r>
        <w:rPr>
          <w:rFonts w:hint="eastAsia"/>
        </w:rPr>
        <w:t>。他总是求使神得荣耀。关于你的行为和信仰，你能作出同样的见证吗？</w:t>
      </w:r>
    </w:p>
    <w:p w14:paraId="7B48764E" w14:textId="77777777" w:rsidR="00E967FF" w:rsidRDefault="00E967FF" w:rsidP="00E967FF">
      <w:pPr>
        <w:spacing w:before="156" w:after="156"/>
      </w:pPr>
      <w:r>
        <w:rPr>
          <w:rFonts w:hint="eastAsia"/>
        </w:rPr>
        <w:t>2</w:t>
      </w:r>
      <w:r>
        <w:rPr>
          <w:rFonts w:hint="eastAsia"/>
        </w:rPr>
        <w:t>．试思考保罗在法庭中的策略：</w:t>
      </w:r>
      <w:r>
        <w:rPr>
          <w:rFonts w:hint="eastAsia"/>
        </w:rPr>
        <w:t xml:space="preserve">(a) </w:t>
      </w:r>
      <w:r>
        <w:rPr>
          <w:rFonts w:hint="eastAsia"/>
        </w:rPr>
        <w:t>他的義怒（</w:t>
      </w:r>
      <w:r>
        <w:rPr>
          <w:rFonts w:hint="eastAsia"/>
        </w:rPr>
        <w:t>3</w:t>
      </w:r>
      <w:r>
        <w:rPr>
          <w:rFonts w:hint="eastAsia"/>
        </w:rPr>
        <w:t>–</w:t>
      </w:r>
      <w:r>
        <w:rPr>
          <w:rFonts w:hint="eastAsia"/>
        </w:rPr>
        <w:t>5</w:t>
      </w:r>
      <w:r>
        <w:rPr>
          <w:rFonts w:hint="eastAsia"/>
        </w:rPr>
        <w:t>节）；和</w:t>
      </w:r>
      <w:r>
        <w:rPr>
          <w:rFonts w:hint="eastAsia"/>
        </w:rPr>
        <w:t xml:space="preserve"> (b) </w:t>
      </w:r>
      <w:r>
        <w:rPr>
          <w:rFonts w:hint="eastAsia"/>
        </w:rPr>
        <w:t>他使法庭中的人分裂（</w:t>
      </w:r>
      <w:r>
        <w:rPr>
          <w:rFonts w:hint="eastAsia"/>
        </w:rPr>
        <w:t>6</w:t>
      </w:r>
      <w:r>
        <w:rPr>
          <w:rFonts w:hint="eastAsia"/>
        </w:rPr>
        <w:t>–</w:t>
      </w:r>
      <w:r>
        <w:rPr>
          <w:rFonts w:hint="eastAsia"/>
        </w:rPr>
        <w:t>10</w:t>
      </w:r>
      <w:r>
        <w:rPr>
          <w:rFonts w:hint="eastAsia"/>
        </w:rPr>
        <w:t>节）。审讯再次放弃了。保罗关心他自己的安全和整个事情的了结，更多于关心真理吗？</w:t>
      </w:r>
    </w:p>
    <w:p w14:paraId="25EF7CC8" w14:textId="77777777" w:rsidR="00E967FF" w:rsidRPr="000149FF" w:rsidRDefault="00E967FF" w:rsidP="00E967FF">
      <w:pPr>
        <w:spacing w:before="156" w:after="156"/>
        <w:rPr>
          <w:rFonts w:eastAsia="楷体"/>
          <w:b/>
          <w:bCs/>
        </w:rPr>
      </w:pPr>
      <w:r w:rsidRPr="000149FF">
        <w:rPr>
          <w:rFonts w:eastAsia="楷体" w:hint="eastAsia"/>
          <w:b/>
          <w:bCs/>
        </w:rPr>
        <w:t>注：</w:t>
      </w:r>
    </w:p>
    <w:p w14:paraId="6F92D49A" w14:textId="77777777" w:rsidR="00E967FF" w:rsidRPr="000149FF" w:rsidRDefault="00E967FF" w:rsidP="00E967FF">
      <w:pPr>
        <w:spacing w:before="156" w:after="156"/>
        <w:rPr>
          <w:rFonts w:eastAsia="楷体"/>
        </w:rPr>
      </w:pPr>
      <w:r w:rsidRPr="000149FF">
        <w:rPr>
          <w:rFonts w:eastAsia="楷体" w:hint="eastAsia"/>
        </w:rPr>
        <w:t>1</w:t>
      </w:r>
      <w:r w:rsidRPr="000149FF">
        <w:rPr>
          <w:rFonts w:eastAsia="楷体" w:hint="eastAsia"/>
        </w:rPr>
        <w:t>．</w:t>
      </w:r>
      <w:r w:rsidRPr="000149FF">
        <w:rPr>
          <w:rFonts w:eastAsia="楷体" w:hint="eastAsia"/>
        </w:rPr>
        <w:t>23:1</w:t>
      </w:r>
      <w:r w:rsidRPr="000149FF">
        <w:rPr>
          <w:rFonts w:eastAsia="楷体" w:hint="eastAsia"/>
        </w:rPr>
        <w:t>。「行事为人」：直译是「作为一个公民的行事为人」。保罗的意思是：「诸君和弟兄们，我在神面前都是凭着良心，尽我对以色列国的義务，直到今日。」</w:t>
      </w:r>
    </w:p>
    <w:p w14:paraId="6EF310E1" w14:textId="77777777" w:rsidR="00E967FF" w:rsidRPr="000149FF" w:rsidRDefault="00E967FF" w:rsidP="00E967FF">
      <w:pPr>
        <w:spacing w:before="156" w:after="156"/>
        <w:rPr>
          <w:rFonts w:eastAsia="楷体"/>
        </w:rPr>
      </w:pPr>
      <w:r w:rsidRPr="000149FF">
        <w:rPr>
          <w:rFonts w:eastAsia="楷体" w:hint="eastAsia"/>
        </w:rPr>
        <w:t>2</w:t>
      </w:r>
      <w:r w:rsidRPr="000149FF">
        <w:rPr>
          <w:rFonts w:eastAsia="楷体" w:hint="eastAsia"/>
        </w:rPr>
        <w:t>．</w:t>
      </w:r>
      <w:r w:rsidRPr="000149FF">
        <w:rPr>
          <w:rFonts w:eastAsia="楷体" w:hint="eastAsia"/>
        </w:rPr>
        <w:t>23:5</w:t>
      </w:r>
      <w:r w:rsidRPr="000149FF">
        <w:rPr>
          <w:rFonts w:eastAsia="楷体" w:hint="eastAsia"/>
        </w:rPr>
        <w:t>。这并不是有大祭司出席之犹太议会的正式会议，而是那个千夫长所召集的一个会议，而且无疑地是由千夫长自己担任主席。所以保罗并不晓得那个说话的人是千夫长。</w:t>
      </w:r>
    </w:p>
    <w:p w14:paraId="7DDB682B" w14:textId="77777777" w:rsidR="00E967FF" w:rsidRDefault="00E967FF" w:rsidP="00AC1449">
      <w:pPr>
        <w:pStyle w:val="3"/>
        <w:spacing w:before="156" w:after="156"/>
      </w:pPr>
      <w:bookmarkStart w:id="199" w:name="_Toc158677444"/>
      <w:r>
        <w:rPr>
          <w:rFonts w:hint="eastAsia"/>
        </w:rPr>
        <w:lastRenderedPageBreak/>
        <w:t>使徒行传研经第</w:t>
      </w:r>
      <w:r>
        <w:rPr>
          <w:rFonts w:hint="eastAsia"/>
        </w:rPr>
        <w:t>46</w:t>
      </w:r>
      <w:r>
        <w:rPr>
          <w:rFonts w:hint="eastAsia"/>
        </w:rPr>
        <w:t>课</w:t>
      </w:r>
      <w:r>
        <w:rPr>
          <w:rFonts w:hint="eastAsia"/>
        </w:rPr>
        <w:t xml:space="preserve"> ~ 23:11</w:t>
      </w:r>
      <w:r>
        <w:rPr>
          <w:rFonts w:hint="eastAsia"/>
        </w:rPr>
        <w:t>–</w:t>
      </w:r>
      <w:r>
        <w:rPr>
          <w:rFonts w:hint="eastAsia"/>
        </w:rPr>
        <w:t>35</w:t>
      </w:r>
      <w:bookmarkEnd w:id="199"/>
    </w:p>
    <w:p w14:paraId="65383121" w14:textId="77777777" w:rsidR="00E967FF" w:rsidRDefault="00E967FF" w:rsidP="00E967FF">
      <w:pPr>
        <w:spacing w:before="156" w:after="156"/>
      </w:pPr>
      <w:r>
        <w:rPr>
          <w:rFonts w:hint="eastAsia"/>
        </w:rPr>
        <w:t>1</w:t>
      </w:r>
      <w:r>
        <w:rPr>
          <w:rFonts w:hint="eastAsia"/>
        </w:rPr>
        <w:t>．试思考一下保罗多么需要鼓励，因为</w:t>
      </w:r>
      <w:r>
        <w:rPr>
          <w:rFonts w:hint="eastAsia"/>
        </w:rPr>
        <w:t xml:space="preserve"> (a) </w:t>
      </w:r>
      <w:r>
        <w:rPr>
          <w:rFonts w:hint="eastAsia"/>
        </w:rPr>
        <w:t>他在身体方面所遭受的辛劳，</w:t>
      </w:r>
      <w:r>
        <w:rPr>
          <w:rFonts w:hint="eastAsia"/>
        </w:rPr>
        <w:t xml:space="preserve">(b) </w:t>
      </w:r>
      <w:r>
        <w:rPr>
          <w:rFonts w:hint="eastAsia"/>
        </w:rPr>
        <w:t>以色列人的不信使他内心感受到的痛苦，</w:t>
      </w:r>
      <w:r>
        <w:rPr>
          <w:rFonts w:hint="eastAsia"/>
        </w:rPr>
        <w:t xml:space="preserve">(c) </w:t>
      </w:r>
      <w:r>
        <w:rPr>
          <w:rFonts w:hint="eastAsia"/>
        </w:rPr>
        <w:t>他的见证似乎落了空，和</w:t>
      </w:r>
      <w:r>
        <w:rPr>
          <w:rFonts w:hint="eastAsia"/>
        </w:rPr>
        <w:t xml:space="preserve"> (d) </w:t>
      </w:r>
      <w:r>
        <w:rPr>
          <w:rFonts w:hint="eastAsia"/>
        </w:rPr>
        <w:t>他次日就会遭遇的危险。那异象和主所说的话，会怎样满足这一切的需要呢？你在这样的时候，曾从圣经上所说的什么话得到了帮助呢？你记得那些话吗？</w:t>
      </w:r>
    </w:p>
    <w:p w14:paraId="37C1B467" w14:textId="77777777" w:rsidR="00E967FF" w:rsidRDefault="00E967FF" w:rsidP="00E967FF">
      <w:pPr>
        <w:spacing w:before="156" w:after="156"/>
      </w:pPr>
      <w:r>
        <w:rPr>
          <w:rFonts w:hint="eastAsia"/>
        </w:rPr>
        <w:t>2</w:t>
      </w:r>
      <w:r>
        <w:rPr>
          <w:rFonts w:hint="eastAsia"/>
        </w:rPr>
        <w:t>．神用不同的方法施行拯救。这一次祂怎样施行拯救呢？保罗必定因他的外甥所作的而大得鼓励。你能作出什么慈善的行动，使某些在窘迫、孤寂或焦急中的人转忧为喜吗？</w:t>
      </w:r>
    </w:p>
    <w:p w14:paraId="1D329F19" w14:textId="77777777" w:rsidR="00E967FF" w:rsidRDefault="00E967FF" w:rsidP="00AC1449">
      <w:pPr>
        <w:pStyle w:val="3"/>
        <w:spacing w:before="156" w:after="156"/>
      </w:pPr>
      <w:bookmarkStart w:id="200" w:name="_Toc158677445"/>
      <w:r>
        <w:rPr>
          <w:rFonts w:hint="eastAsia"/>
        </w:rPr>
        <w:t>使徒行传研经第</w:t>
      </w:r>
      <w:r>
        <w:rPr>
          <w:rFonts w:hint="eastAsia"/>
        </w:rPr>
        <w:t>47</w:t>
      </w:r>
      <w:r>
        <w:rPr>
          <w:rFonts w:hint="eastAsia"/>
        </w:rPr>
        <w:t>课</w:t>
      </w:r>
      <w:r>
        <w:rPr>
          <w:rFonts w:hint="eastAsia"/>
        </w:rPr>
        <w:t xml:space="preserve"> ~ 24:1</w:t>
      </w:r>
      <w:r>
        <w:rPr>
          <w:rFonts w:hint="eastAsia"/>
        </w:rPr>
        <w:t>–</w:t>
      </w:r>
      <w:r>
        <w:rPr>
          <w:rFonts w:hint="eastAsia"/>
        </w:rPr>
        <w:t>21</w:t>
      </w:r>
      <w:bookmarkEnd w:id="200"/>
    </w:p>
    <w:p w14:paraId="3A0E4717" w14:textId="77777777" w:rsidR="00E967FF" w:rsidRDefault="00E967FF" w:rsidP="00E967FF">
      <w:pPr>
        <w:spacing w:before="156" w:after="156"/>
      </w:pPr>
      <w:r>
        <w:rPr>
          <w:rFonts w:hint="eastAsia"/>
        </w:rPr>
        <w:t>1</w:t>
      </w:r>
      <w:r>
        <w:rPr>
          <w:rFonts w:hint="eastAsia"/>
        </w:rPr>
        <w:t>．犹太人这次诉讼中聘请了一个受过训练的辩士帖土罗来。他对保罗提出了四种控诉，是哪四种呢？有什么证据来支持这些控诉呢？</w:t>
      </w:r>
    </w:p>
    <w:p w14:paraId="50CA225C" w14:textId="77777777" w:rsidR="00E967FF" w:rsidRDefault="00E967FF" w:rsidP="00E967FF">
      <w:pPr>
        <w:spacing w:before="156" w:after="156"/>
      </w:pPr>
      <w:r>
        <w:rPr>
          <w:rFonts w:hint="eastAsia"/>
        </w:rPr>
        <w:t>2</w:t>
      </w:r>
      <w:r>
        <w:rPr>
          <w:rFonts w:hint="eastAsia"/>
        </w:rPr>
        <w:t>．保罗怎样反驳这些控诉呢？参</w:t>
      </w:r>
      <w:r>
        <w:rPr>
          <w:rFonts w:hint="eastAsia"/>
        </w:rPr>
        <w:t>11</w:t>
      </w:r>
      <w:r>
        <w:rPr>
          <w:rFonts w:hint="eastAsia"/>
        </w:rPr>
        <w:t>–</w:t>
      </w:r>
      <w:r>
        <w:rPr>
          <w:rFonts w:hint="eastAsia"/>
        </w:rPr>
        <w:t>13</w:t>
      </w:r>
      <w:r>
        <w:rPr>
          <w:rFonts w:hint="eastAsia"/>
        </w:rPr>
        <w:t>；</w:t>
      </w:r>
      <w:r>
        <w:rPr>
          <w:rFonts w:hint="eastAsia"/>
        </w:rPr>
        <w:t>14</w:t>
      </w:r>
      <w:r>
        <w:rPr>
          <w:rFonts w:hint="eastAsia"/>
        </w:rPr>
        <w:t>–</w:t>
      </w:r>
      <w:r>
        <w:rPr>
          <w:rFonts w:hint="eastAsia"/>
        </w:rPr>
        <w:t>16</w:t>
      </w:r>
      <w:r>
        <w:rPr>
          <w:rFonts w:hint="eastAsia"/>
        </w:rPr>
        <w:t>；</w:t>
      </w:r>
      <w:r>
        <w:rPr>
          <w:rFonts w:hint="eastAsia"/>
        </w:rPr>
        <w:t>17</w:t>
      </w:r>
      <w:r>
        <w:rPr>
          <w:rFonts w:hint="eastAsia"/>
        </w:rPr>
        <w:t>，</w:t>
      </w:r>
      <w:r>
        <w:rPr>
          <w:rFonts w:hint="eastAsia"/>
        </w:rPr>
        <w:t>18</w:t>
      </w:r>
      <w:r>
        <w:rPr>
          <w:rFonts w:hint="eastAsia"/>
        </w:rPr>
        <w:t>各节。特别注意：</w:t>
      </w:r>
      <w:r>
        <w:rPr>
          <w:rFonts w:hint="eastAsia"/>
        </w:rPr>
        <w:t xml:space="preserve">(a) </w:t>
      </w:r>
      <w:r>
        <w:rPr>
          <w:rFonts w:hint="eastAsia"/>
        </w:rPr>
        <w:t>保罗不得不要与那些无根据的诬告争论（</w:t>
      </w:r>
      <w:r>
        <w:rPr>
          <w:rFonts w:hint="eastAsia"/>
        </w:rPr>
        <w:t>19</w:t>
      </w:r>
      <w:r>
        <w:rPr>
          <w:rFonts w:hint="eastAsia"/>
        </w:rPr>
        <w:t>–</w:t>
      </w:r>
      <w:r>
        <w:rPr>
          <w:rFonts w:hint="eastAsia"/>
        </w:rPr>
        <w:t>21</w:t>
      </w:r>
      <w:r>
        <w:rPr>
          <w:rFonts w:hint="eastAsia"/>
        </w:rPr>
        <w:t>节）；他坚决又沉着地驳斥那些控诉。你处在同样的情况下会这样吗？</w:t>
      </w:r>
      <w:r>
        <w:rPr>
          <w:rFonts w:hint="eastAsia"/>
        </w:rPr>
        <w:t xml:space="preserve">(b) </w:t>
      </w:r>
      <w:r>
        <w:rPr>
          <w:rFonts w:hint="eastAsia"/>
        </w:rPr>
        <w:t>保罗能为自己的盼望举出一个理由（</w:t>
      </w:r>
      <w:r>
        <w:rPr>
          <w:rFonts w:hint="eastAsia"/>
        </w:rPr>
        <w:t>14</w:t>
      </w:r>
      <w:r>
        <w:rPr>
          <w:rFonts w:hint="eastAsia"/>
        </w:rPr>
        <w:t>–</w:t>
      </w:r>
      <w:r>
        <w:rPr>
          <w:rFonts w:hint="eastAsia"/>
        </w:rPr>
        <w:t>16</w:t>
      </w:r>
      <w:r>
        <w:rPr>
          <w:rFonts w:hint="eastAsia"/>
        </w:rPr>
        <w:t>节）。你能吗？</w:t>
      </w:r>
      <w:r>
        <w:rPr>
          <w:rFonts w:hint="eastAsia"/>
        </w:rPr>
        <w:t xml:space="preserve">(c) </w:t>
      </w:r>
      <w:r>
        <w:rPr>
          <w:rFonts w:hint="eastAsia"/>
        </w:rPr>
        <w:t>保罗真正地在受审，因为他相信死人复活的道理（</w:t>
      </w:r>
      <w:r>
        <w:rPr>
          <w:rFonts w:hint="eastAsia"/>
        </w:rPr>
        <w:t>21</w:t>
      </w:r>
      <w:r>
        <w:rPr>
          <w:rFonts w:hint="eastAsia"/>
        </w:rPr>
        <w:t>节）。这个真理使你的生活确实有所改变吗？</w:t>
      </w:r>
    </w:p>
    <w:p w14:paraId="7594F790" w14:textId="77777777" w:rsidR="00E967FF" w:rsidRDefault="00E967FF" w:rsidP="00AC1449">
      <w:pPr>
        <w:pStyle w:val="3"/>
        <w:spacing w:before="156" w:after="156"/>
      </w:pPr>
      <w:bookmarkStart w:id="201" w:name="_Toc158677446"/>
      <w:r>
        <w:rPr>
          <w:rFonts w:hint="eastAsia"/>
        </w:rPr>
        <w:t>使徒行传研经第</w:t>
      </w:r>
      <w:r>
        <w:rPr>
          <w:rFonts w:hint="eastAsia"/>
        </w:rPr>
        <w:t>48</w:t>
      </w:r>
      <w:r>
        <w:rPr>
          <w:rFonts w:hint="eastAsia"/>
        </w:rPr>
        <w:t>课</w:t>
      </w:r>
      <w:r>
        <w:rPr>
          <w:rFonts w:hint="eastAsia"/>
        </w:rPr>
        <w:t xml:space="preserve"> ~ 24:22</w:t>
      </w:r>
      <w:r>
        <w:rPr>
          <w:rFonts w:hint="eastAsia"/>
        </w:rPr>
        <w:t>–</w:t>
      </w:r>
      <w:r>
        <w:rPr>
          <w:rFonts w:hint="eastAsia"/>
        </w:rPr>
        <w:t>25:12</w:t>
      </w:r>
      <w:bookmarkEnd w:id="201"/>
    </w:p>
    <w:p w14:paraId="6EEA4ED7" w14:textId="77777777" w:rsidR="00E967FF" w:rsidRDefault="00E967FF" w:rsidP="00E967FF">
      <w:pPr>
        <w:spacing w:before="156" w:after="156"/>
      </w:pPr>
      <w:r>
        <w:rPr>
          <w:rFonts w:hint="eastAsia"/>
        </w:rPr>
        <w:t>1</w:t>
      </w:r>
      <w:r>
        <w:rPr>
          <w:rFonts w:hint="eastAsia"/>
        </w:rPr>
        <w:t>．</w:t>
      </w:r>
      <w:r>
        <w:rPr>
          <w:rFonts w:hint="eastAsia"/>
        </w:rPr>
        <w:t>24:22</w:t>
      </w:r>
      <w:r>
        <w:rPr>
          <w:rFonts w:hint="eastAsia"/>
        </w:rPr>
        <w:t>–</w:t>
      </w:r>
      <w:r>
        <w:rPr>
          <w:rFonts w:hint="eastAsia"/>
        </w:rPr>
        <w:t>27</w:t>
      </w:r>
      <w:r>
        <w:rPr>
          <w:rFonts w:hint="eastAsia"/>
        </w:rPr>
        <w:t>节。保罗在腓力斯前为自己分诉。腓力斯对待保罗，受了哪四种动机的支配呢？你曾否因自利和惧怕而不按正道而行呢？</w:t>
      </w:r>
    </w:p>
    <w:p w14:paraId="2DDF6DF1" w14:textId="77777777" w:rsidR="00E967FF" w:rsidRDefault="00E967FF" w:rsidP="00E967FF">
      <w:pPr>
        <w:spacing w:before="156" w:after="156"/>
      </w:pPr>
      <w:r>
        <w:rPr>
          <w:rFonts w:hint="eastAsia"/>
        </w:rPr>
        <w:t>2</w:t>
      </w:r>
      <w:r>
        <w:rPr>
          <w:rFonts w:hint="eastAsia"/>
        </w:rPr>
        <w:t>．</w:t>
      </w:r>
      <w:r>
        <w:rPr>
          <w:rFonts w:hint="eastAsia"/>
        </w:rPr>
        <w:t>25:1</w:t>
      </w:r>
      <w:r>
        <w:rPr>
          <w:rFonts w:hint="eastAsia"/>
        </w:rPr>
        <w:t>–</w:t>
      </w:r>
      <w:r>
        <w:rPr>
          <w:rFonts w:hint="eastAsia"/>
        </w:rPr>
        <w:t>12</w:t>
      </w:r>
      <w:r>
        <w:rPr>
          <w:rFonts w:hint="eastAsia"/>
        </w:rPr>
        <w:t>节。保罗在非斯都前为自己分诉。保罗为什么拒绝非斯都的建议，上耶路撒冷受审，反而以罗马公民的权利要求上告于该撒呢？你想保罗是采取了正确的行动而不顾后果吗？</w:t>
      </w:r>
    </w:p>
    <w:p w14:paraId="6F897650" w14:textId="77777777" w:rsidR="00E967FF" w:rsidRPr="00AC1449" w:rsidRDefault="00E967FF" w:rsidP="00E967FF">
      <w:pPr>
        <w:spacing w:before="156" w:after="156"/>
        <w:rPr>
          <w:rFonts w:eastAsia="楷体"/>
        </w:rPr>
      </w:pPr>
      <w:r w:rsidRPr="00AC1449">
        <w:rPr>
          <w:rFonts w:eastAsia="楷体" w:hint="eastAsia"/>
          <w:b/>
          <w:bCs/>
        </w:rPr>
        <w:t>注：</w:t>
      </w:r>
      <w:r w:rsidRPr="00AC1449">
        <w:rPr>
          <w:rFonts w:eastAsia="楷体" w:hint="eastAsia"/>
        </w:rPr>
        <w:t xml:space="preserve"> 25:11</w:t>
      </w:r>
      <w:r w:rsidRPr="00AC1449">
        <w:rPr>
          <w:rFonts w:eastAsia="楷体" w:hint="eastAsia"/>
        </w:rPr>
        <w:t>。一个罗马公民对于他的判决，或在审讯他的任何过程，能上诉于更高的罗马法庭。保罗现在是上告至尼禄。</w:t>
      </w:r>
    </w:p>
    <w:p w14:paraId="078CCB02" w14:textId="77777777" w:rsidR="00E967FF" w:rsidRDefault="00E967FF" w:rsidP="00E967D1">
      <w:pPr>
        <w:pStyle w:val="3"/>
        <w:spacing w:before="156" w:after="156"/>
      </w:pPr>
      <w:bookmarkStart w:id="202" w:name="_Toc158677447"/>
      <w:r>
        <w:rPr>
          <w:rFonts w:hint="eastAsia"/>
        </w:rPr>
        <w:t>使徒行传研经第</w:t>
      </w:r>
      <w:r>
        <w:rPr>
          <w:rFonts w:hint="eastAsia"/>
        </w:rPr>
        <w:t>49</w:t>
      </w:r>
      <w:r>
        <w:rPr>
          <w:rFonts w:hint="eastAsia"/>
        </w:rPr>
        <w:t>课</w:t>
      </w:r>
      <w:r>
        <w:rPr>
          <w:rFonts w:hint="eastAsia"/>
        </w:rPr>
        <w:t xml:space="preserve"> ~ 25:13</w:t>
      </w:r>
      <w:r>
        <w:rPr>
          <w:rFonts w:hint="eastAsia"/>
        </w:rPr>
        <w:t>–</w:t>
      </w:r>
      <w:r>
        <w:rPr>
          <w:rFonts w:hint="eastAsia"/>
        </w:rPr>
        <w:t>27</w:t>
      </w:r>
      <w:bookmarkEnd w:id="202"/>
    </w:p>
    <w:p w14:paraId="3F54CD97" w14:textId="77777777" w:rsidR="00E967FF" w:rsidRDefault="00E967FF" w:rsidP="00E967FF">
      <w:pPr>
        <w:spacing w:before="156" w:after="156"/>
      </w:pPr>
      <w:r>
        <w:rPr>
          <w:rFonts w:hint="eastAsia"/>
        </w:rPr>
        <w:t>1</w:t>
      </w:r>
      <w:r>
        <w:rPr>
          <w:rFonts w:hint="eastAsia"/>
        </w:rPr>
        <w:t>．非斯都善待保罗，有什么证据可以嘉许呢？虽然如此，他显示了什么重大的错误呢？（比较可</w:t>
      </w:r>
      <w:r>
        <w:rPr>
          <w:rFonts w:hint="eastAsia"/>
        </w:rPr>
        <w:t>15:15</w:t>
      </w:r>
      <w:r>
        <w:rPr>
          <w:rFonts w:hint="eastAsia"/>
        </w:rPr>
        <w:t>；徒</w:t>
      </w:r>
      <w:r>
        <w:rPr>
          <w:rFonts w:hint="eastAsia"/>
        </w:rPr>
        <w:t>24:27</w:t>
      </w:r>
      <w:r>
        <w:rPr>
          <w:rFonts w:hint="eastAsia"/>
        </w:rPr>
        <w:t>；</w:t>
      </w:r>
      <w:r>
        <w:rPr>
          <w:rFonts w:hint="eastAsia"/>
        </w:rPr>
        <w:t>25:9</w:t>
      </w:r>
      <w:r>
        <w:rPr>
          <w:rFonts w:hint="eastAsia"/>
        </w:rPr>
        <w:t>）你相信神有时用非基督徒，就是利用他们的错误，来成就祂自己的目的吗？比较赛</w:t>
      </w:r>
      <w:r>
        <w:rPr>
          <w:rFonts w:hint="eastAsia"/>
        </w:rPr>
        <w:t>45:1</w:t>
      </w:r>
      <w:r>
        <w:rPr>
          <w:rFonts w:hint="eastAsia"/>
        </w:rPr>
        <w:t>。这件事应该使我们对当权者的态度有所改变吗？</w:t>
      </w:r>
    </w:p>
    <w:p w14:paraId="335FE6BC" w14:textId="77777777" w:rsidR="00E967FF" w:rsidRDefault="00E967FF" w:rsidP="00E967FF">
      <w:pPr>
        <w:spacing w:before="156" w:after="156"/>
      </w:pPr>
      <w:r>
        <w:rPr>
          <w:rFonts w:hint="eastAsia"/>
        </w:rPr>
        <w:t>2</w:t>
      </w:r>
      <w:r>
        <w:rPr>
          <w:rFonts w:hint="eastAsia"/>
        </w:rPr>
        <w:t>．哪些神的应许现在在保罗的经历上应验了？比较徒</w:t>
      </w:r>
      <w:r>
        <w:rPr>
          <w:rFonts w:hint="eastAsia"/>
        </w:rPr>
        <w:t>9:15,16</w:t>
      </w:r>
      <w:r>
        <w:rPr>
          <w:rFonts w:hint="eastAsia"/>
        </w:rPr>
        <w:t>；</w:t>
      </w:r>
      <w:r>
        <w:rPr>
          <w:rFonts w:hint="eastAsia"/>
        </w:rPr>
        <w:t>22:15</w:t>
      </w:r>
      <w:r>
        <w:rPr>
          <w:rFonts w:hint="eastAsia"/>
        </w:rPr>
        <w:t>。保罗曾满足了什么条件呢？神的话会怎样使他不至感觉到过去两年等候提审的光阴并未浪费呢？</w:t>
      </w:r>
    </w:p>
    <w:p w14:paraId="01237BB7" w14:textId="77777777" w:rsidR="00E967FF" w:rsidRDefault="00E967FF" w:rsidP="00E967D1">
      <w:pPr>
        <w:pStyle w:val="3"/>
        <w:spacing w:before="156" w:after="156"/>
      </w:pPr>
      <w:bookmarkStart w:id="203" w:name="_Toc158677448"/>
      <w:r>
        <w:rPr>
          <w:rFonts w:hint="eastAsia"/>
        </w:rPr>
        <w:t>使徒行传研经第</w:t>
      </w:r>
      <w:r>
        <w:rPr>
          <w:rFonts w:hint="eastAsia"/>
        </w:rPr>
        <w:t>50</w:t>
      </w:r>
      <w:r>
        <w:rPr>
          <w:rFonts w:hint="eastAsia"/>
        </w:rPr>
        <w:t>课</w:t>
      </w:r>
      <w:r>
        <w:rPr>
          <w:rFonts w:hint="eastAsia"/>
        </w:rPr>
        <w:t xml:space="preserve"> ~ 26:1</w:t>
      </w:r>
      <w:r>
        <w:rPr>
          <w:rFonts w:hint="eastAsia"/>
        </w:rPr>
        <w:t>–</w:t>
      </w:r>
      <w:r>
        <w:rPr>
          <w:rFonts w:hint="eastAsia"/>
        </w:rPr>
        <w:t>18</w:t>
      </w:r>
      <w:bookmarkEnd w:id="203"/>
    </w:p>
    <w:p w14:paraId="494DBE8C" w14:textId="77777777" w:rsidR="00E967FF" w:rsidRDefault="00E967FF" w:rsidP="00E967FF">
      <w:pPr>
        <w:spacing w:before="156" w:after="156"/>
      </w:pPr>
      <w:r>
        <w:rPr>
          <w:rFonts w:hint="eastAsia"/>
        </w:rPr>
        <w:t>1</w:t>
      </w:r>
      <w:r>
        <w:rPr>
          <w:rFonts w:hint="eastAsia"/>
        </w:rPr>
        <w:t>．保罗在亚基帕王前为自己辩护。他论及三个主题：</w:t>
      </w:r>
      <w:r>
        <w:rPr>
          <w:rFonts w:hint="eastAsia"/>
        </w:rPr>
        <w:t xml:space="preserve">(a) </w:t>
      </w:r>
      <w:r>
        <w:rPr>
          <w:rFonts w:hint="eastAsia"/>
        </w:rPr>
        <w:t>他归主以前的生活（</w:t>
      </w:r>
      <w:r>
        <w:rPr>
          <w:rFonts w:hint="eastAsia"/>
        </w:rPr>
        <w:t>4</w:t>
      </w:r>
      <w:r>
        <w:rPr>
          <w:rFonts w:hint="eastAsia"/>
        </w:rPr>
        <w:t>–</w:t>
      </w:r>
      <w:r>
        <w:rPr>
          <w:rFonts w:hint="eastAsia"/>
        </w:rPr>
        <w:t>11</w:t>
      </w:r>
      <w:r>
        <w:rPr>
          <w:rFonts w:hint="eastAsia"/>
        </w:rPr>
        <w:t>节），</w:t>
      </w:r>
      <w:r>
        <w:rPr>
          <w:rFonts w:hint="eastAsia"/>
        </w:rPr>
        <w:t xml:space="preserve">(b) </w:t>
      </w:r>
      <w:r>
        <w:rPr>
          <w:rFonts w:hint="eastAsia"/>
        </w:rPr>
        <w:t>他归主的经过（</w:t>
      </w:r>
      <w:r>
        <w:rPr>
          <w:rFonts w:hint="eastAsia"/>
        </w:rPr>
        <w:t>12</w:t>
      </w:r>
      <w:r>
        <w:rPr>
          <w:rFonts w:hint="eastAsia"/>
        </w:rPr>
        <w:t>–</w:t>
      </w:r>
      <w:r>
        <w:rPr>
          <w:rFonts w:hint="eastAsia"/>
        </w:rPr>
        <w:t>25</w:t>
      </w:r>
      <w:r>
        <w:rPr>
          <w:rFonts w:hint="eastAsia"/>
        </w:rPr>
        <w:t>节），以及</w:t>
      </w:r>
      <w:r>
        <w:rPr>
          <w:rFonts w:hint="eastAsia"/>
        </w:rPr>
        <w:t xml:space="preserve"> (c) </w:t>
      </w:r>
      <w:r>
        <w:rPr>
          <w:rFonts w:hint="eastAsia"/>
        </w:rPr>
        <w:t>他所受服事耶稣基督的委派（</w:t>
      </w:r>
      <w:r>
        <w:rPr>
          <w:rFonts w:hint="eastAsia"/>
        </w:rPr>
        <w:t>16</w:t>
      </w:r>
      <w:r>
        <w:rPr>
          <w:rFonts w:hint="eastAsia"/>
        </w:rPr>
        <w:t>–</w:t>
      </w:r>
      <w:r>
        <w:rPr>
          <w:rFonts w:hint="eastAsia"/>
        </w:rPr>
        <w:t>18</w:t>
      </w:r>
      <w:r>
        <w:rPr>
          <w:rFonts w:hint="eastAsia"/>
        </w:rPr>
        <w:t>节）。试将保罗生平这三个时期各用几句话作概况。是什么造成这种改变，而且在这次审讯中什么是争</w:t>
      </w:r>
      <w:r>
        <w:rPr>
          <w:rFonts w:hint="eastAsia"/>
        </w:rPr>
        <w:lastRenderedPageBreak/>
        <w:t>论中的真正问题呢？参</w:t>
      </w:r>
      <w:r>
        <w:rPr>
          <w:rFonts w:hint="eastAsia"/>
        </w:rPr>
        <w:t>6</w:t>
      </w:r>
      <w:r>
        <w:rPr>
          <w:rFonts w:hint="eastAsia"/>
        </w:rPr>
        <w:t>–</w:t>
      </w:r>
      <w:r>
        <w:rPr>
          <w:rFonts w:hint="eastAsia"/>
        </w:rPr>
        <w:t>8</w:t>
      </w:r>
      <w:r>
        <w:rPr>
          <w:rFonts w:hint="eastAsia"/>
        </w:rPr>
        <w:t>节，</w:t>
      </w:r>
      <w:r>
        <w:rPr>
          <w:rFonts w:hint="eastAsia"/>
        </w:rPr>
        <w:t>13</w:t>
      </w:r>
      <w:r>
        <w:rPr>
          <w:rFonts w:hint="eastAsia"/>
        </w:rPr>
        <w:t>–</w:t>
      </w:r>
      <w:r>
        <w:rPr>
          <w:rFonts w:hint="eastAsia"/>
        </w:rPr>
        <w:t>15</w:t>
      </w:r>
      <w:r>
        <w:rPr>
          <w:rFonts w:hint="eastAsia"/>
        </w:rPr>
        <w:t>各节。</w:t>
      </w:r>
    </w:p>
    <w:p w14:paraId="4693DB00" w14:textId="77777777" w:rsidR="00E967FF" w:rsidRDefault="00E967FF" w:rsidP="00E967FF">
      <w:pPr>
        <w:spacing w:before="156" w:after="156"/>
      </w:pPr>
      <w:r>
        <w:rPr>
          <w:rFonts w:hint="eastAsia"/>
        </w:rPr>
        <w:t>2</w:t>
      </w:r>
      <w:r>
        <w:rPr>
          <w:rFonts w:hint="eastAsia"/>
        </w:rPr>
        <w:t>．主耶稣在委派保罗时（</w:t>
      </w:r>
      <w:r>
        <w:rPr>
          <w:rFonts w:hint="eastAsia"/>
        </w:rPr>
        <w:t>16</w:t>
      </w:r>
      <w:r>
        <w:rPr>
          <w:rFonts w:hint="eastAsia"/>
        </w:rPr>
        <w:t>–</w:t>
      </w:r>
      <w:r>
        <w:rPr>
          <w:rFonts w:hint="eastAsia"/>
        </w:rPr>
        <w:t>18</w:t>
      </w:r>
      <w:r>
        <w:rPr>
          <w:rFonts w:hint="eastAsia"/>
        </w:rPr>
        <w:t>节），怎样描述：</w:t>
      </w:r>
      <w:r>
        <w:rPr>
          <w:rFonts w:hint="eastAsia"/>
        </w:rPr>
        <w:t xml:space="preserve">(a) </w:t>
      </w:r>
      <w:r>
        <w:rPr>
          <w:rFonts w:hint="eastAsia"/>
        </w:rPr>
        <w:t>人类失丧的情形，</w:t>
      </w:r>
      <w:r>
        <w:rPr>
          <w:rFonts w:hint="eastAsia"/>
        </w:rPr>
        <w:t xml:space="preserve">(b) </w:t>
      </w:r>
      <w:r>
        <w:rPr>
          <w:rFonts w:hint="eastAsia"/>
        </w:rPr>
        <w:t>救恩的内容，与</w:t>
      </w:r>
      <w:r>
        <w:rPr>
          <w:rFonts w:hint="eastAsia"/>
        </w:rPr>
        <w:t xml:space="preserve"> (c) </w:t>
      </w:r>
      <w:r>
        <w:rPr>
          <w:rFonts w:hint="eastAsia"/>
        </w:rPr>
        <w:t>得救的方法？</w:t>
      </w:r>
    </w:p>
    <w:p w14:paraId="314561A6" w14:textId="77777777" w:rsidR="00E967FF" w:rsidRDefault="00E967FF" w:rsidP="00E967D1">
      <w:pPr>
        <w:pStyle w:val="3"/>
        <w:spacing w:before="156" w:after="156"/>
      </w:pPr>
      <w:bookmarkStart w:id="204" w:name="_Toc158677449"/>
      <w:r>
        <w:rPr>
          <w:rFonts w:hint="eastAsia"/>
        </w:rPr>
        <w:t>使徒行传研经第</w:t>
      </w:r>
      <w:r>
        <w:rPr>
          <w:rFonts w:hint="eastAsia"/>
        </w:rPr>
        <w:t>51</w:t>
      </w:r>
      <w:r>
        <w:rPr>
          <w:rFonts w:hint="eastAsia"/>
        </w:rPr>
        <w:t>课</w:t>
      </w:r>
      <w:r>
        <w:rPr>
          <w:rFonts w:hint="eastAsia"/>
        </w:rPr>
        <w:t xml:space="preserve"> ~ 26:19</w:t>
      </w:r>
      <w:r>
        <w:rPr>
          <w:rFonts w:hint="eastAsia"/>
        </w:rPr>
        <w:t>–</w:t>
      </w:r>
      <w:r>
        <w:rPr>
          <w:rFonts w:hint="eastAsia"/>
        </w:rPr>
        <w:t>32</w:t>
      </w:r>
      <w:bookmarkEnd w:id="204"/>
    </w:p>
    <w:p w14:paraId="4DBFDE31" w14:textId="77777777" w:rsidR="00E967FF" w:rsidRDefault="00E967FF" w:rsidP="00E967FF">
      <w:pPr>
        <w:spacing w:before="156" w:after="156"/>
      </w:pPr>
      <w:r>
        <w:rPr>
          <w:rFonts w:hint="eastAsia"/>
        </w:rPr>
        <w:t>1</w:t>
      </w:r>
      <w:r>
        <w:rPr>
          <w:rFonts w:hint="eastAsia"/>
        </w:rPr>
        <w:t>．你从保罗的榜样学到什么关于顺服的功课（</w:t>
      </w:r>
      <w:r>
        <w:rPr>
          <w:rFonts w:hint="eastAsia"/>
        </w:rPr>
        <w:t>19</w:t>
      </w:r>
      <w:r>
        <w:rPr>
          <w:rFonts w:hint="eastAsia"/>
        </w:rPr>
        <w:t>–</w:t>
      </w:r>
      <w:r>
        <w:rPr>
          <w:rFonts w:hint="eastAsia"/>
        </w:rPr>
        <w:t>23</w:t>
      </w:r>
      <w:r>
        <w:rPr>
          <w:rFonts w:hint="eastAsia"/>
        </w:rPr>
        <w:t>节）？请特别注意：</w:t>
      </w:r>
      <w:r>
        <w:rPr>
          <w:rFonts w:hint="eastAsia"/>
        </w:rPr>
        <w:t xml:space="preserve">(a) </w:t>
      </w:r>
      <w:r>
        <w:rPr>
          <w:rFonts w:hint="eastAsia"/>
        </w:rPr>
        <w:t>他作见证的地方，</w:t>
      </w:r>
      <w:r>
        <w:rPr>
          <w:rFonts w:hint="eastAsia"/>
        </w:rPr>
        <w:t xml:space="preserve">(b) </w:t>
      </w:r>
      <w:r>
        <w:rPr>
          <w:rFonts w:hint="eastAsia"/>
        </w:rPr>
        <w:t>他所传的信息，</w:t>
      </w:r>
      <w:r>
        <w:rPr>
          <w:rFonts w:hint="eastAsia"/>
        </w:rPr>
        <w:t xml:space="preserve">(c) </w:t>
      </w:r>
      <w:r>
        <w:rPr>
          <w:rFonts w:hint="eastAsia"/>
        </w:rPr>
        <w:t>他所付的代价，与</w:t>
      </w:r>
      <w:r>
        <w:rPr>
          <w:rFonts w:hint="eastAsia"/>
        </w:rPr>
        <w:t xml:space="preserve"> (d) </w:t>
      </w:r>
      <w:r>
        <w:rPr>
          <w:rFonts w:hint="eastAsia"/>
        </w:rPr>
        <w:t>神所给的帮助。你的顺服使你付出任何代价吗？</w:t>
      </w:r>
    </w:p>
    <w:p w14:paraId="54BBE32E" w14:textId="77777777" w:rsidR="00E967FF" w:rsidRDefault="00E967FF" w:rsidP="00E967FF">
      <w:pPr>
        <w:spacing w:before="156" w:after="156"/>
      </w:pPr>
      <w:r>
        <w:rPr>
          <w:rFonts w:hint="eastAsia"/>
        </w:rPr>
        <w:t>2</w:t>
      </w:r>
      <w:r>
        <w:rPr>
          <w:rFonts w:hint="eastAsia"/>
        </w:rPr>
        <w:t>．什么动机使保罗能在像非斯都和亚基帕这样的人面前勇敢直言而又这样有礼貌呢？请将</w:t>
      </w:r>
      <w:r>
        <w:rPr>
          <w:rFonts w:hint="eastAsia"/>
        </w:rPr>
        <w:t>29</w:t>
      </w:r>
      <w:r>
        <w:rPr>
          <w:rFonts w:hint="eastAsia"/>
        </w:rPr>
        <w:t>节与林前</w:t>
      </w:r>
      <w:r>
        <w:rPr>
          <w:rFonts w:hint="eastAsia"/>
        </w:rPr>
        <w:t>9:16</w:t>
      </w:r>
      <w:r>
        <w:rPr>
          <w:rFonts w:hint="eastAsia"/>
        </w:rPr>
        <w:t>–</w:t>
      </w:r>
      <w:r>
        <w:rPr>
          <w:rFonts w:hint="eastAsia"/>
        </w:rPr>
        <w:t>22</w:t>
      </w:r>
      <w:r>
        <w:rPr>
          <w:rFonts w:hint="eastAsia"/>
        </w:rPr>
        <w:t>，以及林后</w:t>
      </w:r>
      <w:r>
        <w:rPr>
          <w:rFonts w:hint="eastAsia"/>
        </w:rPr>
        <w:t>5:14</w:t>
      </w:r>
      <w:r>
        <w:rPr>
          <w:rFonts w:hint="eastAsia"/>
        </w:rPr>
        <w:t>做一比较。在你的生活上也是如此吗？</w:t>
      </w:r>
    </w:p>
    <w:p w14:paraId="47072C55" w14:textId="77777777" w:rsidR="00E967FF" w:rsidRDefault="00E967FF" w:rsidP="00E967D1">
      <w:pPr>
        <w:pStyle w:val="3"/>
        <w:spacing w:before="156" w:after="156"/>
      </w:pPr>
      <w:bookmarkStart w:id="205" w:name="_Toc158677450"/>
      <w:r>
        <w:rPr>
          <w:rFonts w:hint="eastAsia"/>
        </w:rPr>
        <w:t>使徒行传研经第</w:t>
      </w:r>
      <w:r>
        <w:rPr>
          <w:rFonts w:hint="eastAsia"/>
        </w:rPr>
        <w:t>52</w:t>
      </w:r>
      <w:r>
        <w:rPr>
          <w:rFonts w:hint="eastAsia"/>
        </w:rPr>
        <w:t>课</w:t>
      </w:r>
      <w:r>
        <w:rPr>
          <w:rFonts w:hint="eastAsia"/>
        </w:rPr>
        <w:t xml:space="preserve"> ~ 27:1</w:t>
      </w:r>
      <w:r>
        <w:rPr>
          <w:rFonts w:hint="eastAsia"/>
        </w:rPr>
        <w:t>–</w:t>
      </w:r>
      <w:r>
        <w:rPr>
          <w:rFonts w:hint="eastAsia"/>
        </w:rPr>
        <w:t>20</w:t>
      </w:r>
      <w:bookmarkEnd w:id="205"/>
    </w:p>
    <w:p w14:paraId="793CA3CC" w14:textId="77777777" w:rsidR="00E967FF" w:rsidRDefault="00E967FF" w:rsidP="00E967FF">
      <w:pPr>
        <w:spacing w:before="156" w:after="156"/>
      </w:pPr>
      <w:r>
        <w:rPr>
          <w:rFonts w:hint="eastAsia"/>
        </w:rPr>
        <w:t>1</w:t>
      </w:r>
      <w:r>
        <w:rPr>
          <w:rFonts w:hint="eastAsia"/>
        </w:rPr>
        <w:t>．试在地图上探索这一次的航程。在这一次的航程中，有些什么显著的事件，以及在这次航程的初期，保罗得到了什么鼓励？你在困难的时候，神有赐给你意想不到的福气吗？</w:t>
      </w:r>
    </w:p>
    <w:p w14:paraId="2664D108" w14:textId="77777777" w:rsidR="00E967FF" w:rsidRDefault="00E967FF" w:rsidP="00E967FF">
      <w:pPr>
        <w:spacing w:before="156" w:after="156"/>
      </w:pPr>
      <w:r>
        <w:rPr>
          <w:rFonts w:hint="eastAsia"/>
        </w:rPr>
        <w:t>2</w:t>
      </w:r>
      <w:r>
        <w:rPr>
          <w:rFonts w:hint="eastAsia"/>
        </w:rPr>
        <w:t>．为什么保罗的劝告起先不为人理会，到后来才受重视呢？比较</w:t>
      </w:r>
      <w:r>
        <w:rPr>
          <w:rFonts w:hint="eastAsia"/>
        </w:rPr>
        <w:t>9</w:t>
      </w:r>
      <w:r>
        <w:rPr>
          <w:rFonts w:hint="eastAsia"/>
        </w:rPr>
        <w:t>–</w:t>
      </w:r>
      <w:r>
        <w:rPr>
          <w:rFonts w:hint="eastAsia"/>
        </w:rPr>
        <w:t>12</w:t>
      </w:r>
      <w:r>
        <w:rPr>
          <w:rFonts w:hint="eastAsia"/>
        </w:rPr>
        <w:t>节，与</w:t>
      </w:r>
      <w:r>
        <w:rPr>
          <w:rFonts w:hint="eastAsia"/>
        </w:rPr>
        <w:t>21</w:t>
      </w:r>
      <w:r>
        <w:rPr>
          <w:rFonts w:hint="eastAsia"/>
        </w:rPr>
        <w:t>–</w:t>
      </w:r>
      <w:r>
        <w:rPr>
          <w:rFonts w:hint="eastAsia"/>
        </w:rPr>
        <w:t>25</w:t>
      </w:r>
      <w:r>
        <w:rPr>
          <w:rFonts w:hint="eastAsia"/>
        </w:rPr>
        <w:t>节。</w:t>
      </w:r>
    </w:p>
    <w:p w14:paraId="04B3E691" w14:textId="77777777" w:rsidR="00E967FF" w:rsidRPr="00E967D1" w:rsidRDefault="00E967FF" w:rsidP="00E967FF">
      <w:pPr>
        <w:spacing w:before="156" w:after="156"/>
        <w:rPr>
          <w:rFonts w:eastAsia="楷体"/>
        </w:rPr>
      </w:pPr>
      <w:r w:rsidRPr="00E967D1">
        <w:rPr>
          <w:rFonts w:eastAsia="楷体" w:hint="eastAsia"/>
          <w:b/>
          <w:bCs/>
        </w:rPr>
        <w:t>注：</w:t>
      </w:r>
      <w:r w:rsidRPr="00E967D1">
        <w:rPr>
          <w:rFonts w:eastAsia="楷体" w:hint="eastAsia"/>
        </w:rPr>
        <w:t xml:space="preserve"> 9</w:t>
      </w:r>
      <w:r w:rsidRPr="00E967D1">
        <w:rPr>
          <w:rFonts w:eastAsia="楷体" w:hint="eastAsia"/>
        </w:rPr>
        <w:t>节。「禁食的节期」：就是赎罪日，这节期是在</w:t>
      </w:r>
      <w:r w:rsidRPr="00E967D1">
        <w:rPr>
          <w:rFonts w:eastAsia="楷体" w:hint="eastAsia"/>
        </w:rPr>
        <w:t>9</w:t>
      </w:r>
      <w:r w:rsidRPr="00E967D1">
        <w:rPr>
          <w:rFonts w:eastAsia="楷体" w:hint="eastAsia"/>
        </w:rPr>
        <w:t>月下旬，而且是犹太人大致认为航海安全季节的终了。</w:t>
      </w:r>
    </w:p>
    <w:p w14:paraId="04A1072C" w14:textId="77777777" w:rsidR="00E967FF" w:rsidRDefault="00E967FF" w:rsidP="00BD5DD4">
      <w:pPr>
        <w:pStyle w:val="3"/>
        <w:spacing w:before="156" w:after="156"/>
      </w:pPr>
      <w:bookmarkStart w:id="206" w:name="_Toc158677451"/>
      <w:r>
        <w:rPr>
          <w:rFonts w:hint="eastAsia"/>
        </w:rPr>
        <w:t>使徒行传研经第</w:t>
      </w:r>
      <w:r>
        <w:rPr>
          <w:rFonts w:hint="eastAsia"/>
        </w:rPr>
        <w:t>53</w:t>
      </w:r>
      <w:r>
        <w:rPr>
          <w:rFonts w:hint="eastAsia"/>
        </w:rPr>
        <w:t>课</w:t>
      </w:r>
      <w:r>
        <w:rPr>
          <w:rFonts w:hint="eastAsia"/>
        </w:rPr>
        <w:t xml:space="preserve"> ~ 27:21</w:t>
      </w:r>
      <w:r>
        <w:rPr>
          <w:rFonts w:hint="eastAsia"/>
        </w:rPr>
        <w:t>–</w:t>
      </w:r>
      <w:r>
        <w:rPr>
          <w:rFonts w:hint="eastAsia"/>
        </w:rPr>
        <w:t>44</w:t>
      </w:r>
      <w:bookmarkEnd w:id="206"/>
    </w:p>
    <w:p w14:paraId="309CC2D5" w14:textId="77777777" w:rsidR="00E967FF" w:rsidRDefault="00E967FF" w:rsidP="00E967FF">
      <w:pPr>
        <w:spacing w:before="156" w:after="156"/>
      </w:pPr>
      <w:r>
        <w:rPr>
          <w:rFonts w:hint="eastAsia"/>
        </w:rPr>
        <w:t>1</w:t>
      </w:r>
      <w:r>
        <w:rPr>
          <w:rFonts w:hint="eastAsia"/>
        </w:rPr>
        <w:t>．所有在船上的人经历考验和危险时，试将保罗的反应（</w:t>
      </w:r>
      <w:r>
        <w:rPr>
          <w:rFonts w:hint="eastAsia"/>
        </w:rPr>
        <w:t>24</w:t>
      </w:r>
      <w:r>
        <w:rPr>
          <w:rFonts w:hint="eastAsia"/>
        </w:rPr>
        <w:t>–</w:t>
      </w:r>
      <w:r>
        <w:rPr>
          <w:rFonts w:hint="eastAsia"/>
        </w:rPr>
        <w:t>25</w:t>
      </w:r>
      <w:r>
        <w:rPr>
          <w:rFonts w:hint="eastAsia"/>
        </w:rPr>
        <w:t>；</w:t>
      </w:r>
      <w:r>
        <w:rPr>
          <w:rFonts w:hint="eastAsia"/>
        </w:rPr>
        <w:t>33</w:t>
      </w:r>
      <w:r>
        <w:rPr>
          <w:rFonts w:hint="eastAsia"/>
        </w:rPr>
        <w:t>–</w:t>
      </w:r>
      <w:r>
        <w:rPr>
          <w:rFonts w:hint="eastAsia"/>
        </w:rPr>
        <w:t>36</w:t>
      </w:r>
      <w:r>
        <w:rPr>
          <w:rFonts w:hint="eastAsia"/>
        </w:rPr>
        <w:t>节）与水手们的（</w:t>
      </w:r>
      <w:r>
        <w:rPr>
          <w:rFonts w:hint="eastAsia"/>
        </w:rPr>
        <w:t>30</w:t>
      </w:r>
      <w:r>
        <w:rPr>
          <w:rFonts w:hint="eastAsia"/>
        </w:rPr>
        <w:t>–</w:t>
      </w:r>
      <w:r>
        <w:rPr>
          <w:rFonts w:hint="eastAsia"/>
        </w:rPr>
        <w:t>32</w:t>
      </w:r>
      <w:r>
        <w:rPr>
          <w:rFonts w:hint="eastAsia"/>
        </w:rPr>
        <w:t>节），和兵丁们的（</w:t>
      </w:r>
      <w:r>
        <w:rPr>
          <w:rFonts w:hint="eastAsia"/>
        </w:rPr>
        <w:t>42</w:t>
      </w:r>
      <w:r>
        <w:rPr>
          <w:rFonts w:hint="eastAsia"/>
        </w:rPr>
        <w:t>–</w:t>
      </w:r>
      <w:r>
        <w:rPr>
          <w:rFonts w:hint="eastAsia"/>
        </w:rPr>
        <w:t>43</w:t>
      </w:r>
      <w:r>
        <w:rPr>
          <w:rFonts w:hint="eastAsia"/>
        </w:rPr>
        <w:t>节）作一比较。为什么保罗能这样沉着，并且用自己的榜样鼓励别人呢？你有内在的资源帮助你在这样的情况下站立得住吗？</w:t>
      </w:r>
    </w:p>
    <w:p w14:paraId="08EB206D" w14:textId="77777777" w:rsidR="00E967FF" w:rsidRDefault="00E967FF" w:rsidP="00E967FF">
      <w:pPr>
        <w:spacing w:before="156" w:after="156"/>
      </w:pPr>
      <w:r>
        <w:rPr>
          <w:rFonts w:hint="eastAsia"/>
        </w:rPr>
        <w:t>2</w:t>
      </w:r>
      <w:r>
        <w:rPr>
          <w:rFonts w:hint="eastAsia"/>
        </w:rPr>
        <w:t>．请注意船只失事时由于不听保罗的劝告。参第</w:t>
      </w:r>
      <w:r>
        <w:rPr>
          <w:rFonts w:hint="eastAsia"/>
        </w:rPr>
        <w:t>52</w:t>
      </w:r>
      <w:r>
        <w:rPr>
          <w:rFonts w:hint="eastAsia"/>
        </w:rPr>
        <w:t>课之问答</w:t>
      </w:r>
      <w:r>
        <w:rPr>
          <w:rFonts w:hint="eastAsia"/>
        </w:rPr>
        <w:t>2</w:t>
      </w:r>
      <w:r>
        <w:rPr>
          <w:rFonts w:hint="eastAsia"/>
        </w:rPr>
        <w:t>。这件事对你是否是一个警告，要你不要违背神某一个明显的命令，以免你生命的船只失事？（例如，林后</w:t>
      </w:r>
      <w:r>
        <w:rPr>
          <w:rFonts w:hint="eastAsia"/>
        </w:rPr>
        <w:t>6:14</w:t>
      </w:r>
      <w:r>
        <w:rPr>
          <w:rFonts w:hint="eastAsia"/>
        </w:rPr>
        <w:t>；太</w:t>
      </w:r>
      <w:r>
        <w:rPr>
          <w:rFonts w:hint="eastAsia"/>
        </w:rPr>
        <w:t>6:33</w:t>
      </w:r>
      <w:r>
        <w:rPr>
          <w:rFonts w:hint="eastAsia"/>
        </w:rPr>
        <w:t>）。</w:t>
      </w:r>
    </w:p>
    <w:p w14:paraId="3F47AE2B" w14:textId="77777777" w:rsidR="00E967FF" w:rsidRDefault="00E967FF" w:rsidP="00BD5DD4">
      <w:pPr>
        <w:pStyle w:val="3"/>
        <w:spacing w:before="156" w:after="156"/>
      </w:pPr>
      <w:bookmarkStart w:id="207" w:name="_Toc158677452"/>
      <w:r>
        <w:rPr>
          <w:rFonts w:hint="eastAsia"/>
        </w:rPr>
        <w:t>使徒行传研经第</w:t>
      </w:r>
      <w:r>
        <w:rPr>
          <w:rFonts w:hint="eastAsia"/>
        </w:rPr>
        <w:t>54</w:t>
      </w:r>
      <w:r>
        <w:rPr>
          <w:rFonts w:hint="eastAsia"/>
        </w:rPr>
        <w:t>课</w:t>
      </w:r>
      <w:r>
        <w:rPr>
          <w:rFonts w:hint="eastAsia"/>
        </w:rPr>
        <w:t xml:space="preserve"> ~ 28:1</w:t>
      </w:r>
      <w:r>
        <w:rPr>
          <w:rFonts w:hint="eastAsia"/>
        </w:rPr>
        <w:t>–</w:t>
      </w:r>
      <w:r>
        <w:rPr>
          <w:rFonts w:hint="eastAsia"/>
        </w:rPr>
        <w:t>16</w:t>
      </w:r>
      <w:bookmarkEnd w:id="207"/>
    </w:p>
    <w:p w14:paraId="3BF186C8" w14:textId="77777777" w:rsidR="00E967FF" w:rsidRDefault="00E967FF" w:rsidP="00E967FF">
      <w:pPr>
        <w:spacing w:before="156" w:after="156"/>
      </w:pPr>
      <w:r>
        <w:rPr>
          <w:rFonts w:hint="eastAsia"/>
        </w:rPr>
        <w:t>1</w:t>
      </w:r>
      <w:r>
        <w:rPr>
          <w:rFonts w:hint="eastAsia"/>
        </w:rPr>
        <w:t>．这次多灾多难的旅程将近终结了。保罗在马耳他得到什么机会作工和见证呢？当你觉得事事似乎不如意时，你发现有为基督作工的机会吗？</w:t>
      </w:r>
    </w:p>
    <w:p w14:paraId="3BCC745C" w14:textId="77777777" w:rsidR="00E967FF" w:rsidRDefault="00E967FF" w:rsidP="00E967FF">
      <w:pPr>
        <w:spacing w:before="156" w:after="156"/>
      </w:pPr>
      <w:r>
        <w:rPr>
          <w:rFonts w:hint="eastAsia"/>
        </w:rPr>
        <w:t>2</w:t>
      </w:r>
      <w:r>
        <w:rPr>
          <w:rFonts w:hint="eastAsia"/>
        </w:rPr>
        <w:t>．「这样，我们来到罗马」（</w:t>
      </w:r>
      <w:r>
        <w:rPr>
          <w:rFonts w:hint="eastAsia"/>
        </w:rPr>
        <w:t>14</w:t>
      </w:r>
      <w:r>
        <w:rPr>
          <w:rFonts w:hint="eastAsia"/>
        </w:rPr>
        <w:t>节）。比较</w:t>
      </w:r>
      <w:r>
        <w:rPr>
          <w:rFonts w:hint="eastAsia"/>
        </w:rPr>
        <w:t>19:21</w:t>
      </w:r>
      <w:r>
        <w:rPr>
          <w:rFonts w:hint="eastAsia"/>
        </w:rPr>
        <w:t>；</w:t>
      </w:r>
      <w:r>
        <w:rPr>
          <w:rFonts w:hint="eastAsia"/>
        </w:rPr>
        <w:t>23:11</w:t>
      </w:r>
      <w:r>
        <w:rPr>
          <w:rFonts w:hint="eastAsia"/>
        </w:rPr>
        <w:t>；罗</w:t>
      </w:r>
      <w:r>
        <w:rPr>
          <w:rFonts w:hint="eastAsia"/>
        </w:rPr>
        <w:t>1:13</w:t>
      </w:r>
      <w:r>
        <w:rPr>
          <w:rFonts w:hint="eastAsia"/>
        </w:rPr>
        <w:t>；</w:t>
      </w:r>
      <w:r>
        <w:rPr>
          <w:rFonts w:hint="eastAsia"/>
        </w:rPr>
        <w:t>15:22,23</w:t>
      </w:r>
      <w:r>
        <w:rPr>
          <w:rFonts w:hint="eastAsia"/>
        </w:rPr>
        <w:t>。这是目的地，但是神是用其它的途径来达到这个目的，不是保罗起初体会到的，我们从这一个事实能学到什么教训呢？</w:t>
      </w:r>
    </w:p>
    <w:p w14:paraId="2D98AEC3" w14:textId="77777777" w:rsidR="00E967FF" w:rsidRDefault="00E967FF" w:rsidP="00BD5DD4">
      <w:pPr>
        <w:pStyle w:val="3"/>
        <w:spacing w:before="156" w:after="156"/>
      </w:pPr>
      <w:bookmarkStart w:id="208" w:name="_Toc158677453"/>
      <w:r>
        <w:rPr>
          <w:rFonts w:hint="eastAsia"/>
        </w:rPr>
        <w:t>使徒行传研经第</w:t>
      </w:r>
      <w:r>
        <w:rPr>
          <w:rFonts w:hint="eastAsia"/>
        </w:rPr>
        <w:t>55</w:t>
      </w:r>
      <w:r>
        <w:rPr>
          <w:rFonts w:hint="eastAsia"/>
        </w:rPr>
        <w:t>课</w:t>
      </w:r>
      <w:r>
        <w:rPr>
          <w:rFonts w:hint="eastAsia"/>
        </w:rPr>
        <w:t xml:space="preserve"> ~ 28:17</w:t>
      </w:r>
      <w:r>
        <w:rPr>
          <w:rFonts w:hint="eastAsia"/>
        </w:rPr>
        <w:t>–</w:t>
      </w:r>
      <w:r>
        <w:rPr>
          <w:rFonts w:hint="eastAsia"/>
        </w:rPr>
        <w:t>31</w:t>
      </w:r>
      <w:bookmarkEnd w:id="208"/>
    </w:p>
    <w:p w14:paraId="5575314D" w14:textId="77777777" w:rsidR="00E967FF" w:rsidRDefault="00E967FF" w:rsidP="00E967FF">
      <w:pPr>
        <w:spacing w:before="156" w:after="156"/>
      </w:pPr>
      <w:r>
        <w:rPr>
          <w:rFonts w:hint="eastAsia"/>
        </w:rPr>
        <w:t>1</w:t>
      </w:r>
      <w:r>
        <w:rPr>
          <w:rFonts w:hint="eastAsia"/>
        </w:rPr>
        <w:t>．保罗在罗马（</w:t>
      </w:r>
      <w:r>
        <w:rPr>
          <w:rFonts w:hint="eastAsia"/>
        </w:rPr>
        <w:t>17</w:t>
      </w:r>
      <w:r>
        <w:rPr>
          <w:rFonts w:hint="eastAsia"/>
        </w:rPr>
        <w:t>–</w:t>
      </w:r>
      <w:r>
        <w:rPr>
          <w:rFonts w:hint="eastAsia"/>
        </w:rPr>
        <w:t>22</w:t>
      </w:r>
      <w:r>
        <w:rPr>
          <w:rFonts w:hint="eastAsia"/>
        </w:rPr>
        <w:t>）。抵达罗马时保罗所最关切的是什么事呢？他似乎渴望别人不要因他受软禁而对基督教信仰有所怀疑。你是否时常渴望用你的生活来推荐基督教信仰呢？</w:t>
      </w:r>
    </w:p>
    <w:p w14:paraId="0BF1353C" w14:textId="77777777" w:rsidR="00E967FF" w:rsidRDefault="00E967FF" w:rsidP="00E967FF">
      <w:pPr>
        <w:spacing w:before="156" w:after="156"/>
      </w:pPr>
      <w:r>
        <w:rPr>
          <w:rFonts w:hint="eastAsia"/>
        </w:rPr>
        <w:lastRenderedPageBreak/>
        <w:t>2</w:t>
      </w:r>
      <w:r>
        <w:rPr>
          <w:rFonts w:hint="eastAsia"/>
        </w:rPr>
        <w:t>．</w:t>
      </w:r>
      <w:r>
        <w:rPr>
          <w:rFonts w:hint="eastAsia"/>
        </w:rPr>
        <w:t>23</w:t>
      </w:r>
      <w:r>
        <w:rPr>
          <w:rFonts w:hint="eastAsia"/>
        </w:rPr>
        <w:t>–</w:t>
      </w:r>
      <w:r>
        <w:rPr>
          <w:rFonts w:hint="eastAsia"/>
        </w:rPr>
        <w:t>28</w:t>
      </w:r>
      <w:r>
        <w:rPr>
          <w:rFonts w:hint="eastAsia"/>
        </w:rPr>
        <w:t>节。保罗传给在罗马之犹太人的信息是什么？他指出偌多人的坚决不信的原因是什么？他期望外邦人会有什么反应呢？今日是否仍是这种情形？</w:t>
      </w:r>
    </w:p>
    <w:p w14:paraId="3F94059B" w14:textId="77777777" w:rsidR="00E967FF" w:rsidRDefault="00E967FF" w:rsidP="00E967FF">
      <w:pPr>
        <w:spacing w:before="156" w:after="156"/>
      </w:pPr>
      <w:r>
        <w:rPr>
          <w:rFonts w:hint="eastAsia"/>
        </w:rPr>
        <w:t>3</w:t>
      </w:r>
      <w:r>
        <w:rPr>
          <w:rFonts w:hint="eastAsia"/>
        </w:rPr>
        <w:t>．试列举路加所概述保罗囚于罗马时所作的主要工作（</w:t>
      </w:r>
      <w:r>
        <w:rPr>
          <w:rFonts w:hint="eastAsia"/>
        </w:rPr>
        <w:t>30</w:t>
      </w:r>
      <w:r>
        <w:rPr>
          <w:rFonts w:hint="eastAsia"/>
        </w:rPr>
        <w:t>–</w:t>
      </w:r>
      <w:r>
        <w:rPr>
          <w:rFonts w:hint="eastAsia"/>
        </w:rPr>
        <w:t>31</w:t>
      </w:r>
      <w:r>
        <w:rPr>
          <w:rFonts w:hint="eastAsia"/>
        </w:rPr>
        <w:t>节）。试思考保罗在那些年间对来见他的人，以及借着他写的书信对他访问过之各教会的影响。</w:t>
      </w:r>
    </w:p>
    <w:p w14:paraId="2CA7D7BD" w14:textId="77777777" w:rsidR="00E967FF" w:rsidRDefault="00E967FF" w:rsidP="00BD5DD4">
      <w:pPr>
        <w:pStyle w:val="3"/>
        <w:spacing w:before="156" w:after="156"/>
      </w:pPr>
      <w:bookmarkStart w:id="209" w:name="_Toc158677454"/>
      <w:r>
        <w:rPr>
          <w:rFonts w:hint="eastAsia"/>
        </w:rPr>
        <w:t>使徒行传研经第</w:t>
      </w:r>
      <w:r>
        <w:rPr>
          <w:rFonts w:hint="eastAsia"/>
        </w:rPr>
        <w:t>56</w:t>
      </w:r>
      <w:r>
        <w:rPr>
          <w:rFonts w:hint="eastAsia"/>
        </w:rPr>
        <w:t>课</w:t>
      </w:r>
      <w:r>
        <w:rPr>
          <w:rFonts w:hint="eastAsia"/>
        </w:rPr>
        <w:t xml:space="preserve"> ~ </w:t>
      </w:r>
      <w:r>
        <w:rPr>
          <w:rFonts w:hint="eastAsia"/>
        </w:rPr>
        <w:t>复习</w:t>
      </w:r>
      <w:bookmarkEnd w:id="209"/>
    </w:p>
    <w:p w14:paraId="3E0C2BA0" w14:textId="77777777" w:rsidR="00E967FF" w:rsidRDefault="00E967FF" w:rsidP="00E967FF">
      <w:pPr>
        <w:spacing w:before="156" w:after="156"/>
      </w:pPr>
      <w:r>
        <w:rPr>
          <w:rFonts w:hint="eastAsia"/>
        </w:rPr>
        <w:t>1</w:t>
      </w:r>
      <w:r>
        <w:rPr>
          <w:rFonts w:hint="eastAsia"/>
        </w:rPr>
        <w:t>．试查考这卷书中如下之钥节：</w:t>
      </w:r>
      <w:r>
        <w:rPr>
          <w:rFonts w:hint="eastAsia"/>
        </w:rPr>
        <w:t>1:8</w:t>
      </w:r>
      <w:r>
        <w:rPr>
          <w:rFonts w:hint="eastAsia"/>
        </w:rPr>
        <w:t>；</w:t>
      </w:r>
      <w:r>
        <w:rPr>
          <w:rFonts w:hint="eastAsia"/>
        </w:rPr>
        <w:t>6:7</w:t>
      </w:r>
      <w:r>
        <w:rPr>
          <w:rFonts w:hint="eastAsia"/>
        </w:rPr>
        <w:t>；</w:t>
      </w:r>
      <w:r>
        <w:rPr>
          <w:rFonts w:hint="eastAsia"/>
        </w:rPr>
        <w:t>9:31</w:t>
      </w:r>
      <w:r>
        <w:rPr>
          <w:rFonts w:hint="eastAsia"/>
        </w:rPr>
        <w:t>；</w:t>
      </w:r>
      <w:r>
        <w:rPr>
          <w:rFonts w:hint="eastAsia"/>
        </w:rPr>
        <w:t>12:24</w:t>
      </w:r>
      <w:r>
        <w:rPr>
          <w:rFonts w:hint="eastAsia"/>
        </w:rPr>
        <w:t>；</w:t>
      </w:r>
      <w:r>
        <w:rPr>
          <w:rFonts w:hint="eastAsia"/>
        </w:rPr>
        <w:t>16:5</w:t>
      </w:r>
      <w:r>
        <w:rPr>
          <w:rFonts w:hint="eastAsia"/>
        </w:rPr>
        <w:t>；</w:t>
      </w:r>
      <w:r>
        <w:rPr>
          <w:rFonts w:hint="eastAsia"/>
        </w:rPr>
        <w:t>19:20</w:t>
      </w:r>
      <w:r>
        <w:rPr>
          <w:rFonts w:hint="eastAsia"/>
        </w:rPr>
        <w:t>；</w:t>
      </w:r>
      <w:r>
        <w:rPr>
          <w:rFonts w:hint="eastAsia"/>
        </w:rPr>
        <w:t>28:31</w:t>
      </w:r>
      <w:r>
        <w:rPr>
          <w:rFonts w:hint="eastAsia"/>
        </w:rPr>
        <w:t>。你能从其中列举出初期教会茁壮的原因是什么吗？你从顺服神的道，依靠神的大能，以及见证主耶稣基督上学到什么教训呢？</w:t>
      </w:r>
    </w:p>
    <w:p w14:paraId="73F27B47" w14:textId="77777777" w:rsidR="00495891" w:rsidRDefault="00E967FF" w:rsidP="00E967FF">
      <w:pPr>
        <w:spacing w:before="156" w:after="156"/>
      </w:pPr>
      <w:r>
        <w:rPr>
          <w:rFonts w:hint="eastAsia"/>
        </w:rPr>
        <w:t>2</w:t>
      </w:r>
      <w:r>
        <w:rPr>
          <w:rFonts w:hint="eastAsia"/>
        </w:rPr>
        <w:t>．在如下的经节中：</w:t>
      </w:r>
      <w:r>
        <w:rPr>
          <w:rFonts w:hint="eastAsia"/>
        </w:rPr>
        <w:t>20:18</w:t>
      </w:r>
      <w:r>
        <w:rPr>
          <w:rFonts w:hint="eastAsia"/>
        </w:rPr>
        <w:t>–</w:t>
      </w:r>
      <w:r>
        <w:rPr>
          <w:rFonts w:hint="eastAsia"/>
        </w:rPr>
        <w:t>35</w:t>
      </w:r>
      <w:r>
        <w:rPr>
          <w:rFonts w:hint="eastAsia"/>
        </w:rPr>
        <w:t>；</w:t>
      </w:r>
      <w:r>
        <w:rPr>
          <w:rFonts w:hint="eastAsia"/>
        </w:rPr>
        <w:t>21:13</w:t>
      </w:r>
      <w:r>
        <w:rPr>
          <w:rFonts w:hint="eastAsia"/>
        </w:rPr>
        <w:t>–</w:t>
      </w:r>
      <w:r>
        <w:rPr>
          <w:rFonts w:hint="eastAsia"/>
        </w:rPr>
        <w:t>14</w:t>
      </w:r>
      <w:r>
        <w:rPr>
          <w:rFonts w:hint="eastAsia"/>
        </w:rPr>
        <w:t>；</w:t>
      </w:r>
      <w:r>
        <w:rPr>
          <w:rFonts w:hint="eastAsia"/>
        </w:rPr>
        <w:t>23:1</w:t>
      </w:r>
      <w:r>
        <w:rPr>
          <w:rFonts w:hint="eastAsia"/>
        </w:rPr>
        <w:t>；</w:t>
      </w:r>
      <w:r>
        <w:rPr>
          <w:rFonts w:hint="eastAsia"/>
        </w:rPr>
        <w:t>24:16</w:t>
      </w:r>
      <w:r>
        <w:rPr>
          <w:rFonts w:hint="eastAsia"/>
        </w:rPr>
        <w:t>；</w:t>
      </w:r>
      <w:r>
        <w:rPr>
          <w:rFonts w:hint="eastAsia"/>
        </w:rPr>
        <w:t>26:19</w:t>
      </w:r>
      <w:r>
        <w:rPr>
          <w:rFonts w:hint="eastAsia"/>
        </w:rPr>
        <w:t>–</w:t>
      </w:r>
      <w:r>
        <w:rPr>
          <w:rFonts w:hint="eastAsia"/>
        </w:rPr>
        <w:t>23,29</w:t>
      </w:r>
      <w:r>
        <w:rPr>
          <w:rFonts w:hint="eastAsia"/>
        </w:rPr>
        <w:t>；</w:t>
      </w:r>
      <w:r>
        <w:rPr>
          <w:rFonts w:hint="eastAsia"/>
        </w:rPr>
        <w:t>27:22</w:t>
      </w:r>
      <w:r>
        <w:rPr>
          <w:rFonts w:hint="eastAsia"/>
        </w:rPr>
        <w:t>–</w:t>
      </w:r>
      <w:r>
        <w:rPr>
          <w:rFonts w:hint="eastAsia"/>
        </w:rPr>
        <w:t>25</w:t>
      </w:r>
      <w:r>
        <w:rPr>
          <w:rFonts w:hint="eastAsia"/>
        </w:rPr>
        <w:t>，我们洞察到保罗的真正人格和精神。试列举出那些显著的素质。这些素质是天生的，还是神所赐的呢？能成为你的素质吗？</w:t>
      </w:r>
    </w:p>
    <w:p w14:paraId="3870510C" w14:textId="77777777" w:rsidR="00495891" w:rsidRDefault="00495891">
      <w:pPr>
        <w:widowControl/>
        <w:snapToGrid/>
        <w:spacing w:beforeLines="0" w:before="0" w:afterLines="0" w:after="0"/>
        <w:jc w:val="left"/>
      </w:pPr>
      <w:r>
        <w:br w:type="page"/>
      </w:r>
    </w:p>
    <w:p w14:paraId="47E215BF" w14:textId="59A7CDBB" w:rsidR="00495891" w:rsidRDefault="001E6F0F" w:rsidP="00495891">
      <w:pPr>
        <w:pStyle w:val="2"/>
        <w:spacing w:before="156" w:after="156"/>
      </w:pPr>
      <w:bookmarkStart w:id="210" w:name="_Toc158677455"/>
      <w:r>
        <w:rPr>
          <w:rFonts w:hint="eastAsia"/>
        </w:rPr>
        <w:lastRenderedPageBreak/>
        <w:t>1</w:t>
      </w:r>
      <w:r>
        <w:t>0</w:t>
      </w:r>
      <w:r>
        <w:rPr>
          <w:rFonts w:hint="eastAsia"/>
        </w:rPr>
        <w:t>、</w:t>
      </w:r>
      <w:r w:rsidR="00495891">
        <w:rPr>
          <w:rFonts w:hint="eastAsia"/>
        </w:rPr>
        <w:t>阿摩司书</w:t>
      </w:r>
      <w:r w:rsidR="00495891">
        <w:rPr>
          <w:rFonts w:hint="eastAsia"/>
        </w:rPr>
        <w:t xml:space="preserve"> &amp; </w:t>
      </w:r>
      <w:r w:rsidR="00495891">
        <w:rPr>
          <w:rFonts w:hint="eastAsia"/>
        </w:rPr>
        <w:t>何西阿书</w:t>
      </w:r>
      <w:bookmarkEnd w:id="210"/>
    </w:p>
    <w:p w14:paraId="476918CD" w14:textId="77777777" w:rsidR="00495891" w:rsidRDefault="00495891" w:rsidP="00495891">
      <w:pPr>
        <w:pStyle w:val="3"/>
        <w:spacing w:before="156" w:after="156"/>
      </w:pPr>
      <w:bookmarkStart w:id="211" w:name="_Toc158677456"/>
      <w:r>
        <w:rPr>
          <w:rFonts w:hint="eastAsia"/>
        </w:rPr>
        <w:t>简介</w:t>
      </w:r>
      <w:bookmarkEnd w:id="211"/>
    </w:p>
    <w:p w14:paraId="25E95734" w14:textId="77777777" w:rsidR="00495891" w:rsidRDefault="00495891" w:rsidP="00495891">
      <w:pPr>
        <w:spacing w:before="156" w:after="156"/>
        <w:ind w:firstLineChars="200" w:firstLine="420"/>
      </w:pPr>
      <w:r>
        <w:rPr>
          <w:rFonts w:hint="eastAsia"/>
        </w:rPr>
        <w:t>将这两卷先知书串联在一起，是基于这两个先知，大约是在同时对北国以色列说预言。</w:t>
      </w:r>
    </w:p>
    <w:p w14:paraId="03C31A7F" w14:textId="77777777" w:rsidR="00495891" w:rsidRDefault="00495891" w:rsidP="00495891">
      <w:pPr>
        <w:spacing w:before="156" w:after="156"/>
        <w:ind w:firstLineChars="200" w:firstLine="420"/>
      </w:pPr>
      <w:r>
        <w:rPr>
          <w:rFonts w:hint="eastAsia"/>
        </w:rPr>
        <w:t>阿摩司作先知要早几年。他的工作发生于耶罗波安二世王朝的末期。他本人是犹大国民，而且当神选召他对北国以色列说预言时，他原是一个牧人（摩</w:t>
      </w:r>
      <w:r>
        <w:rPr>
          <w:rFonts w:hint="eastAsia"/>
        </w:rPr>
        <w:t>7:14,15</w:t>
      </w:r>
      <w:r>
        <w:rPr>
          <w:rFonts w:hint="eastAsia"/>
        </w:rPr>
        <w:t>）。当时，这个国家在表面上很繁荣，但是各种恶事在全国各地盛行，而人民以为自己在耶和华的恩宠中很安全，对任何斥责都表示愤恨（摩</w:t>
      </w:r>
      <w:r>
        <w:rPr>
          <w:rFonts w:hint="eastAsia"/>
        </w:rPr>
        <w:t>5:10</w:t>
      </w:r>
      <w:r>
        <w:rPr>
          <w:rFonts w:hint="eastAsia"/>
        </w:rPr>
        <w:t>）。他们并未体会到他们没有按照神的心意敬拜祂，也没有体会到他们的罪恶已使审判逐渐临近。阿摩司感于神的威严与公義的异象，便公开指责这国的罪恶，和所献上之虚假的敬拜，免得他们以为由于他们是耶和华的子民，就可以免受刑罚（摩</w:t>
      </w:r>
      <w:r>
        <w:rPr>
          <w:rFonts w:hint="eastAsia"/>
        </w:rPr>
        <w:t>3:2</w:t>
      </w:r>
      <w:r>
        <w:rPr>
          <w:rFonts w:hint="eastAsia"/>
        </w:rPr>
        <w:t>）。</w:t>
      </w:r>
    </w:p>
    <w:p w14:paraId="6EDC1AE1" w14:textId="77777777" w:rsidR="00495891" w:rsidRDefault="00495891" w:rsidP="00495891">
      <w:pPr>
        <w:spacing w:before="156" w:after="156"/>
        <w:ind w:firstLineChars="200" w:firstLine="420"/>
      </w:pPr>
      <w:r>
        <w:rPr>
          <w:rFonts w:hint="eastAsia"/>
        </w:rPr>
        <w:t>何西阿书的头三章也是属于耶罗波安二世朝代末了那几年，但其余的各章则反映出耶罗波安死后，那个时期混乱的情况。何西阿是北国人，他饱尝忧患。圣灵以一种独特的方式，用他自己的伤心史，使他看见神的心情，并将神因其百姓的忘恩与不忠而有的悲伤表明出来，而又丝毫未削弱祂圣洁的要求；这样，他就是将神在我们的主耶稣基督身上彰显的愛与圣洁，预备好了道路。不过，要了解何西阿的信息，就必须牢记以色列人已经采用了迦南人的许多宗教习惯，包括在崇拜中粗鄙的不道德的性行为。从这一点来看，在何西阿书中，「妓女」一词，含有按字面和隐喻的意義。</w:t>
      </w:r>
    </w:p>
    <w:p w14:paraId="0D00120B" w14:textId="77777777" w:rsidR="00495891" w:rsidRDefault="00495891" w:rsidP="00495891">
      <w:pPr>
        <w:pStyle w:val="3"/>
        <w:spacing w:before="156" w:after="156"/>
      </w:pPr>
      <w:bookmarkStart w:id="212" w:name="_Toc158677457"/>
      <w:r>
        <w:rPr>
          <w:rFonts w:hint="eastAsia"/>
        </w:rPr>
        <w:t>纲要</w:t>
      </w:r>
      <w:bookmarkEnd w:id="212"/>
    </w:p>
    <w:p w14:paraId="56C0DD7A" w14:textId="77777777" w:rsidR="00495891" w:rsidRPr="003E21C7" w:rsidRDefault="00495891" w:rsidP="00495891">
      <w:pPr>
        <w:spacing w:before="156" w:after="156"/>
        <w:rPr>
          <w:b/>
          <w:bCs/>
        </w:rPr>
      </w:pPr>
      <w:r w:rsidRPr="003E21C7">
        <w:rPr>
          <w:rFonts w:hint="eastAsia"/>
          <w:b/>
          <w:bCs/>
        </w:rPr>
        <w:t>阿摩司书</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6316"/>
      </w:tblGrid>
      <w:tr w:rsidR="003E21C7" w14:paraId="5A8A24BE" w14:textId="77777777" w:rsidTr="00084C02">
        <w:tc>
          <w:tcPr>
            <w:tcW w:w="1843" w:type="dxa"/>
            <w:vAlign w:val="center"/>
          </w:tcPr>
          <w:p w14:paraId="3FFD74FA" w14:textId="77777777" w:rsidR="003E21C7" w:rsidRDefault="003E21C7" w:rsidP="002D55AA">
            <w:pPr>
              <w:spacing w:beforeLines="0" w:before="0" w:afterLines="0" w:after="0"/>
            </w:pPr>
            <w:r w:rsidRPr="003E21C7">
              <w:t>1:1, 2</w:t>
            </w:r>
          </w:p>
        </w:tc>
        <w:tc>
          <w:tcPr>
            <w:tcW w:w="6316" w:type="dxa"/>
            <w:vAlign w:val="center"/>
          </w:tcPr>
          <w:p w14:paraId="797D649F" w14:textId="77777777" w:rsidR="003E21C7" w:rsidRDefault="003E21C7" w:rsidP="001E6F0F">
            <w:pPr>
              <w:spacing w:beforeLines="0" w:before="0" w:afterLines="0" w:after="0"/>
            </w:pPr>
            <w:r w:rsidRPr="003E21C7">
              <w:rPr>
                <w:rFonts w:hint="eastAsia"/>
              </w:rPr>
              <w:t>序。</w:t>
            </w:r>
          </w:p>
        </w:tc>
      </w:tr>
      <w:tr w:rsidR="003E21C7" w14:paraId="00DC82B6" w14:textId="77777777" w:rsidTr="00084C02">
        <w:tc>
          <w:tcPr>
            <w:tcW w:w="1843" w:type="dxa"/>
            <w:vAlign w:val="center"/>
          </w:tcPr>
          <w:p w14:paraId="00B065F8" w14:textId="77777777" w:rsidR="003E21C7" w:rsidRDefault="003E21C7" w:rsidP="002D55AA">
            <w:pPr>
              <w:spacing w:beforeLines="0" w:before="0" w:afterLines="0" w:after="0"/>
            </w:pPr>
            <w:r w:rsidRPr="003E21C7">
              <w:t>1:3 – 2:16</w:t>
            </w:r>
          </w:p>
        </w:tc>
        <w:tc>
          <w:tcPr>
            <w:tcW w:w="6316" w:type="dxa"/>
            <w:vAlign w:val="center"/>
          </w:tcPr>
          <w:p w14:paraId="0A447F83" w14:textId="77777777" w:rsidR="003E21C7" w:rsidRDefault="003E21C7" w:rsidP="001E6F0F">
            <w:pPr>
              <w:spacing w:beforeLines="0" w:before="0" w:afterLines="0" w:after="0"/>
            </w:pPr>
            <w:r w:rsidRPr="003E21C7">
              <w:rPr>
                <w:rFonts w:hint="eastAsia"/>
              </w:rPr>
              <w:t>对周围列国所发的神谕，而以对犹大和以色列作结。</w:t>
            </w:r>
          </w:p>
        </w:tc>
      </w:tr>
      <w:tr w:rsidR="003E21C7" w14:paraId="4DD8E271" w14:textId="77777777" w:rsidTr="00084C02">
        <w:tc>
          <w:tcPr>
            <w:tcW w:w="1843" w:type="dxa"/>
          </w:tcPr>
          <w:p w14:paraId="268F2EFD" w14:textId="77777777" w:rsidR="003E21C7" w:rsidRDefault="003E21C7" w:rsidP="003E21C7">
            <w:pPr>
              <w:spacing w:beforeLines="0" w:before="0" w:afterLines="0" w:after="0"/>
            </w:pPr>
            <w:r w:rsidRPr="003E21C7">
              <w:t>3 – 6</w:t>
            </w:r>
          </w:p>
        </w:tc>
        <w:tc>
          <w:tcPr>
            <w:tcW w:w="6316" w:type="dxa"/>
          </w:tcPr>
          <w:p w14:paraId="5E0A57D8" w14:textId="77777777" w:rsidR="003E21C7" w:rsidRDefault="003E21C7" w:rsidP="001E6F0F">
            <w:pPr>
              <w:spacing w:beforeLines="0" w:before="0" w:afterLines="0" w:after="0"/>
            </w:pPr>
            <w:r w:rsidRPr="003E21C7">
              <w:rPr>
                <w:rFonts w:hint="eastAsia"/>
              </w:rPr>
              <w:t>「一系列的讲词，其中三篇在原文都以『当听』（</w:t>
            </w:r>
            <w:r w:rsidRPr="003E21C7">
              <w:rPr>
                <w:rFonts w:hint="eastAsia"/>
              </w:rPr>
              <w:t>3:1</w:t>
            </w:r>
            <w:r w:rsidRPr="003E21C7">
              <w:rPr>
                <w:rFonts w:hint="eastAsia"/>
              </w:rPr>
              <w:t>；</w:t>
            </w:r>
            <w:r w:rsidRPr="003E21C7">
              <w:rPr>
                <w:rFonts w:hint="eastAsia"/>
              </w:rPr>
              <w:t>4:1</w:t>
            </w:r>
            <w:r w:rsidRPr="003E21C7">
              <w:rPr>
                <w:rFonts w:hint="eastAsia"/>
              </w:rPr>
              <w:t>；</w:t>
            </w:r>
            <w:r w:rsidRPr="003E21C7">
              <w:rPr>
                <w:rFonts w:hint="eastAsia"/>
              </w:rPr>
              <w:t>5:1</w:t>
            </w:r>
            <w:r w:rsidRPr="003E21C7">
              <w:rPr>
                <w:rFonts w:hint="eastAsia"/>
              </w:rPr>
              <w:t>）一词开始，并以『所以』」一词（</w:t>
            </w:r>
            <w:r w:rsidRPr="003E21C7">
              <w:rPr>
                <w:rFonts w:hint="eastAsia"/>
              </w:rPr>
              <w:t>3:11</w:t>
            </w:r>
            <w:r w:rsidRPr="003E21C7">
              <w:rPr>
                <w:rFonts w:hint="eastAsia"/>
              </w:rPr>
              <w:t>；</w:t>
            </w:r>
            <w:r w:rsidRPr="003E21C7">
              <w:rPr>
                <w:rFonts w:hint="eastAsia"/>
              </w:rPr>
              <w:t>4:12</w:t>
            </w:r>
            <w:r w:rsidRPr="003E21C7">
              <w:rPr>
                <w:rFonts w:hint="eastAsia"/>
              </w:rPr>
              <w:t>；</w:t>
            </w:r>
            <w:r w:rsidRPr="003E21C7">
              <w:rPr>
                <w:rFonts w:hint="eastAsia"/>
              </w:rPr>
              <w:t>5:11,16</w:t>
            </w:r>
            <w:r w:rsidRPr="003E21C7">
              <w:rPr>
                <w:rFonts w:hint="eastAsia"/>
              </w:rPr>
              <w:t>——译者按：在</w:t>
            </w:r>
            <w:r w:rsidRPr="003E21C7">
              <w:rPr>
                <w:rFonts w:hint="eastAsia"/>
              </w:rPr>
              <w:t>4</w:t>
            </w:r>
            <w:r w:rsidRPr="003E21C7">
              <w:rPr>
                <w:rFonts w:hint="eastAsia"/>
              </w:rPr>
              <w:t>、</w:t>
            </w:r>
            <w:r w:rsidRPr="003E21C7">
              <w:rPr>
                <w:rFonts w:hint="eastAsia"/>
              </w:rPr>
              <w:t>5</w:t>
            </w:r>
            <w:r w:rsidRPr="003E21C7">
              <w:rPr>
                <w:rFonts w:hint="eastAsia"/>
              </w:rPr>
              <w:t>章中，中文圣经均漏译『所以』一词），点出将临的恶兆作结；其中两篇在原文都以『祸哉』（</w:t>
            </w:r>
            <w:r w:rsidRPr="003E21C7">
              <w:rPr>
                <w:rFonts w:hint="eastAsia"/>
              </w:rPr>
              <w:t>5:18</w:t>
            </w:r>
            <w:r w:rsidRPr="003E21C7">
              <w:rPr>
                <w:rFonts w:hint="eastAsia"/>
              </w:rPr>
              <w:t>；</w:t>
            </w:r>
            <w:r w:rsidRPr="003E21C7">
              <w:rPr>
                <w:rFonts w:hint="eastAsia"/>
              </w:rPr>
              <w:t>6:1</w:t>
            </w:r>
            <w:r w:rsidRPr="003E21C7">
              <w:rPr>
                <w:rFonts w:hint="eastAsia"/>
              </w:rPr>
              <w:t>；译者按：中译作『……有祸了』）一词开始。在这些讲词中，以色列人的恶行和临近的刑罚都详尽地宣布出来。」（见</w:t>
            </w:r>
            <w:r w:rsidRPr="003E21C7">
              <w:rPr>
                <w:rFonts w:hint="eastAsia"/>
              </w:rPr>
              <w:t xml:space="preserve"> Kirkpatrick </w:t>
            </w:r>
            <w:r w:rsidRPr="003E21C7">
              <w:rPr>
                <w:rFonts w:hint="eastAsia"/>
              </w:rPr>
              <w:t>所著，《先知书教義》</w:t>
            </w:r>
            <w:r w:rsidRPr="00740F4E">
              <w:rPr>
                <w:rFonts w:hint="eastAsia"/>
                <w:i/>
                <w:iCs/>
              </w:rPr>
              <w:t>The Doctrine of the Prophets</w:t>
            </w:r>
            <w:r w:rsidRPr="003E21C7">
              <w:rPr>
                <w:rFonts w:hint="eastAsia"/>
              </w:rPr>
              <w:t>，</w:t>
            </w:r>
            <w:r w:rsidRPr="003E21C7">
              <w:rPr>
                <w:rFonts w:hint="eastAsia"/>
              </w:rPr>
              <w:t>105</w:t>
            </w:r>
            <w:r w:rsidRPr="003E21C7">
              <w:rPr>
                <w:rFonts w:hint="eastAsia"/>
              </w:rPr>
              <w:t>页）</w:t>
            </w:r>
          </w:p>
        </w:tc>
      </w:tr>
      <w:tr w:rsidR="003E21C7" w14:paraId="38D35D1A" w14:textId="77777777" w:rsidTr="00084C02">
        <w:tc>
          <w:tcPr>
            <w:tcW w:w="1843" w:type="dxa"/>
            <w:vAlign w:val="center"/>
          </w:tcPr>
          <w:p w14:paraId="1473F540" w14:textId="77777777" w:rsidR="003E21C7" w:rsidRDefault="003E21C7" w:rsidP="002D55AA">
            <w:pPr>
              <w:spacing w:beforeLines="0" w:before="0" w:afterLines="0" w:after="0"/>
            </w:pPr>
            <w:r w:rsidRPr="003E21C7">
              <w:t>7:1–9</w:t>
            </w:r>
          </w:p>
        </w:tc>
        <w:tc>
          <w:tcPr>
            <w:tcW w:w="6316" w:type="dxa"/>
            <w:vAlign w:val="center"/>
          </w:tcPr>
          <w:p w14:paraId="3F9456D1" w14:textId="77777777" w:rsidR="003E21C7" w:rsidRDefault="003E21C7" w:rsidP="001E6F0F">
            <w:pPr>
              <w:spacing w:beforeLines="0" w:before="0" w:afterLines="0" w:after="0"/>
            </w:pPr>
            <w:r w:rsidRPr="003E21C7">
              <w:rPr>
                <w:rFonts w:hint="eastAsia"/>
              </w:rPr>
              <w:t>三个异象。</w:t>
            </w:r>
          </w:p>
        </w:tc>
      </w:tr>
      <w:tr w:rsidR="003E21C7" w14:paraId="4C1A7A29" w14:textId="77777777" w:rsidTr="00084C02">
        <w:tc>
          <w:tcPr>
            <w:tcW w:w="1843" w:type="dxa"/>
            <w:vAlign w:val="center"/>
          </w:tcPr>
          <w:p w14:paraId="1FA78BBC" w14:textId="77777777" w:rsidR="003E21C7" w:rsidRDefault="003E21C7" w:rsidP="002D55AA">
            <w:pPr>
              <w:spacing w:beforeLines="0" w:before="0" w:afterLines="0" w:after="0"/>
            </w:pPr>
            <w:r w:rsidRPr="003E21C7">
              <w:t>7:10–17</w:t>
            </w:r>
          </w:p>
        </w:tc>
        <w:tc>
          <w:tcPr>
            <w:tcW w:w="6316" w:type="dxa"/>
            <w:vAlign w:val="center"/>
          </w:tcPr>
          <w:p w14:paraId="79A8643D" w14:textId="77777777" w:rsidR="003E21C7" w:rsidRDefault="003E21C7" w:rsidP="001E6F0F">
            <w:pPr>
              <w:spacing w:beforeLines="0" w:before="0" w:afterLines="0" w:after="0"/>
            </w:pPr>
            <w:r w:rsidRPr="003E21C7">
              <w:rPr>
                <w:rFonts w:hint="eastAsia"/>
              </w:rPr>
              <w:t>阿摩司被逐出伯特利。</w:t>
            </w:r>
          </w:p>
        </w:tc>
      </w:tr>
      <w:tr w:rsidR="003E21C7" w14:paraId="4ECF2C2C" w14:textId="77777777" w:rsidTr="00084C02">
        <w:tc>
          <w:tcPr>
            <w:tcW w:w="1843" w:type="dxa"/>
            <w:vAlign w:val="center"/>
          </w:tcPr>
          <w:p w14:paraId="2ECD566E" w14:textId="77777777" w:rsidR="003E21C7" w:rsidRDefault="003E21C7" w:rsidP="002D55AA">
            <w:pPr>
              <w:spacing w:beforeLines="0" w:before="0" w:afterLines="0" w:after="0"/>
            </w:pPr>
            <w:r w:rsidRPr="003E21C7">
              <w:t>8:1 – 9:10</w:t>
            </w:r>
          </w:p>
        </w:tc>
        <w:tc>
          <w:tcPr>
            <w:tcW w:w="6316" w:type="dxa"/>
            <w:vAlign w:val="center"/>
          </w:tcPr>
          <w:p w14:paraId="16798425" w14:textId="77777777" w:rsidR="003E21C7" w:rsidRDefault="003E21C7" w:rsidP="001E6F0F">
            <w:pPr>
              <w:spacing w:beforeLines="0" w:before="0" w:afterLines="0" w:after="0"/>
            </w:pPr>
            <w:r w:rsidRPr="003E21C7">
              <w:rPr>
                <w:rFonts w:hint="eastAsia"/>
              </w:rPr>
              <w:t>关于将来结局的另二个异象。</w:t>
            </w:r>
          </w:p>
        </w:tc>
      </w:tr>
      <w:tr w:rsidR="003E21C7" w14:paraId="12DDA005" w14:textId="77777777" w:rsidTr="00084C02">
        <w:tc>
          <w:tcPr>
            <w:tcW w:w="1843" w:type="dxa"/>
            <w:vAlign w:val="center"/>
          </w:tcPr>
          <w:p w14:paraId="7CDE7EAE" w14:textId="77777777" w:rsidR="003E21C7" w:rsidRDefault="003E21C7" w:rsidP="002D55AA">
            <w:pPr>
              <w:spacing w:beforeLines="0" w:before="0" w:afterLines="0" w:after="0"/>
            </w:pPr>
            <w:r w:rsidRPr="003E21C7">
              <w:t>9:11–15</w:t>
            </w:r>
          </w:p>
        </w:tc>
        <w:tc>
          <w:tcPr>
            <w:tcW w:w="6316" w:type="dxa"/>
            <w:vAlign w:val="center"/>
          </w:tcPr>
          <w:p w14:paraId="7EAECC39" w14:textId="77777777" w:rsidR="003E21C7" w:rsidRDefault="003E21C7" w:rsidP="001E6F0F">
            <w:pPr>
              <w:spacing w:beforeLines="0" w:before="0" w:afterLines="0" w:after="0"/>
            </w:pPr>
            <w:r w:rsidRPr="003E21C7">
              <w:rPr>
                <w:rFonts w:hint="eastAsia"/>
              </w:rPr>
              <w:t>最后的复兴。</w:t>
            </w:r>
          </w:p>
        </w:tc>
      </w:tr>
    </w:tbl>
    <w:p w14:paraId="3DA270BF" w14:textId="77777777" w:rsidR="00495891" w:rsidRDefault="00495891" w:rsidP="00495891">
      <w:pPr>
        <w:spacing w:before="156" w:after="156"/>
        <w:rPr>
          <w:b/>
          <w:bCs/>
        </w:rPr>
      </w:pPr>
      <w:r w:rsidRPr="003E21C7">
        <w:rPr>
          <w:rFonts w:hint="eastAsia"/>
          <w:b/>
          <w:bCs/>
        </w:rPr>
        <w:t>何西阿书</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6033"/>
      </w:tblGrid>
      <w:tr w:rsidR="00506FB4" w14:paraId="386162B0" w14:textId="77777777" w:rsidTr="001E6F0F">
        <w:tc>
          <w:tcPr>
            <w:tcW w:w="1843" w:type="dxa"/>
            <w:vAlign w:val="center"/>
          </w:tcPr>
          <w:p w14:paraId="1BCC1D64" w14:textId="77777777" w:rsidR="00506FB4" w:rsidRDefault="00506FB4" w:rsidP="001E6F0F">
            <w:pPr>
              <w:spacing w:beforeLines="0" w:before="0" w:afterLines="0" w:after="0"/>
            </w:pPr>
            <w:r w:rsidRPr="00506FB4">
              <w:t>1 – 3</w:t>
            </w:r>
          </w:p>
        </w:tc>
        <w:tc>
          <w:tcPr>
            <w:tcW w:w="6033" w:type="dxa"/>
            <w:vAlign w:val="center"/>
          </w:tcPr>
          <w:p w14:paraId="00903C2E" w14:textId="77777777" w:rsidR="00506FB4" w:rsidRDefault="00506FB4" w:rsidP="001E6F0F">
            <w:pPr>
              <w:spacing w:beforeLines="0" w:before="0" w:afterLines="0" w:after="0"/>
            </w:pPr>
            <w:r w:rsidRPr="00506FB4">
              <w:rPr>
                <w:rFonts w:hint="eastAsia"/>
              </w:rPr>
              <w:t>以何西阿个人的历史，作为神与以色列人之关系的一种说明。</w:t>
            </w:r>
          </w:p>
        </w:tc>
      </w:tr>
      <w:tr w:rsidR="00506FB4" w14:paraId="19AB38B3" w14:textId="77777777" w:rsidTr="001E6F0F">
        <w:tc>
          <w:tcPr>
            <w:tcW w:w="1843" w:type="dxa"/>
            <w:vAlign w:val="center"/>
          </w:tcPr>
          <w:p w14:paraId="0B13D9B3" w14:textId="77777777" w:rsidR="00506FB4" w:rsidRDefault="00506FB4" w:rsidP="001E6F0F">
            <w:pPr>
              <w:spacing w:beforeLines="0" w:before="0" w:afterLines="0" w:after="0"/>
            </w:pPr>
            <w:r w:rsidRPr="00506FB4">
              <w:lastRenderedPageBreak/>
              <w:t>4 – 8</w:t>
            </w:r>
          </w:p>
        </w:tc>
        <w:tc>
          <w:tcPr>
            <w:tcW w:w="6033" w:type="dxa"/>
            <w:vAlign w:val="center"/>
          </w:tcPr>
          <w:p w14:paraId="13936C37" w14:textId="77777777" w:rsidR="00506FB4" w:rsidRDefault="00506FB4" w:rsidP="001E6F0F">
            <w:pPr>
              <w:spacing w:beforeLines="0" w:before="0" w:afterLines="0" w:after="0"/>
            </w:pPr>
            <w:r w:rsidRPr="00506FB4">
              <w:rPr>
                <w:rFonts w:hint="eastAsia"/>
              </w:rPr>
              <w:t>以色列国的罪及其败坏。</w:t>
            </w:r>
          </w:p>
        </w:tc>
      </w:tr>
      <w:tr w:rsidR="00506FB4" w14:paraId="742E854C" w14:textId="77777777" w:rsidTr="001E6F0F">
        <w:tc>
          <w:tcPr>
            <w:tcW w:w="1843" w:type="dxa"/>
            <w:vAlign w:val="center"/>
          </w:tcPr>
          <w:p w14:paraId="58AADFC7" w14:textId="77777777" w:rsidR="00506FB4" w:rsidRDefault="00506FB4" w:rsidP="001E6F0F">
            <w:pPr>
              <w:spacing w:beforeLines="0" w:before="0" w:afterLines="0" w:after="0"/>
            </w:pPr>
            <w:r w:rsidRPr="00506FB4">
              <w:t>9:1 – 11:11</w:t>
            </w:r>
          </w:p>
        </w:tc>
        <w:tc>
          <w:tcPr>
            <w:tcW w:w="6033" w:type="dxa"/>
            <w:vAlign w:val="center"/>
          </w:tcPr>
          <w:p w14:paraId="2E57AA57" w14:textId="77777777" w:rsidR="00506FB4" w:rsidRDefault="00506FB4" w:rsidP="001E6F0F">
            <w:pPr>
              <w:spacing w:beforeLines="0" w:before="0" w:afterLines="0" w:after="0"/>
            </w:pPr>
            <w:r w:rsidRPr="00506FB4">
              <w:rPr>
                <w:rFonts w:hint="eastAsia"/>
              </w:rPr>
              <w:t>以色列国必然难逃大劫。</w:t>
            </w:r>
          </w:p>
        </w:tc>
      </w:tr>
      <w:tr w:rsidR="00506FB4" w14:paraId="3A6DFFB6" w14:textId="77777777" w:rsidTr="001E6F0F">
        <w:tc>
          <w:tcPr>
            <w:tcW w:w="1843" w:type="dxa"/>
            <w:vAlign w:val="center"/>
          </w:tcPr>
          <w:p w14:paraId="37BCAF91" w14:textId="77777777" w:rsidR="00506FB4" w:rsidRDefault="00506FB4" w:rsidP="001E6F0F">
            <w:pPr>
              <w:spacing w:beforeLines="0" w:before="0" w:afterLines="0" w:after="0"/>
            </w:pPr>
            <w:r w:rsidRPr="00506FB4">
              <w:t>11:12 – 13:16</w:t>
            </w:r>
          </w:p>
        </w:tc>
        <w:tc>
          <w:tcPr>
            <w:tcW w:w="6033" w:type="dxa"/>
            <w:vAlign w:val="center"/>
          </w:tcPr>
          <w:p w14:paraId="5CA82A5C" w14:textId="77777777" w:rsidR="00506FB4" w:rsidRDefault="00506FB4" w:rsidP="001E6F0F">
            <w:pPr>
              <w:spacing w:beforeLines="0" w:before="0" w:afterLines="0" w:after="0"/>
            </w:pPr>
            <w:r w:rsidRPr="00506FB4">
              <w:rPr>
                <w:rFonts w:hint="eastAsia"/>
              </w:rPr>
              <w:t>以色列人忘恩、不忠，该灭亡，然而耶和华依然眷恋祂的百姓。</w:t>
            </w:r>
          </w:p>
        </w:tc>
      </w:tr>
      <w:tr w:rsidR="00506FB4" w14:paraId="7BE2A57B" w14:textId="77777777" w:rsidTr="001E6F0F">
        <w:tc>
          <w:tcPr>
            <w:tcW w:w="1843" w:type="dxa"/>
            <w:vAlign w:val="center"/>
          </w:tcPr>
          <w:p w14:paraId="28F7BF5D" w14:textId="77777777" w:rsidR="00506FB4" w:rsidRDefault="00506FB4" w:rsidP="001E6F0F">
            <w:pPr>
              <w:spacing w:beforeLines="0" w:before="0" w:afterLines="0" w:after="0"/>
            </w:pPr>
            <w:r w:rsidRPr="00506FB4">
              <w:t>14</w:t>
            </w:r>
          </w:p>
        </w:tc>
        <w:tc>
          <w:tcPr>
            <w:tcW w:w="6033" w:type="dxa"/>
            <w:vAlign w:val="center"/>
          </w:tcPr>
          <w:p w14:paraId="437508E2" w14:textId="77777777" w:rsidR="00506FB4" w:rsidRDefault="00506FB4" w:rsidP="001E6F0F">
            <w:pPr>
              <w:spacing w:beforeLines="0" w:before="0" w:afterLines="0" w:after="0"/>
            </w:pPr>
            <w:r w:rsidRPr="00506FB4">
              <w:rPr>
                <w:rFonts w:hint="eastAsia"/>
              </w:rPr>
              <w:t>以色列国在受惩罚之后，终有一天会悔改，并且得到复兴。</w:t>
            </w:r>
          </w:p>
        </w:tc>
      </w:tr>
    </w:tbl>
    <w:p w14:paraId="40F368A7" w14:textId="77777777" w:rsidR="00495891" w:rsidRDefault="00495891" w:rsidP="00D33ECB">
      <w:pPr>
        <w:pStyle w:val="3"/>
        <w:spacing w:before="156" w:after="156"/>
      </w:pPr>
      <w:bookmarkStart w:id="213" w:name="_Toc158677458"/>
      <w:r>
        <w:rPr>
          <w:rFonts w:hint="eastAsia"/>
        </w:rPr>
        <w:t>阿摩司书研经第</w:t>
      </w:r>
      <w:r>
        <w:rPr>
          <w:rFonts w:hint="eastAsia"/>
        </w:rPr>
        <w:t>1</w:t>
      </w:r>
      <w:r>
        <w:rPr>
          <w:rFonts w:hint="eastAsia"/>
        </w:rPr>
        <w:t>课</w:t>
      </w:r>
      <w:r>
        <w:rPr>
          <w:rFonts w:hint="eastAsia"/>
        </w:rPr>
        <w:t xml:space="preserve"> ~ 1 &amp; 2</w:t>
      </w:r>
      <w:bookmarkEnd w:id="213"/>
    </w:p>
    <w:p w14:paraId="5502AA01" w14:textId="77777777" w:rsidR="00495891" w:rsidRDefault="00495891" w:rsidP="00495891">
      <w:pPr>
        <w:spacing w:before="156" w:after="156"/>
      </w:pPr>
      <w:r>
        <w:rPr>
          <w:rFonts w:hint="eastAsia"/>
        </w:rPr>
        <w:t>1</w:t>
      </w:r>
      <w:r>
        <w:rPr>
          <w:rFonts w:hint="eastAsia"/>
        </w:rPr>
        <w:t>．这些国家有什么特殊的罪恶（</w:t>
      </w:r>
      <w:r>
        <w:rPr>
          <w:rFonts w:hint="eastAsia"/>
        </w:rPr>
        <w:t>1:3</w:t>
      </w:r>
      <w:r>
        <w:rPr>
          <w:rFonts w:hint="eastAsia"/>
        </w:rPr>
        <w:t>–</w:t>
      </w:r>
      <w:r>
        <w:rPr>
          <w:rFonts w:hint="eastAsia"/>
        </w:rPr>
        <w:t>2:3</w:t>
      </w:r>
      <w:r>
        <w:rPr>
          <w:rFonts w:hint="eastAsia"/>
        </w:rPr>
        <w:t>），而引致神的审判呢？我们从此可以了解到神恨恶哪些事情呢？</w:t>
      </w:r>
    </w:p>
    <w:p w14:paraId="6240D24F" w14:textId="77777777" w:rsidR="00495891" w:rsidRDefault="00495891" w:rsidP="00495891">
      <w:pPr>
        <w:spacing w:before="156" w:after="156"/>
      </w:pPr>
      <w:r>
        <w:rPr>
          <w:rFonts w:hint="eastAsia"/>
        </w:rPr>
        <w:t>2</w:t>
      </w:r>
      <w:r>
        <w:rPr>
          <w:rFonts w:hint="eastAsia"/>
        </w:rPr>
        <w:t>．犹大国与以色列国都受审判，因为他们没有遵行神的律法——这是神审判他们所依据的标准，与所施于列国的不同。</w:t>
      </w:r>
      <w:r>
        <w:rPr>
          <w:rFonts w:hint="eastAsia"/>
        </w:rPr>
        <w:t>2:4</w:t>
      </w:r>
      <w:r>
        <w:rPr>
          <w:rFonts w:hint="eastAsia"/>
        </w:rPr>
        <w:t>–</w:t>
      </w:r>
      <w:r>
        <w:rPr>
          <w:rFonts w:hint="eastAsia"/>
        </w:rPr>
        <w:t>16</w:t>
      </w:r>
      <w:r>
        <w:rPr>
          <w:rFonts w:hint="eastAsia"/>
        </w:rPr>
        <w:t>如何显示出神的百姓在社会、经济，和宗教各方面所犯的罪呢？在同样的问题上，我们又有什么亏欠呢？</w:t>
      </w:r>
    </w:p>
    <w:p w14:paraId="6BD11AC1" w14:textId="77777777" w:rsidR="00495891" w:rsidRPr="00D33ECB" w:rsidRDefault="00495891" w:rsidP="00495891">
      <w:pPr>
        <w:spacing w:before="156" w:after="156"/>
        <w:rPr>
          <w:rFonts w:eastAsia="楷体"/>
          <w:b/>
          <w:bCs/>
        </w:rPr>
      </w:pPr>
      <w:r w:rsidRPr="00D33ECB">
        <w:rPr>
          <w:rFonts w:eastAsia="楷体" w:hint="eastAsia"/>
          <w:b/>
          <w:bCs/>
        </w:rPr>
        <w:t>注：</w:t>
      </w:r>
    </w:p>
    <w:p w14:paraId="4FFC5A32" w14:textId="77777777" w:rsidR="00495891" w:rsidRPr="00D33ECB" w:rsidRDefault="00495891" w:rsidP="00495891">
      <w:pPr>
        <w:spacing w:before="156" w:after="156"/>
        <w:rPr>
          <w:rFonts w:eastAsia="楷体"/>
        </w:rPr>
      </w:pPr>
      <w:r w:rsidRPr="00D33ECB">
        <w:rPr>
          <w:rFonts w:eastAsia="楷体" w:hint="eastAsia"/>
        </w:rPr>
        <w:t>1</w:t>
      </w:r>
      <w:r w:rsidRPr="00D33ECB">
        <w:rPr>
          <w:rFonts w:eastAsia="楷体" w:hint="eastAsia"/>
        </w:rPr>
        <w:t>．</w:t>
      </w:r>
      <w:r w:rsidRPr="00D33ECB">
        <w:rPr>
          <w:rFonts w:eastAsia="楷体" w:hint="eastAsia"/>
        </w:rPr>
        <w:t>1:3</w:t>
      </w:r>
      <w:r w:rsidRPr="00D33ECB">
        <w:rPr>
          <w:rFonts w:eastAsia="楷体" w:hint="eastAsia"/>
        </w:rPr>
        <w:t>。打粮食的铁器，指笨重的打谷机，被用来作为折磨基列居民的工具。</w:t>
      </w:r>
    </w:p>
    <w:p w14:paraId="1F1D0236" w14:textId="77777777" w:rsidR="00495891" w:rsidRPr="00D33ECB" w:rsidRDefault="00495891" w:rsidP="00495891">
      <w:pPr>
        <w:spacing w:before="156" w:after="156"/>
        <w:rPr>
          <w:rFonts w:eastAsia="楷体"/>
        </w:rPr>
      </w:pPr>
      <w:r w:rsidRPr="00D33ECB">
        <w:rPr>
          <w:rFonts w:eastAsia="楷体" w:hint="eastAsia"/>
        </w:rPr>
        <w:t>2</w:t>
      </w:r>
      <w:r w:rsidRPr="00D33ECB">
        <w:rPr>
          <w:rFonts w:eastAsia="楷体" w:hint="eastAsia"/>
        </w:rPr>
        <w:t>．</w:t>
      </w:r>
      <w:r w:rsidRPr="00D33ECB">
        <w:rPr>
          <w:rFonts w:eastAsia="楷体" w:hint="eastAsia"/>
        </w:rPr>
        <w:t>2:1</w:t>
      </w:r>
      <w:r w:rsidRPr="00D33ECB">
        <w:rPr>
          <w:rFonts w:eastAsia="楷体" w:hint="eastAsia"/>
        </w:rPr>
        <w:t>。侮辱死人，被认为是特别邪恶的。</w:t>
      </w:r>
    </w:p>
    <w:p w14:paraId="36EAA77C" w14:textId="77777777" w:rsidR="00495891" w:rsidRPr="00D33ECB" w:rsidRDefault="00495891" w:rsidP="00495891">
      <w:pPr>
        <w:spacing w:before="156" w:after="156"/>
        <w:rPr>
          <w:rFonts w:eastAsia="楷体"/>
        </w:rPr>
      </w:pPr>
      <w:r w:rsidRPr="00D33ECB">
        <w:rPr>
          <w:rFonts w:eastAsia="楷体" w:hint="eastAsia"/>
        </w:rPr>
        <w:t>3</w:t>
      </w:r>
      <w:r w:rsidRPr="00D33ECB">
        <w:rPr>
          <w:rFonts w:eastAsia="楷体" w:hint="eastAsia"/>
        </w:rPr>
        <w:t>．</w:t>
      </w:r>
      <w:r w:rsidRPr="00D33ECB">
        <w:rPr>
          <w:rFonts w:eastAsia="楷体" w:hint="eastAsia"/>
        </w:rPr>
        <w:t>2:8</w:t>
      </w:r>
      <w:r w:rsidRPr="00D33ECB">
        <w:rPr>
          <w:rFonts w:eastAsia="楷体" w:hint="eastAsia"/>
        </w:rPr>
        <w:t>。比较出</w:t>
      </w:r>
      <w:r w:rsidRPr="00D33ECB">
        <w:rPr>
          <w:rFonts w:eastAsia="楷体" w:hint="eastAsia"/>
        </w:rPr>
        <w:t>22:26</w:t>
      </w:r>
      <w:r w:rsidRPr="00D33ECB">
        <w:rPr>
          <w:rFonts w:eastAsia="楷体" w:hint="eastAsia"/>
        </w:rPr>
        <w:t>。审判官需索不義的罚锾，接受衣服和酒作为代金，然后他们在神庙里献祭的宴饮中，这些东西就有用处了。</w:t>
      </w:r>
    </w:p>
    <w:p w14:paraId="63282007" w14:textId="77777777" w:rsidR="00495891" w:rsidRDefault="00495891" w:rsidP="00C768D0">
      <w:pPr>
        <w:pStyle w:val="3"/>
        <w:spacing w:before="156" w:after="156"/>
      </w:pPr>
      <w:bookmarkStart w:id="214" w:name="_Toc158677459"/>
      <w:r>
        <w:rPr>
          <w:rFonts w:hint="eastAsia"/>
        </w:rPr>
        <w:t>阿摩司书研经第</w:t>
      </w:r>
      <w:r>
        <w:rPr>
          <w:rFonts w:hint="eastAsia"/>
        </w:rPr>
        <w:t>2</w:t>
      </w:r>
      <w:r>
        <w:rPr>
          <w:rFonts w:hint="eastAsia"/>
        </w:rPr>
        <w:t>课</w:t>
      </w:r>
      <w:r>
        <w:rPr>
          <w:rFonts w:hint="eastAsia"/>
        </w:rPr>
        <w:t xml:space="preserve"> ~ 3 &amp; 4</w:t>
      </w:r>
      <w:bookmarkEnd w:id="214"/>
    </w:p>
    <w:p w14:paraId="1561A089" w14:textId="77777777" w:rsidR="00495891" w:rsidRDefault="00495891" w:rsidP="00495891">
      <w:pPr>
        <w:spacing w:before="156" w:after="156"/>
      </w:pPr>
      <w:r>
        <w:rPr>
          <w:rFonts w:hint="eastAsia"/>
        </w:rPr>
        <w:t>1</w:t>
      </w:r>
      <w:r>
        <w:rPr>
          <w:rFonts w:hint="eastAsia"/>
        </w:rPr>
        <w:t>．</w:t>
      </w:r>
      <w:r>
        <w:rPr>
          <w:rFonts w:hint="eastAsia"/>
        </w:rPr>
        <w:t>3:3</w:t>
      </w:r>
      <w:r>
        <w:rPr>
          <w:rFonts w:hint="eastAsia"/>
        </w:rPr>
        <w:t>–</w:t>
      </w:r>
      <w:r>
        <w:rPr>
          <w:rFonts w:hint="eastAsia"/>
        </w:rPr>
        <w:t>8</w:t>
      </w:r>
      <w:r>
        <w:rPr>
          <w:rFonts w:hint="eastAsia"/>
        </w:rPr>
        <w:t>。这几节，用因果律的说法，强调了一个事实，即</w:t>
      </w:r>
      <w:r>
        <w:rPr>
          <w:rFonts w:hint="eastAsia"/>
        </w:rPr>
        <w:t>3:1,2</w:t>
      </w:r>
      <w:r>
        <w:rPr>
          <w:rFonts w:hint="eastAsia"/>
        </w:rPr>
        <w:t>，那未曾料到的预言，的确是从神而来的。这个预言关于神的百姓的责任，对我们有什么教训呢？</w:t>
      </w:r>
    </w:p>
    <w:p w14:paraId="5D586223" w14:textId="77777777" w:rsidR="00495891" w:rsidRDefault="00495891" w:rsidP="00495891">
      <w:pPr>
        <w:spacing w:before="156" w:after="156"/>
      </w:pPr>
      <w:r>
        <w:rPr>
          <w:rFonts w:hint="eastAsia"/>
        </w:rPr>
        <w:t>2</w:t>
      </w:r>
      <w:r>
        <w:rPr>
          <w:rFonts w:hint="eastAsia"/>
        </w:rPr>
        <w:t>．</w:t>
      </w:r>
      <w:r>
        <w:rPr>
          <w:rFonts w:hint="eastAsia"/>
        </w:rPr>
        <w:t>3:9</w:t>
      </w:r>
      <w:r>
        <w:rPr>
          <w:rFonts w:hint="eastAsia"/>
        </w:rPr>
        <w:t>–</w:t>
      </w:r>
      <w:r>
        <w:rPr>
          <w:rFonts w:hint="eastAsia"/>
        </w:rPr>
        <w:t>15</w:t>
      </w:r>
      <w:r>
        <w:rPr>
          <w:rFonts w:hint="eastAsia"/>
        </w:rPr>
        <w:t>。邀请非利士人和埃及人来观看那在撒玛利亚所行的恶事，有什么重大的意義呢？</w:t>
      </w:r>
    </w:p>
    <w:p w14:paraId="22B9C5AA" w14:textId="77777777" w:rsidR="00495891" w:rsidRDefault="00495891" w:rsidP="00495891">
      <w:pPr>
        <w:spacing w:before="156" w:after="156"/>
      </w:pPr>
      <w:r>
        <w:rPr>
          <w:rFonts w:hint="eastAsia"/>
        </w:rPr>
        <w:t>3</w:t>
      </w:r>
      <w:r>
        <w:rPr>
          <w:rFonts w:hint="eastAsia"/>
        </w:rPr>
        <w:t>．第四章对于如下的问题有什么教训：</w:t>
      </w:r>
      <w:r>
        <w:rPr>
          <w:rFonts w:hint="eastAsia"/>
        </w:rPr>
        <w:t xml:space="preserve">(a) </w:t>
      </w:r>
      <w:r>
        <w:rPr>
          <w:rFonts w:hint="eastAsia"/>
        </w:rPr>
        <w:t>奢侈的罪；</w:t>
      </w:r>
      <w:r>
        <w:rPr>
          <w:rFonts w:hint="eastAsia"/>
        </w:rPr>
        <w:t xml:space="preserve">(b) </w:t>
      </w:r>
      <w:r>
        <w:rPr>
          <w:rFonts w:hint="eastAsia"/>
        </w:rPr>
        <w:t>宗教上的形式主義；和</w:t>
      </w:r>
      <w:r>
        <w:rPr>
          <w:rFonts w:hint="eastAsia"/>
        </w:rPr>
        <w:t xml:space="preserve"> (c) </w:t>
      </w:r>
      <w:r>
        <w:rPr>
          <w:rFonts w:hint="eastAsia"/>
        </w:rPr>
        <w:t>神使以色列民觉悟的企图？请注意</w:t>
      </w:r>
      <w:r>
        <w:rPr>
          <w:rFonts w:hint="eastAsia"/>
        </w:rPr>
        <w:t>12</w:t>
      </w:r>
      <w:r>
        <w:rPr>
          <w:rFonts w:hint="eastAsia"/>
        </w:rPr>
        <w:t>节严肃的结论。</w:t>
      </w:r>
    </w:p>
    <w:p w14:paraId="4BE0C247" w14:textId="77777777" w:rsidR="00495891" w:rsidRPr="00C768D0" w:rsidRDefault="00495891" w:rsidP="00495891">
      <w:pPr>
        <w:spacing w:before="156" w:after="156"/>
        <w:rPr>
          <w:rFonts w:eastAsia="楷体"/>
          <w:b/>
          <w:bCs/>
        </w:rPr>
      </w:pPr>
      <w:r w:rsidRPr="00C768D0">
        <w:rPr>
          <w:rFonts w:eastAsia="楷体" w:hint="eastAsia"/>
          <w:b/>
          <w:bCs/>
        </w:rPr>
        <w:t>注：</w:t>
      </w:r>
    </w:p>
    <w:p w14:paraId="088A0E7D" w14:textId="77777777" w:rsidR="00495891" w:rsidRPr="00C768D0" w:rsidRDefault="00495891" w:rsidP="00495891">
      <w:pPr>
        <w:spacing w:before="156" w:after="156"/>
        <w:rPr>
          <w:rFonts w:eastAsia="楷体"/>
        </w:rPr>
      </w:pPr>
      <w:r w:rsidRPr="00C768D0">
        <w:rPr>
          <w:rFonts w:eastAsia="楷体" w:hint="eastAsia"/>
        </w:rPr>
        <w:t>1</w:t>
      </w:r>
      <w:r w:rsidRPr="00C768D0">
        <w:rPr>
          <w:rFonts w:eastAsia="楷体" w:hint="eastAsia"/>
        </w:rPr>
        <w:t>．</w:t>
      </w:r>
      <w:r w:rsidRPr="00C768D0">
        <w:rPr>
          <w:rFonts w:eastAsia="楷体" w:hint="eastAsia"/>
        </w:rPr>
        <w:t>4:1</w:t>
      </w:r>
      <w:r w:rsidRPr="00C768D0">
        <w:rPr>
          <w:rFonts w:eastAsia="楷体" w:hint="eastAsia"/>
        </w:rPr>
        <w:t>。言及撒玛利亚的贵妇。巴珊的牛，向来以品质精美著名。</w:t>
      </w:r>
    </w:p>
    <w:p w14:paraId="335A8C15" w14:textId="77777777" w:rsidR="00495891" w:rsidRPr="00C768D0" w:rsidRDefault="00495891" w:rsidP="00495891">
      <w:pPr>
        <w:spacing w:before="156" w:after="156"/>
        <w:rPr>
          <w:rFonts w:eastAsia="楷体"/>
        </w:rPr>
      </w:pPr>
      <w:r w:rsidRPr="00C768D0">
        <w:rPr>
          <w:rFonts w:eastAsia="楷体" w:hint="eastAsia"/>
        </w:rPr>
        <w:t>2</w:t>
      </w:r>
      <w:r w:rsidRPr="00C768D0">
        <w:rPr>
          <w:rFonts w:eastAsia="楷体" w:hint="eastAsia"/>
        </w:rPr>
        <w:t>．</w:t>
      </w:r>
      <w:r w:rsidRPr="00C768D0">
        <w:rPr>
          <w:rFonts w:eastAsia="楷体" w:hint="eastAsia"/>
        </w:rPr>
        <w:t>4:5,6</w:t>
      </w:r>
      <w:r w:rsidRPr="00C768D0">
        <w:rPr>
          <w:rFonts w:eastAsia="楷体" w:hint="eastAsia"/>
        </w:rPr>
        <w:t>。这两节是讽刺的语气。</w:t>
      </w:r>
    </w:p>
    <w:p w14:paraId="33BCBDB9" w14:textId="77777777" w:rsidR="00495891" w:rsidRDefault="00495891" w:rsidP="006F3361">
      <w:pPr>
        <w:pStyle w:val="3"/>
        <w:spacing w:before="156" w:after="156"/>
      </w:pPr>
      <w:bookmarkStart w:id="215" w:name="_Toc158677460"/>
      <w:r>
        <w:rPr>
          <w:rFonts w:hint="eastAsia"/>
        </w:rPr>
        <w:t>阿摩司书研经第</w:t>
      </w:r>
      <w:r>
        <w:rPr>
          <w:rFonts w:hint="eastAsia"/>
        </w:rPr>
        <w:t>3</w:t>
      </w:r>
      <w:r>
        <w:rPr>
          <w:rFonts w:hint="eastAsia"/>
        </w:rPr>
        <w:t>课</w:t>
      </w:r>
      <w:r>
        <w:rPr>
          <w:rFonts w:hint="eastAsia"/>
        </w:rPr>
        <w:t xml:space="preserve"> ~ 5 &amp; 6</w:t>
      </w:r>
      <w:bookmarkEnd w:id="215"/>
    </w:p>
    <w:p w14:paraId="6AC72F9B" w14:textId="77777777" w:rsidR="00495891" w:rsidRDefault="00495891" w:rsidP="00495891">
      <w:pPr>
        <w:spacing w:before="156" w:after="156"/>
      </w:pPr>
      <w:r>
        <w:rPr>
          <w:rFonts w:hint="eastAsia"/>
        </w:rPr>
        <w:t>1</w:t>
      </w:r>
      <w:r>
        <w:rPr>
          <w:rFonts w:hint="eastAsia"/>
        </w:rPr>
        <w:t>．</w:t>
      </w:r>
      <w:r>
        <w:rPr>
          <w:rFonts w:hint="eastAsia"/>
        </w:rPr>
        <w:t>5:1</w:t>
      </w:r>
      <w:r>
        <w:rPr>
          <w:rFonts w:hint="eastAsia"/>
        </w:rPr>
        <w:t>–</w:t>
      </w:r>
      <w:r>
        <w:rPr>
          <w:rFonts w:hint="eastAsia"/>
        </w:rPr>
        <w:t>17</w:t>
      </w:r>
      <w:r>
        <w:rPr>
          <w:rFonts w:hint="eastAsia"/>
        </w:rPr>
        <w:t>。神用各种方法吸引人归向祂。第四章提到用</w:t>
      </w:r>
      <w:r>
        <w:rPr>
          <w:rFonts w:hint="eastAsia"/>
        </w:rPr>
        <w:t>4</w:t>
      </w:r>
      <w:r>
        <w:rPr>
          <w:rFonts w:hint="eastAsia"/>
        </w:rPr>
        <w:t>种天然的灾祸；这一章则吁请人过正直的生活。在这几节中，斥责哪些罪恶？而逃避的唯一方法又是什么呢？</w:t>
      </w:r>
    </w:p>
    <w:p w14:paraId="767A3F7F" w14:textId="77777777" w:rsidR="00495891" w:rsidRDefault="00495891" w:rsidP="00495891">
      <w:pPr>
        <w:spacing w:before="156" w:after="156"/>
      </w:pPr>
      <w:r>
        <w:rPr>
          <w:rFonts w:hint="eastAsia"/>
        </w:rPr>
        <w:t>2</w:t>
      </w:r>
      <w:r>
        <w:rPr>
          <w:rFonts w:hint="eastAsia"/>
        </w:rPr>
        <w:t>．</w:t>
      </w:r>
      <w:r>
        <w:rPr>
          <w:rFonts w:hint="eastAsia"/>
        </w:rPr>
        <w:t>5:18</w:t>
      </w:r>
      <w:r>
        <w:rPr>
          <w:rFonts w:hint="eastAsia"/>
        </w:rPr>
        <w:t>–</w:t>
      </w:r>
      <w:r>
        <w:rPr>
          <w:rFonts w:hint="eastAsia"/>
        </w:rPr>
        <w:t>27</w:t>
      </w:r>
      <w:r>
        <w:rPr>
          <w:rFonts w:hint="eastAsia"/>
        </w:rPr>
        <w:t>。要使我们的敬拜蒙神悦纳，就必须如何呢？以色列人怎样失败了？我们的敬拜有受到神同样审判的危险吗？</w:t>
      </w:r>
    </w:p>
    <w:p w14:paraId="4AE2E472" w14:textId="77777777" w:rsidR="00495891" w:rsidRDefault="00495891" w:rsidP="00495891">
      <w:pPr>
        <w:spacing w:before="156" w:after="156"/>
      </w:pPr>
      <w:r>
        <w:rPr>
          <w:rFonts w:hint="eastAsia"/>
        </w:rPr>
        <w:t>3</w:t>
      </w:r>
      <w:r>
        <w:rPr>
          <w:rFonts w:hint="eastAsia"/>
        </w:rPr>
        <w:t>．第</w:t>
      </w:r>
      <w:r>
        <w:rPr>
          <w:rFonts w:hint="eastAsia"/>
        </w:rPr>
        <w:t>6</w:t>
      </w:r>
      <w:r>
        <w:rPr>
          <w:rFonts w:hint="eastAsia"/>
        </w:rPr>
        <w:t>章。为什么以色列人对于临近的审判竟毫无所觉呢？这一点对于我们有什么警告？</w:t>
      </w:r>
    </w:p>
    <w:p w14:paraId="7D62C63F" w14:textId="77777777" w:rsidR="00495891" w:rsidRPr="006F3361" w:rsidRDefault="00495891" w:rsidP="00495891">
      <w:pPr>
        <w:spacing w:before="156" w:after="156"/>
        <w:rPr>
          <w:rFonts w:eastAsia="楷体"/>
          <w:b/>
          <w:bCs/>
        </w:rPr>
      </w:pPr>
      <w:r w:rsidRPr="006F3361">
        <w:rPr>
          <w:rFonts w:eastAsia="楷体" w:hint="eastAsia"/>
          <w:b/>
          <w:bCs/>
        </w:rPr>
        <w:t>注：</w:t>
      </w:r>
    </w:p>
    <w:p w14:paraId="515C611D" w14:textId="77777777" w:rsidR="00495891" w:rsidRPr="006F3361" w:rsidRDefault="00495891" w:rsidP="00495891">
      <w:pPr>
        <w:spacing w:before="156" w:after="156"/>
        <w:rPr>
          <w:rFonts w:eastAsia="楷体"/>
        </w:rPr>
      </w:pPr>
      <w:r w:rsidRPr="006F3361">
        <w:rPr>
          <w:rFonts w:eastAsia="楷体" w:hint="eastAsia"/>
        </w:rPr>
        <w:t>1</w:t>
      </w:r>
      <w:r w:rsidRPr="006F3361">
        <w:rPr>
          <w:rFonts w:eastAsia="楷体" w:hint="eastAsia"/>
        </w:rPr>
        <w:t>．</w:t>
      </w:r>
      <w:r w:rsidRPr="006F3361">
        <w:rPr>
          <w:rFonts w:eastAsia="楷体" w:hint="eastAsia"/>
        </w:rPr>
        <w:t>5:25</w:t>
      </w:r>
      <w:r w:rsidRPr="006F3361">
        <w:rPr>
          <w:rFonts w:eastAsia="楷体" w:hint="eastAsia"/>
        </w:rPr>
        <w:t>–</w:t>
      </w:r>
      <w:r w:rsidRPr="006F3361">
        <w:rPr>
          <w:rFonts w:eastAsia="楷体" w:hint="eastAsia"/>
        </w:rPr>
        <w:t>26</w:t>
      </w:r>
      <w:r w:rsidRPr="006F3361">
        <w:rPr>
          <w:rFonts w:eastAsia="楷体" w:hint="eastAsia"/>
        </w:rPr>
        <w:t>。这两节意義不太清楚，但似乎是指以色列中拜偶像的倾向，在旷野飘流的日</w:t>
      </w:r>
      <w:r w:rsidRPr="006F3361">
        <w:rPr>
          <w:rFonts w:eastAsia="楷体" w:hint="eastAsia"/>
        </w:rPr>
        <w:lastRenderedPageBreak/>
        <w:t>子已经表现出来，正如在阿摩司时代的一样。</w:t>
      </w:r>
    </w:p>
    <w:p w14:paraId="600663AF" w14:textId="77777777" w:rsidR="00495891" w:rsidRPr="006F3361" w:rsidRDefault="00495891" w:rsidP="00495891">
      <w:pPr>
        <w:spacing w:before="156" w:after="156"/>
        <w:rPr>
          <w:rFonts w:eastAsia="楷体"/>
        </w:rPr>
      </w:pPr>
      <w:r w:rsidRPr="006F3361">
        <w:rPr>
          <w:rFonts w:eastAsia="楷体" w:hint="eastAsia"/>
        </w:rPr>
        <w:t>2</w:t>
      </w:r>
      <w:r w:rsidRPr="006F3361">
        <w:rPr>
          <w:rFonts w:eastAsia="楷体" w:hint="eastAsia"/>
        </w:rPr>
        <w:t>．</w:t>
      </w:r>
      <w:r w:rsidRPr="006F3361">
        <w:rPr>
          <w:rFonts w:eastAsia="楷体" w:hint="eastAsia"/>
        </w:rPr>
        <w:t>6:2</w:t>
      </w:r>
      <w:r w:rsidRPr="006F3361">
        <w:rPr>
          <w:rFonts w:eastAsia="楷体" w:hint="eastAsia"/>
        </w:rPr>
        <w:t>。也许是指那些晚近被毁灭的城市。以色列已不再比她们安全了。</w:t>
      </w:r>
    </w:p>
    <w:p w14:paraId="702B1BB8" w14:textId="77777777" w:rsidR="00495891" w:rsidRPr="006F3361" w:rsidRDefault="00495891" w:rsidP="00495891">
      <w:pPr>
        <w:spacing w:before="156" w:after="156"/>
        <w:rPr>
          <w:rFonts w:eastAsia="楷体"/>
        </w:rPr>
      </w:pPr>
      <w:r w:rsidRPr="006F3361">
        <w:rPr>
          <w:rFonts w:eastAsia="楷体" w:hint="eastAsia"/>
        </w:rPr>
        <w:t>3</w:t>
      </w:r>
      <w:r w:rsidRPr="006F3361">
        <w:rPr>
          <w:rFonts w:eastAsia="楷体" w:hint="eastAsia"/>
        </w:rPr>
        <w:t>．</w:t>
      </w:r>
      <w:r w:rsidRPr="006F3361">
        <w:rPr>
          <w:rFonts w:eastAsia="楷体" w:hint="eastAsia"/>
        </w:rPr>
        <w:t>6:10</w:t>
      </w:r>
      <w:r w:rsidRPr="006F3361">
        <w:rPr>
          <w:rFonts w:eastAsia="楷体" w:hint="eastAsia"/>
        </w:rPr>
        <w:t>。这里提到焚烧死人，表明时机紧急。</w:t>
      </w:r>
    </w:p>
    <w:p w14:paraId="40D3584E" w14:textId="77777777" w:rsidR="00495891" w:rsidRDefault="00495891" w:rsidP="00982C9A">
      <w:pPr>
        <w:pStyle w:val="3"/>
        <w:spacing w:before="156" w:after="156"/>
      </w:pPr>
      <w:bookmarkStart w:id="216" w:name="_Toc158677461"/>
      <w:r>
        <w:rPr>
          <w:rFonts w:hint="eastAsia"/>
        </w:rPr>
        <w:t>阿摩司书研经第</w:t>
      </w:r>
      <w:r>
        <w:rPr>
          <w:rFonts w:hint="eastAsia"/>
        </w:rPr>
        <w:t>4</w:t>
      </w:r>
      <w:r>
        <w:rPr>
          <w:rFonts w:hint="eastAsia"/>
        </w:rPr>
        <w:t>课</w:t>
      </w:r>
      <w:r>
        <w:rPr>
          <w:rFonts w:hint="eastAsia"/>
        </w:rPr>
        <w:t xml:space="preserve"> ~ 7:1</w:t>
      </w:r>
      <w:r>
        <w:rPr>
          <w:rFonts w:hint="eastAsia"/>
        </w:rPr>
        <w:t>–</w:t>
      </w:r>
      <w:r>
        <w:rPr>
          <w:rFonts w:hint="eastAsia"/>
        </w:rPr>
        <w:t>8:3</w:t>
      </w:r>
      <w:bookmarkEnd w:id="216"/>
    </w:p>
    <w:p w14:paraId="06EF88EC" w14:textId="77777777" w:rsidR="00495891" w:rsidRDefault="00495891" w:rsidP="00495891">
      <w:pPr>
        <w:spacing w:before="156" w:after="156"/>
      </w:pPr>
      <w:r>
        <w:rPr>
          <w:rFonts w:hint="eastAsia"/>
        </w:rPr>
        <w:t>1</w:t>
      </w:r>
      <w:r>
        <w:rPr>
          <w:rFonts w:hint="eastAsia"/>
        </w:rPr>
        <w:t>．阿摩司所见的四个异象（</w:t>
      </w:r>
      <w:r>
        <w:rPr>
          <w:rFonts w:hint="eastAsia"/>
        </w:rPr>
        <w:t>7:1</w:t>
      </w:r>
      <w:r>
        <w:rPr>
          <w:rFonts w:hint="eastAsia"/>
        </w:rPr>
        <w:t>–</w:t>
      </w:r>
      <w:r>
        <w:rPr>
          <w:rFonts w:hint="eastAsia"/>
        </w:rPr>
        <w:t>9</w:t>
      </w:r>
      <w:r>
        <w:rPr>
          <w:rFonts w:hint="eastAsia"/>
        </w:rPr>
        <w:t>；</w:t>
      </w:r>
      <w:r>
        <w:rPr>
          <w:rFonts w:hint="eastAsia"/>
        </w:rPr>
        <w:t>8:1</w:t>
      </w:r>
      <w:r>
        <w:rPr>
          <w:rFonts w:hint="eastAsia"/>
        </w:rPr>
        <w:t>–</w:t>
      </w:r>
      <w:r>
        <w:rPr>
          <w:rFonts w:hint="eastAsia"/>
        </w:rPr>
        <w:t>3</w:t>
      </w:r>
      <w:r>
        <w:rPr>
          <w:rFonts w:hint="eastAsia"/>
        </w:rPr>
        <w:t>），各有什么意義呢？前两个与后两个之间的差异，表明了什么真相？</w:t>
      </w:r>
    </w:p>
    <w:p w14:paraId="2E647E62" w14:textId="77777777" w:rsidR="00495891" w:rsidRDefault="00495891" w:rsidP="00495891">
      <w:pPr>
        <w:spacing w:before="156" w:after="156"/>
      </w:pPr>
      <w:r>
        <w:rPr>
          <w:rFonts w:hint="eastAsia"/>
        </w:rPr>
        <w:t>2</w:t>
      </w:r>
      <w:r>
        <w:rPr>
          <w:rFonts w:hint="eastAsia"/>
        </w:rPr>
        <w:t>．</w:t>
      </w:r>
      <w:r>
        <w:rPr>
          <w:rFonts w:hint="eastAsia"/>
        </w:rPr>
        <w:t>7:10</w:t>
      </w:r>
      <w:r>
        <w:rPr>
          <w:rFonts w:hint="eastAsia"/>
        </w:rPr>
        <w:t>–</w:t>
      </w:r>
      <w:r>
        <w:rPr>
          <w:rFonts w:hint="eastAsia"/>
        </w:rPr>
        <w:t>17</w:t>
      </w:r>
      <w:r>
        <w:rPr>
          <w:rFonts w:hint="eastAsia"/>
        </w:rPr>
        <w:t>。这一段如何显示先知那大无畏的勇气，以及他由于顺服神的呼召，而招致的危险呢？关于事奉神的要求，我们从这件事上可以学到什么教训？</w:t>
      </w:r>
    </w:p>
    <w:p w14:paraId="6051355D" w14:textId="77777777" w:rsidR="00495891" w:rsidRPr="00982C9A" w:rsidRDefault="00495891" w:rsidP="00495891">
      <w:pPr>
        <w:spacing w:before="156" w:after="156"/>
        <w:rPr>
          <w:rFonts w:eastAsia="楷体"/>
          <w:b/>
          <w:bCs/>
        </w:rPr>
      </w:pPr>
      <w:r w:rsidRPr="00982C9A">
        <w:rPr>
          <w:rFonts w:eastAsia="楷体" w:hint="eastAsia"/>
          <w:b/>
          <w:bCs/>
        </w:rPr>
        <w:t>注：</w:t>
      </w:r>
    </w:p>
    <w:p w14:paraId="267920BB" w14:textId="77777777" w:rsidR="00495891" w:rsidRPr="00982C9A" w:rsidRDefault="00495891" w:rsidP="00495891">
      <w:pPr>
        <w:spacing w:before="156" w:after="156"/>
        <w:rPr>
          <w:rFonts w:eastAsia="楷体"/>
        </w:rPr>
      </w:pPr>
      <w:r w:rsidRPr="00982C9A">
        <w:rPr>
          <w:rFonts w:eastAsia="楷体" w:hint="eastAsia"/>
        </w:rPr>
        <w:t>1</w:t>
      </w:r>
      <w:r w:rsidRPr="00982C9A">
        <w:rPr>
          <w:rFonts w:eastAsia="楷体" w:hint="eastAsia"/>
        </w:rPr>
        <w:t>．</w:t>
      </w:r>
      <w:r w:rsidRPr="00982C9A">
        <w:rPr>
          <w:rFonts w:eastAsia="楷体" w:hint="eastAsia"/>
        </w:rPr>
        <w:t>7:4</w:t>
      </w:r>
      <w:r w:rsidRPr="00982C9A">
        <w:rPr>
          <w:rFonts w:eastAsia="楷体" w:hint="eastAsia"/>
        </w:rPr>
        <w:t>。「深渊」：大概是指古人所相信之供应溪流、泉源等之地底深处。比较创</w:t>
      </w:r>
      <w:r w:rsidRPr="00982C9A">
        <w:rPr>
          <w:rFonts w:eastAsia="楷体" w:hint="eastAsia"/>
        </w:rPr>
        <w:t>7:11</w:t>
      </w:r>
      <w:r w:rsidRPr="00982C9A">
        <w:rPr>
          <w:rFonts w:eastAsia="楷体" w:hint="eastAsia"/>
        </w:rPr>
        <w:t>。</w:t>
      </w:r>
    </w:p>
    <w:p w14:paraId="0FE967A6" w14:textId="77777777" w:rsidR="00495891" w:rsidRPr="00982C9A" w:rsidRDefault="00495891" w:rsidP="00495891">
      <w:pPr>
        <w:spacing w:before="156" w:after="156"/>
        <w:rPr>
          <w:rFonts w:eastAsia="楷体"/>
        </w:rPr>
      </w:pPr>
      <w:r w:rsidRPr="00982C9A">
        <w:rPr>
          <w:rFonts w:eastAsia="楷体" w:hint="eastAsia"/>
        </w:rPr>
        <w:t>2</w:t>
      </w:r>
      <w:r w:rsidRPr="00982C9A">
        <w:rPr>
          <w:rFonts w:eastAsia="楷体" w:hint="eastAsia"/>
        </w:rPr>
        <w:t>．</w:t>
      </w:r>
      <w:r w:rsidRPr="00982C9A">
        <w:rPr>
          <w:rFonts w:eastAsia="楷体" w:hint="eastAsia"/>
        </w:rPr>
        <w:t>7:10</w:t>
      </w:r>
      <w:r w:rsidRPr="00982C9A">
        <w:rPr>
          <w:rFonts w:eastAsia="楷体" w:hint="eastAsia"/>
        </w:rPr>
        <w:t>。伯特利是北国以色列的主要圣所。</w:t>
      </w:r>
    </w:p>
    <w:p w14:paraId="083A0A40" w14:textId="77777777" w:rsidR="00495891" w:rsidRDefault="00495891" w:rsidP="00FC6292">
      <w:pPr>
        <w:pStyle w:val="3"/>
        <w:spacing w:before="156" w:after="156"/>
      </w:pPr>
      <w:bookmarkStart w:id="217" w:name="_Toc158677462"/>
      <w:r>
        <w:rPr>
          <w:rFonts w:hint="eastAsia"/>
        </w:rPr>
        <w:t>阿摩司书研经第</w:t>
      </w:r>
      <w:r>
        <w:rPr>
          <w:rFonts w:hint="eastAsia"/>
        </w:rPr>
        <w:t>5</w:t>
      </w:r>
      <w:r>
        <w:rPr>
          <w:rFonts w:hint="eastAsia"/>
        </w:rPr>
        <w:t>课</w:t>
      </w:r>
      <w:r>
        <w:rPr>
          <w:rFonts w:hint="eastAsia"/>
        </w:rPr>
        <w:t xml:space="preserve"> ~ 8:4</w:t>
      </w:r>
      <w:r>
        <w:rPr>
          <w:rFonts w:hint="eastAsia"/>
        </w:rPr>
        <w:t>–</w:t>
      </w:r>
      <w:r>
        <w:rPr>
          <w:rFonts w:hint="eastAsia"/>
        </w:rPr>
        <w:t>9:15</w:t>
      </w:r>
      <w:bookmarkEnd w:id="217"/>
    </w:p>
    <w:p w14:paraId="35A7DC8B" w14:textId="77777777" w:rsidR="00495891" w:rsidRDefault="00495891" w:rsidP="00495891">
      <w:pPr>
        <w:spacing w:before="156" w:after="156"/>
      </w:pPr>
      <w:r>
        <w:rPr>
          <w:rFonts w:hint="eastAsia"/>
        </w:rPr>
        <w:t>1</w:t>
      </w:r>
      <w:r>
        <w:rPr>
          <w:rFonts w:hint="eastAsia"/>
        </w:rPr>
        <w:t>．为什么社会上的不公義是阿摩司之预言的主旨呢？</w:t>
      </w:r>
      <w:r>
        <w:rPr>
          <w:rFonts w:hint="eastAsia"/>
        </w:rPr>
        <w:t>8:7</w:t>
      </w:r>
      <w:r>
        <w:rPr>
          <w:rFonts w:hint="eastAsia"/>
        </w:rPr>
        <w:t>–</w:t>
      </w:r>
      <w:r>
        <w:rPr>
          <w:rFonts w:hint="eastAsia"/>
        </w:rPr>
        <w:t>14</w:t>
      </w:r>
      <w:r>
        <w:rPr>
          <w:rFonts w:hint="eastAsia"/>
        </w:rPr>
        <w:t>说到哪七种形式的审判呢？这些与这个国家的罪恶有任何关系吗？</w:t>
      </w:r>
    </w:p>
    <w:p w14:paraId="03C4892E" w14:textId="77777777" w:rsidR="00495891" w:rsidRDefault="00495891" w:rsidP="00495891">
      <w:pPr>
        <w:spacing w:before="156" w:after="156"/>
      </w:pPr>
      <w:r>
        <w:rPr>
          <w:rFonts w:hint="eastAsia"/>
        </w:rPr>
        <w:t>2</w:t>
      </w:r>
      <w:r>
        <w:rPr>
          <w:rFonts w:hint="eastAsia"/>
        </w:rPr>
        <w:t>．</w:t>
      </w:r>
      <w:r>
        <w:rPr>
          <w:rFonts w:hint="eastAsia"/>
        </w:rPr>
        <w:t>9:1</w:t>
      </w:r>
      <w:r>
        <w:rPr>
          <w:rFonts w:hint="eastAsia"/>
        </w:rPr>
        <w:t>–</w:t>
      </w:r>
      <w:r>
        <w:rPr>
          <w:rFonts w:hint="eastAsia"/>
        </w:rPr>
        <w:t>10</w:t>
      </w:r>
      <w:r>
        <w:rPr>
          <w:rFonts w:hint="eastAsia"/>
        </w:rPr>
        <w:t>。最后这个异象怎样表明无人能逃避神的手呢？</w:t>
      </w:r>
    </w:p>
    <w:p w14:paraId="25CF6488" w14:textId="77777777" w:rsidR="00495891" w:rsidRDefault="00495891" w:rsidP="00495891">
      <w:pPr>
        <w:spacing w:before="156" w:after="156"/>
      </w:pPr>
      <w:r>
        <w:rPr>
          <w:rFonts w:hint="eastAsia"/>
        </w:rPr>
        <w:t>3</w:t>
      </w:r>
      <w:r>
        <w:rPr>
          <w:rFonts w:hint="eastAsia"/>
        </w:rPr>
        <w:t>．最后这一章关于审判与恢复神的计划二者的关系，给我们什么教训呢？</w:t>
      </w:r>
    </w:p>
    <w:p w14:paraId="20507F70" w14:textId="77777777" w:rsidR="00495891" w:rsidRDefault="00495891" w:rsidP="00FC6292">
      <w:pPr>
        <w:pStyle w:val="3"/>
        <w:spacing w:before="156" w:after="156"/>
      </w:pPr>
      <w:bookmarkStart w:id="218" w:name="_Toc158677463"/>
      <w:r>
        <w:rPr>
          <w:rFonts w:hint="eastAsia"/>
        </w:rPr>
        <w:t>何西阿书研经第</w:t>
      </w:r>
      <w:r>
        <w:rPr>
          <w:rFonts w:hint="eastAsia"/>
        </w:rPr>
        <w:t>1</w:t>
      </w:r>
      <w:r>
        <w:rPr>
          <w:rFonts w:hint="eastAsia"/>
        </w:rPr>
        <w:t>课</w:t>
      </w:r>
      <w:r>
        <w:rPr>
          <w:rFonts w:hint="eastAsia"/>
        </w:rPr>
        <w:t xml:space="preserve"> ~ 1 &amp; 3</w:t>
      </w:r>
      <w:bookmarkEnd w:id="218"/>
    </w:p>
    <w:p w14:paraId="4B35B0D9" w14:textId="77777777" w:rsidR="00495891" w:rsidRPr="00FC6292" w:rsidRDefault="00495891" w:rsidP="00495891">
      <w:pPr>
        <w:spacing w:before="156" w:after="156"/>
      </w:pPr>
      <w:r>
        <w:rPr>
          <w:rFonts w:hint="eastAsia"/>
        </w:rPr>
        <w:t>这两章概述了何西阿的生平。</w:t>
      </w:r>
    </w:p>
    <w:p w14:paraId="65CE4168" w14:textId="77777777" w:rsidR="00495891" w:rsidRDefault="00495891" w:rsidP="00495891">
      <w:pPr>
        <w:spacing w:before="156" w:after="156"/>
      </w:pPr>
      <w:r>
        <w:rPr>
          <w:rFonts w:hint="eastAsia"/>
        </w:rPr>
        <w:t>1</w:t>
      </w:r>
      <w:r>
        <w:rPr>
          <w:rFonts w:hint="eastAsia"/>
        </w:rPr>
        <w:t>．你有什么证据说：</w:t>
      </w:r>
      <w:r>
        <w:rPr>
          <w:rFonts w:hint="eastAsia"/>
        </w:rPr>
        <w:t xml:space="preserve">(a) </w:t>
      </w:r>
      <w:r>
        <w:rPr>
          <w:rFonts w:hint="eastAsia"/>
        </w:rPr>
        <w:t>何西阿在结婚时已经晓得他作先知的召命，并且他所行的一切，包括他的婚姻在内，都仰望主而行；</w:t>
      </w:r>
      <w:r>
        <w:rPr>
          <w:rFonts w:hint="eastAsia"/>
        </w:rPr>
        <w:t xml:space="preserve">(b) </w:t>
      </w:r>
      <w:r>
        <w:rPr>
          <w:rFonts w:hint="eastAsia"/>
        </w:rPr>
        <w:t>他与歌篾结婚时，并不知道她会不贞；和</w:t>
      </w:r>
      <w:r>
        <w:rPr>
          <w:rFonts w:hint="eastAsia"/>
        </w:rPr>
        <w:t xml:space="preserve"> (c) </w:t>
      </w:r>
      <w:r>
        <w:rPr>
          <w:rFonts w:hint="eastAsia"/>
        </w:rPr>
        <w:t>他后来回顾整个事件时，才认识到神带领他经过这痛苦的经验，为的是使他可以了解到以色列不忠于神是什么意思？从这样的记录，我们应当学习到什么教训呢？比较创</w:t>
      </w:r>
      <w:r>
        <w:rPr>
          <w:rFonts w:hint="eastAsia"/>
        </w:rPr>
        <w:t>50:20</w:t>
      </w:r>
      <w:r>
        <w:rPr>
          <w:rFonts w:hint="eastAsia"/>
        </w:rPr>
        <w:t>。</w:t>
      </w:r>
    </w:p>
    <w:p w14:paraId="34B0250C" w14:textId="77777777" w:rsidR="00495891" w:rsidRDefault="00495891" w:rsidP="00495891">
      <w:pPr>
        <w:spacing w:before="156" w:after="156"/>
      </w:pPr>
      <w:r>
        <w:rPr>
          <w:rFonts w:hint="eastAsia"/>
        </w:rPr>
        <w:t>2</w:t>
      </w:r>
      <w:r>
        <w:rPr>
          <w:rFonts w:hint="eastAsia"/>
        </w:rPr>
        <w:t>．歌篾既证实为不贞，似乎已抛弃何西阿而沦为奴隶了。何西阿仍然愛她，替她赎身，不过，仍使她独居，管教她一段时期。先知怎样用这件事说明神的愛，以及以色列的前途呢？</w:t>
      </w:r>
    </w:p>
    <w:p w14:paraId="648A1745" w14:textId="77777777" w:rsidR="00495891" w:rsidRPr="00FC6292" w:rsidRDefault="00495891" w:rsidP="00495891">
      <w:pPr>
        <w:spacing w:before="156" w:after="156"/>
        <w:rPr>
          <w:rFonts w:eastAsia="楷体"/>
          <w:b/>
          <w:bCs/>
        </w:rPr>
      </w:pPr>
      <w:r w:rsidRPr="00FC6292">
        <w:rPr>
          <w:rFonts w:eastAsia="楷体" w:hint="eastAsia"/>
          <w:b/>
          <w:bCs/>
        </w:rPr>
        <w:t>注：</w:t>
      </w:r>
    </w:p>
    <w:p w14:paraId="20ABB112" w14:textId="77777777" w:rsidR="00495891" w:rsidRPr="00FC6292" w:rsidRDefault="00495891" w:rsidP="00495891">
      <w:pPr>
        <w:spacing w:before="156" w:after="156"/>
        <w:rPr>
          <w:rFonts w:eastAsia="楷体"/>
        </w:rPr>
      </w:pPr>
      <w:r w:rsidRPr="00FC6292">
        <w:rPr>
          <w:rFonts w:eastAsia="楷体" w:hint="eastAsia"/>
        </w:rPr>
        <w:t>1</w:t>
      </w:r>
      <w:r w:rsidRPr="00FC6292">
        <w:rPr>
          <w:rFonts w:eastAsia="楷体" w:hint="eastAsia"/>
        </w:rPr>
        <w:t>．</w:t>
      </w:r>
      <w:r w:rsidRPr="00FC6292">
        <w:rPr>
          <w:rFonts w:eastAsia="楷体" w:hint="eastAsia"/>
        </w:rPr>
        <w:t>1:4</w:t>
      </w:r>
      <w:r w:rsidRPr="00FC6292">
        <w:rPr>
          <w:rFonts w:eastAsia="楷体" w:hint="eastAsia"/>
        </w:rPr>
        <w:t>。参王下</w:t>
      </w:r>
      <w:r w:rsidRPr="00FC6292">
        <w:rPr>
          <w:rFonts w:eastAsia="楷体" w:hint="eastAsia"/>
        </w:rPr>
        <w:t>10:11,30</w:t>
      </w:r>
      <w:r w:rsidRPr="00FC6292">
        <w:rPr>
          <w:rFonts w:eastAsia="楷体" w:hint="eastAsia"/>
        </w:rPr>
        <w:t>。耶户做得对，但心不对。</w:t>
      </w:r>
    </w:p>
    <w:p w14:paraId="75B4D4CE" w14:textId="77777777" w:rsidR="00495891" w:rsidRPr="00FC6292" w:rsidRDefault="00495891" w:rsidP="00495891">
      <w:pPr>
        <w:spacing w:before="156" w:after="156"/>
        <w:rPr>
          <w:rFonts w:eastAsia="楷体"/>
        </w:rPr>
      </w:pPr>
      <w:r w:rsidRPr="00FC6292">
        <w:rPr>
          <w:rFonts w:eastAsia="楷体" w:hint="eastAsia"/>
        </w:rPr>
        <w:t>2</w:t>
      </w:r>
      <w:r w:rsidRPr="00FC6292">
        <w:rPr>
          <w:rFonts w:eastAsia="楷体" w:hint="eastAsia"/>
        </w:rPr>
        <w:t>．</w:t>
      </w:r>
      <w:r w:rsidRPr="00FC6292">
        <w:rPr>
          <w:rFonts w:eastAsia="楷体" w:hint="eastAsia"/>
        </w:rPr>
        <w:t>1:10</w:t>
      </w:r>
      <w:r w:rsidRPr="00FC6292">
        <w:rPr>
          <w:rFonts w:eastAsia="楷体" w:hint="eastAsia"/>
        </w:rPr>
        <w:t>–</w:t>
      </w:r>
      <w:r w:rsidRPr="00FC6292">
        <w:rPr>
          <w:rFonts w:eastAsia="楷体" w:hint="eastAsia"/>
        </w:rPr>
        <w:t>2:1</w:t>
      </w:r>
      <w:r w:rsidRPr="00FC6292">
        <w:rPr>
          <w:rFonts w:eastAsia="楷体" w:hint="eastAsia"/>
        </w:rPr>
        <w:t>，是论及将来的预言，在这个预言中，神的愛遮断了定罪的信息。这是何西阿书的特色。</w:t>
      </w:r>
    </w:p>
    <w:p w14:paraId="3554D7CD" w14:textId="77777777" w:rsidR="00495891" w:rsidRPr="00FC6292" w:rsidRDefault="00495891" w:rsidP="00495891">
      <w:pPr>
        <w:spacing w:before="156" w:after="156"/>
        <w:rPr>
          <w:rFonts w:eastAsia="楷体"/>
        </w:rPr>
      </w:pPr>
      <w:r w:rsidRPr="00FC6292">
        <w:rPr>
          <w:rFonts w:eastAsia="楷体" w:hint="eastAsia"/>
        </w:rPr>
        <w:t>3</w:t>
      </w:r>
      <w:r w:rsidRPr="00FC6292">
        <w:rPr>
          <w:rFonts w:eastAsia="楷体" w:hint="eastAsia"/>
        </w:rPr>
        <w:t>．</w:t>
      </w:r>
      <w:r w:rsidRPr="00FC6292">
        <w:rPr>
          <w:rFonts w:eastAsia="楷体" w:hint="eastAsia"/>
        </w:rPr>
        <w:t>3:4,5</w:t>
      </w:r>
      <w:r w:rsidRPr="00FC6292">
        <w:rPr>
          <w:rFonts w:eastAsia="楷体" w:hint="eastAsia"/>
        </w:rPr>
        <w:t>。这是指放逐的事。</w:t>
      </w:r>
    </w:p>
    <w:p w14:paraId="12E79BC8" w14:textId="77777777" w:rsidR="00495891" w:rsidRDefault="00495891" w:rsidP="00D51755">
      <w:pPr>
        <w:pStyle w:val="3"/>
        <w:spacing w:before="156" w:after="156"/>
      </w:pPr>
      <w:bookmarkStart w:id="219" w:name="_Toc158677464"/>
      <w:r>
        <w:rPr>
          <w:rFonts w:hint="eastAsia"/>
        </w:rPr>
        <w:t>何西阿书研经第</w:t>
      </w:r>
      <w:r>
        <w:rPr>
          <w:rFonts w:hint="eastAsia"/>
        </w:rPr>
        <w:t>2</w:t>
      </w:r>
      <w:r>
        <w:rPr>
          <w:rFonts w:hint="eastAsia"/>
        </w:rPr>
        <w:t>课</w:t>
      </w:r>
      <w:r>
        <w:rPr>
          <w:rFonts w:hint="eastAsia"/>
        </w:rPr>
        <w:t xml:space="preserve"> ~ 2</w:t>
      </w:r>
      <w:bookmarkEnd w:id="219"/>
    </w:p>
    <w:p w14:paraId="5A5005FF" w14:textId="77777777" w:rsidR="00495891" w:rsidRDefault="00495891" w:rsidP="00495891">
      <w:pPr>
        <w:spacing w:before="156" w:after="156"/>
      </w:pPr>
      <w:r>
        <w:rPr>
          <w:rFonts w:hint="eastAsia"/>
        </w:rPr>
        <w:t>1</w:t>
      </w:r>
      <w:r>
        <w:rPr>
          <w:rFonts w:hint="eastAsia"/>
        </w:rPr>
        <w:t>．奸夫在非法的关系中寻求满足；淫妇则为了物质上的获得，而贬低崇高的人格。何西阿</w:t>
      </w:r>
      <w:r>
        <w:rPr>
          <w:rFonts w:hint="eastAsia"/>
        </w:rPr>
        <w:lastRenderedPageBreak/>
        <w:t>怎样表明这种行径是以色列向耶和华自己所行的呢？</w:t>
      </w:r>
    </w:p>
    <w:p w14:paraId="4B02E645" w14:textId="77777777" w:rsidR="00495891" w:rsidRDefault="00495891" w:rsidP="00495891">
      <w:pPr>
        <w:spacing w:before="156" w:after="156"/>
      </w:pPr>
      <w:r>
        <w:rPr>
          <w:rFonts w:hint="eastAsia"/>
        </w:rPr>
        <w:t>2</w:t>
      </w:r>
      <w:r>
        <w:rPr>
          <w:rFonts w:hint="eastAsia"/>
        </w:rPr>
        <w:t>．在</w:t>
      </w:r>
      <w:r>
        <w:rPr>
          <w:rFonts w:hint="eastAsia"/>
        </w:rPr>
        <w:t>14</w:t>
      </w:r>
      <w:r>
        <w:rPr>
          <w:rFonts w:hint="eastAsia"/>
        </w:rPr>
        <w:t>–</w:t>
      </w:r>
      <w:r>
        <w:rPr>
          <w:rFonts w:hint="eastAsia"/>
        </w:rPr>
        <w:t>23</w:t>
      </w:r>
      <w:r>
        <w:rPr>
          <w:rFonts w:hint="eastAsia"/>
        </w:rPr>
        <w:t>节，神的愛的最后胜利中，有个什么应许呢？这应许怎样成就呢？这一章对于神的百姓的行为和今日唯一可靠的盼望有没有任何说明呢？</w:t>
      </w:r>
    </w:p>
    <w:p w14:paraId="4948CEB7" w14:textId="77777777" w:rsidR="00495891" w:rsidRPr="00D51755" w:rsidRDefault="00495891" w:rsidP="00495891">
      <w:pPr>
        <w:spacing w:before="156" w:after="156"/>
        <w:rPr>
          <w:rFonts w:eastAsia="楷体"/>
          <w:b/>
          <w:bCs/>
        </w:rPr>
      </w:pPr>
      <w:r w:rsidRPr="00D51755">
        <w:rPr>
          <w:rFonts w:eastAsia="楷体" w:hint="eastAsia"/>
          <w:b/>
          <w:bCs/>
        </w:rPr>
        <w:t>注：</w:t>
      </w:r>
    </w:p>
    <w:p w14:paraId="092F20AB" w14:textId="77777777" w:rsidR="00495891" w:rsidRPr="00D51755" w:rsidRDefault="00495891" w:rsidP="00495891">
      <w:pPr>
        <w:spacing w:before="156" w:after="156"/>
        <w:rPr>
          <w:rFonts w:eastAsia="楷体"/>
        </w:rPr>
      </w:pPr>
      <w:r w:rsidRPr="00D51755">
        <w:rPr>
          <w:rFonts w:eastAsia="楷体" w:hint="eastAsia"/>
        </w:rPr>
        <w:t>1</w:t>
      </w:r>
      <w:r w:rsidRPr="00D51755">
        <w:rPr>
          <w:rFonts w:eastAsia="楷体" w:hint="eastAsia"/>
        </w:rPr>
        <w:t>．</w:t>
      </w:r>
      <w:r w:rsidRPr="00D51755">
        <w:rPr>
          <w:rFonts w:eastAsia="楷体" w:hint="eastAsia"/>
        </w:rPr>
        <w:t>5</w:t>
      </w:r>
      <w:r w:rsidRPr="00D51755">
        <w:rPr>
          <w:rFonts w:eastAsia="楷体" w:hint="eastAsia"/>
        </w:rPr>
        <w:t>节。「我……所愛的」：是指当地的神明（或「诸巴力」，</w:t>
      </w:r>
      <w:r w:rsidRPr="00D51755">
        <w:rPr>
          <w:rFonts w:eastAsia="楷体" w:hint="eastAsia"/>
        </w:rPr>
        <w:t>13</w:t>
      </w:r>
      <w:r w:rsidRPr="00D51755">
        <w:rPr>
          <w:rFonts w:eastAsia="楷体" w:hint="eastAsia"/>
        </w:rPr>
        <w:t>节），以色列人在背道时以为它是营养（「饼和水」，衣服（「羊毛和麻」），和喜乐（「油和酒」）的赐予者，因此他们去敬拜它（</w:t>
      </w:r>
      <w:r w:rsidRPr="00D51755">
        <w:rPr>
          <w:rFonts w:eastAsia="楷体" w:hint="eastAsia"/>
        </w:rPr>
        <w:t>13</w:t>
      </w:r>
      <w:r w:rsidRPr="00D51755">
        <w:rPr>
          <w:rFonts w:eastAsia="楷体" w:hint="eastAsia"/>
        </w:rPr>
        <w:t>节）。</w:t>
      </w:r>
    </w:p>
    <w:p w14:paraId="7004FFF5" w14:textId="77777777" w:rsidR="00495891" w:rsidRPr="00D51755" w:rsidRDefault="00495891" w:rsidP="00495891">
      <w:pPr>
        <w:spacing w:before="156" w:after="156"/>
        <w:rPr>
          <w:rFonts w:eastAsia="楷体"/>
        </w:rPr>
      </w:pPr>
      <w:r w:rsidRPr="00D51755">
        <w:rPr>
          <w:rFonts w:eastAsia="楷体" w:hint="eastAsia"/>
        </w:rPr>
        <w:t>2</w:t>
      </w:r>
      <w:r w:rsidRPr="00D51755">
        <w:rPr>
          <w:rFonts w:eastAsia="楷体" w:hint="eastAsia"/>
        </w:rPr>
        <w:t>．</w:t>
      </w:r>
      <w:r w:rsidRPr="00D51755">
        <w:rPr>
          <w:rFonts w:eastAsia="楷体" w:hint="eastAsia"/>
        </w:rPr>
        <w:t>14</w:t>
      </w:r>
      <w:r w:rsidRPr="00D51755">
        <w:rPr>
          <w:rFonts w:eastAsia="楷体" w:hint="eastAsia"/>
        </w:rPr>
        <w:t>–</w:t>
      </w:r>
      <w:r w:rsidRPr="00D51755">
        <w:rPr>
          <w:rFonts w:eastAsia="楷体" w:hint="eastAsia"/>
        </w:rPr>
        <w:t>15</w:t>
      </w:r>
      <w:r w:rsidRPr="00D51755">
        <w:rPr>
          <w:rFonts w:eastAsia="楷体" w:hint="eastAsia"/>
        </w:rPr>
        <w:t>节。以色列人离开埃及以后，在旷野漂流，然后由亚割谷进入应许之地。现在他们将再次被引到旷野（即放逐），但是，经过这个痛苦的（</w:t>
      </w:r>
      <w:r w:rsidRPr="00D51755">
        <w:rPr>
          <w:rFonts w:eastAsia="楷体" w:hint="eastAsia"/>
        </w:rPr>
        <w:t>affliction</w:t>
      </w:r>
      <w:r w:rsidRPr="00D51755">
        <w:rPr>
          <w:rFonts w:eastAsia="楷体" w:hint="eastAsia"/>
        </w:rPr>
        <w:t>）时期以后，他们会回到迦南，并且会找到亚割谷，不是像头一次一样，成了连累之地（书</w:t>
      </w:r>
      <w:r w:rsidRPr="00D51755">
        <w:rPr>
          <w:rFonts w:eastAsia="楷体" w:hint="eastAsia"/>
        </w:rPr>
        <w:t>7:24</w:t>
      </w:r>
      <w:r w:rsidRPr="00D51755">
        <w:rPr>
          <w:rFonts w:eastAsia="楷体" w:hint="eastAsia"/>
        </w:rPr>
        <w:t>），而是作了指望的门了。比较赛</w:t>
      </w:r>
      <w:r w:rsidRPr="00D51755">
        <w:rPr>
          <w:rFonts w:eastAsia="楷体" w:hint="eastAsia"/>
        </w:rPr>
        <w:t>65:10</w:t>
      </w:r>
      <w:r w:rsidRPr="00D51755">
        <w:rPr>
          <w:rFonts w:eastAsia="楷体" w:hint="eastAsia"/>
        </w:rPr>
        <w:t>。</w:t>
      </w:r>
    </w:p>
    <w:p w14:paraId="0ADC50EB" w14:textId="77777777" w:rsidR="00495891" w:rsidRPr="00D51755" w:rsidRDefault="00495891" w:rsidP="00495891">
      <w:pPr>
        <w:spacing w:before="156" w:after="156"/>
        <w:rPr>
          <w:rFonts w:eastAsia="楷体"/>
        </w:rPr>
      </w:pPr>
      <w:r w:rsidRPr="00D51755">
        <w:rPr>
          <w:rFonts w:eastAsia="楷体" w:hint="eastAsia"/>
        </w:rPr>
        <w:t>3</w:t>
      </w:r>
      <w:r w:rsidRPr="00D51755">
        <w:rPr>
          <w:rFonts w:eastAsia="楷体" w:hint="eastAsia"/>
        </w:rPr>
        <w:t>．</w:t>
      </w:r>
      <w:r w:rsidRPr="00D51755">
        <w:rPr>
          <w:rFonts w:eastAsia="楷体" w:hint="eastAsia"/>
        </w:rPr>
        <w:t>18</w:t>
      </w:r>
      <w:r w:rsidRPr="00D51755">
        <w:rPr>
          <w:rFonts w:eastAsia="楷体" w:hint="eastAsia"/>
        </w:rPr>
        <w:t>–</w:t>
      </w:r>
      <w:r w:rsidRPr="00D51755">
        <w:rPr>
          <w:rFonts w:eastAsia="楷体" w:hint="eastAsia"/>
        </w:rPr>
        <w:t>23</w:t>
      </w:r>
      <w:r w:rsidRPr="00D51755">
        <w:rPr>
          <w:rFonts w:eastAsia="楷体" w:hint="eastAsia"/>
        </w:rPr>
        <w:t>节。一幅描绘出平安（</w:t>
      </w:r>
      <w:r w:rsidRPr="00D51755">
        <w:rPr>
          <w:rFonts w:eastAsia="楷体" w:hint="eastAsia"/>
        </w:rPr>
        <w:t>18</w:t>
      </w:r>
      <w:r w:rsidRPr="00D51755">
        <w:rPr>
          <w:rFonts w:eastAsia="楷体" w:hint="eastAsia"/>
        </w:rPr>
        <w:t>节），与耶和华相交（</w:t>
      </w:r>
      <w:r w:rsidRPr="00D51755">
        <w:rPr>
          <w:rFonts w:eastAsia="楷体" w:hint="eastAsia"/>
        </w:rPr>
        <w:t>19</w:t>
      </w:r>
      <w:r w:rsidRPr="00D51755">
        <w:rPr>
          <w:rFonts w:eastAsia="楷体" w:hint="eastAsia"/>
        </w:rPr>
        <w:t>–</w:t>
      </w:r>
      <w:r w:rsidRPr="00D51755">
        <w:rPr>
          <w:rFonts w:eastAsia="楷体" w:hint="eastAsia"/>
        </w:rPr>
        <w:t>20</w:t>
      </w:r>
      <w:r w:rsidRPr="00D51755">
        <w:rPr>
          <w:rFonts w:eastAsia="楷体" w:hint="eastAsia"/>
        </w:rPr>
        <w:t>节），和丰盛福气（</w:t>
      </w:r>
      <w:r w:rsidRPr="00D51755">
        <w:rPr>
          <w:rFonts w:eastAsia="楷体" w:hint="eastAsia"/>
        </w:rPr>
        <w:t>21</w:t>
      </w:r>
      <w:r w:rsidRPr="00D51755">
        <w:rPr>
          <w:rFonts w:eastAsia="楷体" w:hint="eastAsia"/>
        </w:rPr>
        <w:t>–</w:t>
      </w:r>
      <w:r w:rsidRPr="00D51755">
        <w:rPr>
          <w:rFonts w:eastAsia="楷体" w:hint="eastAsia"/>
        </w:rPr>
        <w:t>23</w:t>
      </w:r>
      <w:r w:rsidRPr="00D51755">
        <w:rPr>
          <w:rFonts w:eastAsia="楷体" w:hint="eastAsia"/>
        </w:rPr>
        <w:t>节）的美丽图画。耶斯列，亦即「神栽种」，在</w:t>
      </w:r>
      <w:r w:rsidRPr="00D51755">
        <w:rPr>
          <w:rFonts w:eastAsia="楷体" w:hint="eastAsia"/>
        </w:rPr>
        <w:t>22</w:t>
      </w:r>
      <w:r w:rsidRPr="00D51755">
        <w:rPr>
          <w:rFonts w:eastAsia="楷体" w:hint="eastAsia"/>
        </w:rPr>
        <w:t>节用来称呼以色列。</w:t>
      </w:r>
    </w:p>
    <w:p w14:paraId="4119050A" w14:textId="77777777" w:rsidR="00495891" w:rsidRDefault="00495891" w:rsidP="00543366">
      <w:pPr>
        <w:pStyle w:val="3"/>
        <w:spacing w:before="156" w:after="156"/>
      </w:pPr>
      <w:bookmarkStart w:id="220" w:name="_Toc158677465"/>
      <w:r>
        <w:rPr>
          <w:rFonts w:hint="eastAsia"/>
        </w:rPr>
        <w:t>何西阿书研经第</w:t>
      </w:r>
      <w:r>
        <w:rPr>
          <w:rFonts w:hint="eastAsia"/>
        </w:rPr>
        <w:t>3</w:t>
      </w:r>
      <w:r>
        <w:rPr>
          <w:rFonts w:hint="eastAsia"/>
        </w:rPr>
        <w:t>课</w:t>
      </w:r>
      <w:r>
        <w:rPr>
          <w:rFonts w:hint="eastAsia"/>
        </w:rPr>
        <w:t xml:space="preserve"> ~ 4:1</w:t>
      </w:r>
      <w:r>
        <w:rPr>
          <w:rFonts w:hint="eastAsia"/>
        </w:rPr>
        <w:t>–</w:t>
      </w:r>
      <w:r>
        <w:rPr>
          <w:rFonts w:hint="eastAsia"/>
        </w:rPr>
        <w:t>5:14</w:t>
      </w:r>
      <w:bookmarkEnd w:id="220"/>
    </w:p>
    <w:p w14:paraId="77E316EA" w14:textId="77777777" w:rsidR="00495891" w:rsidRDefault="00495891" w:rsidP="00495891">
      <w:pPr>
        <w:spacing w:before="156" w:after="156"/>
      </w:pPr>
      <w:r>
        <w:rPr>
          <w:rFonts w:hint="eastAsia"/>
        </w:rPr>
        <w:t>1</w:t>
      </w:r>
      <w:r>
        <w:rPr>
          <w:rFonts w:hint="eastAsia"/>
        </w:rPr>
        <w:t>．试记录</w:t>
      </w:r>
      <w:r>
        <w:rPr>
          <w:rFonts w:hint="eastAsia"/>
        </w:rPr>
        <w:t>4:1</w:t>
      </w:r>
      <w:r>
        <w:rPr>
          <w:rFonts w:hint="eastAsia"/>
        </w:rPr>
        <w:t>–</w:t>
      </w:r>
      <w:r>
        <w:rPr>
          <w:rFonts w:hint="eastAsia"/>
        </w:rPr>
        <w:t>14</w:t>
      </w:r>
      <w:r>
        <w:rPr>
          <w:rFonts w:hint="eastAsia"/>
        </w:rPr>
        <w:t>这一段中：</w:t>
      </w:r>
      <w:r>
        <w:rPr>
          <w:rFonts w:hint="eastAsia"/>
        </w:rPr>
        <w:t xml:space="preserve">(a) </w:t>
      </w:r>
      <w:r>
        <w:rPr>
          <w:rFonts w:hint="eastAsia"/>
        </w:rPr>
        <w:t>使耶和华与祂的百姓争辩的外在罪恶，以及</w:t>
      </w:r>
      <w:r>
        <w:rPr>
          <w:rFonts w:hint="eastAsia"/>
        </w:rPr>
        <w:t xml:space="preserve"> (b) </w:t>
      </w:r>
      <w:r>
        <w:rPr>
          <w:rFonts w:hint="eastAsia"/>
        </w:rPr>
        <w:t>产生这些罪恶果实的心态。这种描述，在多大程度上可应用于我们今日的社会呢？</w:t>
      </w:r>
    </w:p>
    <w:p w14:paraId="5DF2F762" w14:textId="77777777" w:rsidR="00495891" w:rsidRDefault="00495891" w:rsidP="00495891">
      <w:pPr>
        <w:spacing w:before="156" w:after="156"/>
      </w:pPr>
      <w:r>
        <w:rPr>
          <w:rFonts w:hint="eastAsia"/>
        </w:rPr>
        <w:t>2</w:t>
      </w:r>
      <w:r>
        <w:rPr>
          <w:rFonts w:hint="eastAsia"/>
        </w:rPr>
        <w:t>．</w:t>
      </w:r>
      <w:r>
        <w:rPr>
          <w:rFonts w:hint="eastAsia"/>
        </w:rPr>
        <w:t>4:15</w:t>
      </w:r>
      <w:r>
        <w:rPr>
          <w:rFonts w:hint="eastAsia"/>
        </w:rPr>
        <w:t>–</w:t>
      </w:r>
      <w:r>
        <w:rPr>
          <w:rFonts w:hint="eastAsia"/>
        </w:rPr>
        <w:t>19</w:t>
      </w:r>
      <w:r>
        <w:rPr>
          <w:rFonts w:hint="eastAsia"/>
        </w:rPr>
        <w:t>。这段经文可以解释为对南国犹大不可和以色列国联盟的一种警告。为什么做此警告？这警告又对我们传出什么信息呢？</w:t>
      </w:r>
    </w:p>
    <w:p w14:paraId="4D09457D" w14:textId="77777777" w:rsidR="00495891" w:rsidRDefault="00495891" w:rsidP="00495891">
      <w:pPr>
        <w:spacing w:before="156" w:after="156"/>
      </w:pPr>
      <w:r>
        <w:rPr>
          <w:rFonts w:hint="eastAsia"/>
        </w:rPr>
        <w:t>3</w:t>
      </w:r>
      <w:r>
        <w:rPr>
          <w:rFonts w:hint="eastAsia"/>
        </w:rPr>
        <w:t>．第五章表明使百姓与神，和使神与百姓分离的真正障碍是什么呢？先知指责谁应负造成这种光景的责任呢？</w:t>
      </w:r>
    </w:p>
    <w:p w14:paraId="77BBB2E9" w14:textId="77777777" w:rsidR="00495891" w:rsidRPr="00543366" w:rsidRDefault="00495891" w:rsidP="00495891">
      <w:pPr>
        <w:spacing w:before="156" w:after="156"/>
        <w:rPr>
          <w:rFonts w:eastAsia="楷体"/>
          <w:b/>
          <w:bCs/>
        </w:rPr>
      </w:pPr>
      <w:r w:rsidRPr="00543366">
        <w:rPr>
          <w:rFonts w:eastAsia="楷体" w:hint="eastAsia"/>
          <w:b/>
          <w:bCs/>
        </w:rPr>
        <w:t>注：</w:t>
      </w:r>
    </w:p>
    <w:p w14:paraId="76CB8110" w14:textId="77777777" w:rsidR="00495891" w:rsidRPr="00543366" w:rsidRDefault="00495891" w:rsidP="00495891">
      <w:pPr>
        <w:spacing w:before="156" w:after="156"/>
        <w:rPr>
          <w:rFonts w:eastAsia="楷体"/>
        </w:rPr>
      </w:pPr>
      <w:r w:rsidRPr="00543366">
        <w:rPr>
          <w:rFonts w:eastAsia="楷体" w:hint="eastAsia"/>
        </w:rPr>
        <w:t>1</w:t>
      </w:r>
      <w:r w:rsidRPr="00543366">
        <w:rPr>
          <w:rFonts w:eastAsia="楷体" w:hint="eastAsia"/>
        </w:rPr>
        <w:t>．</w:t>
      </w:r>
      <w:r w:rsidRPr="00543366">
        <w:rPr>
          <w:rFonts w:eastAsia="楷体" w:hint="eastAsia"/>
        </w:rPr>
        <w:t>4:15</w:t>
      </w:r>
      <w:r w:rsidRPr="00543366">
        <w:rPr>
          <w:rFonts w:eastAsia="楷体" w:hint="eastAsia"/>
        </w:rPr>
        <w:t>。「伯亚文」：「虚华的殿」，用来讽刺「伯特利」——「神的殿」。</w:t>
      </w:r>
    </w:p>
    <w:p w14:paraId="78233CB8" w14:textId="77777777" w:rsidR="00495891" w:rsidRPr="00543366" w:rsidRDefault="00495891" w:rsidP="00495891">
      <w:pPr>
        <w:spacing w:before="156" w:after="156"/>
        <w:rPr>
          <w:rFonts w:eastAsia="楷体"/>
        </w:rPr>
      </w:pPr>
      <w:r w:rsidRPr="00543366">
        <w:rPr>
          <w:rFonts w:eastAsia="楷体" w:hint="eastAsia"/>
        </w:rPr>
        <w:t>2</w:t>
      </w:r>
      <w:r w:rsidRPr="00543366">
        <w:rPr>
          <w:rFonts w:eastAsia="楷体" w:hint="eastAsia"/>
        </w:rPr>
        <w:t>．</w:t>
      </w:r>
      <w:r w:rsidRPr="00543366">
        <w:rPr>
          <w:rFonts w:eastAsia="楷体" w:hint="eastAsia"/>
        </w:rPr>
        <w:t>4:17</w:t>
      </w:r>
      <w:r w:rsidRPr="00543366">
        <w:rPr>
          <w:rFonts w:eastAsia="楷体" w:hint="eastAsia"/>
        </w:rPr>
        <w:t>。「以法莲」：居北国领导地位的支派，所以用作以色列国的同義词。只有在</w:t>
      </w:r>
      <w:r w:rsidRPr="00543366">
        <w:rPr>
          <w:rFonts w:eastAsia="楷体" w:hint="eastAsia"/>
        </w:rPr>
        <w:t>13</w:t>
      </w:r>
      <w:r w:rsidRPr="00543366">
        <w:rPr>
          <w:rFonts w:eastAsia="楷体" w:hint="eastAsia"/>
        </w:rPr>
        <w:t>章，它才是指这个支派。</w:t>
      </w:r>
    </w:p>
    <w:p w14:paraId="7ADD4D0F" w14:textId="77777777" w:rsidR="00495891" w:rsidRPr="00543366" w:rsidRDefault="00495891" w:rsidP="00495891">
      <w:pPr>
        <w:spacing w:before="156" w:after="156"/>
        <w:rPr>
          <w:rFonts w:eastAsia="楷体"/>
        </w:rPr>
      </w:pPr>
      <w:r w:rsidRPr="00543366">
        <w:rPr>
          <w:rFonts w:eastAsia="楷体" w:hint="eastAsia"/>
        </w:rPr>
        <w:t>3</w:t>
      </w:r>
      <w:r w:rsidRPr="00543366">
        <w:rPr>
          <w:rFonts w:eastAsia="楷体" w:hint="eastAsia"/>
        </w:rPr>
        <w:t>．</w:t>
      </w:r>
      <w:r w:rsidRPr="00543366">
        <w:rPr>
          <w:rFonts w:eastAsia="楷体" w:hint="eastAsia"/>
        </w:rPr>
        <w:t>5:7</w:t>
      </w:r>
      <w:r w:rsidRPr="00543366">
        <w:rPr>
          <w:rFonts w:eastAsia="楷体" w:hint="eastAsia"/>
        </w:rPr>
        <w:t>。「月朔」：即下一次的月朔。一个月之内，毁灭就会临到他们了。</w:t>
      </w:r>
    </w:p>
    <w:p w14:paraId="16E24026" w14:textId="77777777" w:rsidR="00495891" w:rsidRDefault="00495891" w:rsidP="007F2565">
      <w:pPr>
        <w:pStyle w:val="3"/>
        <w:spacing w:before="156" w:after="156"/>
      </w:pPr>
      <w:bookmarkStart w:id="221" w:name="_Toc158677466"/>
      <w:r>
        <w:rPr>
          <w:rFonts w:hint="eastAsia"/>
        </w:rPr>
        <w:t>何西阿书研经第</w:t>
      </w:r>
      <w:r>
        <w:rPr>
          <w:rFonts w:hint="eastAsia"/>
        </w:rPr>
        <w:t>4</w:t>
      </w:r>
      <w:r>
        <w:rPr>
          <w:rFonts w:hint="eastAsia"/>
        </w:rPr>
        <w:t>课</w:t>
      </w:r>
      <w:r>
        <w:rPr>
          <w:rFonts w:hint="eastAsia"/>
        </w:rPr>
        <w:t xml:space="preserve"> ~ 5:15</w:t>
      </w:r>
      <w:r>
        <w:rPr>
          <w:rFonts w:hint="eastAsia"/>
        </w:rPr>
        <w:t>–</w:t>
      </w:r>
      <w:r>
        <w:rPr>
          <w:rFonts w:hint="eastAsia"/>
        </w:rPr>
        <w:t>8:14</w:t>
      </w:r>
      <w:bookmarkEnd w:id="221"/>
    </w:p>
    <w:p w14:paraId="00C3A37D" w14:textId="77777777" w:rsidR="00495891" w:rsidRDefault="00495891" w:rsidP="00495891">
      <w:pPr>
        <w:spacing w:before="156" w:after="156"/>
      </w:pPr>
      <w:r>
        <w:rPr>
          <w:rFonts w:hint="eastAsia"/>
        </w:rPr>
        <w:t>1</w:t>
      </w:r>
      <w:r>
        <w:rPr>
          <w:rFonts w:hint="eastAsia"/>
        </w:rPr>
        <w:t>．</w:t>
      </w:r>
      <w:r>
        <w:rPr>
          <w:rFonts w:hint="eastAsia"/>
        </w:rPr>
        <w:t>5:15</w:t>
      </w:r>
      <w:r>
        <w:rPr>
          <w:rFonts w:hint="eastAsia"/>
        </w:rPr>
        <w:t>–</w:t>
      </w:r>
      <w:r>
        <w:rPr>
          <w:rFonts w:hint="eastAsia"/>
        </w:rPr>
        <w:t>6:6</w:t>
      </w:r>
      <w:r>
        <w:rPr>
          <w:rFonts w:hint="eastAsia"/>
        </w:rPr>
        <w:t>这一段经文，是神与百姓之间的对话，在这段对话中，神表明祂不与他们同在的用意（</w:t>
      </w:r>
      <w:r>
        <w:rPr>
          <w:rFonts w:hint="eastAsia"/>
        </w:rPr>
        <w:t>5:15</w:t>
      </w:r>
      <w:r>
        <w:rPr>
          <w:rFonts w:hint="eastAsia"/>
        </w:rPr>
        <w:t>），百姓则有口无心地表示悔改，并相信神会重新恩待他们（</w:t>
      </w:r>
      <w:r>
        <w:rPr>
          <w:rFonts w:hint="eastAsia"/>
        </w:rPr>
        <w:t>6:1</w:t>
      </w:r>
      <w:r>
        <w:rPr>
          <w:rFonts w:hint="eastAsia"/>
        </w:rPr>
        <w:t>–</w:t>
      </w:r>
      <w:r>
        <w:rPr>
          <w:rFonts w:hint="eastAsia"/>
        </w:rPr>
        <w:t>3</w:t>
      </w:r>
      <w:r>
        <w:rPr>
          <w:rFonts w:hint="eastAsia"/>
        </w:rPr>
        <w:t>）；但是实际的情况远非百姓所想象的（</w:t>
      </w:r>
      <w:r>
        <w:rPr>
          <w:rFonts w:hint="eastAsia"/>
        </w:rPr>
        <w:t>6:4</w:t>
      </w:r>
      <w:r>
        <w:rPr>
          <w:rFonts w:hint="eastAsia"/>
        </w:rPr>
        <w:t>–</w:t>
      </w:r>
      <w:r>
        <w:rPr>
          <w:rFonts w:hint="eastAsia"/>
        </w:rPr>
        <w:t>6</w:t>
      </w:r>
      <w:r>
        <w:rPr>
          <w:rFonts w:hint="eastAsia"/>
        </w:rPr>
        <w:t>）。神所期望于祂百姓的是什么呢？</w:t>
      </w:r>
    </w:p>
    <w:p w14:paraId="6C638FEE" w14:textId="77777777" w:rsidR="00495891" w:rsidRDefault="00495891" w:rsidP="00495891">
      <w:pPr>
        <w:spacing w:before="156" w:after="156"/>
      </w:pPr>
      <w:r>
        <w:rPr>
          <w:rFonts w:hint="eastAsia"/>
        </w:rPr>
        <w:t>2</w:t>
      </w:r>
      <w:r>
        <w:rPr>
          <w:rFonts w:hint="eastAsia"/>
        </w:rPr>
        <w:t>．本日经文其余的部分，则包括关于这个国家现状的描述：祭司们，君王们，和百姓的罪恶（</w:t>
      </w:r>
      <w:r>
        <w:rPr>
          <w:rFonts w:hint="eastAsia"/>
        </w:rPr>
        <w:t>6:7</w:t>
      </w:r>
      <w:r>
        <w:rPr>
          <w:rFonts w:hint="eastAsia"/>
        </w:rPr>
        <w:t>–</w:t>
      </w:r>
      <w:r>
        <w:rPr>
          <w:rFonts w:hint="eastAsia"/>
        </w:rPr>
        <w:t>7:7</w:t>
      </w:r>
      <w:r>
        <w:rPr>
          <w:rFonts w:hint="eastAsia"/>
        </w:rPr>
        <w:t>）；他们的朝秦暮楚和愚昧（</w:t>
      </w:r>
      <w:r>
        <w:rPr>
          <w:rFonts w:hint="eastAsia"/>
        </w:rPr>
        <w:t>7:8</w:t>
      </w:r>
      <w:r>
        <w:rPr>
          <w:rFonts w:hint="eastAsia"/>
        </w:rPr>
        <w:t>–</w:t>
      </w:r>
      <w:r>
        <w:rPr>
          <w:rFonts w:hint="eastAsia"/>
        </w:rPr>
        <w:t>8:3</w:t>
      </w:r>
      <w:r>
        <w:rPr>
          <w:rFonts w:hint="eastAsia"/>
        </w:rPr>
        <w:t>）；神对他们的君王和他们的偶像——二者都是人所立的——的忿怒（</w:t>
      </w:r>
      <w:r>
        <w:rPr>
          <w:rFonts w:hint="eastAsia"/>
        </w:rPr>
        <w:t>8:4</w:t>
      </w:r>
      <w:r>
        <w:rPr>
          <w:rFonts w:hint="eastAsia"/>
        </w:rPr>
        <w:t>–</w:t>
      </w:r>
      <w:r>
        <w:rPr>
          <w:rFonts w:hint="eastAsia"/>
        </w:rPr>
        <w:t>13</w:t>
      </w:r>
      <w:r>
        <w:rPr>
          <w:rFonts w:hint="eastAsia"/>
        </w:rPr>
        <w:t>）。你在这段经文中：</w:t>
      </w:r>
      <w:r>
        <w:rPr>
          <w:rFonts w:hint="eastAsia"/>
        </w:rPr>
        <w:t xml:space="preserve">(a) </w:t>
      </w:r>
      <w:r>
        <w:rPr>
          <w:rFonts w:hint="eastAsia"/>
        </w:rPr>
        <w:t>关于充斥的罪恶；</w:t>
      </w:r>
      <w:r>
        <w:rPr>
          <w:rFonts w:hint="eastAsia"/>
        </w:rPr>
        <w:t xml:space="preserve">(b) </w:t>
      </w:r>
      <w:r>
        <w:rPr>
          <w:rFonts w:hint="eastAsia"/>
        </w:rPr>
        <w:t>关于蒙蔽他们心目的假同盟；</w:t>
      </w:r>
      <w:r>
        <w:rPr>
          <w:rFonts w:hint="eastAsia"/>
        </w:rPr>
        <w:t xml:space="preserve">(c) </w:t>
      </w:r>
      <w:r>
        <w:rPr>
          <w:rFonts w:hint="eastAsia"/>
        </w:rPr>
        <w:t>关于他们危险处境的真正原因，这几方面有什么发现吗？</w:t>
      </w:r>
    </w:p>
    <w:p w14:paraId="42958D08" w14:textId="77777777" w:rsidR="00495891" w:rsidRDefault="00495891" w:rsidP="007F2565">
      <w:pPr>
        <w:pStyle w:val="3"/>
        <w:spacing w:before="156" w:after="156"/>
      </w:pPr>
      <w:bookmarkStart w:id="222" w:name="_Toc158677467"/>
      <w:r>
        <w:rPr>
          <w:rFonts w:hint="eastAsia"/>
        </w:rPr>
        <w:lastRenderedPageBreak/>
        <w:t>何西阿书研经第</w:t>
      </w:r>
      <w:r>
        <w:rPr>
          <w:rFonts w:hint="eastAsia"/>
        </w:rPr>
        <w:t>5</w:t>
      </w:r>
      <w:r>
        <w:rPr>
          <w:rFonts w:hint="eastAsia"/>
        </w:rPr>
        <w:t>课</w:t>
      </w:r>
      <w:r>
        <w:rPr>
          <w:rFonts w:hint="eastAsia"/>
        </w:rPr>
        <w:t xml:space="preserve"> ~ 9 &amp; 10</w:t>
      </w:r>
      <w:bookmarkEnd w:id="222"/>
    </w:p>
    <w:p w14:paraId="7E503CC0" w14:textId="77777777" w:rsidR="00495891" w:rsidRPr="007F2565" w:rsidRDefault="00495891" w:rsidP="007F2565">
      <w:pPr>
        <w:spacing w:before="156" w:after="156"/>
        <w:ind w:firstLineChars="200" w:firstLine="420"/>
      </w:pPr>
      <w:r>
        <w:rPr>
          <w:rFonts w:hint="eastAsia"/>
        </w:rPr>
        <w:t>这两章是关于将要来临之审判的预言，并表明百姓的罪如何引致他们：</w:t>
      </w:r>
      <w:r>
        <w:rPr>
          <w:rFonts w:hint="eastAsia"/>
        </w:rPr>
        <w:t xml:space="preserve">(a) </w:t>
      </w:r>
      <w:r>
        <w:rPr>
          <w:rFonts w:hint="eastAsia"/>
        </w:rPr>
        <w:t>被放逐（</w:t>
      </w:r>
      <w:r>
        <w:rPr>
          <w:rFonts w:hint="eastAsia"/>
        </w:rPr>
        <w:t>9:1</w:t>
      </w:r>
      <w:r>
        <w:rPr>
          <w:rFonts w:hint="eastAsia"/>
        </w:rPr>
        <w:t>–</w:t>
      </w:r>
      <w:r>
        <w:rPr>
          <w:rFonts w:hint="eastAsia"/>
        </w:rPr>
        <w:t>8</w:t>
      </w:r>
      <w:r>
        <w:rPr>
          <w:rFonts w:hint="eastAsia"/>
        </w:rPr>
        <w:t>）；</w:t>
      </w:r>
      <w:r>
        <w:rPr>
          <w:rFonts w:hint="eastAsia"/>
        </w:rPr>
        <w:t xml:space="preserve">(b) </w:t>
      </w:r>
      <w:r>
        <w:rPr>
          <w:rFonts w:hint="eastAsia"/>
        </w:rPr>
        <w:t>人口减少（</w:t>
      </w:r>
      <w:r>
        <w:rPr>
          <w:rFonts w:hint="eastAsia"/>
        </w:rPr>
        <w:t>9:9</w:t>
      </w:r>
      <w:r>
        <w:rPr>
          <w:rFonts w:hint="eastAsia"/>
        </w:rPr>
        <w:t>–</w:t>
      </w:r>
      <w:r>
        <w:rPr>
          <w:rFonts w:hint="eastAsia"/>
        </w:rPr>
        <w:t>17</w:t>
      </w:r>
      <w:r>
        <w:rPr>
          <w:rFonts w:hint="eastAsia"/>
        </w:rPr>
        <w:t>）；和</w:t>
      </w:r>
      <w:r>
        <w:rPr>
          <w:rFonts w:hint="eastAsia"/>
        </w:rPr>
        <w:t xml:space="preserve"> (c) </w:t>
      </w:r>
      <w:r>
        <w:rPr>
          <w:rFonts w:hint="eastAsia"/>
        </w:rPr>
        <w:t>圣所和王位都被毁灭，并使国民沦为奴隶（</w:t>
      </w:r>
      <w:r>
        <w:rPr>
          <w:rFonts w:hint="eastAsia"/>
        </w:rPr>
        <w:t>10:1</w:t>
      </w:r>
      <w:r>
        <w:rPr>
          <w:rFonts w:hint="eastAsia"/>
        </w:rPr>
        <w:t>–</w:t>
      </w:r>
      <w:r>
        <w:rPr>
          <w:rFonts w:hint="eastAsia"/>
        </w:rPr>
        <w:t>15</w:t>
      </w:r>
      <w:r>
        <w:rPr>
          <w:rFonts w:hint="eastAsia"/>
        </w:rPr>
        <w:t>）。</w:t>
      </w:r>
    </w:p>
    <w:p w14:paraId="67379193" w14:textId="77777777" w:rsidR="00495891" w:rsidRDefault="00495891" w:rsidP="00495891">
      <w:pPr>
        <w:spacing w:before="156" w:after="156"/>
      </w:pPr>
      <w:r>
        <w:rPr>
          <w:rFonts w:hint="eastAsia"/>
        </w:rPr>
        <w:t>1</w:t>
      </w:r>
      <w:r>
        <w:rPr>
          <w:rFonts w:hint="eastAsia"/>
        </w:rPr>
        <w:t>．</w:t>
      </w:r>
      <w:r>
        <w:rPr>
          <w:rFonts w:hint="eastAsia"/>
        </w:rPr>
        <w:t>9:1</w:t>
      </w:r>
      <w:r>
        <w:rPr>
          <w:rFonts w:hint="eastAsia"/>
        </w:rPr>
        <w:t>–</w:t>
      </w:r>
      <w:r>
        <w:rPr>
          <w:rFonts w:hint="eastAsia"/>
        </w:rPr>
        <w:t>8</w:t>
      </w:r>
      <w:r>
        <w:rPr>
          <w:rFonts w:hint="eastAsia"/>
        </w:rPr>
        <w:t>。这一段经文大概是在一个宗教节日中所讲的，当时百姓像外邦人过节时那样寻欢作乐（</w:t>
      </w:r>
      <w:r>
        <w:rPr>
          <w:rFonts w:hint="eastAsia"/>
        </w:rPr>
        <w:t>9:1</w:t>
      </w:r>
      <w:r>
        <w:rPr>
          <w:rFonts w:hint="eastAsia"/>
        </w:rPr>
        <w:t>）。何西阿怎样描述放逐所会带来的变迁呢？</w:t>
      </w:r>
    </w:p>
    <w:p w14:paraId="59D8B01C" w14:textId="77777777" w:rsidR="00495891" w:rsidRDefault="00495891" w:rsidP="00495891">
      <w:pPr>
        <w:spacing w:before="156" w:after="156"/>
      </w:pPr>
      <w:r>
        <w:rPr>
          <w:rFonts w:hint="eastAsia"/>
        </w:rPr>
        <w:t>2</w:t>
      </w:r>
      <w:r>
        <w:rPr>
          <w:rFonts w:hint="eastAsia"/>
        </w:rPr>
        <w:t>．</w:t>
      </w:r>
      <w:r>
        <w:rPr>
          <w:rFonts w:hint="eastAsia"/>
        </w:rPr>
        <w:t>9:9</w:t>
      </w:r>
      <w:r>
        <w:rPr>
          <w:rFonts w:hint="eastAsia"/>
        </w:rPr>
        <w:t>–</w:t>
      </w:r>
      <w:r>
        <w:rPr>
          <w:rFonts w:hint="eastAsia"/>
        </w:rPr>
        <w:t>17</w:t>
      </w:r>
      <w:r>
        <w:rPr>
          <w:rFonts w:hint="eastAsia"/>
        </w:rPr>
        <w:t>。神亲自发言了。祂看见这国中人欲横流，正如以色列历史上最可耻的日子一样。这种情形会导致怎样的结局呢？在第十章中提到哪几种不同的罪呢？先知对逃避即将来临之审判的唯一方法提供了什么忠告呢？</w:t>
      </w:r>
    </w:p>
    <w:p w14:paraId="68E8F7BD" w14:textId="77777777" w:rsidR="00495891" w:rsidRPr="007F2565" w:rsidRDefault="00495891" w:rsidP="00495891">
      <w:pPr>
        <w:spacing w:before="156" w:after="156"/>
        <w:rPr>
          <w:rFonts w:eastAsia="楷体"/>
          <w:b/>
          <w:bCs/>
        </w:rPr>
      </w:pPr>
      <w:r w:rsidRPr="007F2565">
        <w:rPr>
          <w:rFonts w:eastAsia="楷体" w:hint="eastAsia"/>
          <w:b/>
          <w:bCs/>
        </w:rPr>
        <w:t>注：</w:t>
      </w:r>
    </w:p>
    <w:p w14:paraId="4C74F822" w14:textId="77777777" w:rsidR="00495891" w:rsidRPr="007F2565" w:rsidRDefault="00495891" w:rsidP="00495891">
      <w:pPr>
        <w:spacing w:before="156" w:after="156"/>
        <w:rPr>
          <w:rFonts w:eastAsia="楷体"/>
        </w:rPr>
      </w:pPr>
      <w:r w:rsidRPr="007F2565">
        <w:rPr>
          <w:rFonts w:eastAsia="楷体" w:hint="eastAsia"/>
        </w:rPr>
        <w:t>1</w:t>
      </w:r>
      <w:r w:rsidRPr="007F2565">
        <w:rPr>
          <w:rFonts w:eastAsia="楷体" w:hint="eastAsia"/>
        </w:rPr>
        <w:t>．</w:t>
      </w:r>
      <w:r w:rsidRPr="007F2565">
        <w:rPr>
          <w:rFonts w:eastAsia="楷体" w:hint="eastAsia"/>
        </w:rPr>
        <w:t>10:1</w:t>
      </w:r>
      <w:r w:rsidRPr="007F2565">
        <w:rPr>
          <w:rFonts w:eastAsia="楷体" w:hint="eastAsia"/>
        </w:rPr>
        <w:t>。「柱像」：是迦南人的邱坛共有的特色，以色列人在敬拜中亦加以模仿。</w:t>
      </w:r>
    </w:p>
    <w:p w14:paraId="3E600E76" w14:textId="77777777" w:rsidR="00495891" w:rsidRPr="007F2565" w:rsidRDefault="00495891" w:rsidP="00495891">
      <w:pPr>
        <w:spacing w:before="156" w:after="156"/>
        <w:rPr>
          <w:rFonts w:eastAsia="楷体"/>
        </w:rPr>
      </w:pPr>
      <w:r w:rsidRPr="007F2565">
        <w:rPr>
          <w:rFonts w:eastAsia="楷体" w:hint="eastAsia"/>
        </w:rPr>
        <w:t>2</w:t>
      </w:r>
      <w:r w:rsidRPr="007F2565">
        <w:rPr>
          <w:rFonts w:eastAsia="楷体" w:hint="eastAsia"/>
        </w:rPr>
        <w:t>．</w:t>
      </w:r>
      <w:r w:rsidRPr="007F2565">
        <w:rPr>
          <w:rFonts w:eastAsia="楷体" w:hint="eastAsia"/>
        </w:rPr>
        <w:t>10:5,6</w:t>
      </w:r>
      <w:r w:rsidRPr="007F2565">
        <w:rPr>
          <w:rFonts w:eastAsia="楷体" w:hint="eastAsia"/>
        </w:rPr>
        <w:t>。比较王上</w:t>
      </w:r>
      <w:r w:rsidRPr="007F2565">
        <w:rPr>
          <w:rFonts w:eastAsia="楷体" w:hint="eastAsia"/>
        </w:rPr>
        <w:t>12:28,29</w:t>
      </w:r>
      <w:r w:rsidRPr="007F2565">
        <w:rPr>
          <w:rFonts w:eastAsia="楷体" w:hint="eastAsia"/>
        </w:rPr>
        <w:t>。</w:t>
      </w:r>
    </w:p>
    <w:p w14:paraId="0617A41B" w14:textId="77777777" w:rsidR="00495891" w:rsidRPr="007F2565" w:rsidRDefault="00495891" w:rsidP="00495891">
      <w:pPr>
        <w:spacing w:before="156" w:after="156"/>
        <w:rPr>
          <w:rFonts w:eastAsia="楷体"/>
        </w:rPr>
      </w:pPr>
      <w:r w:rsidRPr="007F2565">
        <w:rPr>
          <w:rFonts w:eastAsia="楷体" w:hint="eastAsia"/>
        </w:rPr>
        <w:t>3</w:t>
      </w:r>
      <w:r w:rsidRPr="007F2565">
        <w:rPr>
          <w:rFonts w:eastAsia="楷体" w:hint="eastAsia"/>
        </w:rPr>
        <w:t>．</w:t>
      </w:r>
      <w:r w:rsidRPr="007F2565">
        <w:rPr>
          <w:rFonts w:eastAsia="楷体" w:hint="eastAsia"/>
        </w:rPr>
        <w:t>10:10</w:t>
      </w:r>
      <w:r w:rsidRPr="007F2565">
        <w:rPr>
          <w:rFonts w:eastAsia="楷体" w:hint="eastAsia"/>
        </w:rPr>
        <w:t>。「他们……两样的罪」：大概是指王室和敬拜方面的罪恶。</w:t>
      </w:r>
    </w:p>
    <w:p w14:paraId="53FF4E1D" w14:textId="77777777" w:rsidR="00495891" w:rsidRPr="007F2565" w:rsidRDefault="00495891" w:rsidP="00495891">
      <w:pPr>
        <w:spacing w:before="156" w:after="156"/>
        <w:rPr>
          <w:rFonts w:eastAsia="楷体"/>
        </w:rPr>
      </w:pPr>
      <w:r w:rsidRPr="007F2565">
        <w:rPr>
          <w:rFonts w:eastAsia="楷体" w:hint="eastAsia"/>
        </w:rPr>
        <w:t>4</w:t>
      </w:r>
      <w:r w:rsidRPr="007F2565">
        <w:rPr>
          <w:rFonts w:eastAsia="楷体" w:hint="eastAsia"/>
        </w:rPr>
        <w:t>．</w:t>
      </w:r>
      <w:r w:rsidRPr="007F2565">
        <w:rPr>
          <w:rFonts w:eastAsia="楷体" w:hint="eastAsia"/>
        </w:rPr>
        <w:t>10:11</w:t>
      </w:r>
      <w:r w:rsidRPr="007F2565">
        <w:rPr>
          <w:rFonts w:eastAsia="楷体" w:hint="eastAsia"/>
        </w:rPr>
        <w:t>。以色列的地位，将要从在场上踹穀并且能随意吃食的牛犊（申</w:t>
      </w:r>
      <w:r w:rsidRPr="007F2565">
        <w:rPr>
          <w:rFonts w:eastAsia="楷体" w:hint="eastAsia"/>
        </w:rPr>
        <w:t>25:4</w:t>
      </w:r>
      <w:r w:rsidRPr="007F2565">
        <w:rPr>
          <w:rFonts w:eastAsia="楷体" w:hint="eastAsia"/>
        </w:rPr>
        <w:t>），而变为负轭服苦役了。</w:t>
      </w:r>
    </w:p>
    <w:p w14:paraId="0464921E" w14:textId="77777777" w:rsidR="00495891" w:rsidRPr="007F2565" w:rsidRDefault="00495891" w:rsidP="00495891">
      <w:pPr>
        <w:spacing w:before="156" w:after="156"/>
        <w:rPr>
          <w:rFonts w:eastAsia="楷体"/>
        </w:rPr>
      </w:pPr>
      <w:r w:rsidRPr="007F2565">
        <w:rPr>
          <w:rFonts w:eastAsia="楷体" w:hint="eastAsia"/>
        </w:rPr>
        <w:t>5</w:t>
      </w:r>
      <w:r w:rsidRPr="007F2565">
        <w:rPr>
          <w:rFonts w:eastAsia="楷体" w:hint="eastAsia"/>
        </w:rPr>
        <w:t>．</w:t>
      </w:r>
      <w:r w:rsidRPr="007F2565">
        <w:rPr>
          <w:rFonts w:eastAsia="楷体" w:hint="eastAsia"/>
        </w:rPr>
        <w:t>10:14</w:t>
      </w:r>
      <w:r w:rsidRPr="007F2565">
        <w:rPr>
          <w:rFonts w:eastAsia="楷体" w:hint="eastAsia"/>
        </w:rPr>
        <w:t>。「就如沙勒幔……拆毁伯亚比勒」：所指不明。沙勒幔或许就是撒缦以色，参王下</w:t>
      </w:r>
      <w:r w:rsidRPr="007F2565">
        <w:rPr>
          <w:rFonts w:eastAsia="楷体" w:hint="eastAsia"/>
        </w:rPr>
        <w:t>17:3</w:t>
      </w:r>
      <w:r w:rsidRPr="007F2565">
        <w:rPr>
          <w:rFonts w:eastAsia="楷体" w:hint="eastAsia"/>
        </w:rPr>
        <w:t>。</w:t>
      </w:r>
    </w:p>
    <w:p w14:paraId="21464BBD" w14:textId="77777777" w:rsidR="00495891" w:rsidRDefault="00495891" w:rsidP="00623F2F">
      <w:pPr>
        <w:pStyle w:val="3"/>
        <w:spacing w:before="156" w:after="156"/>
      </w:pPr>
      <w:bookmarkStart w:id="223" w:name="_Toc158677468"/>
      <w:r>
        <w:rPr>
          <w:rFonts w:hint="eastAsia"/>
        </w:rPr>
        <w:t>何西阿书研经第</w:t>
      </w:r>
      <w:r>
        <w:rPr>
          <w:rFonts w:hint="eastAsia"/>
        </w:rPr>
        <w:t>6</w:t>
      </w:r>
      <w:r>
        <w:rPr>
          <w:rFonts w:hint="eastAsia"/>
        </w:rPr>
        <w:t>课</w:t>
      </w:r>
      <w:r>
        <w:rPr>
          <w:rFonts w:hint="eastAsia"/>
        </w:rPr>
        <w:t xml:space="preserve"> ~ 11 &amp; 12</w:t>
      </w:r>
      <w:bookmarkEnd w:id="223"/>
    </w:p>
    <w:p w14:paraId="20D4460A" w14:textId="77777777" w:rsidR="00495891" w:rsidRDefault="00495891" w:rsidP="00623F2F">
      <w:pPr>
        <w:spacing w:before="156" w:after="156"/>
        <w:ind w:firstLineChars="200" w:firstLine="420"/>
      </w:pPr>
      <w:r>
        <w:rPr>
          <w:rFonts w:hint="eastAsia"/>
        </w:rPr>
        <w:t>在</w:t>
      </w:r>
      <w:r>
        <w:rPr>
          <w:rFonts w:hint="eastAsia"/>
        </w:rPr>
        <w:t>11</w:t>
      </w:r>
      <w:r>
        <w:rPr>
          <w:rFonts w:hint="eastAsia"/>
        </w:rPr>
        <w:t>章中，可看见神对待以色列的另一方面——即祂那恒久不变的愛。尽管有审判（</w:t>
      </w:r>
      <w:r>
        <w:rPr>
          <w:rFonts w:hint="eastAsia"/>
        </w:rPr>
        <w:t>11:5</w:t>
      </w:r>
      <w:r>
        <w:rPr>
          <w:rFonts w:hint="eastAsia"/>
        </w:rPr>
        <w:t>–</w:t>
      </w:r>
      <w:r>
        <w:rPr>
          <w:rFonts w:hint="eastAsia"/>
        </w:rPr>
        <w:t>8</w:t>
      </w:r>
      <w:r>
        <w:rPr>
          <w:rFonts w:hint="eastAsia"/>
        </w:rPr>
        <w:t>），但神不会置祂那有罪的百姓于万劫不复之绝境。</w:t>
      </w:r>
    </w:p>
    <w:p w14:paraId="0A8F9FD7" w14:textId="77777777" w:rsidR="00495891" w:rsidRDefault="00495891" w:rsidP="00495891">
      <w:pPr>
        <w:spacing w:before="156" w:after="156"/>
      </w:pPr>
      <w:r>
        <w:rPr>
          <w:rFonts w:hint="eastAsia"/>
        </w:rPr>
        <w:t>1</w:t>
      </w:r>
      <w:r>
        <w:rPr>
          <w:rFonts w:hint="eastAsia"/>
        </w:rPr>
        <w:t>．神的愛如何在以色列年幼时彰显出来呢？参</w:t>
      </w:r>
      <w:r>
        <w:rPr>
          <w:rFonts w:hint="eastAsia"/>
        </w:rPr>
        <w:t>11:1</w:t>
      </w:r>
      <w:r>
        <w:rPr>
          <w:rFonts w:hint="eastAsia"/>
        </w:rPr>
        <w:t>–</w:t>
      </w:r>
      <w:r>
        <w:rPr>
          <w:rFonts w:hint="eastAsia"/>
        </w:rPr>
        <w:t>4</w:t>
      </w:r>
      <w:r>
        <w:rPr>
          <w:rFonts w:hint="eastAsia"/>
        </w:rPr>
        <w:t>。比较申</w:t>
      </w:r>
      <w:r>
        <w:rPr>
          <w:rFonts w:hint="eastAsia"/>
        </w:rPr>
        <w:t>7:6</w:t>
      </w:r>
      <w:r>
        <w:rPr>
          <w:rFonts w:hint="eastAsia"/>
        </w:rPr>
        <w:t>–</w:t>
      </w:r>
      <w:r>
        <w:rPr>
          <w:rFonts w:hint="eastAsia"/>
        </w:rPr>
        <w:t>8</w:t>
      </w:r>
      <w:r>
        <w:rPr>
          <w:rFonts w:hint="eastAsia"/>
        </w:rPr>
        <w:t>。尽管祂的百姓全都背道，这种愛仍然怎样表现出来呢？参</w:t>
      </w:r>
      <w:r>
        <w:rPr>
          <w:rFonts w:hint="eastAsia"/>
        </w:rPr>
        <w:t>11:8</w:t>
      </w:r>
      <w:r>
        <w:rPr>
          <w:rFonts w:hint="eastAsia"/>
        </w:rPr>
        <w:t>–</w:t>
      </w:r>
      <w:r>
        <w:rPr>
          <w:rFonts w:hint="eastAsia"/>
        </w:rPr>
        <w:t>11</w:t>
      </w:r>
      <w:r>
        <w:rPr>
          <w:rFonts w:hint="eastAsia"/>
        </w:rPr>
        <w:t>。</w:t>
      </w:r>
    </w:p>
    <w:p w14:paraId="42F3A30B" w14:textId="77777777" w:rsidR="00495891" w:rsidRDefault="00495891" w:rsidP="00495891">
      <w:pPr>
        <w:spacing w:before="156" w:after="156"/>
      </w:pPr>
      <w:r>
        <w:rPr>
          <w:rFonts w:hint="eastAsia"/>
        </w:rPr>
        <w:t>2</w:t>
      </w:r>
      <w:r>
        <w:rPr>
          <w:rFonts w:hint="eastAsia"/>
        </w:rPr>
        <w:t>．神在</w:t>
      </w:r>
      <w:r>
        <w:rPr>
          <w:rFonts w:hint="eastAsia"/>
        </w:rPr>
        <w:t>11</w:t>
      </w:r>
      <w:r>
        <w:rPr>
          <w:rFonts w:hint="eastAsia"/>
        </w:rPr>
        <w:t>章里说到祂对以色列的态度；现在在</w:t>
      </w:r>
      <w:r>
        <w:rPr>
          <w:rFonts w:hint="eastAsia"/>
        </w:rPr>
        <w:t>11:12</w:t>
      </w:r>
      <w:r>
        <w:rPr>
          <w:rFonts w:hint="eastAsia"/>
        </w:rPr>
        <w:t>–</w:t>
      </w:r>
      <w:r>
        <w:rPr>
          <w:rFonts w:hint="eastAsia"/>
        </w:rPr>
        <w:t>12:2</w:t>
      </w:r>
      <w:r>
        <w:rPr>
          <w:rFonts w:hint="eastAsia"/>
        </w:rPr>
        <w:t>，祂则说到以色列对祂的态度。然后先知便使百姓想起他们的先祖雅各极不相同的历史（</w:t>
      </w:r>
      <w:r>
        <w:rPr>
          <w:rFonts w:hint="eastAsia"/>
        </w:rPr>
        <w:t>12:3,4</w:t>
      </w:r>
      <w:r>
        <w:rPr>
          <w:rFonts w:hint="eastAsia"/>
        </w:rPr>
        <w:t>）。神期望人用什么态度对祂呢（</w:t>
      </w:r>
      <w:r>
        <w:rPr>
          <w:rFonts w:hint="eastAsia"/>
        </w:rPr>
        <w:t>12:6</w:t>
      </w:r>
      <w:r>
        <w:rPr>
          <w:rFonts w:hint="eastAsia"/>
        </w:rPr>
        <w:t>；比较</w:t>
      </w:r>
      <w:r>
        <w:rPr>
          <w:rFonts w:hint="eastAsia"/>
        </w:rPr>
        <w:t>6:6</w:t>
      </w:r>
      <w:r>
        <w:rPr>
          <w:rFonts w:hint="eastAsia"/>
        </w:rPr>
        <w:t>；</w:t>
      </w:r>
      <w:r>
        <w:rPr>
          <w:rFonts w:hint="eastAsia"/>
        </w:rPr>
        <w:t>10:12</w:t>
      </w:r>
      <w:r>
        <w:rPr>
          <w:rFonts w:hint="eastAsia"/>
        </w:rPr>
        <w:t>）？然而，以色列对神的一切恳求的反应怎样呢？（</w:t>
      </w:r>
      <w:r>
        <w:rPr>
          <w:rFonts w:hint="eastAsia"/>
        </w:rPr>
        <w:t>12:7</w:t>
      </w:r>
      <w:r>
        <w:rPr>
          <w:rFonts w:hint="eastAsia"/>
        </w:rPr>
        <w:t>–</w:t>
      </w:r>
      <w:r>
        <w:rPr>
          <w:rFonts w:hint="eastAsia"/>
        </w:rPr>
        <w:t>14</w:t>
      </w:r>
      <w:r>
        <w:rPr>
          <w:rFonts w:hint="eastAsia"/>
        </w:rPr>
        <w:t>）</w:t>
      </w:r>
    </w:p>
    <w:p w14:paraId="17C2AFB8" w14:textId="77777777" w:rsidR="00495891" w:rsidRDefault="00495891" w:rsidP="00D33ECB">
      <w:pPr>
        <w:pStyle w:val="3"/>
        <w:spacing w:before="156" w:after="156"/>
      </w:pPr>
      <w:bookmarkStart w:id="224" w:name="_Toc158677469"/>
      <w:r>
        <w:rPr>
          <w:rFonts w:hint="eastAsia"/>
        </w:rPr>
        <w:t>何西阿书研经第</w:t>
      </w:r>
      <w:r>
        <w:rPr>
          <w:rFonts w:hint="eastAsia"/>
        </w:rPr>
        <w:t>7</w:t>
      </w:r>
      <w:r>
        <w:rPr>
          <w:rFonts w:hint="eastAsia"/>
        </w:rPr>
        <w:t>课</w:t>
      </w:r>
      <w:r>
        <w:rPr>
          <w:rFonts w:hint="eastAsia"/>
        </w:rPr>
        <w:t xml:space="preserve"> ~ 13 &amp; 14</w:t>
      </w:r>
      <w:bookmarkEnd w:id="224"/>
    </w:p>
    <w:p w14:paraId="22DBEDB4" w14:textId="77777777" w:rsidR="00495891" w:rsidRDefault="00495891" w:rsidP="00495891">
      <w:pPr>
        <w:spacing w:before="156" w:after="156"/>
      </w:pPr>
      <w:r>
        <w:rPr>
          <w:rFonts w:hint="eastAsia"/>
        </w:rPr>
        <w:t>1</w:t>
      </w:r>
      <w:r>
        <w:rPr>
          <w:rFonts w:hint="eastAsia"/>
        </w:rPr>
        <w:t>．在</w:t>
      </w:r>
      <w:r>
        <w:rPr>
          <w:rFonts w:hint="eastAsia"/>
        </w:rPr>
        <w:t>13</w:t>
      </w:r>
      <w:r>
        <w:rPr>
          <w:rFonts w:hint="eastAsia"/>
        </w:rPr>
        <w:t>章里，用哪四种说法形容那即将来临的审判呢（</w:t>
      </w:r>
      <w:r>
        <w:rPr>
          <w:rFonts w:hint="eastAsia"/>
        </w:rPr>
        <w:t>3</w:t>
      </w:r>
      <w:r>
        <w:rPr>
          <w:rFonts w:hint="eastAsia"/>
        </w:rPr>
        <w:t>，</w:t>
      </w:r>
      <w:r>
        <w:rPr>
          <w:rFonts w:hint="eastAsia"/>
        </w:rPr>
        <w:t>7</w:t>
      </w:r>
      <w:r>
        <w:rPr>
          <w:rFonts w:hint="eastAsia"/>
        </w:rPr>
        <w:t>–</w:t>
      </w:r>
      <w:r>
        <w:rPr>
          <w:rFonts w:hint="eastAsia"/>
        </w:rPr>
        <w:t>8</w:t>
      </w:r>
      <w:r>
        <w:rPr>
          <w:rFonts w:hint="eastAsia"/>
        </w:rPr>
        <w:t>，</w:t>
      </w:r>
      <w:r>
        <w:rPr>
          <w:rFonts w:hint="eastAsia"/>
        </w:rPr>
        <w:t>15</w:t>
      </w:r>
      <w:r>
        <w:rPr>
          <w:rFonts w:hint="eastAsia"/>
        </w:rPr>
        <w:t>，</w:t>
      </w:r>
      <w:r>
        <w:rPr>
          <w:rFonts w:hint="eastAsia"/>
        </w:rPr>
        <w:t>16</w:t>
      </w:r>
      <w:r>
        <w:rPr>
          <w:rFonts w:hint="eastAsia"/>
        </w:rPr>
        <w:t>各节）？为了哪四种原因而施行这种审判呢（</w:t>
      </w:r>
      <w:r>
        <w:rPr>
          <w:rFonts w:hint="eastAsia"/>
        </w:rPr>
        <w:t>1</w:t>
      </w:r>
      <w:r>
        <w:rPr>
          <w:rFonts w:hint="eastAsia"/>
        </w:rPr>
        <w:t>–</w:t>
      </w:r>
      <w:r>
        <w:rPr>
          <w:rFonts w:hint="eastAsia"/>
        </w:rPr>
        <w:t>2</w:t>
      </w:r>
      <w:r>
        <w:rPr>
          <w:rFonts w:hint="eastAsia"/>
        </w:rPr>
        <w:t>，</w:t>
      </w:r>
      <w:r>
        <w:rPr>
          <w:rFonts w:hint="eastAsia"/>
        </w:rPr>
        <w:t>4</w:t>
      </w:r>
      <w:r>
        <w:rPr>
          <w:rFonts w:hint="eastAsia"/>
        </w:rPr>
        <w:t>–</w:t>
      </w:r>
      <w:r>
        <w:rPr>
          <w:rFonts w:hint="eastAsia"/>
        </w:rPr>
        <w:t>6</w:t>
      </w:r>
      <w:r>
        <w:rPr>
          <w:rFonts w:hint="eastAsia"/>
        </w:rPr>
        <w:t>，</w:t>
      </w:r>
      <w:r>
        <w:rPr>
          <w:rFonts w:hint="eastAsia"/>
        </w:rPr>
        <w:t>9</w:t>
      </w:r>
      <w:r>
        <w:rPr>
          <w:rFonts w:hint="eastAsia"/>
        </w:rPr>
        <w:t>，</w:t>
      </w:r>
      <w:r>
        <w:rPr>
          <w:rFonts w:hint="eastAsia"/>
        </w:rPr>
        <w:t>16</w:t>
      </w:r>
      <w:r>
        <w:rPr>
          <w:rFonts w:hint="eastAsia"/>
        </w:rPr>
        <w:t>各节）？关于罪的本质，我们从这里可以学到什么教训呢？</w:t>
      </w:r>
    </w:p>
    <w:p w14:paraId="6A3ACD48" w14:textId="77777777" w:rsidR="001C460E" w:rsidRDefault="00495891" w:rsidP="00495891">
      <w:pPr>
        <w:spacing w:before="156" w:after="156"/>
      </w:pPr>
      <w:r>
        <w:rPr>
          <w:rFonts w:hint="eastAsia"/>
        </w:rPr>
        <w:t>2</w:t>
      </w:r>
      <w:r>
        <w:rPr>
          <w:rFonts w:hint="eastAsia"/>
        </w:rPr>
        <w:t>．第</w:t>
      </w:r>
      <w:r>
        <w:rPr>
          <w:rFonts w:hint="eastAsia"/>
        </w:rPr>
        <w:t>14</w:t>
      </w:r>
      <w:r>
        <w:rPr>
          <w:rFonts w:hint="eastAsia"/>
        </w:rPr>
        <w:t>章描写神的愛获得了最后的胜利。照这一章所说（</w:t>
      </w:r>
      <w:r>
        <w:rPr>
          <w:rFonts w:hint="eastAsia"/>
        </w:rPr>
        <w:t>14:1</w:t>
      </w:r>
      <w:r>
        <w:rPr>
          <w:rFonts w:hint="eastAsia"/>
        </w:rPr>
        <w:t>–</w:t>
      </w:r>
      <w:r>
        <w:rPr>
          <w:rFonts w:hint="eastAsia"/>
        </w:rPr>
        <w:t>3,8</w:t>
      </w:r>
      <w:r>
        <w:rPr>
          <w:rFonts w:hint="eastAsia"/>
        </w:rPr>
        <w:t>），悔改包含了什么意義？神的反应又怎样呢？</w:t>
      </w:r>
    </w:p>
    <w:p w14:paraId="6CE23A84" w14:textId="77777777" w:rsidR="001C460E" w:rsidRDefault="001C460E">
      <w:pPr>
        <w:widowControl/>
        <w:snapToGrid/>
        <w:spacing w:beforeLines="0" w:before="0" w:afterLines="0" w:after="0"/>
        <w:jc w:val="left"/>
      </w:pPr>
      <w:r>
        <w:br w:type="page"/>
      </w:r>
    </w:p>
    <w:p w14:paraId="3DEBC15B" w14:textId="66B65573" w:rsidR="001C460E" w:rsidRDefault="001859F4" w:rsidP="001C460E">
      <w:pPr>
        <w:pStyle w:val="2"/>
        <w:spacing w:before="156" w:after="156"/>
      </w:pPr>
      <w:bookmarkStart w:id="225" w:name="_Toc158677470"/>
      <w:r>
        <w:rPr>
          <w:rFonts w:hint="eastAsia"/>
        </w:rPr>
        <w:lastRenderedPageBreak/>
        <w:t>1</w:t>
      </w:r>
      <w:r>
        <w:t>1</w:t>
      </w:r>
      <w:r>
        <w:rPr>
          <w:rFonts w:hint="eastAsia"/>
        </w:rPr>
        <w:t>、</w:t>
      </w:r>
      <w:r w:rsidR="001C460E">
        <w:rPr>
          <w:rFonts w:hint="eastAsia"/>
        </w:rPr>
        <w:t>诗篇</w:t>
      </w:r>
      <w:r w:rsidR="001C460E">
        <w:rPr>
          <w:rFonts w:hint="eastAsia"/>
        </w:rPr>
        <w:t xml:space="preserve"> 13</w:t>
      </w:r>
      <w:r w:rsidR="001C460E">
        <w:rPr>
          <w:rFonts w:hint="eastAsia"/>
        </w:rPr>
        <w:t>–</w:t>
      </w:r>
      <w:r w:rsidR="001C460E">
        <w:rPr>
          <w:rFonts w:hint="eastAsia"/>
        </w:rPr>
        <w:t>29</w:t>
      </w:r>
      <w:bookmarkEnd w:id="225"/>
    </w:p>
    <w:p w14:paraId="18658D03" w14:textId="77777777" w:rsidR="001C460E" w:rsidRDefault="001C460E" w:rsidP="001C460E">
      <w:pPr>
        <w:pStyle w:val="3"/>
        <w:spacing w:before="156" w:after="156"/>
      </w:pPr>
      <w:bookmarkStart w:id="226" w:name="_Toc158677471"/>
      <w:r>
        <w:rPr>
          <w:rFonts w:hint="eastAsia"/>
        </w:rPr>
        <w:t>诗篇研经第</w:t>
      </w:r>
      <w:r>
        <w:rPr>
          <w:rFonts w:hint="eastAsia"/>
        </w:rPr>
        <w:t>8</w:t>
      </w:r>
      <w:r>
        <w:rPr>
          <w:rFonts w:hint="eastAsia"/>
        </w:rPr>
        <w:t>课</w:t>
      </w:r>
      <w:r>
        <w:rPr>
          <w:rFonts w:hint="eastAsia"/>
        </w:rPr>
        <w:t xml:space="preserve"> ~ 13 &amp; 14</w:t>
      </w:r>
      <w:bookmarkEnd w:id="226"/>
    </w:p>
    <w:p w14:paraId="0ADF7479" w14:textId="77777777" w:rsidR="001C460E" w:rsidRDefault="001C460E" w:rsidP="001C460E">
      <w:pPr>
        <w:spacing w:before="156" w:after="156"/>
      </w:pPr>
      <w:r>
        <w:rPr>
          <w:rFonts w:hint="eastAsia"/>
        </w:rPr>
        <w:t>1</w:t>
      </w:r>
      <w:r>
        <w:rPr>
          <w:rFonts w:hint="eastAsia"/>
        </w:rPr>
        <w:t>．在诗篇</w:t>
      </w:r>
      <w:r>
        <w:rPr>
          <w:rFonts w:hint="eastAsia"/>
        </w:rPr>
        <w:t>13</w:t>
      </w:r>
      <w:r>
        <w:rPr>
          <w:rFonts w:hint="eastAsia"/>
        </w:rPr>
        <w:t>篇中，大卫要忍受什么呢？他怎样避免沮丧和绝望呢？</w:t>
      </w:r>
    </w:p>
    <w:p w14:paraId="39840B44" w14:textId="77777777" w:rsidR="001C460E" w:rsidRDefault="001C460E" w:rsidP="001C460E">
      <w:pPr>
        <w:spacing w:before="156" w:after="156"/>
      </w:pPr>
      <w:r>
        <w:rPr>
          <w:rFonts w:hint="eastAsia"/>
        </w:rPr>
        <w:t>2</w:t>
      </w:r>
      <w:r>
        <w:rPr>
          <w:rFonts w:hint="eastAsia"/>
        </w:rPr>
        <w:t>．我们从诗</w:t>
      </w:r>
      <w:r>
        <w:rPr>
          <w:rFonts w:hint="eastAsia"/>
        </w:rPr>
        <w:t>14</w:t>
      </w:r>
      <w:r>
        <w:rPr>
          <w:rFonts w:hint="eastAsia"/>
        </w:rPr>
        <w:t>，关于那些人为什么说「没有神」的缘由中，能学到什么教训呢？比较林后</w:t>
      </w:r>
      <w:r>
        <w:rPr>
          <w:rFonts w:hint="eastAsia"/>
        </w:rPr>
        <w:t>4:3,4</w:t>
      </w:r>
      <w:r>
        <w:rPr>
          <w:rFonts w:hint="eastAsia"/>
        </w:rPr>
        <w:t>。这对于我们接触这种人时会有什么影响呢？在一些时候他们是如何知道有活神呢？</w:t>
      </w:r>
    </w:p>
    <w:p w14:paraId="19B10A38" w14:textId="77777777" w:rsidR="001C460E" w:rsidRDefault="001C460E" w:rsidP="001C460E">
      <w:pPr>
        <w:pStyle w:val="3"/>
        <w:spacing w:before="156" w:after="156"/>
      </w:pPr>
      <w:bookmarkStart w:id="227" w:name="_Toc158677472"/>
      <w:r>
        <w:rPr>
          <w:rFonts w:hint="eastAsia"/>
        </w:rPr>
        <w:t>诗篇研经第</w:t>
      </w:r>
      <w:r>
        <w:rPr>
          <w:rFonts w:hint="eastAsia"/>
        </w:rPr>
        <w:t>9</w:t>
      </w:r>
      <w:r>
        <w:rPr>
          <w:rFonts w:hint="eastAsia"/>
        </w:rPr>
        <w:t>课</w:t>
      </w:r>
      <w:r>
        <w:rPr>
          <w:rFonts w:hint="eastAsia"/>
        </w:rPr>
        <w:t xml:space="preserve"> ~ 15 &amp; 16</w:t>
      </w:r>
      <w:bookmarkEnd w:id="227"/>
    </w:p>
    <w:p w14:paraId="37E1CA01" w14:textId="77777777" w:rsidR="001C460E" w:rsidRDefault="001C460E" w:rsidP="001C460E">
      <w:pPr>
        <w:spacing w:before="156" w:after="156"/>
      </w:pPr>
      <w:r>
        <w:rPr>
          <w:rFonts w:hint="eastAsia"/>
        </w:rPr>
        <w:t>1</w:t>
      </w:r>
      <w:r>
        <w:rPr>
          <w:rFonts w:hint="eastAsia"/>
        </w:rPr>
        <w:t>．请逐节地念诗</w:t>
      </w:r>
      <w:r>
        <w:rPr>
          <w:rFonts w:hint="eastAsia"/>
        </w:rPr>
        <w:t>15</w:t>
      </w:r>
      <w:r>
        <w:rPr>
          <w:rFonts w:hint="eastAsia"/>
        </w:rPr>
        <w:t>，并用它来检验一下你自己的生活和圣洁。然后参阅约壹</w:t>
      </w:r>
      <w:r>
        <w:rPr>
          <w:rFonts w:hint="eastAsia"/>
        </w:rPr>
        <w:t>1:8,9</w:t>
      </w:r>
      <w:r>
        <w:rPr>
          <w:rFonts w:hint="eastAsia"/>
        </w:rPr>
        <w:t>。</w:t>
      </w:r>
    </w:p>
    <w:p w14:paraId="6C0F6306" w14:textId="77777777" w:rsidR="001C460E" w:rsidRDefault="001C460E" w:rsidP="001C460E">
      <w:pPr>
        <w:spacing w:before="156" w:after="156"/>
      </w:pPr>
      <w:r>
        <w:rPr>
          <w:rFonts w:hint="eastAsia"/>
        </w:rPr>
        <w:t>2</w:t>
      </w:r>
      <w:r>
        <w:rPr>
          <w:rFonts w:hint="eastAsia"/>
        </w:rPr>
        <w:t>．照诗</w:t>
      </w:r>
      <w:r>
        <w:rPr>
          <w:rFonts w:hint="eastAsia"/>
        </w:rPr>
        <w:t>16</w:t>
      </w:r>
      <w:r>
        <w:rPr>
          <w:rFonts w:hint="eastAsia"/>
        </w:rPr>
        <w:t>所说，信神之人的记号是些什么呢？（</w:t>
      </w:r>
      <w:r>
        <w:rPr>
          <w:rFonts w:hint="eastAsia"/>
        </w:rPr>
        <w:t>1</w:t>
      </w:r>
      <w:r>
        <w:rPr>
          <w:rFonts w:hint="eastAsia"/>
        </w:rPr>
        <w:t>–</w:t>
      </w:r>
      <w:r>
        <w:rPr>
          <w:rFonts w:hint="eastAsia"/>
        </w:rPr>
        <w:t>4</w:t>
      </w:r>
      <w:r>
        <w:rPr>
          <w:rFonts w:hint="eastAsia"/>
        </w:rPr>
        <w:t>节）他们有什么特权呢（</w:t>
      </w:r>
      <w:r>
        <w:rPr>
          <w:rFonts w:hint="eastAsia"/>
        </w:rPr>
        <w:t>5</w:t>
      </w:r>
      <w:r>
        <w:rPr>
          <w:rFonts w:hint="eastAsia"/>
        </w:rPr>
        <w:t>–</w:t>
      </w:r>
      <w:r>
        <w:rPr>
          <w:rFonts w:hint="eastAsia"/>
        </w:rPr>
        <w:t>8</w:t>
      </w:r>
      <w:r>
        <w:rPr>
          <w:rFonts w:hint="eastAsia"/>
        </w:rPr>
        <w:t>节）？他们有什么期望呢？（</w:t>
      </w:r>
      <w:r>
        <w:rPr>
          <w:rFonts w:hint="eastAsia"/>
        </w:rPr>
        <w:t>9</w:t>
      </w:r>
      <w:r>
        <w:rPr>
          <w:rFonts w:hint="eastAsia"/>
        </w:rPr>
        <w:t>–</w:t>
      </w:r>
      <w:r>
        <w:rPr>
          <w:rFonts w:hint="eastAsia"/>
        </w:rPr>
        <w:t>11</w:t>
      </w:r>
      <w:r>
        <w:rPr>
          <w:rFonts w:hint="eastAsia"/>
        </w:rPr>
        <w:t>节）</w:t>
      </w:r>
    </w:p>
    <w:p w14:paraId="2556D524" w14:textId="77777777" w:rsidR="001C460E" w:rsidRPr="001C460E" w:rsidRDefault="001C460E" w:rsidP="001C460E">
      <w:pPr>
        <w:spacing w:before="156" w:after="156"/>
        <w:rPr>
          <w:rFonts w:eastAsia="楷体"/>
          <w:b/>
          <w:bCs/>
        </w:rPr>
      </w:pPr>
      <w:r w:rsidRPr="001C460E">
        <w:rPr>
          <w:rFonts w:eastAsia="楷体" w:hint="eastAsia"/>
          <w:b/>
          <w:bCs/>
        </w:rPr>
        <w:t>注：</w:t>
      </w:r>
    </w:p>
    <w:p w14:paraId="0F3B9894" w14:textId="77777777" w:rsidR="001C460E" w:rsidRPr="001C460E" w:rsidRDefault="001C460E" w:rsidP="001C460E">
      <w:pPr>
        <w:spacing w:before="156" w:after="156"/>
        <w:rPr>
          <w:rFonts w:eastAsia="楷体"/>
        </w:rPr>
      </w:pPr>
      <w:r w:rsidRPr="001C460E">
        <w:rPr>
          <w:rFonts w:eastAsia="楷体" w:hint="eastAsia"/>
        </w:rPr>
        <w:t>1</w:t>
      </w:r>
      <w:r w:rsidRPr="001C460E">
        <w:rPr>
          <w:rFonts w:eastAsia="楷体" w:hint="eastAsia"/>
        </w:rPr>
        <w:t>．</w:t>
      </w:r>
      <w:r w:rsidRPr="001C460E">
        <w:rPr>
          <w:rFonts w:eastAsia="楷体" w:hint="eastAsia"/>
        </w:rPr>
        <w:t>15:5a</w:t>
      </w:r>
      <w:r w:rsidRPr="001C460E">
        <w:rPr>
          <w:rFonts w:eastAsia="楷体" w:hint="eastAsia"/>
        </w:rPr>
        <w:t>。比较利</w:t>
      </w:r>
      <w:r w:rsidRPr="001C460E">
        <w:rPr>
          <w:rFonts w:eastAsia="楷体" w:hint="eastAsia"/>
        </w:rPr>
        <w:t>25:35</w:t>
      </w:r>
      <w:r w:rsidRPr="001C460E">
        <w:rPr>
          <w:rFonts w:eastAsia="楷体" w:hint="eastAsia"/>
        </w:rPr>
        <w:t>–</w:t>
      </w:r>
      <w:r w:rsidRPr="001C460E">
        <w:rPr>
          <w:rFonts w:eastAsia="楷体" w:hint="eastAsia"/>
        </w:rPr>
        <w:t>38</w:t>
      </w:r>
      <w:r w:rsidRPr="001C460E">
        <w:rPr>
          <w:rFonts w:eastAsia="楷体" w:hint="eastAsia"/>
        </w:rPr>
        <w:t>；申</w:t>
      </w:r>
      <w:r w:rsidRPr="001C460E">
        <w:rPr>
          <w:rFonts w:eastAsia="楷体" w:hint="eastAsia"/>
        </w:rPr>
        <w:t>23:19,20</w:t>
      </w:r>
      <w:r w:rsidRPr="001C460E">
        <w:rPr>
          <w:rFonts w:eastAsia="楷体" w:hint="eastAsia"/>
        </w:rPr>
        <w:t>。制定防止高利贷的条例是着重于保护穷人，而不是指合法的运用资本于商业利益上。比较太</w:t>
      </w:r>
      <w:r w:rsidRPr="001C460E">
        <w:rPr>
          <w:rFonts w:eastAsia="楷体" w:hint="eastAsia"/>
        </w:rPr>
        <w:t>25:27</w:t>
      </w:r>
      <w:r w:rsidRPr="001C460E">
        <w:rPr>
          <w:rFonts w:eastAsia="楷体" w:hint="eastAsia"/>
        </w:rPr>
        <w:t>。</w:t>
      </w:r>
    </w:p>
    <w:p w14:paraId="7C5918B7" w14:textId="77777777" w:rsidR="001C460E" w:rsidRPr="001C460E" w:rsidRDefault="001C460E" w:rsidP="001C460E">
      <w:pPr>
        <w:spacing w:before="156" w:after="156"/>
        <w:rPr>
          <w:rFonts w:eastAsia="楷体"/>
        </w:rPr>
      </w:pPr>
      <w:r w:rsidRPr="001C460E">
        <w:rPr>
          <w:rFonts w:eastAsia="楷体" w:hint="eastAsia"/>
        </w:rPr>
        <w:t>2</w:t>
      </w:r>
      <w:r w:rsidRPr="001C460E">
        <w:rPr>
          <w:rFonts w:eastAsia="楷体" w:hint="eastAsia"/>
        </w:rPr>
        <w:t>．</w:t>
      </w:r>
      <w:r w:rsidRPr="001C460E">
        <w:rPr>
          <w:rFonts w:eastAsia="楷体" w:hint="eastAsia"/>
        </w:rPr>
        <w:t>16:10</w:t>
      </w:r>
      <w:r w:rsidRPr="001C460E">
        <w:rPr>
          <w:rFonts w:eastAsia="楷体" w:hint="eastAsia"/>
        </w:rPr>
        <w:t>。彼得（徒</w:t>
      </w:r>
      <w:r w:rsidRPr="001C460E">
        <w:rPr>
          <w:rFonts w:eastAsia="楷体" w:hint="eastAsia"/>
        </w:rPr>
        <w:t>2:27</w:t>
      </w:r>
      <w:r w:rsidRPr="001C460E">
        <w:rPr>
          <w:rFonts w:eastAsia="楷体" w:hint="eastAsia"/>
        </w:rPr>
        <w:t>）和保罗（徒</w:t>
      </w:r>
      <w:r w:rsidRPr="001C460E">
        <w:rPr>
          <w:rFonts w:eastAsia="楷体" w:hint="eastAsia"/>
        </w:rPr>
        <w:t>13:35</w:t>
      </w:r>
      <w:r w:rsidRPr="001C460E">
        <w:rPr>
          <w:rFonts w:eastAsia="楷体" w:hint="eastAsia"/>
        </w:rPr>
        <w:t>）都引证这一节来见证基督。正如诗</w:t>
      </w:r>
      <w:r w:rsidRPr="001C460E">
        <w:rPr>
          <w:rFonts w:eastAsia="楷体" w:hint="eastAsia"/>
        </w:rPr>
        <w:t>15</w:t>
      </w:r>
      <w:r w:rsidRPr="001C460E">
        <w:rPr>
          <w:rFonts w:eastAsia="楷体" w:hint="eastAsia"/>
        </w:rPr>
        <w:t>一样，这一篇诗已经在祂身上应验，并且借着祂应验在我们身上。</w:t>
      </w:r>
    </w:p>
    <w:p w14:paraId="0116121B" w14:textId="77777777" w:rsidR="001C460E" w:rsidRDefault="001C460E" w:rsidP="001C460E">
      <w:pPr>
        <w:pStyle w:val="3"/>
        <w:spacing w:before="156" w:after="156"/>
      </w:pPr>
      <w:bookmarkStart w:id="228" w:name="_Toc158677473"/>
      <w:r>
        <w:rPr>
          <w:rFonts w:hint="eastAsia"/>
        </w:rPr>
        <w:t>诗篇研经第</w:t>
      </w:r>
      <w:r>
        <w:rPr>
          <w:rFonts w:hint="eastAsia"/>
        </w:rPr>
        <w:t>10</w:t>
      </w:r>
      <w:r>
        <w:rPr>
          <w:rFonts w:hint="eastAsia"/>
        </w:rPr>
        <w:t>课</w:t>
      </w:r>
      <w:r>
        <w:rPr>
          <w:rFonts w:hint="eastAsia"/>
        </w:rPr>
        <w:t xml:space="preserve"> ~ 17</w:t>
      </w:r>
      <w:bookmarkEnd w:id="228"/>
    </w:p>
    <w:p w14:paraId="46C13F65" w14:textId="77777777" w:rsidR="001C460E" w:rsidRDefault="001C460E" w:rsidP="001C460E">
      <w:pPr>
        <w:spacing w:before="156" w:after="156"/>
      </w:pPr>
      <w:r>
        <w:rPr>
          <w:rFonts w:hint="eastAsia"/>
        </w:rPr>
        <w:t>1</w:t>
      </w:r>
      <w:r>
        <w:rPr>
          <w:rFonts w:hint="eastAsia"/>
        </w:rPr>
        <w:t>．在</w:t>
      </w:r>
      <w:r>
        <w:rPr>
          <w:rFonts w:hint="eastAsia"/>
        </w:rPr>
        <w:t>1</w:t>
      </w:r>
      <w:r>
        <w:rPr>
          <w:rFonts w:hint="eastAsia"/>
        </w:rPr>
        <w:t>–</w:t>
      </w:r>
      <w:r>
        <w:rPr>
          <w:rFonts w:hint="eastAsia"/>
        </w:rPr>
        <w:t>7</w:t>
      </w:r>
      <w:r>
        <w:rPr>
          <w:rFonts w:hint="eastAsia"/>
        </w:rPr>
        <w:t>节中，大卫的祈求是根据哪两种理由呢？比较约壹</w:t>
      </w:r>
      <w:r>
        <w:rPr>
          <w:rFonts w:hint="eastAsia"/>
        </w:rPr>
        <w:t>3:21,22</w:t>
      </w:r>
      <w:r>
        <w:rPr>
          <w:rFonts w:hint="eastAsia"/>
        </w:rPr>
        <w:t>。</w:t>
      </w:r>
    </w:p>
    <w:p w14:paraId="7EA9D843" w14:textId="77777777" w:rsidR="001C460E" w:rsidRDefault="001C460E" w:rsidP="001C460E">
      <w:pPr>
        <w:spacing w:before="156" w:after="156"/>
      </w:pPr>
      <w:r>
        <w:rPr>
          <w:rFonts w:hint="eastAsia"/>
        </w:rPr>
        <w:t>2</w:t>
      </w:r>
      <w:r>
        <w:rPr>
          <w:rFonts w:hint="eastAsia"/>
        </w:rPr>
        <w:t>．试将这篇诗中大卫所显的内心与目的，以及行动，与他的仇敌作一对比。你在哪些方面与大卫相似，又在哪些方面与他的仇敌相似呢？</w:t>
      </w:r>
    </w:p>
    <w:p w14:paraId="54DA6E16" w14:textId="77777777" w:rsidR="001C460E" w:rsidRDefault="001C460E" w:rsidP="001C460E">
      <w:pPr>
        <w:pStyle w:val="3"/>
        <w:spacing w:before="156" w:after="156"/>
      </w:pPr>
      <w:bookmarkStart w:id="229" w:name="_Toc158677474"/>
      <w:r>
        <w:rPr>
          <w:rFonts w:hint="eastAsia"/>
        </w:rPr>
        <w:t>诗篇研经第</w:t>
      </w:r>
      <w:r>
        <w:rPr>
          <w:rFonts w:hint="eastAsia"/>
        </w:rPr>
        <w:t>11</w:t>
      </w:r>
      <w:r>
        <w:rPr>
          <w:rFonts w:hint="eastAsia"/>
        </w:rPr>
        <w:t>课</w:t>
      </w:r>
      <w:r>
        <w:rPr>
          <w:rFonts w:hint="eastAsia"/>
        </w:rPr>
        <w:t xml:space="preserve"> ~ 18:1</w:t>
      </w:r>
      <w:r>
        <w:rPr>
          <w:rFonts w:hint="eastAsia"/>
        </w:rPr>
        <w:t>–</w:t>
      </w:r>
      <w:r>
        <w:rPr>
          <w:rFonts w:hint="eastAsia"/>
        </w:rPr>
        <w:t>30</w:t>
      </w:r>
      <w:bookmarkEnd w:id="229"/>
    </w:p>
    <w:p w14:paraId="5ABE239F" w14:textId="77777777" w:rsidR="001C460E" w:rsidRDefault="001C460E" w:rsidP="001C460E">
      <w:pPr>
        <w:spacing w:before="156" w:after="156"/>
      </w:pPr>
      <w:r>
        <w:rPr>
          <w:rFonts w:hint="eastAsia"/>
        </w:rPr>
        <w:t>1</w:t>
      </w:r>
      <w:r>
        <w:rPr>
          <w:rFonts w:hint="eastAsia"/>
        </w:rPr>
        <w:t>．大卫一开始就表达他对于耶和华的愛（</w:t>
      </w:r>
      <w:r>
        <w:rPr>
          <w:rFonts w:hint="eastAsia"/>
        </w:rPr>
        <w:t>1</w:t>
      </w:r>
      <w:r>
        <w:rPr>
          <w:rFonts w:hint="eastAsia"/>
        </w:rPr>
        <w:t>–</w:t>
      </w:r>
      <w:r>
        <w:rPr>
          <w:rFonts w:hint="eastAsia"/>
        </w:rPr>
        <w:t>3</w:t>
      </w:r>
      <w:r>
        <w:rPr>
          <w:rFonts w:hint="eastAsia"/>
        </w:rPr>
        <w:t>节）。对于他来说，神是盘石、山寨、盾牌，和高台。人们今日所投靠同样的安全保障是些什么呢？对于你来说，神是这一切所能给你的护卫，而且尤胜于这些吗？比较哈</w:t>
      </w:r>
      <w:r>
        <w:rPr>
          <w:rFonts w:hint="eastAsia"/>
        </w:rPr>
        <w:t>3:17</w:t>
      </w:r>
      <w:r>
        <w:rPr>
          <w:rFonts w:hint="eastAsia"/>
        </w:rPr>
        <w:t>–</w:t>
      </w:r>
      <w:r>
        <w:rPr>
          <w:rFonts w:hint="eastAsia"/>
        </w:rPr>
        <w:t>18</w:t>
      </w:r>
      <w:r>
        <w:rPr>
          <w:rFonts w:hint="eastAsia"/>
        </w:rPr>
        <w:t>；来</w:t>
      </w:r>
      <w:r>
        <w:rPr>
          <w:rFonts w:hint="eastAsia"/>
        </w:rPr>
        <w:t>13:5</w:t>
      </w:r>
      <w:r>
        <w:rPr>
          <w:rFonts w:hint="eastAsia"/>
        </w:rPr>
        <w:t>–</w:t>
      </w:r>
      <w:r>
        <w:rPr>
          <w:rFonts w:hint="eastAsia"/>
        </w:rPr>
        <w:t>6</w:t>
      </w:r>
      <w:r>
        <w:rPr>
          <w:rFonts w:hint="eastAsia"/>
        </w:rPr>
        <w:t>。</w:t>
      </w:r>
    </w:p>
    <w:p w14:paraId="4B697E9A" w14:textId="77777777" w:rsidR="001C460E" w:rsidRDefault="001C460E" w:rsidP="001C460E">
      <w:pPr>
        <w:spacing w:before="156" w:after="156"/>
      </w:pPr>
      <w:r>
        <w:rPr>
          <w:rFonts w:hint="eastAsia"/>
        </w:rPr>
        <w:t>2</w:t>
      </w:r>
      <w:r>
        <w:rPr>
          <w:rFonts w:hint="eastAsia"/>
        </w:rPr>
        <w:t>．从大卫关于神垂听其祷告的见证，我们对于：</w:t>
      </w:r>
      <w:r>
        <w:rPr>
          <w:rFonts w:hint="eastAsia"/>
        </w:rPr>
        <w:t xml:space="preserve">(a) </w:t>
      </w:r>
      <w:r>
        <w:rPr>
          <w:rFonts w:hint="eastAsia"/>
        </w:rPr>
        <w:t>神救助的能力，</w:t>
      </w:r>
      <w:r>
        <w:rPr>
          <w:rFonts w:hint="eastAsia"/>
        </w:rPr>
        <w:t xml:space="preserve">(b) </w:t>
      </w:r>
      <w:r>
        <w:rPr>
          <w:rFonts w:hint="eastAsia"/>
        </w:rPr>
        <w:t>神会救助的一种人，和</w:t>
      </w:r>
      <w:r>
        <w:rPr>
          <w:rFonts w:hint="eastAsia"/>
        </w:rPr>
        <w:t xml:space="preserve"> (c) </w:t>
      </w:r>
      <w:r>
        <w:rPr>
          <w:rFonts w:hint="eastAsia"/>
        </w:rPr>
        <w:t>这救助所以会临到的原因，能有什么认识呢？</w:t>
      </w:r>
    </w:p>
    <w:p w14:paraId="292AACBE" w14:textId="77777777" w:rsidR="001C460E" w:rsidRPr="001C460E" w:rsidRDefault="001C460E" w:rsidP="001C460E">
      <w:pPr>
        <w:spacing w:before="156" w:after="156"/>
        <w:rPr>
          <w:rFonts w:eastAsia="楷体"/>
          <w:b/>
          <w:bCs/>
        </w:rPr>
      </w:pPr>
      <w:r w:rsidRPr="001C460E">
        <w:rPr>
          <w:rFonts w:eastAsia="楷体" w:hint="eastAsia"/>
          <w:b/>
          <w:bCs/>
        </w:rPr>
        <w:t>注：</w:t>
      </w:r>
    </w:p>
    <w:p w14:paraId="6531C3D9" w14:textId="77777777" w:rsidR="001C460E" w:rsidRPr="001C460E" w:rsidRDefault="001C460E" w:rsidP="001C460E">
      <w:pPr>
        <w:spacing w:before="156" w:after="156"/>
        <w:rPr>
          <w:rFonts w:eastAsia="楷体"/>
        </w:rPr>
      </w:pPr>
      <w:r w:rsidRPr="001C460E">
        <w:rPr>
          <w:rFonts w:eastAsia="楷体" w:hint="eastAsia"/>
        </w:rPr>
        <w:t>1</w:t>
      </w:r>
      <w:r w:rsidRPr="001C460E">
        <w:rPr>
          <w:rFonts w:eastAsia="楷体" w:hint="eastAsia"/>
        </w:rPr>
        <w:t>．</w:t>
      </w:r>
      <w:r w:rsidRPr="001C460E">
        <w:rPr>
          <w:rFonts w:eastAsia="楷体" w:hint="eastAsia"/>
        </w:rPr>
        <w:t>9</w:t>
      </w:r>
      <w:r w:rsidRPr="001C460E">
        <w:rPr>
          <w:rFonts w:eastAsia="楷体" w:hint="eastAsia"/>
        </w:rPr>
        <w:t>–</w:t>
      </w:r>
      <w:r w:rsidRPr="001C460E">
        <w:rPr>
          <w:rFonts w:eastAsia="楷体" w:hint="eastAsia"/>
        </w:rPr>
        <w:t>16</w:t>
      </w:r>
      <w:r w:rsidRPr="001C460E">
        <w:rPr>
          <w:rFonts w:eastAsia="楷体" w:hint="eastAsia"/>
        </w:rPr>
        <w:t>节，大概不是要照字面的意義来解释，而是把神来救助大卫所彰显的能力和威荣，用生动而又有想象力的诗句表达出来。</w:t>
      </w:r>
    </w:p>
    <w:p w14:paraId="413338F8" w14:textId="77777777" w:rsidR="001C460E" w:rsidRPr="001C460E" w:rsidRDefault="001C460E" w:rsidP="001C460E">
      <w:pPr>
        <w:spacing w:before="156" w:after="156"/>
        <w:rPr>
          <w:rFonts w:eastAsia="楷体"/>
        </w:rPr>
      </w:pPr>
      <w:r w:rsidRPr="001C460E">
        <w:rPr>
          <w:rFonts w:eastAsia="楷体" w:hint="eastAsia"/>
        </w:rPr>
        <w:t>2</w:t>
      </w:r>
      <w:r w:rsidRPr="001C460E">
        <w:rPr>
          <w:rFonts w:eastAsia="楷体" w:hint="eastAsia"/>
        </w:rPr>
        <w:t>．</w:t>
      </w:r>
      <w:r w:rsidRPr="001C460E">
        <w:rPr>
          <w:rFonts w:eastAsia="楷体" w:hint="eastAsia"/>
        </w:rPr>
        <w:t>29</w:t>
      </w:r>
      <w:r w:rsidRPr="001C460E">
        <w:rPr>
          <w:rFonts w:eastAsia="楷体" w:hint="eastAsia"/>
        </w:rPr>
        <w:t>节上。这里可能是说及撒上</w:t>
      </w:r>
      <w:r w:rsidRPr="001C460E">
        <w:rPr>
          <w:rFonts w:eastAsia="楷体" w:hint="eastAsia"/>
        </w:rPr>
        <w:t>30:8</w:t>
      </w:r>
      <w:r w:rsidRPr="001C460E">
        <w:rPr>
          <w:rFonts w:eastAsia="楷体" w:hint="eastAsia"/>
        </w:rPr>
        <w:t>；</w:t>
      </w:r>
      <w:r w:rsidRPr="001C460E">
        <w:rPr>
          <w:rFonts w:eastAsia="楷体" w:hint="eastAsia"/>
        </w:rPr>
        <w:t>29</w:t>
      </w:r>
      <w:r w:rsidRPr="001C460E">
        <w:rPr>
          <w:rFonts w:eastAsia="楷体" w:hint="eastAsia"/>
        </w:rPr>
        <w:t>节下可能是说及撒下</w:t>
      </w:r>
      <w:r w:rsidRPr="001C460E">
        <w:rPr>
          <w:rFonts w:eastAsia="楷体" w:hint="eastAsia"/>
        </w:rPr>
        <w:t>5:6</w:t>
      </w:r>
      <w:r w:rsidRPr="001C460E">
        <w:rPr>
          <w:rFonts w:eastAsia="楷体" w:hint="eastAsia"/>
        </w:rPr>
        <w:t>–</w:t>
      </w:r>
      <w:r w:rsidRPr="001C460E">
        <w:rPr>
          <w:rFonts w:eastAsia="楷体" w:hint="eastAsia"/>
        </w:rPr>
        <w:t>7</w:t>
      </w:r>
      <w:r w:rsidRPr="001C460E">
        <w:rPr>
          <w:rFonts w:eastAsia="楷体" w:hint="eastAsia"/>
        </w:rPr>
        <w:t>。</w:t>
      </w:r>
    </w:p>
    <w:p w14:paraId="651D5377" w14:textId="77777777" w:rsidR="001C460E" w:rsidRDefault="001C460E" w:rsidP="00DC5663">
      <w:pPr>
        <w:pStyle w:val="3"/>
        <w:spacing w:before="156" w:after="156"/>
      </w:pPr>
      <w:bookmarkStart w:id="230" w:name="_Toc158677475"/>
      <w:r>
        <w:rPr>
          <w:rFonts w:hint="eastAsia"/>
        </w:rPr>
        <w:t>诗篇研经第</w:t>
      </w:r>
      <w:r>
        <w:rPr>
          <w:rFonts w:hint="eastAsia"/>
        </w:rPr>
        <w:t>12</w:t>
      </w:r>
      <w:r>
        <w:rPr>
          <w:rFonts w:hint="eastAsia"/>
        </w:rPr>
        <w:t>课</w:t>
      </w:r>
      <w:r>
        <w:rPr>
          <w:rFonts w:hint="eastAsia"/>
        </w:rPr>
        <w:t xml:space="preserve"> ~ 18:31</w:t>
      </w:r>
      <w:r>
        <w:rPr>
          <w:rFonts w:hint="eastAsia"/>
        </w:rPr>
        <w:t>–</w:t>
      </w:r>
      <w:r>
        <w:rPr>
          <w:rFonts w:hint="eastAsia"/>
        </w:rPr>
        <w:t>50</w:t>
      </w:r>
      <w:bookmarkEnd w:id="230"/>
    </w:p>
    <w:p w14:paraId="3117E01C" w14:textId="77777777" w:rsidR="001C460E" w:rsidRDefault="001C460E" w:rsidP="001C460E">
      <w:pPr>
        <w:spacing w:before="156" w:after="156"/>
      </w:pPr>
      <w:r>
        <w:rPr>
          <w:rFonts w:hint="eastAsia"/>
        </w:rPr>
        <w:t>1</w:t>
      </w:r>
      <w:r>
        <w:rPr>
          <w:rFonts w:hint="eastAsia"/>
        </w:rPr>
        <w:t>．试将这几节论及神为大卫所作的一切列成一表。在属灵的工作上，我们可以期望祂用什么相似的帮助呢？比较林前</w:t>
      </w:r>
      <w:r>
        <w:rPr>
          <w:rFonts w:hint="eastAsia"/>
        </w:rPr>
        <w:t>15:10</w:t>
      </w:r>
      <w:r>
        <w:rPr>
          <w:rFonts w:hint="eastAsia"/>
        </w:rPr>
        <w:t>；弗</w:t>
      </w:r>
      <w:r>
        <w:rPr>
          <w:rFonts w:hint="eastAsia"/>
        </w:rPr>
        <w:t>1:19</w:t>
      </w:r>
      <w:r>
        <w:rPr>
          <w:rFonts w:hint="eastAsia"/>
        </w:rPr>
        <w:t>。</w:t>
      </w:r>
    </w:p>
    <w:p w14:paraId="7BFD70E1" w14:textId="77777777" w:rsidR="001C460E" w:rsidRDefault="001C460E" w:rsidP="001C460E">
      <w:pPr>
        <w:spacing w:before="156" w:after="156"/>
      </w:pPr>
      <w:r>
        <w:rPr>
          <w:rFonts w:hint="eastAsia"/>
        </w:rPr>
        <w:lastRenderedPageBreak/>
        <w:t>2</w:t>
      </w:r>
      <w:r>
        <w:rPr>
          <w:rFonts w:hint="eastAsia"/>
        </w:rPr>
        <w:t>．</w:t>
      </w:r>
      <w:r>
        <w:rPr>
          <w:rFonts w:hint="eastAsia"/>
        </w:rPr>
        <w:t>49</w:t>
      </w:r>
      <w:r>
        <w:rPr>
          <w:rFonts w:hint="eastAsia"/>
        </w:rPr>
        <w:t>节在罗</w:t>
      </w:r>
      <w:r>
        <w:rPr>
          <w:rFonts w:hint="eastAsia"/>
        </w:rPr>
        <w:t>15:9</w:t>
      </w:r>
      <w:r>
        <w:rPr>
          <w:rFonts w:hint="eastAsia"/>
        </w:rPr>
        <w:t>是指基督。这意思是否说全卷诗篇都可以解释为在某些方面预言基督呢？如果是的话，它叫我们注意什么呢？</w:t>
      </w:r>
    </w:p>
    <w:p w14:paraId="44E0585B" w14:textId="77777777" w:rsidR="001C460E" w:rsidRDefault="001C460E" w:rsidP="00DC5663">
      <w:pPr>
        <w:pStyle w:val="3"/>
        <w:spacing w:before="156" w:after="156"/>
      </w:pPr>
      <w:bookmarkStart w:id="231" w:name="_Toc158677476"/>
      <w:r>
        <w:rPr>
          <w:rFonts w:hint="eastAsia"/>
        </w:rPr>
        <w:t>诗篇研经第</w:t>
      </w:r>
      <w:r>
        <w:rPr>
          <w:rFonts w:hint="eastAsia"/>
        </w:rPr>
        <w:t>13</w:t>
      </w:r>
      <w:r>
        <w:rPr>
          <w:rFonts w:hint="eastAsia"/>
        </w:rPr>
        <w:t>课</w:t>
      </w:r>
      <w:r>
        <w:rPr>
          <w:rFonts w:hint="eastAsia"/>
        </w:rPr>
        <w:t xml:space="preserve"> ~ 19</w:t>
      </w:r>
      <w:bookmarkEnd w:id="231"/>
    </w:p>
    <w:p w14:paraId="6DAA7532" w14:textId="77777777" w:rsidR="001C460E" w:rsidRDefault="001C460E" w:rsidP="001C460E">
      <w:pPr>
        <w:spacing w:before="156" w:after="156"/>
      </w:pPr>
      <w:r>
        <w:rPr>
          <w:rFonts w:hint="eastAsia"/>
        </w:rPr>
        <w:t>1</w:t>
      </w:r>
      <w:r>
        <w:rPr>
          <w:rFonts w:hint="eastAsia"/>
        </w:rPr>
        <w:t>．神在祂的创造中，将自己彰显出来。作诗的人在</w:t>
      </w:r>
      <w:r>
        <w:rPr>
          <w:rFonts w:hint="eastAsia"/>
        </w:rPr>
        <w:t>1</w:t>
      </w:r>
      <w:r>
        <w:rPr>
          <w:rFonts w:hint="eastAsia"/>
        </w:rPr>
        <w:t>–</w:t>
      </w:r>
      <w:r>
        <w:rPr>
          <w:rFonts w:hint="eastAsia"/>
        </w:rPr>
        <w:t>6</w:t>
      </w:r>
      <w:r>
        <w:rPr>
          <w:rFonts w:hint="eastAsia"/>
        </w:rPr>
        <w:t>节中提到哪些事情告诉我们关于神呢？比较太</w:t>
      </w:r>
      <w:r>
        <w:rPr>
          <w:rFonts w:hint="eastAsia"/>
        </w:rPr>
        <w:t>5:45</w:t>
      </w:r>
      <w:r>
        <w:rPr>
          <w:rFonts w:hint="eastAsia"/>
        </w:rPr>
        <w:t>；罗</w:t>
      </w:r>
      <w:r>
        <w:rPr>
          <w:rFonts w:hint="eastAsia"/>
        </w:rPr>
        <w:t>1:19</w:t>
      </w:r>
      <w:r>
        <w:rPr>
          <w:rFonts w:hint="eastAsia"/>
        </w:rPr>
        <w:t>–</w:t>
      </w:r>
      <w:r>
        <w:rPr>
          <w:rFonts w:hint="eastAsia"/>
        </w:rPr>
        <w:t>21</w:t>
      </w:r>
      <w:r>
        <w:rPr>
          <w:rFonts w:hint="eastAsia"/>
        </w:rPr>
        <w:t>。</w:t>
      </w:r>
    </w:p>
    <w:p w14:paraId="3F5EECB6" w14:textId="77777777" w:rsidR="001C460E" w:rsidRDefault="001C460E" w:rsidP="001C460E">
      <w:pPr>
        <w:spacing w:before="156" w:after="156"/>
      </w:pPr>
      <w:r>
        <w:rPr>
          <w:rFonts w:hint="eastAsia"/>
        </w:rPr>
        <w:t>2</w:t>
      </w:r>
      <w:r>
        <w:rPr>
          <w:rFonts w:hint="eastAsia"/>
        </w:rPr>
        <w:t>．试将这些与「耶和华的律法」中的启示做一对比（</w:t>
      </w:r>
      <w:r>
        <w:rPr>
          <w:rFonts w:hint="eastAsia"/>
        </w:rPr>
        <w:t>7</w:t>
      </w:r>
      <w:r>
        <w:rPr>
          <w:rFonts w:hint="eastAsia"/>
        </w:rPr>
        <w:t>–</w:t>
      </w:r>
      <w:r>
        <w:rPr>
          <w:rFonts w:hint="eastAsia"/>
        </w:rPr>
        <w:t>11</w:t>
      </w:r>
      <w:r>
        <w:rPr>
          <w:rFonts w:hint="eastAsia"/>
        </w:rPr>
        <w:t>节）。请注意律法在清晰及功效的全备方面有何等长足的进步。请特别注意它对于这个作诗的人的影响（</w:t>
      </w:r>
      <w:r>
        <w:rPr>
          <w:rFonts w:hint="eastAsia"/>
        </w:rPr>
        <w:t>12</w:t>
      </w:r>
      <w:r>
        <w:rPr>
          <w:rFonts w:hint="eastAsia"/>
        </w:rPr>
        <w:t>–</w:t>
      </w:r>
      <w:r>
        <w:rPr>
          <w:rFonts w:hint="eastAsia"/>
        </w:rPr>
        <w:t>14</w:t>
      </w:r>
      <w:r>
        <w:rPr>
          <w:rFonts w:hint="eastAsia"/>
        </w:rPr>
        <w:t>节）。你查考神的话，是否在你的经验中产生相同的结果呢？</w:t>
      </w:r>
    </w:p>
    <w:p w14:paraId="37ABCB2C" w14:textId="77777777" w:rsidR="001C460E" w:rsidRPr="00DC5663" w:rsidRDefault="001C460E" w:rsidP="001C460E">
      <w:pPr>
        <w:spacing w:before="156" w:after="156"/>
        <w:rPr>
          <w:rFonts w:eastAsia="楷体"/>
        </w:rPr>
      </w:pPr>
      <w:r w:rsidRPr="00DC5663">
        <w:rPr>
          <w:rFonts w:eastAsia="楷体" w:hint="eastAsia"/>
          <w:b/>
          <w:bCs/>
        </w:rPr>
        <w:t>注：</w:t>
      </w:r>
      <w:r w:rsidRPr="00DC5663">
        <w:rPr>
          <w:rFonts w:eastAsia="楷体" w:hint="eastAsia"/>
        </w:rPr>
        <w:t xml:space="preserve"> 4</w:t>
      </w:r>
      <w:r w:rsidRPr="00DC5663">
        <w:rPr>
          <w:rFonts w:eastAsia="楷体" w:hint="eastAsia"/>
        </w:rPr>
        <w:t>节。「量带」。比较耶</w:t>
      </w:r>
      <w:r w:rsidRPr="00DC5663">
        <w:rPr>
          <w:rFonts w:eastAsia="楷体" w:hint="eastAsia"/>
        </w:rPr>
        <w:t>31:39</w:t>
      </w:r>
      <w:r w:rsidRPr="00DC5663">
        <w:rPr>
          <w:rFonts w:eastAsia="楷体" w:hint="eastAsia"/>
        </w:rPr>
        <w:t>。「他」应作「它们」。它们所传的信息的界限或范围，是直到地极。</w:t>
      </w:r>
    </w:p>
    <w:p w14:paraId="549E34A5" w14:textId="77777777" w:rsidR="001C460E" w:rsidRDefault="001C460E" w:rsidP="002D1ACC">
      <w:pPr>
        <w:pStyle w:val="3"/>
        <w:spacing w:before="156" w:after="156"/>
      </w:pPr>
      <w:bookmarkStart w:id="232" w:name="_Toc158677477"/>
      <w:r>
        <w:rPr>
          <w:rFonts w:hint="eastAsia"/>
        </w:rPr>
        <w:t>诗篇研经第</w:t>
      </w:r>
      <w:r>
        <w:rPr>
          <w:rFonts w:hint="eastAsia"/>
        </w:rPr>
        <w:t>14</w:t>
      </w:r>
      <w:r>
        <w:rPr>
          <w:rFonts w:hint="eastAsia"/>
        </w:rPr>
        <w:t>课</w:t>
      </w:r>
      <w:r>
        <w:rPr>
          <w:rFonts w:hint="eastAsia"/>
        </w:rPr>
        <w:t xml:space="preserve"> ~ 20 &amp; 21</w:t>
      </w:r>
      <w:bookmarkEnd w:id="232"/>
    </w:p>
    <w:p w14:paraId="545679BA" w14:textId="77777777" w:rsidR="001C460E" w:rsidRDefault="001C460E" w:rsidP="002D1ACC">
      <w:pPr>
        <w:spacing w:before="156" w:after="156"/>
        <w:ind w:firstLineChars="200" w:firstLine="420"/>
      </w:pPr>
      <w:r>
        <w:rPr>
          <w:rFonts w:hint="eastAsia"/>
        </w:rPr>
        <w:t>这两篇诗有密切的联系。在诗</w:t>
      </w:r>
      <w:r>
        <w:rPr>
          <w:rFonts w:hint="eastAsia"/>
        </w:rPr>
        <w:t>20</w:t>
      </w:r>
      <w:r>
        <w:rPr>
          <w:rFonts w:hint="eastAsia"/>
        </w:rPr>
        <w:t>里，表明那统帅着以色列民之王，与他的仇敌之间的战事即将发生。祭已献了，王和他的百姓都凭着信心将他们的动机交托给神。在诗</w:t>
      </w:r>
      <w:r>
        <w:rPr>
          <w:rFonts w:hint="eastAsia"/>
        </w:rPr>
        <w:t>21</w:t>
      </w:r>
      <w:r>
        <w:rPr>
          <w:rFonts w:hint="eastAsia"/>
        </w:rPr>
        <w:t>里表明战争业已获胜，百姓为他们的王感谢神，并且期待更进一步的胜利。</w:t>
      </w:r>
    </w:p>
    <w:p w14:paraId="1488C1F8" w14:textId="77777777" w:rsidR="001C460E" w:rsidRDefault="001C460E" w:rsidP="001C460E">
      <w:pPr>
        <w:spacing w:before="156" w:after="156"/>
      </w:pPr>
      <w:r>
        <w:rPr>
          <w:rFonts w:hint="eastAsia"/>
        </w:rPr>
        <w:t>1</w:t>
      </w:r>
      <w:r>
        <w:rPr>
          <w:rFonts w:hint="eastAsia"/>
        </w:rPr>
        <w:t>．诗</w:t>
      </w:r>
      <w:r>
        <w:rPr>
          <w:rFonts w:hint="eastAsia"/>
        </w:rPr>
        <w:t>20</w:t>
      </w:r>
      <w:r>
        <w:rPr>
          <w:rFonts w:hint="eastAsia"/>
        </w:rPr>
        <w:t>怎样显示出王及其百姓出去抗敌时的态度呢？</w:t>
      </w:r>
      <w:r>
        <w:rPr>
          <w:rFonts w:hint="eastAsia"/>
        </w:rPr>
        <w:t>6</w:t>
      </w:r>
      <w:r>
        <w:rPr>
          <w:rFonts w:hint="eastAsia"/>
        </w:rPr>
        <w:t>节的信赖是根据什么呢？这种信赖是今日神的百姓的特征吗？</w:t>
      </w:r>
    </w:p>
    <w:p w14:paraId="5D860210" w14:textId="77777777" w:rsidR="001C460E" w:rsidRDefault="001C460E" w:rsidP="001C460E">
      <w:pPr>
        <w:spacing w:before="156" w:after="156"/>
      </w:pPr>
      <w:r>
        <w:rPr>
          <w:rFonts w:hint="eastAsia"/>
        </w:rPr>
        <w:t>2</w:t>
      </w:r>
      <w:r>
        <w:rPr>
          <w:rFonts w:hint="eastAsia"/>
        </w:rPr>
        <w:t>．诗</w:t>
      </w:r>
      <w:r>
        <w:rPr>
          <w:rFonts w:hint="eastAsia"/>
        </w:rPr>
        <w:t>21</w:t>
      </w:r>
      <w:r>
        <w:rPr>
          <w:rFonts w:hint="eastAsia"/>
        </w:rPr>
        <w:t>分为两部分，即</w:t>
      </w:r>
      <w:r>
        <w:rPr>
          <w:rFonts w:hint="eastAsia"/>
        </w:rPr>
        <w:t>1</w:t>
      </w:r>
      <w:r>
        <w:rPr>
          <w:rFonts w:hint="eastAsia"/>
        </w:rPr>
        <w:t>–</w:t>
      </w:r>
      <w:r>
        <w:rPr>
          <w:rFonts w:hint="eastAsia"/>
        </w:rPr>
        <w:t>7</w:t>
      </w:r>
      <w:r>
        <w:rPr>
          <w:rFonts w:hint="eastAsia"/>
        </w:rPr>
        <w:t>节和</w:t>
      </w:r>
      <w:r>
        <w:rPr>
          <w:rFonts w:hint="eastAsia"/>
        </w:rPr>
        <w:t>8</w:t>
      </w:r>
      <w:r>
        <w:rPr>
          <w:rFonts w:hint="eastAsia"/>
        </w:rPr>
        <w:t>–</w:t>
      </w:r>
      <w:r>
        <w:rPr>
          <w:rFonts w:hint="eastAsia"/>
        </w:rPr>
        <w:t>12</w:t>
      </w:r>
      <w:r>
        <w:rPr>
          <w:rFonts w:hint="eastAsia"/>
        </w:rPr>
        <w:t>节，并以祷告结束。头一部分是对谁说的？第二部分又是对谁说的呢？所论及王的话，在哪些方面应验在基督身上呢？</w:t>
      </w:r>
    </w:p>
    <w:p w14:paraId="7909F7C6" w14:textId="77777777" w:rsidR="001C460E" w:rsidRDefault="001C460E" w:rsidP="002D1ACC">
      <w:pPr>
        <w:pStyle w:val="3"/>
        <w:spacing w:before="156" w:after="156"/>
      </w:pPr>
      <w:bookmarkStart w:id="233" w:name="_Toc158677478"/>
      <w:r>
        <w:rPr>
          <w:rFonts w:hint="eastAsia"/>
        </w:rPr>
        <w:t>诗篇研经第</w:t>
      </w:r>
      <w:r>
        <w:rPr>
          <w:rFonts w:hint="eastAsia"/>
        </w:rPr>
        <w:t>15</w:t>
      </w:r>
      <w:r>
        <w:rPr>
          <w:rFonts w:hint="eastAsia"/>
        </w:rPr>
        <w:t>课</w:t>
      </w:r>
      <w:r>
        <w:rPr>
          <w:rFonts w:hint="eastAsia"/>
        </w:rPr>
        <w:t xml:space="preserve"> ~ 22:1</w:t>
      </w:r>
      <w:r>
        <w:rPr>
          <w:rFonts w:hint="eastAsia"/>
        </w:rPr>
        <w:t>–</w:t>
      </w:r>
      <w:r>
        <w:rPr>
          <w:rFonts w:hint="eastAsia"/>
        </w:rPr>
        <w:t>21</w:t>
      </w:r>
      <w:bookmarkEnd w:id="233"/>
    </w:p>
    <w:p w14:paraId="0E737094" w14:textId="77777777" w:rsidR="001C460E" w:rsidRDefault="001C460E" w:rsidP="001C460E">
      <w:pPr>
        <w:spacing w:before="156" w:after="156"/>
      </w:pPr>
      <w:r>
        <w:rPr>
          <w:rFonts w:hint="eastAsia"/>
        </w:rPr>
        <w:t>1</w:t>
      </w:r>
      <w:r>
        <w:rPr>
          <w:rFonts w:hint="eastAsia"/>
        </w:rPr>
        <w:t>．请注意那些使这里描述的苦难，更加难以忍受的事情。这篇诗将基督的受苦活画出来，逼真到何等程度呢？比较太</w:t>
      </w:r>
      <w:r>
        <w:rPr>
          <w:rFonts w:hint="eastAsia"/>
        </w:rPr>
        <w:t>27:35</w:t>
      </w:r>
      <w:r>
        <w:rPr>
          <w:rFonts w:hint="eastAsia"/>
        </w:rPr>
        <w:t>–</w:t>
      </w:r>
      <w:r>
        <w:rPr>
          <w:rFonts w:hint="eastAsia"/>
        </w:rPr>
        <w:t>46</w:t>
      </w:r>
      <w:r>
        <w:rPr>
          <w:rFonts w:hint="eastAsia"/>
        </w:rPr>
        <w:t>；约</w:t>
      </w:r>
      <w:r>
        <w:rPr>
          <w:rFonts w:hint="eastAsia"/>
        </w:rPr>
        <w:t>19:23,24</w:t>
      </w:r>
      <w:r>
        <w:rPr>
          <w:rFonts w:hint="eastAsia"/>
        </w:rPr>
        <w:t>。</w:t>
      </w:r>
    </w:p>
    <w:p w14:paraId="7DB284CD" w14:textId="77777777" w:rsidR="001C460E" w:rsidRDefault="001C460E" w:rsidP="001C460E">
      <w:pPr>
        <w:spacing w:before="156" w:after="156"/>
      </w:pPr>
      <w:r>
        <w:rPr>
          <w:rFonts w:hint="eastAsia"/>
        </w:rPr>
        <w:t>2</w:t>
      </w:r>
      <w:r>
        <w:rPr>
          <w:rFonts w:hint="eastAsia"/>
        </w:rPr>
        <w:t>．在这些苦难中，人的信心要靠什么来支持呢？</w:t>
      </w:r>
    </w:p>
    <w:p w14:paraId="449D9EAA" w14:textId="77777777" w:rsidR="001C460E" w:rsidRDefault="001C460E" w:rsidP="002D1ACC">
      <w:pPr>
        <w:pStyle w:val="3"/>
        <w:spacing w:before="156" w:after="156"/>
      </w:pPr>
      <w:bookmarkStart w:id="234" w:name="_Toc158677479"/>
      <w:r>
        <w:rPr>
          <w:rFonts w:hint="eastAsia"/>
        </w:rPr>
        <w:t>诗篇研经第</w:t>
      </w:r>
      <w:r>
        <w:rPr>
          <w:rFonts w:hint="eastAsia"/>
        </w:rPr>
        <w:t>16</w:t>
      </w:r>
      <w:r>
        <w:rPr>
          <w:rFonts w:hint="eastAsia"/>
        </w:rPr>
        <w:t>课</w:t>
      </w:r>
      <w:r>
        <w:rPr>
          <w:rFonts w:hint="eastAsia"/>
        </w:rPr>
        <w:t xml:space="preserve"> ~ 22:22</w:t>
      </w:r>
      <w:r>
        <w:rPr>
          <w:rFonts w:hint="eastAsia"/>
        </w:rPr>
        <w:t>–</w:t>
      </w:r>
      <w:r>
        <w:rPr>
          <w:rFonts w:hint="eastAsia"/>
        </w:rPr>
        <w:t>31</w:t>
      </w:r>
      <w:bookmarkEnd w:id="234"/>
    </w:p>
    <w:p w14:paraId="6DDCB2B3" w14:textId="77777777" w:rsidR="001C460E" w:rsidRDefault="001C460E" w:rsidP="001C460E">
      <w:pPr>
        <w:spacing w:before="156" w:after="156"/>
      </w:pPr>
      <w:r>
        <w:rPr>
          <w:rFonts w:hint="eastAsia"/>
        </w:rPr>
        <w:t>1</w:t>
      </w:r>
      <w:r>
        <w:rPr>
          <w:rFonts w:hint="eastAsia"/>
        </w:rPr>
        <w:t>．试在这几节中探索</w:t>
      </w:r>
      <w:r>
        <w:rPr>
          <w:rFonts w:hint="eastAsia"/>
        </w:rPr>
        <w:t>1</w:t>
      </w:r>
      <w:r>
        <w:rPr>
          <w:rFonts w:hint="eastAsia"/>
        </w:rPr>
        <w:t>–</w:t>
      </w:r>
      <w:r>
        <w:rPr>
          <w:rFonts w:hint="eastAsia"/>
        </w:rPr>
        <w:t>21</w:t>
      </w:r>
      <w:r>
        <w:rPr>
          <w:rFonts w:hint="eastAsia"/>
        </w:rPr>
        <w:t>节所描述之苦难的圆满结局。请注意：</w:t>
      </w:r>
      <w:r>
        <w:rPr>
          <w:rFonts w:hint="eastAsia"/>
        </w:rPr>
        <w:t xml:space="preserve">(a) </w:t>
      </w:r>
      <w:r>
        <w:rPr>
          <w:rFonts w:hint="eastAsia"/>
        </w:rPr>
        <w:t>它们的影响有多么广远，和</w:t>
      </w:r>
      <w:r>
        <w:rPr>
          <w:rFonts w:hint="eastAsia"/>
        </w:rPr>
        <w:t xml:space="preserve"> (b) </w:t>
      </w:r>
      <w:r>
        <w:rPr>
          <w:rFonts w:hint="eastAsia"/>
        </w:rPr>
        <w:t>它们对于谁最有意義呢？</w:t>
      </w:r>
    </w:p>
    <w:p w14:paraId="46C08027" w14:textId="77777777" w:rsidR="001C460E" w:rsidRDefault="001C460E" w:rsidP="001C460E">
      <w:pPr>
        <w:spacing w:before="156" w:after="156"/>
      </w:pPr>
      <w:r>
        <w:rPr>
          <w:rFonts w:hint="eastAsia"/>
        </w:rPr>
        <w:t>2</w:t>
      </w:r>
      <w:r>
        <w:rPr>
          <w:rFonts w:hint="eastAsia"/>
        </w:rPr>
        <w:t>．试列举这里所提到的，百姓对受苦者得拯救的反应。这些描述对你关于耶稣基督复活的反应，在多大程度上是真实的？</w:t>
      </w:r>
    </w:p>
    <w:p w14:paraId="62012D36" w14:textId="77777777" w:rsidR="001C460E" w:rsidRPr="002D1ACC" w:rsidRDefault="001C460E" w:rsidP="001C460E">
      <w:pPr>
        <w:spacing w:before="156" w:after="156"/>
        <w:rPr>
          <w:rFonts w:eastAsia="楷体"/>
        </w:rPr>
      </w:pPr>
      <w:r w:rsidRPr="002D1ACC">
        <w:rPr>
          <w:rFonts w:eastAsia="楷体" w:hint="eastAsia"/>
          <w:b/>
          <w:bCs/>
        </w:rPr>
        <w:t>注：</w:t>
      </w:r>
      <w:r w:rsidRPr="002D1ACC">
        <w:rPr>
          <w:rFonts w:eastAsia="楷体" w:hint="eastAsia"/>
        </w:rPr>
        <w:t xml:space="preserve"> 22</w:t>
      </w:r>
      <w:r w:rsidRPr="002D1ACC">
        <w:rPr>
          <w:rFonts w:eastAsia="楷体" w:hint="eastAsia"/>
        </w:rPr>
        <w:t>节。这一节在来</w:t>
      </w:r>
      <w:r w:rsidRPr="002D1ACC">
        <w:rPr>
          <w:rFonts w:eastAsia="楷体" w:hint="eastAsia"/>
        </w:rPr>
        <w:t>2:12</w:t>
      </w:r>
      <w:r w:rsidRPr="002D1ACC">
        <w:rPr>
          <w:rFonts w:eastAsia="楷体" w:hint="eastAsia"/>
        </w:rPr>
        <w:t>里，应用在基督身上。</w:t>
      </w:r>
    </w:p>
    <w:p w14:paraId="623050AC" w14:textId="77777777" w:rsidR="001C460E" w:rsidRDefault="001C460E" w:rsidP="00C05E0D">
      <w:pPr>
        <w:pStyle w:val="3"/>
        <w:spacing w:before="156" w:after="156"/>
      </w:pPr>
      <w:bookmarkStart w:id="235" w:name="_Toc158677480"/>
      <w:r>
        <w:rPr>
          <w:rFonts w:hint="eastAsia"/>
        </w:rPr>
        <w:t>诗篇研经第</w:t>
      </w:r>
      <w:r>
        <w:rPr>
          <w:rFonts w:hint="eastAsia"/>
        </w:rPr>
        <w:t>17</w:t>
      </w:r>
      <w:r>
        <w:rPr>
          <w:rFonts w:hint="eastAsia"/>
        </w:rPr>
        <w:t>课</w:t>
      </w:r>
      <w:r>
        <w:rPr>
          <w:rFonts w:hint="eastAsia"/>
        </w:rPr>
        <w:t xml:space="preserve"> ~ 23 &amp; 24</w:t>
      </w:r>
      <w:bookmarkEnd w:id="235"/>
    </w:p>
    <w:p w14:paraId="7293D170" w14:textId="77777777" w:rsidR="001C460E" w:rsidRDefault="001C460E" w:rsidP="001C460E">
      <w:pPr>
        <w:spacing w:before="156" w:after="156"/>
      </w:pPr>
      <w:r>
        <w:rPr>
          <w:rFonts w:hint="eastAsia"/>
        </w:rPr>
        <w:t>1</w:t>
      </w:r>
      <w:r>
        <w:rPr>
          <w:rFonts w:hint="eastAsia"/>
        </w:rPr>
        <w:t>．大卫对耶和华是他的牧者有很深的认识。请注意在诗篇</w:t>
      </w:r>
      <w:r>
        <w:rPr>
          <w:rFonts w:hint="eastAsia"/>
        </w:rPr>
        <w:t>23</w:t>
      </w:r>
      <w:r>
        <w:rPr>
          <w:rFonts w:hint="eastAsia"/>
        </w:rPr>
        <w:t>篇中，这个认识对于他关于自己现在和将来的想法，有什么影响。你对耶和华的认识，对于你有这种影响吗？</w:t>
      </w:r>
    </w:p>
    <w:p w14:paraId="2BD6B8AA" w14:textId="77777777" w:rsidR="001C460E" w:rsidRDefault="001C460E" w:rsidP="001C460E">
      <w:pPr>
        <w:spacing w:before="156" w:after="156"/>
      </w:pPr>
      <w:r>
        <w:rPr>
          <w:rFonts w:hint="eastAsia"/>
        </w:rPr>
        <w:lastRenderedPageBreak/>
        <w:t>2</w:t>
      </w:r>
      <w:r>
        <w:rPr>
          <w:rFonts w:hint="eastAsia"/>
        </w:rPr>
        <w:t>．从诗</w:t>
      </w:r>
      <w:r>
        <w:rPr>
          <w:rFonts w:hint="eastAsia"/>
        </w:rPr>
        <w:t>24</w:t>
      </w:r>
      <w:r>
        <w:rPr>
          <w:rFonts w:hint="eastAsia"/>
        </w:rPr>
        <w:t>，我们能学到关于耶和华的什么呢？因此，神对于那些敬拜祂的人有什么要求呢？</w:t>
      </w:r>
    </w:p>
    <w:p w14:paraId="677718B6" w14:textId="77777777" w:rsidR="001C460E" w:rsidRPr="00C05E0D" w:rsidRDefault="001C460E" w:rsidP="001C460E">
      <w:pPr>
        <w:spacing w:before="156" w:after="156"/>
        <w:rPr>
          <w:rFonts w:eastAsia="楷体"/>
        </w:rPr>
      </w:pPr>
      <w:r w:rsidRPr="00C05E0D">
        <w:rPr>
          <w:rFonts w:eastAsia="楷体" w:hint="eastAsia"/>
          <w:b/>
          <w:bCs/>
        </w:rPr>
        <w:t>注：</w:t>
      </w:r>
      <w:r w:rsidRPr="00C05E0D">
        <w:rPr>
          <w:rFonts w:eastAsia="楷体" w:hint="eastAsia"/>
        </w:rPr>
        <w:t xml:space="preserve"> </w:t>
      </w:r>
      <w:r w:rsidRPr="00C05E0D">
        <w:rPr>
          <w:rFonts w:eastAsia="楷体" w:hint="eastAsia"/>
        </w:rPr>
        <w:t>诗</w:t>
      </w:r>
      <w:r w:rsidRPr="00C05E0D">
        <w:rPr>
          <w:rFonts w:eastAsia="楷体" w:hint="eastAsia"/>
        </w:rPr>
        <w:t>24</w:t>
      </w:r>
      <w:r w:rsidRPr="00C05E0D">
        <w:rPr>
          <w:rFonts w:eastAsia="楷体" w:hint="eastAsia"/>
        </w:rPr>
        <w:t>大概是大卫将神的约柜运回耶路撒冷那个场合所写的。参撒下</w:t>
      </w:r>
      <w:r w:rsidRPr="00C05E0D">
        <w:rPr>
          <w:rFonts w:eastAsia="楷体" w:hint="eastAsia"/>
        </w:rPr>
        <w:t>6</w:t>
      </w:r>
      <w:r w:rsidRPr="00C05E0D">
        <w:rPr>
          <w:rFonts w:eastAsia="楷体" w:hint="eastAsia"/>
        </w:rPr>
        <w:t>章。</w:t>
      </w:r>
    </w:p>
    <w:p w14:paraId="5EFBFED8" w14:textId="77777777" w:rsidR="001C460E" w:rsidRDefault="001C460E" w:rsidP="008B282D">
      <w:pPr>
        <w:pStyle w:val="3"/>
        <w:spacing w:before="156" w:after="156"/>
      </w:pPr>
      <w:bookmarkStart w:id="236" w:name="_Toc158677481"/>
      <w:r>
        <w:rPr>
          <w:rFonts w:hint="eastAsia"/>
        </w:rPr>
        <w:t>诗篇研经第</w:t>
      </w:r>
      <w:r>
        <w:rPr>
          <w:rFonts w:hint="eastAsia"/>
        </w:rPr>
        <w:t>18</w:t>
      </w:r>
      <w:r>
        <w:rPr>
          <w:rFonts w:hint="eastAsia"/>
        </w:rPr>
        <w:t>课</w:t>
      </w:r>
      <w:r>
        <w:rPr>
          <w:rFonts w:hint="eastAsia"/>
        </w:rPr>
        <w:t xml:space="preserve"> ~ 25</w:t>
      </w:r>
      <w:bookmarkEnd w:id="236"/>
    </w:p>
    <w:p w14:paraId="046C808F" w14:textId="77777777" w:rsidR="001C460E" w:rsidRDefault="001C460E" w:rsidP="001C460E">
      <w:pPr>
        <w:spacing w:before="156" w:after="156"/>
      </w:pPr>
      <w:r>
        <w:rPr>
          <w:rFonts w:hint="eastAsia"/>
        </w:rPr>
        <w:t>1</w:t>
      </w:r>
      <w:r>
        <w:rPr>
          <w:rFonts w:hint="eastAsia"/>
        </w:rPr>
        <w:t>．作诗的人在这里所祈求的主要是些什么？这些祈求对于他的境况和属灵经验投下什么亮光？在多大程度上，你能使这些祈求成为你自己的祈求？</w:t>
      </w:r>
    </w:p>
    <w:p w14:paraId="518CAA7E" w14:textId="77777777" w:rsidR="001C460E" w:rsidRDefault="001C460E" w:rsidP="001C460E">
      <w:pPr>
        <w:spacing w:before="156" w:after="156"/>
      </w:pPr>
      <w:r>
        <w:rPr>
          <w:rFonts w:hint="eastAsia"/>
        </w:rPr>
        <w:t>2</w:t>
      </w:r>
      <w:r>
        <w:rPr>
          <w:rFonts w:hint="eastAsia"/>
        </w:rPr>
        <w:t>．在</w:t>
      </w:r>
      <w:r>
        <w:rPr>
          <w:rFonts w:hint="eastAsia"/>
        </w:rPr>
        <w:t>6</w:t>
      </w:r>
      <w:r>
        <w:rPr>
          <w:rFonts w:hint="eastAsia"/>
        </w:rPr>
        <w:t>–</w:t>
      </w:r>
      <w:r>
        <w:rPr>
          <w:rFonts w:hint="eastAsia"/>
        </w:rPr>
        <w:t>15</w:t>
      </w:r>
      <w:r>
        <w:rPr>
          <w:rFonts w:hint="eastAsia"/>
        </w:rPr>
        <w:t>节中，关于神，以及祂为那些敬畏祂的人所作的事，说了些什么呢？这些事在你自己的经验上，真实到什么程度呢？你如何经历耶和华更多的友谊、引导，和救助，这篇诗怎样教导你呢？</w:t>
      </w:r>
    </w:p>
    <w:p w14:paraId="1C7574A0" w14:textId="77777777" w:rsidR="001C460E" w:rsidRDefault="001C460E" w:rsidP="008B282D">
      <w:pPr>
        <w:pStyle w:val="3"/>
        <w:spacing w:before="156" w:after="156"/>
      </w:pPr>
      <w:bookmarkStart w:id="237" w:name="_Toc158677482"/>
      <w:r>
        <w:rPr>
          <w:rFonts w:hint="eastAsia"/>
        </w:rPr>
        <w:t>诗篇研经第</w:t>
      </w:r>
      <w:r>
        <w:rPr>
          <w:rFonts w:hint="eastAsia"/>
        </w:rPr>
        <w:t>19</w:t>
      </w:r>
      <w:r>
        <w:rPr>
          <w:rFonts w:hint="eastAsia"/>
        </w:rPr>
        <w:t>课</w:t>
      </w:r>
      <w:r>
        <w:rPr>
          <w:rFonts w:hint="eastAsia"/>
        </w:rPr>
        <w:t xml:space="preserve"> ~ 26</w:t>
      </w:r>
      <w:bookmarkEnd w:id="237"/>
    </w:p>
    <w:p w14:paraId="6107D139" w14:textId="77777777" w:rsidR="001C460E" w:rsidRDefault="001C460E" w:rsidP="001C460E">
      <w:pPr>
        <w:spacing w:before="156" w:after="156"/>
      </w:pPr>
      <w:r>
        <w:rPr>
          <w:rFonts w:hint="eastAsia"/>
        </w:rPr>
        <w:t>1</w:t>
      </w:r>
      <w:r>
        <w:rPr>
          <w:rFonts w:hint="eastAsia"/>
        </w:rPr>
        <w:t>．请用你自己的话叙述大卫在这里所说他生活上的主要倾向。你能为自己作类似的声明吗？</w:t>
      </w:r>
    </w:p>
    <w:p w14:paraId="03F27345" w14:textId="77777777" w:rsidR="001C460E" w:rsidRDefault="001C460E" w:rsidP="001C460E">
      <w:pPr>
        <w:spacing w:before="156" w:after="156"/>
      </w:pPr>
      <w:r>
        <w:rPr>
          <w:rFonts w:hint="eastAsia"/>
        </w:rPr>
        <w:t>2</w:t>
      </w:r>
      <w:r>
        <w:rPr>
          <w:rFonts w:hint="eastAsia"/>
        </w:rPr>
        <w:t>．大卫在</w:t>
      </w:r>
      <w:r>
        <w:rPr>
          <w:rFonts w:hint="eastAsia"/>
        </w:rPr>
        <w:t>12</w:t>
      </w:r>
      <w:r>
        <w:rPr>
          <w:rFonts w:hint="eastAsia"/>
        </w:rPr>
        <w:t>节里，似乎确信神必定会垂听他的祷告。他能有这种确信根据的是什么？比较诗</w:t>
      </w:r>
      <w:r>
        <w:rPr>
          <w:rFonts w:hint="eastAsia"/>
        </w:rPr>
        <w:t>66:18</w:t>
      </w:r>
      <w:r>
        <w:rPr>
          <w:rFonts w:hint="eastAsia"/>
        </w:rPr>
        <w:t>；雅</w:t>
      </w:r>
      <w:r>
        <w:rPr>
          <w:rFonts w:hint="eastAsia"/>
        </w:rPr>
        <w:t>4:3</w:t>
      </w:r>
      <w:r>
        <w:rPr>
          <w:rFonts w:hint="eastAsia"/>
        </w:rPr>
        <w:t>。</w:t>
      </w:r>
    </w:p>
    <w:p w14:paraId="073CBF57" w14:textId="77777777" w:rsidR="001C460E" w:rsidRPr="008B282D" w:rsidRDefault="001C460E" w:rsidP="001C460E">
      <w:pPr>
        <w:spacing w:before="156" w:after="156"/>
        <w:rPr>
          <w:rFonts w:eastAsia="楷体"/>
        </w:rPr>
      </w:pPr>
      <w:r w:rsidRPr="008B282D">
        <w:rPr>
          <w:rFonts w:eastAsia="楷体" w:hint="eastAsia"/>
          <w:b/>
          <w:bCs/>
        </w:rPr>
        <w:t>注：</w:t>
      </w:r>
      <w:r w:rsidRPr="008B282D">
        <w:rPr>
          <w:rFonts w:eastAsia="楷体" w:hint="eastAsia"/>
        </w:rPr>
        <w:t xml:space="preserve"> 12</w:t>
      </w:r>
      <w:r w:rsidRPr="008B282D">
        <w:rPr>
          <w:rFonts w:eastAsia="楷体" w:hint="eastAsia"/>
        </w:rPr>
        <w:t>节。「平坦（的）地方」：是一个既安全又舒适的地方，在这里，他能实现他在</w:t>
      </w:r>
      <w:r w:rsidRPr="008B282D">
        <w:rPr>
          <w:rFonts w:eastAsia="楷体" w:hint="eastAsia"/>
        </w:rPr>
        <w:t>6</w:t>
      </w:r>
      <w:r w:rsidRPr="008B282D">
        <w:rPr>
          <w:rFonts w:eastAsia="楷体" w:hint="eastAsia"/>
        </w:rPr>
        <w:t>，</w:t>
      </w:r>
      <w:r w:rsidRPr="008B282D">
        <w:rPr>
          <w:rFonts w:eastAsia="楷体" w:hint="eastAsia"/>
        </w:rPr>
        <w:t>7</w:t>
      </w:r>
      <w:r w:rsidRPr="008B282D">
        <w:rPr>
          <w:rFonts w:eastAsia="楷体" w:hint="eastAsia"/>
        </w:rPr>
        <w:t>节里的心愿。</w:t>
      </w:r>
    </w:p>
    <w:p w14:paraId="40851298" w14:textId="77777777" w:rsidR="001C460E" w:rsidRDefault="001C460E" w:rsidP="008B282D">
      <w:pPr>
        <w:pStyle w:val="3"/>
        <w:spacing w:before="156" w:after="156"/>
      </w:pPr>
      <w:bookmarkStart w:id="238" w:name="_Toc158677483"/>
      <w:r>
        <w:rPr>
          <w:rFonts w:hint="eastAsia"/>
        </w:rPr>
        <w:t>诗篇研经第</w:t>
      </w:r>
      <w:r>
        <w:rPr>
          <w:rFonts w:hint="eastAsia"/>
        </w:rPr>
        <w:t>20</w:t>
      </w:r>
      <w:r>
        <w:rPr>
          <w:rFonts w:hint="eastAsia"/>
        </w:rPr>
        <w:t>课</w:t>
      </w:r>
      <w:r>
        <w:rPr>
          <w:rFonts w:hint="eastAsia"/>
        </w:rPr>
        <w:t xml:space="preserve"> ~ 27</w:t>
      </w:r>
      <w:bookmarkEnd w:id="238"/>
    </w:p>
    <w:p w14:paraId="4C272E94" w14:textId="77777777" w:rsidR="001C460E" w:rsidRDefault="001C460E" w:rsidP="001C460E">
      <w:pPr>
        <w:spacing w:before="156" w:after="156"/>
      </w:pPr>
      <w:r>
        <w:rPr>
          <w:rFonts w:hint="eastAsia"/>
        </w:rPr>
        <w:t>1</w:t>
      </w:r>
      <w:r>
        <w:rPr>
          <w:rFonts w:hint="eastAsia"/>
        </w:rPr>
        <w:t>．在</w:t>
      </w:r>
      <w:r>
        <w:rPr>
          <w:rFonts w:hint="eastAsia"/>
        </w:rPr>
        <w:t>1</w:t>
      </w:r>
      <w:r>
        <w:rPr>
          <w:rFonts w:hint="eastAsia"/>
        </w:rPr>
        <w:t>–</w:t>
      </w:r>
      <w:r>
        <w:rPr>
          <w:rFonts w:hint="eastAsia"/>
        </w:rPr>
        <w:t>6</w:t>
      </w:r>
      <w:r>
        <w:rPr>
          <w:rFonts w:hint="eastAsia"/>
        </w:rPr>
        <w:t>节怎样显示出大卫一生的态度，和他的主要愿望呢？这种态度和愿望的根据是什么？我们今日应当有什么同等的愿望呢？比较彼前</w:t>
      </w:r>
      <w:r>
        <w:rPr>
          <w:rFonts w:hint="eastAsia"/>
        </w:rPr>
        <w:t>2:4,5</w:t>
      </w:r>
      <w:r>
        <w:rPr>
          <w:rFonts w:hint="eastAsia"/>
        </w:rPr>
        <w:t>节；林前</w:t>
      </w:r>
      <w:r>
        <w:rPr>
          <w:rFonts w:hint="eastAsia"/>
        </w:rPr>
        <w:t>6:19,20</w:t>
      </w:r>
      <w:r>
        <w:rPr>
          <w:rFonts w:hint="eastAsia"/>
        </w:rPr>
        <w:t>。</w:t>
      </w:r>
    </w:p>
    <w:p w14:paraId="1632CA0C" w14:textId="77777777" w:rsidR="001C460E" w:rsidRDefault="001C460E" w:rsidP="001C460E">
      <w:pPr>
        <w:spacing w:before="156" w:after="156"/>
      </w:pPr>
      <w:r>
        <w:rPr>
          <w:rFonts w:hint="eastAsia"/>
        </w:rPr>
        <w:t>2</w:t>
      </w:r>
      <w:r>
        <w:rPr>
          <w:rFonts w:hint="eastAsia"/>
        </w:rPr>
        <w:t>．</w:t>
      </w:r>
      <w:r>
        <w:rPr>
          <w:rFonts w:hint="eastAsia"/>
        </w:rPr>
        <w:t>7</w:t>
      </w:r>
      <w:r>
        <w:rPr>
          <w:rFonts w:hint="eastAsia"/>
        </w:rPr>
        <w:t>–</w:t>
      </w:r>
      <w:r>
        <w:rPr>
          <w:rFonts w:hint="eastAsia"/>
        </w:rPr>
        <w:t>14</w:t>
      </w:r>
      <w:r>
        <w:rPr>
          <w:rFonts w:hint="eastAsia"/>
        </w:rPr>
        <w:t>节，大卫祈求的七样事情是什么？他怎样对神说，他又怎样鼓励自己继续祷告呢？</w:t>
      </w:r>
    </w:p>
    <w:p w14:paraId="357DDF83" w14:textId="77777777" w:rsidR="001C460E" w:rsidRDefault="001C460E" w:rsidP="008B282D">
      <w:pPr>
        <w:pStyle w:val="3"/>
        <w:spacing w:before="156" w:after="156"/>
      </w:pPr>
      <w:bookmarkStart w:id="239" w:name="_Toc158677484"/>
      <w:r>
        <w:rPr>
          <w:rFonts w:hint="eastAsia"/>
        </w:rPr>
        <w:t>诗篇研经第</w:t>
      </w:r>
      <w:r>
        <w:rPr>
          <w:rFonts w:hint="eastAsia"/>
        </w:rPr>
        <w:t>21</w:t>
      </w:r>
      <w:r>
        <w:rPr>
          <w:rFonts w:hint="eastAsia"/>
        </w:rPr>
        <w:t>课</w:t>
      </w:r>
      <w:r>
        <w:rPr>
          <w:rFonts w:hint="eastAsia"/>
        </w:rPr>
        <w:t xml:space="preserve"> ~ 28 &amp; 29</w:t>
      </w:r>
      <w:bookmarkEnd w:id="239"/>
    </w:p>
    <w:p w14:paraId="38F4846D" w14:textId="77777777" w:rsidR="001C460E" w:rsidRDefault="001C460E" w:rsidP="001C460E">
      <w:pPr>
        <w:spacing w:before="156" w:after="156"/>
      </w:pPr>
      <w:r>
        <w:rPr>
          <w:rFonts w:hint="eastAsia"/>
        </w:rPr>
        <w:t>1</w:t>
      </w:r>
      <w:r>
        <w:rPr>
          <w:rFonts w:hint="eastAsia"/>
        </w:rPr>
        <w:t>．在诗</w:t>
      </w:r>
      <w:r>
        <w:rPr>
          <w:rFonts w:hint="eastAsia"/>
        </w:rPr>
        <w:t>28</w:t>
      </w:r>
      <w:r>
        <w:rPr>
          <w:rFonts w:hint="eastAsia"/>
        </w:rPr>
        <w:t>中，大卫的祷告蒙了应许。这使他有什么不同的表现呢？你是否经常感谢神应允你的祷告呢？</w:t>
      </w:r>
    </w:p>
    <w:p w14:paraId="1789094A" w14:textId="77777777" w:rsidR="001C460E" w:rsidRDefault="001C460E" w:rsidP="001C460E">
      <w:pPr>
        <w:spacing w:before="156" w:after="156"/>
      </w:pPr>
      <w:r>
        <w:rPr>
          <w:rFonts w:hint="eastAsia"/>
        </w:rPr>
        <w:t>2</w:t>
      </w:r>
      <w:r>
        <w:rPr>
          <w:rFonts w:hint="eastAsia"/>
        </w:rPr>
        <w:t>．诗</w:t>
      </w:r>
      <w:r>
        <w:rPr>
          <w:rFonts w:hint="eastAsia"/>
        </w:rPr>
        <w:t>29</w:t>
      </w:r>
      <w:r>
        <w:rPr>
          <w:rFonts w:hint="eastAsia"/>
        </w:rPr>
        <w:t>是描写被视为彰显神的荣耀之一场雷雨。它关于神，并关于我们作祂子民的義务和特权，有什么属灵的教训呢？</w:t>
      </w:r>
    </w:p>
    <w:p w14:paraId="7F361E7E" w14:textId="77777777" w:rsidR="00DB2917" w:rsidRDefault="001C460E" w:rsidP="001C460E">
      <w:pPr>
        <w:spacing w:before="156" w:after="156"/>
        <w:rPr>
          <w:rFonts w:eastAsia="楷体"/>
        </w:rPr>
      </w:pPr>
      <w:r w:rsidRPr="008B282D">
        <w:rPr>
          <w:rFonts w:eastAsia="楷体" w:hint="eastAsia"/>
          <w:b/>
          <w:bCs/>
        </w:rPr>
        <w:t>注：</w:t>
      </w:r>
      <w:r w:rsidRPr="008B282D">
        <w:rPr>
          <w:rFonts w:eastAsia="楷体" w:hint="eastAsia"/>
        </w:rPr>
        <w:t xml:space="preserve"> 29:3</w:t>
      </w:r>
      <w:r w:rsidRPr="008B282D">
        <w:rPr>
          <w:rFonts w:eastAsia="楷体" w:hint="eastAsia"/>
        </w:rPr>
        <w:t>。「耶和华的声音」：即雷声，而且在全篇诗中，都是如此。比较诗</w:t>
      </w:r>
      <w:r w:rsidRPr="008B282D">
        <w:rPr>
          <w:rFonts w:eastAsia="楷体" w:hint="eastAsia"/>
        </w:rPr>
        <w:t>18:13</w:t>
      </w:r>
      <w:r w:rsidRPr="008B282D">
        <w:rPr>
          <w:rFonts w:eastAsia="楷体" w:hint="eastAsia"/>
        </w:rPr>
        <w:t>。</w:t>
      </w:r>
    </w:p>
    <w:p w14:paraId="5A3CB3F8" w14:textId="77777777" w:rsidR="00DB2917" w:rsidRDefault="00DB2917">
      <w:pPr>
        <w:widowControl/>
        <w:snapToGrid/>
        <w:spacing w:beforeLines="0" w:before="0" w:afterLines="0" w:after="0"/>
        <w:jc w:val="left"/>
        <w:rPr>
          <w:rFonts w:eastAsia="楷体"/>
        </w:rPr>
      </w:pPr>
      <w:r>
        <w:rPr>
          <w:rFonts w:eastAsia="楷体"/>
        </w:rPr>
        <w:br w:type="page"/>
      </w:r>
    </w:p>
    <w:p w14:paraId="65D11605" w14:textId="11AD44B8" w:rsidR="00DB2917" w:rsidRDefault="001859F4" w:rsidP="00DB2917">
      <w:pPr>
        <w:pStyle w:val="2"/>
        <w:spacing w:before="156" w:after="156"/>
      </w:pPr>
      <w:bookmarkStart w:id="240" w:name="_Toc158677485"/>
      <w:r>
        <w:rPr>
          <w:rFonts w:hint="eastAsia"/>
        </w:rPr>
        <w:lastRenderedPageBreak/>
        <w:t>1</w:t>
      </w:r>
      <w:r>
        <w:t>2</w:t>
      </w:r>
      <w:r>
        <w:rPr>
          <w:rFonts w:hint="eastAsia"/>
        </w:rPr>
        <w:t>、</w:t>
      </w:r>
      <w:r w:rsidR="00DB2917">
        <w:rPr>
          <w:rFonts w:hint="eastAsia"/>
        </w:rPr>
        <w:t>帖撒罗尼迦前后书</w:t>
      </w:r>
      <w:bookmarkEnd w:id="240"/>
    </w:p>
    <w:p w14:paraId="2146B15C" w14:textId="77777777" w:rsidR="00DB2917" w:rsidRDefault="00DB2917" w:rsidP="00DB2917">
      <w:pPr>
        <w:pStyle w:val="3"/>
        <w:spacing w:before="156" w:after="156"/>
      </w:pPr>
      <w:bookmarkStart w:id="241" w:name="_Toc158677486"/>
      <w:r>
        <w:rPr>
          <w:rFonts w:hint="eastAsia"/>
        </w:rPr>
        <w:t>简介</w:t>
      </w:r>
      <w:bookmarkEnd w:id="241"/>
    </w:p>
    <w:p w14:paraId="300ECD58" w14:textId="77777777" w:rsidR="00DB2917" w:rsidRDefault="00DB2917" w:rsidP="00DB2917">
      <w:pPr>
        <w:spacing w:before="156" w:after="156"/>
        <w:ind w:firstLineChars="200" w:firstLine="420"/>
      </w:pPr>
      <w:r>
        <w:rPr>
          <w:rFonts w:hint="eastAsia"/>
        </w:rPr>
        <w:t>这两卷书信，几乎可以确定是新约各卷中最早写成的。它们是保罗第二次旅行布道时，在哥林多，而且是大约在主后</w:t>
      </w:r>
      <w:r>
        <w:rPr>
          <w:rFonts w:hint="eastAsia"/>
        </w:rPr>
        <w:t>50</w:t>
      </w:r>
      <w:r>
        <w:rPr>
          <w:rFonts w:hint="eastAsia"/>
        </w:rPr>
        <w:t>年，帖撒罗尼迦教会建立之后不久写的（徒</w:t>
      </w:r>
      <w:r>
        <w:rPr>
          <w:rFonts w:hint="eastAsia"/>
        </w:rPr>
        <w:t>17:1</w:t>
      </w:r>
      <w:r>
        <w:rPr>
          <w:rFonts w:hint="eastAsia"/>
        </w:rPr>
        <w:t>–</w:t>
      </w:r>
      <w:r>
        <w:rPr>
          <w:rFonts w:hint="eastAsia"/>
        </w:rPr>
        <w:t>10</w:t>
      </w:r>
      <w:r>
        <w:rPr>
          <w:rFonts w:hint="eastAsia"/>
        </w:rPr>
        <w:t>）。在这两卷书信中，我们洞察到我们的主死而复活后约</w:t>
      </w:r>
      <w:r>
        <w:rPr>
          <w:rFonts w:hint="eastAsia"/>
        </w:rPr>
        <w:t>20</w:t>
      </w:r>
      <w:r>
        <w:rPr>
          <w:rFonts w:hint="eastAsia"/>
        </w:rPr>
        <w:t>年以内，地方教会的生活。头一封是在提摩太访问帖撒罗尼迦回来之后写的，而第二封则是在几个月以后写的。它们是新约保罗书信中最富私人意味的，并为自己和他的读者提供了一幅生动的图画，同时也显示出他在马其顿首府这一座异邦大城中布道工作的奇妙功效。</w:t>
      </w:r>
    </w:p>
    <w:p w14:paraId="42E88847" w14:textId="77777777" w:rsidR="00DB2917" w:rsidRDefault="00DB2917" w:rsidP="00DB2917">
      <w:pPr>
        <w:spacing w:before="156" w:after="156"/>
        <w:ind w:firstLineChars="200" w:firstLine="420"/>
      </w:pPr>
      <w:r>
        <w:rPr>
          <w:rFonts w:hint="eastAsia"/>
        </w:rPr>
        <w:t>使徒保罗深受提摩太带来之报告的鼓励，因那里的教会在逼迫之下坚定不移，而且还继续发展。但是也有些事情使他挂心，特别是他们所持关于基督第二次降临的错误看法。因此这是这两卷书信的主题。主再来显明是人在哀恸中的安慰，是忍耐的目的，是希望的激励者，是试探中的防护，是过圣洁生活的帮助，是对儆醒的挑战，是欢乐的根据，而且是促成与世俗分离和成圣的能力。使徒保罗的伟大目标则概况在帖前</w:t>
      </w:r>
      <w:r>
        <w:rPr>
          <w:rFonts w:hint="eastAsia"/>
        </w:rPr>
        <w:t>3:13</w:t>
      </w:r>
      <w:r>
        <w:rPr>
          <w:rFonts w:hint="eastAsia"/>
        </w:rPr>
        <w:t>之中。</w:t>
      </w:r>
    </w:p>
    <w:p w14:paraId="6DC0E76E" w14:textId="77777777" w:rsidR="00DB2917" w:rsidRDefault="00DB2917" w:rsidP="00DB2917">
      <w:pPr>
        <w:pStyle w:val="3"/>
        <w:spacing w:before="156" w:after="156"/>
      </w:pPr>
      <w:bookmarkStart w:id="242" w:name="_Toc158677487"/>
      <w:r>
        <w:rPr>
          <w:rFonts w:hint="eastAsia"/>
        </w:rPr>
        <w:t>纲要</w:t>
      </w:r>
      <w:bookmarkEnd w:id="242"/>
    </w:p>
    <w:p w14:paraId="1C7B466C" w14:textId="77777777" w:rsidR="00DB2917" w:rsidRPr="00DB2917" w:rsidRDefault="00DB2917" w:rsidP="00DB2917">
      <w:pPr>
        <w:spacing w:before="156" w:after="156"/>
        <w:rPr>
          <w:b/>
          <w:bCs/>
        </w:rPr>
      </w:pPr>
      <w:r w:rsidRPr="00DB2917">
        <w:rPr>
          <w:rFonts w:hint="eastAsia"/>
          <w:b/>
          <w:bCs/>
        </w:rPr>
        <w:t>帖撒罗尼迦前书</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6316"/>
      </w:tblGrid>
      <w:tr w:rsidR="00DB2917" w14:paraId="0814FA99" w14:textId="77777777" w:rsidTr="001859F4">
        <w:tc>
          <w:tcPr>
            <w:tcW w:w="1560" w:type="dxa"/>
            <w:vAlign w:val="center"/>
          </w:tcPr>
          <w:p w14:paraId="40496098" w14:textId="77777777" w:rsidR="00DB2917" w:rsidRDefault="00DB2917" w:rsidP="001859F4">
            <w:pPr>
              <w:spacing w:beforeLines="0" w:before="0" w:afterLines="0" w:after="0"/>
            </w:pPr>
            <w:r w:rsidRPr="00DB2917">
              <w:t>1:1–10</w:t>
            </w:r>
          </w:p>
        </w:tc>
        <w:tc>
          <w:tcPr>
            <w:tcW w:w="6316" w:type="dxa"/>
            <w:vAlign w:val="center"/>
          </w:tcPr>
          <w:p w14:paraId="5A0B8C5F" w14:textId="77777777" w:rsidR="00DB2917" w:rsidRDefault="00DB2917" w:rsidP="001859F4">
            <w:pPr>
              <w:spacing w:beforeLines="0" w:before="0" w:afterLines="0" w:after="0"/>
              <w:ind w:leftChars="200" w:left="420"/>
            </w:pPr>
            <w:r w:rsidRPr="00DB2917">
              <w:rPr>
                <w:rFonts w:hint="eastAsia"/>
              </w:rPr>
              <w:t>该教会的建立。</w:t>
            </w:r>
          </w:p>
        </w:tc>
      </w:tr>
      <w:tr w:rsidR="00DB2917" w14:paraId="3EE4BDAA" w14:textId="77777777" w:rsidTr="001859F4">
        <w:tc>
          <w:tcPr>
            <w:tcW w:w="1560" w:type="dxa"/>
            <w:vAlign w:val="center"/>
          </w:tcPr>
          <w:p w14:paraId="27DE6A25" w14:textId="77777777" w:rsidR="00DB2917" w:rsidRDefault="00DB2917" w:rsidP="001859F4">
            <w:pPr>
              <w:spacing w:beforeLines="0" w:before="0" w:afterLines="0" w:after="0"/>
            </w:pPr>
            <w:r w:rsidRPr="00DB2917">
              <w:t>2:1–20</w:t>
            </w:r>
          </w:p>
        </w:tc>
        <w:tc>
          <w:tcPr>
            <w:tcW w:w="6316" w:type="dxa"/>
            <w:vAlign w:val="center"/>
          </w:tcPr>
          <w:p w14:paraId="1A9AC783" w14:textId="77777777" w:rsidR="00DB2917" w:rsidRDefault="00DB2917" w:rsidP="001859F4">
            <w:pPr>
              <w:spacing w:beforeLines="0" w:before="0" w:afterLines="0" w:after="0"/>
              <w:ind w:leftChars="200" w:left="420"/>
            </w:pPr>
            <w:r w:rsidRPr="00DB2917">
              <w:rPr>
                <w:rFonts w:hint="eastAsia"/>
              </w:rPr>
              <w:t>为了服事基督。</w:t>
            </w:r>
          </w:p>
        </w:tc>
      </w:tr>
      <w:tr w:rsidR="00DB2917" w14:paraId="7E746405" w14:textId="77777777" w:rsidTr="001859F4">
        <w:tc>
          <w:tcPr>
            <w:tcW w:w="1560" w:type="dxa"/>
            <w:vAlign w:val="center"/>
          </w:tcPr>
          <w:p w14:paraId="684CEAC3" w14:textId="77777777" w:rsidR="00DB2917" w:rsidRDefault="00DB2917" w:rsidP="001859F4">
            <w:pPr>
              <w:spacing w:beforeLines="0" w:before="0" w:afterLines="0" w:after="0"/>
            </w:pPr>
            <w:r w:rsidRPr="00DB2917">
              <w:t>3:1 – 4:12</w:t>
            </w:r>
          </w:p>
        </w:tc>
        <w:tc>
          <w:tcPr>
            <w:tcW w:w="6316" w:type="dxa"/>
            <w:vAlign w:val="center"/>
          </w:tcPr>
          <w:p w14:paraId="69D72A08" w14:textId="77777777" w:rsidR="00DB2917" w:rsidRDefault="00DB2917" w:rsidP="001859F4">
            <w:pPr>
              <w:spacing w:beforeLines="0" w:before="0" w:afterLines="0" w:after="0"/>
              <w:ind w:leftChars="200" w:left="420"/>
            </w:pPr>
            <w:r w:rsidRPr="00DB2917">
              <w:rPr>
                <w:rFonts w:hint="eastAsia"/>
              </w:rPr>
              <w:t>成圣和日常品行。</w:t>
            </w:r>
          </w:p>
        </w:tc>
      </w:tr>
      <w:tr w:rsidR="00DB2917" w14:paraId="3013B6A9" w14:textId="77777777" w:rsidTr="001859F4">
        <w:tc>
          <w:tcPr>
            <w:tcW w:w="1560" w:type="dxa"/>
            <w:vAlign w:val="center"/>
          </w:tcPr>
          <w:p w14:paraId="522E2254" w14:textId="77777777" w:rsidR="00DB2917" w:rsidRDefault="00DB2917" w:rsidP="001859F4">
            <w:pPr>
              <w:spacing w:beforeLines="0" w:before="0" w:afterLines="0" w:after="0"/>
            </w:pPr>
            <w:r w:rsidRPr="00DB2917">
              <w:t>4:13 – 5:28</w:t>
            </w:r>
          </w:p>
        </w:tc>
        <w:tc>
          <w:tcPr>
            <w:tcW w:w="6316" w:type="dxa"/>
            <w:vAlign w:val="center"/>
          </w:tcPr>
          <w:p w14:paraId="4EE7DCF0" w14:textId="77777777" w:rsidR="00DB2917" w:rsidRDefault="00DB2917" w:rsidP="001859F4">
            <w:pPr>
              <w:spacing w:beforeLines="0" w:before="0" w:afterLines="0" w:after="0"/>
              <w:ind w:leftChars="200" w:left="420"/>
            </w:pPr>
            <w:r w:rsidRPr="00DB2917">
              <w:rPr>
                <w:rFonts w:hint="eastAsia"/>
              </w:rPr>
              <w:t>主再来和基督徒的行为。</w:t>
            </w:r>
          </w:p>
        </w:tc>
      </w:tr>
    </w:tbl>
    <w:p w14:paraId="7F533234" w14:textId="77777777" w:rsidR="00DB2917" w:rsidRPr="007E2943" w:rsidRDefault="00DB2917" w:rsidP="00DB2917">
      <w:pPr>
        <w:spacing w:before="156" w:after="156"/>
        <w:rPr>
          <w:b/>
          <w:bCs/>
        </w:rPr>
      </w:pPr>
      <w:r w:rsidRPr="007E2943">
        <w:rPr>
          <w:rFonts w:hint="eastAsia"/>
          <w:b/>
          <w:bCs/>
        </w:rPr>
        <w:t>帖撒罗尼迦后书</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6316"/>
      </w:tblGrid>
      <w:tr w:rsidR="00D1376B" w14:paraId="6A77F00C" w14:textId="77777777" w:rsidTr="001859F4">
        <w:tc>
          <w:tcPr>
            <w:tcW w:w="1560" w:type="dxa"/>
            <w:vAlign w:val="center"/>
          </w:tcPr>
          <w:p w14:paraId="35B9F9AA" w14:textId="77777777" w:rsidR="00D1376B" w:rsidRDefault="00D1376B" w:rsidP="00D1376B">
            <w:pPr>
              <w:spacing w:beforeLines="0" w:before="0" w:afterLines="0" w:after="0"/>
            </w:pPr>
            <w:r w:rsidRPr="00D1376B">
              <w:t>1:1–12</w:t>
            </w:r>
          </w:p>
        </w:tc>
        <w:tc>
          <w:tcPr>
            <w:tcW w:w="6316" w:type="dxa"/>
            <w:vAlign w:val="center"/>
          </w:tcPr>
          <w:p w14:paraId="3AABC381" w14:textId="77777777" w:rsidR="00D1376B" w:rsidRDefault="00D1376B" w:rsidP="00D1376B">
            <w:pPr>
              <w:spacing w:beforeLines="0" w:before="0" w:afterLines="0" w:after="0"/>
              <w:ind w:leftChars="200" w:left="420"/>
            </w:pPr>
            <w:r w:rsidRPr="00D1376B">
              <w:rPr>
                <w:rFonts w:hint="eastAsia"/>
              </w:rPr>
              <w:t>主再来与逼迫。</w:t>
            </w:r>
          </w:p>
        </w:tc>
      </w:tr>
      <w:tr w:rsidR="00D1376B" w14:paraId="192F6D85" w14:textId="77777777" w:rsidTr="001859F4">
        <w:tc>
          <w:tcPr>
            <w:tcW w:w="1560" w:type="dxa"/>
            <w:vAlign w:val="center"/>
          </w:tcPr>
          <w:p w14:paraId="1640E171" w14:textId="77777777" w:rsidR="00D1376B" w:rsidRDefault="00D1376B" w:rsidP="00D1376B">
            <w:pPr>
              <w:spacing w:beforeLines="0" w:before="0" w:afterLines="0" w:after="0"/>
            </w:pPr>
            <w:r w:rsidRPr="00D1376B">
              <w:t>2:1–12</w:t>
            </w:r>
          </w:p>
        </w:tc>
        <w:tc>
          <w:tcPr>
            <w:tcW w:w="6316" w:type="dxa"/>
            <w:vAlign w:val="center"/>
          </w:tcPr>
          <w:p w14:paraId="521560CD" w14:textId="77777777" w:rsidR="00D1376B" w:rsidRDefault="00D1376B" w:rsidP="00D1376B">
            <w:pPr>
              <w:spacing w:beforeLines="0" w:before="0" w:afterLines="0" w:after="0"/>
              <w:ind w:leftChars="200" w:left="420"/>
            </w:pPr>
            <w:r w:rsidRPr="00D1376B">
              <w:rPr>
                <w:rFonts w:hint="eastAsia"/>
              </w:rPr>
              <w:t>关于主再来的进一步教训。</w:t>
            </w:r>
          </w:p>
        </w:tc>
      </w:tr>
      <w:tr w:rsidR="00D1376B" w14:paraId="0A44EA30" w14:textId="77777777" w:rsidTr="001859F4">
        <w:tc>
          <w:tcPr>
            <w:tcW w:w="1560" w:type="dxa"/>
            <w:vAlign w:val="center"/>
          </w:tcPr>
          <w:p w14:paraId="4B894103" w14:textId="77777777" w:rsidR="00D1376B" w:rsidRDefault="00D1376B" w:rsidP="00D1376B">
            <w:pPr>
              <w:spacing w:beforeLines="0" w:before="0" w:afterLines="0" w:after="0"/>
            </w:pPr>
            <w:r w:rsidRPr="00D1376B">
              <w:t>2:13 – 3:18</w:t>
            </w:r>
          </w:p>
        </w:tc>
        <w:tc>
          <w:tcPr>
            <w:tcW w:w="6316" w:type="dxa"/>
            <w:vAlign w:val="center"/>
          </w:tcPr>
          <w:p w14:paraId="6B8FE4AE" w14:textId="77777777" w:rsidR="00D1376B" w:rsidRDefault="00D1376B" w:rsidP="00D1376B">
            <w:pPr>
              <w:spacing w:beforeLines="0" w:before="0" w:afterLines="0" w:after="0"/>
              <w:ind w:leftChars="200" w:left="420"/>
            </w:pPr>
            <w:r w:rsidRPr="00D1376B">
              <w:rPr>
                <w:rFonts w:hint="eastAsia"/>
              </w:rPr>
              <w:t>最后的劝勉。</w:t>
            </w:r>
          </w:p>
        </w:tc>
      </w:tr>
    </w:tbl>
    <w:p w14:paraId="10D8FA66" w14:textId="77777777" w:rsidR="00DB2917" w:rsidRDefault="00DB2917" w:rsidP="006716F1">
      <w:pPr>
        <w:pStyle w:val="3"/>
        <w:spacing w:before="156" w:after="156"/>
      </w:pPr>
      <w:bookmarkStart w:id="243" w:name="_Toc158677488"/>
      <w:r>
        <w:rPr>
          <w:rFonts w:hint="eastAsia"/>
        </w:rPr>
        <w:t>帖撒罗尼迦前后书研经第</w:t>
      </w:r>
      <w:r>
        <w:rPr>
          <w:rFonts w:hint="eastAsia"/>
        </w:rPr>
        <w:t>1</w:t>
      </w:r>
      <w:r>
        <w:rPr>
          <w:rFonts w:hint="eastAsia"/>
        </w:rPr>
        <w:t>课</w:t>
      </w:r>
      <w:r>
        <w:rPr>
          <w:rFonts w:hint="eastAsia"/>
        </w:rPr>
        <w:t xml:space="preserve"> ~ </w:t>
      </w:r>
      <w:r>
        <w:rPr>
          <w:rFonts w:hint="eastAsia"/>
        </w:rPr>
        <w:t>帖前</w:t>
      </w:r>
      <w:r>
        <w:rPr>
          <w:rFonts w:hint="eastAsia"/>
        </w:rPr>
        <w:t>1</w:t>
      </w:r>
      <w:bookmarkEnd w:id="243"/>
    </w:p>
    <w:p w14:paraId="6F0ACF0D" w14:textId="77777777" w:rsidR="00DB2917" w:rsidRDefault="00DB2917" w:rsidP="00DB2917">
      <w:pPr>
        <w:spacing w:before="156" w:after="156"/>
      </w:pPr>
      <w:r>
        <w:rPr>
          <w:rFonts w:hint="eastAsia"/>
        </w:rPr>
        <w:t>1</w:t>
      </w:r>
      <w:r>
        <w:rPr>
          <w:rFonts w:hint="eastAsia"/>
        </w:rPr>
        <w:t>．本章对于这些帖撒罗尼加人如何成为基督徒作了什么解释呢？我也同样有份接受和推广基督福音吗？</w:t>
      </w:r>
    </w:p>
    <w:p w14:paraId="0CB6282D" w14:textId="77777777" w:rsidR="00DB2917" w:rsidRDefault="00DB2917" w:rsidP="00DB2917">
      <w:pPr>
        <w:spacing w:before="156" w:after="156"/>
      </w:pPr>
      <w:r>
        <w:rPr>
          <w:rFonts w:hint="eastAsia"/>
        </w:rPr>
        <w:t>2</w:t>
      </w:r>
      <w:r>
        <w:rPr>
          <w:rFonts w:hint="eastAsia"/>
        </w:rPr>
        <w:t>．试将基督徒生活显著的特色和这些归主者的德行列举出来。为每一种不同的环境留余地，是我们这一种基督徒的生活吗？</w:t>
      </w:r>
    </w:p>
    <w:p w14:paraId="433002F7" w14:textId="77777777" w:rsidR="00DB2917" w:rsidRDefault="00DB2917" w:rsidP="00DB2917">
      <w:pPr>
        <w:spacing w:before="156" w:after="156"/>
      </w:pPr>
      <w:r>
        <w:rPr>
          <w:rFonts w:hint="eastAsia"/>
        </w:rPr>
        <w:t>3</w:t>
      </w:r>
      <w:r>
        <w:rPr>
          <w:rFonts w:hint="eastAsia"/>
        </w:rPr>
        <w:t>．在这里提到圣灵的工作的哪些标记呢？我们能分享同样的经验吗？</w:t>
      </w:r>
    </w:p>
    <w:p w14:paraId="23EE958C" w14:textId="77777777" w:rsidR="00DB2917" w:rsidRPr="006716F1" w:rsidRDefault="00DB2917" w:rsidP="00DB2917">
      <w:pPr>
        <w:spacing w:before="156" w:after="156"/>
        <w:rPr>
          <w:rFonts w:eastAsia="楷体"/>
        </w:rPr>
      </w:pPr>
      <w:r w:rsidRPr="006716F1">
        <w:rPr>
          <w:rFonts w:eastAsia="楷体" w:hint="eastAsia"/>
          <w:b/>
          <w:bCs/>
        </w:rPr>
        <w:t>注：</w:t>
      </w:r>
      <w:r w:rsidRPr="006716F1">
        <w:rPr>
          <w:rFonts w:eastAsia="楷体" w:hint="eastAsia"/>
        </w:rPr>
        <w:t xml:space="preserve"> 3</w:t>
      </w:r>
      <w:r w:rsidRPr="006716F1">
        <w:rPr>
          <w:rFonts w:eastAsia="楷体" w:hint="eastAsia"/>
        </w:rPr>
        <w:t>节。当神成为他们的父，使他们过着与父神有交通的生活时，他们的信心就在实际顺服的行动中表现出来，他们的愛心为了别人的益处而劳苦不息，他们的盼望在忍耐中等候基督再来。比较来</w:t>
      </w:r>
      <w:r w:rsidRPr="006716F1">
        <w:rPr>
          <w:rFonts w:eastAsia="楷体" w:hint="eastAsia"/>
        </w:rPr>
        <w:t>11:27b</w:t>
      </w:r>
      <w:r w:rsidRPr="006716F1">
        <w:rPr>
          <w:rFonts w:eastAsia="楷体" w:hint="eastAsia"/>
        </w:rPr>
        <w:t>。</w:t>
      </w:r>
    </w:p>
    <w:p w14:paraId="12EBF135" w14:textId="77777777" w:rsidR="00DB2917" w:rsidRDefault="00DB2917" w:rsidP="006716F1">
      <w:pPr>
        <w:pStyle w:val="3"/>
        <w:spacing w:before="156" w:after="156"/>
      </w:pPr>
      <w:bookmarkStart w:id="244" w:name="_Toc158677489"/>
      <w:r>
        <w:rPr>
          <w:rFonts w:hint="eastAsia"/>
        </w:rPr>
        <w:lastRenderedPageBreak/>
        <w:t>帖撒罗尼迦前后书研经第</w:t>
      </w:r>
      <w:r>
        <w:rPr>
          <w:rFonts w:hint="eastAsia"/>
        </w:rPr>
        <w:t>2</w:t>
      </w:r>
      <w:r>
        <w:rPr>
          <w:rFonts w:hint="eastAsia"/>
        </w:rPr>
        <w:t>课</w:t>
      </w:r>
      <w:r>
        <w:rPr>
          <w:rFonts w:hint="eastAsia"/>
        </w:rPr>
        <w:t xml:space="preserve"> ~ </w:t>
      </w:r>
      <w:r>
        <w:rPr>
          <w:rFonts w:hint="eastAsia"/>
        </w:rPr>
        <w:t>帖前</w:t>
      </w:r>
      <w:r>
        <w:rPr>
          <w:rFonts w:hint="eastAsia"/>
        </w:rPr>
        <w:t>2</w:t>
      </w:r>
      <w:bookmarkEnd w:id="244"/>
    </w:p>
    <w:p w14:paraId="00912D77" w14:textId="77777777" w:rsidR="00DB2917" w:rsidRDefault="00DB2917" w:rsidP="00DB2917">
      <w:pPr>
        <w:spacing w:before="156" w:after="156"/>
      </w:pPr>
      <w:r>
        <w:rPr>
          <w:rFonts w:hint="eastAsia"/>
        </w:rPr>
        <w:t>1</w:t>
      </w:r>
      <w:r>
        <w:rPr>
          <w:rFonts w:hint="eastAsia"/>
        </w:rPr>
        <w:t>．</w:t>
      </w:r>
      <w:r>
        <w:rPr>
          <w:rFonts w:hint="eastAsia"/>
        </w:rPr>
        <w:t>1</w:t>
      </w:r>
      <w:r>
        <w:rPr>
          <w:rFonts w:hint="eastAsia"/>
        </w:rPr>
        <w:t>–</w:t>
      </w:r>
      <w:r>
        <w:rPr>
          <w:rFonts w:hint="eastAsia"/>
        </w:rPr>
        <w:t>12</w:t>
      </w:r>
      <w:r>
        <w:rPr>
          <w:rFonts w:hint="eastAsia"/>
        </w:rPr>
        <w:t>节，</w:t>
      </w:r>
      <w:r>
        <w:rPr>
          <w:rFonts w:hint="eastAsia"/>
        </w:rPr>
        <w:t>17</w:t>
      </w:r>
      <w:r>
        <w:rPr>
          <w:rFonts w:hint="eastAsia"/>
        </w:rPr>
        <w:t>–</w:t>
      </w:r>
      <w:r>
        <w:rPr>
          <w:rFonts w:hint="eastAsia"/>
        </w:rPr>
        <w:t>20</w:t>
      </w:r>
      <w:r>
        <w:rPr>
          <w:rFonts w:hint="eastAsia"/>
        </w:rPr>
        <w:t>节。试一一列举出这几节所提一个忠心的基督徒工作者的一切特征。哪一样我需要渴慕呢？</w:t>
      </w:r>
    </w:p>
    <w:p w14:paraId="5C89CBFA" w14:textId="77777777" w:rsidR="00DB2917" w:rsidRDefault="00DB2917" w:rsidP="00DB2917">
      <w:pPr>
        <w:spacing w:before="156" w:after="156"/>
      </w:pPr>
      <w:r>
        <w:rPr>
          <w:rFonts w:hint="eastAsia"/>
        </w:rPr>
        <w:t>2</w:t>
      </w:r>
      <w:r>
        <w:rPr>
          <w:rFonts w:hint="eastAsia"/>
        </w:rPr>
        <w:t>．</w:t>
      </w:r>
      <w:r>
        <w:rPr>
          <w:rFonts w:hint="eastAsia"/>
        </w:rPr>
        <w:t>13</w:t>
      </w:r>
      <w:r>
        <w:rPr>
          <w:rFonts w:hint="eastAsia"/>
        </w:rPr>
        <w:t>–</w:t>
      </w:r>
      <w:r>
        <w:rPr>
          <w:rFonts w:hint="eastAsia"/>
        </w:rPr>
        <w:t>16</w:t>
      </w:r>
      <w:r>
        <w:rPr>
          <w:rFonts w:hint="eastAsia"/>
        </w:rPr>
        <w:t>节。试思考神的道在福音工作中的地位。它会使听见它的人引起什么不同的反应呢？在今日仍然如此吗？</w:t>
      </w:r>
    </w:p>
    <w:p w14:paraId="2D6313EF" w14:textId="77777777" w:rsidR="00DB2917" w:rsidRPr="00206B41" w:rsidRDefault="00DB2917" w:rsidP="00DB2917">
      <w:pPr>
        <w:spacing w:before="156" w:after="156"/>
        <w:rPr>
          <w:rFonts w:eastAsia="楷体"/>
        </w:rPr>
      </w:pPr>
      <w:r w:rsidRPr="00206B41">
        <w:rPr>
          <w:rFonts w:eastAsia="楷体" w:hint="eastAsia"/>
          <w:b/>
          <w:bCs/>
        </w:rPr>
        <w:t>注：</w:t>
      </w:r>
      <w:r w:rsidRPr="00206B41">
        <w:rPr>
          <w:rFonts w:eastAsia="楷体" w:hint="eastAsia"/>
        </w:rPr>
        <w:t xml:space="preserve"> 14</w:t>
      </w:r>
      <w:r w:rsidRPr="00206B41">
        <w:rPr>
          <w:rFonts w:eastAsia="楷体" w:hint="eastAsia"/>
        </w:rPr>
        <w:t>–</w:t>
      </w:r>
      <w:r w:rsidRPr="00206B41">
        <w:rPr>
          <w:rFonts w:eastAsia="楷体" w:hint="eastAsia"/>
        </w:rPr>
        <w:t>16</w:t>
      </w:r>
      <w:r w:rsidRPr="00206B41">
        <w:rPr>
          <w:rFonts w:eastAsia="楷体" w:hint="eastAsia"/>
        </w:rPr>
        <w:t>，</w:t>
      </w:r>
      <w:r w:rsidRPr="00206B41">
        <w:rPr>
          <w:rFonts w:eastAsia="楷体" w:hint="eastAsia"/>
        </w:rPr>
        <w:t>18</w:t>
      </w:r>
      <w:r w:rsidRPr="00206B41">
        <w:rPr>
          <w:rFonts w:eastAsia="楷体" w:hint="eastAsia"/>
        </w:rPr>
        <w:t>节。凡是想接受，或是传播福音的人，必定会遭受到撒但及其使者的敌对。比较可</w:t>
      </w:r>
      <w:r w:rsidRPr="00206B41">
        <w:rPr>
          <w:rFonts w:eastAsia="楷体" w:hint="eastAsia"/>
        </w:rPr>
        <w:t>4:15</w:t>
      </w:r>
      <w:r w:rsidRPr="00206B41">
        <w:rPr>
          <w:rFonts w:eastAsia="楷体" w:hint="eastAsia"/>
        </w:rPr>
        <w:t>；帖前</w:t>
      </w:r>
      <w:r w:rsidRPr="00206B41">
        <w:rPr>
          <w:rFonts w:eastAsia="楷体" w:hint="eastAsia"/>
        </w:rPr>
        <w:t>3:5</w:t>
      </w:r>
      <w:r w:rsidRPr="00206B41">
        <w:rPr>
          <w:rFonts w:eastAsia="楷体" w:hint="eastAsia"/>
        </w:rPr>
        <w:t>。</w:t>
      </w:r>
    </w:p>
    <w:p w14:paraId="4D007C29" w14:textId="77777777" w:rsidR="00DB2917" w:rsidRDefault="00DB2917" w:rsidP="006716F1">
      <w:pPr>
        <w:pStyle w:val="3"/>
        <w:spacing w:before="156" w:after="156"/>
      </w:pPr>
      <w:bookmarkStart w:id="245" w:name="_Toc158677490"/>
      <w:r>
        <w:rPr>
          <w:rFonts w:hint="eastAsia"/>
        </w:rPr>
        <w:t>帖撒罗尼迦前后书研经第</w:t>
      </w:r>
      <w:r>
        <w:rPr>
          <w:rFonts w:hint="eastAsia"/>
        </w:rPr>
        <w:t>3</w:t>
      </w:r>
      <w:r>
        <w:rPr>
          <w:rFonts w:hint="eastAsia"/>
        </w:rPr>
        <w:t>课</w:t>
      </w:r>
      <w:r>
        <w:rPr>
          <w:rFonts w:hint="eastAsia"/>
        </w:rPr>
        <w:t xml:space="preserve"> ~ </w:t>
      </w:r>
      <w:r>
        <w:rPr>
          <w:rFonts w:hint="eastAsia"/>
        </w:rPr>
        <w:t>帖前</w:t>
      </w:r>
      <w:r>
        <w:rPr>
          <w:rFonts w:hint="eastAsia"/>
        </w:rPr>
        <w:t>3</w:t>
      </w:r>
      <w:bookmarkEnd w:id="245"/>
    </w:p>
    <w:p w14:paraId="26A7FD8C" w14:textId="77777777" w:rsidR="00DB2917" w:rsidRDefault="00DB2917" w:rsidP="00DB2917">
      <w:pPr>
        <w:spacing w:before="156" w:after="156"/>
      </w:pPr>
      <w:r>
        <w:rPr>
          <w:rFonts w:hint="eastAsia"/>
        </w:rPr>
        <w:t>1</w:t>
      </w:r>
      <w:r>
        <w:rPr>
          <w:rFonts w:hint="eastAsia"/>
        </w:rPr>
        <w:t>．保罗在哪些方面表示他对于帖撒罗尼迦之基督徒的愛心和关心呢？当我们像保罗一样为同道祷告时，他的榜样暗示我们应当怎样为他们祷告呢？</w:t>
      </w:r>
    </w:p>
    <w:p w14:paraId="15B6B6BC" w14:textId="77777777" w:rsidR="00DB2917" w:rsidRDefault="00DB2917" w:rsidP="00DB2917">
      <w:pPr>
        <w:spacing w:before="156" w:after="156"/>
      </w:pPr>
      <w:r>
        <w:rPr>
          <w:rFonts w:hint="eastAsia"/>
        </w:rPr>
        <w:t>2</w:t>
      </w:r>
      <w:r>
        <w:rPr>
          <w:rFonts w:hint="eastAsia"/>
        </w:rPr>
        <w:t>．关于为基督受苦，在这里有什么教训呢？比较约</w:t>
      </w:r>
      <w:r>
        <w:rPr>
          <w:rFonts w:hint="eastAsia"/>
        </w:rPr>
        <w:t>16:33</w:t>
      </w:r>
      <w:r>
        <w:rPr>
          <w:rFonts w:hint="eastAsia"/>
        </w:rPr>
        <w:t>；提后</w:t>
      </w:r>
      <w:r>
        <w:rPr>
          <w:rFonts w:hint="eastAsia"/>
        </w:rPr>
        <w:t>3:12</w:t>
      </w:r>
      <w:r>
        <w:rPr>
          <w:rFonts w:hint="eastAsia"/>
        </w:rPr>
        <w:t>。这种经历会使我们遭遇什么危险呢？</w:t>
      </w:r>
    </w:p>
    <w:p w14:paraId="1D8CF9BB" w14:textId="77777777" w:rsidR="00DB2917" w:rsidRDefault="00DB2917" w:rsidP="00DB2917">
      <w:pPr>
        <w:spacing w:before="156" w:after="156"/>
      </w:pPr>
      <w:r>
        <w:rPr>
          <w:rFonts w:hint="eastAsia"/>
        </w:rPr>
        <w:t>3</w:t>
      </w:r>
      <w:r>
        <w:rPr>
          <w:rFonts w:hint="eastAsia"/>
        </w:rPr>
        <w:t>．</w:t>
      </w:r>
      <w:r>
        <w:rPr>
          <w:rFonts w:hint="eastAsia"/>
        </w:rPr>
        <w:t>11</w:t>
      </w:r>
      <w:r>
        <w:rPr>
          <w:rFonts w:hint="eastAsia"/>
        </w:rPr>
        <w:t>–</w:t>
      </w:r>
      <w:r>
        <w:rPr>
          <w:rFonts w:hint="eastAsia"/>
        </w:rPr>
        <w:t>13</w:t>
      </w:r>
      <w:r>
        <w:rPr>
          <w:rFonts w:hint="eastAsia"/>
        </w:rPr>
        <w:t>节。在这几节中，愛心与成圣怎样连结起来呢？这在成为圣洁所包含的事情上，对于我们有任何的教导吗？</w:t>
      </w:r>
    </w:p>
    <w:p w14:paraId="44552D96" w14:textId="77777777" w:rsidR="00DB2917" w:rsidRPr="00AF19EE" w:rsidRDefault="00DB2917" w:rsidP="00AF19EE">
      <w:pPr>
        <w:pStyle w:val="3"/>
        <w:spacing w:before="156" w:after="156"/>
      </w:pPr>
      <w:bookmarkStart w:id="246" w:name="_Toc158677491"/>
      <w:r>
        <w:rPr>
          <w:rFonts w:hint="eastAsia"/>
        </w:rPr>
        <w:t>帖撒罗尼迦前后书研经第</w:t>
      </w:r>
      <w:r>
        <w:rPr>
          <w:rFonts w:hint="eastAsia"/>
        </w:rPr>
        <w:t>4</w:t>
      </w:r>
      <w:r>
        <w:rPr>
          <w:rFonts w:hint="eastAsia"/>
        </w:rPr>
        <w:t>课</w:t>
      </w:r>
      <w:r>
        <w:rPr>
          <w:rFonts w:hint="eastAsia"/>
        </w:rPr>
        <w:t xml:space="preserve"> ~ </w:t>
      </w:r>
      <w:r>
        <w:rPr>
          <w:rFonts w:hint="eastAsia"/>
        </w:rPr>
        <w:t>帖前</w:t>
      </w:r>
      <w:r>
        <w:rPr>
          <w:rFonts w:hint="eastAsia"/>
        </w:rPr>
        <w:t>4</w:t>
      </w:r>
      <w:bookmarkEnd w:id="246"/>
    </w:p>
    <w:p w14:paraId="12C2A53E" w14:textId="77777777" w:rsidR="00DB2917" w:rsidRDefault="00DB2917" w:rsidP="00DB2917">
      <w:pPr>
        <w:spacing w:before="156" w:after="156"/>
      </w:pPr>
      <w:r>
        <w:rPr>
          <w:rFonts w:hint="eastAsia"/>
        </w:rPr>
        <w:t>1</w:t>
      </w:r>
      <w:r>
        <w:rPr>
          <w:rFonts w:hint="eastAsia"/>
        </w:rPr>
        <w:t>．</w:t>
      </w:r>
      <w:r>
        <w:rPr>
          <w:rFonts w:hint="eastAsia"/>
        </w:rPr>
        <w:t>1</w:t>
      </w:r>
      <w:r>
        <w:rPr>
          <w:rFonts w:hint="eastAsia"/>
        </w:rPr>
        <w:t>–</w:t>
      </w:r>
      <w:r>
        <w:rPr>
          <w:rFonts w:hint="eastAsia"/>
        </w:rPr>
        <w:t>12</w:t>
      </w:r>
      <w:r>
        <w:rPr>
          <w:rFonts w:hint="eastAsia"/>
        </w:rPr>
        <w:t>节。在这几节中，强调基督徒生活的哪些目标和观点呢？为什么我们要这样过生活呢？是什么使我们能过这一种生活标准呢？</w:t>
      </w:r>
    </w:p>
    <w:p w14:paraId="5049F584" w14:textId="77777777" w:rsidR="00DB2917" w:rsidRDefault="00DB2917" w:rsidP="00DB2917">
      <w:pPr>
        <w:spacing w:before="156" w:after="156"/>
      </w:pPr>
      <w:r>
        <w:rPr>
          <w:rFonts w:hint="eastAsia"/>
        </w:rPr>
        <w:t>2</w:t>
      </w:r>
      <w:r>
        <w:rPr>
          <w:rFonts w:hint="eastAsia"/>
        </w:rPr>
        <w:t>．</w:t>
      </w:r>
      <w:r>
        <w:rPr>
          <w:rFonts w:hint="eastAsia"/>
        </w:rPr>
        <w:t>13</w:t>
      </w:r>
      <w:r>
        <w:rPr>
          <w:rFonts w:hint="eastAsia"/>
        </w:rPr>
        <w:t>–</w:t>
      </w:r>
      <w:r>
        <w:rPr>
          <w:rFonts w:hint="eastAsia"/>
        </w:rPr>
        <w:t>18</w:t>
      </w:r>
      <w:r>
        <w:rPr>
          <w:rFonts w:hint="eastAsia"/>
        </w:rPr>
        <w:t>节。这些论主再来的话，带来哪几方面的安慰呢？试用你自己的话叙述保罗说要发生的事。根据什么理由我们能确信我们有份于这种奇妙的盼望呢？</w:t>
      </w:r>
    </w:p>
    <w:p w14:paraId="405CB96C" w14:textId="77777777" w:rsidR="00DB2917" w:rsidRPr="00AF19EE" w:rsidRDefault="00DB2917" w:rsidP="00DB2917">
      <w:pPr>
        <w:spacing w:before="156" w:after="156"/>
        <w:rPr>
          <w:rFonts w:eastAsia="楷体"/>
          <w:b/>
          <w:bCs/>
        </w:rPr>
      </w:pPr>
      <w:r w:rsidRPr="00AF19EE">
        <w:rPr>
          <w:rFonts w:eastAsia="楷体" w:hint="eastAsia"/>
          <w:b/>
          <w:bCs/>
        </w:rPr>
        <w:t>注：</w:t>
      </w:r>
    </w:p>
    <w:p w14:paraId="4042305D" w14:textId="77777777" w:rsidR="00DB2917" w:rsidRPr="00AF19EE" w:rsidRDefault="00DB2917" w:rsidP="00DB2917">
      <w:pPr>
        <w:spacing w:before="156" w:after="156"/>
        <w:rPr>
          <w:rFonts w:eastAsia="楷体"/>
        </w:rPr>
      </w:pPr>
      <w:r w:rsidRPr="00AF19EE">
        <w:rPr>
          <w:rFonts w:eastAsia="楷体" w:hint="eastAsia"/>
        </w:rPr>
        <w:t>1</w:t>
      </w:r>
      <w:r w:rsidRPr="00AF19EE">
        <w:rPr>
          <w:rFonts w:eastAsia="楷体" w:hint="eastAsia"/>
        </w:rPr>
        <w:t>．</w:t>
      </w:r>
      <w:r w:rsidRPr="00AF19EE">
        <w:rPr>
          <w:rFonts w:eastAsia="楷体" w:hint="eastAsia"/>
        </w:rPr>
        <w:t>8</w:t>
      </w:r>
      <w:r w:rsidRPr="00AF19EE">
        <w:rPr>
          <w:rFonts w:eastAsia="楷体" w:hint="eastAsia"/>
        </w:rPr>
        <w:t>节。「那赐圣灵给你们的神」：内住的圣灵是神的拥有权的印记，是我们属于祂的证据。比较弗</w:t>
      </w:r>
      <w:r w:rsidRPr="00AF19EE">
        <w:rPr>
          <w:rFonts w:eastAsia="楷体" w:hint="eastAsia"/>
        </w:rPr>
        <w:t>1:13</w:t>
      </w:r>
      <w:r w:rsidRPr="00AF19EE">
        <w:rPr>
          <w:rFonts w:eastAsia="楷体" w:hint="eastAsia"/>
        </w:rPr>
        <w:t>；罗</w:t>
      </w:r>
      <w:r w:rsidRPr="00AF19EE">
        <w:rPr>
          <w:rFonts w:eastAsia="楷体" w:hint="eastAsia"/>
        </w:rPr>
        <w:t>8:9b</w:t>
      </w:r>
      <w:r w:rsidRPr="00AF19EE">
        <w:rPr>
          <w:rFonts w:eastAsia="楷体" w:hint="eastAsia"/>
        </w:rPr>
        <w:t>。我们是靠圣灵的能力胜过肉体。比较加</w:t>
      </w:r>
      <w:r w:rsidRPr="00AF19EE">
        <w:rPr>
          <w:rFonts w:eastAsia="楷体" w:hint="eastAsia"/>
        </w:rPr>
        <w:t>5:16</w:t>
      </w:r>
      <w:r w:rsidRPr="00AF19EE">
        <w:rPr>
          <w:rFonts w:eastAsia="楷体" w:hint="eastAsia"/>
        </w:rPr>
        <w:t>。</w:t>
      </w:r>
    </w:p>
    <w:p w14:paraId="4646283E" w14:textId="77777777" w:rsidR="00DB2917" w:rsidRPr="00AF19EE" w:rsidRDefault="00DB2917" w:rsidP="00DB2917">
      <w:pPr>
        <w:spacing w:before="156" w:after="156"/>
        <w:rPr>
          <w:rFonts w:eastAsia="楷体"/>
        </w:rPr>
      </w:pPr>
      <w:r w:rsidRPr="00AF19EE">
        <w:rPr>
          <w:rFonts w:eastAsia="楷体" w:hint="eastAsia"/>
        </w:rPr>
        <w:t>2</w:t>
      </w:r>
      <w:r w:rsidRPr="00AF19EE">
        <w:rPr>
          <w:rFonts w:eastAsia="楷体" w:hint="eastAsia"/>
        </w:rPr>
        <w:t>．</w:t>
      </w:r>
      <w:r w:rsidRPr="00AF19EE">
        <w:rPr>
          <w:rFonts w:eastAsia="楷体" w:hint="eastAsia"/>
        </w:rPr>
        <w:t>11</w:t>
      </w:r>
      <w:r w:rsidRPr="00AF19EE">
        <w:rPr>
          <w:rFonts w:eastAsia="楷体" w:hint="eastAsia"/>
        </w:rPr>
        <w:t>–</w:t>
      </w:r>
      <w:r w:rsidRPr="00AF19EE">
        <w:rPr>
          <w:rFonts w:eastAsia="楷体" w:hint="eastAsia"/>
        </w:rPr>
        <w:t>12</w:t>
      </w:r>
      <w:r w:rsidRPr="00AF19EE">
        <w:rPr>
          <w:rFonts w:eastAsia="楷体" w:hint="eastAsia"/>
        </w:rPr>
        <w:t>节。比较帖后</w:t>
      </w:r>
      <w:r w:rsidRPr="00AF19EE">
        <w:rPr>
          <w:rFonts w:eastAsia="楷体" w:hint="eastAsia"/>
        </w:rPr>
        <w:t>3:10</w:t>
      </w:r>
      <w:r w:rsidRPr="00AF19EE">
        <w:rPr>
          <w:rFonts w:eastAsia="楷体" w:hint="eastAsia"/>
        </w:rPr>
        <w:t>–</w:t>
      </w:r>
      <w:r w:rsidRPr="00AF19EE">
        <w:rPr>
          <w:rFonts w:eastAsia="楷体" w:hint="eastAsia"/>
        </w:rPr>
        <w:t>12</w:t>
      </w:r>
      <w:r w:rsidRPr="00AF19EE">
        <w:rPr>
          <w:rFonts w:eastAsia="楷体" w:hint="eastAsia"/>
        </w:rPr>
        <w:t>；弗</w:t>
      </w:r>
      <w:r w:rsidRPr="00AF19EE">
        <w:rPr>
          <w:rFonts w:eastAsia="楷体" w:hint="eastAsia"/>
        </w:rPr>
        <w:t>4:28</w:t>
      </w:r>
      <w:r w:rsidRPr="00AF19EE">
        <w:rPr>
          <w:rFonts w:eastAsia="楷体" w:hint="eastAsia"/>
        </w:rPr>
        <w:t>。</w:t>
      </w:r>
    </w:p>
    <w:p w14:paraId="0C829ECE" w14:textId="77777777" w:rsidR="00DB2917" w:rsidRPr="00AF19EE" w:rsidRDefault="00DB2917" w:rsidP="00DB2917">
      <w:pPr>
        <w:spacing w:before="156" w:after="156"/>
        <w:rPr>
          <w:rFonts w:eastAsia="楷体"/>
        </w:rPr>
      </w:pPr>
      <w:r w:rsidRPr="00AF19EE">
        <w:rPr>
          <w:rFonts w:eastAsia="楷体" w:hint="eastAsia"/>
        </w:rPr>
        <w:t>3</w:t>
      </w:r>
      <w:r w:rsidRPr="00AF19EE">
        <w:rPr>
          <w:rFonts w:eastAsia="楷体" w:hint="eastAsia"/>
        </w:rPr>
        <w:t>．</w:t>
      </w:r>
      <w:r w:rsidRPr="00AF19EE">
        <w:rPr>
          <w:rFonts w:eastAsia="楷体" w:hint="eastAsia"/>
        </w:rPr>
        <w:t>1</w:t>
      </w:r>
      <w:r w:rsidRPr="00AF19EE">
        <w:rPr>
          <w:rFonts w:eastAsia="楷体" w:hint="eastAsia"/>
        </w:rPr>
        <w:t>–</w:t>
      </w:r>
      <w:r w:rsidRPr="00AF19EE">
        <w:rPr>
          <w:rFonts w:eastAsia="楷体" w:hint="eastAsia"/>
        </w:rPr>
        <w:t>12</w:t>
      </w:r>
      <w:r w:rsidRPr="00AF19EE">
        <w:rPr>
          <w:rFonts w:eastAsia="楷体" w:hint="eastAsia"/>
        </w:rPr>
        <w:t>节。请注意在这几节中一再强调的，不只是要有正直的行为，而且需要在神的事上更加长进。</w:t>
      </w:r>
    </w:p>
    <w:p w14:paraId="0A12F4DE" w14:textId="77777777" w:rsidR="00DB2917" w:rsidRDefault="00DB2917" w:rsidP="006716F1">
      <w:pPr>
        <w:pStyle w:val="3"/>
        <w:spacing w:before="156" w:after="156"/>
      </w:pPr>
      <w:bookmarkStart w:id="247" w:name="_Toc158677492"/>
      <w:r>
        <w:rPr>
          <w:rFonts w:hint="eastAsia"/>
        </w:rPr>
        <w:t>帖撒罗尼迦前后书研经第</w:t>
      </w:r>
      <w:r>
        <w:rPr>
          <w:rFonts w:hint="eastAsia"/>
        </w:rPr>
        <w:t>5</w:t>
      </w:r>
      <w:r>
        <w:rPr>
          <w:rFonts w:hint="eastAsia"/>
        </w:rPr>
        <w:t>课</w:t>
      </w:r>
      <w:r>
        <w:rPr>
          <w:rFonts w:hint="eastAsia"/>
        </w:rPr>
        <w:t xml:space="preserve"> ~ </w:t>
      </w:r>
      <w:r>
        <w:rPr>
          <w:rFonts w:hint="eastAsia"/>
        </w:rPr>
        <w:t>帖前</w:t>
      </w:r>
      <w:r>
        <w:rPr>
          <w:rFonts w:hint="eastAsia"/>
        </w:rPr>
        <w:t>5</w:t>
      </w:r>
      <w:bookmarkEnd w:id="247"/>
    </w:p>
    <w:p w14:paraId="1448ACB0" w14:textId="77777777" w:rsidR="00DB2917" w:rsidRDefault="00DB2917" w:rsidP="00DB2917">
      <w:pPr>
        <w:spacing w:before="156" w:after="156"/>
      </w:pPr>
      <w:r>
        <w:rPr>
          <w:rFonts w:hint="eastAsia"/>
        </w:rPr>
        <w:t>1</w:t>
      </w:r>
      <w:r>
        <w:rPr>
          <w:rFonts w:hint="eastAsia"/>
        </w:rPr>
        <w:t>．</w:t>
      </w:r>
      <w:r>
        <w:rPr>
          <w:rFonts w:hint="eastAsia"/>
        </w:rPr>
        <w:t>1</w:t>
      </w:r>
      <w:r>
        <w:rPr>
          <w:rFonts w:hint="eastAsia"/>
        </w:rPr>
        <w:t>–</w:t>
      </w:r>
      <w:r>
        <w:rPr>
          <w:rFonts w:hint="eastAsia"/>
        </w:rPr>
        <w:t>11</w:t>
      </w:r>
      <w:r>
        <w:rPr>
          <w:rFonts w:hint="eastAsia"/>
        </w:rPr>
        <w:t>节。「主的日子」会怎样临到世界，这件事对于：</w:t>
      </w:r>
      <w:r>
        <w:rPr>
          <w:rFonts w:hint="eastAsia"/>
        </w:rPr>
        <w:t xml:space="preserve">(a) </w:t>
      </w:r>
      <w:r>
        <w:rPr>
          <w:rFonts w:hint="eastAsia"/>
        </w:rPr>
        <w:t>世人，和</w:t>
      </w:r>
      <w:r>
        <w:rPr>
          <w:rFonts w:hint="eastAsia"/>
        </w:rPr>
        <w:t xml:space="preserve"> (b) </w:t>
      </w:r>
      <w:r>
        <w:rPr>
          <w:rFonts w:hint="eastAsia"/>
        </w:rPr>
        <w:t>基督徒，会有什么意義呢？比较太</w:t>
      </w:r>
      <w:r>
        <w:rPr>
          <w:rFonts w:hint="eastAsia"/>
        </w:rPr>
        <w:t>24:32</w:t>
      </w:r>
      <w:r>
        <w:rPr>
          <w:rFonts w:hint="eastAsia"/>
        </w:rPr>
        <w:t>–</w:t>
      </w:r>
      <w:r>
        <w:rPr>
          <w:rFonts w:hint="eastAsia"/>
        </w:rPr>
        <w:t>44</w:t>
      </w:r>
      <w:r>
        <w:rPr>
          <w:rFonts w:hint="eastAsia"/>
        </w:rPr>
        <w:t>；路</w:t>
      </w:r>
      <w:r>
        <w:rPr>
          <w:rFonts w:hint="eastAsia"/>
        </w:rPr>
        <w:t>21:25</w:t>
      </w:r>
      <w:r>
        <w:rPr>
          <w:rFonts w:hint="eastAsia"/>
        </w:rPr>
        <w:t>–</w:t>
      </w:r>
      <w:r>
        <w:rPr>
          <w:rFonts w:hint="eastAsia"/>
        </w:rPr>
        <w:t>28</w:t>
      </w:r>
      <w:r>
        <w:rPr>
          <w:rFonts w:hint="eastAsia"/>
        </w:rPr>
        <w:t>。</w:t>
      </w:r>
    </w:p>
    <w:p w14:paraId="43158CB7" w14:textId="77777777" w:rsidR="00DB2917" w:rsidRDefault="00DB2917" w:rsidP="00DB2917">
      <w:pPr>
        <w:spacing w:before="156" w:after="156"/>
      </w:pPr>
      <w:r>
        <w:rPr>
          <w:rFonts w:hint="eastAsia"/>
        </w:rPr>
        <w:t>2</w:t>
      </w:r>
      <w:r>
        <w:rPr>
          <w:rFonts w:hint="eastAsia"/>
        </w:rPr>
        <w:t>．主再来的期望对于我们的态度和行为应有什么实际的影响呢？请自行将本章中的训谕列成一表，并用这些训谕来检验你自己的生活。</w:t>
      </w:r>
    </w:p>
    <w:p w14:paraId="2CC42BD6" w14:textId="77777777" w:rsidR="00DB2917" w:rsidRPr="00914D08" w:rsidRDefault="00DB2917" w:rsidP="00DB2917">
      <w:pPr>
        <w:spacing w:before="156" w:after="156"/>
        <w:rPr>
          <w:rFonts w:eastAsia="楷体"/>
          <w:b/>
          <w:bCs/>
        </w:rPr>
      </w:pPr>
      <w:r w:rsidRPr="00914D08">
        <w:rPr>
          <w:rFonts w:eastAsia="楷体" w:hint="eastAsia"/>
          <w:b/>
          <w:bCs/>
        </w:rPr>
        <w:t>注：</w:t>
      </w:r>
    </w:p>
    <w:p w14:paraId="7CD28508" w14:textId="77777777" w:rsidR="00DB2917" w:rsidRPr="00914D08" w:rsidRDefault="00DB2917" w:rsidP="00DB2917">
      <w:pPr>
        <w:spacing w:before="156" w:after="156"/>
        <w:rPr>
          <w:rFonts w:eastAsia="楷体"/>
        </w:rPr>
      </w:pPr>
      <w:r w:rsidRPr="00914D08">
        <w:rPr>
          <w:rFonts w:eastAsia="楷体" w:hint="eastAsia"/>
        </w:rPr>
        <w:t>1</w:t>
      </w:r>
      <w:r w:rsidRPr="00914D08">
        <w:rPr>
          <w:rFonts w:eastAsia="楷体" w:hint="eastAsia"/>
        </w:rPr>
        <w:t>．</w:t>
      </w:r>
      <w:r w:rsidRPr="00914D08">
        <w:rPr>
          <w:rFonts w:eastAsia="楷体" w:hint="eastAsia"/>
        </w:rPr>
        <w:t>2</w:t>
      </w:r>
      <w:r w:rsidRPr="00914D08">
        <w:rPr>
          <w:rFonts w:eastAsia="楷体" w:hint="eastAsia"/>
        </w:rPr>
        <w:t>节。「主的日子」：是旧约的一句惯用语，表示神将来会介入历史的救恩和审判之中（赛</w:t>
      </w:r>
      <w:r w:rsidRPr="00914D08">
        <w:rPr>
          <w:rFonts w:eastAsia="楷体" w:hint="eastAsia"/>
        </w:rPr>
        <w:lastRenderedPageBreak/>
        <w:t>2:12</w:t>
      </w:r>
      <w:r w:rsidRPr="00914D08">
        <w:rPr>
          <w:rFonts w:eastAsia="楷体" w:hint="eastAsia"/>
        </w:rPr>
        <w:t>；</w:t>
      </w:r>
      <w:r w:rsidRPr="00914D08">
        <w:rPr>
          <w:rFonts w:eastAsia="楷体" w:hint="eastAsia"/>
        </w:rPr>
        <w:t>13:6</w:t>
      </w:r>
      <w:r w:rsidRPr="00914D08">
        <w:rPr>
          <w:rFonts w:eastAsia="楷体" w:hint="eastAsia"/>
        </w:rPr>
        <w:t>；番</w:t>
      </w:r>
      <w:r w:rsidRPr="00914D08">
        <w:rPr>
          <w:rFonts w:eastAsia="楷体" w:hint="eastAsia"/>
        </w:rPr>
        <w:t>1:14</w:t>
      </w:r>
      <w:r w:rsidRPr="00914D08">
        <w:rPr>
          <w:rFonts w:eastAsia="楷体" w:hint="eastAsia"/>
        </w:rPr>
        <w:t>；</w:t>
      </w:r>
      <w:r w:rsidRPr="00914D08">
        <w:rPr>
          <w:rFonts w:eastAsia="楷体" w:hint="eastAsia"/>
        </w:rPr>
        <w:t>3:11,16</w:t>
      </w:r>
      <w:r w:rsidRPr="00914D08">
        <w:rPr>
          <w:rFonts w:eastAsia="楷体" w:hint="eastAsia"/>
        </w:rPr>
        <w:t>），而且在新约中用来指基督的第二次降临（路</w:t>
      </w:r>
      <w:r w:rsidRPr="00914D08">
        <w:rPr>
          <w:rFonts w:eastAsia="楷体" w:hint="eastAsia"/>
        </w:rPr>
        <w:t>17:24</w:t>
      </w:r>
      <w:r w:rsidRPr="00914D08">
        <w:rPr>
          <w:rFonts w:eastAsia="楷体" w:hint="eastAsia"/>
        </w:rPr>
        <w:t>；林前</w:t>
      </w:r>
      <w:r w:rsidRPr="00914D08">
        <w:rPr>
          <w:rFonts w:eastAsia="楷体" w:hint="eastAsia"/>
        </w:rPr>
        <w:t>1:8</w:t>
      </w:r>
      <w:r w:rsidRPr="00914D08">
        <w:rPr>
          <w:rFonts w:eastAsia="楷体" w:hint="eastAsia"/>
        </w:rPr>
        <w:t>等）。</w:t>
      </w:r>
    </w:p>
    <w:p w14:paraId="3346915F" w14:textId="77777777" w:rsidR="00DB2917" w:rsidRPr="00914D08" w:rsidRDefault="00DB2917" w:rsidP="00DB2917">
      <w:pPr>
        <w:spacing w:before="156" w:after="156"/>
        <w:rPr>
          <w:rFonts w:eastAsia="楷体"/>
        </w:rPr>
      </w:pPr>
      <w:r w:rsidRPr="00914D08">
        <w:rPr>
          <w:rFonts w:eastAsia="楷体" w:hint="eastAsia"/>
        </w:rPr>
        <w:t>2</w:t>
      </w:r>
      <w:r w:rsidRPr="00914D08">
        <w:rPr>
          <w:rFonts w:eastAsia="楷体" w:hint="eastAsia"/>
        </w:rPr>
        <w:t>．</w:t>
      </w:r>
      <w:r w:rsidRPr="00914D08">
        <w:rPr>
          <w:rFonts w:eastAsia="楷体" w:hint="eastAsia"/>
        </w:rPr>
        <w:t>6</w:t>
      </w:r>
      <w:r w:rsidRPr="00914D08">
        <w:rPr>
          <w:rFonts w:eastAsia="楷体" w:hint="eastAsia"/>
        </w:rPr>
        <w:t>，</w:t>
      </w:r>
      <w:r w:rsidRPr="00914D08">
        <w:rPr>
          <w:rFonts w:eastAsia="楷体" w:hint="eastAsia"/>
        </w:rPr>
        <w:t>7</w:t>
      </w:r>
      <w:r w:rsidRPr="00914D08">
        <w:rPr>
          <w:rFonts w:eastAsia="楷体" w:hint="eastAsia"/>
        </w:rPr>
        <w:t>，</w:t>
      </w:r>
      <w:r w:rsidRPr="00914D08">
        <w:rPr>
          <w:rFonts w:eastAsia="楷体" w:hint="eastAsia"/>
        </w:rPr>
        <w:t>10</w:t>
      </w:r>
      <w:r w:rsidRPr="00914D08">
        <w:rPr>
          <w:rFonts w:eastAsia="楷体" w:hint="eastAsia"/>
        </w:rPr>
        <w:t>各节。「睡觉」一词用在本段经文中，有三种意義。在</w:t>
      </w:r>
      <w:r w:rsidRPr="00914D08">
        <w:rPr>
          <w:rFonts w:eastAsia="楷体" w:hint="eastAsia"/>
        </w:rPr>
        <w:t>6</w:t>
      </w:r>
      <w:r w:rsidRPr="00914D08">
        <w:rPr>
          <w:rFonts w:eastAsia="楷体" w:hint="eastAsia"/>
        </w:rPr>
        <w:t>节是指灵性上的感觉迟钝，在</w:t>
      </w:r>
      <w:r w:rsidRPr="00914D08">
        <w:rPr>
          <w:rFonts w:eastAsia="楷体" w:hint="eastAsia"/>
        </w:rPr>
        <w:t>7</w:t>
      </w:r>
      <w:r w:rsidRPr="00914D08">
        <w:rPr>
          <w:rFonts w:eastAsia="楷体" w:hint="eastAsia"/>
        </w:rPr>
        <w:t>节是指通常的睡眠，而在第</w:t>
      </w:r>
      <w:r w:rsidRPr="00914D08">
        <w:rPr>
          <w:rFonts w:eastAsia="楷体" w:hint="eastAsia"/>
        </w:rPr>
        <w:t>10</w:t>
      </w:r>
      <w:r w:rsidRPr="00914D08">
        <w:rPr>
          <w:rFonts w:eastAsia="楷体" w:hint="eastAsia"/>
        </w:rPr>
        <w:t>节是指肉身的死亡，正如在</w:t>
      </w:r>
      <w:r w:rsidRPr="00914D08">
        <w:rPr>
          <w:rFonts w:eastAsia="楷体" w:hint="eastAsia"/>
        </w:rPr>
        <w:t>4:14,15</w:t>
      </w:r>
      <w:r w:rsidRPr="00914D08">
        <w:rPr>
          <w:rFonts w:eastAsia="楷体" w:hint="eastAsia"/>
        </w:rPr>
        <w:t>里一样（比较</w:t>
      </w:r>
      <w:r w:rsidRPr="00914D08">
        <w:rPr>
          <w:rFonts w:eastAsia="楷体" w:hint="eastAsia"/>
        </w:rPr>
        <w:t>4:16</w:t>
      </w:r>
      <w:r w:rsidRPr="00914D08">
        <w:rPr>
          <w:rFonts w:eastAsia="楷体" w:hint="eastAsia"/>
        </w:rPr>
        <w:t>，「基督里死了的人」）。</w:t>
      </w:r>
    </w:p>
    <w:p w14:paraId="3543C0F4" w14:textId="77777777" w:rsidR="00DB2917" w:rsidRDefault="00DB2917" w:rsidP="005D1E7D">
      <w:pPr>
        <w:pStyle w:val="3"/>
        <w:spacing w:before="156" w:after="156"/>
      </w:pPr>
      <w:bookmarkStart w:id="248" w:name="_Toc158677493"/>
      <w:r>
        <w:rPr>
          <w:rFonts w:hint="eastAsia"/>
        </w:rPr>
        <w:t>帖撒罗尼迦前后书研经第</w:t>
      </w:r>
      <w:r>
        <w:rPr>
          <w:rFonts w:hint="eastAsia"/>
        </w:rPr>
        <w:t>6</w:t>
      </w:r>
      <w:r>
        <w:rPr>
          <w:rFonts w:hint="eastAsia"/>
        </w:rPr>
        <w:t>课</w:t>
      </w:r>
      <w:r>
        <w:rPr>
          <w:rFonts w:hint="eastAsia"/>
        </w:rPr>
        <w:t xml:space="preserve"> ~ </w:t>
      </w:r>
      <w:r>
        <w:rPr>
          <w:rFonts w:hint="eastAsia"/>
        </w:rPr>
        <w:t>帖后</w:t>
      </w:r>
      <w:r>
        <w:rPr>
          <w:rFonts w:hint="eastAsia"/>
        </w:rPr>
        <w:t>1</w:t>
      </w:r>
      <w:bookmarkEnd w:id="248"/>
    </w:p>
    <w:p w14:paraId="034E2982" w14:textId="77777777" w:rsidR="00DB2917" w:rsidRDefault="00DB2917" w:rsidP="00DB2917">
      <w:pPr>
        <w:spacing w:before="156" w:after="156"/>
      </w:pPr>
      <w:r>
        <w:rPr>
          <w:rFonts w:hint="eastAsia"/>
        </w:rPr>
        <w:t>1</w:t>
      </w:r>
      <w:r>
        <w:rPr>
          <w:rFonts w:hint="eastAsia"/>
        </w:rPr>
        <w:t>．</w:t>
      </w:r>
      <w:r>
        <w:rPr>
          <w:rFonts w:hint="eastAsia"/>
        </w:rPr>
        <w:t>5</w:t>
      </w:r>
      <w:r>
        <w:rPr>
          <w:rFonts w:hint="eastAsia"/>
        </w:rPr>
        <w:t>–</w:t>
      </w:r>
      <w:r>
        <w:rPr>
          <w:rFonts w:hint="eastAsia"/>
        </w:rPr>
        <w:t>12</w:t>
      </w:r>
      <w:r>
        <w:rPr>
          <w:rFonts w:hint="eastAsia"/>
        </w:rPr>
        <w:t>节。当人为基督受苦时，有哪两样期望在基督再来时会成就的事情，应当使我们得安慰呢？那时基督会作另外哪两样事情呢？</w:t>
      </w:r>
    </w:p>
    <w:p w14:paraId="689B2409" w14:textId="77777777" w:rsidR="00DB2917" w:rsidRDefault="00DB2917" w:rsidP="00DB2917">
      <w:pPr>
        <w:spacing w:before="156" w:after="156"/>
      </w:pPr>
      <w:r>
        <w:rPr>
          <w:rFonts w:hint="eastAsia"/>
        </w:rPr>
        <w:t>2</w:t>
      </w:r>
      <w:r>
        <w:rPr>
          <w:rFonts w:hint="eastAsia"/>
        </w:rPr>
        <w:t>．请注意保罗感谢的主题和他为帖撒罗尼迦之同道的祷告。你也是这样为别人祷告吗？试将你的基督徒生活的目标，与这里所暗示之那些可取的目标加以对照。</w:t>
      </w:r>
    </w:p>
    <w:p w14:paraId="22C255E0" w14:textId="77777777" w:rsidR="00DB2917" w:rsidRPr="005D1E7D" w:rsidRDefault="00DB2917" w:rsidP="00DB2917">
      <w:pPr>
        <w:spacing w:before="156" w:after="156"/>
        <w:rPr>
          <w:rFonts w:eastAsia="楷体"/>
          <w:b/>
          <w:bCs/>
        </w:rPr>
      </w:pPr>
      <w:r w:rsidRPr="005D1E7D">
        <w:rPr>
          <w:rFonts w:eastAsia="楷体" w:hint="eastAsia"/>
          <w:b/>
          <w:bCs/>
        </w:rPr>
        <w:t>注：</w:t>
      </w:r>
    </w:p>
    <w:p w14:paraId="14652C5F" w14:textId="77777777" w:rsidR="00DB2917" w:rsidRPr="005D1E7D" w:rsidRDefault="00DB2917" w:rsidP="00DB2917">
      <w:pPr>
        <w:spacing w:before="156" w:after="156"/>
        <w:rPr>
          <w:rFonts w:eastAsia="楷体"/>
        </w:rPr>
      </w:pPr>
      <w:r w:rsidRPr="005D1E7D">
        <w:rPr>
          <w:rFonts w:eastAsia="楷体" w:hint="eastAsia"/>
        </w:rPr>
        <w:t>1</w:t>
      </w:r>
      <w:r w:rsidRPr="005D1E7D">
        <w:rPr>
          <w:rFonts w:eastAsia="楷体" w:hint="eastAsia"/>
        </w:rPr>
        <w:t>．</w:t>
      </w:r>
      <w:r w:rsidRPr="005D1E7D">
        <w:rPr>
          <w:rFonts w:eastAsia="楷体" w:hint="eastAsia"/>
        </w:rPr>
        <w:t>5</w:t>
      </w:r>
      <w:r w:rsidRPr="005D1E7D">
        <w:rPr>
          <w:rFonts w:eastAsia="楷体" w:hint="eastAsia"/>
        </w:rPr>
        <w:t>节。「神公義判断的明证」：就是说，因为神是公義的，必会提供证据，证明祂实行审判的日子，以及公義的报应必定会临到。</w:t>
      </w:r>
    </w:p>
    <w:p w14:paraId="0864029F" w14:textId="77777777" w:rsidR="00DB2917" w:rsidRPr="005D1E7D" w:rsidRDefault="00DB2917" w:rsidP="00DB2917">
      <w:pPr>
        <w:spacing w:before="156" w:after="156"/>
        <w:rPr>
          <w:rFonts w:eastAsia="楷体"/>
        </w:rPr>
      </w:pPr>
      <w:r w:rsidRPr="005D1E7D">
        <w:rPr>
          <w:rFonts w:eastAsia="楷体" w:hint="eastAsia"/>
        </w:rPr>
        <w:t>2</w:t>
      </w:r>
      <w:r w:rsidRPr="005D1E7D">
        <w:rPr>
          <w:rFonts w:eastAsia="楷体" w:hint="eastAsia"/>
        </w:rPr>
        <w:t>．</w:t>
      </w:r>
      <w:r w:rsidRPr="005D1E7D">
        <w:rPr>
          <w:rFonts w:eastAsia="楷体" w:hint="eastAsia"/>
        </w:rPr>
        <w:t>7</w:t>
      </w:r>
      <w:r w:rsidRPr="005D1E7D">
        <w:rPr>
          <w:rFonts w:eastAsia="楷体" w:hint="eastAsia"/>
        </w:rPr>
        <w:t>–</w:t>
      </w:r>
      <w:r w:rsidRPr="005D1E7D">
        <w:rPr>
          <w:rFonts w:eastAsia="楷体" w:hint="eastAsia"/>
        </w:rPr>
        <w:t>10</w:t>
      </w:r>
      <w:r w:rsidRPr="005D1E7D">
        <w:rPr>
          <w:rFonts w:eastAsia="楷体" w:hint="eastAsia"/>
        </w:rPr>
        <w:t>节。比较赛</w:t>
      </w:r>
      <w:r w:rsidRPr="005D1E7D">
        <w:rPr>
          <w:rFonts w:eastAsia="楷体" w:hint="eastAsia"/>
        </w:rPr>
        <w:t>66:15,16</w:t>
      </w:r>
      <w:r w:rsidRPr="005D1E7D">
        <w:rPr>
          <w:rFonts w:eastAsia="楷体" w:hint="eastAsia"/>
        </w:rPr>
        <w:t>；太</w:t>
      </w:r>
      <w:r w:rsidRPr="005D1E7D">
        <w:rPr>
          <w:rFonts w:eastAsia="楷体" w:hint="eastAsia"/>
        </w:rPr>
        <w:t>13:40</w:t>
      </w:r>
      <w:r w:rsidRPr="005D1E7D">
        <w:rPr>
          <w:rFonts w:eastAsia="楷体" w:hint="eastAsia"/>
        </w:rPr>
        <w:t>–</w:t>
      </w:r>
      <w:r w:rsidRPr="005D1E7D">
        <w:rPr>
          <w:rFonts w:eastAsia="楷体" w:hint="eastAsia"/>
        </w:rPr>
        <w:t>43</w:t>
      </w:r>
      <w:r w:rsidRPr="005D1E7D">
        <w:rPr>
          <w:rFonts w:eastAsia="楷体" w:hint="eastAsia"/>
        </w:rPr>
        <w:t>；路</w:t>
      </w:r>
      <w:r w:rsidRPr="005D1E7D">
        <w:rPr>
          <w:rFonts w:eastAsia="楷体" w:hint="eastAsia"/>
        </w:rPr>
        <w:t>3:17</w:t>
      </w:r>
      <w:r w:rsidRPr="005D1E7D">
        <w:rPr>
          <w:rFonts w:eastAsia="楷体" w:hint="eastAsia"/>
        </w:rPr>
        <w:t>。</w:t>
      </w:r>
    </w:p>
    <w:p w14:paraId="7FC53386" w14:textId="77777777" w:rsidR="00DB2917" w:rsidRDefault="00DB2917" w:rsidP="008956B6">
      <w:pPr>
        <w:pStyle w:val="3"/>
        <w:spacing w:before="156" w:after="156"/>
      </w:pPr>
      <w:bookmarkStart w:id="249" w:name="_Toc158677494"/>
      <w:r>
        <w:rPr>
          <w:rFonts w:hint="eastAsia"/>
        </w:rPr>
        <w:t>帖撒罗尼迦前后书研经第</w:t>
      </w:r>
      <w:r>
        <w:rPr>
          <w:rFonts w:hint="eastAsia"/>
        </w:rPr>
        <w:t>7</w:t>
      </w:r>
      <w:r>
        <w:rPr>
          <w:rFonts w:hint="eastAsia"/>
        </w:rPr>
        <w:t>课</w:t>
      </w:r>
      <w:r>
        <w:rPr>
          <w:rFonts w:hint="eastAsia"/>
        </w:rPr>
        <w:t xml:space="preserve"> ~ </w:t>
      </w:r>
      <w:r>
        <w:rPr>
          <w:rFonts w:hint="eastAsia"/>
        </w:rPr>
        <w:t>帖后</w:t>
      </w:r>
      <w:r>
        <w:rPr>
          <w:rFonts w:hint="eastAsia"/>
        </w:rPr>
        <w:t>2:1</w:t>
      </w:r>
      <w:r>
        <w:rPr>
          <w:rFonts w:hint="eastAsia"/>
        </w:rPr>
        <w:t>–</w:t>
      </w:r>
      <w:r>
        <w:rPr>
          <w:rFonts w:hint="eastAsia"/>
        </w:rPr>
        <w:t>12</w:t>
      </w:r>
      <w:bookmarkEnd w:id="249"/>
    </w:p>
    <w:p w14:paraId="4B568A80" w14:textId="77777777" w:rsidR="00DB2917" w:rsidRDefault="00DB2917" w:rsidP="00DB2917">
      <w:pPr>
        <w:spacing w:before="156" w:after="156"/>
      </w:pPr>
      <w:r>
        <w:rPr>
          <w:rFonts w:hint="eastAsia"/>
        </w:rPr>
        <w:t>1</w:t>
      </w:r>
      <w:r>
        <w:rPr>
          <w:rFonts w:hint="eastAsia"/>
        </w:rPr>
        <w:t>．保罗在这里用什么忠告和警告来鼓励怀有一种对主再来之正确的态度呢？</w:t>
      </w:r>
    </w:p>
    <w:p w14:paraId="520C1CDA" w14:textId="77777777" w:rsidR="00DB2917" w:rsidRDefault="00DB2917" w:rsidP="00DB2917">
      <w:pPr>
        <w:spacing w:before="156" w:after="156"/>
      </w:pPr>
      <w:r>
        <w:rPr>
          <w:rFonts w:hint="eastAsia"/>
        </w:rPr>
        <w:t>2</w:t>
      </w:r>
      <w:r>
        <w:rPr>
          <w:rFonts w:hint="eastAsia"/>
        </w:rPr>
        <w:t>．试查验撒但及其使用之人物的方法、动机、能力，和结局。对于罪的诡谲和本质，我们从这方面可以得到什么教训呢？因此谁会受其欺骗，而且是为了什么缘故呢？</w:t>
      </w:r>
    </w:p>
    <w:p w14:paraId="35BBB48F" w14:textId="77777777" w:rsidR="00DB2917" w:rsidRPr="008956B6" w:rsidRDefault="00DB2917" w:rsidP="00DB2917">
      <w:pPr>
        <w:spacing w:before="156" w:after="156"/>
        <w:rPr>
          <w:rFonts w:eastAsia="楷体"/>
        </w:rPr>
      </w:pPr>
      <w:r w:rsidRPr="008956B6">
        <w:rPr>
          <w:rFonts w:eastAsia="楷体" w:hint="eastAsia"/>
          <w:b/>
          <w:bCs/>
        </w:rPr>
        <w:t>注：</w:t>
      </w:r>
      <w:r w:rsidRPr="008956B6">
        <w:rPr>
          <w:rFonts w:eastAsia="楷体" w:hint="eastAsia"/>
        </w:rPr>
        <w:t xml:space="preserve"> 3</w:t>
      </w:r>
      <w:r w:rsidRPr="008956B6">
        <w:rPr>
          <w:rFonts w:eastAsia="楷体" w:hint="eastAsia"/>
        </w:rPr>
        <w:t>节。「那大罪人」：在新约中，这个词似乎是指一个原则，同时也是指一个人。比较约壹</w:t>
      </w:r>
      <w:r w:rsidRPr="008956B6">
        <w:rPr>
          <w:rFonts w:eastAsia="楷体" w:hint="eastAsia"/>
        </w:rPr>
        <w:t>2:18</w:t>
      </w:r>
      <w:r w:rsidRPr="008956B6">
        <w:rPr>
          <w:rFonts w:eastAsia="楷体" w:hint="eastAsia"/>
        </w:rPr>
        <w:t>，在末了的日子，他会以他最后的形式，即以罪成肉身的敌基督出现，不过直到那个时候以前已经有，而且仍然会有他的先驱者出现。</w:t>
      </w:r>
    </w:p>
    <w:p w14:paraId="7D0A91DC" w14:textId="77777777" w:rsidR="00DB2917" w:rsidRDefault="00DB2917" w:rsidP="00621841">
      <w:pPr>
        <w:pStyle w:val="3"/>
        <w:spacing w:before="156" w:after="156"/>
      </w:pPr>
      <w:bookmarkStart w:id="250" w:name="_Toc158677495"/>
      <w:r>
        <w:rPr>
          <w:rFonts w:hint="eastAsia"/>
        </w:rPr>
        <w:t>帖撒罗尼迦前后书研经第</w:t>
      </w:r>
      <w:r>
        <w:rPr>
          <w:rFonts w:hint="eastAsia"/>
        </w:rPr>
        <w:t>8</w:t>
      </w:r>
      <w:r>
        <w:rPr>
          <w:rFonts w:hint="eastAsia"/>
        </w:rPr>
        <w:t>课</w:t>
      </w:r>
      <w:r>
        <w:rPr>
          <w:rFonts w:hint="eastAsia"/>
        </w:rPr>
        <w:t xml:space="preserve"> ~ </w:t>
      </w:r>
      <w:r>
        <w:rPr>
          <w:rFonts w:hint="eastAsia"/>
        </w:rPr>
        <w:t>帖后</w:t>
      </w:r>
      <w:r>
        <w:rPr>
          <w:rFonts w:hint="eastAsia"/>
        </w:rPr>
        <w:t>2:13</w:t>
      </w:r>
      <w:r>
        <w:rPr>
          <w:rFonts w:hint="eastAsia"/>
        </w:rPr>
        <w:t>–</w:t>
      </w:r>
      <w:r>
        <w:rPr>
          <w:rFonts w:hint="eastAsia"/>
        </w:rPr>
        <w:t>3:17</w:t>
      </w:r>
      <w:bookmarkEnd w:id="250"/>
    </w:p>
    <w:p w14:paraId="198AA2CE" w14:textId="77777777" w:rsidR="00DB2917" w:rsidRDefault="00DB2917" w:rsidP="00DB2917">
      <w:pPr>
        <w:spacing w:before="156" w:after="156"/>
      </w:pPr>
      <w:r>
        <w:rPr>
          <w:rFonts w:hint="eastAsia"/>
        </w:rPr>
        <w:t>1</w:t>
      </w:r>
      <w:r>
        <w:rPr>
          <w:rFonts w:hint="eastAsia"/>
        </w:rPr>
        <w:t>．</w:t>
      </w:r>
      <w:r>
        <w:rPr>
          <w:rFonts w:hint="eastAsia"/>
        </w:rPr>
        <w:t>2:13</w:t>
      </w:r>
      <w:r>
        <w:rPr>
          <w:rFonts w:hint="eastAsia"/>
        </w:rPr>
        <w:t>–</w:t>
      </w:r>
      <w:r>
        <w:rPr>
          <w:rFonts w:hint="eastAsia"/>
        </w:rPr>
        <w:t>15</w:t>
      </w:r>
      <w:r>
        <w:rPr>
          <w:rFonts w:hint="eastAsia"/>
        </w:rPr>
        <w:t>。圣经在这里让我们看见在我们得救的事上，神已经采取了主动。祂采取了哪些步骤呢？祂对于我们有什么计划呢？而我们又应负什么责任呢？</w:t>
      </w:r>
    </w:p>
    <w:p w14:paraId="7694724E" w14:textId="77777777" w:rsidR="00DB2917" w:rsidRDefault="00DB2917" w:rsidP="00DB2917">
      <w:pPr>
        <w:spacing w:before="156" w:after="156"/>
      </w:pPr>
      <w:r>
        <w:rPr>
          <w:rFonts w:hint="eastAsia"/>
        </w:rPr>
        <w:t>2</w:t>
      </w:r>
      <w:r>
        <w:rPr>
          <w:rFonts w:hint="eastAsia"/>
        </w:rPr>
        <w:t>．试思考保罗为他的读者们所作的四样祷告，以及他请求他的读者们为他作的祷告。从保罗的境遇以及他为自己，并为帖撒罗尼迦人的雄心中，我们能学到什么教训？我们祷告时，我们有同样的雄心吗？</w:t>
      </w:r>
    </w:p>
    <w:p w14:paraId="37F20064" w14:textId="77777777" w:rsidR="00DB2917" w:rsidRDefault="00DB2917" w:rsidP="00DB2917">
      <w:pPr>
        <w:spacing w:before="156" w:after="156"/>
      </w:pPr>
      <w:r>
        <w:rPr>
          <w:rFonts w:hint="eastAsia"/>
        </w:rPr>
        <w:t>3</w:t>
      </w:r>
      <w:r>
        <w:rPr>
          <w:rFonts w:hint="eastAsia"/>
        </w:rPr>
        <w:t>．</w:t>
      </w:r>
      <w:r>
        <w:rPr>
          <w:rFonts w:hint="eastAsia"/>
        </w:rPr>
        <w:t>3:6</w:t>
      </w:r>
      <w:r>
        <w:rPr>
          <w:rFonts w:hint="eastAsia"/>
        </w:rPr>
        <w:t>–</w:t>
      </w:r>
      <w:r>
        <w:rPr>
          <w:rFonts w:hint="eastAsia"/>
        </w:rPr>
        <w:t>13</w:t>
      </w:r>
      <w:r>
        <w:rPr>
          <w:rFonts w:hint="eastAsia"/>
        </w:rPr>
        <w:t>。在基督徒的生活中，日常的工作和其它世俗的工作有什么地位和重要性？今日是否有低估这些工作之重要性的趋势呢？</w:t>
      </w:r>
    </w:p>
    <w:p w14:paraId="5A05BF17" w14:textId="77777777" w:rsidR="00EC3CB4" w:rsidRDefault="00DB2917" w:rsidP="00DB2917">
      <w:pPr>
        <w:spacing w:before="156" w:after="156"/>
        <w:rPr>
          <w:rFonts w:eastAsia="楷体"/>
        </w:rPr>
      </w:pPr>
      <w:r w:rsidRPr="00621841">
        <w:rPr>
          <w:rFonts w:eastAsia="楷体" w:hint="eastAsia"/>
          <w:b/>
          <w:bCs/>
        </w:rPr>
        <w:t>注：</w:t>
      </w:r>
      <w:r w:rsidRPr="00621841">
        <w:rPr>
          <w:rFonts w:eastAsia="楷体" w:hint="eastAsia"/>
        </w:rPr>
        <w:t xml:space="preserve"> 3:3</w:t>
      </w:r>
      <w:r w:rsidRPr="00621841">
        <w:rPr>
          <w:rFonts w:eastAsia="楷体" w:hint="eastAsia"/>
        </w:rPr>
        <w:t>–</w:t>
      </w:r>
      <w:r w:rsidRPr="00621841">
        <w:rPr>
          <w:rFonts w:eastAsia="楷体" w:hint="eastAsia"/>
        </w:rPr>
        <w:t>4</w:t>
      </w:r>
      <w:r w:rsidRPr="00621841">
        <w:rPr>
          <w:rFonts w:eastAsia="楷体" w:hint="eastAsia"/>
        </w:rPr>
        <w:t>。保罗从人的不信，转到主的信实上来。这是表明转向主祷告，便能重新产生信赖和希望。</w:t>
      </w:r>
    </w:p>
    <w:p w14:paraId="2980A921" w14:textId="77777777" w:rsidR="00EC3CB4" w:rsidRDefault="00EC3CB4">
      <w:pPr>
        <w:widowControl/>
        <w:snapToGrid/>
        <w:spacing w:beforeLines="0" w:before="0" w:afterLines="0" w:after="0"/>
        <w:jc w:val="left"/>
        <w:rPr>
          <w:rFonts w:eastAsia="楷体"/>
        </w:rPr>
      </w:pPr>
      <w:r>
        <w:rPr>
          <w:rFonts w:eastAsia="楷体"/>
        </w:rPr>
        <w:br w:type="page"/>
      </w:r>
    </w:p>
    <w:p w14:paraId="47E50D50" w14:textId="7948A60A" w:rsidR="00EC3CB4" w:rsidRPr="00EC3CB4" w:rsidRDefault="00EB456A" w:rsidP="00EC3CB4">
      <w:pPr>
        <w:pStyle w:val="2"/>
        <w:spacing w:before="156" w:after="156"/>
      </w:pPr>
      <w:bookmarkStart w:id="251" w:name="_Toc158677496"/>
      <w:r>
        <w:rPr>
          <w:rFonts w:hint="eastAsia"/>
        </w:rPr>
        <w:lastRenderedPageBreak/>
        <w:t>1</w:t>
      </w:r>
      <w:r>
        <w:t>3</w:t>
      </w:r>
      <w:r>
        <w:rPr>
          <w:rFonts w:hint="eastAsia"/>
        </w:rPr>
        <w:t>、</w:t>
      </w:r>
      <w:r w:rsidR="00EC3CB4" w:rsidRPr="00EC3CB4">
        <w:rPr>
          <w:rFonts w:hint="eastAsia"/>
        </w:rPr>
        <w:t>约书亚记</w:t>
      </w:r>
      <w:bookmarkEnd w:id="251"/>
    </w:p>
    <w:p w14:paraId="393C83FD" w14:textId="77777777" w:rsidR="00EC3CB4" w:rsidRPr="00EC3CB4" w:rsidRDefault="00EC3CB4" w:rsidP="00EC3CB4">
      <w:pPr>
        <w:pStyle w:val="3"/>
        <w:spacing w:before="156" w:after="156"/>
      </w:pPr>
      <w:bookmarkStart w:id="252" w:name="_Toc158677497"/>
      <w:r w:rsidRPr="00EC3CB4">
        <w:rPr>
          <w:rFonts w:hint="eastAsia"/>
        </w:rPr>
        <w:t>简介</w:t>
      </w:r>
      <w:bookmarkEnd w:id="252"/>
    </w:p>
    <w:p w14:paraId="61A05727" w14:textId="77777777" w:rsidR="005E59FD" w:rsidRDefault="00EC3CB4" w:rsidP="005E59FD">
      <w:pPr>
        <w:spacing w:before="156" w:after="156"/>
        <w:ind w:firstLineChars="200" w:firstLine="420"/>
      </w:pPr>
      <w:r w:rsidRPr="00EC3CB4">
        <w:rPr>
          <w:rFonts w:hint="eastAsia"/>
        </w:rPr>
        <w:t>约书亚记未提及其作者是谁，但在书</w:t>
      </w:r>
      <w:r w:rsidRPr="00EC3CB4">
        <w:rPr>
          <w:rFonts w:hint="eastAsia"/>
        </w:rPr>
        <w:t>15:63</w:t>
      </w:r>
      <w:r w:rsidRPr="00EC3CB4">
        <w:rPr>
          <w:rFonts w:hint="eastAsia"/>
        </w:rPr>
        <w:t>清楚表明它是在大卫攻打耶路撒冷之前写的。</w:t>
      </w:r>
    </w:p>
    <w:p w14:paraId="5F3C4FA1" w14:textId="77777777" w:rsidR="005E59FD" w:rsidRDefault="00EC3CB4" w:rsidP="005E59FD">
      <w:pPr>
        <w:spacing w:before="156" w:after="156"/>
        <w:ind w:firstLineChars="200" w:firstLine="420"/>
      </w:pPr>
      <w:r w:rsidRPr="00EC3CB4">
        <w:rPr>
          <w:rFonts w:hint="eastAsia"/>
        </w:rPr>
        <w:t>这卷书叙述渡约旦河，应许之地的征服，和各支派分地的故事，并以约书亚之死作结。不过在他死以前，已得到了全体民众郑重的应许（不久就食言了），要忠于神。</w:t>
      </w:r>
    </w:p>
    <w:p w14:paraId="27C7B2E0" w14:textId="77777777" w:rsidR="005E59FD" w:rsidRDefault="00EC3CB4" w:rsidP="005E59FD">
      <w:pPr>
        <w:spacing w:before="156" w:after="156"/>
        <w:ind w:firstLineChars="200" w:firstLine="420"/>
      </w:pPr>
      <w:r w:rsidRPr="00EC3CB4">
        <w:rPr>
          <w:rFonts w:hint="eastAsia"/>
        </w:rPr>
        <w:t>表面上似是征服了整个巴勒斯坦（</w:t>
      </w:r>
      <w:r w:rsidRPr="00EC3CB4">
        <w:rPr>
          <w:rFonts w:hint="eastAsia"/>
        </w:rPr>
        <w:t>9</w:t>
      </w:r>
      <w:r w:rsidRPr="00EC3CB4">
        <w:rPr>
          <w:rFonts w:hint="eastAsia"/>
        </w:rPr>
        <w:t>–</w:t>
      </w:r>
      <w:r w:rsidRPr="00EC3CB4">
        <w:rPr>
          <w:rFonts w:hint="eastAsia"/>
        </w:rPr>
        <w:t>11</w:t>
      </w:r>
      <w:r w:rsidRPr="00EC3CB4">
        <w:rPr>
          <w:rFonts w:hint="eastAsia"/>
        </w:rPr>
        <w:t>章），而在本书末了以及士师记开头，则论及所遭遇的顽强且常失利的战争，此二者之间明显的矛盾可以用</w:t>
      </w:r>
      <w:r w:rsidRPr="00EC3CB4">
        <w:rPr>
          <w:rFonts w:hint="eastAsia"/>
        </w:rPr>
        <w:t>9</w:t>
      </w:r>
      <w:r w:rsidRPr="00EC3CB4">
        <w:rPr>
          <w:rFonts w:hint="eastAsia"/>
        </w:rPr>
        <w:t>–</w:t>
      </w:r>
      <w:r w:rsidRPr="00EC3CB4">
        <w:rPr>
          <w:rFonts w:hint="eastAsia"/>
        </w:rPr>
        <w:t>11</w:t>
      </w:r>
      <w:r w:rsidRPr="00EC3CB4">
        <w:rPr>
          <w:rFonts w:hint="eastAsia"/>
        </w:rPr>
        <w:t>章以色列联军迎战及击溃有组织的抵抗这个事实来加以说明。但是分地之后，以色列人的兵力分散了，每个支派都企图占领自己所分得之地，便遭遇到那些逃避了联军或未碰过联军之敌人顽强的抵抗。其它的因素可能是百姓灵性的衰退，以及巴勒斯坦地理上分为山地及沿海平原之支配因素。后者直至大卫时代才被征服。</w:t>
      </w:r>
    </w:p>
    <w:p w14:paraId="3325F79E" w14:textId="77777777" w:rsidR="00EC3CB4" w:rsidRPr="00EC3CB4" w:rsidRDefault="00EC3CB4" w:rsidP="005E59FD">
      <w:pPr>
        <w:spacing w:before="156" w:after="156"/>
        <w:ind w:firstLineChars="200" w:firstLine="420"/>
      </w:pPr>
      <w:r w:rsidRPr="00EC3CB4">
        <w:rPr>
          <w:rFonts w:hint="eastAsia"/>
        </w:rPr>
        <w:t>这卷书是以色列人为占领所应许他们的产业而征战的记载。他们从占领之条件所学到的功课，能对我们得到在基督里应许我们之福气的条件有极多的教训（比较来</w:t>
      </w:r>
      <w:r w:rsidRPr="00EC3CB4">
        <w:rPr>
          <w:rFonts w:hint="eastAsia"/>
        </w:rPr>
        <w:t>4:1,2,8</w:t>
      </w:r>
      <w:r w:rsidRPr="00EC3CB4">
        <w:rPr>
          <w:rFonts w:hint="eastAsia"/>
        </w:rPr>
        <w:t>–</w:t>
      </w:r>
      <w:r w:rsidRPr="00EC3CB4">
        <w:rPr>
          <w:rFonts w:hint="eastAsia"/>
        </w:rPr>
        <w:t>11</w:t>
      </w:r>
      <w:r w:rsidRPr="00EC3CB4">
        <w:rPr>
          <w:rFonts w:hint="eastAsia"/>
        </w:rPr>
        <w:t>；</w:t>
      </w:r>
      <w:r w:rsidRPr="00EC3CB4">
        <w:rPr>
          <w:rFonts w:hint="eastAsia"/>
        </w:rPr>
        <w:t>11:30</w:t>
      </w:r>
      <w:r w:rsidRPr="00EC3CB4">
        <w:rPr>
          <w:rFonts w:hint="eastAsia"/>
        </w:rPr>
        <w:t>）。</w:t>
      </w:r>
    </w:p>
    <w:p w14:paraId="529943BC" w14:textId="77777777" w:rsidR="00EC3CB4" w:rsidRPr="00EC3CB4" w:rsidRDefault="00EC3CB4" w:rsidP="00EC3CB4">
      <w:pPr>
        <w:pStyle w:val="3"/>
        <w:spacing w:before="156" w:after="156"/>
      </w:pPr>
      <w:bookmarkStart w:id="253" w:name="_Toc158677498"/>
      <w:r w:rsidRPr="00EC3CB4">
        <w:rPr>
          <w:rFonts w:hint="eastAsia"/>
        </w:rPr>
        <w:t>纲要</w:t>
      </w:r>
      <w:bookmarkEnd w:id="253"/>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3"/>
        <w:gridCol w:w="6463"/>
      </w:tblGrid>
      <w:tr w:rsidR="00EC3CB4" w14:paraId="652872D8" w14:textId="77777777" w:rsidTr="00EB456A">
        <w:tc>
          <w:tcPr>
            <w:tcW w:w="1423" w:type="dxa"/>
            <w:vAlign w:val="center"/>
          </w:tcPr>
          <w:p w14:paraId="5CC86D3E" w14:textId="77777777" w:rsidR="00EC3CB4" w:rsidRDefault="00EC3CB4" w:rsidP="005E59FD">
            <w:pPr>
              <w:spacing w:beforeLines="0" w:before="0" w:afterLines="0" w:after="0"/>
            </w:pPr>
            <w:r>
              <w:rPr>
                <w:rFonts w:hint="eastAsia"/>
              </w:rPr>
              <w:t>1</w:t>
            </w:r>
          </w:p>
        </w:tc>
        <w:tc>
          <w:tcPr>
            <w:tcW w:w="6463" w:type="dxa"/>
            <w:vAlign w:val="center"/>
          </w:tcPr>
          <w:p w14:paraId="1013DD96" w14:textId="77777777" w:rsidR="00EC3CB4" w:rsidRDefault="00731397" w:rsidP="005E59FD">
            <w:pPr>
              <w:spacing w:beforeLines="0" w:before="0" w:afterLines="0" w:after="0"/>
            </w:pPr>
            <w:r w:rsidRPr="00731397">
              <w:rPr>
                <w:rFonts w:hint="eastAsia"/>
              </w:rPr>
              <w:t>序言。</w:t>
            </w:r>
          </w:p>
        </w:tc>
      </w:tr>
      <w:tr w:rsidR="00EC3CB4" w14:paraId="65EC134A" w14:textId="77777777" w:rsidTr="00EB456A">
        <w:tc>
          <w:tcPr>
            <w:tcW w:w="1423" w:type="dxa"/>
            <w:vAlign w:val="center"/>
          </w:tcPr>
          <w:p w14:paraId="5BCAC0E1" w14:textId="77777777" w:rsidR="00EC3CB4" w:rsidRDefault="00731397" w:rsidP="005E59FD">
            <w:pPr>
              <w:spacing w:beforeLines="0" w:before="0" w:afterLines="0" w:after="0"/>
            </w:pPr>
            <w:r w:rsidRPr="00731397">
              <w:t>2 – 5</w:t>
            </w:r>
          </w:p>
        </w:tc>
        <w:tc>
          <w:tcPr>
            <w:tcW w:w="6463" w:type="dxa"/>
            <w:vAlign w:val="center"/>
          </w:tcPr>
          <w:p w14:paraId="0C564D9C" w14:textId="77777777" w:rsidR="00EC3CB4" w:rsidRDefault="00731397" w:rsidP="005E59FD">
            <w:pPr>
              <w:spacing w:beforeLines="0" w:before="0" w:afterLines="0" w:after="0"/>
            </w:pPr>
            <w:r w:rsidRPr="00731397">
              <w:rPr>
                <w:rFonts w:hint="eastAsia"/>
              </w:rPr>
              <w:t>征服的准备：喇合和探子；过约旦河；百姓受割礼。</w:t>
            </w:r>
          </w:p>
        </w:tc>
      </w:tr>
      <w:tr w:rsidR="00EC3CB4" w14:paraId="6AD2DDF8" w14:textId="77777777" w:rsidTr="00EB456A">
        <w:tc>
          <w:tcPr>
            <w:tcW w:w="1423" w:type="dxa"/>
            <w:vAlign w:val="center"/>
          </w:tcPr>
          <w:p w14:paraId="2CACF1E0" w14:textId="77777777" w:rsidR="00EC3CB4" w:rsidRDefault="00731397" w:rsidP="005E59FD">
            <w:pPr>
              <w:spacing w:beforeLines="0" w:before="0" w:afterLines="0" w:after="0"/>
            </w:pPr>
            <w:r w:rsidRPr="00731397">
              <w:t>6 – 8</w:t>
            </w:r>
          </w:p>
        </w:tc>
        <w:tc>
          <w:tcPr>
            <w:tcW w:w="6463" w:type="dxa"/>
            <w:vAlign w:val="center"/>
          </w:tcPr>
          <w:p w14:paraId="01C7D8C0" w14:textId="77777777" w:rsidR="00EC3CB4" w:rsidRDefault="00731397" w:rsidP="005E59FD">
            <w:pPr>
              <w:spacing w:beforeLines="0" w:before="0" w:afterLines="0" w:after="0"/>
            </w:pPr>
            <w:r w:rsidRPr="00731397">
              <w:rPr>
                <w:rFonts w:hint="eastAsia"/>
              </w:rPr>
              <w:t>开始的几次胜利；攻取耶利哥和艾城；后者的沦陷受阻于亚干的罪。</w:t>
            </w:r>
          </w:p>
        </w:tc>
      </w:tr>
      <w:tr w:rsidR="00731397" w14:paraId="776535EA" w14:textId="77777777" w:rsidTr="00EB456A">
        <w:tc>
          <w:tcPr>
            <w:tcW w:w="1423" w:type="dxa"/>
            <w:vAlign w:val="center"/>
          </w:tcPr>
          <w:p w14:paraId="369A50FB" w14:textId="77777777" w:rsidR="00731397" w:rsidRPr="00731397" w:rsidRDefault="00731397" w:rsidP="005E59FD">
            <w:pPr>
              <w:spacing w:beforeLines="0" w:before="0" w:afterLines="0" w:after="0"/>
            </w:pPr>
            <w:r>
              <w:rPr>
                <w:rFonts w:hint="eastAsia"/>
              </w:rPr>
              <w:t>9</w:t>
            </w:r>
          </w:p>
        </w:tc>
        <w:tc>
          <w:tcPr>
            <w:tcW w:w="6463" w:type="dxa"/>
            <w:vAlign w:val="center"/>
          </w:tcPr>
          <w:p w14:paraId="59218E84" w14:textId="77777777" w:rsidR="00731397" w:rsidRDefault="00731397" w:rsidP="005E59FD">
            <w:pPr>
              <w:spacing w:beforeLines="0" w:before="0" w:afterLines="0" w:after="0"/>
            </w:pPr>
            <w:r w:rsidRPr="00731397">
              <w:rPr>
                <w:rFonts w:hint="eastAsia"/>
              </w:rPr>
              <w:t>基遍人设诡计求和。</w:t>
            </w:r>
          </w:p>
        </w:tc>
      </w:tr>
      <w:tr w:rsidR="00731397" w14:paraId="6C9DF55E" w14:textId="77777777" w:rsidTr="00EB456A">
        <w:tc>
          <w:tcPr>
            <w:tcW w:w="1423" w:type="dxa"/>
            <w:vAlign w:val="center"/>
          </w:tcPr>
          <w:p w14:paraId="00D25BA8" w14:textId="77777777" w:rsidR="00731397" w:rsidRDefault="00731397" w:rsidP="005E59FD">
            <w:pPr>
              <w:spacing w:beforeLines="0" w:before="0" w:afterLines="0" w:after="0"/>
            </w:pPr>
            <w:r w:rsidRPr="00731397">
              <w:t>10, 11</w:t>
            </w:r>
          </w:p>
        </w:tc>
        <w:tc>
          <w:tcPr>
            <w:tcW w:w="6463" w:type="dxa"/>
            <w:vAlign w:val="center"/>
          </w:tcPr>
          <w:p w14:paraId="2112E312" w14:textId="77777777" w:rsidR="00731397" w:rsidRDefault="00731397" w:rsidP="005E59FD">
            <w:pPr>
              <w:spacing w:beforeLines="0" w:before="0" w:afterLines="0" w:after="0"/>
            </w:pPr>
            <w:r w:rsidRPr="00731397">
              <w:rPr>
                <w:rFonts w:hint="eastAsia"/>
              </w:rPr>
              <w:t>击溃有组织的抵抗，先在南方，后在北方。</w:t>
            </w:r>
          </w:p>
        </w:tc>
      </w:tr>
      <w:tr w:rsidR="00731397" w14:paraId="73584C9A" w14:textId="77777777" w:rsidTr="00EB456A">
        <w:tc>
          <w:tcPr>
            <w:tcW w:w="1423" w:type="dxa"/>
            <w:vAlign w:val="center"/>
          </w:tcPr>
          <w:p w14:paraId="02DAF59A" w14:textId="77777777" w:rsidR="00731397" w:rsidRPr="00731397" w:rsidRDefault="00731397" w:rsidP="005E59FD">
            <w:pPr>
              <w:spacing w:beforeLines="0" w:before="0" w:afterLines="0" w:after="0"/>
            </w:pPr>
            <w:r>
              <w:rPr>
                <w:rFonts w:hint="eastAsia"/>
              </w:rPr>
              <w:t>1</w:t>
            </w:r>
            <w:r>
              <w:t>2</w:t>
            </w:r>
          </w:p>
        </w:tc>
        <w:tc>
          <w:tcPr>
            <w:tcW w:w="6463" w:type="dxa"/>
            <w:vAlign w:val="center"/>
          </w:tcPr>
          <w:p w14:paraId="250CB3BE" w14:textId="77777777" w:rsidR="00731397" w:rsidRDefault="00731397" w:rsidP="005E59FD">
            <w:pPr>
              <w:spacing w:beforeLines="0" w:before="0" w:afterLines="0" w:after="0"/>
            </w:pPr>
            <w:r w:rsidRPr="00731397">
              <w:rPr>
                <w:rFonts w:hint="eastAsia"/>
              </w:rPr>
              <w:t>被征服之诸王的名单。</w:t>
            </w:r>
          </w:p>
        </w:tc>
      </w:tr>
      <w:tr w:rsidR="00731397" w14:paraId="00F02D77" w14:textId="77777777" w:rsidTr="00EB456A">
        <w:tc>
          <w:tcPr>
            <w:tcW w:w="1423" w:type="dxa"/>
            <w:vAlign w:val="center"/>
          </w:tcPr>
          <w:p w14:paraId="1D7F92DA" w14:textId="77777777" w:rsidR="00731397" w:rsidRDefault="00731397" w:rsidP="005E59FD">
            <w:pPr>
              <w:spacing w:beforeLines="0" w:before="0" w:afterLines="0" w:after="0"/>
            </w:pPr>
            <w:r w:rsidRPr="00731397">
              <w:t>13 – 19</w:t>
            </w:r>
          </w:p>
        </w:tc>
        <w:tc>
          <w:tcPr>
            <w:tcW w:w="6463" w:type="dxa"/>
            <w:vAlign w:val="center"/>
          </w:tcPr>
          <w:p w14:paraId="4231860B" w14:textId="77777777" w:rsidR="00731397" w:rsidRDefault="00731397" w:rsidP="005E59FD">
            <w:pPr>
              <w:spacing w:beforeLines="0" w:before="0" w:afterLines="0" w:after="0"/>
            </w:pPr>
            <w:r w:rsidRPr="00731397">
              <w:rPr>
                <w:rFonts w:hint="eastAsia"/>
              </w:rPr>
              <w:t>分地：各支派试图占领所分得的地业。</w:t>
            </w:r>
          </w:p>
        </w:tc>
      </w:tr>
      <w:tr w:rsidR="00731397" w14:paraId="3D91CB45" w14:textId="77777777" w:rsidTr="00EB456A">
        <w:tc>
          <w:tcPr>
            <w:tcW w:w="1423" w:type="dxa"/>
            <w:vAlign w:val="center"/>
          </w:tcPr>
          <w:p w14:paraId="190CDD10" w14:textId="77777777" w:rsidR="00731397" w:rsidRPr="00731397" w:rsidRDefault="00731397" w:rsidP="005E59FD">
            <w:pPr>
              <w:spacing w:beforeLines="0" w:before="0" w:afterLines="0" w:after="0"/>
            </w:pPr>
            <w:r w:rsidRPr="00731397">
              <w:t>20, 21</w:t>
            </w:r>
          </w:p>
        </w:tc>
        <w:tc>
          <w:tcPr>
            <w:tcW w:w="6463" w:type="dxa"/>
            <w:vAlign w:val="center"/>
          </w:tcPr>
          <w:p w14:paraId="1D897673" w14:textId="77777777" w:rsidR="00731397" w:rsidRDefault="00731397" w:rsidP="005E59FD">
            <w:pPr>
              <w:spacing w:beforeLines="0" w:before="0" w:afterLines="0" w:after="0"/>
            </w:pPr>
            <w:r w:rsidRPr="00731397">
              <w:rPr>
                <w:rFonts w:hint="eastAsia"/>
              </w:rPr>
              <w:t>逃城和利未人的城。</w:t>
            </w:r>
          </w:p>
        </w:tc>
      </w:tr>
      <w:tr w:rsidR="00731397" w14:paraId="138C4890" w14:textId="77777777" w:rsidTr="00EB456A">
        <w:tc>
          <w:tcPr>
            <w:tcW w:w="1423" w:type="dxa"/>
            <w:vAlign w:val="center"/>
          </w:tcPr>
          <w:p w14:paraId="1D2FDBB7" w14:textId="77777777" w:rsidR="00731397" w:rsidRPr="00731397" w:rsidRDefault="00731397" w:rsidP="005E59FD">
            <w:pPr>
              <w:spacing w:beforeLines="0" w:before="0" w:afterLines="0" w:after="0"/>
            </w:pPr>
            <w:r w:rsidRPr="00731397">
              <w:t>22</w:t>
            </w:r>
          </w:p>
        </w:tc>
        <w:tc>
          <w:tcPr>
            <w:tcW w:w="6463" w:type="dxa"/>
            <w:vAlign w:val="center"/>
          </w:tcPr>
          <w:p w14:paraId="500CBBC5" w14:textId="77777777" w:rsidR="00731397" w:rsidRDefault="00731397" w:rsidP="005E59FD">
            <w:pPr>
              <w:spacing w:beforeLines="0" w:before="0" w:afterLines="0" w:after="0"/>
            </w:pPr>
            <w:r w:rsidRPr="00731397">
              <w:rPr>
                <w:rFonts w:hint="eastAsia"/>
              </w:rPr>
              <w:t>约旦河外的证坛（</w:t>
            </w:r>
            <w:r w:rsidRPr="00731397">
              <w:rPr>
                <w:rFonts w:hint="eastAsia"/>
              </w:rPr>
              <w:t>altar of witness</w:t>
            </w:r>
            <w:r w:rsidRPr="00731397">
              <w:rPr>
                <w:rFonts w:hint="eastAsia"/>
              </w:rPr>
              <w:t>）。</w:t>
            </w:r>
          </w:p>
        </w:tc>
      </w:tr>
      <w:tr w:rsidR="00731397" w14:paraId="53A393D1" w14:textId="77777777" w:rsidTr="00EB456A">
        <w:tc>
          <w:tcPr>
            <w:tcW w:w="1423" w:type="dxa"/>
            <w:vAlign w:val="center"/>
          </w:tcPr>
          <w:p w14:paraId="07C8878B" w14:textId="77777777" w:rsidR="00731397" w:rsidRPr="00731397" w:rsidRDefault="00731397" w:rsidP="005E59FD">
            <w:pPr>
              <w:spacing w:beforeLines="0" w:before="0" w:afterLines="0" w:after="0"/>
            </w:pPr>
            <w:r w:rsidRPr="00731397">
              <w:t>23, 24</w:t>
            </w:r>
          </w:p>
        </w:tc>
        <w:tc>
          <w:tcPr>
            <w:tcW w:w="6463" w:type="dxa"/>
            <w:vAlign w:val="center"/>
          </w:tcPr>
          <w:p w14:paraId="3304A10F" w14:textId="77777777" w:rsidR="00731397" w:rsidRDefault="00731397" w:rsidP="005E59FD">
            <w:pPr>
              <w:spacing w:beforeLines="0" w:before="0" w:afterLines="0" w:after="0"/>
            </w:pPr>
            <w:r w:rsidRPr="00731397">
              <w:rPr>
                <w:rFonts w:hint="eastAsia"/>
              </w:rPr>
              <w:t>约书亚晚年；百姓之诺言。</w:t>
            </w:r>
          </w:p>
        </w:tc>
      </w:tr>
    </w:tbl>
    <w:p w14:paraId="456A8AD3" w14:textId="77777777" w:rsidR="00EC3CB4" w:rsidRPr="00EC3CB4" w:rsidRDefault="00EC3CB4" w:rsidP="00EC3CB4">
      <w:pPr>
        <w:pStyle w:val="3"/>
        <w:spacing w:before="156" w:after="156"/>
      </w:pPr>
      <w:bookmarkStart w:id="254" w:name="_Toc158677499"/>
      <w:r w:rsidRPr="00EC3CB4">
        <w:rPr>
          <w:rFonts w:hint="eastAsia"/>
        </w:rPr>
        <w:t>约书亚记研经第</w:t>
      </w:r>
      <w:r w:rsidRPr="00EC3CB4">
        <w:rPr>
          <w:rFonts w:hint="eastAsia"/>
        </w:rPr>
        <w:t>1</w:t>
      </w:r>
      <w:r w:rsidRPr="00EC3CB4">
        <w:rPr>
          <w:rFonts w:hint="eastAsia"/>
        </w:rPr>
        <w:t>课</w:t>
      </w:r>
      <w:r w:rsidRPr="00EC3CB4">
        <w:rPr>
          <w:rFonts w:hint="eastAsia"/>
        </w:rPr>
        <w:t xml:space="preserve"> ~ 1</w:t>
      </w:r>
      <w:bookmarkEnd w:id="254"/>
    </w:p>
    <w:p w14:paraId="235C8896" w14:textId="77777777" w:rsidR="00EC3CB4" w:rsidRPr="00EC3CB4" w:rsidRDefault="00EC3CB4" w:rsidP="005E59FD">
      <w:pPr>
        <w:spacing w:before="156" w:after="156"/>
      </w:pPr>
      <w:r w:rsidRPr="00EC3CB4">
        <w:rPr>
          <w:rFonts w:hint="eastAsia"/>
        </w:rPr>
        <w:t>1</w:t>
      </w:r>
      <w:r w:rsidRPr="00EC3CB4">
        <w:rPr>
          <w:rFonts w:hint="eastAsia"/>
        </w:rPr>
        <w:t>．</w:t>
      </w:r>
      <w:r w:rsidRPr="00EC3CB4">
        <w:rPr>
          <w:rFonts w:hint="eastAsia"/>
        </w:rPr>
        <w:t>1</w:t>
      </w:r>
      <w:r w:rsidRPr="00EC3CB4">
        <w:rPr>
          <w:rFonts w:hint="eastAsia"/>
        </w:rPr>
        <w:t>–</w:t>
      </w:r>
      <w:r w:rsidRPr="00EC3CB4">
        <w:rPr>
          <w:rFonts w:hint="eastAsia"/>
        </w:rPr>
        <w:t>9</w:t>
      </w:r>
      <w:r w:rsidRPr="00EC3CB4">
        <w:rPr>
          <w:rFonts w:hint="eastAsia"/>
        </w:rPr>
        <w:t>。比较申</w:t>
      </w:r>
      <w:r w:rsidRPr="00EC3CB4">
        <w:rPr>
          <w:rFonts w:hint="eastAsia"/>
        </w:rPr>
        <w:t>31:7,8</w:t>
      </w:r>
      <w:r w:rsidRPr="00EC3CB4">
        <w:rPr>
          <w:rFonts w:hint="eastAsia"/>
        </w:rPr>
        <w:t>。请列出神对约书亚的应许。祂应许的成功的条件是什么？在这章中所描绘的约书亚是个怎么样的人物？</w:t>
      </w:r>
    </w:p>
    <w:p w14:paraId="2FF0A45B" w14:textId="77777777" w:rsidR="00EC3CB4" w:rsidRPr="00EC3CB4" w:rsidRDefault="00EC3CB4" w:rsidP="005E59FD">
      <w:pPr>
        <w:spacing w:before="156" w:after="156"/>
      </w:pPr>
      <w:r w:rsidRPr="00EC3CB4">
        <w:rPr>
          <w:rFonts w:hint="eastAsia"/>
        </w:rPr>
        <w:t>2</w:t>
      </w:r>
      <w:r w:rsidRPr="00EC3CB4">
        <w:rPr>
          <w:rFonts w:hint="eastAsia"/>
        </w:rPr>
        <w:t>．在这里，我们可以得到什么原则、警告或鼓励，是可以用在我自己的生活上的？</w:t>
      </w:r>
    </w:p>
    <w:p w14:paraId="3DDE03EF" w14:textId="77777777" w:rsidR="00EC3CB4" w:rsidRPr="003714AA" w:rsidRDefault="00EC3CB4" w:rsidP="005E59FD">
      <w:pPr>
        <w:spacing w:before="156" w:after="156"/>
        <w:rPr>
          <w:rFonts w:eastAsia="楷体"/>
        </w:rPr>
      </w:pPr>
      <w:r w:rsidRPr="003714AA">
        <w:rPr>
          <w:rFonts w:eastAsia="楷体" w:hint="eastAsia"/>
          <w:b/>
          <w:bCs/>
        </w:rPr>
        <w:t>注：</w:t>
      </w:r>
      <w:r w:rsidRPr="003714AA">
        <w:rPr>
          <w:rFonts w:eastAsia="楷体" w:hint="eastAsia"/>
        </w:rPr>
        <w:t xml:space="preserve"> 12</w:t>
      </w:r>
      <w:r w:rsidRPr="003714AA">
        <w:rPr>
          <w:rFonts w:eastAsia="楷体" w:hint="eastAsia"/>
        </w:rPr>
        <w:t>–</w:t>
      </w:r>
      <w:r w:rsidRPr="003714AA">
        <w:rPr>
          <w:rFonts w:eastAsia="楷体" w:hint="eastAsia"/>
        </w:rPr>
        <w:t>18</w:t>
      </w:r>
      <w:r w:rsidRPr="003714AA">
        <w:rPr>
          <w:rFonts w:eastAsia="楷体" w:hint="eastAsia"/>
        </w:rPr>
        <w:t>节。这些以色列人希望定居在约旦河东，但是答应要帮忙征服迦南。见民数记第</w:t>
      </w:r>
      <w:r w:rsidRPr="003714AA">
        <w:rPr>
          <w:rFonts w:eastAsia="楷体" w:hint="eastAsia"/>
        </w:rPr>
        <w:t>32</w:t>
      </w:r>
      <w:r w:rsidRPr="003714AA">
        <w:rPr>
          <w:rFonts w:eastAsia="楷体" w:hint="eastAsia"/>
        </w:rPr>
        <w:t>章。</w:t>
      </w:r>
    </w:p>
    <w:p w14:paraId="0949CF9B" w14:textId="77777777" w:rsidR="00EC3CB4" w:rsidRPr="00EC3CB4" w:rsidRDefault="00EC3CB4" w:rsidP="00EC3CB4">
      <w:pPr>
        <w:pStyle w:val="3"/>
        <w:spacing w:before="156" w:after="156"/>
      </w:pPr>
      <w:bookmarkStart w:id="255" w:name="_Toc158677500"/>
      <w:r w:rsidRPr="00EC3CB4">
        <w:rPr>
          <w:rFonts w:hint="eastAsia"/>
        </w:rPr>
        <w:lastRenderedPageBreak/>
        <w:t>约书亚记研经第</w:t>
      </w:r>
      <w:r w:rsidRPr="00EC3CB4">
        <w:rPr>
          <w:rFonts w:hint="eastAsia"/>
        </w:rPr>
        <w:t>2</w:t>
      </w:r>
      <w:r w:rsidRPr="00EC3CB4">
        <w:rPr>
          <w:rFonts w:hint="eastAsia"/>
        </w:rPr>
        <w:t>课</w:t>
      </w:r>
      <w:r w:rsidRPr="00EC3CB4">
        <w:rPr>
          <w:rFonts w:hint="eastAsia"/>
        </w:rPr>
        <w:t xml:space="preserve"> ~ 2</w:t>
      </w:r>
      <w:bookmarkEnd w:id="255"/>
    </w:p>
    <w:p w14:paraId="6FAE105F" w14:textId="77777777" w:rsidR="00EC3CB4" w:rsidRPr="00EC3CB4" w:rsidRDefault="00EC3CB4" w:rsidP="005E59FD">
      <w:pPr>
        <w:spacing w:before="156" w:after="156"/>
      </w:pPr>
      <w:r w:rsidRPr="00EC3CB4">
        <w:rPr>
          <w:rFonts w:hint="eastAsia"/>
        </w:rPr>
        <w:t>1</w:t>
      </w:r>
      <w:r w:rsidRPr="00EC3CB4">
        <w:rPr>
          <w:rFonts w:hint="eastAsia"/>
        </w:rPr>
        <w:t>．本章的故事如何证明来</w:t>
      </w:r>
      <w:r w:rsidRPr="00EC3CB4">
        <w:rPr>
          <w:rFonts w:hint="eastAsia"/>
        </w:rPr>
        <w:t>11:31</w:t>
      </w:r>
      <w:r w:rsidRPr="00EC3CB4">
        <w:rPr>
          <w:rFonts w:hint="eastAsia"/>
        </w:rPr>
        <w:t>的话是正确的？试把喇合的话和以色列人当时实际的状况做一比较，并且特别注意</w:t>
      </w:r>
      <w:r w:rsidRPr="00EC3CB4">
        <w:rPr>
          <w:rFonts w:hint="eastAsia"/>
        </w:rPr>
        <w:t>11</w:t>
      </w:r>
      <w:r w:rsidRPr="00EC3CB4">
        <w:rPr>
          <w:rFonts w:hint="eastAsia"/>
        </w:rPr>
        <w:t>节。</w:t>
      </w:r>
    </w:p>
    <w:p w14:paraId="03B70D05" w14:textId="77777777" w:rsidR="00EC3CB4" w:rsidRPr="00EC3CB4" w:rsidRDefault="00EC3CB4" w:rsidP="005E59FD">
      <w:pPr>
        <w:spacing w:before="156" w:after="156"/>
      </w:pPr>
      <w:r w:rsidRPr="00EC3CB4">
        <w:rPr>
          <w:rFonts w:hint="eastAsia"/>
        </w:rPr>
        <w:t>2</w:t>
      </w:r>
      <w:r w:rsidRPr="00EC3CB4">
        <w:rPr>
          <w:rFonts w:hint="eastAsia"/>
        </w:rPr>
        <w:t>．请注意喇合的信心如何引起了那些探子的信心。这事对我们在信心生活上有什么激励呢？借朱红线绳而获庇护的房子，对我们暗示了什么相似的事物呢？关于</w:t>
      </w:r>
      <w:r w:rsidRPr="00EC3CB4">
        <w:rPr>
          <w:rFonts w:hint="eastAsia"/>
        </w:rPr>
        <w:t>19</w:t>
      </w:r>
      <w:r w:rsidRPr="00EC3CB4">
        <w:rPr>
          <w:rFonts w:hint="eastAsia"/>
        </w:rPr>
        <w:t>节，请比较出</w:t>
      </w:r>
      <w:r w:rsidRPr="00EC3CB4">
        <w:rPr>
          <w:rFonts w:hint="eastAsia"/>
        </w:rPr>
        <w:t>12:22</w:t>
      </w:r>
      <w:r w:rsidRPr="00EC3CB4">
        <w:rPr>
          <w:rFonts w:hint="eastAsia"/>
        </w:rPr>
        <w:t>。</w:t>
      </w:r>
    </w:p>
    <w:p w14:paraId="207B19B6" w14:textId="77777777" w:rsidR="00EC3CB4" w:rsidRPr="00EC3CB4" w:rsidRDefault="00EC3CB4" w:rsidP="003714AA">
      <w:pPr>
        <w:pStyle w:val="3"/>
        <w:spacing w:before="156" w:after="156"/>
      </w:pPr>
      <w:bookmarkStart w:id="256" w:name="_Toc158677501"/>
      <w:r w:rsidRPr="00EC3CB4">
        <w:rPr>
          <w:rFonts w:hint="eastAsia"/>
        </w:rPr>
        <w:t>约书亚记研经第</w:t>
      </w:r>
      <w:r w:rsidRPr="00EC3CB4">
        <w:rPr>
          <w:rFonts w:hint="eastAsia"/>
        </w:rPr>
        <w:t>3</w:t>
      </w:r>
      <w:r w:rsidRPr="00EC3CB4">
        <w:rPr>
          <w:rFonts w:hint="eastAsia"/>
        </w:rPr>
        <w:t>课</w:t>
      </w:r>
      <w:r w:rsidRPr="00EC3CB4">
        <w:rPr>
          <w:rFonts w:hint="eastAsia"/>
        </w:rPr>
        <w:t xml:space="preserve"> ~ 3 &amp; 4</w:t>
      </w:r>
      <w:bookmarkEnd w:id="256"/>
    </w:p>
    <w:p w14:paraId="2D962AFE" w14:textId="77777777" w:rsidR="00EC3CB4" w:rsidRPr="00EC3CB4" w:rsidRDefault="00EC3CB4" w:rsidP="005E59FD">
      <w:pPr>
        <w:spacing w:before="156" w:after="156"/>
      </w:pPr>
      <w:r w:rsidRPr="00EC3CB4">
        <w:rPr>
          <w:rFonts w:hint="eastAsia"/>
        </w:rPr>
        <w:t>1</w:t>
      </w:r>
      <w:r w:rsidRPr="00EC3CB4">
        <w:rPr>
          <w:rFonts w:hint="eastAsia"/>
        </w:rPr>
        <w:t>．试列出神的百姓进入应许之地的流程。请注意神和百姓所担任的任务。这里说明了基督徒生活中哪些长进的原则呢？</w:t>
      </w:r>
    </w:p>
    <w:p w14:paraId="74FC1DE0" w14:textId="77777777" w:rsidR="00EC3CB4" w:rsidRPr="00EC3CB4" w:rsidRDefault="00EC3CB4" w:rsidP="005E59FD">
      <w:pPr>
        <w:spacing w:before="156" w:after="156"/>
      </w:pPr>
      <w:r w:rsidRPr="00EC3CB4">
        <w:rPr>
          <w:rFonts w:hint="eastAsia"/>
        </w:rPr>
        <w:t>2</w:t>
      </w:r>
      <w:r w:rsidRPr="00EC3CB4">
        <w:rPr>
          <w:rFonts w:hint="eastAsia"/>
        </w:rPr>
        <w:t>．试将这里百姓的见解和态度，与民数记</w:t>
      </w:r>
      <w:r w:rsidRPr="00EC3CB4">
        <w:rPr>
          <w:rFonts w:hint="eastAsia"/>
        </w:rPr>
        <w:t>14:1</w:t>
      </w:r>
      <w:r w:rsidRPr="00EC3CB4">
        <w:rPr>
          <w:rFonts w:hint="eastAsia"/>
        </w:rPr>
        <w:t>–</w:t>
      </w:r>
      <w:r w:rsidRPr="00EC3CB4">
        <w:rPr>
          <w:rFonts w:hint="eastAsia"/>
        </w:rPr>
        <w:t>10</w:t>
      </w:r>
      <w:r w:rsidRPr="00EC3CB4">
        <w:rPr>
          <w:rFonts w:hint="eastAsia"/>
        </w:rPr>
        <w:t>他们的长辈作一对比和比较。哪一群人反映了你自己的态度呢？</w:t>
      </w:r>
    </w:p>
    <w:p w14:paraId="0712FEC8" w14:textId="77777777" w:rsidR="00EC3CB4" w:rsidRPr="00EC3CB4" w:rsidRDefault="00EC3CB4" w:rsidP="003714AA">
      <w:pPr>
        <w:pStyle w:val="3"/>
        <w:spacing w:before="156" w:after="156"/>
      </w:pPr>
      <w:bookmarkStart w:id="257" w:name="_Toc158677502"/>
      <w:r w:rsidRPr="00EC3CB4">
        <w:rPr>
          <w:rFonts w:hint="eastAsia"/>
        </w:rPr>
        <w:t>约书亚记研经第</w:t>
      </w:r>
      <w:r w:rsidRPr="00EC3CB4">
        <w:rPr>
          <w:rFonts w:hint="eastAsia"/>
        </w:rPr>
        <w:t>4</w:t>
      </w:r>
      <w:r w:rsidRPr="00EC3CB4">
        <w:rPr>
          <w:rFonts w:hint="eastAsia"/>
        </w:rPr>
        <w:t>课</w:t>
      </w:r>
      <w:r w:rsidRPr="00EC3CB4">
        <w:rPr>
          <w:rFonts w:hint="eastAsia"/>
        </w:rPr>
        <w:t xml:space="preserve"> ~ 5 &amp; 6</w:t>
      </w:r>
      <w:bookmarkEnd w:id="257"/>
    </w:p>
    <w:p w14:paraId="7EC5016A" w14:textId="77777777" w:rsidR="00EC3CB4" w:rsidRPr="00EC3CB4" w:rsidRDefault="00EC3CB4" w:rsidP="005E59FD">
      <w:pPr>
        <w:spacing w:before="156" w:after="156"/>
      </w:pPr>
      <w:r w:rsidRPr="00EC3CB4">
        <w:rPr>
          <w:rFonts w:hint="eastAsia"/>
        </w:rPr>
        <w:t>1</w:t>
      </w:r>
      <w:r w:rsidRPr="00EC3CB4">
        <w:rPr>
          <w:rFonts w:hint="eastAsia"/>
        </w:rPr>
        <w:t>．在占领耶利哥以前，出现了第五章所叙述的这些事件。请注意这些事件的次序。它们对于：</w:t>
      </w:r>
      <w:r w:rsidRPr="00EC3CB4">
        <w:rPr>
          <w:rFonts w:hint="eastAsia"/>
        </w:rPr>
        <w:t xml:space="preserve">(a) </w:t>
      </w:r>
      <w:r w:rsidRPr="00EC3CB4">
        <w:rPr>
          <w:rFonts w:hint="eastAsia"/>
        </w:rPr>
        <w:t>犹太人；</w:t>
      </w:r>
      <w:r w:rsidRPr="00EC3CB4">
        <w:rPr>
          <w:rFonts w:hint="eastAsia"/>
        </w:rPr>
        <w:t xml:space="preserve">(b) </w:t>
      </w:r>
      <w:r w:rsidRPr="00EC3CB4">
        <w:rPr>
          <w:rFonts w:hint="eastAsia"/>
        </w:rPr>
        <w:t>约书亚；</w:t>
      </w:r>
      <w:r w:rsidRPr="00EC3CB4">
        <w:rPr>
          <w:rFonts w:hint="eastAsia"/>
        </w:rPr>
        <w:t xml:space="preserve">(c) </w:t>
      </w:r>
      <w:r w:rsidRPr="00EC3CB4">
        <w:rPr>
          <w:rFonts w:hint="eastAsia"/>
        </w:rPr>
        <w:t>我们，有什么重大的意義呢？</w:t>
      </w:r>
    </w:p>
    <w:p w14:paraId="66D439A4" w14:textId="77777777" w:rsidR="00EC3CB4" w:rsidRPr="00EC3CB4" w:rsidRDefault="00EC3CB4" w:rsidP="005E59FD">
      <w:pPr>
        <w:spacing w:before="156" w:after="156"/>
      </w:pPr>
      <w:r w:rsidRPr="00EC3CB4">
        <w:rPr>
          <w:rFonts w:hint="eastAsia"/>
        </w:rPr>
        <w:t>2</w:t>
      </w:r>
      <w:r w:rsidRPr="00EC3CB4">
        <w:rPr>
          <w:rFonts w:hint="eastAsia"/>
        </w:rPr>
        <w:t>．关于</w:t>
      </w:r>
      <w:r w:rsidRPr="00EC3CB4">
        <w:rPr>
          <w:rFonts w:hint="eastAsia"/>
        </w:rPr>
        <w:t>6:1,2</w:t>
      </w:r>
      <w:r w:rsidRPr="00EC3CB4">
        <w:rPr>
          <w:rFonts w:hint="eastAsia"/>
        </w:rPr>
        <w:t>，请比较来</w:t>
      </w:r>
      <w:r w:rsidRPr="00EC3CB4">
        <w:rPr>
          <w:rFonts w:hint="eastAsia"/>
        </w:rPr>
        <w:t>11:30</w:t>
      </w:r>
      <w:r w:rsidRPr="00EC3CB4">
        <w:rPr>
          <w:rFonts w:hint="eastAsia"/>
        </w:rPr>
        <w:t>。关于凭信心克服仇敌之坚垒的条件和要求，我们在这里可以学到什么功课？你有坚忍的信心吗？比较来</w:t>
      </w:r>
      <w:r w:rsidRPr="00EC3CB4">
        <w:rPr>
          <w:rFonts w:hint="eastAsia"/>
        </w:rPr>
        <w:t>3:14</w:t>
      </w:r>
      <w:r w:rsidRPr="00EC3CB4">
        <w:rPr>
          <w:rFonts w:hint="eastAsia"/>
        </w:rPr>
        <w:t>；</w:t>
      </w:r>
      <w:r w:rsidRPr="00EC3CB4">
        <w:rPr>
          <w:rFonts w:hint="eastAsia"/>
        </w:rPr>
        <w:t>6:11,12</w:t>
      </w:r>
      <w:r w:rsidRPr="00EC3CB4">
        <w:rPr>
          <w:rFonts w:hint="eastAsia"/>
        </w:rPr>
        <w:t>；</w:t>
      </w:r>
      <w:r w:rsidRPr="00EC3CB4">
        <w:rPr>
          <w:rFonts w:hint="eastAsia"/>
        </w:rPr>
        <w:t>10:35,36</w:t>
      </w:r>
      <w:r w:rsidRPr="00EC3CB4">
        <w:rPr>
          <w:rFonts w:hint="eastAsia"/>
        </w:rPr>
        <w:t>。</w:t>
      </w:r>
    </w:p>
    <w:p w14:paraId="76B42569" w14:textId="77777777" w:rsidR="00EC3CB4" w:rsidRPr="00EC3CB4" w:rsidRDefault="00EC3CB4" w:rsidP="005E59FD">
      <w:pPr>
        <w:spacing w:before="156" w:after="156"/>
      </w:pPr>
      <w:r w:rsidRPr="00EC3CB4">
        <w:rPr>
          <w:rFonts w:hint="eastAsia"/>
        </w:rPr>
        <w:t>3</w:t>
      </w:r>
      <w:r w:rsidRPr="00EC3CB4">
        <w:rPr>
          <w:rFonts w:hint="eastAsia"/>
        </w:rPr>
        <w:t>．关于喇合以后的生平，请跟踪</w:t>
      </w:r>
      <w:r w:rsidRPr="00EC3CB4">
        <w:rPr>
          <w:rFonts w:hint="eastAsia"/>
        </w:rPr>
        <w:t>6:22</w:t>
      </w:r>
      <w:r w:rsidRPr="00EC3CB4">
        <w:rPr>
          <w:rFonts w:hint="eastAsia"/>
        </w:rPr>
        <w:t>–</w:t>
      </w:r>
      <w:r w:rsidRPr="00EC3CB4">
        <w:rPr>
          <w:rFonts w:hint="eastAsia"/>
        </w:rPr>
        <w:t>25</w:t>
      </w:r>
      <w:r w:rsidRPr="00EC3CB4">
        <w:rPr>
          <w:rFonts w:hint="eastAsia"/>
        </w:rPr>
        <w:t>，与太</w:t>
      </w:r>
      <w:r w:rsidRPr="00EC3CB4">
        <w:rPr>
          <w:rFonts w:hint="eastAsia"/>
        </w:rPr>
        <w:t>1:5,6</w:t>
      </w:r>
      <w:r w:rsidRPr="00EC3CB4">
        <w:rPr>
          <w:rFonts w:hint="eastAsia"/>
        </w:rPr>
        <w:t>。撒门可能是探子之一。关于神对待人的方法，喇合的事说明了什么真理呢？</w:t>
      </w:r>
    </w:p>
    <w:p w14:paraId="780C2F5E" w14:textId="77777777" w:rsidR="00EC3CB4" w:rsidRPr="00EC3CB4" w:rsidRDefault="00EC3CB4" w:rsidP="003714AA">
      <w:pPr>
        <w:pStyle w:val="3"/>
        <w:spacing w:before="156" w:after="156"/>
      </w:pPr>
      <w:bookmarkStart w:id="258" w:name="_Toc158677503"/>
      <w:r w:rsidRPr="00EC3CB4">
        <w:rPr>
          <w:rFonts w:hint="eastAsia"/>
        </w:rPr>
        <w:t>约书亚记研经第</w:t>
      </w:r>
      <w:r w:rsidRPr="00EC3CB4">
        <w:rPr>
          <w:rFonts w:hint="eastAsia"/>
        </w:rPr>
        <w:t>5</w:t>
      </w:r>
      <w:r w:rsidRPr="00EC3CB4">
        <w:rPr>
          <w:rFonts w:hint="eastAsia"/>
        </w:rPr>
        <w:t>课</w:t>
      </w:r>
      <w:r w:rsidRPr="00EC3CB4">
        <w:rPr>
          <w:rFonts w:hint="eastAsia"/>
        </w:rPr>
        <w:t xml:space="preserve"> ~ 7</w:t>
      </w:r>
      <w:bookmarkEnd w:id="258"/>
    </w:p>
    <w:p w14:paraId="06821DAA" w14:textId="77777777" w:rsidR="00EC3CB4" w:rsidRPr="00EC3CB4" w:rsidRDefault="00EC3CB4" w:rsidP="005E59FD">
      <w:pPr>
        <w:spacing w:before="156" w:after="156"/>
      </w:pPr>
      <w:r w:rsidRPr="00EC3CB4">
        <w:rPr>
          <w:rFonts w:hint="eastAsia"/>
        </w:rPr>
        <w:t>1</w:t>
      </w:r>
      <w:r w:rsidRPr="00EC3CB4">
        <w:rPr>
          <w:rFonts w:hint="eastAsia"/>
        </w:rPr>
        <w:t>．这里描述了什么罪恶呢？这些罪恶有什么结果？也比较赛</w:t>
      </w:r>
      <w:r w:rsidRPr="00EC3CB4">
        <w:rPr>
          <w:rFonts w:hint="eastAsia"/>
        </w:rPr>
        <w:t>59:1,2</w:t>
      </w:r>
      <w:r w:rsidRPr="00EC3CB4">
        <w:rPr>
          <w:rFonts w:hint="eastAsia"/>
        </w:rPr>
        <w:t>。</w:t>
      </w:r>
    </w:p>
    <w:p w14:paraId="48B8C79E" w14:textId="77777777" w:rsidR="00EC3CB4" w:rsidRPr="00EC3CB4" w:rsidRDefault="00EC3CB4" w:rsidP="005E59FD">
      <w:pPr>
        <w:spacing w:before="156" w:after="156"/>
      </w:pPr>
      <w:r w:rsidRPr="00EC3CB4">
        <w:rPr>
          <w:rFonts w:hint="eastAsia"/>
        </w:rPr>
        <w:t>2</w:t>
      </w:r>
      <w:r w:rsidRPr="00EC3CB4">
        <w:rPr>
          <w:rFonts w:hint="eastAsia"/>
        </w:rPr>
        <w:t>．要矫正当前的情势，必须采取什么步骤呢？刑罚为什么这么严厉？本章，赛</w:t>
      </w:r>
      <w:r w:rsidRPr="00EC3CB4">
        <w:rPr>
          <w:rFonts w:hint="eastAsia"/>
        </w:rPr>
        <w:t>53:5</w:t>
      </w:r>
      <w:r w:rsidRPr="00EC3CB4">
        <w:rPr>
          <w:rFonts w:hint="eastAsia"/>
        </w:rPr>
        <w:t>，和彼前</w:t>
      </w:r>
      <w:r w:rsidRPr="00EC3CB4">
        <w:rPr>
          <w:rFonts w:hint="eastAsia"/>
        </w:rPr>
        <w:t>2:24</w:t>
      </w:r>
      <w:r w:rsidRPr="00EC3CB4">
        <w:rPr>
          <w:rFonts w:hint="eastAsia"/>
        </w:rPr>
        <w:t>，会怎样影响我们对罪的看法呢？</w:t>
      </w:r>
    </w:p>
    <w:p w14:paraId="73CECF76" w14:textId="77777777" w:rsidR="00EC3CB4" w:rsidRPr="00EC3CB4" w:rsidRDefault="00EC3CB4" w:rsidP="003714AA">
      <w:pPr>
        <w:pStyle w:val="3"/>
        <w:spacing w:before="156" w:after="156"/>
      </w:pPr>
      <w:bookmarkStart w:id="259" w:name="_Toc158677504"/>
      <w:r w:rsidRPr="00EC3CB4">
        <w:rPr>
          <w:rFonts w:hint="eastAsia"/>
        </w:rPr>
        <w:t>约书亚记研经第</w:t>
      </w:r>
      <w:r w:rsidRPr="00EC3CB4">
        <w:rPr>
          <w:rFonts w:hint="eastAsia"/>
        </w:rPr>
        <w:t>6</w:t>
      </w:r>
      <w:r w:rsidRPr="00EC3CB4">
        <w:rPr>
          <w:rFonts w:hint="eastAsia"/>
        </w:rPr>
        <w:t>课</w:t>
      </w:r>
      <w:r w:rsidRPr="00EC3CB4">
        <w:rPr>
          <w:rFonts w:hint="eastAsia"/>
        </w:rPr>
        <w:t xml:space="preserve"> ~ 8</w:t>
      </w:r>
      <w:bookmarkEnd w:id="259"/>
    </w:p>
    <w:p w14:paraId="5FF9E49E" w14:textId="77777777" w:rsidR="00EC3CB4" w:rsidRPr="00EC3CB4" w:rsidRDefault="00EC3CB4" w:rsidP="005E59FD">
      <w:pPr>
        <w:spacing w:before="156" w:after="156"/>
      </w:pPr>
      <w:r w:rsidRPr="00EC3CB4">
        <w:rPr>
          <w:rFonts w:hint="eastAsia"/>
        </w:rPr>
        <w:t>1</w:t>
      </w:r>
      <w:r w:rsidRPr="00EC3CB4">
        <w:rPr>
          <w:rFonts w:hint="eastAsia"/>
        </w:rPr>
        <w:t>．请用一幅地图，探索征战的计划。请留意和攻取耶利哥城的对比与类似之处。第</w:t>
      </w:r>
      <w:r w:rsidRPr="00EC3CB4">
        <w:rPr>
          <w:rFonts w:hint="eastAsia"/>
        </w:rPr>
        <w:t>6</w:t>
      </w:r>
      <w:r w:rsidRPr="00EC3CB4">
        <w:rPr>
          <w:rFonts w:hint="eastAsia"/>
        </w:rPr>
        <w:t>和第</w:t>
      </w:r>
      <w:r w:rsidRPr="00EC3CB4">
        <w:rPr>
          <w:rFonts w:hint="eastAsia"/>
        </w:rPr>
        <w:t>8</w:t>
      </w:r>
      <w:r w:rsidRPr="00EC3CB4">
        <w:rPr>
          <w:rFonts w:hint="eastAsia"/>
        </w:rPr>
        <w:t>章为神的百姓所浮现的胜利的原则是什么呢？</w:t>
      </w:r>
    </w:p>
    <w:p w14:paraId="10C459E4" w14:textId="77777777" w:rsidR="00EC3CB4" w:rsidRPr="00EC3CB4" w:rsidRDefault="00EC3CB4" w:rsidP="005E59FD">
      <w:pPr>
        <w:spacing w:before="156" w:after="156"/>
      </w:pPr>
      <w:r w:rsidRPr="00EC3CB4">
        <w:rPr>
          <w:rFonts w:hint="eastAsia"/>
        </w:rPr>
        <w:t>2</w:t>
      </w:r>
      <w:r w:rsidRPr="00EC3CB4">
        <w:rPr>
          <w:rFonts w:hint="eastAsia"/>
        </w:rPr>
        <w:t>．</w:t>
      </w:r>
      <w:r w:rsidRPr="00EC3CB4">
        <w:rPr>
          <w:rFonts w:hint="eastAsia"/>
        </w:rPr>
        <w:t>30</w:t>
      </w:r>
      <w:r w:rsidRPr="00EC3CB4">
        <w:rPr>
          <w:rFonts w:hint="eastAsia"/>
        </w:rPr>
        <w:t>–</w:t>
      </w:r>
      <w:r w:rsidRPr="00EC3CB4">
        <w:rPr>
          <w:rFonts w:hint="eastAsia"/>
        </w:rPr>
        <w:t>35</w:t>
      </w:r>
      <w:r w:rsidRPr="00EC3CB4">
        <w:rPr>
          <w:rFonts w:hint="eastAsia"/>
        </w:rPr>
        <w:t>节的背景，见申</w:t>
      </w:r>
      <w:r w:rsidRPr="00EC3CB4">
        <w:rPr>
          <w:rFonts w:hint="eastAsia"/>
        </w:rPr>
        <w:t>11:26</w:t>
      </w:r>
      <w:r w:rsidRPr="00EC3CB4">
        <w:rPr>
          <w:rFonts w:hint="eastAsia"/>
        </w:rPr>
        <w:t>–</w:t>
      </w:r>
      <w:r w:rsidRPr="00EC3CB4">
        <w:rPr>
          <w:rFonts w:hint="eastAsia"/>
        </w:rPr>
        <w:t>29</w:t>
      </w:r>
      <w:r w:rsidRPr="00EC3CB4">
        <w:rPr>
          <w:rFonts w:hint="eastAsia"/>
        </w:rPr>
        <w:t>；</w:t>
      </w:r>
      <w:r w:rsidRPr="00EC3CB4">
        <w:rPr>
          <w:rFonts w:hint="eastAsia"/>
        </w:rPr>
        <w:t>27:1</w:t>
      </w:r>
      <w:r w:rsidRPr="00EC3CB4">
        <w:rPr>
          <w:rFonts w:hint="eastAsia"/>
        </w:rPr>
        <w:t>–</w:t>
      </w:r>
      <w:r w:rsidRPr="00EC3CB4">
        <w:rPr>
          <w:rFonts w:hint="eastAsia"/>
        </w:rPr>
        <w:t>28:68</w:t>
      </w:r>
      <w:r w:rsidRPr="00EC3CB4">
        <w:rPr>
          <w:rFonts w:hint="eastAsia"/>
        </w:rPr>
        <w:t>。这次奉献的仪式，有些什么目的呢？</w:t>
      </w:r>
    </w:p>
    <w:p w14:paraId="57B94729" w14:textId="77777777" w:rsidR="00EC3CB4" w:rsidRPr="00EC3CB4" w:rsidRDefault="00EC3CB4" w:rsidP="003714AA">
      <w:pPr>
        <w:pStyle w:val="3"/>
        <w:spacing w:before="156" w:after="156"/>
      </w:pPr>
      <w:bookmarkStart w:id="260" w:name="_Toc158677505"/>
      <w:r w:rsidRPr="00EC3CB4">
        <w:rPr>
          <w:rFonts w:hint="eastAsia"/>
        </w:rPr>
        <w:t>约书亚记研经第</w:t>
      </w:r>
      <w:r w:rsidRPr="00EC3CB4">
        <w:rPr>
          <w:rFonts w:hint="eastAsia"/>
        </w:rPr>
        <w:t>7</w:t>
      </w:r>
      <w:r w:rsidRPr="00EC3CB4">
        <w:rPr>
          <w:rFonts w:hint="eastAsia"/>
        </w:rPr>
        <w:t>课</w:t>
      </w:r>
      <w:r w:rsidRPr="00EC3CB4">
        <w:rPr>
          <w:rFonts w:hint="eastAsia"/>
        </w:rPr>
        <w:t xml:space="preserve"> ~ 9</w:t>
      </w:r>
      <w:bookmarkEnd w:id="260"/>
    </w:p>
    <w:p w14:paraId="79EBC6BC" w14:textId="77777777" w:rsidR="00EC3CB4" w:rsidRPr="00EC3CB4" w:rsidRDefault="00EC3CB4" w:rsidP="005E59FD">
      <w:pPr>
        <w:spacing w:before="156" w:after="156"/>
      </w:pPr>
      <w:r w:rsidRPr="00EC3CB4">
        <w:rPr>
          <w:rFonts w:hint="eastAsia"/>
        </w:rPr>
        <w:t>1</w:t>
      </w:r>
      <w:r w:rsidRPr="00EC3CB4">
        <w:rPr>
          <w:rFonts w:hint="eastAsia"/>
        </w:rPr>
        <w:t>．参阅申</w:t>
      </w:r>
      <w:r w:rsidRPr="00EC3CB4">
        <w:rPr>
          <w:rFonts w:hint="eastAsia"/>
        </w:rPr>
        <w:t>7:1</w:t>
      </w:r>
      <w:r w:rsidRPr="00EC3CB4">
        <w:rPr>
          <w:rFonts w:hint="eastAsia"/>
        </w:rPr>
        <w:t>–</w:t>
      </w:r>
      <w:r w:rsidRPr="00EC3CB4">
        <w:rPr>
          <w:rFonts w:hint="eastAsia"/>
        </w:rPr>
        <w:t>6</w:t>
      </w:r>
      <w:r w:rsidRPr="00EC3CB4">
        <w:rPr>
          <w:rFonts w:hint="eastAsia"/>
        </w:rPr>
        <w:t>，作为本章的背景。是什么因素引致约书亚及其领袖的不顺服呢？</w:t>
      </w:r>
    </w:p>
    <w:p w14:paraId="65340824" w14:textId="77777777" w:rsidR="00EC3CB4" w:rsidRPr="00EC3CB4" w:rsidRDefault="00EC3CB4" w:rsidP="005E59FD">
      <w:pPr>
        <w:spacing w:before="156" w:after="156"/>
      </w:pPr>
      <w:r w:rsidRPr="00EC3CB4">
        <w:rPr>
          <w:rFonts w:hint="eastAsia"/>
        </w:rPr>
        <w:t>2</w:t>
      </w:r>
      <w:r w:rsidRPr="00EC3CB4">
        <w:rPr>
          <w:rFonts w:hint="eastAsia"/>
        </w:rPr>
        <w:t>．犹太人的首领既体会到犯了错误，他们怎样处置当前的情况呢？我们从这件事能为自己引出什么原则呢？</w:t>
      </w:r>
    </w:p>
    <w:p w14:paraId="18293202" w14:textId="77777777" w:rsidR="00EC3CB4" w:rsidRPr="00EC3CB4" w:rsidRDefault="00EC3CB4" w:rsidP="005E59FD">
      <w:pPr>
        <w:spacing w:before="156" w:after="156"/>
      </w:pPr>
      <w:r w:rsidRPr="00EC3CB4">
        <w:rPr>
          <w:rFonts w:hint="eastAsia"/>
        </w:rPr>
        <w:lastRenderedPageBreak/>
        <w:t>3</w:t>
      </w:r>
      <w:r w:rsidRPr="00EC3CB4">
        <w:rPr>
          <w:rFonts w:hint="eastAsia"/>
        </w:rPr>
        <w:t>．试追溯基遍人以后的历史，见书</w:t>
      </w:r>
      <w:r w:rsidRPr="00EC3CB4">
        <w:rPr>
          <w:rFonts w:hint="eastAsia"/>
        </w:rPr>
        <w:t>10:2</w:t>
      </w:r>
      <w:r w:rsidRPr="00EC3CB4">
        <w:rPr>
          <w:rFonts w:hint="eastAsia"/>
        </w:rPr>
        <w:t>；</w:t>
      </w:r>
      <w:r w:rsidRPr="00EC3CB4">
        <w:rPr>
          <w:rFonts w:hint="eastAsia"/>
        </w:rPr>
        <w:t>11:19</w:t>
      </w:r>
      <w:r w:rsidRPr="00EC3CB4">
        <w:rPr>
          <w:rFonts w:hint="eastAsia"/>
        </w:rPr>
        <w:t>；撒下</w:t>
      </w:r>
      <w:r w:rsidRPr="00EC3CB4">
        <w:rPr>
          <w:rFonts w:hint="eastAsia"/>
        </w:rPr>
        <w:t>21:1</w:t>
      </w:r>
      <w:r w:rsidRPr="00EC3CB4">
        <w:rPr>
          <w:rFonts w:hint="eastAsia"/>
        </w:rPr>
        <w:t>–</w:t>
      </w:r>
      <w:r w:rsidRPr="00EC3CB4">
        <w:rPr>
          <w:rFonts w:hint="eastAsia"/>
        </w:rPr>
        <w:t>9</w:t>
      </w:r>
      <w:r w:rsidRPr="00EC3CB4">
        <w:rPr>
          <w:rFonts w:hint="eastAsia"/>
        </w:rPr>
        <w:t>；代下</w:t>
      </w:r>
      <w:r w:rsidRPr="00EC3CB4">
        <w:rPr>
          <w:rFonts w:hint="eastAsia"/>
        </w:rPr>
        <w:t>1:1</w:t>
      </w:r>
      <w:r w:rsidRPr="00EC3CB4">
        <w:rPr>
          <w:rFonts w:hint="eastAsia"/>
        </w:rPr>
        <w:t>–</w:t>
      </w:r>
      <w:r w:rsidRPr="00EC3CB4">
        <w:rPr>
          <w:rFonts w:hint="eastAsia"/>
        </w:rPr>
        <w:t>13</w:t>
      </w:r>
      <w:r w:rsidRPr="00EC3CB4">
        <w:rPr>
          <w:rFonts w:hint="eastAsia"/>
        </w:rPr>
        <w:t>。</w:t>
      </w:r>
    </w:p>
    <w:p w14:paraId="7F7043E6" w14:textId="77777777" w:rsidR="00EC3CB4" w:rsidRPr="00EC3CB4" w:rsidRDefault="00EC3CB4" w:rsidP="003714AA">
      <w:pPr>
        <w:pStyle w:val="3"/>
        <w:spacing w:before="156" w:after="156"/>
      </w:pPr>
      <w:bookmarkStart w:id="261" w:name="_Toc158677506"/>
      <w:r w:rsidRPr="00EC3CB4">
        <w:rPr>
          <w:rFonts w:hint="eastAsia"/>
        </w:rPr>
        <w:t>约书亚记研经第</w:t>
      </w:r>
      <w:r w:rsidRPr="00EC3CB4">
        <w:rPr>
          <w:rFonts w:hint="eastAsia"/>
        </w:rPr>
        <w:t>8</w:t>
      </w:r>
      <w:r w:rsidRPr="00EC3CB4">
        <w:rPr>
          <w:rFonts w:hint="eastAsia"/>
        </w:rPr>
        <w:t>课</w:t>
      </w:r>
      <w:r w:rsidRPr="00EC3CB4">
        <w:rPr>
          <w:rFonts w:hint="eastAsia"/>
        </w:rPr>
        <w:t xml:space="preserve"> ~ 10</w:t>
      </w:r>
      <w:bookmarkEnd w:id="261"/>
    </w:p>
    <w:p w14:paraId="10E9D235" w14:textId="77777777" w:rsidR="00EC3CB4" w:rsidRPr="00EC3CB4" w:rsidRDefault="00EC3CB4" w:rsidP="005E59FD">
      <w:pPr>
        <w:spacing w:before="156" w:after="156"/>
      </w:pPr>
      <w:r w:rsidRPr="00EC3CB4">
        <w:rPr>
          <w:rFonts w:hint="eastAsia"/>
        </w:rPr>
        <w:t>1</w:t>
      </w:r>
      <w:r w:rsidRPr="00EC3CB4">
        <w:rPr>
          <w:rFonts w:hint="eastAsia"/>
        </w:rPr>
        <w:t>．请用一简略的地图，以助你明了这里所叙述的事件。这一章在哪些方面是第九章的续篇呢？约书亚和以色列民学到了什么功课呢？</w:t>
      </w:r>
    </w:p>
    <w:p w14:paraId="7531F445" w14:textId="77777777" w:rsidR="00EC3CB4" w:rsidRPr="00EC3CB4" w:rsidRDefault="00EC3CB4" w:rsidP="005E59FD">
      <w:pPr>
        <w:spacing w:before="156" w:after="156"/>
      </w:pPr>
      <w:r w:rsidRPr="00EC3CB4">
        <w:rPr>
          <w:rFonts w:hint="eastAsia"/>
        </w:rPr>
        <w:t>2</w:t>
      </w:r>
      <w:r w:rsidRPr="00EC3CB4">
        <w:rPr>
          <w:rFonts w:hint="eastAsia"/>
        </w:rPr>
        <w:t>．这些事「写在经上，正是警戒我们」（林前</w:t>
      </w:r>
      <w:r w:rsidRPr="00EC3CB4">
        <w:rPr>
          <w:rFonts w:hint="eastAsia"/>
        </w:rPr>
        <w:t>10:11</w:t>
      </w:r>
      <w:r w:rsidRPr="00EC3CB4">
        <w:rPr>
          <w:rFonts w:hint="eastAsia"/>
        </w:rPr>
        <w:t>）。有哪些榜样我们可以效法呢？参</w:t>
      </w:r>
      <w:r w:rsidRPr="00EC3CB4">
        <w:rPr>
          <w:rFonts w:hint="eastAsia"/>
        </w:rPr>
        <w:t>6</w:t>
      </w:r>
      <w:r w:rsidRPr="00EC3CB4">
        <w:rPr>
          <w:rFonts w:hint="eastAsia"/>
        </w:rPr>
        <w:t>节以下各节；</w:t>
      </w:r>
      <w:r w:rsidRPr="00EC3CB4">
        <w:rPr>
          <w:rFonts w:hint="eastAsia"/>
        </w:rPr>
        <w:t>16</w:t>
      </w:r>
      <w:r w:rsidRPr="00EC3CB4">
        <w:rPr>
          <w:rFonts w:hint="eastAsia"/>
        </w:rPr>
        <w:t>–</w:t>
      </w:r>
      <w:r w:rsidRPr="00EC3CB4">
        <w:rPr>
          <w:rFonts w:hint="eastAsia"/>
        </w:rPr>
        <w:t>22</w:t>
      </w:r>
      <w:r w:rsidRPr="00EC3CB4">
        <w:rPr>
          <w:rFonts w:hint="eastAsia"/>
        </w:rPr>
        <w:t>，</w:t>
      </w:r>
      <w:r w:rsidRPr="00EC3CB4">
        <w:rPr>
          <w:rFonts w:hint="eastAsia"/>
        </w:rPr>
        <w:t>24</w:t>
      </w:r>
      <w:r w:rsidRPr="00EC3CB4">
        <w:rPr>
          <w:rFonts w:hint="eastAsia"/>
        </w:rPr>
        <w:t>–</w:t>
      </w:r>
      <w:r w:rsidRPr="00EC3CB4">
        <w:rPr>
          <w:rFonts w:hint="eastAsia"/>
        </w:rPr>
        <w:t>25</w:t>
      </w:r>
      <w:r w:rsidRPr="00EC3CB4">
        <w:rPr>
          <w:rFonts w:hint="eastAsia"/>
        </w:rPr>
        <w:t>；</w:t>
      </w:r>
      <w:r w:rsidRPr="00EC3CB4">
        <w:rPr>
          <w:rFonts w:hint="eastAsia"/>
        </w:rPr>
        <w:t>26</w:t>
      </w:r>
      <w:r w:rsidRPr="00EC3CB4">
        <w:rPr>
          <w:rFonts w:hint="eastAsia"/>
        </w:rPr>
        <w:t>–</w:t>
      </w:r>
      <w:r w:rsidRPr="00EC3CB4">
        <w:rPr>
          <w:rFonts w:hint="eastAsia"/>
        </w:rPr>
        <w:t>40</w:t>
      </w:r>
      <w:r w:rsidRPr="00EC3CB4">
        <w:rPr>
          <w:rFonts w:hint="eastAsia"/>
        </w:rPr>
        <w:t>；</w:t>
      </w:r>
      <w:r w:rsidRPr="00EC3CB4">
        <w:rPr>
          <w:rFonts w:hint="eastAsia"/>
        </w:rPr>
        <w:t>42</w:t>
      </w:r>
      <w:r w:rsidRPr="00EC3CB4">
        <w:rPr>
          <w:rFonts w:hint="eastAsia"/>
        </w:rPr>
        <w:t>；并比较诗</w:t>
      </w:r>
      <w:r w:rsidRPr="00EC3CB4">
        <w:rPr>
          <w:rFonts w:hint="eastAsia"/>
        </w:rPr>
        <w:t>15:4</w:t>
      </w:r>
      <w:r w:rsidRPr="00EC3CB4">
        <w:rPr>
          <w:rFonts w:hint="eastAsia"/>
        </w:rPr>
        <w:t>，和西</w:t>
      </w:r>
      <w:r w:rsidRPr="00EC3CB4">
        <w:rPr>
          <w:rFonts w:hint="eastAsia"/>
        </w:rPr>
        <w:t>3:5</w:t>
      </w:r>
      <w:r w:rsidRPr="00EC3CB4">
        <w:rPr>
          <w:rFonts w:hint="eastAsia"/>
        </w:rPr>
        <w:t>。</w:t>
      </w:r>
    </w:p>
    <w:p w14:paraId="1875040A" w14:textId="77777777" w:rsidR="00EC3CB4" w:rsidRPr="003714AA" w:rsidRDefault="00EC3CB4" w:rsidP="005E59FD">
      <w:pPr>
        <w:spacing w:before="156" w:after="156"/>
        <w:rPr>
          <w:rFonts w:eastAsia="楷体"/>
          <w:b/>
          <w:bCs/>
        </w:rPr>
      </w:pPr>
      <w:r w:rsidRPr="003714AA">
        <w:rPr>
          <w:rFonts w:eastAsia="楷体" w:hint="eastAsia"/>
          <w:b/>
          <w:bCs/>
        </w:rPr>
        <w:t>注：</w:t>
      </w:r>
    </w:p>
    <w:p w14:paraId="5C28A89B" w14:textId="77777777" w:rsidR="00EC3CB4" w:rsidRPr="003714AA" w:rsidRDefault="00EC3CB4" w:rsidP="005E59FD">
      <w:pPr>
        <w:spacing w:before="156" w:after="156"/>
        <w:rPr>
          <w:rFonts w:eastAsia="楷体"/>
        </w:rPr>
      </w:pPr>
      <w:r w:rsidRPr="003714AA">
        <w:rPr>
          <w:rFonts w:eastAsia="楷体" w:hint="eastAsia"/>
        </w:rPr>
        <w:t>1</w:t>
      </w:r>
      <w:r w:rsidRPr="003714AA">
        <w:rPr>
          <w:rFonts w:eastAsia="楷体" w:hint="eastAsia"/>
        </w:rPr>
        <w:t>．</w:t>
      </w:r>
      <w:r w:rsidRPr="003714AA">
        <w:rPr>
          <w:rFonts w:eastAsia="楷体" w:hint="eastAsia"/>
        </w:rPr>
        <w:t>12</w:t>
      </w:r>
      <w:r w:rsidRPr="003714AA">
        <w:rPr>
          <w:rFonts w:eastAsia="楷体" w:hint="eastAsia"/>
        </w:rPr>
        <w:t>–</w:t>
      </w:r>
      <w:r w:rsidRPr="003714AA">
        <w:rPr>
          <w:rFonts w:eastAsia="楷体" w:hint="eastAsia"/>
        </w:rPr>
        <w:t>13</w:t>
      </w:r>
      <w:r w:rsidRPr="003714AA">
        <w:rPr>
          <w:rFonts w:eastAsia="楷体" w:hint="eastAsia"/>
        </w:rPr>
        <w:t>节。参《圣经新释》（</w:t>
      </w:r>
      <w:r w:rsidRPr="003714AA">
        <w:rPr>
          <w:rFonts w:eastAsia="楷体" w:hint="eastAsia"/>
          <w:i/>
          <w:iCs/>
        </w:rPr>
        <w:t>The New Bible Commentary</w:t>
      </w:r>
      <w:r w:rsidRPr="003714AA">
        <w:rPr>
          <w:rFonts w:eastAsia="楷体" w:hint="eastAsia"/>
        </w:rPr>
        <w:t>）</w:t>
      </w:r>
      <w:r w:rsidRPr="003714AA">
        <w:rPr>
          <w:rFonts w:eastAsia="楷体" w:hint="eastAsia"/>
        </w:rPr>
        <w:t>218</w:t>
      </w:r>
      <w:r w:rsidRPr="003714AA">
        <w:rPr>
          <w:rFonts w:eastAsia="楷体" w:hint="eastAsia"/>
        </w:rPr>
        <w:t>–</w:t>
      </w:r>
      <w:r w:rsidRPr="003714AA">
        <w:rPr>
          <w:rFonts w:eastAsia="楷体" w:hint="eastAsia"/>
        </w:rPr>
        <w:t>219</w:t>
      </w:r>
      <w:r w:rsidRPr="003714AA">
        <w:rPr>
          <w:rFonts w:eastAsia="楷体" w:hint="eastAsia"/>
        </w:rPr>
        <w:t>页。借着神最高权柄的行动，就使这些条件都具备了，这是我们不能充分加以解释的。有神的这种预备，才能使以色列民获得完全的胜利。</w:t>
      </w:r>
    </w:p>
    <w:p w14:paraId="1ED92C42" w14:textId="77777777" w:rsidR="00EC3CB4" w:rsidRPr="003714AA" w:rsidRDefault="00EC3CB4" w:rsidP="005E59FD">
      <w:pPr>
        <w:spacing w:before="156" w:after="156"/>
        <w:rPr>
          <w:rFonts w:eastAsia="楷体"/>
        </w:rPr>
      </w:pPr>
      <w:r w:rsidRPr="003714AA">
        <w:rPr>
          <w:rFonts w:eastAsia="楷体" w:hint="eastAsia"/>
        </w:rPr>
        <w:t>2</w:t>
      </w:r>
      <w:r w:rsidRPr="003714AA">
        <w:rPr>
          <w:rFonts w:eastAsia="楷体" w:hint="eastAsia"/>
        </w:rPr>
        <w:t>．</w:t>
      </w:r>
      <w:r w:rsidRPr="003714AA">
        <w:rPr>
          <w:rFonts w:eastAsia="楷体" w:hint="eastAsia"/>
        </w:rPr>
        <w:t>40</w:t>
      </w:r>
      <w:r w:rsidRPr="003714AA">
        <w:rPr>
          <w:rFonts w:eastAsia="楷体" w:hint="eastAsia"/>
        </w:rPr>
        <w:t>节。「南地」，原文作「尼革夫」（</w:t>
      </w:r>
      <w:r w:rsidRPr="003714AA">
        <w:rPr>
          <w:rFonts w:eastAsia="楷体" w:hint="eastAsia"/>
        </w:rPr>
        <w:t>Negev</w:t>
      </w:r>
      <w:r w:rsidRPr="003714AA">
        <w:rPr>
          <w:rFonts w:eastAsia="楷体" w:hint="eastAsia"/>
        </w:rPr>
        <w:t>），是南方不毛之地。</w:t>
      </w:r>
    </w:p>
    <w:p w14:paraId="0C83B3AD" w14:textId="77777777" w:rsidR="00EC3CB4" w:rsidRPr="00EC3CB4" w:rsidRDefault="00EC3CB4" w:rsidP="003714AA">
      <w:pPr>
        <w:pStyle w:val="3"/>
        <w:spacing w:before="156" w:after="156"/>
      </w:pPr>
      <w:bookmarkStart w:id="262" w:name="_Toc158677507"/>
      <w:r w:rsidRPr="00EC3CB4">
        <w:rPr>
          <w:rFonts w:hint="eastAsia"/>
        </w:rPr>
        <w:t>约书亚记研经第</w:t>
      </w:r>
      <w:r w:rsidRPr="00EC3CB4">
        <w:rPr>
          <w:rFonts w:hint="eastAsia"/>
        </w:rPr>
        <w:t>9</w:t>
      </w:r>
      <w:r w:rsidRPr="00EC3CB4">
        <w:rPr>
          <w:rFonts w:hint="eastAsia"/>
        </w:rPr>
        <w:t>课</w:t>
      </w:r>
      <w:r w:rsidRPr="00EC3CB4">
        <w:rPr>
          <w:rFonts w:hint="eastAsia"/>
        </w:rPr>
        <w:t xml:space="preserve"> ~ 11 &amp; 12</w:t>
      </w:r>
      <w:bookmarkEnd w:id="262"/>
    </w:p>
    <w:p w14:paraId="3390A334" w14:textId="77777777" w:rsidR="00EC3CB4" w:rsidRPr="00EC3CB4" w:rsidRDefault="00EC3CB4" w:rsidP="005E59FD">
      <w:pPr>
        <w:spacing w:before="156" w:after="156"/>
      </w:pPr>
      <w:r w:rsidRPr="00EC3CB4">
        <w:rPr>
          <w:rFonts w:hint="eastAsia"/>
        </w:rPr>
        <w:t>1</w:t>
      </w:r>
      <w:r w:rsidRPr="00EC3CB4">
        <w:rPr>
          <w:rFonts w:hint="eastAsia"/>
        </w:rPr>
        <w:t>．要追溯这历时几年的战争的摘要，又要借助地图了。这里包括的是哪个地区呢？约书亚获得最后胜利是哪些原因呢？</w:t>
      </w:r>
    </w:p>
    <w:p w14:paraId="4ED1D3F0" w14:textId="77777777" w:rsidR="00EC3CB4" w:rsidRPr="00EC3CB4" w:rsidRDefault="00EC3CB4" w:rsidP="005E59FD">
      <w:pPr>
        <w:spacing w:before="156" w:after="156"/>
      </w:pPr>
      <w:r w:rsidRPr="00EC3CB4">
        <w:rPr>
          <w:rFonts w:hint="eastAsia"/>
        </w:rPr>
        <w:t>2</w:t>
      </w:r>
      <w:r w:rsidRPr="00EC3CB4">
        <w:rPr>
          <w:rFonts w:hint="eastAsia"/>
        </w:rPr>
        <w:t>．请留意指出约书亚所执行的处置，其决定性与严厉性的那些经节。为什么这是必要的？我们在这方面能学到什么属灵的教训呢？比较太</w:t>
      </w:r>
      <w:r w:rsidRPr="00EC3CB4">
        <w:rPr>
          <w:rFonts w:hint="eastAsia"/>
        </w:rPr>
        <w:t>18:8,9</w:t>
      </w:r>
      <w:r w:rsidRPr="00EC3CB4">
        <w:rPr>
          <w:rFonts w:hint="eastAsia"/>
        </w:rPr>
        <w:t>；西</w:t>
      </w:r>
      <w:r w:rsidRPr="00EC3CB4">
        <w:rPr>
          <w:rFonts w:hint="eastAsia"/>
        </w:rPr>
        <w:t>3:5</w:t>
      </w:r>
      <w:r w:rsidRPr="00EC3CB4">
        <w:rPr>
          <w:rFonts w:hint="eastAsia"/>
        </w:rPr>
        <w:t>。</w:t>
      </w:r>
    </w:p>
    <w:p w14:paraId="62BC740E" w14:textId="77777777" w:rsidR="00EC3CB4" w:rsidRPr="00EC3CB4" w:rsidRDefault="00EC3CB4" w:rsidP="005E59FD">
      <w:pPr>
        <w:spacing w:before="156" w:after="156"/>
      </w:pPr>
      <w:r w:rsidRPr="00EC3CB4">
        <w:rPr>
          <w:rFonts w:hint="eastAsia"/>
        </w:rPr>
        <w:t>3</w:t>
      </w:r>
      <w:r w:rsidRPr="00EC3CB4">
        <w:rPr>
          <w:rFonts w:hint="eastAsia"/>
        </w:rPr>
        <w:t>．试从</w:t>
      </w:r>
      <w:r w:rsidRPr="00EC3CB4">
        <w:rPr>
          <w:rFonts w:hint="eastAsia"/>
        </w:rPr>
        <w:t>13</w:t>
      </w:r>
      <w:r w:rsidRPr="00EC3CB4">
        <w:rPr>
          <w:rFonts w:hint="eastAsia"/>
        </w:rPr>
        <w:t>章以下各章继续的争战，来默想</w:t>
      </w:r>
      <w:r w:rsidRPr="00EC3CB4">
        <w:rPr>
          <w:rFonts w:hint="eastAsia"/>
        </w:rPr>
        <w:t>11</w:t>
      </w:r>
      <w:r w:rsidRPr="00EC3CB4">
        <w:rPr>
          <w:rFonts w:hint="eastAsia"/>
        </w:rPr>
        <w:t>章末段的话。特别参考</w:t>
      </w:r>
      <w:r w:rsidRPr="00EC3CB4">
        <w:rPr>
          <w:rFonts w:hint="eastAsia"/>
        </w:rPr>
        <w:t>13:1</w:t>
      </w:r>
      <w:r w:rsidRPr="00EC3CB4">
        <w:rPr>
          <w:rFonts w:hint="eastAsia"/>
        </w:rPr>
        <w:t>。这个史实在哪些方面，在今天给我们鼓励和挑战呢？试比较罗</w:t>
      </w:r>
      <w:r w:rsidRPr="00EC3CB4">
        <w:rPr>
          <w:rFonts w:hint="eastAsia"/>
        </w:rPr>
        <w:t>6</w:t>
      </w:r>
      <w:r w:rsidRPr="00EC3CB4">
        <w:rPr>
          <w:rFonts w:hint="eastAsia"/>
        </w:rPr>
        <w:t>–</w:t>
      </w:r>
      <w:r w:rsidRPr="00EC3CB4">
        <w:rPr>
          <w:rFonts w:hint="eastAsia"/>
        </w:rPr>
        <w:t>8</w:t>
      </w:r>
      <w:r w:rsidRPr="00EC3CB4">
        <w:rPr>
          <w:rFonts w:hint="eastAsia"/>
        </w:rPr>
        <w:t>章的次序和进展。</w:t>
      </w:r>
    </w:p>
    <w:p w14:paraId="72BD1D11" w14:textId="77777777" w:rsidR="00EC3CB4" w:rsidRPr="003714AA" w:rsidRDefault="00EC3CB4" w:rsidP="005E59FD">
      <w:pPr>
        <w:spacing w:before="156" w:after="156"/>
        <w:rPr>
          <w:rFonts w:eastAsia="楷体"/>
          <w:b/>
          <w:bCs/>
        </w:rPr>
      </w:pPr>
      <w:r w:rsidRPr="003714AA">
        <w:rPr>
          <w:rFonts w:eastAsia="楷体" w:hint="eastAsia"/>
          <w:b/>
          <w:bCs/>
        </w:rPr>
        <w:t>注：</w:t>
      </w:r>
    </w:p>
    <w:p w14:paraId="5C11092A" w14:textId="77777777" w:rsidR="00EC3CB4" w:rsidRPr="003714AA" w:rsidRDefault="00EC3CB4" w:rsidP="005E59FD">
      <w:pPr>
        <w:spacing w:before="156" w:after="156"/>
        <w:rPr>
          <w:rFonts w:eastAsia="楷体"/>
        </w:rPr>
      </w:pPr>
      <w:r w:rsidRPr="003714AA">
        <w:rPr>
          <w:rFonts w:eastAsia="楷体" w:hint="eastAsia"/>
        </w:rPr>
        <w:t>1</w:t>
      </w:r>
      <w:r w:rsidRPr="003714AA">
        <w:rPr>
          <w:rFonts w:eastAsia="楷体" w:hint="eastAsia"/>
        </w:rPr>
        <w:t>．</w:t>
      </w:r>
      <w:r w:rsidRPr="003714AA">
        <w:rPr>
          <w:rFonts w:eastAsia="楷体" w:hint="eastAsia"/>
        </w:rPr>
        <w:t>11:20</w:t>
      </w:r>
      <w:r w:rsidRPr="003714AA">
        <w:rPr>
          <w:rFonts w:eastAsia="楷体" w:hint="eastAsia"/>
        </w:rPr>
        <w:t>。参申</w:t>
      </w:r>
      <w:r w:rsidRPr="003714AA">
        <w:rPr>
          <w:rFonts w:eastAsia="楷体" w:hint="eastAsia"/>
        </w:rPr>
        <w:t>9:4,5</w:t>
      </w:r>
      <w:r w:rsidRPr="003714AA">
        <w:rPr>
          <w:rFonts w:eastAsia="楷体" w:hint="eastAsia"/>
        </w:rPr>
        <w:t>；创</w:t>
      </w:r>
      <w:r w:rsidRPr="003714AA">
        <w:rPr>
          <w:rFonts w:eastAsia="楷体" w:hint="eastAsia"/>
        </w:rPr>
        <w:t>15:16</w:t>
      </w:r>
      <w:r w:rsidRPr="003714AA">
        <w:rPr>
          <w:rFonts w:eastAsia="楷体" w:hint="eastAsia"/>
        </w:rPr>
        <w:t>；并比较出</w:t>
      </w:r>
      <w:r w:rsidRPr="003714AA">
        <w:rPr>
          <w:rFonts w:eastAsia="楷体" w:hint="eastAsia"/>
        </w:rPr>
        <w:t>9:12</w:t>
      </w:r>
      <w:r w:rsidRPr="003714AA">
        <w:rPr>
          <w:rFonts w:eastAsia="楷体" w:hint="eastAsia"/>
        </w:rPr>
        <w:t>。迦南人像法老一样，终于被激怒而更进一步走向他们自己早已选定的恶道。这样便使审判临到他们头上。</w:t>
      </w:r>
    </w:p>
    <w:p w14:paraId="149970FE" w14:textId="77777777" w:rsidR="00EC3CB4" w:rsidRPr="003714AA" w:rsidRDefault="00EC3CB4" w:rsidP="005E59FD">
      <w:pPr>
        <w:spacing w:before="156" w:after="156"/>
        <w:rPr>
          <w:rFonts w:eastAsia="楷体"/>
        </w:rPr>
      </w:pPr>
      <w:r w:rsidRPr="003714AA">
        <w:rPr>
          <w:rFonts w:eastAsia="楷体" w:hint="eastAsia"/>
        </w:rPr>
        <w:t>2</w:t>
      </w:r>
      <w:r w:rsidRPr="003714AA">
        <w:rPr>
          <w:rFonts w:eastAsia="楷体" w:hint="eastAsia"/>
        </w:rPr>
        <w:t>．在</w:t>
      </w:r>
      <w:r w:rsidRPr="003714AA">
        <w:rPr>
          <w:rFonts w:eastAsia="楷体" w:hint="eastAsia"/>
        </w:rPr>
        <w:t>11:21</w:t>
      </w:r>
      <w:r w:rsidRPr="003714AA">
        <w:rPr>
          <w:rFonts w:eastAsia="楷体" w:hint="eastAsia"/>
        </w:rPr>
        <w:t>，我们看到约书亚把住在希伯仑，底壁，及其它地方的亚衲族人剪除了；在</w:t>
      </w:r>
      <w:r w:rsidRPr="003714AA">
        <w:rPr>
          <w:rFonts w:eastAsia="楷体" w:hint="eastAsia"/>
        </w:rPr>
        <w:t>14</w:t>
      </w:r>
      <w:r w:rsidRPr="003714AA">
        <w:rPr>
          <w:rFonts w:eastAsia="楷体" w:hint="eastAsia"/>
        </w:rPr>
        <w:t>和</w:t>
      </w:r>
      <w:r w:rsidRPr="003714AA">
        <w:rPr>
          <w:rFonts w:eastAsia="楷体" w:hint="eastAsia"/>
        </w:rPr>
        <w:t>15</w:t>
      </w:r>
      <w:r w:rsidRPr="003714AA">
        <w:rPr>
          <w:rFonts w:eastAsia="楷体" w:hint="eastAsia"/>
        </w:rPr>
        <w:t>章则说是迦勒和俄陀聂夺取了希伯仑和底壁；而在</w:t>
      </w:r>
      <w:r w:rsidRPr="003714AA">
        <w:rPr>
          <w:rFonts w:eastAsia="楷体" w:hint="eastAsia"/>
        </w:rPr>
        <w:t>10:36</w:t>
      </w:r>
      <w:r w:rsidRPr="003714AA">
        <w:rPr>
          <w:rFonts w:eastAsia="楷体" w:hint="eastAsia"/>
        </w:rPr>
        <w:t>–</w:t>
      </w:r>
      <w:r w:rsidRPr="003714AA">
        <w:rPr>
          <w:rFonts w:eastAsia="楷体" w:hint="eastAsia"/>
        </w:rPr>
        <w:t>39</w:t>
      </w:r>
      <w:r w:rsidRPr="003714AA">
        <w:rPr>
          <w:rFonts w:eastAsia="楷体" w:hint="eastAsia"/>
        </w:rPr>
        <w:t>，则说在更早的时候，约书亚攻取了希伯仑和底壁，并且「将这些城中的人口尽行杀灭」。这件事合理的解释是：那些说是约书亚在较早以前所杀的人，乃是他初次攻取这些城市时所俘虏的人；在他进攻这些城市以前，其中必定有为数可观的居民事先已经逃走了，而当他到北方征战时，他们又回来重行占据。</w:t>
      </w:r>
      <w:r w:rsidRPr="003714AA">
        <w:rPr>
          <w:rFonts w:eastAsia="楷体" w:hint="eastAsia"/>
        </w:rPr>
        <w:t>11:21</w:t>
      </w:r>
      <w:r w:rsidRPr="003714AA">
        <w:rPr>
          <w:rFonts w:eastAsia="楷体" w:hint="eastAsia"/>
        </w:rPr>
        <w:t>是以摘要的形式，叙述那历时颇长的征战，并且将迦勒以及别的人奉约书亚之命所作的归功于元帅约书亚。</w:t>
      </w:r>
    </w:p>
    <w:p w14:paraId="5D9086DB" w14:textId="77777777" w:rsidR="00EC3CB4" w:rsidRPr="00EC3CB4" w:rsidRDefault="00EC3CB4" w:rsidP="003714AA">
      <w:pPr>
        <w:pStyle w:val="3"/>
        <w:spacing w:before="156" w:after="156"/>
      </w:pPr>
      <w:bookmarkStart w:id="263" w:name="_Toc158677508"/>
      <w:r w:rsidRPr="00EC3CB4">
        <w:rPr>
          <w:rFonts w:hint="eastAsia"/>
        </w:rPr>
        <w:t>约书亚记研经第</w:t>
      </w:r>
      <w:r w:rsidRPr="00EC3CB4">
        <w:rPr>
          <w:rFonts w:hint="eastAsia"/>
        </w:rPr>
        <w:t>10</w:t>
      </w:r>
      <w:r w:rsidRPr="00EC3CB4">
        <w:rPr>
          <w:rFonts w:hint="eastAsia"/>
        </w:rPr>
        <w:t>课</w:t>
      </w:r>
      <w:r w:rsidRPr="00EC3CB4">
        <w:rPr>
          <w:rFonts w:hint="eastAsia"/>
        </w:rPr>
        <w:t xml:space="preserve"> ~ 13:1</w:t>
      </w:r>
      <w:r w:rsidRPr="00EC3CB4">
        <w:rPr>
          <w:rFonts w:hint="eastAsia"/>
        </w:rPr>
        <w:t>–</w:t>
      </w:r>
      <w:r w:rsidRPr="00EC3CB4">
        <w:rPr>
          <w:rFonts w:hint="eastAsia"/>
        </w:rPr>
        <w:t>15:12</w:t>
      </w:r>
      <w:bookmarkEnd w:id="263"/>
    </w:p>
    <w:p w14:paraId="0C925D72" w14:textId="77777777" w:rsidR="00EC3CB4" w:rsidRPr="00EC3CB4" w:rsidRDefault="00EC3CB4" w:rsidP="005E59FD">
      <w:pPr>
        <w:spacing w:before="156" w:after="156"/>
      </w:pPr>
      <w:r w:rsidRPr="00EC3CB4">
        <w:rPr>
          <w:rFonts w:hint="eastAsia"/>
        </w:rPr>
        <w:t>1</w:t>
      </w:r>
      <w:r w:rsidRPr="00EC3CB4">
        <w:rPr>
          <w:rFonts w:hint="eastAsia"/>
        </w:rPr>
        <w:t>．</w:t>
      </w:r>
      <w:r w:rsidRPr="00EC3CB4">
        <w:rPr>
          <w:rFonts w:hint="eastAsia"/>
        </w:rPr>
        <w:t>13:1</w:t>
      </w:r>
      <w:r w:rsidRPr="00EC3CB4">
        <w:rPr>
          <w:rFonts w:hint="eastAsia"/>
        </w:rPr>
        <w:t>–</w:t>
      </w:r>
      <w:r w:rsidRPr="00EC3CB4">
        <w:rPr>
          <w:rFonts w:hint="eastAsia"/>
        </w:rPr>
        <w:t>7</w:t>
      </w:r>
      <w:r w:rsidRPr="00EC3CB4">
        <w:rPr>
          <w:rFonts w:hint="eastAsia"/>
        </w:rPr>
        <w:t>。试思考耶和华怎样精确地详述</w:t>
      </w:r>
      <w:r w:rsidRPr="00EC3CB4">
        <w:rPr>
          <w:rFonts w:hint="eastAsia"/>
        </w:rPr>
        <w:t>13:1</w:t>
      </w:r>
      <w:r w:rsidRPr="00EC3CB4">
        <w:rPr>
          <w:rFonts w:hint="eastAsia"/>
        </w:rPr>
        <w:t>末了的一句话。在你的生活中有哪些在基督里应许我们的福气尚未支取，而且还有仇敌尚未征服吗？请求祂同样精确地将它们向你显明吧！</w:t>
      </w:r>
    </w:p>
    <w:p w14:paraId="6617A8BE" w14:textId="77777777" w:rsidR="00EC3CB4" w:rsidRPr="00EC3CB4" w:rsidRDefault="00EC3CB4" w:rsidP="005E59FD">
      <w:pPr>
        <w:spacing w:before="156" w:after="156"/>
      </w:pPr>
      <w:r w:rsidRPr="00EC3CB4">
        <w:rPr>
          <w:rFonts w:hint="eastAsia"/>
        </w:rPr>
        <w:t>2</w:t>
      </w:r>
      <w:r w:rsidRPr="00EC3CB4">
        <w:rPr>
          <w:rFonts w:hint="eastAsia"/>
        </w:rPr>
        <w:t>．请注意所赐予各支派及各人的产业；请特别留意利未和迦勒之间的对比，以及他们二人所给的理由。关于</w:t>
      </w:r>
      <w:r w:rsidRPr="00EC3CB4">
        <w:rPr>
          <w:rFonts w:hint="eastAsia"/>
        </w:rPr>
        <w:t>14:6</w:t>
      </w:r>
      <w:r w:rsidRPr="00EC3CB4">
        <w:rPr>
          <w:rFonts w:hint="eastAsia"/>
        </w:rPr>
        <w:t>–</w:t>
      </w:r>
      <w:r w:rsidRPr="00EC3CB4">
        <w:rPr>
          <w:rFonts w:hint="eastAsia"/>
        </w:rPr>
        <w:t>13</w:t>
      </w:r>
      <w:r w:rsidRPr="00EC3CB4">
        <w:rPr>
          <w:rFonts w:hint="eastAsia"/>
        </w:rPr>
        <w:t>，请比较民</w:t>
      </w:r>
      <w:r w:rsidRPr="00EC3CB4">
        <w:rPr>
          <w:rFonts w:hint="eastAsia"/>
        </w:rPr>
        <w:t>13:17</w:t>
      </w:r>
      <w:r w:rsidRPr="00EC3CB4">
        <w:rPr>
          <w:rFonts w:hint="eastAsia"/>
        </w:rPr>
        <w:t>–</w:t>
      </w:r>
      <w:r w:rsidRPr="00EC3CB4">
        <w:rPr>
          <w:rFonts w:hint="eastAsia"/>
        </w:rPr>
        <w:t>14:10</w:t>
      </w:r>
      <w:r w:rsidRPr="00EC3CB4">
        <w:rPr>
          <w:rFonts w:hint="eastAsia"/>
        </w:rPr>
        <w:t>。</w:t>
      </w:r>
    </w:p>
    <w:p w14:paraId="34B1620E" w14:textId="77777777" w:rsidR="00EC3CB4" w:rsidRPr="00C77C89" w:rsidRDefault="00EC3CB4" w:rsidP="005E59FD">
      <w:pPr>
        <w:spacing w:before="156" w:after="156"/>
        <w:rPr>
          <w:rFonts w:eastAsia="楷体"/>
        </w:rPr>
      </w:pPr>
      <w:r w:rsidRPr="00C77C89">
        <w:rPr>
          <w:rFonts w:eastAsia="楷体" w:hint="eastAsia"/>
          <w:b/>
          <w:bCs/>
        </w:rPr>
        <w:lastRenderedPageBreak/>
        <w:t>注：</w:t>
      </w:r>
      <w:r w:rsidRPr="00C77C89">
        <w:rPr>
          <w:rFonts w:eastAsia="楷体" w:hint="eastAsia"/>
        </w:rPr>
        <w:t xml:space="preserve"> 14:7,10</w:t>
      </w:r>
      <w:r w:rsidRPr="00C77C89">
        <w:rPr>
          <w:rFonts w:eastAsia="楷体" w:hint="eastAsia"/>
        </w:rPr>
        <w:t>。这几节，连同申</w:t>
      </w:r>
      <w:r w:rsidRPr="00C77C89">
        <w:rPr>
          <w:rFonts w:eastAsia="楷体" w:hint="eastAsia"/>
        </w:rPr>
        <w:t>2:14</w:t>
      </w:r>
      <w:r w:rsidRPr="00C77C89">
        <w:rPr>
          <w:rFonts w:eastAsia="楷体" w:hint="eastAsia"/>
        </w:rPr>
        <w:t>，表明初步征服迦南地曾费时七年。</w:t>
      </w:r>
    </w:p>
    <w:p w14:paraId="140B958B" w14:textId="77777777" w:rsidR="00EC3CB4" w:rsidRPr="00EC3CB4" w:rsidRDefault="00EC3CB4" w:rsidP="003714AA">
      <w:pPr>
        <w:pStyle w:val="3"/>
        <w:spacing w:before="156" w:after="156"/>
      </w:pPr>
      <w:bookmarkStart w:id="264" w:name="_Toc158677509"/>
      <w:r w:rsidRPr="00EC3CB4">
        <w:rPr>
          <w:rFonts w:hint="eastAsia"/>
        </w:rPr>
        <w:t>约书亚记研经第</w:t>
      </w:r>
      <w:r w:rsidRPr="00EC3CB4">
        <w:rPr>
          <w:rFonts w:hint="eastAsia"/>
        </w:rPr>
        <w:t>11</w:t>
      </w:r>
      <w:r w:rsidRPr="00EC3CB4">
        <w:rPr>
          <w:rFonts w:hint="eastAsia"/>
        </w:rPr>
        <w:t>课</w:t>
      </w:r>
      <w:r w:rsidRPr="00EC3CB4">
        <w:rPr>
          <w:rFonts w:hint="eastAsia"/>
        </w:rPr>
        <w:t xml:space="preserve"> ~ 15:13</w:t>
      </w:r>
      <w:r w:rsidRPr="00EC3CB4">
        <w:rPr>
          <w:rFonts w:hint="eastAsia"/>
        </w:rPr>
        <w:t>–</w:t>
      </w:r>
      <w:r w:rsidRPr="00EC3CB4">
        <w:rPr>
          <w:rFonts w:hint="eastAsia"/>
        </w:rPr>
        <w:t>17:18</w:t>
      </w:r>
      <w:bookmarkEnd w:id="264"/>
    </w:p>
    <w:p w14:paraId="1B74C2E6" w14:textId="77777777" w:rsidR="00EC3CB4" w:rsidRPr="00EC3CB4" w:rsidRDefault="00EC3CB4" w:rsidP="005E59FD">
      <w:pPr>
        <w:spacing w:before="156" w:after="156"/>
      </w:pPr>
      <w:r w:rsidRPr="00EC3CB4">
        <w:rPr>
          <w:rFonts w:hint="eastAsia"/>
        </w:rPr>
        <w:t>1</w:t>
      </w:r>
      <w:r w:rsidRPr="00EC3CB4">
        <w:rPr>
          <w:rFonts w:hint="eastAsia"/>
        </w:rPr>
        <w:t>．你的环境是否如同押撒面对着那贫瘠、且受伟人蹂躏之地一样，似乎毫无前途吗？如果是的话，请将她的态度与路</w:t>
      </w:r>
      <w:r w:rsidRPr="00EC3CB4">
        <w:rPr>
          <w:rFonts w:hint="eastAsia"/>
        </w:rPr>
        <w:t>11:13</w:t>
      </w:r>
      <w:r w:rsidRPr="00EC3CB4">
        <w:rPr>
          <w:rFonts w:hint="eastAsia"/>
        </w:rPr>
        <w:t>，以及腓</w:t>
      </w:r>
      <w:r w:rsidRPr="00EC3CB4">
        <w:rPr>
          <w:rFonts w:hint="eastAsia"/>
        </w:rPr>
        <w:t>4:19</w:t>
      </w:r>
      <w:r w:rsidRPr="00EC3CB4">
        <w:rPr>
          <w:rFonts w:hint="eastAsia"/>
        </w:rPr>
        <w:t>作一比较，并且要心存感谢！</w:t>
      </w:r>
    </w:p>
    <w:p w14:paraId="6965BD61" w14:textId="77777777" w:rsidR="00EC3CB4" w:rsidRPr="00EC3CB4" w:rsidRDefault="00EC3CB4" w:rsidP="005E59FD">
      <w:pPr>
        <w:spacing w:before="156" w:after="156"/>
      </w:pPr>
      <w:r w:rsidRPr="00EC3CB4">
        <w:rPr>
          <w:rFonts w:hint="eastAsia"/>
        </w:rPr>
        <w:t>2</w:t>
      </w:r>
      <w:r w:rsidRPr="00EC3CB4">
        <w:rPr>
          <w:rFonts w:hint="eastAsia"/>
        </w:rPr>
        <w:t>．在今天的这段经文中所叙述的是谁的产业呢？各支派和约书亚所表现的是什么态度呢？约瑟的子孙为地业提出特别的要求时，他们为什么没有像迦勒一样受到夸奖呢（</w:t>
      </w:r>
      <w:r w:rsidRPr="00EC3CB4">
        <w:rPr>
          <w:rFonts w:hint="eastAsia"/>
        </w:rPr>
        <w:t>14:13</w:t>
      </w:r>
      <w:r w:rsidRPr="00EC3CB4">
        <w:rPr>
          <w:rFonts w:hint="eastAsia"/>
        </w:rPr>
        <w:t>）？</w:t>
      </w:r>
    </w:p>
    <w:p w14:paraId="7F1F2B8B" w14:textId="77777777" w:rsidR="00EC3CB4" w:rsidRPr="00EC3CB4" w:rsidRDefault="00EC3CB4" w:rsidP="005E59FD">
      <w:pPr>
        <w:spacing w:before="156" w:after="156"/>
      </w:pPr>
      <w:r w:rsidRPr="00EC3CB4">
        <w:rPr>
          <w:rFonts w:hint="eastAsia"/>
        </w:rPr>
        <w:t>3</w:t>
      </w:r>
      <w:r w:rsidRPr="00EC3CB4">
        <w:rPr>
          <w:rFonts w:hint="eastAsia"/>
        </w:rPr>
        <w:t>．请用一本经文汇编来研究一下以法莲人的品性。你赞同伊利科（</w:t>
      </w:r>
      <w:r w:rsidRPr="00EC3CB4">
        <w:rPr>
          <w:rFonts w:hint="eastAsia"/>
        </w:rPr>
        <w:t>Ellicott</w:t>
      </w:r>
      <w:r w:rsidRPr="00EC3CB4">
        <w:rPr>
          <w:rFonts w:hint="eastAsia"/>
        </w:rPr>
        <w:t>）所说「他们不住地断言他们在以色列中拥有至高的权利，而却没有此等品质的任何表现」的话吗？</w:t>
      </w:r>
    </w:p>
    <w:p w14:paraId="69D6769E" w14:textId="77777777" w:rsidR="00EC3CB4" w:rsidRPr="00B47E75" w:rsidRDefault="00EC3CB4" w:rsidP="005E59FD">
      <w:pPr>
        <w:spacing w:before="156" w:after="156"/>
        <w:rPr>
          <w:rFonts w:eastAsia="楷体"/>
        </w:rPr>
      </w:pPr>
      <w:r w:rsidRPr="00B47E75">
        <w:rPr>
          <w:rFonts w:eastAsia="楷体" w:hint="eastAsia"/>
          <w:b/>
          <w:bCs/>
        </w:rPr>
        <w:t>注：</w:t>
      </w:r>
      <w:r w:rsidRPr="00B47E75">
        <w:rPr>
          <w:rFonts w:eastAsia="楷体" w:hint="eastAsia"/>
        </w:rPr>
        <w:t xml:space="preserve"> 15:63</w:t>
      </w:r>
      <w:r w:rsidRPr="00B47E75">
        <w:rPr>
          <w:rFonts w:eastAsia="楷体" w:hint="eastAsia"/>
        </w:rPr>
        <w:t>，连同撒下</w:t>
      </w:r>
      <w:r w:rsidRPr="00B47E75">
        <w:rPr>
          <w:rFonts w:eastAsia="楷体" w:hint="eastAsia"/>
        </w:rPr>
        <w:t>5:6,7</w:t>
      </w:r>
      <w:r w:rsidRPr="00B47E75">
        <w:rPr>
          <w:rFonts w:eastAsia="楷体" w:hint="eastAsia"/>
        </w:rPr>
        <w:t>节，证明这卷书是在大卫时代以前写的。</w:t>
      </w:r>
    </w:p>
    <w:p w14:paraId="639186CE" w14:textId="77777777" w:rsidR="00EC3CB4" w:rsidRPr="00EC3CB4" w:rsidRDefault="00EC3CB4" w:rsidP="003714AA">
      <w:pPr>
        <w:pStyle w:val="3"/>
        <w:spacing w:before="156" w:after="156"/>
      </w:pPr>
      <w:bookmarkStart w:id="265" w:name="_Toc158677510"/>
      <w:r w:rsidRPr="00EC3CB4">
        <w:rPr>
          <w:rFonts w:hint="eastAsia"/>
        </w:rPr>
        <w:t>约书亚记研经第</w:t>
      </w:r>
      <w:r w:rsidRPr="00EC3CB4">
        <w:rPr>
          <w:rFonts w:hint="eastAsia"/>
        </w:rPr>
        <w:t>12</w:t>
      </w:r>
      <w:r w:rsidRPr="00EC3CB4">
        <w:rPr>
          <w:rFonts w:hint="eastAsia"/>
        </w:rPr>
        <w:t>课</w:t>
      </w:r>
      <w:r w:rsidRPr="00EC3CB4">
        <w:rPr>
          <w:rFonts w:hint="eastAsia"/>
        </w:rPr>
        <w:t xml:space="preserve"> ~ 18 &amp; 19</w:t>
      </w:r>
      <w:bookmarkEnd w:id="265"/>
    </w:p>
    <w:p w14:paraId="60ED6CE4" w14:textId="77777777" w:rsidR="00EC3CB4" w:rsidRPr="00EC3CB4" w:rsidRDefault="00EC3CB4" w:rsidP="005E59FD">
      <w:pPr>
        <w:spacing w:before="156" w:after="156"/>
      </w:pPr>
      <w:r w:rsidRPr="00EC3CB4">
        <w:rPr>
          <w:rFonts w:hint="eastAsia"/>
        </w:rPr>
        <w:t>1</w:t>
      </w:r>
      <w:r w:rsidRPr="00EC3CB4">
        <w:rPr>
          <w:rFonts w:hint="eastAsia"/>
        </w:rPr>
        <w:t>．关于</w:t>
      </w:r>
      <w:r w:rsidRPr="00EC3CB4">
        <w:rPr>
          <w:rFonts w:hint="eastAsia"/>
        </w:rPr>
        <w:t>18:3</w:t>
      </w:r>
      <w:r w:rsidRPr="00EC3CB4">
        <w:rPr>
          <w:rFonts w:hint="eastAsia"/>
        </w:rPr>
        <w:t>，请比较来</w:t>
      </w:r>
      <w:r w:rsidRPr="00EC3CB4">
        <w:rPr>
          <w:rFonts w:hint="eastAsia"/>
        </w:rPr>
        <w:t>4:1</w:t>
      </w:r>
      <w:r w:rsidRPr="00EC3CB4">
        <w:rPr>
          <w:rFonts w:hint="eastAsia"/>
        </w:rPr>
        <w:t>。约书亚用这样率直的问题，是要纠正什么态度呢？参来</w:t>
      </w:r>
      <w:r w:rsidRPr="00EC3CB4">
        <w:rPr>
          <w:rFonts w:hint="eastAsia"/>
        </w:rPr>
        <w:t>6:11,12</w:t>
      </w:r>
      <w:r w:rsidRPr="00EC3CB4">
        <w:rPr>
          <w:rFonts w:hint="eastAsia"/>
        </w:rPr>
        <w:t>。</w:t>
      </w:r>
    </w:p>
    <w:p w14:paraId="0F7761CA" w14:textId="77777777" w:rsidR="00EC3CB4" w:rsidRPr="00EC3CB4" w:rsidRDefault="00EC3CB4" w:rsidP="005E59FD">
      <w:pPr>
        <w:spacing w:before="156" w:after="156"/>
      </w:pPr>
      <w:r w:rsidRPr="00EC3CB4">
        <w:rPr>
          <w:rFonts w:hint="eastAsia"/>
        </w:rPr>
        <w:t>2</w:t>
      </w:r>
      <w:r w:rsidRPr="00EC3CB4">
        <w:rPr>
          <w:rFonts w:hint="eastAsia"/>
        </w:rPr>
        <w:t>．你在这几章中发现有什么证据，说明神在基督里所应许的福气，虽然由于神的赐予已经是我们的了，而只有借着信心的争战，坚决的行动，和稳定的前进才能经历和据有的呢？比较彼后</w:t>
      </w:r>
      <w:r w:rsidRPr="00EC3CB4">
        <w:rPr>
          <w:rFonts w:hint="eastAsia"/>
        </w:rPr>
        <w:t>1:4</w:t>
      </w:r>
      <w:r w:rsidRPr="00EC3CB4">
        <w:rPr>
          <w:rFonts w:hint="eastAsia"/>
        </w:rPr>
        <w:t>–</w:t>
      </w:r>
      <w:r w:rsidRPr="00EC3CB4">
        <w:rPr>
          <w:rFonts w:hint="eastAsia"/>
        </w:rPr>
        <w:t>11</w:t>
      </w:r>
      <w:r w:rsidRPr="00EC3CB4">
        <w:rPr>
          <w:rFonts w:hint="eastAsia"/>
        </w:rPr>
        <w:t>；提前</w:t>
      </w:r>
      <w:r w:rsidRPr="00EC3CB4">
        <w:rPr>
          <w:rFonts w:hint="eastAsia"/>
        </w:rPr>
        <w:t>4:13</w:t>
      </w:r>
      <w:r w:rsidRPr="00EC3CB4">
        <w:rPr>
          <w:rFonts w:hint="eastAsia"/>
        </w:rPr>
        <w:t>–</w:t>
      </w:r>
      <w:r w:rsidRPr="00EC3CB4">
        <w:rPr>
          <w:rFonts w:hint="eastAsia"/>
        </w:rPr>
        <w:t>16</w:t>
      </w:r>
      <w:r w:rsidRPr="00EC3CB4">
        <w:rPr>
          <w:rFonts w:hint="eastAsia"/>
        </w:rPr>
        <w:t>。</w:t>
      </w:r>
    </w:p>
    <w:p w14:paraId="71EF38A1" w14:textId="77777777" w:rsidR="00EC3CB4" w:rsidRPr="00EC3CB4" w:rsidRDefault="00EC3CB4" w:rsidP="003714AA">
      <w:pPr>
        <w:pStyle w:val="3"/>
        <w:spacing w:before="156" w:after="156"/>
      </w:pPr>
      <w:bookmarkStart w:id="266" w:name="_Toc158677511"/>
      <w:r w:rsidRPr="00EC3CB4">
        <w:rPr>
          <w:rFonts w:hint="eastAsia"/>
        </w:rPr>
        <w:t>约书亚记研经第</w:t>
      </w:r>
      <w:r w:rsidRPr="00EC3CB4">
        <w:rPr>
          <w:rFonts w:hint="eastAsia"/>
        </w:rPr>
        <w:t>13</w:t>
      </w:r>
      <w:r w:rsidRPr="00EC3CB4">
        <w:rPr>
          <w:rFonts w:hint="eastAsia"/>
        </w:rPr>
        <w:t>课</w:t>
      </w:r>
      <w:r w:rsidRPr="00EC3CB4">
        <w:rPr>
          <w:rFonts w:hint="eastAsia"/>
        </w:rPr>
        <w:t xml:space="preserve"> ~ 20 &amp; 21</w:t>
      </w:r>
      <w:bookmarkEnd w:id="266"/>
    </w:p>
    <w:p w14:paraId="015C65D0" w14:textId="77777777" w:rsidR="00EC3CB4" w:rsidRPr="00EC3CB4" w:rsidRDefault="00EC3CB4" w:rsidP="005E59FD">
      <w:pPr>
        <w:spacing w:before="156" w:after="156"/>
      </w:pPr>
      <w:r w:rsidRPr="00EC3CB4">
        <w:rPr>
          <w:rFonts w:hint="eastAsia"/>
        </w:rPr>
        <w:t>1</w:t>
      </w:r>
      <w:r w:rsidRPr="00EC3CB4">
        <w:rPr>
          <w:rFonts w:hint="eastAsia"/>
        </w:rPr>
        <w:t>．核对一下事实。请用一幅地图找出逃城的所在。他们在谁的地业中，并且在哪一种地区中？为什么要设立逃城呢？谁要负照管它们的责任呢？为什么赐产业给利未人呢？这是哪一种类型的产业？谁给他们预备产业，并且根据什么计划呢？</w:t>
      </w:r>
    </w:p>
    <w:p w14:paraId="50BA90A3" w14:textId="77777777" w:rsidR="00EC3CB4" w:rsidRPr="00EC3CB4" w:rsidRDefault="00EC3CB4" w:rsidP="003714AA">
      <w:pPr>
        <w:pStyle w:val="3"/>
        <w:spacing w:before="156" w:after="156"/>
      </w:pPr>
      <w:bookmarkStart w:id="267" w:name="_Toc158677512"/>
      <w:r w:rsidRPr="00EC3CB4">
        <w:rPr>
          <w:rFonts w:hint="eastAsia"/>
        </w:rPr>
        <w:t>约书亚记研经第</w:t>
      </w:r>
      <w:r w:rsidRPr="00EC3CB4">
        <w:rPr>
          <w:rFonts w:hint="eastAsia"/>
        </w:rPr>
        <w:t>14</w:t>
      </w:r>
      <w:r w:rsidRPr="00EC3CB4">
        <w:rPr>
          <w:rFonts w:hint="eastAsia"/>
        </w:rPr>
        <w:t>课</w:t>
      </w:r>
      <w:r w:rsidRPr="00EC3CB4">
        <w:rPr>
          <w:rFonts w:hint="eastAsia"/>
        </w:rPr>
        <w:t xml:space="preserve"> ~ 22</w:t>
      </w:r>
      <w:bookmarkEnd w:id="267"/>
    </w:p>
    <w:p w14:paraId="204BA046" w14:textId="77777777" w:rsidR="00EC3CB4" w:rsidRPr="00EC3CB4" w:rsidRDefault="00EC3CB4" w:rsidP="005E59FD">
      <w:pPr>
        <w:spacing w:before="156" w:after="156"/>
      </w:pPr>
      <w:r w:rsidRPr="00EC3CB4">
        <w:rPr>
          <w:rFonts w:hint="eastAsia"/>
        </w:rPr>
        <w:t>1</w:t>
      </w:r>
      <w:r w:rsidRPr="00EC3CB4">
        <w:rPr>
          <w:rFonts w:hint="eastAsia"/>
        </w:rPr>
        <w:t>．约书亚为什么能嘉许这些支派的行为呢？他又怎样嘱咐他们呢？关于</w:t>
      </w:r>
      <w:r w:rsidRPr="00EC3CB4">
        <w:rPr>
          <w:rFonts w:hint="eastAsia"/>
        </w:rPr>
        <w:t>5</w:t>
      </w:r>
      <w:r w:rsidRPr="00EC3CB4">
        <w:rPr>
          <w:rFonts w:hint="eastAsia"/>
        </w:rPr>
        <w:t>节，请比较</w:t>
      </w:r>
      <w:r w:rsidRPr="00EC3CB4">
        <w:rPr>
          <w:rFonts w:hint="eastAsia"/>
        </w:rPr>
        <w:t>1:8</w:t>
      </w:r>
      <w:r w:rsidRPr="00EC3CB4">
        <w:rPr>
          <w:rFonts w:hint="eastAsia"/>
        </w:rPr>
        <w:t>。</w:t>
      </w:r>
    </w:p>
    <w:p w14:paraId="10506151" w14:textId="77777777" w:rsidR="00EC3CB4" w:rsidRPr="00EC3CB4" w:rsidRDefault="00EC3CB4" w:rsidP="005E59FD">
      <w:pPr>
        <w:spacing w:before="156" w:after="156"/>
      </w:pPr>
      <w:r w:rsidRPr="00EC3CB4">
        <w:rPr>
          <w:rFonts w:hint="eastAsia"/>
        </w:rPr>
        <w:t>2</w:t>
      </w:r>
      <w:r w:rsidRPr="00EC3CB4">
        <w:rPr>
          <w:rFonts w:hint="eastAsia"/>
        </w:rPr>
        <w:t>．什么事引起其余各支派的愤怒呢？他们的愤怒被证明为正当吗？（关于</w:t>
      </w:r>
      <w:r w:rsidRPr="00EC3CB4">
        <w:rPr>
          <w:rFonts w:hint="eastAsia"/>
        </w:rPr>
        <w:t>17</w:t>
      </w:r>
      <w:r w:rsidRPr="00EC3CB4">
        <w:rPr>
          <w:rFonts w:hint="eastAsia"/>
        </w:rPr>
        <w:t>节所言及的背景，请参民</w:t>
      </w:r>
      <w:r w:rsidRPr="00EC3CB4">
        <w:rPr>
          <w:rFonts w:hint="eastAsia"/>
        </w:rPr>
        <w:t>25:1</w:t>
      </w:r>
      <w:r w:rsidRPr="00EC3CB4">
        <w:rPr>
          <w:rFonts w:hint="eastAsia"/>
        </w:rPr>
        <w:t>–</w:t>
      </w:r>
      <w:r w:rsidRPr="00EC3CB4">
        <w:rPr>
          <w:rFonts w:hint="eastAsia"/>
        </w:rPr>
        <w:t>9</w:t>
      </w:r>
      <w:r w:rsidRPr="00EC3CB4">
        <w:rPr>
          <w:rFonts w:hint="eastAsia"/>
        </w:rPr>
        <w:t>。）我们从这事件能记取什么警告吗？</w:t>
      </w:r>
    </w:p>
    <w:p w14:paraId="76B229A1" w14:textId="77777777" w:rsidR="00EC3CB4" w:rsidRPr="00EC3CB4" w:rsidRDefault="00EC3CB4" w:rsidP="003714AA">
      <w:pPr>
        <w:pStyle w:val="3"/>
        <w:spacing w:before="156" w:after="156"/>
      </w:pPr>
      <w:bookmarkStart w:id="268" w:name="_Toc158677513"/>
      <w:r w:rsidRPr="00EC3CB4">
        <w:rPr>
          <w:rFonts w:hint="eastAsia"/>
        </w:rPr>
        <w:t>约书亚记研经第</w:t>
      </w:r>
      <w:r w:rsidRPr="00EC3CB4">
        <w:rPr>
          <w:rFonts w:hint="eastAsia"/>
        </w:rPr>
        <w:t>15</w:t>
      </w:r>
      <w:r w:rsidRPr="00EC3CB4">
        <w:rPr>
          <w:rFonts w:hint="eastAsia"/>
        </w:rPr>
        <w:t>课</w:t>
      </w:r>
      <w:r w:rsidRPr="00EC3CB4">
        <w:rPr>
          <w:rFonts w:hint="eastAsia"/>
        </w:rPr>
        <w:t xml:space="preserve"> ~ 23</w:t>
      </w:r>
      <w:bookmarkEnd w:id="268"/>
    </w:p>
    <w:p w14:paraId="2BF3F116" w14:textId="77777777" w:rsidR="00EC3CB4" w:rsidRPr="00EC3CB4" w:rsidRDefault="00EC3CB4" w:rsidP="005E59FD">
      <w:pPr>
        <w:spacing w:before="156" w:after="156"/>
      </w:pPr>
      <w:r w:rsidRPr="00EC3CB4">
        <w:rPr>
          <w:rFonts w:hint="eastAsia"/>
        </w:rPr>
        <w:t>1</w:t>
      </w:r>
      <w:r w:rsidRPr="00EC3CB4">
        <w:rPr>
          <w:rFonts w:hint="eastAsia"/>
        </w:rPr>
        <w:t>．</w:t>
      </w:r>
      <w:r w:rsidRPr="00EC3CB4">
        <w:rPr>
          <w:rFonts w:hint="eastAsia"/>
        </w:rPr>
        <w:t>1</w:t>
      </w:r>
      <w:r w:rsidRPr="00EC3CB4">
        <w:rPr>
          <w:rFonts w:hint="eastAsia"/>
        </w:rPr>
        <w:t>–</w:t>
      </w:r>
      <w:r w:rsidRPr="00EC3CB4">
        <w:rPr>
          <w:rFonts w:hint="eastAsia"/>
        </w:rPr>
        <w:t>13</w:t>
      </w:r>
      <w:r w:rsidRPr="00EC3CB4">
        <w:rPr>
          <w:rFonts w:hint="eastAsia"/>
        </w:rPr>
        <w:t>节。约书亚在这种场合向谁发言呢？要使</w:t>
      </w:r>
      <w:r w:rsidRPr="00EC3CB4">
        <w:rPr>
          <w:rFonts w:hint="eastAsia"/>
        </w:rPr>
        <w:t>5</w:t>
      </w:r>
      <w:r w:rsidRPr="00EC3CB4">
        <w:rPr>
          <w:rFonts w:hint="eastAsia"/>
        </w:rPr>
        <w:t>节的话实现，有赖于什么条件呢？</w:t>
      </w:r>
    </w:p>
    <w:p w14:paraId="4874AC89" w14:textId="77777777" w:rsidR="00EC3CB4" w:rsidRPr="00EC3CB4" w:rsidRDefault="00EC3CB4" w:rsidP="005E59FD">
      <w:pPr>
        <w:spacing w:before="156" w:after="156"/>
      </w:pPr>
      <w:r w:rsidRPr="00EC3CB4">
        <w:rPr>
          <w:rFonts w:hint="eastAsia"/>
        </w:rPr>
        <w:t>2</w:t>
      </w:r>
      <w:r w:rsidRPr="00EC3CB4">
        <w:rPr>
          <w:rFonts w:hint="eastAsia"/>
        </w:rPr>
        <w:t>．神的信实在这章中如何显明出来？请比较</w:t>
      </w:r>
      <w:r w:rsidRPr="00EC3CB4">
        <w:rPr>
          <w:rFonts w:hint="eastAsia"/>
        </w:rPr>
        <w:t>21:43</w:t>
      </w:r>
      <w:r w:rsidRPr="00EC3CB4">
        <w:rPr>
          <w:rFonts w:hint="eastAsia"/>
        </w:rPr>
        <w:t>–</w:t>
      </w:r>
      <w:r w:rsidRPr="00EC3CB4">
        <w:rPr>
          <w:rFonts w:hint="eastAsia"/>
        </w:rPr>
        <w:t>45</w:t>
      </w:r>
      <w:r w:rsidRPr="00EC3CB4">
        <w:rPr>
          <w:rFonts w:hint="eastAsia"/>
        </w:rPr>
        <w:t>，和撒上</w:t>
      </w:r>
      <w:r w:rsidRPr="00EC3CB4">
        <w:rPr>
          <w:rFonts w:hint="eastAsia"/>
        </w:rPr>
        <w:t>7:12</w:t>
      </w:r>
      <w:r w:rsidRPr="00EC3CB4">
        <w:rPr>
          <w:rFonts w:hint="eastAsia"/>
        </w:rPr>
        <w:t>类似的声明。你会赞同这些话吗？</w:t>
      </w:r>
    </w:p>
    <w:p w14:paraId="3F0BF1EA" w14:textId="77777777" w:rsidR="00EC3CB4" w:rsidRPr="00EC3CB4" w:rsidRDefault="00EC3CB4" w:rsidP="003714AA">
      <w:pPr>
        <w:pStyle w:val="3"/>
        <w:spacing w:before="156" w:after="156"/>
      </w:pPr>
      <w:bookmarkStart w:id="269" w:name="_Toc158677514"/>
      <w:r w:rsidRPr="00EC3CB4">
        <w:rPr>
          <w:rFonts w:hint="eastAsia"/>
        </w:rPr>
        <w:t>约书亚记研经第</w:t>
      </w:r>
      <w:r w:rsidRPr="00EC3CB4">
        <w:rPr>
          <w:rFonts w:hint="eastAsia"/>
        </w:rPr>
        <w:t>16</w:t>
      </w:r>
      <w:r w:rsidRPr="00EC3CB4">
        <w:rPr>
          <w:rFonts w:hint="eastAsia"/>
        </w:rPr>
        <w:t>课</w:t>
      </w:r>
      <w:r w:rsidRPr="00EC3CB4">
        <w:rPr>
          <w:rFonts w:hint="eastAsia"/>
        </w:rPr>
        <w:t xml:space="preserve"> ~ 24</w:t>
      </w:r>
      <w:bookmarkEnd w:id="269"/>
    </w:p>
    <w:p w14:paraId="484C784C" w14:textId="77777777" w:rsidR="00EC3CB4" w:rsidRPr="00EC3CB4" w:rsidRDefault="00EC3CB4" w:rsidP="005E59FD">
      <w:pPr>
        <w:spacing w:before="156" w:after="156"/>
      </w:pPr>
      <w:r w:rsidRPr="00EC3CB4">
        <w:rPr>
          <w:rFonts w:hint="eastAsia"/>
        </w:rPr>
        <w:t>1</w:t>
      </w:r>
      <w:r w:rsidRPr="00EC3CB4">
        <w:rPr>
          <w:rFonts w:hint="eastAsia"/>
        </w:rPr>
        <w:t>．请注意约书亚为这种场合所选择的地点。比较创</w:t>
      </w:r>
      <w:r w:rsidRPr="00EC3CB4">
        <w:rPr>
          <w:rFonts w:hint="eastAsia"/>
        </w:rPr>
        <w:t>12:6,7</w:t>
      </w:r>
      <w:r w:rsidRPr="00EC3CB4">
        <w:rPr>
          <w:rFonts w:hint="eastAsia"/>
        </w:rPr>
        <w:t>；</w:t>
      </w:r>
      <w:r w:rsidRPr="00EC3CB4">
        <w:rPr>
          <w:rFonts w:hint="eastAsia"/>
        </w:rPr>
        <w:t>33:18,19</w:t>
      </w:r>
      <w:r w:rsidRPr="00EC3CB4">
        <w:rPr>
          <w:rFonts w:hint="eastAsia"/>
        </w:rPr>
        <w:t>；书</w:t>
      </w:r>
      <w:r w:rsidRPr="00EC3CB4">
        <w:rPr>
          <w:rFonts w:hint="eastAsia"/>
        </w:rPr>
        <w:t>8:32</w:t>
      </w:r>
      <w:r w:rsidRPr="00EC3CB4">
        <w:rPr>
          <w:rFonts w:hint="eastAsia"/>
        </w:rPr>
        <w:t>–</w:t>
      </w:r>
      <w:r w:rsidRPr="00EC3CB4">
        <w:rPr>
          <w:rFonts w:hint="eastAsia"/>
        </w:rPr>
        <w:t>35</w:t>
      </w:r>
      <w:r w:rsidRPr="00EC3CB4">
        <w:rPr>
          <w:rFonts w:hint="eastAsia"/>
        </w:rPr>
        <w:t>；徒</w:t>
      </w:r>
      <w:r w:rsidRPr="00EC3CB4">
        <w:rPr>
          <w:rFonts w:hint="eastAsia"/>
        </w:rPr>
        <w:t>7:16</w:t>
      </w:r>
      <w:r w:rsidRPr="00EC3CB4">
        <w:rPr>
          <w:rFonts w:hint="eastAsia"/>
        </w:rPr>
        <w:t>。他在其它哪些方面尽量使这个场合给人深刻印象，而又具纪念性呢？试思考</w:t>
      </w:r>
      <w:r w:rsidRPr="00EC3CB4">
        <w:rPr>
          <w:rFonts w:hint="eastAsia"/>
        </w:rPr>
        <w:t>2</w:t>
      </w:r>
      <w:r w:rsidRPr="00EC3CB4">
        <w:rPr>
          <w:rFonts w:hint="eastAsia"/>
        </w:rPr>
        <w:t>–</w:t>
      </w:r>
      <w:r w:rsidRPr="00EC3CB4">
        <w:rPr>
          <w:rFonts w:hint="eastAsia"/>
        </w:rPr>
        <w:t>13</w:t>
      </w:r>
      <w:r w:rsidRPr="00EC3CB4">
        <w:rPr>
          <w:rFonts w:hint="eastAsia"/>
        </w:rPr>
        <w:t>；</w:t>
      </w:r>
      <w:r w:rsidRPr="00EC3CB4">
        <w:rPr>
          <w:rFonts w:hint="eastAsia"/>
        </w:rPr>
        <w:lastRenderedPageBreak/>
        <w:t>14,15</w:t>
      </w:r>
      <w:r w:rsidRPr="00EC3CB4">
        <w:rPr>
          <w:rFonts w:hint="eastAsia"/>
        </w:rPr>
        <w:t>；</w:t>
      </w:r>
      <w:r w:rsidRPr="00EC3CB4">
        <w:rPr>
          <w:rFonts w:hint="eastAsia"/>
        </w:rPr>
        <w:t>19,20</w:t>
      </w:r>
      <w:r w:rsidRPr="00EC3CB4">
        <w:rPr>
          <w:rFonts w:hint="eastAsia"/>
        </w:rPr>
        <w:t>；</w:t>
      </w:r>
      <w:r w:rsidRPr="00EC3CB4">
        <w:rPr>
          <w:rFonts w:hint="eastAsia"/>
        </w:rPr>
        <w:t>22,23</w:t>
      </w:r>
      <w:r w:rsidRPr="00EC3CB4">
        <w:rPr>
          <w:rFonts w:hint="eastAsia"/>
        </w:rPr>
        <w:t>；</w:t>
      </w:r>
      <w:r w:rsidRPr="00EC3CB4">
        <w:rPr>
          <w:rFonts w:hint="eastAsia"/>
        </w:rPr>
        <w:t>25</w:t>
      </w:r>
      <w:r w:rsidRPr="00EC3CB4">
        <w:rPr>
          <w:rFonts w:hint="eastAsia"/>
        </w:rPr>
        <w:t>–</w:t>
      </w:r>
      <w:r w:rsidRPr="00EC3CB4">
        <w:rPr>
          <w:rFonts w:hint="eastAsia"/>
        </w:rPr>
        <w:t>28</w:t>
      </w:r>
      <w:r w:rsidRPr="00EC3CB4">
        <w:rPr>
          <w:rFonts w:hint="eastAsia"/>
        </w:rPr>
        <w:t>各节。</w:t>
      </w:r>
    </w:p>
    <w:p w14:paraId="38AFD0BB" w14:textId="77777777" w:rsidR="00EC3CB4" w:rsidRPr="00EC3CB4" w:rsidRDefault="00EC3CB4" w:rsidP="005E59FD">
      <w:pPr>
        <w:spacing w:before="156" w:after="156"/>
      </w:pPr>
      <w:r w:rsidRPr="00EC3CB4">
        <w:rPr>
          <w:rFonts w:hint="eastAsia"/>
        </w:rPr>
        <w:t>2</w:t>
      </w:r>
      <w:r w:rsidRPr="00EC3CB4">
        <w:rPr>
          <w:rFonts w:hint="eastAsia"/>
        </w:rPr>
        <w:t>．在这一章中有什么证据证明，尽管有神已经作的一切，以色列人的宗教生活仍然是肤浅又缺乏稳定的？比较何</w:t>
      </w:r>
      <w:r w:rsidRPr="00EC3CB4">
        <w:rPr>
          <w:rFonts w:hint="eastAsia"/>
        </w:rPr>
        <w:t>6:4</w:t>
      </w:r>
      <w:r w:rsidRPr="00EC3CB4">
        <w:rPr>
          <w:rFonts w:hint="eastAsia"/>
        </w:rPr>
        <w:t>。</w:t>
      </w:r>
    </w:p>
    <w:p w14:paraId="4BE75699" w14:textId="77777777" w:rsidR="00EC3CB4" w:rsidRPr="00EC3CB4" w:rsidRDefault="00EC3CB4" w:rsidP="003714AA">
      <w:pPr>
        <w:pStyle w:val="3"/>
        <w:spacing w:before="156" w:after="156"/>
      </w:pPr>
      <w:bookmarkStart w:id="270" w:name="_Toc158677515"/>
      <w:r w:rsidRPr="00EC3CB4">
        <w:rPr>
          <w:rFonts w:hint="eastAsia"/>
        </w:rPr>
        <w:t>约书亚记研经第</w:t>
      </w:r>
      <w:r w:rsidRPr="00EC3CB4">
        <w:rPr>
          <w:rFonts w:hint="eastAsia"/>
        </w:rPr>
        <w:t>17</w:t>
      </w:r>
      <w:r w:rsidRPr="00EC3CB4">
        <w:rPr>
          <w:rFonts w:hint="eastAsia"/>
        </w:rPr>
        <w:t>课</w:t>
      </w:r>
      <w:r w:rsidRPr="00EC3CB4">
        <w:rPr>
          <w:rFonts w:hint="eastAsia"/>
        </w:rPr>
        <w:t xml:space="preserve"> ~ </w:t>
      </w:r>
      <w:r w:rsidRPr="00EC3CB4">
        <w:rPr>
          <w:rFonts w:hint="eastAsia"/>
        </w:rPr>
        <w:t>复习</w:t>
      </w:r>
      <w:bookmarkEnd w:id="270"/>
    </w:p>
    <w:p w14:paraId="04F1FC0F" w14:textId="77777777" w:rsidR="00EC3CB4" w:rsidRPr="00EC3CB4" w:rsidRDefault="00EC3CB4" w:rsidP="005E59FD">
      <w:pPr>
        <w:spacing w:before="156" w:after="156"/>
      </w:pPr>
      <w:r w:rsidRPr="00EC3CB4">
        <w:rPr>
          <w:rFonts w:hint="eastAsia"/>
        </w:rPr>
        <w:t>1</w:t>
      </w:r>
      <w:r w:rsidRPr="00EC3CB4">
        <w:rPr>
          <w:rFonts w:hint="eastAsia"/>
        </w:rPr>
        <w:t>．浏览一下《约书亚记》整卷书，以明白其大致的内容。</w:t>
      </w:r>
    </w:p>
    <w:p w14:paraId="350DD657" w14:textId="6BF8FEE4" w:rsidR="006C783A" w:rsidRDefault="00EC3CB4" w:rsidP="00D67019">
      <w:pPr>
        <w:spacing w:before="156" w:after="156"/>
      </w:pPr>
      <w:r w:rsidRPr="00EC3CB4">
        <w:rPr>
          <w:rFonts w:hint="eastAsia"/>
        </w:rPr>
        <w:t>2</w:t>
      </w:r>
      <w:r w:rsidRPr="00EC3CB4">
        <w:rPr>
          <w:rFonts w:hint="eastAsia"/>
        </w:rPr>
        <w:t>．你得到什么鼓励和警告呢？这卷书关于：</w:t>
      </w:r>
      <w:r w:rsidRPr="00EC3CB4">
        <w:rPr>
          <w:rFonts w:hint="eastAsia"/>
        </w:rPr>
        <w:t xml:space="preserve">(a) </w:t>
      </w:r>
      <w:r w:rsidRPr="00EC3CB4">
        <w:rPr>
          <w:rFonts w:hint="eastAsia"/>
        </w:rPr>
        <w:t>神的性格，和</w:t>
      </w:r>
      <w:r w:rsidRPr="00EC3CB4">
        <w:rPr>
          <w:rFonts w:hint="eastAsia"/>
        </w:rPr>
        <w:t xml:space="preserve"> (b) </w:t>
      </w:r>
      <w:r w:rsidRPr="00EC3CB4">
        <w:rPr>
          <w:rFonts w:hint="eastAsia"/>
        </w:rPr>
        <w:t>祂对于祂百姓的计划有什么教训呢？</w:t>
      </w:r>
    </w:p>
    <w:p w14:paraId="4A57747A" w14:textId="77777777" w:rsidR="006C783A" w:rsidRDefault="006C783A">
      <w:pPr>
        <w:widowControl/>
        <w:snapToGrid/>
        <w:spacing w:beforeLines="0" w:before="0" w:afterLines="0" w:after="0"/>
        <w:jc w:val="left"/>
      </w:pPr>
      <w:r>
        <w:br w:type="page"/>
      </w:r>
    </w:p>
    <w:p w14:paraId="171AE7C9" w14:textId="56B68947" w:rsidR="00891844" w:rsidRDefault="00FE2F20" w:rsidP="00891844">
      <w:pPr>
        <w:pStyle w:val="2"/>
        <w:spacing w:before="156" w:after="156"/>
      </w:pPr>
      <w:bookmarkStart w:id="271" w:name="_Toc158677516"/>
      <w:r>
        <w:rPr>
          <w:rFonts w:hint="eastAsia"/>
        </w:rPr>
        <w:lastRenderedPageBreak/>
        <w:t>1</w:t>
      </w:r>
      <w:r>
        <w:t>4</w:t>
      </w:r>
      <w:r>
        <w:rPr>
          <w:rFonts w:hint="eastAsia"/>
        </w:rPr>
        <w:t>、</w:t>
      </w:r>
      <w:r w:rsidR="00891844">
        <w:t>加拉太书</w:t>
      </w:r>
      <w:bookmarkEnd w:id="271"/>
    </w:p>
    <w:p w14:paraId="7E3AC908" w14:textId="77777777" w:rsidR="00891844" w:rsidRDefault="00891844" w:rsidP="00891844">
      <w:pPr>
        <w:pStyle w:val="3"/>
        <w:spacing w:before="156" w:after="156"/>
      </w:pPr>
      <w:bookmarkStart w:id="272" w:name="_Toc158677517"/>
      <w:r>
        <w:t>简介</w:t>
      </w:r>
      <w:bookmarkEnd w:id="272"/>
    </w:p>
    <w:p w14:paraId="303F2EE5" w14:textId="77777777" w:rsidR="00891844" w:rsidRDefault="00891844" w:rsidP="00891844">
      <w:pPr>
        <w:spacing w:before="156" w:after="156"/>
        <w:ind w:firstLineChars="200" w:firstLine="420"/>
      </w:pPr>
      <w:r>
        <w:t>如果要了解这卷书所争辩的重点，就必须将它所处的特殊情况存在心里。保罗曾将信耶稣基督就必得救的福音传给加拉太人，他们原是外邦人的族群，曾热诚地欢迎他，并且有许多人信了（</w:t>
      </w:r>
      <w:r>
        <w:t>4:14–15</w:t>
      </w:r>
      <w:r>
        <w:t>）。但是，后来有一些犹太教思想的基督徒教师去访问他们，并且告诉他们说，单信耶稣基督是不够的，他们还必须受割礼，并且遵守摩西的律法。这些教师进一步对保罗的使徒资格表示怀疑，并且设法破坏他的威信。我们不难体会到保罗在驳斥律法主義者的教训，并为他自己的论点以及他所传扬的福音真理作辩护时，是何等忧愤交织，而又深切关心。</w:t>
      </w:r>
    </w:p>
    <w:p w14:paraId="02F6CBC1" w14:textId="77777777" w:rsidR="00891844" w:rsidRDefault="00891844" w:rsidP="00891844">
      <w:pPr>
        <w:spacing w:before="156" w:after="156"/>
        <w:ind w:firstLineChars="200" w:firstLine="420"/>
      </w:pPr>
      <w:r>
        <w:t>本书所争论的问题，在今日的形式虽有不同，但其意義并无二致。蒙神悦纳，是靠我们的任何努力所赚得的？还是如福音所宣告的，是借着基督救赎之功所白白赐给人的恩典，而单单因着人的信得到的呢？这卷书长久不变的价值，在于保罗在圣灵的默示下，对这个问题所提供的答案。</w:t>
      </w:r>
    </w:p>
    <w:p w14:paraId="50F3664E" w14:textId="77777777" w:rsidR="00891844" w:rsidRDefault="00891844" w:rsidP="00891844">
      <w:pPr>
        <w:pStyle w:val="3"/>
        <w:spacing w:before="156" w:after="156"/>
      </w:pPr>
      <w:bookmarkStart w:id="273" w:name="_Toc158677518"/>
      <w:r>
        <w:t>纲要</w:t>
      </w:r>
      <w:bookmarkEnd w:id="273"/>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1701"/>
        <w:gridCol w:w="4757"/>
      </w:tblGrid>
      <w:tr w:rsidR="00891844" w14:paraId="6E6FC9BB" w14:textId="77777777" w:rsidTr="001B1B66">
        <w:tc>
          <w:tcPr>
            <w:tcW w:w="1838" w:type="dxa"/>
            <w:vAlign w:val="center"/>
          </w:tcPr>
          <w:p w14:paraId="24A8AB36" w14:textId="77777777" w:rsidR="00891844" w:rsidRDefault="00891844" w:rsidP="001B1B66">
            <w:pPr>
              <w:spacing w:beforeLines="0" w:before="0" w:afterLines="0" w:after="0"/>
            </w:pPr>
            <w:r w:rsidRPr="006426FA">
              <w:t>1:1–10</w:t>
            </w:r>
          </w:p>
        </w:tc>
        <w:tc>
          <w:tcPr>
            <w:tcW w:w="6458" w:type="dxa"/>
            <w:gridSpan w:val="2"/>
            <w:vAlign w:val="center"/>
          </w:tcPr>
          <w:p w14:paraId="75BCFE2C" w14:textId="77777777" w:rsidR="00891844" w:rsidRDefault="00891844" w:rsidP="001B1B66">
            <w:pPr>
              <w:spacing w:beforeLines="0" w:before="0" w:afterLines="0" w:after="0"/>
            </w:pPr>
            <w:r w:rsidRPr="006426FA">
              <w:rPr>
                <w:rFonts w:hint="eastAsia"/>
              </w:rPr>
              <w:t>前言。</w:t>
            </w:r>
          </w:p>
        </w:tc>
      </w:tr>
      <w:tr w:rsidR="00891844" w14:paraId="1DB03ED6" w14:textId="77777777" w:rsidTr="001B1B66">
        <w:tc>
          <w:tcPr>
            <w:tcW w:w="1838" w:type="dxa"/>
            <w:vAlign w:val="center"/>
          </w:tcPr>
          <w:p w14:paraId="519AEC90" w14:textId="77777777" w:rsidR="00891844" w:rsidRDefault="00891844" w:rsidP="001B1B66">
            <w:pPr>
              <w:spacing w:beforeLines="0" w:before="0" w:afterLines="0" w:after="0"/>
            </w:pPr>
            <w:r w:rsidRPr="006426FA">
              <w:t>1:11 – 2:21</w:t>
            </w:r>
          </w:p>
        </w:tc>
        <w:tc>
          <w:tcPr>
            <w:tcW w:w="6458" w:type="dxa"/>
            <w:gridSpan w:val="2"/>
            <w:vAlign w:val="center"/>
          </w:tcPr>
          <w:p w14:paraId="3F72443A" w14:textId="77777777" w:rsidR="00891844" w:rsidRDefault="00891844" w:rsidP="001B1B66">
            <w:pPr>
              <w:spacing w:beforeLines="0" w:before="0" w:afterLines="0" w:after="0"/>
            </w:pPr>
            <w:r w:rsidRPr="006426FA">
              <w:rPr>
                <w:rFonts w:hint="eastAsia"/>
              </w:rPr>
              <w:t>保罗宣称他所传的福音非来自人，乃是从基督的启示而来。</w:t>
            </w:r>
          </w:p>
        </w:tc>
      </w:tr>
      <w:tr w:rsidR="00891844" w14:paraId="5E832DF2" w14:textId="77777777" w:rsidTr="001B1B66">
        <w:tc>
          <w:tcPr>
            <w:tcW w:w="1838" w:type="dxa"/>
            <w:vAlign w:val="center"/>
          </w:tcPr>
          <w:p w14:paraId="0D676273" w14:textId="77777777" w:rsidR="00891844" w:rsidRDefault="00891844" w:rsidP="001B1B66">
            <w:pPr>
              <w:spacing w:beforeLines="0" w:before="0" w:afterLines="0" w:after="0"/>
            </w:pPr>
            <w:r w:rsidRPr="006426FA">
              <w:t>3:1 – 5:1</w:t>
            </w:r>
          </w:p>
        </w:tc>
        <w:tc>
          <w:tcPr>
            <w:tcW w:w="6458" w:type="dxa"/>
            <w:gridSpan w:val="2"/>
            <w:vAlign w:val="center"/>
          </w:tcPr>
          <w:p w14:paraId="52388CEC" w14:textId="77777777" w:rsidR="00891844" w:rsidRDefault="00891844" w:rsidP="001B1B66">
            <w:pPr>
              <w:spacing w:beforeLines="0" w:before="0" w:afterLines="0" w:after="0"/>
            </w:pPr>
            <w:r w:rsidRPr="006426FA">
              <w:rPr>
                <w:rFonts w:hint="eastAsia"/>
              </w:rPr>
              <w:t>蒙神悦纳非由于遵行律法的命令，而是由于信靠耶稣基督。</w:t>
            </w:r>
          </w:p>
        </w:tc>
      </w:tr>
      <w:tr w:rsidR="00891844" w14:paraId="273F9099" w14:textId="77777777" w:rsidTr="001B1B66">
        <w:trPr>
          <w:trHeight w:val="87"/>
        </w:trPr>
        <w:tc>
          <w:tcPr>
            <w:tcW w:w="1838" w:type="dxa"/>
            <w:vMerge w:val="restart"/>
          </w:tcPr>
          <w:p w14:paraId="6986928D" w14:textId="77777777" w:rsidR="00891844" w:rsidRDefault="00891844" w:rsidP="00DC7E62">
            <w:pPr>
              <w:spacing w:beforeLines="0" w:before="0" w:afterLines="0" w:after="0"/>
            </w:pPr>
          </w:p>
        </w:tc>
        <w:tc>
          <w:tcPr>
            <w:tcW w:w="1701" w:type="dxa"/>
            <w:vAlign w:val="center"/>
          </w:tcPr>
          <w:p w14:paraId="6AB10BCE" w14:textId="77777777" w:rsidR="00891844" w:rsidRDefault="00891844" w:rsidP="001B1B66">
            <w:pPr>
              <w:spacing w:beforeLines="0" w:before="0" w:afterLines="0" w:after="0"/>
            </w:pPr>
            <w:r w:rsidRPr="006426FA">
              <w:t>3:1–9.</w:t>
            </w:r>
          </w:p>
        </w:tc>
        <w:tc>
          <w:tcPr>
            <w:tcW w:w="4757" w:type="dxa"/>
            <w:vAlign w:val="center"/>
          </w:tcPr>
          <w:p w14:paraId="251EBCD9" w14:textId="77777777" w:rsidR="00891844" w:rsidRDefault="00891844" w:rsidP="001B1B66">
            <w:pPr>
              <w:spacing w:beforeLines="0" w:before="0" w:afterLines="0" w:after="0"/>
            </w:pPr>
            <w:r w:rsidRPr="006426FA">
              <w:rPr>
                <w:rFonts w:hint="eastAsia"/>
              </w:rPr>
              <w:t>由亚伯拉罕的事例，证实他们自己经验的事实。</w:t>
            </w:r>
          </w:p>
        </w:tc>
      </w:tr>
      <w:tr w:rsidR="00891844" w14:paraId="11D514B6" w14:textId="77777777" w:rsidTr="00DC7E62">
        <w:trPr>
          <w:trHeight w:val="83"/>
        </w:trPr>
        <w:tc>
          <w:tcPr>
            <w:tcW w:w="1838" w:type="dxa"/>
            <w:vMerge/>
          </w:tcPr>
          <w:p w14:paraId="4C9B0729" w14:textId="77777777" w:rsidR="00891844" w:rsidRDefault="00891844" w:rsidP="00DC7E62">
            <w:pPr>
              <w:spacing w:beforeLines="0" w:before="0" w:afterLines="0" w:after="0"/>
            </w:pPr>
          </w:p>
        </w:tc>
        <w:tc>
          <w:tcPr>
            <w:tcW w:w="1701" w:type="dxa"/>
          </w:tcPr>
          <w:p w14:paraId="726E97F8" w14:textId="77777777" w:rsidR="00891844" w:rsidRDefault="00891844" w:rsidP="00DC7E62">
            <w:pPr>
              <w:spacing w:beforeLines="0" w:before="0" w:afterLines="0" w:after="0"/>
            </w:pPr>
            <w:r w:rsidRPr="006426FA">
              <w:t>3:10–14.</w:t>
            </w:r>
          </w:p>
        </w:tc>
        <w:tc>
          <w:tcPr>
            <w:tcW w:w="4757" w:type="dxa"/>
          </w:tcPr>
          <w:p w14:paraId="17C8EA66" w14:textId="77777777" w:rsidR="00891844" w:rsidRDefault="00891844" w:rsidP="00DC7E62">
            <w:pPr>
              <w:spacing w:beforeLines="0" w:before="0" w:afterLines="0" w:after="0"/>
            </w:pPr>
            <w:r w:rsidRPr="006426FA">
              <w:rPr>
                <w:rFonts w:hint="eastAsia"/>
              </w:rPr>
              <w:t>在律法之下的人绝望的情况，只有借着基督的死，才能将他们救赎出来。</w:t>
            </w:r>
          </w:p>
        </w:tc>
      </w:tr>
      <w:tr w:rsidR="00891844" w14:paraId="6099D8F3" w14:textId="77777777" w:rsidTr="001B1B66">
        <w:trPr>
          <w:trHeight w:val="83"/>
        </w:trPr>
        <w:tc>
          <w:tcPr>
            <w:tcW w:w="1838" w:type="dxa"/>
            <w:vMerge/>
          </w:tcPr>
          <w:p w14:paraId="368852CC" w14:textId="77777777" w:rsidR="00891844" w:rsidRDefault="00891844" w:rsidP="00DC7E62">
            <w:pPr>
              <w:spacing w:beforeLines="0" w:before="0" w:afterLines="0" w:after="0"/>
            </w:pPr>
          </w:p>
        </w:tc>
        <w:tc>
          <w:tcPr>
            <w:tcW w:w="1701" w:type="dxa"/>
            <w:vAlign w:val="center"/>
          </w:tcPr>
          <w:p w14:paraId="26DD3D4B" w14:textId="77777777" w:rsidR="00891844" w:rsidRDefault="00891844" w:rsidP="001B1B66">
            <w:pPr>
              <w:spacing w:beforeLines="0" w:before="0" w:afterLines="0" w:after="0"/>
            </w:pPr>
            <w:r w:rsidRPr="006426FA">
              <w:t>3:15–18.</w:t>
            </w:r>
          </w:p>
        </w:tc>
        <w:tc>
          <w:tcPr>
            <w:tcW w:w="4757" w:type="dxa"/>
            <w:vAlign w:val="center"/>
          </w:tcPr>
          <w:p w14:paraId="10853047" w14:textId="77777777" w:rsidR="00891844" w:rsidRDefault="00891844" w:rsidP="001B1B66">
            <w:pPr>
              <w:spacing w:beforeLines="0" w:before="0" w:afterLines="0" w:after="0"/>
            </w:pPr>
            <w:r w:rsidRPr="006426FA">
              <w:rPr>
                <w:rFonts w:hint="eastAsia"/>
              </w:rPr>
              <w:t>原来的应许之约并未被律法取代。</w:t>
            </w:r>
          </w:p>
        </w:tc>
      </w:tr>
      <w:tr w:rsidR="00891844" w14:paraId="7C734C1C" w14:textId="77777777" w:rsidTr="001B1B66">
        <w:trPr>
          <w:trHeight w:val="83"/>
        </w:trPr>
        <w:tc>
          <w:tcPr>
            <w:tcW w:w="1838" w:type="dxa"/>
            <w:vMerge/>
          </w:tcPr>
          <w:p w14:paraId="0924D539" w14:textId="77777777" w:rsidR="00891844" w:rsidRDefault="00891844" w:rsidP="00DC7E62">
            <w:pPr>
              <w:spacing w:beforeLines="0" w:before="0" w:afterLines="0" w:after="0"/>
            </w:pPr>
          </w:p>
        </w:tc>
        <w:tc>
          <w:tcPr>
            <w:tcW w:w="1701" w:type="dxa"/>
            <w:vAlign w:val="center"/>
          </w:tcPr>
          <w:p w14:paraId="6514913F" w14:textId="77777777" w:rsidR="00891844" w:rsidRDefault="00891844" w:rsidP="001B1B66">
            <w:pPr>
              <w:spacing w:beforeLines="0" w:before="0" w:afterLines="0" w:after="0"/>
            </w:pPr>
            <w:r w:rsidRPr="006426FA">
              <w:t>3:19–24.</w:t>
            </w:r>
          </w:p>
        </w:tc>
        <w:tc>
          <w:tcPr>
            <w:tcW w:w="4757" w:type="dxa"/>
            <w:vAlign w:val="center"/>
          </w:tcPr>
          <w:p w14:paraId="6114F7CD" w14:textId="77777777" w:rsidR="00891844" w:rsidRDefault="00891844" w:rsidP="001B1B66">
            <w:pPr>
              <w:spacing w:beforeLines="0" w:before="0" w:afterLines="0" w:after="0"/>
            </w:pPr>
            <w:r w:rsidRPr="006426FA">
              <w:rPr>
                <w:rFonts w:hint="eastAsia"/>
              </w:rPr>
              <w:t>律法真正的功用。</w:t>
            </w:r>
          </w:p>
        </w:tc>
      </w:tr>
      <w:tr w:rsidR="00891844" w14:paraId="6313DAC2" w14:textId="77777777" w:rsidTr="001B1B66">
        <w:trPr>
          <w:trHeight w:val="83"/>
        </w:trPr>
        <w:tc>
          <w:tcPr>
            <w:tcW w:w="1838" w:type="dxa"/>
            <w:vMerge/>
          </w:tcPr>
          <w:p w14:paraId="6E3BC9CD" w14:textId="77777777" w:rsidR="00891844" w:rsidRDefault="00891844" w:rsidP="00DC7E62">
            <w:pPr>
              <w:spacing w:beforeLines="0" w:before="0" w:afterLines="0" w:after="0"/>
            </w:pPr>
          </w:p>
        </w:tc>
        <w:tc>
          <w:tcPr>
            <w:tcW w:w="1701" w:type="dxa"/>
            <w:vAlign w:val="center"/>
          </w:tcPr>
          <w:p w14:paraId="06B9B297" w14:textId="77777777" w:rsidR="00891844" w:rsidRDefault="00891844" w:rsidP="001B1B66">
            <w:pPr>
              <w:spacing w:beforeLines="0" w:before="0" w:afterLines="0" w:after="0"/>
            </w:pPr>
            <w:r w:rsidRPr="006426FA">
              <w:t>3:25 – 4:7.</w:t>
            </w:r>
          </w:p>
        </w:tc>
        <w:tc>
          <w:tcPr>
            <w:tcW w:w="4757" w:type="dxa"/>
            <w:vAlign w:val="center"/>
          </w:tcPr>
          <w:p w14:paraId="1D04FABD" w14:textId="77777777" w:rsidR="00891844" w:rsidRDefault="00891844" w:rsidP="001B1B66">
            <w:pPr>
              <w:spacing w:beforeLines="0" w:before="0" w:afterLines="0" w:after="0"/>
            </w:pPr>
            <w:r w:rsidRPr="006426FA">
              <w:rPr>
                <w:rFonts w:hint="eastAsia"/>
              </w:rPr>
              <w:t>信基督的人的福分。</w:t>
            </w:r>
          </w:p>
        </w:tc>
      </w:tr>
      <w:tr w:rsidR="00891844" w14:paraId="455B4A30" w14:textId="77777777" w:rsidTr="001B1B66">
        <w:trPr>
          <w:trHeight w:val="83"/>
        </w:trPr>
        <w:tc>
          <w:tcPr>
            <w:tcW w:w="1838" w:type="dxa"/>
            <w:vMerge/>
          </w:tcPr>
          <w:p w14:paraId="0BBC23DD" w14:textId="77777777" w:rsidR="00891844" w:rsidRDefault="00891844" w:rsidP="00DC7E62">
            <w:pPr>
              <w:spacing w:beforeLines="0" w:before="0" w:afterLines="0" w:after="0"/>
            </w:pPr>
          </w:p>
        </w:tc>
        <w:tc>
          <w:tcPr>
            <w:tcW w:w="1701" w:type="dxa"/>
            <w:vAlign w:val="center"/>
          </w:tcPr>
          <w:p w14:paraId="4BB89187" w14:textId="77777777" w:rsidR="00891844" w:rsidRDefault="00891844" w:rsidP="001B1B66">
            <w:pPr>
              <w:spacing w:beforeLines="0" w:before="0" w:afterLines="0" w:after="0"/>
            </w:pPr>
            <w:r w:rsidRPr="006426FA">
              <w:t>4:21 – 5:1.</w:t>
            </w:r>
          </w:p>
        </w:tc>
        <w:tc>
          <w:tcPr>
            <w:tcW w:w="4757" w:type="dxa"/>
            <w:vAlign w:val="center"/>
          </w:tcPr>
          <w:p w14:paraId="02B3C362" w14:textId="77777777" w:rsidR="00891844" w:rsidRDefault="00891844" w:rsidP="001B1B66">
            <w:pPr>
              <w:spacing w:beforeLines="0" w:before="0" w:afterLines="0" w:after="0"/>
            </w:pPr>
            <w:r w:rsidRPr="006426FA">
              <w:rPr>
                <w:rFonts w:hint="eastAsia"/>
              </w:rPr>
              <w:t>从律法本身来说明信徒属灵的自由。</w:t>
            </w:r>
          </w:p>
        </w:tc>
      </w:tr>
      <w:tr w:rsidR="00891844" w14:paraId="0D5AD1E3" w14:textId="77777777" w:rsidTr="001B1B66">
        <w:tc>
          <w:tcPr>
            <w:tcW w:w="1838" w:type="dxa"/>
            <w:vAlign w:val="center"/>
          </w:tcPr>
          <w:p w14:paraId="5A39E722" w14:textId="77777777" w:rsidR="00891844" w:rsidRDefault="00891844" w:rsidP="001B1B66">
            <w:pPr>
              <w:spacing w:beforeLines="0" w:before="0" w:afterLines="0" w:after="0"/>
            </w:pPr>
            <w:r w:rsidRPr="006426FA">
              <w:t>5:2 – 6:10</w:t>
            </w:r>
          </w:p>
        </w:tc>
        <w:tc>
          <w:tcPr>
            <w:tcW w:w="6458" w:type="dxa"/>
            <w:gridSpan w:val="2"/>
            <w:vAlign w:val="center"/>
          </w:tcPr>
          <w:p w14:paraId="7A64F012" w14:textId="77777777" w:rsidR="00891844" w:rsidRDefault="00891844" w:rsidP="001B1B66">
            <w:pPr>
              <w:spacing w:beforeLines="0" w:before="0" w:afterLines="0" w:after="0"/>
            </w:pPr>
            <w:r w:rsidRPr="006426FA">
              <w:rPr>
                <w:rFonts w:hint="eastAsia"/>
              </w:rPr>
              <w:t>基督徒的生活：</w:t>
            </w:r>
            <w:r w:rsidRPr="006426FA">
              <w:rPr>
                <w:rFonts w:hint="eastAsia"/>
              </w:rPr>
              <w:t xml:space="preserve">(1) </w:t>
            </w:r>
            <w:r w:rsidRPr="006426FA">
              <w:rPr>
                <w:rFonts w:hint="eastAsia"/>
              </w:rPr>
              <w:t>信、望、愛；</w:t>
            </w:r>
            <w:r w:rsidRPr="006426FA">
              <w:rPr>
                <w:rFonts w:hint="eastAsia"/>
              </w:rPr>
              <w:t xml:space="preserve">(2) </w:t>
            </w:r>
            <w:r w:rsidRPr="006426FA">
              <w:rPr>
                <w:rFonts w:hint="eastAsia"/>
              </w:rPr>
              <w:t>顺着圣灵而行。</w:t>
            </w:r>
          </w:p>
        </w:tc>
      </w:tr>
      <w:tr w:rsidR="00891844" w14:paraId="5B2C6F9E" w14:textId="77777777" w:rsidTr="001B1B66">
        <w:tc>
          <w:tcPr>
            <w:tcW w:w="1838" w:type="dxa"/>
            <w:vAlign w:val="center"/>
          </w:tcPr>
          <w:p w14:paraId="7032A1F1" w14:textId="77777777" w:rsidR="00891844" w:rsidRDefault="00891844" w:rsidP="001B1B66">
            <w:pPr>
              <w:spacing w:beforeLines="0" w:before="0" w:afterLines="0" w:after="0"/>
            </w:pPr>
            <w:r w:rsidRPr="006426FA">
              <w:t>6:11–19</w:t>
            </w:r>
          </w:p>
        </w:tc>
        <w:tc>
          <w:tcPr>
            <w:tcW w:w="6458" w:type="dxa"/>
            <w:gridSpan w:val="2"/>
            <w:vAlign w:val="center"/>
          </w:tcPr>
          <w:p w14:paraId="617B8865" w14:textId="77777777" w:rsidR="00891844" w:rsidRDefault="00891844" w:rsidP="001B1B66">
            <w:pPr>
              <w:spacing w:beforeLines="0" w:before="0" w:afterLines="0" w:after="0"/>
            </w:pPr>
            <w:r w:rsidRPr="006426FA">
              <w:rPr>
                <w:rFonts w:hint="eastAsia"/>
              </w:rPr>
              <w:t>结论。</w:t>
            </w:r>
          </w:p>
        </w:tc>
      </w:tr>
    </w:tbl>
    <w:p w14:paraId="52C2F3F0" w14:textId="77777777" w:rsidR="00891844" w:rsidRDefault="00891844" w:rsidP="00891844">
      <w:pPr>
        <w:pStyle w:val="3"/>
        <w:spacing w:before="156" w:after="156"/>
      </w:pPr>
      <w:bookmarkStart w:id="274" w:name="_Toc158677519"/>
      <w:r>
        <w:t>加拉太书研经第</w:t>
      </w:r>
      <w:r>
        <w:t>1</w:t>
      </w:r>
      <w:r>
        <w:t>课</w:t>
      </w:r>
      <w:r>
        <w:t xml:space="preserve"> ~ 1</w:t>
      </w:r>
      <w:bookmarkEnd w:id="274"/>
    </w:p>
    <w:p w14:paraId="1C151B7A" w14:textId="77777777" w:rsidR="00891844" w:rsidRDefault="00891844" w:rsidP="00891844">
      <w:pPr>
        <w:spacing w:before="156" w:after="156"/>
      </w:pPr>
      <w:r>
        <w:t>1</w:t>
      </w:r>
      <w:r>
        <w:t>．保罗在</w:t>
      </w:r>
      <w:r>
        <w:t>1–10</w:t>
      </w:r>
      <w:r>
        <w:t>节中：</w:t>
      </w:r>
      <w:r>
        <w:t xml:space="preserve">(a) </w:t>
      </w:r>
      <w:r>
        <w:t>关于神；</w:t>
      </w:r>
      <w:r>
        <w:t xml:space="preserve">(b) </w:t>
      </w:r>
      <w:r>
        <w:t>关于基督；</w:t>
      </w:r>
      <w:r>
        <w:t xml:space="preserve">(c) </w:t>
      </w:r>
      <w:r>
        <w:t>关于他自己；</w:t>
      </w:r>
      <w:r>
        <w:t xml:space="preserve">(d) </w:t>
      </w:r>
      <w:r>
        <w:t>关于福音，各说了些什么？请留心注意这些事，因为它们奠定了这卷书信的基础。</w:t>
      </w:r>
    </w:p>
    <w:p w14:paraId="70CBD043" w14:textId="77777777" w:rsidR="00891844" w:rsidRDefault="00891844" w:rsidP="00891844">
      <w:pPr>
        <w:spacing w:before="156" w:after="156"/>
      </w:pPr>
      <w:r>
        <w:t>2</w:t>
      </w:r>
      <w:r>
        <w:t>．</w:t>
      </w:r>
      <w:r>
        <w:t>11–24</w:t>
      </w:r>
      <w:r>
        <w:t>节。保罗怎样表明福音是神的启示呢？他个人的见证证明了什么呢？这对于基督徒有什么重大意義呢？</w:t>
      </w:r>
    </w:p>
    <w:p w14:paraId="56019C57" w14:textId="77777777" w:rsidR="00891844" w:rsidRDefault="00891844" w:rsidP="00891844">
      <w:pPr>
        <w:spacing w:before="156" w:after="156"/>
      </w:pPr>
      <w:r>
        <w:rPr>
          <w:rFonts w:ascii="楷体" w:eastAsia="楷体" w:hAnsi="楷体" w:cs="楷体"/>
          <w:b/>
        </w:rPr>
        <w:t>注：</w:t>
      </w:r>
      <w:r>
        <w:rPr>
          <w:rFonts w:ascii="楷体" w:eastAsia="楷体" w:hAnsi="楷体" w:cs="楷体"/>
        </w:rPr>
        <w:t xml:space="preserve"> 10节是插入句。保罗似乎曾被他的仇敌指责他是个讨人喜欢的人。因此，写了8节和9节后，他突然插入一个有关的问题。他所指的意思是：「我刚才所写的话，并不像是要讨人喜欢的，是吗？」</w:t>
      </w:r>
    </w:p>
    <w:p w14:paraId="16D79524" w14:textId="77777777" w:rsidR="00891844" w:rsidRDefault="00891844" w:rsidP="00891844">
      <w:pPr>
        <w:pStyle w:val="3"/>
        <w:spacing w:before="156" w:after="156"/>
      </w:pPr>
      <w:bookmarkStart w:id="275" w:name="_Toc158677520"/>
      <w:r>
        <w:lastRenderedPageBreak/>
        <w:t>加拉太书研经第</w:t>
      </w:r>
      <w:r>
        <w:t>2</w:t>
      </w:r>
      <w:r>
        <w:t>课</w:t>
      </w:r>
      <w:r>
        <w:t xml:space="preserve"> ~ 2</w:t>
      </w:r>
      <w:bookmarkEnd w:id="275"/>
    </w:p>
    <w:p w14:paraId="67815041" w14:textId="77777777" w:rsidR="00891844" w:rsidRDefault="00891844" w:rsidP="00891844">
      <w:pPr>
        <w:spacing w:before="156" w:after="156"/>
      </w:pPr>
      <w:r>
        <w:t>1</w:t>
      </w:r>
      <w:r>
        <w:t>．</w:t>
      </w:r>
      <w:r>
        <w:t>1–10</w:t>
      </w:r>
      <w:r>
        <w:t>节。保罗为什么认为他上耶路撒冷之行具有重大意義呢？有些什么问题濒于危险，又有些什么事实得以证实呢？</w:t>
      </w:r>
    </w:p>
    <w:p w14:paraId="66F0C712" w14:textId="77777777" w:rsidR="00891844" w:rsidRDefault="00891844" w:rsidP="00891844">
      <w:pPr>
        <w:spacing w:before="156" w:after="156"/>
      </w:pPr>
      <w:r>
        <w:t>2</w:t>
      </w:r>
      <w:r>
        <w:t>．</w:t>
      </w:r>
      <w:r>
        <w:t>11–21</w:t>
      </w:r>
      <w:r>
        <w:t>节。保罗当面抵挡彼得的动机是什么？他怎样证明自己所采取的立场是正确的呢？试用你自己的话说明</w:t>
      </w:r>
      <w:r>
        <w:t>16</w:t>
      </w:r>
      <w:r>
        <w:t>和</w:t>
      </w:r>
      <w:r>
        <w:t>20</w:t>
      </w:r>
      <w:r>
        <w:t>节所表明的真理。</w:t>
      </w:r>
    </w:p>
    <w:p w14:paraId="3E11E83D" w14:textId="77777777" w:rsidR="00891844" w:rsidRDefault="00891844" w:rsidP="00891844">
      <w:pPr>
        <w:spacing w:before="156" w:after="156"/>
      </w:pPr>
      <w:r>
        <w:t>3</w:t>
      </w:r>
      <w:r>
        <w:t>．我们从这一章中，关于那些支配基督徒团契，教会合一，和教牧合作所应遵守的原则，可以学到什么教训呢？</w:t>
      </w:r>
    </w:p>
    <w:p w14:paraId="500738D0" w14:textId="77777777" w:rsidR="00891844" w:rsidRDefault="00891844" w:rsidP="00891844">
      <w:pPr>
        <w:pStyle w:val="3"/>
        <w:spacing w:before="156" w:after="156"/>
      </w:pPr>
      <w:bookmarkStart w:id="276" w:name="_Toc158677521"/>
      <w:r>
        <w:t>加拉太书研经第</w:t>
      </w:r>
      <w:r>
        <w:t>3</w:t>
      </w:r>
      <w:r>
        <w:t>课</w:t>
      </w:r>
      <w:r>
        <w:t xml:space="preserve"> ~ 3:1–18</w:t>
      </w:r>
      <w:bookmarkEnd w:id="276"/>
    </w:p>
    <w:p w14:paraId="401B566F" w14:textId="77777777" w:rsidR="00891844" w:rsidRDefault="00891844" w:rsidP="00891844">
      <w:pPr>
        <w:spacing w:before="156" w:after="156"/>
        <w:ind w:firstLineChars="200" w:firstLine="420"/>
      </w:pPr>
      <w:r>
        <w:t>这些经节是证明</w:t>
      </w:r>
      <w:r>
        <w:t>2:16</w:t>
      </w:r>
      <w:r>
        <w:t>的四重论证：</w:t>
      </w:r>
      <w:r>
        <w:t>(a) 1–5</w:t>
      </w:r>
      <w:r>
        <w:t>节，根据经验的论证；</w:t>
      </w:r>
      <w:r>
        <w:t>(b) 6–9</w:t>
      </w:r>
      <w:r>
        <w:t>节，根据圣经关于亚伯拉罕的教导的论证；</w:t>
      </w:r>
      <w:r>
        <w:t>(c) 10–14</w:t>
      </w:r>
      <w:r>
        <w:t>节，根据基督受死的意義的论证；</w:t>
      </w:r>
      <w:r>
        <w:t>(d) 15–18</w:t>
      </w:r>
      <w:r>
        <w:t>节，根据远在律法颁布以前，应许之约早已存在的这个事实的论证。</w:t>
      </w:r>
    </w:p>
    <w:p w14:paraId="73CFB61D" w14:textId="77777777" w:rsidR="00891844" w:rsidRDefault="00891844" w:rsidP="00891844">
      <w:pPr>
        <w:spacing w:before="156" w:after="156"/>
      </w:pPr>
      <w:r>
        <w:t>1</w:t>
      </w:r>
      <w:r>
        <w:t>．试阐明保罗在这几节中所用的论证，证明称義和享受所赐的圣灵，是因信基督，而不是因「行律法」（即：靠我们自己守律法）。</w:t>
      </w:r>
    </w:p>
    <w:p w14:paraId="028A75EB" w14:textId="77777777" w:rsidR="00891844" w:rsidRDefault="00891844" w:rsidP="00891844">
      <w:pPr>
        <w:spacing w:before="156" w:after="156"/>
      </w:pPr>
      <w:r>
        <w:t>2</w:t>
      </w:r>
      <w:r>
        <w:t>．</w:t>
      </w:r>
      <w:r>
        <w:t>10–18</w:t>
      </w:r>
      <w:r>
        <w:t>节。试区分律法和应许，行为与相信，作为神对待人的基础。基督救赎的工作，使我们可以得到哪两种益处？</w:t>
      </w:r>
    </w:p>
    <w:p w14:paraId="14DA63C2" w14:textId="77777777" w:rsidR="00891844" w:rsidRDefault="00891844" w:rsidP="00891844">
      <w:pPr>
        <w:spacing w:before="156" w:after="156"/>
      </w:pPr>
      <w:r>
        <w:rPr>
          <w:rFonts w:ascii="楷体" w:eastAsia="楷体" w:hAnsi="楷体" w:cs="楷体"/>
          <w:b/>
        </w:rPr>
        <w:t>注：</w:t>
      </w:r>
    </w:p>
    <w:p w14:paraId="1931C37A" w14:textId="77777777" w:rsidR="00891844" w:rsidRDefault="00891844" w:rsidP="00891844">
      <w:pPr>
        <w:spacing w:before="156" w:after="156"/>
      </w:pPr>
      <w:r>
        <w:rPr>
          <w:rFonts w:ascii="楷体" w:eastAsia="楷体" w:hAnsi="楷体" w:cs="楷体"/>
        </w:rPr>
        <w:t>1．2，5节。「因听信」：是指听见福音之道，且以回应或顺服的信心领受。比较罗10:8–17。</w:t>
      </w:r>
    </w:p>
    <w:p w14:paraId="2524DA11" w14:textId="77777777" w:rsidR="00891844" w:rsidRDefault="00891844" w:rsidP="00891844">
      <w:pPr>
        <w:spacing w:before="156" w:after="156"/>
      </w:pPr>
      <w:r>
        <w:rPr>
          <w:rFonts w:ascii="楷体" w:eastAsia="楷体" w:hAnsi="楷体" w:cs="楷体"/>
        </w:rPr>
        <w:t>2．7节。「亚伯拉罕的子孙」：是从灵性的相似这个意義来说的。比较约8:39。</w:t>
      </w:r>
    </w:p>
    <w:p w14:paraId="11CE813D" w14:textId="77777777" w:rsidR="00891844" w:rsidRDefault="00891844" w:rsidP="00891844">
      <w:pPr>
        <w:spacing w:before="156" w:after="156"/>
      </w:pPr>
      <w:r>
        <w:rPr>
          <w:rFonts w:ascii="楷体" w:eastAsia="楷体" w:hAnsi="楷体" w:cs="楷体"/>
        </w:rPr>
        <w:t>3．8–9节。保罗解释创12:3b的应许，是指正如亚伯拉罕领受了因信称義的福气（创15:6），照样，当时候满足了，万国的人会「因亚伯拉罕」（in Abraham），即借着他的后裔基督（14，16节），用同样的方法领受同样的福气。</w:t>
      </w:r>
    </w:p>
    <w:p w14:paraId="3A40CA71" w14:textId="77777777" w:rsidR="00891844" w:rsidRDefault="00891844" w:rsidP="00891844">
      <w:pPr>
        <w:pStyle w:val="3"/>
        <w:spacing w:before="156" w:after="156"/>
      </w:pPr>
      <w:bookmarkStart w:id="277" w:name="_Toc158677522"/>
      <w:r>
        <w:t>加拉太书研经第</w:t>
      </w:r>
      <w:r>
        <w:t>4</w:t>
      </w:r>
      <w:r>
        <w:t>课</w:t>
      </w:r>
      <w:r>
        <w:t xml:space="preserve"> ~ 3:19–4:7</w:t>
      </w:r>
      <w:bookmarkEnd w:id="277"/>
    </w:p>
    <w:p w14:paraId="62A31D40" w14:textId="77777777" w:rsidR="00891844" w:rsidRDefault="00891844" w:rsidP="00891844">
      <w:pPr>
        <w:spacing w:before="156" w:after="156"/>
      </w:pPr>
      <w:r>
        <w:t>1</w:t>
      </w:r>
      <w:r>
        <w:t>．</w:t>
      </w:r>
      <w:r>
        <w:t>3:19–24</w:t>
      </w:r>
      <w:r>
        <w:t>。保罗似乎轻视律法。他在这段经文说到律法的目的有哪些？</w:t>
      </w:r>
    </w:p>
    <w:p w14:paraId="26A6160A" w14:textId="77777777" w:rsidR="00891844" w:rsidRDefault="00891844" w:rsidP="00891844">
      <w:pPr>
        <w:spacing w:before="156" w:after="156"/>
      </w:pPr>
      <w:r>
        <w:t>2</w:t>
      </w:r>
      <w:r>
        <w:t>．</w:t>
      </w:r>
      <w:r>
        <w:t>3:25–4:7</w:t>
      </w:r>
      <w:r>
        <w:t>。在耶稣基督里的人（基督徒）能享受哪些权利、地位？请用自己的话将它们一一列出。对这些特权与身份，你是否会感到惊讶？你有这样的体会和把握吗？</w:t>
      </w:r>
    </w:p>
    <w:p w14:paraId="4CA845CA" w14:textId="77777777" w:rsidR="00891844" w:rsidRDefault="00891844" w:rsidP="00891844">
      <w:pPr>
        <w:spacing w:before="156" w:after="156"/>
      </w:pPr>
      <w:r>
        <w:rPr>
          <w:rFonts w:ascii="楷体" w:eastAsia="楷体" w:hAnsi="楷体" w:cs="楷体"/>
          <w:b/>
        </w:rPr>
        <w:t>注：</w:t>
      </w:r>
      <w:r>
        <w:rPr>
          <w:rFonts w:ascii="楷体" w:eastAsia="楷体" w:hAnsi="楷体" w:cs="楷体"/>
        </w:rPr>
        <w:t xml:space="preserve"> 3:19–20。「为过犯添上的」：意思是律法以过犯的形式为罪，并使人在犯罪时意识到自己在神面前有了罪。比较罗3:19–20；5:20；7:7,13。「是借天使经中保之手设立的」：保罗用这些话表明应许优于律法，即使在宣布的方式上也是如此。在亚伯拉罕的例子上，神自己直接应许，而在颁布律法时，是借着两造的代表——天使代表神（比较申33:2，七十士译本；徒7:53；来2:2），而摩西则代表百姓。</w:t>
      </w:r>
    </w:p>
    <w:p w14:paraId="6E8A2D26" w14:textId="77777777" w:rsidR="00891844" w:rsidRDefault="00891844" w:rsidP="00891844">
      <w:pPr>
        <w:pStyle w:val="3"/>
        <w:spacing w:before="156" w:after="156"/>
      </w:pPr>
      <w:bookmarkStart w:id="278" w:name="_Toc158677523"/>
      <w:r>
        <w:t>加拉太书研经第</w:t>
      </w:r>
      <w:r>
        <w:t>5</w:t>
      </w:r>
      <w:r>
        <w:t>课</w:t>
      </w:r>
      <w:r>
        <w:t xml:space="preserve"> ~ 4:8–5:1</w:t>
      </w:r>
      <w:bookmarkEnd w:id="278"/>
    </w:p>
    <w:p w14:paraId="45F2F1AE" w14:textId="77777777" w:rsidR="00891844" w:rsidRDefault="00891844" w:rsidP="00891844">
      <w:pPr>
        <w:spacing w:before="156" w:after="156"/>
      </w:pPr>
      <w:r>
        <w:t>1</w:t>
      </w:r>
      <w:r>
        <w:t>．照这段经文所说，基督徒的自由包含了什么意義？</w:t>
      </w:r>
    </w:p>
    <w:p w14:paraId="142E8930" w14:textId="77777777" w:rsidR="00891844" w:rsidRDefault="00891844" w:rsidP="00891844">
      <w:pPr>
        <w:spacing w:before="156" w:after="156"/>
      </w:pPr>
      <w:r>
        <w:t>2</w:t>
      </w:r>
      <w:r>
        <w:t>．保罗对加拉太人之光景的反应，在哪些方面显示出、并阐明了牧者的关怀呢？对于别人</w:t>
      </w:r>
      <w:r>
        <w:lastRenderedPageBreak/>
        <w:t>属灵的健康状态，我们是否有类似的关心呢？</w:t>
      </w:r>
    </w:p>
    <w:p w14:paraId="5851BC45" w14:textId="77777777" w:rsidR="00891844" w:rsidRDefault="00891844" w:rsidP="00891844">
      <w:pPr>
        <w:spacing w:before="156" w:after="156"/>
      </w:pPr>
      <w:r>
        <w:t>3</w:t>
      </w:r>
      <w:r>
        <w:t>．</w:t>
      </w:r>
      <w:r>
        <w:t>21–31</w:t>
      </w:r>
      <w:r>
        <w:t>节。保罗用创</w:t>
      </w:r>
      <w:r>
        <w:t>16</w:t>
      </w:r>
      <w:r>
        <w:t>章作为一种借喻（</w:t>
      </w:r>
      <w:r>
        <w:t>allegory</w:t>
      </w:r>
      <w:r>
        <w:t>）。在这幅图画中，那些「在律法之下」的人的地位如何？而信徒的地位在对比之下又是如何？保罗引证：</w:t>
      </w:r>
      <w:r>
        <w:t xml:space="preserve">(a) </w:t>
      </w:r>
      <w:r>
        <w:t>以赛亚书</w:t>
      </w:r>
      <w:r>
        <w:t>54:1</w:t>
      </w:r>
      <w:r>
        <w:t>（</w:t>
      </w:r>
      <w:r>
        <w:t>27</w:t>
      </w:r>
      <w:r>
        <w:t>节），与</w:t>
      </w:r>
      <w:r>
        <w:t xml:space="preserve"> (b) </w:t>
      </w:r>
      <w:r>
        <w:t>创</w:t>
      </w:r>
      <w:r>
        <w:t>21:10–12</w:t>
      </w:r>
      <w:r>
        <w:t>（</w:t>
      </w:r>
      <w:r>
        <w:t>30</w:t>
      </w:r>
      <w:r>
        <w:t>节）的着重点是什么？</w:t>
      </w:r>
    </w:p>
    <w:p w14:paraId="52B087FE" w14:textId="77777777" w:rsidR="00891844" w:rsidRDefault="00891844" w:rsidP="00891844">
      <w:pPr>
        <w:spacing w:before="156" w:after="156"/>
      </w:pPr>
      <w:r>
        <w:rPr>
          <w:rFonts w:ascii="楷体" w:eastAsia="楷体" w:hAnsi="楷体" w:cs="楷体"/>
          <w:b/>
        </w:rPr>
        <w:t>注：</w:t>
      </w:r>
      <w:r>
        <w:rPr>
          <w:rFonts w:ascii="楷体" w:eastAsia="楷体" w:hAnsi="楷体" w:cs="楷体"/>
        </w:rPr>
        <w:t xml:space="preserve"> 4:17–18。这是指那些新的师傅，他们热衷于博取加拉太信徒的好感，为的是叫他们自绝于保罗及其所传的福音，这样他们就会走投无路，只好归附他们了。如果这些师傅真的是来行善的，保罗就不会加以反对了（18节）。</w:t>
      </w:r>
    </w:p>
    <w:p w14:paraId="595E0ED0" w14:textId="77777777" w:rsidR="00891844" w:rsidRDefault="00891844" w:rsidP="00891844">
      <w:pPr>
        <w:pStyle w:val="3"/>
        <w:spacing w:before="156" w:after="156"/>
      </w:pPr>
      <w:bookmarkStart w:id="279" w:name="_Toc158677524"/>
      <w:r>
        <w:t>加拉太书研经第</w:t>
      </w:r>
      <w:r>
        <w:t>6</w:t>
      </w:r>
      <w:r>
        <w:t>课</w:t>
      </w:r>
      <w:r>
        <w:t xml:space="preserve"> ~ 5:2–24</w:t>
      </w:r>
      <w:bookmarkEnd w:id="279"/>
    </w:p>
    <w:p w14:paraId="086B1EDA" w14:textId="77777777" w:rsidR="00891844" w:rsidRDefault="00891844" w:rsidP="00891844">
      <w:pPr>
        <w:spacing w:before="156" w:after="156"/>
        <w:ind w:firstLineChars="200" w:firstLine="420"/>
      </w:pPr>
      <w:r>
        <w:t>属灵的自由可能从两方面失去：</w:t>
      </w:r>
      <w:r>
        <w:t xml:space="preserve">(a) </w:t>
      </w:r>
      <w:r>
        <w:t>因听信荒谬的教训，例如，必须行割礼的教训（</w:t>
      </w:r>
      <w:r>
        <w:t>2–12</w:t>
      </w:r>
      <w:r>
        <w:t>节）；</w:t>
      </w:r>
      <w:r>
        <w:t xml:space="preserve">(b) </w:t>
      </w:r>
      <w:r>
        <w:t>因专顾自己（</w:t>
      </w:r>
      <w:r>
        <w:t>13–15</w:t>
      </w:r>
      <w:r>
        <w:t>节）。得胜的秘诀是顺服圣灵的感动，完全让祂在我们里面作主。祂会制服肉体，并在我们里面结出像基督一样的生活的果子（</w:t>
      </w:r>
      <w:r>
        <w:t>16–25</w:t>
      </w:r>
      <w:r>
        <w:t>节）。</w:t>
      </w:r>
    </w:p>
    <w:p w14:paraId="108B4A25" w14:textId="77777777" w:rsidR="00891844" w:rsidRDefault="00891844" w:rsidP="00891844">
      <w:pPr>
        <w:spacing w:before="156" w:after="156"/>
      </w:pPr>
      <w:r>
        <w:t>1</w:t>
      </w:r>
      <w:r>
        <w:t>．</w:t>
      </w:r>
      <w:r>
        <w:t>2–12</w:t>
      </w:r>
      <w:r>
        <w:t>节。领受割礼，就是走律法的道路。加拉太人如果这样行，会有哪四种结果？什么才是福音的道路？</w:t>
      </w:r>
    </w:p>
    <w:p w14:paraId="4AA822B7" w14:textId="77777777" w:rsidR="00891844" w:rsidRDefault="00891844" w:rsidP="00891844">
      <w:pPr>
        <w:spacing w:before="156" w:after="156"/>
      </w:pPr>
      <w:r>
        <w:t>2</w:t>
      </w:r>
      <w:r>
        <w:t>．</w:t>
      </w:r>
      <w:r>
        <w:t>13–15</w:t>
      </w:r>
      <w:r>
        <w:t>节。基督徒应当怎样使用他的自由？</w:t>
      </w:r>
    </w:p>
    <w:p w14:paraId="2F48A5F1" w14:textId="77777777" w:rsidR="00891844" w:rsidRDefault="00891844" w:rsidP="00891844">
      <w:pPr>
        <w:spacing w:before="156" w:after="156"/>
      </w:pPr>
      <w:r>
        <w:t>3</w:t>
      </w:r>
      <w:r>
        <w:t>．</w:t>
      </w:r>
      <w:r>
        <w:t>16–24</w:t>
      </w:r>
      <w:r>
        <w:t>节。请设法了解「肉体」与「（圣）灵」二者间的对比。基督徒对于二者应采取什么态度？请注意：正确的态度需要以积极的行动来表达。</w:t>
      </w:r>
    </w:p>
    <w:p w14:paraId="1112D1C4" w14:textId="77777777" w:rsidR="00891844" w:rsidRDefault="00891844" w:rsidP="00891844">
      <w:pPr>
        <w:spacing w:before="156" w:after="156"/>
      </w:pPr>
      <w:r>
        <w:rPr>
          <w:rFonts w:ascii="楷体" w:eastAsia="楷体" w:hAnsi="楷体" w:cs="楷体"/>
          <w:b/>
        </w:rPr>
        <w:t>注：</w:t>
      </w:r>
    </w:p>
    <w:p w14:paraId="1A05FD0F" w14:textId="77777777" w:rsidR="00891844" w:rsidRDefault="00891844" w:rsidP="00891844">
      <w:pPr>
        <w:spacing w:before="156" w:after="156"/>
      </w:pPr>
      <w:r>
        <w:rPr>
          <w:rFonts w:ascii="楷体" w:eastAsia="楷体" w:hAnsi="楷体" w:cs="楷体"/>
        </w:rPr>
        <w:t>1．5–6节。「所盼望的義」：即将来之荣耀的盼望，是从因信耶稣基督得称義而来的。比较罗5:1–2，彼前1:3；也请注意这里信、望、愛的连语。</w:t>
      </w:r>
    </w:p>
    <w:p w14:paraId="72C9EC68" w14:textId="77777777" w:rsidR="00891844" w:rsidRDefault="00891844" w:rsidP="00891844">
      <w:pPr>
        <w:spacing w:before="156" w:after="156"/>
      </w:pPr>
      <w:r>
        <w:rPr>
          <w:rFonts w:ascii="楷体" w:eastAsia="楷体" w:hAnsi="楷体" w:cs="楷体"/>
        </w:rPr>
        <w:t>2．18节。基督徒是脱离了靠遵行律法而得生的法则（比较3:12），然而，当他「被圣灵引导」时，他就行出律法所要求的一切（参24–25节；比较罗8:4）。</w:t>
      </w:r>
    </w:p>
    <w:p w14:paraId="477F4851" w14:textId="77777777" w:rsidR="00891844" w:rsidRDefault="00891844" w:rsidP="00891844">
      <w:pPr>
        <w:spacing w:before="156" w:after="156"/>
      </w:pPr>
      <w:r>
        <w:rPr>
          <w:rFonts w:ascii="楷体" w:eastAsia="楷体" w:hAnsi="楷体" w:cs="楷体"/>
        </w:rPr>
        <w:t>3．24节。比较2:20；罗6:6。</w:t>
      </w:r>
    </w:p>
    <w:p w14:paraId="7906330C" w14:textId="77777777" w:rsidR="00891844" w:rsidRDefault="00891844" w:rsidP="00891844">
      <w:pPr>
        <w:pStyle w:val="3"/>
        <w:spacing w:before="156" w:after="156"/>
      </w:pPr>
      <w:bookmarkStart w:id="280" w:name="_Toc158677525"/>
      <w:r>
        <w:t>加拉太书研经第</w:t>
      </w:r>
      <w:r>
        <w:t>7</w:t>
      </w:r>
      <w:r>
        <w:t>课</w:t>
      </w:r>
      <w:r>
        <w:t xml:space="preserve"> ~ 5:25–6:18</w:t>
      </w:r>
      <w:bookmarkEnd w:id="280"/>
    </w:p>
    <w:p w14:paraId="7DE15B93" w14:textId="77777777" w:rsidR="00891844" w:rsidRDefault="00891844" w:rsidP="00891844">
      <w:pPr>
        <w:spacing w:before="156" w:after="156"/>
      </w:pPr>
      <w:r>
        <w:t>1</w:t>
      </w:r>
      <w:r>
        <w:t>．</w:t>
      </w:r>
      <w:r>
        <w:t>5:25–6:10</w:t>
      </w:r>
      <w:r>
        <w:t>。在社交关系的范围内「靠圣灵行事」，会有什么果效？试将你所找到的列一个清单，并以此来检验你自己与基督徒同伴的关系。</w:t>
      </w:r>
    </w:p>
    <w:p w14:paraId="49831F4C" w14:textId="77777777" w:rsidR="00891844" w:rsidRDefault="00891844" w:rsidP="00891844">
      <w:pPr>
        <w:spacing w:before="156" w:after="156"/>
      </w:pPr>
      <w:r>
        <w:t>2</w:t>
      </w:r>
      <w:r>
        <w:t>．照</w:t>
      </w:r>
      <w:r>
        <w:t>6:11–16</w:t>
      </w:r>
      <w:r>
        <w:t>所言，基督教的核心是什么？如果真心接纳它，什么是必须放弃的？</w:t>
      </w:r>
    </w:p>
    <w:p w14:paraId="46547B0E" w14:textId="77777777" w:rsidR="00891844" w:rsidRDefault="00891844" w:rsidP="00891844">
      <w:pPr>
        <w:spacing w:before="156" w:after="156"/>
      </w:pPr>
      <w:r>
        <w:t>3</w:t>
      </w:r>
      <w:r>
        <w:t>．请将整卷书信作为一个整体，整理本书信中关于：</w:t>
      </w:r>
      <w:r>
        <w:t xml:space="preserve">(a) </w:t>
      </w:r>
      <w:r>
        <w:t>基督十架，与</w:t>
      </w:r>
      <w:r>
        <w:t xml:space="preserve"> (b) </w:t>
      </w:r>
      <w:r>
        <w:t>圣灵，这两方面所教导的。</w:t>
      </w:r>
    </w:p>
    <w:p w14:paraId="33AF6D18" w14:textId="24821876" w:rsidR="00217D31" w:rsidRDefault="00891844" w:rsidP="00D67019">
      <w:pPr>
        <w:spacing w:before="156" w:after="156"/>
      </w:pPr>
      <w:r>
        <w:rPr>
          <w:rFonts w:ascii="楷体" w:eastAsia="楷体" w:hAnsi="楷体" w:cs="楷体"/>
          <w:b/>
        </w:rPr>
        <w:t>注：</w:t>
      </w:r>
      <w:r>
        <w:rPr>
          <w:rFonts w:ascii="楷体" w:eastAsia="楷体" w:hAnsi="楷体" w:cs="楷体"/>
        </w:rPr>
        <w:t xml:space="preserve"> 6:2 「基督的律法」：请比较约13:34；约壹4:21。</w:t>
      </w:r>
    </w:p>
    <w:p w14:paraId="2DF120CA" w14:textId="77777777" w:rsidR="00217D31" w:rsidRDefault="00217D31">
      <w:pPr>
        <w:widowControl/>
        <w:snapToGrid/>
        <w:spacing w:beforeLines="0" w:before="0" w:afterLines="0" w:after="0"/>
        <w:jc w:val="left"/>
      </w:pPr>
      <w:r>
        <w:br w:type="page"/>
      </w:r>
    </w:p>
    <w:p w14:paraId="77463901" w14:textId="1C0C557B" w:rsidR="008764BB" w:rsidRDefault="006865FF" w:rsidP="008764BB">
      <w:pPr>
        <w:pStyle w:val="2"/>
        <w:spacing w:before="156" w:after="156"/>
      </w:pPr>
      <w:bookmarkStart w:id="281" w:name="_Toc158677526"/>
      <w:r>
        <w:rPr>
          <w:rFonts w:hint="eastAsia"/>
        </w:rPr>
        <w:lastRenderedPageBreak/>
        <w:t>1</w:t>
      </w:r>
      <w:r>
        <w:t>5</w:t>
      </w:r>
      <w:r>
        <w:rPr>
          <w:rFonts w:hint="eastAsia"/>
        </w:rPr>
        <w:t>、</w:t>
      </w:r>
      <w:r w:rsidR="008764BB">
        <w:t>箴言</w:t>
      </w:r>
      <w:bookmarkEnd w:id="281"/>
    </w:p>
    <w:p w14:paraId="5C05C5FC" w14:textId="77777777" w:rsidR="008764BB" w:rsidRDefault="008764BB" w:rsidP="008764BB">
      <w:pPr>
        <w:pStyle w:val="3"/>
        <w:spacing w:before="156" w:after="156"/>
      </w:pPr>
      <w:bookmarkStart w:id="282" w:name="_Toc158677527"/>
      <w:r>
        <w:t>引言</w:t>
      </w:r>
      <w:bookmarkEnd w:id="282"/>
    </w:p>
    <w:p w14:paraId="648940AB" w14:textId="77777777" w:rsidR="008764BB" w:rsidRDefault="008764BB" w:rsidP="008764BB">
      <w:pPr>
        <w:spacing w:before="156" w:after="156"/>
        <w:ind w:firstLineChars="200" w:firstLine="420"/>
      </w:pPr>
      <w:r>
        <w:t>箴言第一章</w:t>
      </w:r>
      <w:r>
        <w:t>7</w:t>
      </w:r>
      <w:r>
        <w:t>节提供了一把开启全书及全部智慧书（约伯记、诗篇、箴言、传道书、雅歌）的钥匙。它们都是以独一真神</w:t>
      </w:r>
      <w:r>
        <w:t>——</w:t>
      </w:r>
      <w:r>
        <w:t>耶和华，或主</w:t>
      </w:r>
      <w:r>
        <w:t>——</w:t>
      </w:r>
      <w:r>
        <w:t>为信仰的出发点，而认识并遵行祂的旨意就是智慧。「箴言」（</w:t>
      </w:r>
      <w:r>
        <w:t>proverbs</w:t>
      </w:r>
      <w:r>
        <w:t>）一词，具有简短比喻和扼要格言的双重意義。</w:t>
      </w:r>
    </w:p>
    <w:p w14:paraId="0082BE16" w14:textId="77777777" w:rsidR="008764BB" w:rsidRDefault="008764BB" w:rsidP="008764BB">
      <w:pPr>
        <w:spacing w:before="156" w:after="156"/>
        <w:ind w:firstLineChars="200" w:firstLine="420"/>
      </w:pPr>
      <w:r>
        <w:t>这些箴言全都是非常实用的，包括全人类及其整个活动，目的是借着将真理灌注于记忆中，使人有「知识和谋略」，或是把人造就成「完全人」。许多箴言所表达的永恒之属灵原则，只有将题目应用在基督信徒身上，才能表明其充分的意義。</w:t>
      </w:r>
    </w:p>
    <w:p w14:paraId="32C2FCED" w14:textId="77777777" w:rsidR="008764BB" w:rsidRDefault="008764BB" w:rsidP="008764BB">
      <w:pPr>
        <w:pStyle w:val="3"/>
        <w:spacing w:before="156" w:after="156"/>
      </w:pPr>
      <w:bookmarkStart w:id="283" w:name="_Toc158677528"/>
      <w:r>
        <w:t>纲要</w:t>
      </w:r>
      <w:bookmarkEnd w:id="283"/>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6316"/>
      </w:tblGrid>
      <w:tr w:rsidR="008764BB" w14:paraId="5BE79C17" w14:textId="77777777" w:rsidTr="00DC7E62">
        <w:tc>
          <w:tcPr>
            <w:tcW w:w="1980" w:type="dxa"/>
            <w:vAlign w:val="center"/>
          </w:tcPr>
          <w:p w14:paraId="7D6DED02" w14:textId="77777777" w:rsidR="008764BB" w:rsidRDefault="008764BB" w:rsidP="00DC7E62">
            <w:pPr>
              <w:spacing w:beforeLines="0" w:before="0" w:afterLines="0" w:after="0"/>
            </w:pPr>
            <w:r w:rsidRPr="007B489E">
              <w:t>1 – 9</w:t>
            </w:r>
          </w:p>
        </w:tc>
        <w:tc>
          <w:tcPr>
            <w:tcW w:w="6316" w:type="dxa"/>
            <w:vAlign w:val="center"/>
          </w:tcPr>
          <w:p w14:paraId="7D2A540E" w14:textId="77777777" w:rsidR="008764BB" w:rsidRDefault="008764BB" w:rsidP="00DC7E62">
            <w:pPr>
              <w:spacing w:beforeLines="0" w:before="0" w:afterLines="0" w:after="0"/>
            </w:pPr>
            <w:r w:rsidRPr="007B489E">
              <w:rPr>
                <w:rFonts w:hint="eastAsia"/>
              </w:rPr>
              <w:t>智慧的呼吁。</w:t>
            </w:r>
          </w:p>
        </w:tc>
      </w:tr>
      <w:tr w:rsidR="008764BB" w14:paraId="6A1484B1" w14:textId="77777777" w:rsidTr="00DC7E62">
        <w:tc>
          <w:tcPr>
            <w:tcW w:w="1980" w:type="dxa"/>
            <w:vAlign w:val="center"/>
          </w:tcPr>
          <w:p w14:paraId="5F5BF3B2" w14:textId="77777777" w:rsidR="008764BB" w:rsidRDefault="008764BB" w:rsidP="00DC7E62">
            <w:pPr>
              <w:spacing w:beforeLines="0" w:before="0" w:afterLines="0" w:after="0"/>
            </w:pPr>
            <w:r w:rsidRPr="007B489E">
              <w:t>10:1 – 22:16</w:t>
            </w:r>
          </w:p>
        </w:tc>
        <w:tc>
          <w:tcPr>
            <w:tcW w:w="6316" w:type="dxa"/>
            <w:vAlign w:val="center"/>
          </w:tcPr>
          <w:p w14:paraId="65A0EF98" w14:textId="77777777" w:rsidR="008764BB" w:rsidRDefault="008764BB" w:rsidP="00DC7E62">
            <w:pPr>
              <w:spacing w:beforeLines="0" w:before="0" w:afterLines="0" w:after="0"/>
            </w:pPr>
            <w:r w:rsidRPr="007B489E">
              <w:rPr>
                <w:rFonts w:hint="eastAsia"/>
              </w:rPr>
              <w:t>所罗门的简短箴言。</w:t>
            </w:r>
          </w:p>
        </w:tc>
      </w:tr>
      <w:tr w:rsidR="008764BB" w14:paraId="1BC9C4E9" w14:textId="77777777" w:rsidTr="00DC7E62">
        <w:tc>
          <w:tcPr>
            <w:tcW w:w="1980" w:type="dxa"/>
            <w:vAlign w:val="center"/>
          </w:tcPr>
          <w:p w14:paraId="30335869" w14:textId="77777777" w:rsidR="008764BB" w:rsidRDefault="008764BB" w:rsidP="00DC7E62">
            <w:pPr>
              <w:spacing w:beforeLines="0" w:before="0" w:afterLines="0" w:after="0"/>
            </w:pPr>
            <w:r w:rsidRPr="007B489E">
              <w:t>22:17 – 24:22</w:t>
            </w:r>
          </w:p>
        </w:tc>
        <w:tc>
          <w:tcPr>
            <w:tcW w:w="6316" w:type="dxa"/>
            <w:vAlign w:val="center"/>
          </w:tcPr>
          <w:p w14:paraId="3CD39361" w14:textId="77777777" w:rsidR="008764BB" w:rsidRDefault="008764BB" w:rsidP="00DC7E62">
            <w:pPr>
              <w:spacing w:beforeLines="0" w:before="0" w:afterLines="0" w:after="0"/>
            </w:pPr>
            <w:r w:rsidRPr="007B489E">
              <w:rPr>
                <w:rFonts w:hint="eastAsia"/>
              </w:rPr>
              <w:t>「智慧人的言语」。</w:t>
            </w:r>
          </w:p>
        </w:tc>
      </w:tr>
      <w:tr w:rsidR="008764BB" w14:paraId="21E83001" w14:textId="77777777" w:rsidTr="00DC7E62">
        <w:tc>
          <w:tcPr>
            <w:tcW w:w="1980" w:type="dxa"/>
            <w:vAlign w:val="center"/>
          </w:tcPr>
          <w:p w14:paraId="2693DBDD" w14:textId="77777777" w:rsidR="008764BB" w:rsidRDefault="008764BB" w:rsidP="00DC7E62">
            <w:pPr>
              <w:spacing w:beforeLines="0" w:before="0" w:afterLines="0" w:after="0"/>
            </w:pPr>
            <w:r w:rsidRPr="007B489E">
              <w:t>25 – 29</w:t>
            </w:r>
          </w:p>
        </w:tc>
        <w:tc>
          <w:tcPr>
            <w:tcW w:w="6316" w:type="dxa"/>
            <w:vAlign w:val="center"/>
          </w:tcPr>
          <w:p w14:paraId="11667020" w14:textId="77777777" w:rsidR="008764BB" w:rsidRDefault="008764BB" w:rsidP="00DC7E62">
            <w:pPr>
              <w:spacing w:beforeLines="0" w:before="0" w:afterLines="0" w:after="0"/>
            </w:pPr>
            <w:r w:rsidRPr="007B489E">
              <w:rPr>
                <w:rFonts w:hint="eastAsia"/>
              </w:rPr>
              <w:t>希西家搜集的所罗门箴言。</w:t>
            </w:r>
          </w:p>
        </w:tc>
      </w:tr>
      <w:tr w:rsidR="008764BB" w14:paraId="1684398B" w14:textId="77777777" w:rsidTr="00DC7E62">
        <w:tc>
          <w:tcPr>
            <w:tcW w:w="1980" w:type="dxa"/>
            <w:vAlign w:val="center"/>
          </w:tcPr>
          <w:p w14:paraId="63864890" w14:textId="77777777" w:rsidR="008764BB" w:rsidRDefault="008764BB" w:rsidP="00DC7E62">
            <w:pPr>
              <w:spacing w:beforeLines="0" w:before="0" w:afterLines="0" w:after="0"/>
            </w:pPr>
            <w:r w:rsidRPr="007B489E">
              <w:t>30, 31</w:t>
            </w:r>
          </w:p>
        </w:tc>
        <w:tc>
          <w:tcPr>
            <w:tcW w:w="6316" w:type="dxa"/>
            <w:vAlign w:val="center"/>
          </w:tcPr>
          <w:p w14:paraId="319AB0FA" w14:textId="77777777" w:rsidR="008764BB" w:rsidRDefault="008764BB" w:rsidP="00DC7E62">
            <w:pPr>
              <w:spacing w:beforeLines="0" w:before="0" w:afterLines="0" w:after="0"/>
            </w:pPr>
            <w:r w:rsidRPr="007B489E">
              <w:rPr>
                <w:rFonts w:hint="eastAsia"/>
              </w:rPr>
              <w:t>亚古珥与利慕伊勒的言语，以及应用离合诗体裁论贤妇的诗句。</w:t>
            </w:r>
          </w:p>
        </w:tc>
      </w:tr>
    </w:tbl>
    <w:p w14:paraId="69A0515A" w14:textId="77777777" w:rsidR="008764BB" w:rsidRDefault="008764BB" w:rsidP="008764BB">
      <w:pPr>
        <w:pStyle w:val="3"/>
        <w:spacing w:before="156" w:after="156"/>
      </w:pPr>
      <w:bookmarkStart w:id="284" w:name="_Toc158677529"/>
      <w:r>
        <w:t>箴言研经第</w:t>
      </w:r>
      <w:r>
        <w:t>1</w:t>
      </w:r>
      <w:r>
        <w:t>课</w:t>
      </w:r>
      <w:r>
        <w:t xml:space="preserve"> ~ 1</w:t>
      </w:r>
      <w:bookmarkEnd w:id="284"/>
    </w:p>
    <w:p w14:paraId="465DCAF4" w14:textId="77777777" w:rsidR="008764BB" w:rsidRDefault="008764BB" w:rsidP="008764BB">
      <w:pPr>
        <w:spacing w:before="156" w:after="156"/>
      </w:pPr>
      <w:r>
        <w:t>1</w:t>
      </w:r>
      <w:r>
        <w:t>．从</w:t>
      </w:r>
      <w:r>
        <w:t>1–6</w:t>
      </w:r>
      <w:r>
        <w:t>节所表明的本书的宗旨看来，我们研究本书时，可以期望得到什么个人的益处呢？按照第七节所说的，我们如何可以：</w:t>
      </w:r>
      <w:r>
        <w:t xml:space="preserve">(a) </w:t>
      </w:r>
      <w:r>
        <w:t>正确地起步，或</w:t>
      </w:r>
      <w:r>
        <w:t xml:space="preserve"> (b) </w:t>
      </w:r>
      <w:r>
        <w:t>显示我们的愚昧呢？（参</w:t>
      </w:r>
      <w:r>
        <w:t>17</w:t>
      </w:r>
      <w:r>
        <w:t>课注解）</w:t>
      </w:r>
    </w:p>
    <w:p w14:paraId="173FC3A4" w14:textId="77777777" w:rsidR="008764BB" w:rsidRDefault="008764BB" w:rsidP="008764BB">
      <w:pPr>
        <w:spacing w:before="156" w:after="156"/>
      </w:pPr>
      <w:r>
        <w:t>2</w:t>
      </w:r>
      <w:r>
        <w:t>．在</w:t>
      </w:r>
      <w:r>
        <w:t>11–14</w:t>
      </w:r>
      <w:r>
        <w:t>节那引诱人的言谈中，试将其引人之处列举一些出来。什么样积极的态度会使我事先防备，以对抗它们呢？</w:t>
      </w:r>
    </w:p>
    <w:p w14:paraId="04412B9F" w14:textId="77777777" w:rsidR="008764BB" w:rsidRDefault="008764BB" w:rsidP="008764BB">
      <w:pPr>
        <w:spacing w:before="156" w:after="156"/>
      </w:pPr>
      <w:r>
        <w:t>3</w:t>
      </w:r>
      <w:r>
        <w:t>．在</w:t>
      </w:r>
      <w:r>
        <w:t>20–32</w:t>
      </w:r>
      <w:r>
        <w:t>节中所谴责的展望，其本质是什么？</w:t>
      </w:r>
      <w:r>
        <w:t>33</w:t>
      </w:r>
      <w:r>
        <w:t>节所赐下的应许，其本质又是什么呢？</w:t>
      </w:r>
    </w:p>
    <w:p w14:paraId="53331959" w14:textId="77777777" w:rsidR="008764BB" w:rsidRDefault="008764BB" w:rsidP="008764BB">
      <w:pPr>
        <w:pStyle w:val="3"/>
        <w:spacing w:before="156" w:after="156"/>
      </w:pPr>
      <w:bookmarkStart w:id="285" w:name="_Toc158677530"/>
      <w:r>
        <w:t>箴言研经第</w:t>
      </w:r>
      <w:r>
        <w:t>2</w:t>
      </w:r>
      <w:r>
        <w:t>课</w:t>
      </w:r>
      <w:r>
        <w:t xml:space="preserve"> ~ 2 &amp; 3</w:t>
      </w:r>
      <w:bookmarkEnd w:id="285"/>
    </w:p>
    <w:p w14:paraId="6A605A13" w14:textId="77777777" w:rsidR="008764BB" w:rsidRDefault="008764BB" w:rsidP="008764BB">
      <w:pPr>
        <w:spacing w:before="156" w:after="156"/>
      </w:pPr>
      <w:r>
        <w:t>1</w:t>
      </w:r>
      <w:r>
        <w:t>．在这两章中，对于获得智慧作了什么指示？试将他们列成一表，以作为你自己生活的指南。</w:t>
      </w:r>
    </w:p>
    <w:p w14:paraId="0D6C7694" w14:textId="77777777" w:rsidR="008764BB" w:rsidRDefault="008764BB" w:rsidP="008764BB">
      <w:pPr>
        <w:spacing w:before="156" w:after="156"/>
      </w:pPr>
      <w:r>
        <w:t>2</w:t>
      </w:r>
      <w:r>
        <w:t>．智慧给我们带来什么益处？又保守我们脱离哪些恶事呢？我在自己的生活中，是否证明了这点，到达什么程度呢？</w:t>
      </w:r>
    </w:p>
    <w:p w14:paraId="150DBFEB" w14:textId="77777777" w:rsidR="008764BB" w:rsidRDefault="008764BB" w:rsidP="008764BB">
      <w:pPr>
        <w:spacing w:before="156" w:after="156"/>
      </w:pPr>
      <w:r>
        <w:t>3</w:t>
      </w:r>
      <w:r>
        <w:t>．「我儿」：希伯来书的作者怎样应用这些话呢？比较来</w:t>
      </w:r>
      <w:r>
        <w:t>12:5–10</w:t>
      </w:r>
      <w:r>
        <w:t>。</w:t>
      </w:r>
    </w:p>
    <w:p w14:paraId="4B885E08" w14:textId="77777777" w:rsidR="008764BB" w:rsidRDefault="008764BB" w:rsidP="008764BB">
      <w:pPr>
        <w:pStyle w:val="3"/>
        <w:spacing w:before="156" w:after="156"/>
      </w:pPr>
      <w:bookmarkStart w:id="286" w:name="_Toc158677531"/>
      <w:r>
        <w:t>箴言研经第</w:t>
      </w:r>
      <w:r>
        <w:t>3</w:t>
      </w:r>
      <w:r>
        <w:t>课</w:t>
      </w:r>
      <w:r>
        <w:t xml:space="preserve"> ~ 4 &amp; 5</w:t>
      </w:r>
      <w:bookmarkEnd w:id="286"/>
    </w:p>
    <w:p w14:paraId="498C3392" w14:textId="77777777" w:rsidR="008764BB" w:rsidRDefault="008764BB" w:rsidP="008764BB">
      <w:pPr>
        <w:spacing w:before="156" w:after="156"/>
      </w:pPr>
      <w:r>
        <w:t>1</w:t>
      </w:r>
      <w:r>
        <w:t>．说箴言的人在这两章要我们铭记的主要教训是些什么？对这些非常急迫的训诲，我曾怎样加以注意？我现在有加以注意吗？</w:t>
      </w:r>
    </w:p>
    <w:p w14:paraId="22A339A3" w14:textId="77777777" w:rsidR="008764BB" w:rsidRDefault="008764BB" w:rsidP="008764BB">
      <w:pPr>
        <w:spacing w:before="156" w:after="156"/>
      </w:pPr>
      <w:r>
        <w:lastRenderedPageBreak/>
        <w:t>2</w:t>
      </w:r>
      <w:r>
        <w:t>．</w:t>
      </w:r>
      <w:r>
        <w:t>4:23–27</w:t>
      </w:r>
      <w:r>
        <w:t>对成功的生活提供了令人羡慕的指导。关于心、口、眼、足，分别作了什么训诲呢？请注意</w:t>
      </w:r>
      <w:r>
        <w:t>18</w:t>
      </w:r>
      <w:r>
        <w:t>节暗示基督徒的程度有多少？</w:t>
      </w:r>
    </w:p>
    <w:p w14:paraId="6AE6F4A2" w14:textId="77777777" w:rsidR="008764BB" w:rsidRDefault="008764BB" w:rsidP="008764BB">
      <w:pPr>
        <w:spacing w:before="156" w:after="156"/>
      </w:pPr>
      <w:r>
        <w:t>3</w:t>
      </w:r>
      <w:r>
        <w:t>．藐视这智慧道路的人，会有怎样不同程度的结局呢？参</w:t>
      </w:r>
      <w:r>
        <w:t>4:19</w:t>
      </w:r>
      <w:r>
        <w:t>；</w:t>
      </w:r>
      <w:r>
        <w:t>5:9–14</w:t>
      </w:r>
      <w:r>
        <w:t>；</w:t>
      </w:r>
      <w:r>
        <w:t>5:21–23</w:t>
      </w:r>
      <w:r>
        <w:t>。</w:t>
      </w:r>
    </w:p>
    <w:p w14:paraId="3943E390" w14:textId="77777777" w:rsidR="008764BB" w:rsidRDefault="008764BB" w:rsidP="008764BB">
      <w:pPr>
        <w:pStyle w:val="3"/>
        <w:spacing w:before="156" w:after="156"/>
      </w:pPr>
      <w:bookmarkStart w:id="287" w:name="_Toc158677532"/>
      <w:r>
        <w:t>箴言研经第</w:t>
      </w:r>
      <w:r>
        <w:t>4</w:t>
      </w:r>
      <w:r>
        <w:t>课</w:t>
      </w:r>
      <w:r>
        <w:t xml:space="preserve"> ~ 6 &amp; 7</w:t>
      </w:r>
      <w:bookmarkEnd w:id="287"/>
    </w:p>
    <w:p w14:paraId="7C7DD6C3" w14:textId="77777777" w:rsidR="008764BB" w:rsidRDefault="008764BB" w:rsidP="008764BB">
      <w:pPr>
        <w:spacing w:before="156" w:after="156"/>
      </w:pPr>
      <w:r>
        <w:t>1</w:t>
      </w:r>
      <w:r>
        <w:t>．</w:t>
      </w:r>
      <w:r>
        <w:t>1–5</w:t>
      </w:r>
      <w:r>
        <w:t>节警告人不可愚蠢地将金钱委托人或替人作担保。在这两章中，还提出了其它什么警告呢？</w:t>
      </w:r>
    </w:p>
    <w:p w14:paraId="02A4F3AD" w14:textId="77777777" w:rsidR="008764BB" w:rsidRDefault="008764BB" w:rsidP="008764BB">
      <w:pPr>
        <w:spacing w:before="156" w:after="156"/>
      </w:pPr>
      <w:r>
        <w:t>2</w:t>
      </w:r>
      <w:r>
        <w:t>．这里所说的罪恶，是以什么形式出现在今天呢？</w:t>
      </w:r>
    </w:p>
    <w:p w14:paraId="0D24D8A4" w14:textId="77777777" w:rsidR="008764BB" w:rsidRDefault="008764BB" w:rsidP="008764BB">
      <w:pPr>
        <w:spacing w:before="156" w:after="156"/>
      </w:pPr>
      <w:r>
        <w:t>3</w:t>
      </w:r>
      <w:r>
        <w:t>．试按照</w:t>
      </w:r>
      <w:r>
        <w:t>6:16–19</w:t>
      </w:r>
      <w:r>
        <w:t>，检验一下你的生活。</w:t>
      </w:r>
    </w:p>
    <w:p w14:paraId="5997C62C" w14:textId="77777777" w:rsidR="008764BB" w:rsidRDefault="008764BB" w:rsidP="008764BB">
      <w:pPr>
        <w:pStyle w:val="3"/>
        <w:spacing w:before="156" w:after="156"/>
      </w:pPr>
      <w:bookmarkStart w:id="288" w:name="_Toc158677533"/>
      <w:r>
        <w:t>箴言研经第</w:t>
      </w:r>
      <w:r>
        <w:t>5</w:t>
      </w:r>
      <w:r>
        <w:t>课</w:t>
      </w:r>
      <w:r>
        <w:t xml:space="preserve"> ~ 8</w:t>
      </w:r>
      <w:bookmarkEnd w:id="288"/>
    </w:p>
    <w:p w14:paraId="2E9A7878" w14:textId="77777777" w:rsidR="008764BB" w:rsidRDefault="008764BB" w:rsidP="008764BB">
      <w:pPr>
        <w:spacing w:before="156" w:after="156"/>
      </w:pPr>
      <w:r>
        <w:t>1</w:t>
      </w:r>
      <w:r>
        <w:t>．试将关于智慧的描述，与</w:t>
      </w:r>
      <w:r>
        <w:t>7:5–27</w:t>
      </w:r>
      <w:r>
        <w:t>关于那个妇人的描述作一对比。他们在言语上、行为上、贡献上，和引领跟从他们的人所达到的目标上，各有什么不同呢？</w:t>
      </w:r>
    </w:p>
    <w:p w14:paraId="770C4CC3" w14:textId="77777777" w:rsidR="008764BB" w:rsidRDefault="008764BB" w:rsidP="008764BB">
      <w:pPr>
        <w:spacing w:before="156" w:after="156"/>
      </w:pPr>
      <w:r>
        <w:t>2</w:t>
      </w:r>
      <w:r>
        <w:t>．</w:t>
      </w:r>
      <w:r>
        <w:t>22–31</w:t>
      </w:r>
      <w:r>
        <w:t>节，关于：</w:t>
      </w:r>
      <w:r>
        <w:t xml:space="preserve">(a) </w:t>
      </w:r>
      <w:r>
        <w:t>智慧从太初就存在；</w:t>
      </w:r>
      <w:r>
        <w:t xml:space="preserve">(b) </w:t>
      </w:r>
      <w:r>
        <w:t>智慧有份于创造；</w:t>
      </w:r>
      <w:r>
        <w:t xml:space="preserve">(c) </w:t>
      </w:r>
      <w:r>
        <w:t>智慧与神交通；</w:t>
      </w:r>
      <w:r>
        <w:t xml:space="preserve">(d) </w:t>
      </w:r>
      <w:r>
        <w:t>智慧对于人的关怀，各有什么论述呢？试思考在这一切方面都是预表基督。例如，比较：</w:t>
      </w:r>
      <w:r>
        <w:t xml:space="preserve">(a) </w:t>
      </w:r>
      <w:r>
        <w:t>约</w:t>
      </w:r>
      <w:r>
        <w:t>17:5</w:t>
      </w:r>
      <w:r>
        <w:t>；</w:t>
      </w:r>
      <w:r>
        <w:t xml:space="preserve">(b) </w:t>
      </w:r>
      <w:r>
        <w:t>约</w:t>
      </w:r>
      <w:r>
        <w:t>1:1–3</w:t>
      </w:r>
      <w:r>
        <w:t>；西</w:t>
      </w:r>
      <w:r>
        <w:t>1:15–17</w:t>
      </w:r>
      <w:r>
        <w:t>；</w:t>
      </w:r>
      <w:r>
        <w:t xml:space="preserve">(c) </w:t>
      </w:r>
      <w:r>
        <w:t>太</w:t>
      </w:r>
      <w:r>
        <w:t>11:27</w:t>
      </w:r>
      <w:r>
        <w:t>；</w:t>
      </w:r>
      <w:r>
        <w:t xml:space="preserve">(d) </w:t>
      </w:r>
      <w:r>
        <w:t>来</w:t>
      </w:r>
      <w:r>
        <w:t>2:17–18</w:t>
      </w:r>
      <w:r>
        <w:t>。</w:t>
      </w:r>
    </w:p>
    <w:p w14:paraId="2DE9C562" w14:textId="77777777" w:rsidR="008764BB" w:rsidRDefault="008764BB" w:rsidP="008764BB">
      <w:pPr>
        <w:spacing w:before="156" w:after="156"/>
      </w:pPr>
      <w:r>
        <w:t>3</w:t>
      </w:r>
      <w:r>
        <w:t>．在基督里所提供的，比智慧在</w:t>
      </w:r>
      <w:r>
        <w:t>8:31–36</w:t>
      </w:r>
      <w:r>
        <w:t>所提供的相似，而却是更大的恩赐是什么呢？例如，比较太</w:t>
      </w:r>
      <w:r>
        <w:t>11:29</w:t>
      </w:r>
      <w:r>
        <w:t>；路</w:t>
      </w:r>
      <w:r>
        <w:t>11:28</w:t>
      </w:r>
      <w:r>
        <w:t>；约</w:t>
      </w:r>
      <w:r>
        <w:t>14:21</w:t>
      </w:r>
      <w:r>
        <w:t>；</w:t>
      </w:r>
      <w:r>
        <w:t>17:2,3</w:t>
      </w:r>
      <w:r>
        <w:t>；</w:t>
      </w:r>
      <w:r>
        <w:t>3:36</w:t>
      </w:r>
      <w:r>
        <w:t>。</w:t>
      </w:r>
    </w:p>
    <w:p w14:paraId="7C4613D8" w14:textId="77777777" w:rsidR="008764BB" w:rsidRDefault="008764BB" w:rsidP="008764BB">
      <w:pPr>
        <w:pStyle w:val="3"/>
        <w:spacing w:before="156" w:after="156"/>
      </w:pPr>
      <w:bookmarkStart w:id="289" w:name="_Toc158677534"/>
      <w:r>
        <w:t>箴言研经第</w:t>
      </w:r>
      <w:r>
        <w:t>6</w:t>
      </w:r>
      <w:r>
        <w:t>课</w:t>
      </w:r>
      <w:r>
        <w:t xml:space="preserve"> ~ 9</w:t>
      </w:r>
      <w:bookmarkEnd w:id="289"/>
    </w:p>
    <w:p w14:paraId="27743E1B" w14:textId="77777777" w:rsidR="008764BB" w:rsidRDefault="008764BB" w:rsidP="008764BB">
      <w:pPr>
        <w:spacing w:before="156" w:after="156"/>
      </w:pPr>
      <w:r>
        <w:t>1</w:t>
      </w:r>
      <w:r>
        <w:t>．请将</w:t>
      </w:r>
      <w:r>
        <w:t>9:1–6</w:t>
      </w:r>
      <w:r>
        <w:t>和</w:t>
      </w:r>
      <w:r>
        <w:t>9:13–18</w:t>
      </w:r>
      <w:r>
        <w:t>并列在一起。智慧和愚昧在哪些方面（</w:t>
      </w:r>
      <w:r>
        <w:t>9:13</w:t>
      </w:r>
      <w:r>
        <w:t>）相似，而在哪里又不同呢？</w:t>
      </w:r>
    </w:p>
    <w:p w14:paraId="317F565F" w14:textId="77777777" w:rsidR="008764BB" w:rsidRDefault="008764BB" w:rsidP="008764BB">
      <w:pPr>
        <w:spacing w:before="156" w:after="156"/>
      </w:pPr>
      <w:r>
        <w:t>2</w:t>
      </w:r>
      <w:r>
        <w:t>．在我对责备和教导的反应上，我有无表现</w:t>
      </w:r>
      <w:r>
        <w:t>7–9</w:t>
      </w:r>
      <w:r>
        <w:t>节所说的亵慢人或智慧人的任何表征呢？</w:t>
      </w:r>
    </w:p>
    <w:p w14:paraId="7D2135B4" w14:textId="77777777" w:rsidR="008764BB" w:rsidRDefault="008764BB" w:rsidP="008764BB">
      <w:pPr>
        <w:pStyle w:val="3"/>
        <w:spacing w:before="156" w:after="156"/>
      </w:pPr>
      <w:bookmarkStart w:id="290" w:name="_Toc158677535"/>
      <w:r>
        <w:t>箴言研经第</w:t>
      </w:r>
      <w:r>
        <w:t>7</w:t>
      </w:r>
      <w:r>
        <w:t>课</w:t>
      </w:r>
      <w:r>
        <w:t xml:space="preserve"> ~ 10:1–11:13</w:t>
      </w:r>
      <w:bookmarkEnd w:id="290"/>
    </w:p>
    <w:p w14:paraId="7E162742" w14:textId="77777777" w:rsidR="008764BB" w:rsidRDefault="008764BB" w:rsidP="008764BB">
      <w:pPr>
        <w:spacing w:before="156" w:after="156"/>
      </w:pPr>
      <w:r>
        <w:t>1</w:t>
      </w:r>
      <w:r>
        <w:t>．在</w:t>
      </w:r>
      <w:r>
        <w:t>10:2–6</w:t>
      </w:r>
      <w:r>
        <w:t>节中指出在环境上、心思上，和品性上蒙受福祉的有四种条件，它们是些什么呢？</w:t>
      </w:r>
    </w:p>
    <w:p w14:paraId="32ED0C55" w14:textId="77777777" w:rsidR="008764BB" w:rsidRDefault="008764BB" w:rsidP="008764BB">
      <w:pPr>
        <w:spacing w:before="156" w:after="156"/>
      </w:pPr>
      <w:r>
        <w:t>2</w:t>
      </w:r>
      <w:r>
        <w:t>．依照雅</w:t>
      </w:r>
      <w:r>
        <w:t>3:10</w:t>
      </w:r>
      <w:r>
        <w:t>看来，这里对言语的运用：</w:t>
      </w:r>
      <w:r>
        <w:t xml:space="preserve">(a) </w:t>
      </w:r>
      <w:r>
        <w:t>有什么称赞，</w:t>
      </w:r>
      <w:r>
        <w:t xml:space="preserve">(b) </w:t>
      </w:r>
      <w:r>
        <w:t>又有什么要避免的呢？</w:t>
      </w:r>
    </w:p>
    <w:p w14:paraId="4AFEEE5F" w14:textId="77777777" w:rsidR="008764BB" w:rsidRDefault="008764BB" w:rsidP="008764BB">
      <w:pPr>
        <w:spacing w:before="156" w:after="156"/>
      </w:pPr>
      <w:r>
        <w:t>3</w:t>
      </w:r>
      <w:r>
        <w:t>．人持守正直会得到什么呢（</w:t>
      </w:r>
      <w:r>
        <w:t>11:1–13</w:t>
      </w:r>
      <w:r>
        <w:t>）？</w:t>
      </w:r>
    </w:p>
    <w:p w14:paraId="310B9605" w14:textId="77777777" w:rsidR="008764BB" w:rsidRDefault="008764BB" w:rsidP="008764BB">
      <w:pPr>
        <w:pStyle w:val="3"/>
        <w:spacing w:before="156" w:after="156"/>
      </w:pPr>
      <w:bookmarkStart w:id="291" w:name="_Toc158677536"/>
      <w:r>
        <w:t>箴言研经第</w:t>
      </w:r>
      <w:r>
        <w:t>8</w:t>
      </w:r>
      <w:r>
        <w:t>课</w:t>
      </w:r>
      <w:r>
        <w:t xml:space="preserve"> ~ 11:14–12:28</w:t>
      </w:r>
      <w:bookmarkEnd w:id="291"/>
    </w:p>
    <w:p w14:paraId="2486F9B0" w14:textId="77777777" w:rsidR="008764BB" w:rsidRDefault="008764BB" w:rsidP="008764BB">
      <w:pPr>
        <w:spacing w:before="156" w:after="156"/>
      </w:pPr>
      <w:r>
        <w:t>1</w:t>
      </w:r>
      <w:r>
        <w:t>．在这段经文中提到哪两种罪或罪人，是耶和华所憎恶的呢？</w:t>
      </w:r>
    </w:p>
    <w:p w14:paraId="69258D6E" w14:textId="77777777" w:rsidR="008764BB" w:rsidRDefault="008764BB" w:rsidP="008764BB">
      <w:pPr>
        <w:spacing w:before="156" w:after="156"/>
      </w:pPr>
      <w:r>
        <w:t>2</w:t>
      </w:r>
      <w:r>
        <w:t>．这里还谴责了什么别的罪恶呢？在哪几节中指出这些罪恶起源于心呢？比较</w:t>
      </w:r>
      <w:r>
        <w:t>4:23</w:t>
      </w:r>
      <w:r>
        <w:t>；太</w:t>
      </w:r>
      <w:r>
        <w:t>12:34,35</w:t>
      </w:r>
      <w:r>
        <w:t>；</w:t>
      </w:r>
      <w:r>
        <w:t>15:18,19</w:t>
      </w:r>
      <w:r>
        <w:t>。</w:t>
      </w:r>
    </w:p>
    <w:p w14:paraId="60AFB383" w14:textId="77777777" w:rsidR="008764BB" w:rsidRDefault="008764BB" w:rsidP="008764BB">
      <w:pPr>
        <w:spacing w:before="156" w:after="156"/>
      </w:pPr>
      <w:r>
        <w:lastRenderedPageBreak/>
        <w:t>3</w:t>
      </w:r>
      <w:r>
        <w:t>．请把</w:t>
      </w:r>
      <w:r>
        <w:t>11:24–28</w:t>
      </w:r>
      <w:r>
        <w:t>所说的理财原则，应用在你自己身上。</w:t>
      </w:r>
    </w:p>
    <w:p w14:paraId="4F86A0C6" w14:textId="77777777" w:rsidR="008764BB" w:rsidRDefault="008764BB" w:rsidP="008764BB">
      <w:pPr>
        <w:pStyle w:val="3"/>
        <w:spacing w:before="156" w:after="156"/>
      </w:pPr>
      <w:bookmarkStart w:id="292" w:name="_Toc158677537"/>
      <w:r>
        <w:t>箴言研经第</w:t>
      </w:r>
      <w:r>
        <w:t>9</w:t>
      </w:r>
      <w:r>
        <w:t>课</w:t>
      </w:r>
      <w:r>
        <w:t xml:space="preserve"> ~ 13:1–14:21</w:t>
      </w:r>
      <w:bookmarkEnd w:id="292"/>
    </w:p>
    <w:p w14:paraId="7AD2B341" w14:textId="77777777" w:rsidR="008764BB" w:rsidRDefault="008764BB" w:rsidP="008764BB">
      <w:pPr>
        <w:spacing w:before="156" w:after="156"/>
      </w:pPr>
      <w:r>
        <w:t>1</w:t>
      </w:r>
      <w:r>
        <w:t>．「留心看他们为人的结局」（来</w:t>
      </w:r>
      <w:r>
        <w:t>13:7</w:t>
      </w:r>
      <w:r>
        <w:t>）。在今日的经文中怎样分别地论到義人和恶人的结局呢？</w:t>
      </w:r>
    </w:p>
    <w:p w14:paraId="0033B0F7" w14:textId="77777777" w:rsidR="008764BB" w:rsidRDefault="008764BB" w:rsidP="008764BB">
      <w:pPr>
        <w:spacing w:before="156" w:after="156"/>
      </w:pPr>
      <w:r>
        <w:t>2</w:t>
      </w:r>
      <w:r>
        <w:t>．请把所有关于「愚昧（或愚妄）人」，以及「愚昧（或愚妄）」的教训汇集起来。如果我们是有智慧的人：</w:t>
      </w:r>
      <w:r>
        <w:t xml:space="preserve">(a) </w:t>
      </w:r>
      <w:r>
        <w:t>在与圣道的关系上，</w:t>
      </w:r>
      <w:r>
        <w:t xml:space="preserve">(b) </w:t>
      </w:r>
      <w:r>
        <w:t>在与邻舍的关系上，以及</w:t>
      </w:r>
      <w:r>
        <w:t xml:space="preserve"> (c) </w:t>
      </w:r>
      <w:r>
        <w:t>在言语行为上，我们的生活应采取什么态度呢？</w:t>
      </w:r>
    </w:p>
    <w:p w14:paraId="5A189A04" w14:textId="77777777" w:rsidR="008764BB" w:rsidRDefault="008764BB" w:rsidP="008764BB">
      <w:pPr>
        <w:pStyle w:val="3"/>
        <w:spacing w:before="156" w:after="156"/>
      </w:pPr>
      <w:bookmarkStart w:id="293" w:name="_Toc158677538"/>
      <w:r>
        <w:t>箴言研经第</w:t>
      </w:r>
      <w:r>
        <w:t>10</w:t>
      </w:r>
      <w:r>
        <w:t>课</w:t>
      </w:r>
      <w:r>
        <w:t xml:space="preserve"> ~ 14:22–15:23</w:t>
      </w:r>
      <w:bookmarkEnd w:id="293"/>
    </w:p>
    <w:p w14:paraId="7CD984AF" w14:textId="77777777" w:rsidR="008764BB" w:rsidRDefault="008764BB" w:rsidP="008764BB">
      <w:pPr>
        <w:spacing w:before="156" w:after="156"/>
      </w:pPr>
      <w:r>
        <w:t>1</w:t>
      </w:r>
      <w:r>
        <w:t>．在这段经文中，怎样论及说得合时的话，有怎样美好的效果呢？</w:t>
      </w:r>
    </w:p>
    <w:p w14:paraId="3FC4381E" w14:textId="77777777" w:rsidR="008764BB" w:rsidRDefault="008764BB" w:rsidP="008764BB">
      <w:pPr>
        <w:spacing w:before="156" w:after="156"/>
      </w:pPr>
      <w:r>
        <w:t>2</w:t>
      </w:r>
      <w:r>
        <w:t>．关于「耶和华」有什么论及？我们可以怎样辨别自己是否有敬畏耶和华的心呢？</w:t>
      </w:r>
    </w:p>
    <w:p w14:paraId="65A9AB31" w14:textId="77777777" w:rsidR="008764BB" w:rsidRDefault="008764BB" w:rsidP="008764BB">
      <w:pPr>
        <w:spacing w:before="156" w:after="156"/>
      </w:pPr>
      <w:r>
        <w:t>3</w:t>
      </w:r>
      <w:r>
        <w:t>．我能声言自己有了</w:t>
      </w:r>
      <w:r>
        <w:t>15:13–17</w:t>
      </w:r>
      <w:r>
        <w:t>所列举使人满足的四件事情吗？</w:t>
      </w:r>
    </w:p>
    <w:p w14:paraId="39195DE7" w14:textId="77777777" w:rsidR="008764BB" w:rsidRDefault="008764BB" w:rsidP="008764BB">
      <w:pPr>
        <w:pStyle w:val="3"/>
        <w:spacing w:before="156" w:after="156"/>
      </w:pPr>
      <w:bookmarkStart w:id="294" w:name="_Toc158677539"/>
      <w:r>
        <w:t>箴言研经第</w:t>
      </w:r>
      <w:r>
        <w:t>11</w:t>
      </w:r>
      <w:r>
        <w:t>课</w:t>
      </w:r>
      <w:r>
        <w:t xml:space="preserve"> ~ 15:24–16:33</w:t>
      </w:r>
      <w:bookmarkEnd w:id="294"/>
    </w:p>
    <w:p w14:paraId="1D343E5D" w14:textId="77777777" w:rsidR="008764BB" w:rsidRDefault="008764BB" w:rsidP="008764BB">
      <w:pPr>
        <w:spacing w:before="156" w:after="156"/>
      </w:pPr>
      <w:r>
        <w:t>1</w:t>
      </w:r>
      <w:r>
        <w:t>．</w:t>
      </w:r>
      <w:r>
        <w:t>15:24–33</w:t>
      </w:r>
      <w:r>
        <w:t>，对于所谓「心智健全的宗教信仰」怎样加以说明呢？</w:t>
      </w:r>
    </w:p>
    <w:p w14:paraId="78492849" w14:textId="77777777" w:rsidR="008764BB" w:rsidRDefault="008764BB" w:rsidP="008764BB">
      <w:pPr>
        <w:spacing w:before="156" w:after="156"/>
      </w:pPr>
      <w:r>
        <w:t>2</w:t>
      </w:r>
      <w:r>
        <w:t>．请把本日的经文中所论关于耶和华，以及关于人对祂的正当态度的话汇集起来。</w:t>
      </w:r>
    </w:p>
    <w:p w14:paraId="299B62B2" w14:textId="77777777" w:rsidR="008764BB" w:rsidRDefault="008764BB" w:rsidP="008764BB">
      <w:pPr>
        <w:spacing w:before="156" w:after="156"/>
      </w:pPr>
      <w:r>
        <w:t>3</w:t>
      </w:r>
      <w:r>
        <w:t>．请思考</w:t>
      </w:r>
      <w:r>
        <w:t>16:27–30</w:t>
      </w:r>
      <w:r>
        <w:t>中邪恶的人所行的多种恶事。比较雅</w:t>
      </w:r>
      <w:r>
        <w:t>3:6–10</w:t>
      </w:r>
      <w:r>
        <w:t>。</w:t>
      </w:r>
    </w:p>
    <w:p w14:paraId="492608FA" w14:textId="77777777" w:rsidR="008764BB" w:rsidRDefault="008764BB" w:rsidP="008764BB">
      <w:pPr>
        <w:pStyle w:val="3"/>
        <w:spacing w:before="156" w:after="156"/>
      </w:pPr>
      <w:bookmarkStart w:id="295" w:name="_Toc158677540"/>
      <w:r>
        <w:t>箴言研经第</w:t>
      </w:r>
      <w:r>
        <w:t>12</w:t>
      </w:r>
      <w:r>
        <w:t>课</w:t>
      </w:r>
      <w:r>
        <w:t xml:space="preserve"> ~ 17 &amp; 18</w:t>
      </w:r>
      <w:bookmarkEnd w:id="295"/>
    </w:p>
    <w:p w14:paraId="53332F25" w14:textId="77777777" w:rsidR="008764BB" w:rsidRDefault="008764BB" w:rsidP="008764BB">
      <w:pPr>
        <w:spacing w:before="156" w:after="156"/>
      </w:pPr>
      <w:r>
        <w:t>1</w:t>
      </w:r>
      <w:r>
        <w:t>．请将</w:t>
      </w:r>
      <w:r>
        <w:t>17</w:t>
      </w:r>
      <w:r>
        <w:t>章里面所谴责的罪恶列成一表。我们若想避免犯那些罪恶，关于自己的行为我们应当作什么抉择呢？</w:t>
      </w:r>
    </w:p>
    <w:p w14:paraId="6DA46D7D" w14:textId="77777777" w:rsidR="008764BB" w:rsidRDefault="008764BB" w:rsidP="008764BB">
      <w:pPr>
        <w:spacing w:before="156" w:after="156"/>
      </w:pPr>
      <w:r>
        <w:t>2</w:t>
      </w:r>
      <w:r>
        <w:t>．</w:t>
      </w:r>
      <w:r>
        <w:t>18</w:t>
      </w:r>
      <w:r>
        <w:t>章列举出哪些理由要我们「守口如瓶」呢？</w:t>
      </w:r>
    </w:p>
    <w:p w14:paraId="58094673" w14:textId="77777777" w:rsidR="008764BB" w:rsidRDefault="008764BB" w:rsidP="008764BB">
      <w:pPr>
        <w:spacing w:before="156" w:after="156"/>
      </w:pPr>
      <w:r>
        <w:t>3</w:t>
      </w:r>
      <w:r>
        <w:t>．试思想</w:t>
      </w:r>
      <w:r>
        <w:t>18:10,11</w:t>
      </w:r>
      <w:r>
        <w:t>的两种堡垒；并比较约</w:t>
      </w:r>
      <w:r>
        <w:t>10:27,28</w:t>
      </w:r>
      <w:r>
        <w:t>；路</w:t>
      </w:r>
      <w:r>
        <w:t>12:15–21</w:t>
      </w:r>
      <w:r>
        <w:t>。</w:t>
      </w:r>
    </w:p>
    <w:p w14:paraId="76E0954C" w14:textId="77777777" w:rsidR="008764BB" w:rsidRDefault="008764BB" w:rsidP="008764BB">
      <w:pPr>
        <w:spacing w:before="156" w:after="156"/>
      </w:pPr>
      <w:r>
        <w:rPr>
          <w:rFonts w:ascii="楷体" w:eastAsia="楷体" w:hAnsi="楷体" w:cs="楷体"/>
          <w:b/>
        </w:rPr>
        <w:t>注：</w:t>
      </w:r>
      <w:r>
        <w:rPr>
          <w:rFonts w:ascii="楷体" w:eastAsia="楷体" w:hAnsi="楷体" w:cs="楷体"/>
        </w:rPr>
        <w:t xml:space="preserve"> 18:10。「耶和华的名」是指神本身的性格，就是圣经上所启示于我们的。例如，比较出34:5以下各节。对于我们来说，它都归纳在「耶稣」里面了。</w:t>
      </w:r>
    </w:p>
    <w:p w14:paraId="20CC778D" w14:textId="77777777" w:rsidR="008764BB" w:rsidRDefault="008764BB" w:rsidP="008764BB">
      <w:pPr>
        <w:pStyle w:val="3"/>
        <w:spacing w:before="156" w:after="156"/>
      </w:pPr>
      <w:bookmarkStart w:id="296" w:name="_Toc158677541"/>
      <w:r>
        <w:t>箴言研经第</w:t>
      </w:r>
      <w:r>
        <w:t>13</w:t>
      </w:r>
      <w:r>
        <w:t>课</w:t>
      </w:r>
      <w:r>
        <w:t xml:space="preserve"> ~ 19:1–20:13</w:t>
      </w:r>
      <w:bookmarkEnd w:id="296"/>
    </w:p>
    <w:p w14:paraId="5F132846" w14:textId="77777777" w:rsidR="008764BB" w:rsidRDefault="008764BB" w:rsidP="008764BB">
      <w:pPr>
        <w:spacing w:before="156" w:after="156"/>
      </w:pPr>
      <w:r>
        <w:t>1</w:t>
      </w:r>
      <w:r>
        <w:t>．请把这段经文中，针对不同情况和环境的忠告列成一表。其中哪一个忠告特别更适用在你身上呢？请特别注意</w:t>
      </w:r>
      <w:r>
        <w:t>20:6</w:t>
      </w:r>
      <w:r>
        <w:t>的警告和挑战。比较太</w:t>
      </w:r>
      <w:r>
        <w:t>7:21</w:t>
      </w:r>
      <w:r>
        <w:t>。</w:t>
      </w:r>
    </w:p>
    <w:p w14:paraId="7CFCED47" w14:textId="77777777" w:rsidR="008764BB" w:rsidRDefault="008764BB" w:rsidP="008764BB">
      <w:pPr>
        <w:spacing w:before="156" w:after="156"/>
      </w:pPr>
      <w:r>
        <w:t>2</w:t>
      </w:r>
      <w:r>
        <w:t>．这里怎样论及耶和华。请特别留意祂的同在这一事实，如何构成了作者作的忠告所依据的基础。</w:t>
      </w:r>
    </w:p>
    <w:p w14:paraId="0E27B38F" w14:textId="77777777" w:rsidR="008764BB" w:rsidRDefault="008764BB" w:rsidP="008764BB">
      <w:pPr>
        <w:pStyle w:val="3"/>
        <w:spacing w:before="156" w:after="156"/>
      </w:pPr>
      <w:bookmarkStart w:id="297" w:name="_Toc158677542"/>
      <w:r>
        <w:t>箴言研经第</w:t>
      </w:r>
      <w:r>
        <w:t>14</w:t>
      </w:r>
      <w:r>
        <w:t>课</w:t>
      </w:r>
      <w:r>
        <w:t xml:space="preserve"> ~ 20:14–22:16</w:t>
      </w:r>
      <w:bookmarkEnd w:id="297"/>
    </w:p>
    <w:p w14:paraId="242024AE" w14:textId="77777777" w:rsidR="008764BB" w:rsidRDefault="008764BB" w:rsidP="008764BB">
      <w:pPr>
        <w:spacing w:before="156" w:after="156"/>
      </w:pPr>
      <w:r>
        <w:t>1</w:t>
      </w:r>
      <w:r>
        <w:t>．这段经文中，给你印象最深的智慧生活的原则是哪些？试将它们列举出来。</w:t>
      </w:r>
    </w:p>
    <w:p w14:paraId="002BF5BD" w14:textId="77777777" w:rsidR="008764BB" w:rsidRDefault="008764BB" w:rsidP="008764BB">
      <w:pPr>
        <w:spacing w:before="156" w:after="156"/>
      </w:pPr>
      <w:r>
        <w:lastRenderedPageBreak/>
        <w:t>2</w:t>
      </w:r>
      <w:r>
        <w:t>．请把</w:t>
      </w:r>
      <w:r>
        <w:t>20:17–25</w:t>
      </w:r>
      <w:r>
        <w:t>里面所应避免的各种不同的行动列成一表，并注意所以要避免的原因。</w:t>
      </w:r>
    </w:p>
    <w:p w14:paraId="317F14ED" w14:textId="77777777" w:rsidR="008764BB" w:rsidRDefault="008764BB" w:rsidP="008764BB">
      <w:pPr>
        <w:spacing w:before="156" w:after="156"/>
      </w:pPr>
      <w:r>
        <w:t>3</w:t>
      </w:r>
      <w:r>
        <w:t>．</w:t>
      </w:r>
      <w:r>
        <w:t>20:24</w:t>
      </w:r>
      <w:r>
        <w:t>论及神的统治权，而</w:t>
      </w:r>
      <w:r>
        <w:t>20:27</w:t>
      </w:r>
      <w:r>
        <w:t>则说到人的责任。在这段经文中，有其它哪几节论到这两者互相补充的真理呢？</w:t>
      </w:r>
    </w:p>
    <w:p w14:paraId="73528397" w14:textId="77777777" w:rsidR="008764BB" w:rsidRDefault="008764BB" w:rsidP="008764BB">
      <w:pPr>
        <w:pStyle w:val="3"/>
        <w:spacing w:before="156" w:after="156"/>
      </w:pPr>
      <w:bookmarkStart w:id="298" w:name="_Toc158677543"/>
      <w:r>
        <w:t>箴言研经第</w:t>
      </w:r>
      <w:r>
        <w:t>15</w:t>
      </w:r>
      <w:r>
        <w:t>课</w:t>
      </w:r>
      <w:r>
        <w:t xml:space="preserve"> ~ 22:17–23:35</w:t>
      </w:r>
      <w:bookmarkEnd w:id="298"/>
    </w:p>
    <w:p w14:paraId="3F8F289F" w14:textId="77777777" w:rsidR="008764BB" w:rsidRDefault="008764BB" w:rsidP="008764BB">
      <w:pPr>
        <w:spacing w:before="156" w:after="156"/>
      </w:pPr>
      <w:r>
        <w:t>1</w:t>
      </w:r>
      <w:r>
        <w:t>．按照</w:t>
      </w:r>
      <w:r>
        <w:t>22:17–21</w:t>
      </w:r>
      <w:r>
        <w:t>所说，充分接受神的话包含了哪些步骤呢？结果可以得到所应许的哪些福气呢？</w:t>
      </w:r>
    </w:p>
    <w:p w14:paraId="721643D6" w14:textId="77777777" w:rsidR="008764BB" w:rsidRDefault="008764BB" w:rsidP="008764BB">
      <w:pPr>
        <w:spacing w:before="156" w:after="156"/>
      </w:pPr>
      <w:r>
        <w:t>2</w:t>
      </w:r>
      <w:r>
        <w:t>．一个智慧的「儿子」，有些什么标记呢（</w:t>
      </w:r>
      <w:r>
        <w:t>23:15</w:t>
      </w:r>
      <w:r>
        <w:t>）？他会避免作什么？他又会实行什么呢？</w:t>
      </w:r>
    </w:p>
    <w:p w14:paraId="5B354E0B" w14:textId="77777777" w:rsidR="008764BB" w:rsidRDefault="008764BB" w:rsidP="008764BB">
      <w:pPr>
        <w:spacing w:before="156" w:after="156"/>
      </w:pPr>
      <w:r>
        <w:t>3</w:t>
      </w:r>
      <w:r>
        <w:t>．按照</w:t>
      </w:r>
      <w:r>
        <w:t>23:29–35</w:t>
      </w:r>
      <w:r>
        <w:t>所说，在饮酒上放纵的后果是什么？</w:t>
      </w:r>
    </w:p>
    <w:p w14:paraId="26FFEC04" w14:textId="77777777" w:rsidR="008764BB" w:rsidRDefault="008764BB" w:rsidP="008764BB">
      <w:pPr>
        <w:pStyle w:val="3"/>
        <w:spacing w:before="156" w:after="156"/>
      </w:pPr>
      <w:bookmarkStart w:id="299" w:name="_Toc158677544"/>
      <w:r>
        <w:t>箴言研经第</w:t>
      </w:r>
      <w:r>
        <w:t>16</w:t>
      </w:r>
      <w:r>
        <w:t>课</w:t>
      </w:r>
      <w:r>
        <w:t xml:space="preserve"> ~ 24</w:t>
      </w:r>
      <w:bookmarkEnd w:id="299"/>
    </w:p>
    <w:p w14:paraId="430E1E22" w14:textId="77777777" w:rsidR="008764BB" w:rsidRDefault="008764BB" w:rsidP="008764BB">
      <w:pPr>
        <w:spacing w:before="156" w:after="156"/>
      </w:pPr>
      <w:r>
        <w:t>1</w:t>
      </w:r>
      <w:r>
        <w:t>．在</w:t>
      </w:r>
      <w:r>
        <w:t>11</w:t>
      </w:r>
      <w:r>
        <w:t>和</w:t>
      </w:r>
      <w:r>
        <w:t>12</w:t>
      </w:r>
      <w:r>
        <w:t>节中能听见什么向外布道的呼声？我对于那些将被拉到死地的人，难道要说：「（看哪），这事我未曾知道？」</w:t>
      </w:r>
    </w:p>
    <w:p w14:paraId="0FA6DF89" w14:textId="77777777" w:rsidR="008764BB" w:rsidRDefault="008764BB" w:rsidP="008764BB">
      <w:pPr>
        <w:spacing w:before="156" w:after="156"/>
      </w:pPr>
      <w:r>
        <w:t>2</w:t>
      </w:r>
      <w:r>
        <w:t>．这里还有哪些话挑战我愛邻舍的标准呢？</w:t>
      </w:r>
    </w:p>
    <w:p w14:paraId="0FDA54CD" w14:textId="77777777" w:rsidR="008764BB" w:rsidRDefault="008764BB" w:rsidP="008764BB">
      <w:pPr>
        <w:spacing w:before="156" w:after="156"/>
      </w:pPr>
      <w:r>
        <w:t>3</w:t>
      </w:r>
      <w:r>
        <w:t>．智慧人从懒惰人的田地上学到什么教训呢？请找出来，并默想本章中论彻底与预筹之积极方面的教训。</w:t>
      </w:r>
    </w:p>
    <w:p w14:paraId="45F401A2" w14:textId="77777777" w:rsidR="008764BB" w:rsidRDefault="008764BB" w:rsidP="008764BB">
      <w:pPr>
        <w:pStyle w:val="3"/>
        <w:spacing w:before="156" w:after="156"/>
      </w:pPr>
      <w:bookmarkStart w:id="300" w:name="_Toc158677545"/>
      <w:r>
        <w:t>箴言研经第</w:t>
      </w:r>
      <w:r>
        <w:t>17</w:t>
      </w:r>
      <w:r>
        <w:t>课</w:t>
      </w:r>
      <w:r>
        <w:t xml:space="preserve"> ~ 25:1–26:12</w:t>
      </w:r>
      <w:bookmarkEnd w:id="300"/>
    </w:p>
    <w:p w14:paraId="3CEF706E" w14:textId="77777777" w:rsidR="008764BB" w:rsidRDefault="008764BB" w:rsidP="008764BB">
      <w:pPr>
        <w:spacing w:before="156" w:after="156"/>
      </w:pPr>
      <w:r>
        <w:t>1</w:t>
      </w:r>
      <w:r>
        <w:t>．我们的主在祂所讲的一个比喻中，怎样引用了</w:t>
      </w:r>
      <w:r>
        <w:t>25:6–7</w:t>
      </w:r>
      <w:r>
        <w:t>的教训呢？</w:t>
      </w:r>
    </w:p>
    <w:p w14:paraId="48B8F7DD" w14:textId="77777777" w:rsidR="008764BB" w:rsidRDefault="008764BB" w:rsidP="008764BB">
      <w:pPr>
        <w:spacing w:before="156" w:after="156"/>
      </w:pPr>
      <w:r>
        <w:t>2</w:t>
      </w:r>
      <w:r>
        <w:t>．请注意在</w:t>
      </w:r>
      <w:r>
        <w:t>25:8–28</w:t>
      </w:r>
      <w:r>
        <w:t>中举出了多少例证，说明言语益人与害人的能力和影响。我在这件事上是否有充分的警惕呢？</w:t>
      </w:r>
    </w:p>
    <w:p w14:paraId="7B09B332" w14:textId="77777777" w:rsidR="008764BB" w:rsidRDefault="008764BB" w:rsidP="008764BB">
      <w:pPr>
        <w:spacing w:before="156" w:after="156"/>
      </w:pPr>
      <w:r>
        <w:t>3</w:t>
      </w:r>
      <w:r>
        <w:t>．</w:t>
      </w:r>
      <w:r>
        <w:t>26:1–12</w:t>
      </w:r>
      <w:r>
        <w:t>这段经文在哪几方面立言「不要做愚昧人」这个熟悉的训谕呢？基督在什么人中发现了愚昧人呢？比较太</w:t>
      </w:r>
      <w:r>
        <w:t>7:26</w:t>
      </w:r>
      <w:r>
        <w:t>；</w:t>
      </w:r>
      <w:r>
        <w:t>23:17</w:t>
      </w:r>
      <w:r>
        <w:t>；</w:t>
      </w:r>
      <w:r>
        <w:t>25:2</w:t>
      </w:r>
      <w:r>
        <w:t>；路</w:t>
      </w:r>
      <w:r>
        <w:t>11:40</w:t>
      </w:r>
      <w:r>
        <w:t>；</w:t>
      </w:r>
      <w:r>
        <w:t>12:20</w:t>
      </w:r>
      <w:r>
        <w:t>；</w:t>
      </w:r>
      <w:r>
        <w:t>24:25</w:t>
      </w:r>
      <w:r>
        <w:t>。</w:t>
      </w:r>
    </w:p>
    <w:p w14:paraId="3E2C842B" w14:textId="77777777" w:rsidR="008764BB" w:rsidRDefault="008764BB" w:rsidP="008764BB">
      <w:pPr>
        <w:spacing w:before="156" w:after="156"/>
      </w:pPr>
      <w:r>
        <w:rPr>
          <w:rFonts w:ascii="楷体" w:eastAsia="楷体" w:hAnsi="楷体" w:cs="楷体"/>
          <w:b/>
        </w:rPr>
        <w:t>注：</w:t>
      </w:r>
      <w:r>
        <w:rPr>
          <w:rFonts w:ascii="楷体" w:eastAsia="楷体" w:hAnsi="楷体" w:cs="楷体"/>
        </w:rPr>
        <w:t xml:space="preserve"> 「愚昧人」就是故意对神智慧的教训不起反应，而且偏行己路，害人害己的人。</w:t>
      </w:r>
    </w:p>
    <w:p w14:paraId="4CD73AF7" w14:textId="77777777" w:rsidR="008764BB" w:rsidRDefault="008764BB" w:rsidP="008764BB">
      <w:pPr>
        <w:pStyle w:val="3"/>
        <w:spacing w:before="156" w:after="156"/>
      </w:pPr>
      <w:bookmarkStart w:id="301" w:name="_Toc158677546"/>
      <w:r>
        <w:t>箴言研经第</w:t>
      </w:r>
      <w:r>
        <w:t>18</w:t>
      </w:r>
      <w:r>
        <w:t>课</w:t>
      </w:r>
      <w:r>
        <w:t xml:space="preserve"> ~ 26:13–27:27</w:t>
      </w:r>
      <w:bookmarkEnd w:id="301"/>
    </w:p>
    <w:p w14:paraId="77FDEB4C" w14:textId="77777777" w:rsidR="008764BB" w:rsidRDefault="008764BB" w:rsidP="008764BB">
      <w:pPr>
        <w:spacing w:before="156" w:after="156"/>
      </w:pPr>
      <w:r>
        <w:t>1</w:t>
      </w:r>
      <w:r>
        <w:t>．</w:t>
      </w:r>
      <w:r>
        <w:t>26:18–27:2</w:t>
      </w:r>
      <w:r>
        <w:t>揭示出哪几种荒谬的言辞呢？</w:t>
      </w:r>
    </w:p>
    <w:p w14:paraId="6338AD15" w14:textId="77777777" w:rsidR="008764BB" w:rsidRDefault="008764BB" w:rsidP="008764BB">
      <w:pPr>
        <w:spacing w:before="156" w:after="156"/>
      </w:pPr>
      <w:r>
        <w:t>2</w:t>
      </w:r>
      <w:r>
        <w:t>．「我儿，你要作智慧人」（</w:t>
      </w:r>
      <w:r>
        <w:t>27:11</w:t>
      </w:r>
      <w:r>
        <w:t>）。在</w:t>
      </w:r>
      <w:r>
        <w:t>27:5–22</w:t>
      </w:r>
      <w:r>
        <w:t>中，关于智慧的生活，特别是关于交友，你能找到什么指示吗？</w:t>
      </w:r>
    </w:p>
    <w:p w14:paraId="1054DCD1" w14:textId="77777777" w:rsidR="008764BB" w:rsidRDefault="008764BB" w:rsidP="008764BB">
      <w:pPr>
        <w:spacing w:before="156" w:after="156"/>
      </w:pPr>
      <w:r>
        <w:t>3</w:t>
      </w:r>
      <w:r>
        <w:t>．按照</w:t>
      </w:r>
      <w:r>
        <w:t>27:23–27</w:t>
      </w:r>
      <w:r>
        <w:t>所说，劝勉的报酬是什么呢？也比较</w:t>
      </w:r>
      <w:r>
        <w:t>27:18</w:t>
      </w:r>
      <w:r>
        <w:t>；</w:t>
      </w:r>
      <w:r>
        <w:t>28:19</w:t>
      </w:r>
      <w:r>
        <w:t>；罗</w:t>
      </w:r>
      <w:r>
        <w:t>12:11</w:t>
      </w:r>
      <w:r>
        <w:t>。</w:t>
      </w:r>
    </w:p>
    <w:p w14:paraId="22A7FDC4" w14:textId="77777777" w:rsidR="008764BB" w:rsidRDefault="008764BB" w:rsidP="008764BB">
      <w:pPr>
        <w:spacing w:before="156" w:after="156"/>
      </w:pPr>
      <w:r>
        <w:rPr>
          <w:rFonts w:ascii="楷体" w:eastAsia="楷体" w:hAnsi="楷体" w:cs="楷体"/>
          <w:b/>
        </w:rPr>
        <w:t>注：</w:t>
      </w:r>
      <w:r>
        <w:rPr>
          <w:rFonts w:ascii="楷体" w:eastAsia="楷体" w:hAnsi="楷体" w:cs="楷体"/>
        </w:rPr>
        <w:t xml:space="preserve"> 27:25,26的经文可能更应当译作：「当草割去，嫩草长出来，而山上的青草也被收藏起来之际，那时，你的羊羔会供给你衣服，你的山羊会为你支付田地的价值」（见《国际圣经评论注释》</w:t>
      </w:r>
      <w:r w:rsidRPr="00B14E78">
        <w:rPr>
          <w:rFonts w:ascii="楷体" w:eastAsia="楷体" w:hAnsi="楷体" w:cs="楷体"/>
          <w:i/>
          <w:iCs/>
        </w:rPr>
        <w:t>International Critical Commentary</w:t>
      </w:r>
      <w:r>
        <w:rPr>
          <w:rFonts w:ascii="楷体" w:eastAsia="楷体" w:hAnsi="楷体" w:cs="楷体"/>
        </w:rPr>
        <w:t>）</w:t>
      </w:r>
    </w:p>
    <w:p w14:paraId="21BF18C1" w14:textId="77777777" w:rsidR="008764BB" w:rsidRDefault="008764BB" w:rsidP="008764BB">
      <w:pPr>
        <w:pStyle w:val="3"/>
        <w:spacing w:before="156" w:after="156"/>
      </w:pPr>
      <w:bookmarkStart w:id="302" w:name="_Toc158677547"/>
      <w:r>
        <w:lastRenderedPageBreak/>
        <w:t>箴言研经第</w:t>
      </w:r>
      <w:r>
        <w:t>19</w:t>
      </w:r>
      <w:r>
        <w:t>课</w:t>
      </w:r>
      <w:r>
        <w:t xml:space="preserve"> ~ 28 &amp; 29</w:t>
      </w:r>
      <w:bookmarkEnd w:id="302"/>
    </w:p>
    <w:p w14:paraId="3B2561B4" w14:textId="77777777" w:rsidR="008764BB" w:rsidRDefault="008764BB" w:rsidP="008764BB">
      <w:pPr>
        <w:spacing w:before="156" w:after="156"/>
      </w:pPr>
      <w:r>
        <w:t>1</w:t>
      </w:r>
      <w:r>
        <w:t>．请把这两章中举出義人和恶人二者之对比的经节汇集起来。这些人在性格上和行为上有何不同？也思考他们，尤其是居高位时对于社会好坏的影响。</w:t>
      </w:r>
    </w:p>
    <w:p w14:paraId="24221C12" w14:textId="77777777" w:rsidR="008764BB" w:rsidRDefault="008764BB" w:rsidP="008764BB">
      <w:pPr>
        <w:spacing w:before="156" w:after="156"/>
      </w:pPr>
      <w:r>
        <w:t>2</w:t>
      </w:r>
      <w:r>
        <w:t>．这里怎样论到遵守律法的重要性，和对待穷人的正确态度？有四个地方言及前者，至少有五处论及后者。</w:t>
      </w:r>
    </w:p>
    <w:p w14:paraId="4B9BA4AC" w14:textId="77777777" w:rsidR="008764BB" w:rsidRDefault="008764BB" w:rsidP="008764BB">
      <w:pPr>
        <w:spacing w:before="156" w:after="156"/>
      </w:pPr>
      <w:r>
        <w:t>3</w:t>
      </w:r>
      <w:r>
        <w:t>．请把这两章中你觉得特别关切和值得记忆的经节作个记号。</w:t>
      </w:r>
    </w:p>
    <w:p w14:paraId="2D0934ED" w14:textId="77777777" w:rsidR="008764BB" w:rsidRDefault="008764BB" w:rsidP="008764BB">
      <w:pPr>
        <w:pStyle w:val="3"/>
        <w:spacing w:before="156" w:after="156"/>
      </w:pPr>
      <w:bookmarkStart w:id="303" w:name="_Toc158677548"/>
      <w:r>
        <w:t>箴言研经第</w:t>
      </w:r>
      <w:r>
        <w:t>20</w:t>
      </w:r>
      <w:r>
        <w:t>课</w:t>
      </w:r>
      <w:r>
        <w:t xml:space="preserve"> ~ 30</w:t>
      </w:r>
      <w:bookmarkEnd w:id="303"/>
    </w:p>
    <w:p w14:paraId="554024CA" w14:textId="77777777" w:rsidR="008764BB" w:rsidRDefault="008764BB" w:rsidP="002A6E26">
      <w:pPr>
        <w:spacing w:before="156" w:after="156"/>
        <w:ind w:firstLineChars="200" w:firstLine="420"/>
      </w:pPr>
      <w:r>
        <w:t>箴言这卷书的末后两章是福利。第</w:t>
      </w:r>
      <w:r>
        <w:t>30</w:t>
      </w:r>
      <w:r>
        <w:t>章是亚古珥的言语，关于他的身世并没有进一步的记载。亚古珥首先向神仰望，并且因神的本体和大能而谦卑下来。后来他亲眼观看人类和动物的世界，并注意到许多动人的事物，并且将它们记录下来。</w:t>
      </w:r>
    </w:p>
    <w:p w14:paraId="18D0382B" w14:textId="77777777" w:rsidR="008764BB" w:rsidRDefault="008764BB" w:rsidP="008764BB">
      <w:pPr>
        <w:spacing w:before="156" w:after="156"/>
      </w:pPr>
      <w:r>
        <w:t>1</w:t>
      </w:r>
      <w:r>
        <w:t>．请注意亚古珥之祷告的明确、紧急、内容和动机。请将它与我们的主教导门徒的祷告做一比较。</w:t>
      </w:r>
    </w:p>
    <w:p w14:paraId="07079AD9" w14:textId="77777777" w:rsidR="008764BB" w:rsidRDefault="008764BB" w:rsidP="008764BB">
      <w:pPr>
        <w:spacing w:before="156" w:after="156"/>
      </w:pPr>
      <w:r>
        <w:t>2</w:t>
      </w:r>
      <w:r>
        <w:t>．今日是否仍然有</w:t>
      </w:r>
      <w:r>
        <w:t>11–14</w:t>
      </w:r>
      <w:r>
        <w:t>节所提到的那几种人呢？请用四句话说明他们所犯的罪恶。</w:t>
      </w:r>
    </w:p>
    <w:p w14:paraId="49CC2669" w14:textId="77777777" w:rsidR="008764BB" w:rsidRDefault="008764BB" w:rsidP="008764BB">
      <w:pPr>
        <w:spacing w:before="156" w:after="156"/>
      </w:pPr>
      <w:r>
        <w:t>3</w:t>
      </w:r>
      <w:r>
        <w:t>．</w:t>
      </w:r>
      <w:r>
        <w:t>24–28</w:t>
      </w:r>
      <w:r>
        <w:t>节所提到的四种生物可以教导我们哪四种功课呢？</w:t>
      </w:r>
    </w:p>
    <w:p w14:paraId="37EA7119" w14:textId="77777777" w:rsidR="008764BB" w:rsidRDefault="008764BB" w:rsidP="008764BB">
      <w:pPr>
        <w:pStyle w:val="3"/>
        <w:spacing w:before="156" w:after="156"/>
      </w:pPr>
      <w:bookmarkStart w:id="304" w:name="_Toc158677549"/>
      <w:r>
        <w:t>箴言研经第</w:t>
      </w:r>
      <w:r>
        <w:t>21</w:t>
      </w:r>
      <w:r>
        <w:t>课</w:t>
      </w:r>
      <w:r>
        <w:t xml:space="preserve"> ~ 31</w:t>
      </w:r>
      <w:bookmarkEnd w:id="304"/>
    </w:p>
    <w:p w14:paraId="38019596" w14:textId="77777777" w:rsidR="008764BB" w:rsidRDefault="008764BB" w:rsidP="008764BB">
      <w:pPr>
        <w:spacing w:before="156" w:after="156"/>
      </w:pPr>
      <w:r>
        <w:t>1</w:t>
      </w:r>
      <w:r>
        <w:t>．利慕伊勒王的母亲劝他要有哪三种德行呢（</w:t>
      </w:r>
      <w:r>
        <w:t>1–9</w:t>
      </w:r>
      <w:r>
        <w:t>节）？所有会负责任的人是否可以不需要有偌高的德行要求呢？</w:t>
      </w:r>
    </w:p>
    <w:p w14:paraId="2FD47C9A" w14:textId="77777777" w:rsidR="008764BB" w:rsidRDefault="008764BB" w:rsidP="008764BB">
      <w:pPr>
        <w:spacing w:before="156" w:after="156"/>
      </w:pPr>
      <w:r>
        <w:t>2</w:t>
      </w:r>
      <w:r>
        <w:t>．请将</w:t>
      </w:r>
      <w:r>
        <w:t>10–31</w:t>
      </w:r>
      <w:r>
        <w:t>节所叙述之贤德的妇人的品德列成一表。</w:t>
      </w:r>
    </w:p>
    <w:p w14:paraId="05BCE303" w14:textId="77777777" w:rsidR="008764BB" w:rsidRDefault="008764BB" w:rsidP="008764BB">
      <w:pPr>
        <w:spacing w:before="156" w:after="156"/>
      </w:pPr>
      <w:r>
        <w:rPr>
          <w:rFonts w:ascii="楷体" w:eastAsia="楷体" w:hAnsi="楷体" w:cs="楷体"/>
          <w:b/>
        </w:rPr>
        <w:t>注：</w:t>
      </w:r>
    </w:p>
    <w:p w14:paraId="3A5D8D02" w14:textId="77777777" w:rsidR="008764BB" w:rsidRDefault="008764BB" w:rsidP="008764BB">
      <w:pPr>
        <w:spacing w:before="156" w:after="156"/>
      </w:pPr>
      <w:r>
        <w:rPr>
          <w:rFonts w:ascii="楷体" w:eastAsia="楷体" w:hAnsi="楷体" w:cs="楷体"/>
        </w:rPr>
        <w:t>1．请在4–5节的亮光中来读6–7节，也就是说，以它「作为一个尖锐的提醒，表明一个治理者尚有比麻醉自己更好的事情可做」（见 Tyndale 旧约注释，182页）。</w:t>
      </w:r>
    </w:p>
    <w:p w14:paraId="31F751EE" w14:textId="77777777" w:rsidR="008764BB" w:rsidRDefault="008764BB" w:rsidP="008764BB">
      <w:pPr>
        <w:spacing w:before="156" w:after="156"/>
      </w:pPr>
      <w:r>
        <w:rPr>
          <w:rFonts w:ascii="楷体" w:eastAsia="楷体" w:hAnsi="楷体" w:cs="楷体"/>
        </w:rPr>
        <w:t>2．10节。「才德」：希伯来文这个词包括道德的价值和实用的效能。比较12:4。路得便是这样的妇人。参得3:11。</w:t>
      </w:r>
    </w:p>
    <w:p w14:paraId="5013D93F" w14:textId="243A80EF" w:rsidR="004A4B10" w:rsidRDefault="008764BB" w:rsidP="00D67019">
      <w:pPr>
        <w:spacing w:before="156" w:after="156"/>
        <w:rPr>
          <w:rFonts w:ascii="楷体" w:eastAsia="楷体" w:hAnsi="楷体" w:cs="楷体"/>
        </w:rPr>
      </w:pPr>
      <w:r>
        <w:rPr>
          <w:rFonts w:ascii="楷体" w:eastAsia="楷体" w:hAnsi="楷体" w:cs="楷体"/>
        </w:rPr>
        <w:t>3．18节下半节。这意思并不是指她通宵工作，乃是指她的家庭井然有序，随时可以应付紧急事件。比较13:9。</w:t>
      </w:r>
    </w:p>
    <w:p w14:paraId="73710EDD" w14:textId="77777777" w:rsidR="004A4B10" w:rsidRDefault="004A4B10">
      <w:pPr>
        <w:widowControl/>
        <w:snapToGrid/>
        <w:spacing w:beforeLines="0" w:before="0" w:afterLines="0" w:after="0"/>
        <w:jc w:val="left"/>
        <w:rPr>
          <w:rFonts w:ascii="楷体" w:eastAsia="楷体" w:hAnsi="楷体" w:cs="楷体"/>
        </w:rPr>
      </w:pPr>
      <w:r>
        <w:rPr>
          <w:rFonts w:ascii="楷体" w:eastAsia="楷体" w:hAnsi="楷体" w:cs="楷体"/>
        </w:rPr>
        <w:br w:type="page"/>
      </w:r>
    </w:p>
    <w:p w14:paraId="4A7AB327" w14:textId="06DDAFEF" w:rsidR="004A4B10" w:rsidRDefault="006865FF" w:rsidP="004A4B10">
      <w:pPr>
        <w:pStyle w:val="2"/>
        <w:spacing w:before="156" w:after="156"/>
      </w:pPr>
      <w:bookmarkStart w:id="305" w:name="_Toc158677550"/>
      <w:r>
        <w:rPr>
          <w:rFonts w:hint="eastAsia"/>
        </w:rPr>
        <w:lastRenderedPageBreak/>
        <w:t>1</w:t>
      </w:r>
      <w:r>
        <w:t>6</w:t>
      </w:r>
      <w:r>
        <w:rPr>
          <w:rFonts w:hint="eastAsia"/>
        </w:rPr>
        <w:t>、</w:t>
      </w:r>
      <w:r w:rsidR="004A4B10">
        <w:t>罗马书</w:t>
      </w:r>
      <w:bookmarkEnd w:id="305"/>
    </w:p>
    <w:p w14:paraId="6037C285" w14:textId="77777777" w:rsidR="004A4B10" w:rsidRDefault="004A4B10" w:rsidP="004A4B10">
      <w:pPr>
        <w:pStyle w:val="3"/>
        <w:spacing w:before="156" w:after="156"/>
      </w:pPr>
      <w:bookmarkStart w:id="306" w:name="_Toc158677551"/>
      <w:r>
        <w:t>引言</w:t>
      </w:r>
      <w:bookmarkEnd w:id="306"/>
    </w:p>
    <w:p w14:paraId="7A74CEA2" w14:textId="77777777" w:rsidR="007F6544" w:rsidRDefault="004A4B10" w:rsidP="007F6544">
      <w:pPr>
        <w:spacing w:before="156" w:after="156"/>
        <w:ind w:firstLineChars="200" w:firstLine="420"/>
      </w:pPr>
      <w:r>
        <w:t>罗马书是保罗居留亚该亚省三个月期间在哥林多城所写的。这个时期在使徒行传</w:t>
      </w:r>
      <w:r>
        <w:t>20:2–3</w:t>
      </w:r>
      <w:r>
        <w:t>节曾经提到。这卷书信的目的是向罗马的教会（不是他建立的，但是他盼望不久后前去访问）提出一篇他所传的福音的合理说明，同时讨论到犹太人之不信的重大问题，以及犹太人和外邦人二者与耶稣基督及其救恩的关系。从</w:t>
      </w:r>
      <w:r>
        <w:t>15:23–24</w:t>
      </w:r>
      <w:r>
        <w:t>节看来，似乎这位外邦人使徒觉得他在东方已经竭尽所能地执行了他的任务，现在是他把工作延伸到西方的计划付诸实现的时候了。在这样的工作中，得到首府教会祷告上的支持与实际上的相交，无疑是极为有利的。罗马是一个战略中心，而那里的教会似乎像那个城市一样是世界性的。一个关于他所要传的福音的清楚说明，是消除由于犹太人与外邦人见紧张关系或由于其它原因所会引起之任何误会的最好办法。而且，也可以使保罗得到他所期盼的相交与合作。</w:t>
      </w:r>
    </w:p>
    <w:p w14:paraId="4C97D18F" w14:textId="1A1A3520" w:rsidR="004A4B10" w:rsidRDefault="004A4B10" w:rsidP="007F6544">
      <w:pPr>
        <w:spacing w:before="156" w:after="156"/>
        <w:ind w:firstLineChars="200" w:firstLine="420"/>
      </w:pPr>
      <w:r>
        <w:t>保罗一开始便表明福音是神的大能，要救一切相信的人。基督福音的重要主题，如人的罪，出于恩典的救赎，从神而来的義，因信称義，在基督里的新生命，圣灵在信徒身上的工作，基督徒最后胜利的把握，神至高无上的主权，以及在神怜悯的计划中「万民」是被包括进来的，都被轮番地处理。接着这些主题，有一段论及福音在生活各方面的实际作用。难怪这封书信，以其对福音之全面性阐述，及其极具说服力的逻辑论证，被许多人视为是一部引入注目的书中最引人注目的一卷书信。</w:t>
      </w:r>
    </w:p>
    <w:p w14:paraId="774F3263" w14:textId="77777777" w:rsidR="004A4B10" w:rsidRDefault="004A4B10" w:rsidP="004A4B10">
      <w:pPr>
        <w:pStyle w:val="3"/>
        <w:spacing w:before="156" w:after="156"/>
      </w:pPr>
      <w:bookmarkStart w:id="307" w:name="_Toc158677552"/>
      <w:r>
        <w:t>纲要</w:t>
      </w:r>
      <w:bookmarkEnd w:id="307"/>
    </w:p>
    <w:tbl>
      <w:tblPr>
        <w:tblW w:w="6804" w:type="dxa"/>
        <w:tblLook w:val="04A0" w:firstRow="1" w:lastRow="0" w:firstColumn="1" w:lastColumn="0" w:noHBand="0" w:noVBand="1"/>
      </w:tblPr>
      <w:tblGrid>
        <w:gridCol w:w="2552"/>
        <w:gridCol w:w="4252"/>
      </w:tblGrid>
      <w:tr w:rsidR="00A9799A" w:rsidRPr="00A9799A" w14:paraId="6CE04262" w14:textId="77777777" w:rsidTr="00A9799A">
        <w:trPr>
          <w:trHeight w:val="276"/>
        </w:trPr>
        <w:tc>
          <w:tcPr>
            <w:tcW w:w="2552" w:type="dxa"/>
            <w:tcBorders>
              <w:top w:val="nil"/>
              <w:left w:val="nil"/>
              <w:bottom w:val="nil"/>
              <w:right w:val="nil"/>
            </w:tcBorders>
            <w:shd w:val="clear" w:color="auto" w:fill="auto"/>
            <w:noWrap/>
            <w:vAlign w:val="center"/>
            <w:hideMark/>
          </w:tcPr>
          <w:p w14:paraId="55E45F76" w14:textId="77777777" w:rsidR="00A9799A" w:rsidRPr="00A9799A" w:rsidRDefault="00A9799A" w:rsidP="00A9799A">
            <w:pPr>
              <w:spacing w:beforeLines="0" w:before="0" w:afterLines="0" w:after="0"/>
            </w:pPr>
            <w:r w:rsidRPr="00A9799A">
              <w:rPr>
                <w:rFonts w:hint="eastAsia"/>
              </w:rPr>
              <w:t>1:1</w:t>
            </w:r>
            <w:r w:rsidRPr="00A9799A">
              <w:rPr>
                <w:rFonts w:hint="eastAsia"/>
              </w:rPr>
              <w:t>–</w:t>
            </w:r>
            <w:r w:rsidRPr="00A9799A">
              <w:rPr>
                <w:rFonts w:hint="eastAsia"/>
              </w:rPr>
              <w:t>15</w:t>
            </w:r>
          </w:p>
        </w:tc>
        <w:tc>
          <w:tcPr>
            <w:tcW w:w="4252" w:type="dxa"/>
            <w:tcBorders>
              <w:top w:val="nil"/>
              <w:left w:val="nil"/>
              <w:bottom w:val="nil"/>
              <w:right w:val="nil"/>
            </w:tcBorders>
            <w:shd w:val="clear" w:color="auto" w:fill="auto"/>
            <w:noWrap/>
            <w:vAlign w:val="center"/>
            <w:hideMark/>
          </w:tcPr>
          <w:p w14:paraId="352F2662" w14:textId="77777777" w:rsidR="00A9799A" w:rsidRPr="00A9799A" w:rsidRDefault="00A9799A" w:rsidP="00A9799A">
            <w:pPr>
              <w:spacing w:beforeLines="0" w:before="0" w:afterLines="0" w:after="0"/>
            </w:pPr>
            <w:r w:rsidRPr="00A9799A">
              <w:rPr>
                <w:rFonts w:hint="eastAsia"/>
              </w:rPr>
              <w:t>卷首的问安以及序言。</w:t>
            </w:r>
          </w:p>
        </w:tc>
      </w:tr>
      <w:tr w:rsidR="00A9799A" w:rsidRPr="00A9799A" w14:paraId="7A410FC6" w14:textId="77777777" w:rsidTr="00A9799A">
        <w:trPr>
          <w:trHeight w:val="276"/>
        </w:trPr>
        <w:tc>
          <w:tcPr>
            <w:tcW w:w="2552" w:type="dxa"/>
            <w:tcBorders>
              <w:top w:val="nil"/>
              <w:left w:val="nil"/>
              <w:bottom w:val="nil"/>
              <w:right w:val="nil"/>
            </w:tcBorders>
            <w:shd w:val="clear" w:color="auto" w:fill="auto"/>
            <w:noWrap/>
            <w:vAlign w:val="center"/>
            <w:hideMark/>
          </w:tcPr>
          <w:p w14:paraId="725FA00F" w14:textId="77777777" w:rsidR="00A9799A" w:rsidRPr="00A9799A" w:rsidRDefault="00A9799A" w:rsidP="00A9799A">
            <w:pPr>
              <w:spacing w:beforeLines="0" w:before="0" w:afterLines="0" w:after="0"/>
            </w:pPr>
            <w:r w:rsidRPr="00A9799A">
              <w:rPr>
                <w:rFonts w:hint="eastAsia"/>
              </w:rPr>
              <w:t>1:16, 17</w:t>
            </w:r>
          </w:p>
        </w:tc>
        <w:tc>
          <w:tcPr>
            <w:tcW w:w="4252" w:type="dxa"/>
            <w:tcBorders>
              <w:top w:val="nil"/>
              <w:left w:val="nil"/>
              <w:bottom w:val="nil"/>
              <w:right w:val="nil"/>
            </w:tcBorders>
            <w:shd w:val="clear" w:color="auto" w:fill="auto"/>
            <w:noWrap/>
            <w:vAlign w:val="center"/>
            <w:hideMark/>
          </w:tcPr>
          <w:p w14:paraId="598C6665" w14:textId="77777777" w:rsidR="00A9799A" w:rsidRPr="00A9799A" w:rsidRDefault="00A9799A" w:rsidP="00A9799A">
            <w:pPr>
              <w:spacing w:beforeLines="0" w:before="0" w:afterLines="0" w:after="0"/>
            </w:pPr>
            <w:r w:rsidRPr="00A9799A">
              <w:rPr>
                <w:rFonts w:hint="eastAsia"/>
              </w:rPr>
              <w:t>明示这卷书信的主题。</w:t>
            </w:r>
          </w:p>
        </w:tc>
      </w:tr>
      <w:tr w:rsidR="00A9799A" w:rsidRPr="00A9799A" w14:paraId="31850362" w14:textId="77777777" w:rsidTr="00A9799A">
        <w:trPr>
          <w:trHeight w:val="276"/>
        </w:trPr>
        <w:tc>
          <w:tcPr>
            <w:tcW w:w="2552" w:type="dxa"/>
            <w:tcBorders>
              <w:top w:val="nil"/>
              <w:left w:val="nil"/>
              <w:bottom w:val="nil"/>
              <w:right w:val="nil"/>
            </w:tcBorders>
            <w:shd w:val="clear" w:color="auto" w:fill="auto"/>
            <w:noWrap/>
            <w:vAlign w:val="center"/>
          </w:tcPr>
          <w:p w14:paraId="14A3040F" w14:textId="77777777" w:rsidR="00A9799A" w:rsidRPr="00A9799A" w:rsidRDefault="00A9799A" w:rsidP="00A9799A">
            <w:pPr>
              <w:spacing w:beforeLines="0" w:before="0" w:afterLines="0" w:after="0"/>
            </w:pPr>
          </w:p>
        </w:tc>
        <w:tc>
          <w:tcPr>
            <w:tcW w:w="4252" w:type="dxa"/>
            <w:tcBorders>
              <w:top w:val="nil"/>
              <w:left w:val="nil"/>
              <w:bottom w:val="nil"/>
              <w:right w:val="nil"/>
            </w:tcBorders>
            <w:shd w:val="clear" w:color="auto" w:fill="auto"/>
            <w:noWrap/>
            <w:vAlign w:val="center"/>
          </w:tcPr>
          <w:p w14:paraId="4CDF6726" w14:textId="77777777" w:rsidR="00A9799A" w:rsidRPr="00A9799A" w:rsidRDefault="00A9799A" w:rsidP="00A9799A">
            <w:pPr>
              <w:spacing w:beforeLines="0" w:before="0" w:afterLines="0" w:after="0"/>
            </w:pPr>
          </w:p>
        </w:tc>
      </w:tr>
      <w:tr w:rsidR="00A9799A" w:rsidRPr="00A9799A" w14:paraId="7EA29E72" w14:textId="77777777" w:rsidTr="00A9799A">
        <w:trPr>
          <w:trHeight w:val="276"/>
        </w:trPr>
        <w:tc>
          <w:tcPr>
            <w:tcW w:w="2552" w:type="dxa"/>
            <w:tcBorders>
              <w:top w:val="nil"/>
              <w:left w:val="nil"/>
              <w:bottom w:val="nil"/>
              <w:right w:val="nil"/>
            </w:tcBorders>
            <w:shd w:val="clear" w:color="auto" w:fill="auto"/>
            <w:noWrap/>
            <w:vAlign w:val="center"/>
            <w:hideMark/>
          </w:tcPr>
          <w:p w14:paraId="2D070C07" w14:textId="77777777" w:rsidR="00A9799A" w:rsidRPr="00A9799A" w:rsidRDefault="00A9799A" w:rsidP="00A9799A">
            <w:pPr>
              <w:spacing w:beforeLines="0" w:before="0" w:afterLines="0" w:after="0"/>
            </w:pPr>
            <w:r w:rsidRPr="00A9799A">
              <w:rPr>
                <w:rFonts w:hint="eastAsia"/>
              </w:rPr>
              <w:t xml:space="preserve">A. 1:18 </w:t>
            </w:r>
            <w:r w:rsidRPr="00A9799A">
              <w:rPr>
                <w:rFonts w:hint="eastAsia"/>
              </w:rPr>
              <w:t>–</w:t>
            </w:r>
            <w:r w:rsidRPr="00A9799A">
              <w:rPr>
                <w:rFonts w:hint="eastAsia"/>
              </w:rPr>
              <w:t xml:space="preserve"> 11:36</w:t>
            </w:r>
          </w:p>
        </w:tc>
        <w:tc>
          <w:tcPr>
            <w:tcW w:w="4252" w:type="dxa"/>
            <w:tcBorders>
              <w:top w:val="nil"/>
              <w:left w:val="nil"/>
              <w:bottom w:val="nil"/>
              <w:right w:val="nil"/>
            </w:tcBorders>
            <w:shd w:val="clear" w:color="auto" w:fill="auto"/>
            <w:noWrap/>
            <w:vAlign w:val="center"/>
            <w:hideMark/>
          </w:tcPr>
          <w:p w14:paraId="02652E01" w14:textId="77777777" w:rsidR="00A9799A" w:rsidRPr="00A9799A" w:rsidRDefault="00A9799A" w:rsidP="00A9799A">
            <w:pPr>
              <w:spacing w:beforeLines="0" w:before="0" w:afterLines="0" w:after="0"/>
            </w:pPr>
            <w:r w:rsidRPr="00A9799A">
              <w:rPr>
                <w:rFonts w:hint="eastAsia"/>
              </w:rPr>
              <w:t>所启示给保罗的福音。</w:t>
            </w:r>
          </w:p>
        </w:tc>
      </w:tr>
      <w:tr w:rsidR="00A9799A" w:rsidRPr="00A9799A" w14:paraId="788292A2" w14:textId="77777777" w:rsidTr="00A9799A">
        <w:trPr>
          <w:trHeight w:val="276"/>
        </w:trPr>
        <w:tc>
          <w:tcPr>
            <w:tcW w:w="2552" w:type="dxa"/>
            <w:tcBorders>
              <w:top w:val="nil"/>
              <w:left w:val="nil"/>
              <w:bottom w:val="nil"/>
              <w:right w:val="nil"/>
            </w:tcBorders>
            <w:shd w:val="clear" w:color="auto" w:fill="auto"/>
            <w:noWrap/>
            <w:vAlign w:val="center"/>
            <w:hideMark/>
          </w:tcPr>
          <w:p w14:paraId="3FA58390" w14:textId="77777777" w:rsidR="00A9799A" w:rsidRPr="00A9799A" w:rsidRDefault="00A9799A" w:rsidP="00A9799A">
            <w:pPr>
              <w:spacing w:beforeLines="0" w:before="0" w:afterLines="0" w:after="0"/>
            </w:pPr>
            <w:r w:rsidRPr="00A9799A">
              <w:rPr>
                <w:rFonts w:hint="eastAsia"/>
              </w:rPr>
              <w:t xml:space="preserve">1:18 </w:t>
            </w:r>
            <w:r w:rsidRPr="00A9799A">
              <w:rPr>
                <w:rFonts w:hint="eastAsia"/>
              </w:rPr>
              <w:t>–</w:t>
            </w:r>
            <w:r w:rsidRPr="00A9799A">
              <w:rPr>
                <w:rFonts w:hint="eastAsia"/>
              </w:rPr>
              <w:t xml:space="preserve"> 3:20</w:t>
            </w:r>
          </w:p>
        </w:tc>
        <w:tc>
          <w:tcPr>
            <w:tcW w:w="4252" w:type="dxa"/>
            <w:tcBorders>
              <w:top w:val="nil"/>
              <w:left w:val="nil"/>
              <w:bottom w:val="nil"/>
              <w:right w:val="nil"/>
            </w:tcBorders>
            <w:shd w:val="clear" w:color="auto" w:fill="auto"/>
            <w:noWrap/>
            <w:vAlign w:val="center"/>
            <w:hideMark/>
          </w:tcPr>
          <w:p w14:paraId="4BB4F75D" w14:textId="77777777" w:rsidR="00A9799A" w:rsidRPr="00A9799A" w:rsidRDefault="00A9799A" w:rsidP="00A9799A">
            <w:pPr>
              <w:spacing w:beforeLines="0" w:before="0" w:afterLines="0" w:after="0"/>
            </w:pPr>
            <w:r w:rsidRPr="00A9799A">
              <w:rPr>
                <w:rFonts w:hint="eastAsia"/>
              </w:rPr>
              <w:t>人的罪的普遍性。</w:t>
            </w:r>
          </w:p>
        </w:tc>
      </w:tr>
      <w:tr w:rsidR="00A9799A" w:rsidRPr="00A9799A" w14:paraId="60F84883" w14:textId="77777777" w:rsidTr="00A9799A">
        <w:trPr>
          <w:trHeight w:val="276"/>
        </w:trPr>
        <w:tc>
          <w:tcPr>
            <w:tcW w:w="2552" w:type="dxa"/>
            <w:tcBorders>
              <w:top w:val="nil"/>
              <w:left w:val="nil"/>
              <w:bottom w:val="nil"/>
              <w:right w:val="nil"/>
            </w:tcBorders>
            <w:shd w:val="clear" w:color="auto" w:fill="auto"/>
            <w:noWrap/>
            <w:vAlign w:val="center"/>
            <w:hideMark/>
          </w:tcPr>
          <w:p w14:paraId="4440479D" w14:textId="77777777" w:rsidR="00A9799A" w:rsidRPr="00A9799A" w:rsidRDefault="00A9799A" w:rsidP="00A9799A">
            <w:pPr>
              <w:spacing w:beforeLines="0" w:before="0" w:afterLines="0" w:after="0"/>
              <w:ind w:firstLineChars="100" w:firstLine="210"/>
            </w:pPr>
            <w:r w:rsidRPr="00A9799A">
              <w:rPr>
                <w:rFonts w:hint="eastAsia"/>
              </w:rPr>
              <w:t xml:space="preserve">1:18 </w:t>
            </w:r>
            <w:r w:rsidRPr="00A9799A">
              <w:rPr>
                <w:rFonts w:hint="eastAsia"/>
              </w:rPr>
              <w:t>–</w:t>
            </w:r>
            <w:r w:rsidRPr="00A9799A">
              <w:rPr>
                <w:rFonts w:hint="eastAsia"/>
              </w:rPr>
              <w:t xml:space="preserve"> 2:16.</w:t>
            </w:r>
          </w:p>
        </w:tc>
        <w:tc>
          <w:tcPr>
            <w:tcW w:w="4252" w:type="dxa"/>
            <w:tcBorders>
              <w:top w:val="nil"/>
              <w:left w:val="nil"/>
              <w:bottom w:val="nil"/>
              <w:right w:val="nil"/>
            </w:tcBorders>
            <w:shd w:val="clear" w:color="auto" w:fill="auto"/>
            <w:noWrap/>
            <w:vAlign w:val="center"/>
            <w:hideMark/>
          </w:tcPr>
          <w:p w14:paraId="71082820" w14:textId="77777777" w:rsidR="00A9799A" w:rsidRPr="00A9799A" w:rsidRDefault="00A9799A" w:rsidP="00A9799A">
            <w:pPr>
              <w:spacing w:beforeLines="0" w:before="0" w:afterLines="0" w:after="0"/>
            </w:pPr>
            <w:r w:rsidRPr="00A9799A">
              <w:rPr>
                <w:rFonts w:hint="eastAsia"/>
              </w:rPr>
              <w:t>外邦人的真相。</w:t>
            </w:r>
          </w:p>
        </w:tc>
      </w:tr>
      <w:tr w:rsidR="00A9799A" w:rsidRPr="00A9799A" w14:paraId="523D301F" w14:textId="77777777" w:rsidTr="00A9799A">
        <w:trPr>
          <w:trHeight w:val="276"/>
        </w:trPr>
        <w:tc>
          <w:tcPr>
            <w:tcW w:w="2552" w:type="dxa"/>
            <w:tcBorders>
              <w:top w:val="nil"/>
              <w:left w:val="nil"/>
              <w:bottom w:val="nil"/>
              <w:right w:val="nil"/>
            </w:tcBorders>
            <w:shd w:val="clear" w:color="auto" w:fill="auto"/>
            <w:noWrap/>
            <w:vAlign w:val="center"/>
            <w:hideMark/>
          </w:tcPr>
          <w:p w14:paraId="3002B138" w14:textId="77777777" w:rsidR="00A9799A" w:rsidRPr="00A9799A" w:rsidRDefault="00A9799A" w:rsidP="00A9799A">
            <w:pPr>
              <w:spacing w:beforeLines="0" w:before="0" w:afterLines="0" w:after="0"/>
              <w:ind w:firstLineChars="100" w:firstLine="210"/>
            </w:pPr>
            <w:r w:rsidRPr="00A9799A">
              <w:rPr>
                <w:rFonts w:hint="eastAsia"/>
              </w:rPr>
              <w:t xml:space="preserve">2:17 </w:t>
            </w:r>
            <w:r w:rsidRPr="00A9799A">
              <w:rPr>
                <w:rFonts w:hint="eastAsia"/>
              </w:rPr>
              <w:t>–</w:t>
            </w:r>
            <w:r w:rsidRPr="00A9799A">
              <w:rPr>
                <w:rFonts w:hint="eastAsia"/>
              </w:rPr>
              <w:t xml:space="preserve"> 3:18.</w:t>
            </w:r>
          </w:p>
        </w:tc>
        <w:tc>
          <w:tcPr>
            <w:tcW w:w="4252" w:type="dxa"/>
            <w:tcBorders>
              <w:top w:val="nil"/>
              <w:left w:val="nil"/>
              <w:bottom w:val="nil"/>
              <w:right w:val="nil"/>
            </w:tcBorders>
            <w:shd w:val="clear" w:color="auto" w:fill="auto"/>
            <w:noWrap/>
            <w:vAlign w:val="center"/>
            <w:hideMark/>
          </w:tcPr>
          <w:p w14:paraId="72556CD6" w14:textId="77777777" w:rsidR="00A9799A" w:rsidRPr="00A9799A" w:rsidRDefault="00A9799A" w:rsidP="00A9799A">
            <w:pPr>
              <w:spacing w:beforeLines="0" w:before="0" w:afterLines="0" w:after="0"/>
            </w:pPr>
            <w:r w:rsidRPr="00A9799A">
              <w:rPr>
                <w:rFonts w:hint="eastAsia"/>
              </w:rPr>
              <w:t>犹太人的真相。</w:t>
            </w:r>
          </w:p>
        </w:tc>
      </w:tr>
      <w:tr w:rsidR="00A9799A" w:rsidRPr="00A9799A" w14:paraId="3A5C8A84" w14:textId="77777777" w:rsidTr="00A9799A">
        <w:trPr>
          <w:trHeight w:val="276"/>
        </w:trPr>
        <w:tc>
          <w:tcPr>
            <w:tcW w:w="2552" w:type="dxa"/>
            <w:tcBorders>
              <w:top w:val="nil"/>
              <w:left w:val="nil"/>
              <w:bottom w:val="nil"/>
              <w:right w:val="nil"/>
            </w:tcBorders>
            <w:shd w:val="clear" w:color="auto" w:fill="auto"/>
            <w:noWrap/>
            <w:vAlign w:val="center"/>
            <w:hideMark/>
          </w:tcPr>
          <w:p w14:paraId="106C0223" w14:textId="77777777" w:rsidR="00A9799A" w:rsidRPr="00A9799A" w:rsidRDefault="00A9799A" w:rsidP="00A9799A">
            <w:pPr>
              <w:spacing w:beforeLines="0" w:before="0" w:afterLines="0" w:after="0"/>
              <w:ind w:firstLineChars="100" w:firstLine="210"/>
            </w:pPr>
            <w:r w:rsidRPr="00A9799A">
              <w:rPr>
                <w:rFonts w:hint="eastAsia"/>
              </w:rPr>
              <w:t>3:19, 20.</w:t>
            </w:r>
          </w:p>
        </w:tc>
        <w:tc>
          <w:tcPr>
            <w:tcW w:w="4252" w:type="dxa"/>
            <w:tcBorders>
              <w:top w:val="nil"/>
              <w:left w:val="nil"/>
              <w:bottom w:val="nil"/>
              <w:right w:val="nil"/>
            </w:tcBorders>
            <w:shd w:val="clear" w:color="auto" w:fill="auto"/>
            <w:noWrap/>
            <w:vAlign w:val="center"/>
            <w:hideMark/>
          </w:tcPr>
          <w:p w14:paraId="1A9AA945" w14:textId="77777777" w:rsidR="00A9799A" w:rsidRPr="00A9799A" w:rsidRDefault="00A9799A" w:rsidP="00A9799A">
            <w:pPr>
              <w:spacing w:beforeLines="0" w:before="0" w:afterLines="0" w:after="0"/>
            </w:pPr>
            <w:r w:rsidRPr="00A9799A">
              <w:rPr>
                <w:rFonts w:hint="eastAsia"/>
              </w:rPr>
              <w:t>人人都犯了罪。</w:t>
            </w:r>
          </w:p>
        </w:tc>
      </w:tr>
      <w:tr w:rsidR="00A9799A" w:rsidRPr="00A9799A" w14:paraId="4801CA50" w14:textId="77777777" w:rsidTr="00A9799A">
        <w:trPr>
          <w:trHeight w:val="276"/>
        </w:trPr>
        <w:tc>
          <w:tcPr>
            <w:tcW w:w="2552" w:type="dxa"/>
            <w:tcBorders>
              <w:top w:val="nil"/>
              <w:left w:val="nil"/>
              <w:bottom w:val="nil"/>
              <w:right w:val="nil"/>
            </w:tcBorders>
            <w:shd w:val="clear" w:color="auto" w:fill="auto"/>
            <w:noWrap/>
            <w:vAlign w:val="center"/>
            <w:hideMark/>
          </w:tcPr>
          <w:p w14:paraId="0B3ACA9D" w14:textId="77777777" w:rsidR="00A9799A" w:rsidRPr="00A9799A" w:rsidRDefault="00A9799A" w:rsidP="00A9799A">
            <w:pPr>
              <w:spacing w:beforeLines="0" w:before="0" w:afterLines="0" w:after="0"/>
            </w:pPr>
            <w:r w:rsidRPr="00A9799A">
              <w:rPr>
                <w:rFonts w:hint="eastAsia"/>
              </w:rPr>
              <w:t xml:space="preserve">3:21 </w:t>
            </w:r>
            <w:r w:rsidRPr="00A9799A">
              <w:rPr>
                <w:rFonts w:hint="eastAsia"/>
              </w:rPr>
              <w:t>–</w:t>
            </w:r>
            <w:r w:rsidRPr="00A9799A">
              <w:rPr>
                <w:rFonts w:hint="eastAsia"/>
              </w:rPr>
              <w:t xml:space="preserve"> 5:21</w:t>
            </w:r>
          </w:p>
        </w:tc>
        <w:tc>
          <w:tcPr>
            <w:tcW w:w="4252" w:type="dxa"/>
            <w:tcBorders>
              <w:top w:val="nil"/>
              <w:left w:val="nil"/>
              <w:bottom w:val="nil"/>
              <w:right w:val="nil"/>
            </w:tcBorders>
            <w:shd w:val="clear" w:color="auto" w:fill="auto"/>
            <w:noWrap/>
            <w:vAlign w:val="center"/>
            <w:hideMark/>
          </w:tcPr>
          <w:p w14:paraId="697BA8A6" w14:textId="77777777" w:rsidR="00A9799A" w:rsidRPr="00A9799A" w:rsidRDefault="00A9799A" w:rsidP="00A9799A">
            <w:pPr>
              <w:spacing w:beforeLines="0" w:before="0" w:afterLines="0" w:after="0"/>
            </w:pPr>
            <w:r w:rsidRPr="00A9799A">
              <w:rPr>
                <w:rFonts w:hint="eastAsia"/>
              </w:rPr>
              <w:t>称義之法。</w:t>
            </w:r>
          </w:p>
        </w:tc>
      </w:tr>
      <w:tr w:rsidR="00A9799A" w:rsidRPr="00A9799A" w14:paraId="45E0146D" w14:textId="77777777" w:rsidTr="00A9799A">
        <w:trPr>
          <w:trHeight w:val="276"/>
        </w:trPr>
        <w:tc>
          <w:tcPr>
            <w:tcW w:w="2552" w:type="dxa"/>
            <w:tcBorders>
              <w:top w:val="nil"/>
              <w:left w:val="nil"/>
              <w:bottom w:val="nil"/>
              <w:right w:val="nil"/>
            </w:tcBorders>
            <w:shd w:val="clear" w:color="auto" w:fill="auto"/>
            <w:noWrap/>
            <w:vAlign w:val="center"/>
            <w:hideMark/>
          </w:tcPr>
          <w:p w14:paraId="07BB2905" w14:textId="77777777" w:rsidR="00A9799A" w:rsidRPr="00A9799A" w:rsidRDefault="00A9799A" w:rsidP="00A9799A">
            <w:pPr>
              <w:spacing w:beforeLines="0" w:before="0" w:afterLines="0" w:after="0"/>
              <w:ind w:firstLineChars="100" w:firstLine="210"/>
            </w:pPr>
            <w:r w:rsidRPr="00A9799A">
              <w:rPr>
                <w:rFonts w:hint="eastAsia"/>
              </w:rPr>
              <w:t>3:21</w:t>
            </w:r>
            <w:r w:rsidRPr="00A9799A">
              <w:rPr>
                <w:rFonts w:hint="eastAsia"/>
              </w:rPr>
              <w:t>–</w:t>
            </w:r>
            <w:r w:rsidRPr="00A9799A">
              <w:rPr>
                <w:rFonts w:hint="eastAsia"/>
              </w:rPr>
              <w:t>31.</w:t>
            </w:r>
          </w:p>
        </w:tc>
        <w:tc>
          <w:tcPr>
            <w:tcW w:w="4252" w:type="dxa"/>
            <w:tcBorders>
              <w:top w:val="nil"/>
              <w:left w:val="nil"/>
              <w:bottom w:val="nil"/>
              <w:right w:val="nil"/>
            </w:tcBorders>
            <w:shd w:val="clear" w:color="auto" w:fill="auto"/>
            <w:noWrap/>
            <w:vAlign w:val="center"/>
            <w:hideMark/>
          </w:tcPr>
          <w:p w14:paraId="32216302" w14:textId="77777777" w:rsidR="00A9799A" w:rsidRPr="00A9799A" w:rsidRDefault="00A9799A" w:rsidP="00A9799A">
            <w:pPr>
              <w:spacing w:beforeLines="0" w:before="0" w:afterLines="0" w:after="0"/>
            </w:pPr>
            <w:r w:rsidRPr="00A9799A">
              <w:rPr>
                <w:rFonts w:hint="eastAsia"/>
              </w:rPr>
              <w:t>義是神所赐的。</w:t>
            </w:r>
          </w:p>
        </w:tc>
      </w:tr>
      <w:tr w:rsidR="00A9799A" w:rsidRPr="00A9799A" w14:paraId="62CBDEB1" w14:textId="77777777" w:rsidTr="00A9799A">
        <w:trPr>
          <w:trHeight w:val="276"/>
        </w:trPr>
        <w:tc>
          <w:tcPr>
            <w:tcW w:w="2552" w:type="dxa"/>
            <w:tcBorders>
              <w:top w:val="nil"/>
              <w:left w:val="nil"/>
              <w:bottom w:val="nil"/>
              <w:right w:val="nil"/>
            </w:tcBorders>
            <w:shd w:val="clear" w:color="auto" w:fill="auto"/>
            <w:noWrap/>
            <w:vAlign w:val="center"/>
            <w:hideMark/>
          </w:tcPr>
          <w:p w14:paraId="407C6520" w14:textId="77777777" w:rsidR="00A9799A" w:rsidRPr="00A9799A" w:rsidRDefault="00A9799A" w:rsidP="00A9799A">
            <w:pPr>
              <w:spacing w:beforeLines="0" w:before="0" w:afterLines="0" w:after="0"/>
              <w:ind w:firstLineChars="100" w:firstLine="210"/>
            </w:pPr>
            <w:r w:rsidRPr="00A9799A">
              <w:rPr>
                <w:rFonts w:hint="eastAsia"/>
              </w:rPr>
              <w:t>4:1</w:t>
            </w:r>
            <w:r w:rsidRPr="00A9799A">
              <w:rPr>
                <w:rFonts w:hint="eastAsia"/>
              </w:rPr>
              <w:t>–</w:t>
            </w:r>
            <w:r w:rsidRPr="00A9799A">
              <w:rPr>
                <w:rFonts w:hint="eastAsia"/>
              </w:rPr>
              <w:t>25.</w:t>
            </w:r>
          </w:p>
        </w:tc>
        <w:tc>
          <w:tcPr>
            <w:tcW w:w="4252" w:type="dxa"/>
            <w:tcBorders>
              <w:top w:val="nil"/>
              <w:left w:val="nil"/>
              <w:bottom w:val="nil"/>
              <w:right w:val="nil"/>
            </w:tcBorders>
            <w:shd w:val="clear" w:color="auto" w:fill="auto"/>
            <w:noWrap/>
            <w:vAlign w:val="center"/>
            <w:hideMark/>
          </w:tcPr>
          <w:p w14:paraId="7F405A0F" w14:textId="77777777" w:rsidR="00A9799A" w:rsidRPr="00A9799A" w:rsidRDefault="00A9799A" w:rsidP="00A9799A">
            <w:pPr>
              <w:spacing w:beforeLines="0" w:before="0" w:afterLines="0" w:after="0"/>
            </w:pPr>
            <w:r w:rsidRPr="00A9799A">
              <w:rPr>
                <w:rFonts w:hint="eastAsia"/>
              </w:rPr>
              <w:t>算为亚伯拉罕的義。</w:t>
            </w:r>
          </w:p>
        </w:tc>
      </w:tr>
      <w:tr w:rsidR="00A9799A" w:rsidRPr="00A9799A" w14:paraId="33B9FC58" w14:textId="77777777" w:rsidTr="00A9799A">
        <w:trPr>
          <w:trHeight w:val="276"/>
        </w:trPr>
        <w:tc>
          <w:tcPr>
            <w:tcW w:w="2552" w:type="dxa"/>
            <w:tcBorders>
              <w:top w:val="nil"/>
              <w:left w:val="nil"/>
              <w:bottom w:val="nil"/>
              <w:right w:val="nil"/>
            </w:tcBorders>
            <w:shd w:val="clear" w:color="auto" w:fill="auto"/>
            <w:noWrap/>
            <w:vAlign w:val="center"/>
            <w:hideMark/>
          </w:tcPr>
          <w:p w14:paraId="422B2636" w14:textId="77777777" w:rsidR="00A9799A" w:rsidRPr="00A9799A" w:rsidRDefault="00A9799A" w:rsidP="00A9799A">
            <w:pPr>
              <w:spacing w:beforeLines="0" w:before="0" w:afterLines="0" w:after="0"/>
              <w:ind w:firstLineChars="100" w:firstLine="210"/>
            </w:pPr>
            <w:r w:rsidRPr="00A9799A">
              <w:rPr>
                <w:rFonts w:hint="eastAsia"/>
              </w:rPr>
              <w:t>5:1</w:t>
            </w:r>
            <w:r w:rsidRPr="00A9799A">
              <w:rPr>
                <w:rFonts w:hint="eastAsia"/>
              </w:rPr>
              <w:t>–</w:t>
            </w:r>
            <w:r w:rsidRPr="00A9799A">
              <w:rPr>
                <w:rFonts w:hint="eastAsia"/>
              </w:rPr>
              <w:t>21.</w:t>
            </w:r>
          </w:p>
        </w:tc>
        <w:tc>
          <w:tcPr>
            <w:tcW w:w="4252" w:type="dxa"/>
            <w:tcBorders>
              <w:top w:val="nil"/>
              <w:left w:val="nil"/>
              <w:bottom w:val="nil"/>
              <w:right w:val="nil"/>
            </w:tcBorders>
            <w:shd w:val="clear" w:color="auto" w:fill="auto"/>
            <w:noWrap/>
            <w:vAlign w:val="center"/>
            <w:hideMark/>
          </w:tcPr>
          <w:p w14:paraId="0C65AD67" w14:textId="77777777" w:rsidR="00A9799A" w:rsidRPr="00A9799A" w:rsidRDefault="00A9799A" w:rsidP="00A9799A">
            <w:pPr>
              <w:spacing w:beforeLines="0" w:before="0" w:afterLines="0" w:after="0"/>
            </w:pPr>
            <w:r w:rsidRPr="00A9799A">
              <w:rPr>
                <w:rFonts w:hint="eastAsia"/>
              </w:rPr>
              <w:t>借着基督而赐予所有人的義。</w:t>
            </w:r>
          </w:p>
        </w:tc>
      </w:tr>
      <w:tr w:rsidR="00A9799A" w:rsidRPr="00A9799A" w14:paraId="1322F04B" w14:textId="77777777" w:rsidTr="00A9799A">
        <w:trPr>
          <w:trHeight w:val="276"/>
        </w:trPr>
        <w:tc>
          <w:tcPr>
            <w:tcW w:w="2552" w:type="dxa"/>
            <w:tcBorders>
              <w:top w:val="nil"/>
              <w:left w:val="nil"/>
              <w:bottom w:val="nil"/>
              <w:right w:val="nil"/>
            </w:tcBorders>
            <w:shd w:val="clear" w:color="auto" w:fill="auto"/>
            <w:noWrap/>
            <w:vAlign w:val="center"/>
            <w:hideMark/>
          </w:tcPr>
          <w:p w14:paraId="01129117" w14:textId="77777777" w:rsidR="00A9799A" w:rsidRPr="00A9799A" w:rsidRDefault="00A9799A" w:rsidP="00A9799A">
            <w:pPr>
              <w:spacing w:beforeLines="0" w:before="0" w:afterLines="0" w:after="0"/>
            </w:pPr>
            <w:r w:rsidRPr="00A9799A">
              <w:rPr>
                <w:rFonts w:hint="eastAsia"/>
              </w:rPr>
              <w:t xml:space="preserve">6:1 </w:t>
            </w:r>
            <w:r w:rsidRPr="00A9799A">
              <w:rPr>
                <w:rFonts w:hint="eastAsia"/>
              </w:rPr>
              <w:t>–</w:t>
            </w:r>
            <w:r w:rsidRPr="00A9799A">
              <w:rPr>
                <w:rFonts w:hint="eastAsia"/>
              </w:rPr>
              <w:t xml:space="preserve"> 8:39</w:t>
            </w:r>
          </w:p>
        </w:tc>
        <w:tc>
          <w:tcPr>
            <w:tcW w:w="4252" w:type="dxa"/>
            <w:tcBorders>
              <w:top w:val="nil"/>
              <w:left w:val="nil"/>
              <w:bottom w:val="nil"/>
              <w:right w:val="nil"/>
            </w:tcBorders>
            <w:shd w:val="clear" w:color="auto" w:fill="auto"/>
            <w:noWrap/>
            <w:vAlign w:val="center"/>
            <w:hideMark/>
          </w:tcPr>
          <w:p w14:paraId="4054E005" w14:textId="77777777" w:rsidR="00A9799A" w:rsidRPr="00A9799A" w:rsidRDefault="00A9799A" w:rsidP="00A9799A">
            <w:pPr>
              <w:spacing w:beforeLines="0" w:before="0" w:afterLines="0" w:after="0"/>
            </w:pPr>
            <w:r w:rsidRPr="00A9799A">
              <w:rPr>
                <w:rFonts w:hint="eastAsia"/>
              </w:rPr>
              <w:t>成圣之法。</w:t>
            </w:r>
          </w:p>
        </w:tc>
      </w:tr>
      <w:tr w:rsidR="00A9799A" w:rsidRPr="00A9799A" w14:paraId="7A317BCE" w14:textId="77777777" w:rsidTr="00A9799A">
        <w:trPr>
          <w:trHeight w:val="276"/>
        </w:trPr>
        <w:tc>
          <w:tcPr>
            <w:tcW w:w="2552" w:type="dxa"/>
            <w:tcBorders>
              <w:top w:val="nil"/>
              <w:left w:val="nil"/>
              <w:bottom w:val="nil"/>
              <w:right w:val="nil"/>
            </w:tcBorders>
            <w:shd w:val="clear" w:color="auto" w:fill="auto"/>
            <w:noWrap/>
            <w:vAlign w:val="center"/>
            <w:hideMark/>
          </w:tcPr>
          <w:p w14:paraId="3E692F55" w14:textId="77777777" w:rsidR="00A9799A" w:rsidRPr="00A9799A" w:rsidRDefault="00A9799A" w:rsidP="00A9799A">
            <w:pPr>
              <w:spacing w:beforeLines="0" w:before="0" w:afterLines="0" w:after="0"/>
              <w:ind w:firstLineChars="100" w:firstLine="210"/>
            </w:pPr>
            <w:r w:rsidRPr="00A9799A">
              <w:rPr>
                <w:rFonts w:hint="eastAsia"/>
              </w:rPr>
              <w:t>6:1</w:t>
            </w:r>
            <w:r w:rsidRPr="00A9799A">
              <w:rPr>
                <w:rFonts w:hint="eastAsia"/>
              </w:rPr>
              <w:t>–</w:t>
            </w:r>
            <w:r w:rsidRPr="00A9799A">
              <w:rPr>
                <w:rFonts w:hint="eastAsia"/>
              </w:rPr>
              <w:t>23.</w:t>
            </w:r>
          </w:p>
        </w:tc>
        <w:tc>
          <w:tcPr>
            <w:tcW w:w="4252" w:type="dxa"/>
            <w:tcBorders>
              <w:top w:val="nil"/>
              <w:left w:val="nil"/>
              <w:bottom w:val="nil"/>
              <w:right w:val="nil"/>
            </w:tcBorders>
            <w:shd w:val="clear" w:color="auto" w:fill="auto"/>
            <w:noWrap/>
            <w:vAlign w:val="center"/>
            <w:hideMark/>
          </w:tcPr>
          <w:p w14:paraId="6449B1A9" w14:textId="77777777" w:rsidR="00A9799A" w:rsidRPr="00A9799A" w:rsidRDefault="00A9799A" w:rsidP="00A9799A">
            <w:pPr>
              <w:spacing w:beforeLines="0" w:before="0" w:afterLines="0" w:after="0"/>
            </w:pPr>
            <w:r w:rsidRPr="00A9799A">
              <w:rPr>
                <w:rFonts w:hint="eastAsia"/>
              </w:rPr>
              <w:t>恩典下的生活。</w:t>
            </w:r>
          </w:p>
        </w:tc>
      </w:tr>
      <w:tr w:rsidR="00A9799A" w:rsidRPr="00A9799A" w14:paraId="355CF2E7" w14:textId="77777777" w:rsidTr="00A9799A">
        <w:trPr>
          <w:trHeight w:val="276"/>
        </w:trPr>
        <w:tc>
          <w:tcPr>
            <w:tcW w:w="2552" w:type="dxa"/>
            <w:tcBorders>
              <w:top w:val="nil"/>
              <w:left w:val="nil"/>
              <w:bottom w:val="nil"/>
              <w:right w:val="nil"/>
            </w:tcBorders>
            <w:shd w:val="clear" w:color="auto" w:fill="auto"/>
            <w:noWrap/>
            <w:vAlign w:val="center"/>
            <w:hideMark/>
          </w:tcPr>
          <w:p w14:paraId="57677EC0" w14:textId="77777777" w:rsidR="00A9799A" w:rsidRPr="00A9799A" w:rsidRDefault="00A9799A" w:rsidP="00A9799A">
            <w:pPr>
              <w:spacing w:beforeLines="0" w:before="0" w:afterLines="0" w:after="0"/>
              <w:ind w:firstLineChars="100" w:firstLine="210"/>
            </w:pPr>
            <w:r w:rsidRPr="00A9799A">
              <w:rPr>
                <w:rFonts w:hint="eastAsia"/>
              </w:rPr>
              <w:t>7:1</w:t>
            </w:r>
            <w:r w:rsidRPr="00A9799A">
              <w:rPr>
                <w:rFonts w:hint="eastAsia"/>
              </w:rPr>
              <w:t>–</w:t>
            </w:r>
            <w:r w:rsidRPr="00A9799A">
              <w:rPr>
                <w:rFonts w:hint="eastAsia"/>
              </w:rPr>
              <w:t>25.</w:t>
            </w:r>
          </w:p>
        </w:tc>
        <w:tc>
          <w:tcPr>
            <w:tcW w:w="4252" w:type="dxa"/>
            <w:tcBorders>
              <w:top w:val="nil"/>
              <w:left w:val="nil"/>
              <w:bottom w:val="nil"/>
              <w:right w:val="nil"/>
            </w:tcBorders>
            <w:shd w:val="clear" w:color="auto" w:fill="auto"/>
            <w:noWrap/>
            <w:vAlign w:val="center"/>
            <w:hideMark/>
          </w:tcPr>
          <w:p w14:paraId="387681C3" w14:textId="77777777" w:rsidR="00A9799A" w:rsidRPr="00A9799A" w:rsidRDefault="00A9799A" w:rsidP="00A9799A">
            <w:pPr>
              <w:spacing w:beforeLines="0" w:before="0" w:afterLines="0" w:after="0"/>
            </w:pPr>
            <w:r w:rsidRPr="00A9799A">
              <w:rPr>
                <w:rFonts w:hint="eastAsia"/>
              </w:rPr>
              <w:t>律法与肉体。</w:t>
            </w:r>
          </w:p>
        </w:tc>
      </w:tr>
      <w:tr w:rsidR="00A9799A" w:rsidRPr="00A9799A" w14:paraId="3E7952B8" w14:textId="77777777" w:rsidTr="00A9799A">
        <w:trPr>
          <w:trHeight w:val="276"/>
        </w:trPr>
        <w:tc>
          <w:tcPr>
            <w:tcW w:w="2552" w:type="dxa"/>
            <w:tcBorders>
              <w:top w:val="nil"/>
              <w:left w:val="nil"/>
              <w:bottom w:val="nil"/>
              <w:right w:val="nil"/>
            </w:tcBorders>
            <w:shd w:val="clear" w:color="auto" w:fill="auto"/>
            <w:noWrap/>
            <w:vAlign w:val="center"/>
            <w:hideMark/>
          </w:tcPr>
          <w:p w14:paraId="49DF5252" w14:textId="77777777" w:rsidR="00A9799A" w:rsidRPr="00A9799A" w:rsidRDefault="00A9799A" w:rsidP="00A9799A">
            <w:pPr>
              <w:spacing w:beforeLines="0" w:before="0" w:afterLines="0" w:after="0"/>
              <w:ind w:firstLineChars="100" w:firstLine="210"/>
            </w:pPr>
            <w:r w:rsidRPr="00A9799A">
              <w:rPr>
                <w:rFonts w:hint="eastAsia"/>
              </w:rPr>
              <w:t>8:1</w:t>
            </w:r>
            <w:r w:rsidRPr="00A9799A">
              <w:rPr>
                <w:rFonts w:hint="eastAsia"/>
              </w:rPr>
              <w:t>–</w:t>
            </w:r>
            <w:r w:rsidRPr="00A9799A">
              <w:rPr>
                <w:rFonts w:hint="eastAsia"/>
              </w:rPr>
              <w:t>39.</w:t>
            </w:r>
          </w:p>
        </w:tc>
        <w:tc>
          <w:tcPr>
            <w:tcW w:w="4252" w:type="dxa"/>
            <w:tcBorders>
              <w:top w:val="nil"/>
              <w:left w:val="nil"/>
              <w:bottom w:val="nil"/>
              <w:right w:val="nil"/>
            </w:tcBorders>
            <w:shd w:val="clear" w:color="auto" w:fill="auto"/>
            <w:noWrap/>
            <w:vAlign w:val="center"/>
            <w:hideMark/>
          </w:tcPr>
          <w:p w14:paraId="1765FBCB" w14:textId="77777777" w:rsidR="00A9799A" w:rsidRPr="00A9799A" w:rsidRDefault="00A9799A" w:rsidP="00A9799A">
            <w:pPr>
              <w:spacing w:beforeLines="0" w:before="0" w:afterLines="0" w:after="0"/>
            </w:pPr>
            <w:r w:rsidRPr="00A9799A">
              <w:rPr>
                <w:rFonts w:hint="eastAsia"/>
              </w:rPr>
              <w:t>在圣灵里的得胜生活。</w:t>
            </w:r>
          </w:p>
        </w:tc>
      </w:tr>
      <w:tr w:rsidR="00A9799A" w:rsidRPr="00A9799A" w14:paraId="3E8616E1" w14:textId="77777777" w:rsidTr="00A9799A">
        <w:trPr>
          <w:trHeight w:val="276"/>
        </w:trPr>
        <w:tc>
          <w:tcPr>
            <w:tcW w:w="2552" w:type="dxa"/>
            <w:tcBorders>
              <w:top w:val="nil"/>
              <w:left w:val="nil"/>
              <w:bottom w:val="nil"/>
              <w:right w:val="nil"/>
            </w:tcBorders>
            <w:shd w:val="clear" w:color="auto" w:fill="auto"/>
            <w:noWrap/>
            <w:vAlign w:val="center"/>
            <w:hideMark/>
          </w:tcPr>
          <w:p w14:paraId="4F672A9E" w14:textId="77777777" w:rsidR="00A9799A" w:rsidRPr="00A9799A" w:rsidRDefault="00A9799A" w:rsidP="00A9799A">
            <w:pPr>
              <w:spacing w:beforeLines="0" w:before="0" w:afterLines="0" w:after="0"/>
            </w:pPr>
            <w:r w:rsidRPr="00A9799A">
              <w:rPr>
                <w:rFonts w:hint="eastAsia"/>
              </w:rPr>
              <w:t xml:space="preserve">9:1 </w:t>
            </w:r>
            <w:r w:rsidRPr="00A9799A">
              <w:rPr>
                <w:rFonts w:hint="eastAsia"/>
              </w:rPr>
              <w:t>–</w:t>
            </w:r>
            <w:r w:rsidRPr="00A9799A">
              <w:rPr>
                <w:rFonts w:hint="eastAsia"/>
              </w:rPr>
              <w:t xml:space="preserve"> 11:36</w:t>
            </w:r>
          </w:p>
        </w:tc>
        <w:tc>
          <w:tcPr>
            <w:tcW w:w="4252" w:type="dxa"/>
            <w:tcBorders>
              <w:top w:val="nil"/>
              <w:left w:val="nil"/>
              <w:bottom w:val="nil"/>
              <w:right w:val="nil"/>
            </w:tcBorders>
            <w:shd w:val="clear" w:color="auto" w:fill="auto"/>
            <w:noWrap/>
            <w:vAlign w:val="center"/>
            <w:hideMark/>
          </w:tcPr>
          <w:p w14:paraId="43DADE11" w14:textId="77777777" w:rsidR="00A9799A" w:rsidRPr="00A9799A" w:rsidRDefault="00A9799A" w:rsidP="00A9799A">
            <w:pPr>
              <w:spacing w:beforeLines="0" w:before="0" w:afterLines="0" w:after="0"/>
            </w:pPr>
            <w:r w:rsidRPr="00A9799A">
              <w:rPr>
                <w:rFonts w:hint="eastAsia"/>
              </w:rPr>
              <w:t>犹太人和外邦人。</w:t>
            </w:r>
          </w:p>
        </w:tc>
      </w:tr>
      <w:tr w:rsidR="00A9799A" w:rsidRPr="00A9799A" w14:paraId="3DB40514" w14:textId="77777777" w:rsidTr="00A9799A">
        <w:trPr>
          <w:trHeight w:val="276"/>
        </w:trPr>
        <w:tc>
          <w:tcPr>
            <w:tcW w:w="2552" w:type="dxa"/>
            <w:tcBorders>
              <w:top w:val="nil"/>
              <w:left w:val="nil"/>
              <w:bottom w:val="nil"/>
              <w:right w:val="nil"/>
            </w:tcBorders>
            <w:shd w:val="clear" w:color="auto" w:fill="auto"/>
            <w:noWrap/>
            <w:vAlign w:val="center"/>
            <w:hideMark/>
          </w:tcPr>
          <w:p w14:paraId="39289460" w14:textId="77777777" w:rsidR="00A9799A" w:rsidRPr="00A9799A" w:rsidRDefault="00A9799A" w:rsidP="00A9799A">
            <w:pPr>
              <w:spacing w:beforeLines="0" w:before="0" w:afterLines="0" w:after="0"/>
              <w:ind w:firstLineChars="100" w:firstLine="210"/>
            </w:pPr>
            <w:r w:rsidRPr="00A9799A">
              <w:rPr>
                <w:rFonts w:hint="eastAsia"/>
              </w:rPr>
              <w:t>9:1</w:t>
            </w:r>
            <w:r w:rsidRPr="00A9799A">
              <w:rPr>
                <w:rFonts w:hint="eastAsia"/>
              </w:rPr>
              <w:t>–</w:t>
            </w:r>
            <w:r w:rsidRPr="00A9799A">
              <w:rPr>
                <w:rFonts w:hint="eastAsia"/>
              </w:rPr>
              <w:t>29.</w:t>
            </w:r>
          </w:p>
        </w:tc>
        <w:tc>
          <w:tcPr>
            <w:tcW w:w="4252" w:type="dxa"/>
            <w:tcBorders>
              <w:top w:val="nil"/>
              <w:left w:val="nil"/>
              <w:bottom w:val="nil"/>
              <w:right w:val="nil"/>
            </w:tcBorders>
            <w:shd w:val="clear" w:color="auto" w:fill="auto"/>
            <w:noWrap/>
            <w:vAlign w:val="center"/>
            <w:hideMark/>
          </w:tcPr>
          <w:p w14:paraId="64D0EA29" w14:textId="77777777" w:rsidR="00A9799A" w:rsidRPr="00A9799A" w:rsidRDefault="00A9799A" w:rsidP="00A9799A">
            <w:pPr>
              <w:spacing w:beforeLines="0" w:before="0" w:afterLines="0" w:after="0"/>
            </w:pPr>
            <w:r w:rsidRPr="00A9799A">
              <w:rPr>
                <w:rFonts w:hint="eastAsia"/>
              </w:rPr>
              <w:t>神握有拣选的最高主权。</w:t>
            </w:r>
          </w:p>
        </w:tc>
      </w:tr>
      <w:tr w:rsidR="00A9799A" w:rsidRPr="00A9799A" w14:paraId="55824B08" w14:textId="77777777" w:rsidTr="00A9799A">
        <w:trPr>
          <w:trHeight w:val="276"/>
        </w:trPr>
        <w:tc>
          <w:tcPr>
            <w:tcW w:w="2552" w:type="dxa"/>
            <w:tcBorders>
              <w:top w:val="nil"/>
              <w:left w:val="nil"/>
              <w:bottom w:val="nil"/>
              <w:right w:val="nil"/>
            </w:tcBorders>
            <w:shd w:val="clear" w:color="auto" w:fill="auto"/>
            <w:noWrap/>
            <w:vAlign w:val="center"/>
            <w:hideMark/>
          </w:tcPr>
          <w:p w14:paraId="3E33B678" w14:textId="77777777" w:rsidR="00A9799A" w:rsidRPr="00A9799A" w:rsidRDefault="00A9799A" w:rsidP="00A9799A">
            <w:pPr>
              <w:spacing w:beforeLines="0" w:before="0" w:afterLines="0" w:after="0"/>
              <w:ind w:firstLineChars="100" w:firstLine="210"/>
            </w:pPr>
            <w:r w:rsidRPr="00A9799A">
              <w:rPr>
                <w:rFonts w:hint="eastAsia"/>
              </w:rPr>
              <w:lastRenderedPageBreak/>
              <w:t xml:space="preserve">9:30 </w:t>
            </w:r>
            <w:r w:rsidRPr="00A9799A">
              <w:rPr>
                <w:rFonts w:hint="eastAsia"/>
              </w:rPr>
              <w:t>–</w:t>
            </w:r>
            <w:r w:rsidRPr="00A9799A">
              <w:rPr>
                <w:rFonts w:hint="eastAsia"/>
              </w:rPr>
              <w:t xml:space="preserve"> 10:21.</w:t>
            </w:r>
          </w:p>
        </w:tc>
        <w:tc>
          <w:tcPr>
            <w:tcW w:w="4252" w:type="dxa"/>
            <w:tcBorders>
              <w:top w:val="nil"/>
              <w:left w:val="nil"/>
              <w:bottom w:val="nil"/>
              <w:right w:val="nil"/>
            </w:tcBorders>
            <w:shd w:val="clear" w:color="auto" w:fill="auto"/>
            <w:noWrap/>
            <w:vAlign w:val="center"/>
            <w:hideMark/>
          </w:tcPr>
          <w:p w14:paraId="60EBEA24" w14:textId="77777777" w:rsidR="00A9799A" w:rsidRPr="00A9799A" w:rsidRDefault="00A9799A" w:rsidP="00A9799A">
            <w:pPr>
              <w:spacing w:beforeLines="0" w:before="0" w:afterLines="0" w:after="0"/>
            </w:pPr>
            <w:r w:rsidRPr="00A9799A">
              <w:rPr>
                <w:rFonts w:hint="eastAsia"/>
              </w:rPr>
              <w:t>人的责任。</w:t>
            </w:r>
          </w:p>
        </w:tc>
      </w:tr>
      <w:tr w:rsidR="00A9799A" w:rsidRPr="00A9799A" w14:paraId="075F6392" w14:textId="77777777" w:rsidTr="00A9799A">
        <w:trPr>
          <w:trHeight w:val="276"/>
        </w:trPr>
        <w:tc>
          <w:tcPr>
            <w:tcW w:w="2552" w:type="dxa"/>
            <w:tcBorders>
              <w:top w:val="nil"/>
              <w:left w:val="nil"/>
              <w:bottom w:val="nil"/>
              <w:right w:val="nil"/>
            </w:tcBorders>
            <w:shd w:val="clear" w:color="auto" w:fill="auto"/>
            <w:noWrap/>
            <w:vAlign w:val="center"/>
            <w:hideMark/>
          </w:tcPr>
          <w:p w14:paraId="02855797" w14:textId="77777777" w:rsidR="00A9799A" w:rsidRPr="00A9799A" w:rsidRDefault="00A9799A" w:rsidP="00A9799A">
            <w:pPr>
              <w:spacing w:beforeLines="0" w:before="0" w:afterLines="0" w:after="0"/>
              <w:ind w:firstLineChars="100" w:firstLine="210"/>
            </w:pPr>
            <w:r w:rsidRPr="00A9799A">
              <w:rPr>
                <w:rFonts w:hint="eastAsia"/>
              </w:rPr>
              <w:t>11:1</w:t>
            </w:r>
            <w:r w:rsidRPr="00A9799A">
              <w:rPr>
                <w:rFonts w:hint="eastAsia"/>
              </w:rPr>
              <w:t>–</w:t>
            </w:r>
            <w:r w:rsidRPr="00A9799A">
              <w:rPr>
                <w:rFonts w:hint="eastAsia"/>
              </w:rPr>
              <w:t>36.</w:t>
            </w:r>
          </w:p>
        </w:tc>
        <w:tc>
          <w:tcPr>
            <w:tcW w:w="4252" w:type="dxa"/>
            <w:tcBorders>
              <w:top w:val="nil"/>
              <w:left w:val="nil"/>
              <w:bottom w:val="nil"/>
              <w:right w:val="nil"/>
            </w:tcBorders>
            <w:shd w:val="clear" w:color="auto" w:fill="auto"/>
            <w:noWrap/>
            <w:vAlign w:val="center"/>
            <w:hideMark/>
          </w:tcPr>
          <w:p w14:paraId="507DDBA0" w14:textId="77777777" w:rsidR="00A9799A" w:rsidRPr="00A9799A" w:rsidRDefault="00A9799A" w:rsidP="00A9799A">
            <w:pPr>
              <w:spacing w:beforeLines="0" w:before="0" w:afterLines="0" w:after="0"/>
            </w:pPr>
            <w:r w:rsidRPr="00A9799A">
              <w:rPr>
                <w:rFonts w:hint="eastAsia"/>
              </w:rPr>
              <w:t>神的至高无上的计划。</w:t>
            </w:r>
          </w:p>
        </w:tc>
      </w:tr>
      <w:tr w:rsidR="00A9799A" w:rsidRPr="00A9799A" w14:paraId="77A3E5DA" w14:textId="77777777" w:rsidTr="00A9799A">
        <w:trPr>
          <w:trHeight w:val="276"/>
        </w:trPr>
        <w:tc>
          <w:tcPr>
            <w:tcW w:w="2552" w:type="dxa"/>
            <w:tcBorders>
              <w:top w:val="nil"/>
              <w:left w:val="nil"/>
              <w:bottom w:val="nil"/>
              <w:right w:val="nil"/>
            </w:tcBorders>
            <w:shd w:val="clear" w:color="auto" w:fill="auto"/>
            <w:noWrap/>
            <w:vAlign w:val="center"/>
          </w:tcPr>
          <w:p w14:paraId="6523374B" w14:textId="77777777" w:rsidR="00A9799A" w:rsidRPr="00A9799A" w:rsidRDefault="00A9799A" w:rsidP="00A9799A">
            <w:pPr>
              <w:spacing w:beforeLines="0" w:before="0" w:afterLines="0" w:after="0"/>
            </w:pPr>
          </w:p>
        </w:tc>
        <w:tc>
          <w:tcPr>
            <w:tcW w:w="4252" w:type="dxa"/>
            <w:tcBorders>
              <w:top w:val="nil"/>
              <w:left w:val="nil"/>
              <w:bottom w:val="nil"/>
              <w:right w:val="nil"/>
            </w:tcBorders>
            <w:shd w:val="clear" w:color="auto" w:fill="auto"/>
            <w:noWrap/>
            <w:vAlign w:val="center"/>
          </w:tcPr>
          <w:p w14:paraId="130D1323" w14:textId="77777777" w:rsidR="00A9799A" w:rsidRPr="00A9799A" w:rsidRDefault="00A9799A" w:rsidP="00A9799A">
            <w:pPr>
              <w:spacing w:beforeLines="0" w:before="0" w:afterLines="0" w:after="0"/>
            </w:pPr>
          </w:p>
        </w:tc>
      </w:tr>
      <w:tr w:rsidR="00A9799A" w:rsidRPr="00A9799A" w14:paraId="7EC3A07A" w14:textId="77777777" w:rsidTr="00A9799A">
        <w:trPr>
          <w:trHeight w:val="276"/>
        </w:trPr>
        <w:tc>
          <w:tcPr>
            <w:tcW w:w="2552" w:type="dxa"/>
            <w:tcBorders>
              <w:top w:val="nil"/>
              <w:left w:val="nil"/>
              <w:bottom w:val="nil"/>
              <w:right w:val="nil"/>
            </w:tcBorders>
            <w:shd w:val="clear" w:color="auto" w:fill="auto"/>
            <w:noWrap/>
            <w:vAlign w:val="center"/>
            <w:hideMark/>
          </w:tcPr>
          <w:p w14:paraId="717B855E" w14:textId="77777777" w:rsidR="00A9799A" w:rsidRPr="00A9799A" w:rsidRDefault="00A9799A" w:rsidP="00A9799A">
            <w:pPr>
              <w:spacing w:beforeLines="0" w:before="0" w:afterLines="0" w:after="0"/>
            </w:pPr>
            <w:r w:rsidRPr="00A9799A">
              <w:rPr>
                <w:rFonts w:hint="eastAsia"/>
              </w:rPr>
              <w:t xml:space="preserve">B. 12:1 </w:t>
            </w:r>
            <w:r w:rsidRPr="00A9799A">
              <w:rPr>
                <w:rFonts w:hint="eastAsia"/>
              </w:rPr>
              <w:t>–</w:t>
            </w:r>
            <w:r w:rsidRPr="00A9799A">
              <w:rPr>
                <w:rFonts w:hint="eastAsia"/>
              </w:rPr>
              <w:t xml:space="preserve"> 15:13</w:t>
            </w:r>
          </w:p>
        </w:tc>
        <w:tc>
          <w:tcPr>
            <w:tcW w:w="4252" w:type="dxa"/>
            <w:tcBorders>
              <w:top w:val="nil"/>
              <w:left w:val="nil"/>
              <w:bottom w:val="nil"/>
              <w:right w:val="nil"/>
            </w:tcBorders>
            <w:shd w:val="clear" w:color="auto" w:fill="auto"/>
            <w:noWrap/>
            <w:vAlign w:val="center"/>
            <w:hideMark/>
          </w:tcPr>
          <w:p w14:paraId="2AB8633B" w14:textId="77777777" w:rsidR="00A9799A" w:rsidRPr="00A9799A" w:rsidRDefault="00A9799A" w:rsidP="00A9799A">
            <w:pPr>
              <w:spacing w:beforeLines="0" w:before="0" w:afterLines="0" w:after="0"/>
            </w:pPr>
            <w:r w:rsidRPr="00A9799A">
              <w:rPr>
                <w:rFonts w:hint="eastAsia"/>
              </w:rPr>
              <w:t>基督徒生活。</w:t>
            </w:r>
          </w:p>
        </w:tc>
      </w:tr>
      <w:tr w:rsidR="00A9799A" w:rsidRPr="00A9799A" w14:paraId="4E2D5F9F" w14:textId="77777777" w:rsidTr="00A9799A">
        <w:trPr>
          <w:trHeight w:val="276"/>
        </w:trPr>
        <w:tc>
          <w:tcPr>
            <w:tcW w:w="2552" w:type="dxa"/>
            <w:tcBorders>
              <w:top w:val="nil"/>
              <w:left w:val="nil"/>
              <w:bottom w:val="nil"/>
              <w:right w:val="nil"/>
            </w:tcBorders>
            <w:shd w:val="clear" w:color="auto" w:fill="auto"/>
            <w:noWrap/>
            <w:vAlign w:val="center"/>
            <w:hideMark/>
          </w:tcPr>
          <w:p w14:paraId="31F0648D" w14:textId="77777777" w:rsidR="00A9799A" w:rsidRPr="00A9799A" w:rsidRDefault="00A9799A" w:rsidP="00A9799A">
            <w:pPr>
              <w:spacing w:beforeLines="0" w:before="0" w:afterLines="0" w:after="0"/>
            </w:pPr>
            <w:r w:rsidRPr="00A9799A">
              <w:rPr>
                <w:rFonts w:hint="eastAsia"/>
              </w:rPr>
              <w:t>12:1</w:t>
            </w:r>
            <w:r w:rsidRPr="00A9799A">
              <w:rPr>
                <w:rFonts w:hint="eastAsia"/>
              </w:rPr>
              <w:t>–</w:t>
            </w:r>
            <w:r w:rsidRPr="00A9799A">
              <w:rPr>
                <w:rFonts w:hint="eastAsia"/>
              </w:rPr>
              <w:t>21</w:t>
            </w:r>
          </w:p>
        </w:tc>
        <w:tc>
          <w:tcPr>
            <w:tcW w:w="4252" w:type="dxa"/>
            <w:tcBorders>
              <w:top w:val="nil"/>
              <w:left w:val="nil"/>
              <w:bottom w:val="nil"/>
              <w:right w:val="nil"/>
            </w:tcBorders>
            <w:shd w:val="clear" w:color="auto" w:fill="auto"/>
            <w:noWrap/>
            <w:vAlign w:val="center"/>
            <w:hideMark/>
          </w:tcPr>
          <w:p w14:paraId="6E4E555A" w14:textId="77777777" w:rsidR="00A9799A" w:rsidRPr="00A9799A" w:rsidRDefault="00A9799A" w:rsidP="00A9799A">
            <w:pPr>
              <w:spacing w:beforeLines="0" w:before="0" w:afterLines="0" w:after="0"/>
            </w:pPr>
            <w:r w:rsidRPr="00A9799A">
              <w:rPr>
                <w:rFonts w:hint="eastAsia"/>
              </w:rPr>
              <w:t>基督徒的相互关系。</w:t>
            </w:r>
          </w:p>
        </w:tc>
      </w:tr>
      <w:tr w:rsidR="00A9799A" w:rsidRPr="00A9799A" w14:paraId="2365C98A" w14:textId="77777777" w:rsidTr="00A9799A">
        <w:trPr>
          <w:trHeight w:val="276"/>
        </w:trPr>
        <w:tc>
          <w:tcPr>
            <w:tcW w:w="2552" w:type="dxa"/>
            <w:tcBorders>
              <w:top w:val="nil"/>
              <w:left w:val="nil"/>
              <w:bottom w:val="nil"/>
              <w:right w:val="nil"/>
            </w:tcBorders>
            <w:shd w:val="clear" w:color="auto" w:fill="auto"/>
            <w:noWrap/>
            <w:vAlign w:val="center"/>
            <w:hideMark/>
          </w:tcPr>
          <w:p w14:paraId="3DBA2F67" w14:textId="77777777" w:rsidR="00A9799A" w:rsidRPr="00A9799A" w:rsidRDefault="00A9799A" w:rsidP="00A9799A">
            <w:pPr>
              <w:spacing w:beforeLines="0" w:before="0" w:afterLines="0" w:after="0"/>
            </w:pPr>
            <w:r w:rsidRPr="00A9799A">
              <w:rPr>
                <w:rFonts w:hint="eastAsia"/>
              </w:rPr>
              <w:t>13:1</w:t>
            </w:r>
            <w:r w:rsidRPr="00A9799A">
              <w:rPr>
                <w:rFonts w:hint="eastAsia"/>
              </w:rPr>
              <w:t>–</w:t>
            </w:r>
            <w:r w:rsidRPr="00A9799A">
              <w:rPr>
                <w:rFonts w:hint="eastAsia"/>
              </w:rPr>
              <w:t>7</w:t>
            </w:r>
          </w:p>
        </w:tc>
        <w:tc>
          <w:tcPr>
            <w:tcW w:w="4252" w:type="dxa"/>
            <w:tcBorders>
              <w:top w:val="nil"/>
              <w:left w:val="nil"/>
              <w:bottom w:val="nil"/>
              <w:right w:val="nil"/>
            </w:tcBorders>
            <w:shd w:val="clear" w:color="auto" w:fill="auto"/>
            <w:noWrap/>
            <w:vAlign w:val="center"/>
            <w:hideMark/>
          </w:tcPr>
          <w:p w14:paraId="2AB957B0" w14:textId="77777777" w:rsidR="00A9799A" w:rsidRPr="00A9799A" w:rsidRDefault="00A9799A" w:rsidP="00A9799A">
            <w:pPr>
              <w:spacing w:beforeLines="0" w:before="0" w:afterLines="0" w:after="0"/>
            </w:pPr>
            <w:r w:rsidRPr="00A9799A">
              <w:rPr>
                <w:rFonts w:hint="eastAsia"/>
              </w:rPr>
              <w:t>基督徒与国家。</w:t>
            </w:r>
          </w:p>
        </w:tc>
      </w:tr>
      <w:tr w:rsidR="00A9799A" w:rsidRPr="00A9799A" w14:paraId="5AB3DD12" w14:textId="77777777" w:rsidTr="00A9799A">
        <w:trPr>
          <w:trHeight w:val="276"/>
        </w:trPr>
        <w:tc>
          <w:tcPr>
            <w:tcW w:w="2552" w:type="dxa"/>
            <w:tcBorders>
              <w:top w:val="nil"/>
              <w:left w:val="nil"/>
              <w:bottom w:val="nil"/>
              <w:right w:val="nil"/>
            </w:tcBorders>
            <w:shd w:val="clear" w:color="auto" w:fill="auto"/>
            <w:noWrap/>
            <w:vAlign w:val="center"/>
            <w:hideMark/>
          </w:tcPr>
          <w:p w14:paraId="12F17B5E" w14:textId="77777777" w:rsidR="00A9799A" w:rsidRPr="00A9799A" w:rsidRDefault="00A9799A" w:rsidP="00A9799A">
            <w:pPr>
              <w:spacing w:beforeLines="0" w:before="0" w:afterLines="0" w:after="0"/>
            </w:pPr>
            <w:r w:rsidRPr="00A9799A">
              <w:rPr>
                <w:rFonts w:hint="eastAsia"/>
              </w:rPr>
              <w:t>13:8</w:t>
            </w:r>
            <w:r w:rsidRPr="00A9799A">
              <w:rPr>
                <w:rFonts w:hint="eastAsia"/>
              </w:rPr>
              <w:t>–</w:t>
            </w:r>
            <w:r w:rsidRPr="00A9799A">
              <w:rPr>
                <w:rFonts w:hint="eastAsia"/>
              </w:rPr>
              <w:t>14</w:t>
            </w:r>
          </w:p>
        </w:tc>
        <w:tc>
          <w:tcPr>
            <w:tcW w:w="4252" w:type="dxa"/>
            <w:tcBorders>
              <w:top w:val="nil"/>
              <w:left w:val="nil"/>
              <w:bottom w:val="nil"/>
              <w:right w:val="nil"/>
            </w:tcBorders>
            <w:shd w:val="clear" w:color="auto" w:fill="auto"/>
            <w:noWrap/>
            <w:vAlign w:val="center"/>
            <w:hideMark/>
          </w:tcPr>
          <w:p w14:paraId="55167C85" w14:textId="77777777" w:rsidR="00A9799A" w:rsidRPr="00A9799A" w:rsidRDefault="00A9799A" w:rsidP="00A9799A">
            <w:pPr>
              <w:spacing w:beforeLines="0" w:before="0" w:afterLines="0" w:after="0"/>
            </w:pPr>
            <w:r w:rsidRPr="00A9799A">
              <w:rPr>
                <w:rFonts w:hint="eastAsia"/>
              </w:rPr>
              <w:t>基督徒本分。</w:t>
            </w:r>
          </w:p>
        </w:tc>
      </w:tr>
      <w:tr w:rsidR="00A9799A" w:rsidRPr="00A9799A" w14:paraId="5EE0E882" w14:textId="77777777" w:rsidTr="00A9799A">
        <w:trPr>
          <w:trHeight w:val="276"/>
        </w:trPr>
        <w:tc>
          <w:tcPr>
            <w:tcW w:w="2552" w:type="dxa"/>
            <w:tcBorders>
              <w:top w:val="nil"/>
              <w:left w:val="nil"/>
              <w:bottom w:val="nil"/>
              <w:right w:val="nil"/>
            </w:tcBorders>
            <w:shd w:val="clear" w:color="auto" w:fill="auto"/>
            <w:noWrap/>
            <w:vAlign w:val="center"/>
            <w:hideMark/>
          </w:tcPr>
          <w:p w14:paraId="4134E4D0" w14:textId="77777777" w:rsidR="00A9799A" w:rsidRPr="00A9799A" w:rsidRDefault="00A9799A" w:rsidP="00A9799A">
            <w:pPr>
              <w:spacing w:beforeLines="0" w:before="0" w:afterLines="0" w:after="0"/>
            </w:pPr>
            <w:r w:rsidRPr="00A9799A">
              <w:rPr>
                <w:rFonts w:hint="eastAsia"/>
              </w:rPr>
              <w:t xml:space="preserve">14:1 </w:t>
            </w:r>
            <w:r w:rsidRPr="00A9799A">
              <w:rPr>
                <w:rFonts w:hint="eastAsia"/>
              </w:rPr>
              <w:t>–</w:t>
            </w:r>
            <w:r w:rsidRPr="00A9799A">
              <w:rPr>
                <w:rFonts w:hint="eastAsia"/>
              </w:rPr>
              <w:t xml:space="preserve"> 15:13</w:t>
            </w:r>
          </w:p>
        </w:tc>
        <w:tc>
          <w:tcPr>
            <w:tcW w:w="4252" w:type="dxa"/>
            <w:tcBorders>
              <w:top w:val="nil"/>
              <w:left w:val="nil"/>
              <w:bottom w:val="nil"/>
              <w:right w:val="nil"/>
            </w:tcBorders>
            <w:shd w:val="clear" w:color="auto" w:fill="auto"/>
            <w:noWrap/>
            <w:vAlign w:val="center"/>
            <w:hideMark/>
          </w:tcPr>
          <w:p w14:paraId="253AE145" w14:textId="77777777" w:rsidR="00A9799A" w:rsidRPr="00A9799A" w:rsidRDefault="00A9799A" w:rsidP="00A9799A">
            <w:pPr>
              <w:spacing w:beforeLines="0" w:before="0" w:afterLines="0" w:after="0"/>
            </w:pPr>
            <w:r w:rsidRPr="00A9799A">
              <w:rPr>
                <w:rFonts w:hint="eastAsia"/>
              </w:rPr>
              <w:t>在基督徒团体中保持自由与愛心的平衡。</w:t>
            </w:r>
          </w:p>
        </w:tc>
      </w:tr>
      <w:tr w:rsidR="00A9799A" w:rsidRPr="00A9799A" w14:paraId="7330929B" w14:textId="77777777" w:rsidTr="00A9799A">
        <w:trPr>
          <w:trHeight w:val="276"/>
        </w:trPr>
        <w:tc>
          <w:tcPr>
            <w:tcW w:w="2552" w:type="dxa"/>
            <w:tcBorders>
              <w:top w:val="nil"/>
              <w:left w:val="nil"/>
              <w:bottom w:val="nil"/>
              <w:right w:val="nil"/>
            </w:tcBorders>
            <w:shd w:val="clear" w:color="auto" w:fill="auto"/>
            <w:noWrap/>
            <w:vAlign w:val="center"/>
            <w:hideMark/>
          </w:tcPr>
          <w:p w14:paraId="7544B843" w14:textId="77777777" w:rsidR="00A9799A" w:rsidRPr="00A9799A" w:rsidRDefault="00A9799A" w:rsidP="00A9799A">
            <w:pPr>
              <w:spacing w:beforeLines="0" w:before="0" w:afterLines="0" w:after="0"/>
            </w:pPr>
            <w:r w:rsidRPr="00A9799A">
              <w:rPr>
                <w:rFonts w:hint="eastAsia"/>
              </w:rPr>
              <w:t xml:space="preserve">15:14 </w:t>
            </w:r>
            <w:r w:rsidRPr="00A9799A">
              <w:rPr>
                <w:rFonts w:hint="eastAsia"/>
              </w:rPr>
              <w:t>–</w:t>
            </w:r>
            <w:r w:rsidRPr="00A9799A">
              <w:rPr>
                <w:rFonts w:hint="eastAsia"/>
              </w:rPr>
              <w:t xml:space="preserve"> 16:27</w:t>
            </w:r>
          </w:p>
        </w:tc>
        <w:tc>
          <w:tcPr>
            <w:tcW w:w="4252" w:type="dxa"/>
            <w:tcBorders>
              <w:top w:val="nil"/>
              <w:left w:val="nil"/>
              <w:bottom w:val="nil"/>
              <w:right w:val="nil"/>
            </w:tcBorders>
            <w:shd w:val="clear" w:color="auto" w:fill="auto"/>
            <w:noWrap/>
            <w:vAlign w:val="center"/>
            <w:hideMark/>
          </w:tcPr>
          <w:p w14:paraId="685DD7E6" w14:textId="77777777" w:rsidR="00A9799A" w:rsidRPr="00A9799A" w:rsidRDefault="00A9799A" w:rsidP="00A9799A">
            <w:pPr>
              <w:spacing w:beforeLines="0" w:before="0" w:afterLines="0" w:after="0"/>
            </w:pPr>
            <w:r w:rsidRPr="00A9799A">
              <w:rPr>
                <w:rFonts w:hint="eastAsia"/>
              </w:rPr>
              <w:t>结束的问安与劝勉。</w:t>
            </w:r>
          </w:p>
        </w:tc>
      </w:tr>
    </w:tbl>
    <w:p w14:paraId="4F2F1B40" w14:textId="77777777" w:rsidR="004A4B10" w:rsidRDefault="004A4B10" w:rsidP="004A4B10">
      <w:pPr>
        <w:pStyle w:val="3"/>
        <w:spacing w:before="156" w:after="156"/>
      </w:pPr>
      <w:bookmarkStart w:id="308" w:name="_Toc158677553"/>
      <w:r>
        <w:t>罗马书研经第</w:t>
      </w:r>
      <w:r>
        <w:t>1</w:t>
      </w:r>
      <w:r>
        <w:t>课</w:t>
      </w:r>
      <w:r>
        <w:t xml:space="preserve"> ~ 1:1–17</w:t>
      </w:r>
      <w:bookmarkEnd w:id="308"/>
    </w:p>
    <w:p w14:paraId="5D353EE4" w14:textId="77777777" w:rsidR="004A4B10" w:rsidRDefault="004A4B10" w:rsidP="004A4B10">
      <w:pPr>
        <w:spacing w:before="156" w:after="156"/>
      </w:pPr>
      <w:r>
        <w:t>1</w:t>
      </w:r>
      <w:r>
        <w:t>．使徒保罗在这几节中如何论到自己？见</w:t>
      </w:r>
      <w:r>
        <w:t>1</w:t>
      </w:r>
      <w:r>
        <w:t>，</w:t>
      </w:r>
      <w:r>
        <w:t>5</w:t>
      </w:r>
      <w:r>
        <w:t>，和</w:t>
      </w:r>
      <w:r>
        <w:t>9–16</w:t>
      </w:r>
      <w:r>
        <w:t>节。关于</w:t>
      </w:r>
      <w:r>
        <w:t>14</w:t>
      </w:r>
      <w:r>
        <w:t>节，请比较林前</w:t>
      </w:r>
      <w:r>
        <w:t>4:1</w:t>
      </w:r>
      <w:r>
        <w:t>；</w:t>
      </w:r>
      <w:r>
        <w:t>9:16–17</w:t>
      </w:r>
      <w:r>
        <w:t>。</w:t>
      </w:r>
    </w:p>
    <w:p w14:paraId="5EBA8618" w14:textId="77777777" w:rsidR="004A4B10" w:rsidRDefault="004A4B10" w:rsidP="004A4B10">
      <w:pPr>
        <w:spacing w:before="156" w:after="156"/>
      </w:pPr>
      <w:r>
        <w:t>2</w:t>
      </w:r>
      <w:r>
        <w:t>．保罗怎样论到福音，其起源、内容、目的、大能和传扬？你有传福音的热忱或责任感吗？</w:t>
      </w:r>
    </w:p>
    <w:p w14:paraId="34B73BAF"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17节。「神的義」（the righteousness of God）一词，在这里和3:21，意思是指神在基督里为人所预备的義。要与3:5，神的正義（the justice of God）（译按：和合本也是译为「神的義」）和3:25「属于神的義」（God’s righteousness）（译按：和合本译为「神的義」）加以区分。那是指神公義的性格（属性）。</w:t>
      </w:r>
    </w:p>
    <w:p w14:paraId="747970CD" w14:textId="77777777" w:rsidR="004A4B10" w:rsidRDefault="004A4B10" w:rsidP="004A4B10">
      <w:pPr>
        <w:pStyle w:val="3"/>
        <w:spacing w:before="156" w:after="156"/>
      </w:pPr>
      <w:bookmarkStart w:id="309" w:name="_Toc158677554"/>
      <w:r>
        <w:t>罗马书研经第</w:t>
      </w:r>
      <w:r>
        <w:t>2</w:t>
      </w:r>
      <w:r>
        <w:t>课</w:t>
      </w:r>
      <w:r>
        <w:t xml:space="preserve"> ~ 1:18–32</w:t>
      </w:r>
      <w:bookmarkEnd w:id="309"/>
    </w:p>
    <w:p w14:paraId="71E96C92" w14:textId="77777777" w:rsidR="004A4B10" w:rsidRDefault="004A4B10" w:rsidP="004A4B10">
      <w:pPr>
        <w:spacing w:before="156" w:after="156"/>
      </w:pPr>
      <w:r>
        <w:t>1</w:t>
      </w:r>
      <w:r>
        <w:t>．保罗如何证明人的罪是：</w:t>
      </w:r>
      <w:r>
        <w:t xml:space="preserve">(a) </w:t>
      </w:r>
      <w:r>
        <w:t>明知故犯的，和</w:t>
      </w:r>
      <w:r>
        <w:t xml:space="preserve"> (b) </w:t>
      </w:r>
      <w:r>
        <w:t>无可推诿的？罪是怎么开始的？它对人的心灵、理智、道德和身体的影响为何？</w:t>
      </w:r>
    </w:p>
    <w:p w14:paraId="22F6FFDF" w14:textId="77777777" w:rsidR="004A4B10" w:rsidRDefault="004A4B10" w:rsidP="004A4B10">
      <w:pPr>
        <w:spacing w:before="156" w:after="156"/>
      </w:pPr>
      <w:r>
        <w:t>2</w:t>
      </w:r>
      <w:r>
        <w:t>．这里说神的忿怒怎样显明出来？请注意</w:t>
      </w:r>
      <w:r>
        <w:t>24</w:t>
      </w:r>
      <w:r>
        <w:t>，</w:t>
      </w:r>
      <w:r>
        <w:t>26</w:t>
      </w:r>
      <w:r>
        <w:t>和</w:t>
      </w:r>
      <w:r>
        <w:t>28</w:t>
      </w:r>
      <w:r>
        <w:t>节的三个阶段。比较诗</w:t>
      </w:r>
      <w:r>
        <w:t>81:12</w:t>
      </w:r>
      <w:r>
        <w:t>；徒</w:t>
      </w:r>
      <w:r>
        <w:t>7:42</w:t>
      </w:r>
      <w:r>
        <w:t>。你在哪些方面看见神的忿怒显明在今天的世界上？比较罗</w:t>
      </w:r>
      <w:r>
        <w:t>12:19</w:t>
      </w:r>
      <w:r>
        <w:t>；</w:t>
      </w:r>
      <w:r>
        <w:t>13:4</w:t>
      </w:r>
      <w:r>
        <w:t>。</w:t>
      </w:r>
    </w:p>
    <w:p w14:paraId="78C2D7F6" w14:textId="77777777" w:rsidR="004A4B10" w:rsidRDefault="004A4B10" w:rsidP="004A4B10">
      <w:pPr>
        <w:pStyle w:val="3"/>
        <w:spacing w:before="156" w:after="156"/>
      </w:pPr>
      <w:bookmarkStart w:id="310" w:name="_Toc158677555"/>
      <w:r>
        <w:t>罗马书研经第</w:t>
      </w:r>
      <w:r>
        <w:t>3</w:t>
      </w:r>
      <w:r>
        <w:t>课</w:t>
      </w:r>
      <w:r>
        <w:t xml:space="preserve"> ~ 2:1–16</w:t>
      </w:r>
      <w:bookmarkEnd w:id="310"/>
    </w:p>
    <w:p w14:paraId="65E40348" w14:textId="77777777" w:rsidR="004A4B10" w:rsidRDefault="004A4B10" w:rsidP="004A4B10">
      <w:pPr>
        <w:spacing w:before="156" w:after="156"/>
      </w:pPr>
      <w:r>
        <w:t>1</w:t>
      </w:r>
      <w:r>
        <w:t>．在</w:t>
      </w:r>
      <w:r>
        <w:t>2</w:t>
      </w:r>
      <w:r>
        <w:t>，</w:t>
      </w:r>
      <w:r>
        <w:t>6</w:t>
      </w:r>
      <w:r>
        <w:t>，</w:t>
      </w:r>
      <w:r>
        <w:t>11</w:t>
      </w:r>
      <w:r>
        <w:t>和</w:t>
      </w:r>
      <w:r>
        <w:t>16</w:t>
      </w:r>
      <w:r>
        <w:t>节中说到关于神的审判的四件事是什么？你在这段经文中还学到什么其它的事？</w:t>
      </w:r>
    </w:p>
    <w:p w14:paraId="775ED85D" w14:textId="77777777" w:rsidR="004A4B10" w:rsidRDefault="004A4B10" w:rsidP="004A4B10">
      <w:pPr>
        <w:spacing w:before="156" w:after="156"/>
      </w:pPr>
      <w:r>
        <w:t>2</w:t>
      </w:r>
      <w:r>
        <w:t>．神会凭什么检验标准来审判人？参</w:t>
      </w:r>
      <w:r>
        <w:t>7–10</w:t>
      </w:r>
      <w:r>
        <w:t>节。这审判会如何定：</w:t>
      </w:r>
      <w:r>
        <w:t xml:space="preserve">(a) </w:t>
      </w:r>
      <w:r>
        <w:t>自以为義的人，</w:t>
      </w:r>
      <w:r>
        <w:t xml:space="preserve">(b) </w:t>
      </w:r>
      <w:r>
        <w:t>外邦人，和</w:t>
      </w:r>
      <w:r>
        <w:t xml:space="preserve"> (c) </w:t>
      </w:r>
      <w:r>
        <w:t>犹太人，三种人的罪呢？神为何延缓那忿怒的日子的到来呢？</w:t>
      </w:r>
    </w:p>
    <w:p w14:paraId="0C9F679E" w14:textId="77777777" w:rsidR="004A4B10" w:rsidRDefault="004A4B10" w:rsidP="004A4B10">
      <w:pPr>
        <w:spacing w:before="156" w:after="156"/>
      </w:pPr>
      <w:r>
        <w:rPr>
          <w:rFonts w:ascii="楷体" w:eastAsia="楷体" w:hAnsi="楷体" w:cs="楷体"/>
          <w:b/>
        </w:rPr>
        <w:t>注：</w:t>
      </w:r>
    </w:p>
    <w:p w14:paraId="5A56C761" w14:textId="77777777" w:rsidR="004A4B10" w:rsidRDefault="004A4B10" w:rsidP="004A4B10">
      <w:pPr>
        <w:spacing w:before="156" w:after="156"/>
      </w:pPr>
      <w:r>
        <w:rPr>
          <w:rFonts w:ascii="楷体" w:eastAsia="楷体" w:hAnsi="楷体" w:cs="楷体"/>
        </w:rPr>
        <w:t>1．7节和10节绝对不会与得救不是靠行为的真理相抵触。保罗在这里并不是在处理得救的方法的问题，而是说明审判之日的测验的性质。这测验就是“義“（比较约壹3:7,10）。如果一个人在内心和生活上不公義，他就会被定罪。保罗在稍后会证明，在神眼光中成为義的唯一方法，就是借着信靠基督。</w:t>
      </w:r>
    </w:p>
    <w:p w14:paraId="4E2BA9CE" w14:textId="77777777" w:rsidR="004A4B10" w:rsidRDefault="004A4B10" w:rsidP="004A4B10">
      <w:pPr>
        <w:spacing w:before="156" w:after="156"/>
      </w:pPr>
      <w:r>
        <w:rPr>
          <w:rFonts w:ascii="楷体" w:eastAsia="楷体" w:hAnsi="楷体" w:cs="楷体"/>
        </w:rPr>
        <w:t>2．12–15节。这意思就是说，人会按个人所得到的亮光而受审判。他们如果是在摩西的律法以下，就会按律法受审判；否则，他们就会按照他们天生透过理智和良心而得的标准来受审判。</w:t>
      </w:r>
    </w:p>
    <w:p w14:paraId="7C1E2E4E" w14:textId="77777777" w:rsidR="004A4B10" w:rsidRDefault="004A4B10" w:rsidP="004A4B10">
      <w:pPr>
        <w:pStyle w:val="3"/>
        <w:spacing w:before="156" w:after="156"/>
      </w:pPr>
      <w:bookmarkStart w:id="311" w:name="_Toc158677556"/>
      <w:r>
        <w:lastRenderedPageBreak/>
        <w:t>罗马书研经第</w:t>
      </w:r>
      <w:r>
        <w:t>4</w:t>
      </w:r>
      <w:r>
        <w:t>课</w:t>
      </w:r>
      <w:r>
        <w:t xml:space="preserve"> ~ 2:17–29</w:t>
      </w:r>
      <w:bookmarkEnd w:id="311"/>
    </w:p>
    <w:p w14:paraId="2CE36AD0" w14:textId="77777777" w:rsidR="004A4B10" w:rsidRDefault="004A4B10" w:rsidP="004A4B10">
      <w:pPr>
        <w:spacing w:before="156" w:after="156"/>
      </w:pPr>
      <w:r>
        <w:t>1</w:t>
      </w:r>
      <w:r>
        <w:t>．保罗在</w:t>
      </w:r>
      <w:r>
        <w:t>17–20</w:t>
      </w:r>
      <w:r>
        <w:t>节中列举出许多当日的犹太人引以为荣的特权。你若将它们都列举出来，会发现共有</w:t>
      </w:r>
      <w:r>
        <w:t>10</w:t>
      </w:r>
      <w:r>
        <w:t>种之多。不过，种族和宗教的优越感绝非只限于犹太人才有。试以「基督徒」代替「犹太人」，以「圣经」代替「律法」，看这个论据如何应用在今日自命为基督徒的人身上。</w:t>
      </w:r>
    </w:p>
    <w:p w14:paraId="2B85666F" w14:textId="77777777" w:rsidR="004A4B10" w:rsidRDefault="004A4B10" w:rsidP="004A4B10">
      <w:pPr>
        <w:spacing w:before="156" w:after="156"/>
      </w:pPr>
      <w:r>
        <w:t>2</w:t>
      </w:r>
      <w:r>
        <w:t>．</w:t>
      </w:r>
      <w:r>
        <w:t>25–29</w:t>
      </w:r>
      <w:r>
        <w:t>节。犹太人看割礼为神与他们立约的印证（</w:t>
      </w:r>
      <w:r>
        <w:t>seal</w:t>
      </w:r>
      <w:r>
        <w:t>）。保罗在这里表明，还需要什么，若缺少了它，外在的印证也会失去其价值？比较撒上</w:t>
      </w:r>
      <w:r>
        <w:t>16:7</w:t>
      </w:r>
      <w:r>
        <w:t>。你如何把这个论证推演到基督教的仪式上呢？</w:t>
      </w:r>
    </w:p>
    <w:p w14:paraId="37B784FE" w14:textId="77777777" w:rsidR="004A4B10" w:rsidRDefault="004A4B10" w:rsidP="004A4B10">
      <w:pPr>
        <w:pStyle w:val="3"/>
        <w:spacing w:before="156" w:after="156"/>
      </w:pPr>
      <w:bookmarkStart w:id="312" w:name="_Toc158677557"/>
      <w:r>
        <w:t>罗马书研经第</w:t>
      </w:r>
      <w:r>
        <w:t>5</w:t>
      </w:r>
      <w:r>
        <w:t>课</w:t>
      </w:r>
      <w:r>
        <w:t xml:space="preserve"> ~ 3:1–20</w:t>
      </w:r>
      <w:bookmarkEnd w:id="312"/>
    </w:p>
    <w:p w14:paraId="1675E7DB" w14:textId="77777777" w:rsidR="004A4B10" w:rsidRDefault="004A4B10" w:rsidP="004A4B10">
      <w:pPr>
        <w:spacing w:before="156" w:after="156"/>
      </w:pPr>
      <w:r>
        <w:t>1</w:t>
      </w:r>
      <w:r>
        <w:t>．在</w:t>
      </w:r>
      <w:r>
        <w:t>1–8</w:t>
      </w:r>
      <w:r>
        <w:t>节中，使徒答复人们对福音所提出的四点异议（这些异议见于</w:t>
      </w:r>
      <w:r>
        <w:t>1</w:t>
      </w:r>
      <w:r>
        <w:t>，</w:t>
      </w:r>
      <w:r>
        <w:t>3</w:t>
      </w:r>
      <w:r>
        <w:t>，</w:t>
      </w:r>
      <w:r>
        <w:t>5</w:t>
      </w:r>
      <w:r>
        <w:t>，</w:t>
      </w:r>
      <w:r>
        <w:t>7</w:t>
      </w:r>
      <w:r>
        <w:t>，</w:t>
      </w:r>
      <w:r>
        <w:t>8a</w:t>
      </w:r>
      <w:r>
        <w:t>节；答复见于</w:t>
      </w:r>
      <w:r>
        <w:t>2</w:t>
      </w:r>
      <w:r>
        <w:t>，</w:t>
      </w:r>
      <w:r>
        <w:t>4</w:t>
      </w:r>
      <w:r>
        <w:t>，</w:t>
      </w:r>
      <w:r>
        <w:t>6</w:t>
      </w:r>
      <w:r>
        <w:t>节，和</w:t>
      </w:r>
      <w:r>
        <w:t>8b</w:t>
      </w:r>
      <w:r>
        <w:t>节。）把这些加以仔细研究，会大有裨益。请特别注意保罗如何引述旧约的经文，他坚信神的哪两种属性？他所极力驳斥的又是哪一种行为？</w:t>
      </w:r>
    </w:p>
    <w:p w14:paraId="444C7F65" w14:textId="77777777" w:rsidR="004A4B10" w:rsidRDefault="004A4B10" w:rsidP="004A4B10">
      <w:pPr>
        <w:spacing w:before="156" w:after="156"/>
      </w:pPr>
      <w:r>
        <w:t>2</w:t>
      </w:r>
      <w:r>
        <w:t>．保罗在</w:t>
      </w:r>
      <w:r>
        <w:t>10–18</w:t>
      </w:r>
      <w:r>
        <w:t>节中举出圣经对人类堕落情况总括的判决。圣经怎样论及以下各点：</w:t>
      </w:r>
      <w:r>
        <w:t xml:space="preserve">(a) </w:t>
      </w:r>
      <w:r>
        <w:t>关于人类生活的普遍倾向（</w:t>
      </w:r>
      <w:r>
        <w:t>10–12</w:t>
      </w:r>
      <w:r>
        <w:t>节，比较赛</w:t>
      </w:r>
      <w:r>
        <w:t>53:6a</w:t>
      </w:r>
      <w:r>
        <w:t>）；</w:t>
      </w:r>
      <w:r>
        <w:t xml:space="preserve">(b) </w:t>
      </w:r>
      <w:r>
        <w:t>关于人的言谈（</w:t>
      </w:r>
      <w:r>
        <w:t>13–14</w:t>
      </w:r>
      <w:r>
        <w:t>节）；以及</w:t>
      </w:r>
      <w:r>
        <w:t xml:space="preserve"> (c) </w:t>
      </w:r>
      <w:r>
        <w:t>关于人的行为和内心对神的态度（</w:t>
      </w:r>
      <w:r>
        <w:t>15–18</w:t>
      </w:r>
      <w:r>
        <w:t>节）？这证据怎样证实在</w:t>
      </w:r>
      <w:r>
        <w:t>1:18–32</w:t>
      </w:r>
      <w:r>
        <w:t>与</w:t>
      </w:r>
      <w:r>
        <w:t>2:17–29</w:t>
      </w:r>
      <w:r>
        <w:t>所已举出之经验的判决，并导致</w:t>
      </w:r>
      <w:r>
        <w:t>3:19–20</w:t>
      </w:r>
      <w:r>
        <w:t>的结论呢？</w:t>
      </w:r>
    </w:p>
    <w:p w14:paraId="45C0206E" w14:textId="77777777" w:rsidR="004A4B10" w:rsidRDefault="004A4B10" w:rsidP="004A4B10">
      <w:pPr>
        <w:spacing w:before="156" w:after="156"/>
      </w:pPr>
      <w:r>
        <w:t>3</w:t>
      </w:r>
      <w:r>
        <w:t>．任何人靠自己的努力都无法逃避神审判法庭的定罪，你同意这项真理吗？</w:t>
      </w:r>
    </w:p>
    <w:p w14:paraId="76A8F486" w14:textId="77777777" w:rsidR="004A4B10" w:rsidRDefault="004A4B10" w:rsidP="004A4B10">
      <w:pPr>
        <w:spacing w:before="156" w:after="156"/>
      </w:pPr>
      <w:r>
        <w:rPr>
          <w:rFonts w:ascii="楷体" w:eastAsia="楷体" w:hAnsi="楷体" w:cs="楷体"/>
          <w:b/>
        </w:rPr>
        <w:t>注：</w:t>
      </w:r>
    </w:p>
    <w:p w14:paraId="4AB9AD58" w14:textId="77777777" w:rsidR="004A4B10" w:rsidRDefault="004A4B10" w:rsidP="004A4B10">
      <w:pPr>
        <w:spacing w:before="156" w:after="156"/>
      </w:pPr>
      <w:r>
        <w:rPr>
          <w:rFonts w:ascii="楷体" w:eastAsia="楷体" w:hAnsi="楷体" w:cs="楷体"/>
        </w:rPr>
        <w:t>1．20节。「行律法」或「遵行律法」，直译是「律法的行为」：这个语词也出现在28节。它是表示人靠着自己的努力，遵行神所赐的律例而作成的行为。比较加3:10–12。</w:t>
      </w:r>
    </w:p>
    <w:p w14:paraId="503BDBC4" w14:textId="77777777" w:rsidR="004A4B10" w:rsidRDefault="004A4B10" w:rsidP="004A4B10">
      <w:pPr>
        <w:spacing w:before="156" w:after="156"/>
      </w:pPr>
      <w:r>
        <w:rPr>
          <w:rFonts w:ascii="楷体" w:eastAsia="楷体" w:hAnsi="楷体" w:cs="楷体"/>
        </w:rPr>
        <w:t>2．20节。「称義」是「宣告了」或「宣判为義」的意思。</w:t>
      </w:r>
    </w:p>
    <w:p w14:paraId="236ABD08" w14:textId="77777777" w:rsidR="004A4B10" w:rsidRDefault="004A4B10" w:rsidP="004A4B10">
      <w:pPr>
        <w:pStyle w:val="3"/>
        <w:spacing w:before="156" w:after="156"/>
      </w:pPr>
      <w:bookmarkStart w:id="313" w:name="_Toc158677558"/>
      <w:r>
        <w:t>罗马书研经第</w:t>
      </w:r>
      <w:r>
        <w:t>6</w:t>
      </w:r>
      <w:r>
        <w:t>课</w:t>
      </w:r>
      <w:r>
        <w:t xml:space="preserve"> ~ 3:21–31</w:t>
      </w:r>
      <w:bookmarkEnd w:id="313"/>
    </w:p>
    <w:p w14:paraId="50E292AE" w14:textId="77777777" w:rsidR="004A4B10" w:rsidRDefault="004A4B10" w:rsidP="004A4B10">
      <w:pPr>
        <w:spacing w:before="156" w:after="156"/>
      </w:pPr>
      <w:r>
        <w:t>1</w:t>
      </w:r>
      <w:r>
        <w:t>．对于有罪的人怎样得救的问题，已在神所显示的義上，就是在神所预备的義上，得到了答案（参第一课的注解）。如果要把各要点记下来，并且逐一加以辨别的话，会非常有助于明白在这最重要的一段中（</w:t>
      </w:r>
      <w:r>
        <w:t>21–26</w:t>
      </w:r>
      <w:r>
        <w:t>节），关于这种義所说的话。这些要点一共有</w:t>
      </w:r>
      <w:r>
        <w:t>12–15</w:t>
      </w:r>
      <w:r>
        <w:t>点之多。</w:t>
      </w:r>
    </w:p>
    <w:p w14:paraId="1F21EE96" w14:textId="77777777" w:rsidR="004A4B10" w:rsidRDefault="004A4B10" w:rsidP="004A4B10">
      <w:pPr>
        <w:spacing w:before="156" w:after="156"/>
      </w:pPr>
      <w:r>
        <w:t>2</w:t>
      </w:r>
      <w:r>
        <w:t>．接下來是哪两个推论呢？参</w:t>
      </w:r>
      <w:r>
        <w:t>27</w:t>
      </w:r>
      <w:r>
        <w:t>，</w:t>
      </w:r>
      <w:r>
        <w:t>28</w:t>
      </w:r>
      <w:r>
        <w:t>，和</w:t>
      </w:r>
      <w:r>
        <w:t>29–30</w:t>
      </w:r>
      <w:r>
        <w:t>节。比较林前</w:t>
      </w:r>
      <w:r>
        <w:t>1:29–31</w:t>
      </w:r>
      <w:r>
        <w:t>，加</w:t>
      </w:r>
      <w:r>
        <w:t>3:28</w:t>
      </w:r>
      <w:r>
        <w:t>。若有人反对保罗，说他所传因信得救的福音会使律法毫无价值，他会怎样回答呢？</w:t>
      </w:r>
    </w:p>
    <w:p w14:paraId="73CAAE01" w14:textId="77777777" w:rsidR="004A4B10" w:rsidRDefault="004A4B10" w:rsidP="004A4B10">
      <w:pPr>
        <w:pStyle w:val="3"/>
        <w:spacing w:before="156" w:after="156"/>
      </w:pPr>
      <w:bookmarkStart w:id="314" w:name="_Toc158677559"/>
      <w:r>
        <w:t>罗马书研经第</w:t>
      </w:r>
      <w:r>
        <w:t>7</w:t>
      </w:r>
      <w:r>
        <w:t>课</w:t>
      </w:r>
      <w:r>
        <w:t xml:space="preserve"> ~ 4:1–15</w:t>
      </w:r>
      <w:bookmarkEnd w:id="314"/>
    </w:p>
    <w:p w14:paraId="41826170" w14:textId="77777777" w:rsidR="004A4B10" w:rsidRDefault="004A4B10" w:rsidP="002111D4">
      <w:pPr>
        <w:spacing w:before="156" w:after="156"/>
        <w:ind w:firstLineChars="200" w:firstLine="420"/>
      </w:pPr>
      <w:r>
        <w:t>保罗所作的三项声明都恰巧与犹太人对圣经的解释相反。头一项声明是在</w:t>
      </w:r>
      <w:r>
        <w:t>3:20</w:t>
      </w:r>
      <w:r>
        <w:t>，说凡有血气的没有一个因行律法得称为義；第二项是在</w:t>
      </w:r>
      <w:r>
        <w:t>3:30</w:t>
      </w:r>
      <w:r>
        <w:t>，神会凭着信心而不是割礼称外邦人为義；第三项声明是在</w:t>
      </w:r>
      <w:r>
        <w:t>3:19,28</w:t>
      </w:r>
      <w:r>
        <w:t>，说神所赐的救恩是与律法无关的。因此，保罗接着在第四章指出圣经支持这些主张。他的论据主要是根据创世记第</w:t>
      </w:r>
      <w:r>
        <w:t>15</w:t>
      </w:r>
      <w:r>
        <w:t>章。</w:t>
      </w:r>
    </w:p>
    <w:p w14:paraId="41E0CFF1" w14:textId="77777777" w:rsidR="004A4B10" w:rsidRDefault="004A4B10" w:rsidP="004A4B10">
      <w:pPr>
        <w:spacing w:before="156" w:after="156"/>
      </w:pPr>
      <w:r>
        <w:lastRenderedPageBreak/>
        <w:t>1</w:t>
      </w:r>
      <w:r>
        <w:t>．亚伯拉罕，连同大卫，是蒙神恩宠的杰出人物（例如，比较赛</w:t>
      </w:r>
      <w:r>
        <w:t>41:8</w:t>
      </w:r>
      <w:r>
        <w:t>，徒</w:t>
      </w:r>
      <w:r>
        <w:t>13:22</w:t>
      </w:r>
      <w:r>
        <w:t>）。那么，照圣经所说，他们被算为義是根据什么？参考</w:t>
      </w:r>
      <w:r>
        <w:t>1–8</w:t>
      </w:r>
      <w:r>
        <w:t>节。</w:t>
      </w:r>
    </w:p>
    <w:p w14:paraId="68962A9D" w14:textId="77777777" w:rsidR="004A4B10" w:rsidRDefault="004A4B10" w:rsidP="004A4B10">
      <w:pPr>
        <w:spacing w:before="156" w:after="156"/>
      </w:pPr>
      <w:r>
        <w:t>2</w:t>
      </w:r>
      <w:r>
        <w:t>．亚伯拉罕的信被算为義，是在他一生中的哪个时期？这一点如何要紧地影响到关于外邦人蒙悦纳之议题的问题呢？参</w:t>
      </w:r>
      <w:r>
        <w:t>9–12</w:t>
      </w:r>
      <w:r>
        <w:t>节。</w:t>
      </w:r>
    </w:p>
    <w:p w14:paraId="63EDAF9C" w14:textId="77777777" w:rsidR="004A4B10" w:rsidRDefault="004A4B10" w:rsidP="004A4B10">
      <w:pPr>
        <w:pStyle w:val="3"/>
        <w:spacing w:before="156" w:after="156"/>
      </w:pPr>
      <w:bookmarkStart w:id="315" w:name="_Toc158677560"/>
      <w:r>
        <w:t>罗马书研经第</w:t>
      </w:r>
      <w:r>
        <w:t>8</w:t>
      </w:r>
      <w:r>
        <w:t>课</w:t>
      </w:r>
      <w:r>
        <w:t xml:space="preserve"> ~ 4:16–25</w:t>
      </w:r>
      <w:bookmarkEnd w:id="315"/>
    </w:p>
    <w:p w14:paraId="3076E710" w14:textId="77777777" w:rsidR="004A4B10" w:rsidRDefault="004A4B10" w:rsidP="004A4B10">
      <w:pPr>
        <w:spacing w:before="156" w:after="156"/>
      </w:pPr>
      <w:r>
        <w:t>1</w:t>
      </w:r>
      <w:r>
        <w:t>．试思想亚伯拉罕的信与我们的信二者间相似之处，例如：</w:t>
      </w:r>
      <w:r>
        <w:t xml:space="preserve">(a) </w:t>
      </w:r>
      <w:r>
        <w:t>给亚伯拉罕的应许（创</w:t>
      </w:r>
      <w:r>
        <w:t>15:5–6</w:t>
      </w:r>
      <w:r>
        <w:t>）和所给我们的同样的应许（</w:t>
      </w:r>
      <w:r>
        <w:t>20–24</w:t>
      </w:r>
      <w:r>
        <w:t>节）；</w:t>
      </w:r>
      <w:r>
        <w:t xml:space="preserve">(b) </w:t>
      </w:r>
      <w:r>
        <w:t>亚伯拉罕本身的无能力（</w:t>
      </w:r>
      <w:r>
        <w:t>18–19</w:t>
      </w:r>
      <w:r>
        <w:t>节）和我们本身同样的无能力（参</w:t>
      </w:r>
      <w:r>
        <w:t>3:20</w:t>
      </w:r>
      <w:r>
        <w:t>）；</w:t>
      </w:r>
      <w:r>
        <w:t xml:space="preserve">(c) </w:t>
      </w:r>
      <w:r>
        <w:t>亚伯拉罕所信的神（</w:t>
      </w:r>
      <w:r>
        <w:t>17</w:t>
      </w:r>
      <w:r>
        <w:t>节）和我们所信的神（</w:t>
      </w:r>
      <w:r>
        <w:t>24</w:t>
      </w:r>
      <w:r>
        <w:t>节）；</w:t>
      </w:r>
      <w:r>
        <w:t xml:space="preserve">(d) </w:t>
      </w:r>
      <w:r>
        <w:t>对于亚伯拉罕的结果（</w:t>
      </w:r>
      <w:r>
        <w:t>18</w:t>
      </w:r>
      <w:r>
        <w:t>节）和对我们的结果（</w:t>
      </w:r>
      <w:r>
        <w:t>5:1–2</w:t>
      </w:r>
      <w:r>
        <w:t>）。</w:t>
      </w:r>
    </w:p>
    <w:p w14:paraId="5C8B2029" w14:textId="77777777" w:rsidR="004A4B10" w:rsidRDefault="004A4B10" w:rsidP="004A4B10">
      <w:pPr>
        <w:spacing w:before="156" w:after="156"/>
      </w:pPr>
      <w:r>
        <w:t>2</w:t>
      </w:r>
      <w:r>
        <w:t>．</w:t>
      </w:r>
      <w:r>
        <w:t>25</w:t>
      </w:r>
      <w:r>
        <w:t>节。按什么意義来说，我们的过犯是基督受死的原因，且我们称義又是祂复活的目的呢？比较赛</w:t>
      </w:r>
      <w:r>
        <w:t>53:4–6,8b,11</w:t>
      </w:r>
      <w:r>
        <w:t>；彼前</w:t>
      </w:r>
      <w:r>
        <w:t>2:24</w:t>
      </w:r>
      <w:r>
        <w:t>；林前</w:t>
      </w:r>
      <w:r>
        <w:t>15:17</w:t>
      </w:r>
      <w:r>
        <w:t>。</w:t>
      </w:r>
    </w:p>
    <w:p w14:paraId="605DAC72" w14:textId="77777777" w:rsidR="004A4B10" w:rsidRDefault="004A4B10" w:rsidP="004A4B10">
      <w:pPr>
        <w:pStyle w:val="3"/>
        <w:spacing w:before="156" w:after="156"/>
      </w:pPr>
      <w:bookmarkStart w:id="316" w:name="_Toc158677561"/>
      <w:r>
        <w:t>罗马书研经第</w:t>
      </w:r>
      <w:r>
        <w:t>9</w:t>
      </w:r>
      <w:r>
        <w:t>课</w:t>
      </w:r>
      <w:r>
        <w:t xml:space="preserve"> ~ 5:1–11</w:t>
      </w:r>
      <w:bookmarkEnd w:id="316"/>
    </w:p>
    <w:p w14:paraId="04AD6C4E" w14:textId="77777777" w:rsidR="004A4B10" w:rsidRDefault="004A4B10" w:rsidP="004A4B10">
      <w:pPr>
        <w:spacing w:before="156" w:after="156"/>
      </w:pPr>
      <w:r>
        <w:t>1</w:t>
      </w:r>
      <w:r>
        <w:t>．</w:t>
      </w:r>
      <w:r>
        <w:t>1</w:t>
      </w:r>
      <w:r>
        <w:t>，</w:t>
      </w:r>
      <w:r>
        <w:t>2</w:t>
      </w:r>
      <w:r>
        <w:t>，</w:t>
      </w:r>
      <w:r>
        <w:t>9–11</w:t>
      </w:r>
      <w:r>
        <w:t>节。称義会给我们带来哪些福气？试一一列举我们现在就可以享受到的。注意这些声明所包含的有多大。这样的认知应当会激励我们做些什么事？</w:t>
      </w:r>
    </w:p>
    <w:p w14:paraId="0C20AC7A" w14:textId="77777777" w:rsidR="004A4B10" w:rsidRDefault="004A4B10" w:rsidP="004A4B10">
      <w:pPr>
        <w:spacing w:before="156" w:after="156"/>
      </w:pPr>
      <w:r>
        <w:t>2</w:t>
      </w:r>
      <w:r>
        <w:t>．然而，有人也许会说：「可是基督徒生活中的苦难又是什么缘故呢？它们岂不是减损了称義的福气吗？」保罗对此的回答是什么？参</w:t>
      </w:r>
      <w:r>
        <w:t>3–5</w:t>
      </w:r>
      <w:r>
        <w:t>节。受苦有什么价值？我们又怎样确信我们的盼望并非只是痴人的妄想呢？</w:t>
      </w:r>
    </w:p>
    <w:p w14:paraId="5C858A60" w14:textId="77777777" w:rsidR="004A4B10" w:rsidRDefault="004A4B10" w:rsidP="004A4B10">
      <w:pPr>
        <w:spacing w:before="156" w:after="156"/>
      </w:pPr>
      <w:r>
        <w:t>3</w:t>
      </w:r>
      <w:r>
        <w:t>．</w:t>
      </w:r>
      <w:r>
        <w:t>5–8</w:t>
      </w:r>
      <w:r>
        <w:t>节。我们凭什么证据可以加倍地确信神愛我们呢？请注意至少有两个见证者的重要性。比较申</w:t>
      </w:r>
      <w:r>
        <w:t>19:15</w:t>
      </w:r>
      <w:r>
        <w:t>；林后</w:t>
      </w:r>
      <w:r>
        <w:t>13:1</w:t>
      </w:r>
      <w:r>
        <w:t>。这里所提到的见证者，在哪些方面是不同的，而且是互相补充的呢？</w:t>
      </w:r>
    </w:p>
    <w:p w14:paraId="0A1A7EB6" w14:textId="77777777" w:rsidR="004A4B10" w:rsidRDefault="004A4B10" w:rsidP="004A4B10">
      <w:pPr>
        <w:pStyle w:val="3"/>
        <w:spacing w:before="156" w:after="156"/>
      </w:pPr>
      <w:bookmarkStart w:id="317" w:name="_Toc158677562"/>
      <w:r>
        <w:t>罗马书研经第</w:t>
      </w:r>
      <w:r>
        <w:t>10</w:t>
      </w:r>
      <w:r>
        <w:t>课</w:t>
      </w:r>
      <w:r>
        <w:t xml:space="preserve"> ~ 5:12–21</w:t>
      </w:r>
      <w:bookmarkEnd w:id="317"/>
    </w:p>
    <w:p w14:paraId="357BCCEE" w14:textId="77777777" w:rsidR="004A4B10" w:rsidRDefault="004A4B10" w:rsidP="004A4B10">
      <w:pPr>
        <w:spacing w:before="156" w:after="156"/>
      </w:pPr>
      <w:r>
        <w:t>1</w:t>
      </w:r>
      <w:r>
        <w:t>．</w:t>
      </w:r>
      <w:r>
        <w:t xml:space="preserve">(a) </w:t>
      </w:r>
      <w:r>
        <w:t>亚当的堕落犯罪，和</w:t>
      </w:r>
      <w:r>
        <w:t xml:space="preserve"> (b) </w:t>
      </w:r>
      <w:r>
        <w:t>基督的「顺服」或「義行」，对人造成的后果是什么？在哪些方面后者与前者相似，又在哪些方面是不相同的？</w:t>
      </w:r>
    </w:p>
    <w:p w14:paraId="6971A4DE" w14:textId="77777777" w:rsidR="004A4B10" w:rsidRDefault="004A4B10" w:rsidP="004A4B10">
      <w:pPr>
        <w:spacing w:before="156" w:after="156"/>
      </w:pPr>
      <w:r>
        <w:t>2</w:t>
      </w:r>
      <w:r>
        <w:t>．在基督里成为我们的好处的性质，我们应当怎样看待？</w:t>
      </w:r>
    </w:p>
    <w:p w14:paraId="47CED3C1" w14:textId="77777777" w:rsidR="004A4B10" w:rsidRDefault="004A4B10" w:rsidP="004A4B10">
      <w:pPr>
        <w:spacing w:before="156" w:after="156"/>
      </w:pPr>
      <w:r>
        <w:t>3</w:t>
      </w:r>
      <w:r>
        <w:t>．在这段经文中说到哪四种「作王」的事？其中两种是所有的人都熟悉的惨痛经验。其它两种又是如何运作的？它们会带来什么益处呢？我们怎样进入它们所带来的喜悦中呢？</w:t>
      </w:r>
    </w:p>
    <w:p w14:paraId="649E7DA9" w14:textId="77777777" w:rsidR="004A4B10" w:rsidRDefault="004A4B10" w:rsidP="004A4B10">
      <w:pPr>
        <w:pStyle w:val="3"/>
        <w:spacing w:before="156" w:after="156"/>
      </w:pPr>
      <w:bookmarkStart w:id="318" w:name="_Toc158677563"/>
      <w:r>
        <w:t>罗马书研经第</w:t>
      </w:r>
      <w:r>
        <w:t>11</w:t>
      </w:r>
      <w:r>
        <w:t>课</w:t>
      </w:r>
      <w:r>
        <w:t xml:space="preserve"> ~ 6:1–14</w:t>
      </w:r>
      <w:bookmarkEnd w:id="318"/>
    </w:p>
    <w:p w14:paraId="2F47A179" w14:textId="77777777" w:rsidR="004A4B10" w:rsidRDefault="004A4B10" w:rsidP="004A4B10">
      <w:pPr>
        <w:spacing w:before="156" w:after="156"/>
      </w:pPr>
      <w:r>
        <w:t>1</w:t>
      </w:r>
      <w:r>
        <w:t>．那些在灵里与基督联合的人，他们现在：</w:t>
      </w:r>
      <w:r>
        <w:t xml:space="preserve">(a) </w:t>
      </w:r>
      <w:r>
        <w:t>与罪的关系，和</w:t>
      </w:r>
      <w:r>
        <w:t xml:space="preserve"> (b) </w:t>
      </w:r>
      <w:r>
        <w:t>与神的关系，位于什么地位上？这种改变是如何生效的？</w:t>
      </w:r>
    </w:p>
    <w:p w14:paraId="6A0A7A11" w14:textId="77777777" w:rsidR="004A4B10" w:rsidRDefault="004A4B10" w:rsidP="004A4B10">
      <w:pPr>
        <w:spacing w:before="156" w:after="156"/>
      </w:pPr>
      <w:r>
        <w:t>2</w:t>
      </w:r>
      <w:r>
        <w:t>．既然这是我们在基督里的地位，我们要怎样过一种胜过罪恶的生活，来享受它，并将它表达出来呢？参</w:t>
      </w:r>
      <w:r>
        <w:t>11–14</w:t>
      </w:r>
      <w:r>
        <w:t>节，并请注意一些钥字：如「看」、「不要容」和「献给」。</w:t>
      </w:r>
    </w:p>
    <w:p w14:paraId="2EF9D996" w14:textId="77777777" w:rsidR="004A4B10" w:rsidRDefault="004A4B10" w:rsidP="004A4B10">
      <w:pPr>
        <w:spacing w:before="156" w:after="156"/>
      </w:pPr>
      <w:r>
        <w:rPr>
          <w:rFonts w:ascii="楷体" w:eastAsia="楷体" w:hAnsi="楷体" w:cs="楷体"/>
          <w:b/>
        </w:rPr>
        <w:lastRenderedPageBreak/>
        <w:t>注：</w:t>
      </w:r>
    </w:p>
    <w:p w14:paraId="421D0930" w14:textId="77777777" w:rsidR="004A4B10" w:rsidRDefault="004A4B10" w:rsidP="004A4B10">
      <w:pPr>
        <w:spacing w:before="156" w:after="156"/>
      </w:pPr>
      <w:r>
        <w:rPr>
          <w:rFonts w:ascii="楷体" w:eastAsia="楷体" w:hAnsi="楷体" w:cs="楷体"/>
        </w:rPr>
        <w:t>1．1节的问题是由保罗在第五章所说的话，特别是20节的话而起的。</w:t>
      </w:r>
    </w:p>
    <w:p w14:paraId="6EF64B07" w14:textId="77777777" w:rsidR="004A4B10" w:rsidRDefault="004A4B10" w:rsidP="004A4B10">
      <w:pPr>
        <w:spacing w:before="156" w:after="156"/>
      </w:pPr>
      <w:r>
        <w:rPr>
          <w:rFonts w:ascii="楷体" w:eastAsia="楷体" w:hAnsi="楷体" w:cs="楷体"/>
        </w:rPr>
        <w:t>2．3–10节是第2节的注释。</w:t>
      </w:r>
    </w:p>
    <w:p w14:paraId="79A94E84" w14:textId="77777777" w:rsidR="004A4B10" w:rsidRDefault="004A4B10" w:rsidP="004A4B10">
      <w:pPr>
        <w:spacing w:before="156" w:after="156"/>
      </w:pPr>
      <w:r>
        <w:rPr>
          <w:rFonts w:ascii="楷体" w:eastAsia="楷体" w:hAnsi="楷体" w:cs="楷体"/>
        </w:rPr>
        <w:t>3．6节。「罪身」是指「罪所统辖的身体」，它的肢体都用来服事罪（参13，19节）。</w:t>
      </w:r>
    </w:p>
    <w:p w14:paraId="6F360B45" w14:textId="77777777" w:rsidR="004A4B10" w:rsidRDefault="004A4B10" w:rsidP="004A4B10">
      <w:pPr>
        <w:spacing w:before="156" w:after="156"/>
      </w:pPr>
      <w:r>
        <w:rPr>
          <w:rFonts w:ascii="楷体" w:eastAsia="楷体" w:hAnsi="楷体" w:cs="楷体"/>
        </w:rPr>
        <w:t>4．7节。这是一个普遍原则的声明，表明死结束了一切義务和关系（比较7:1,2），在这里是应用在我们从前与罪的关系上。</w:t>
      </w:r>
    </w:p>
    <w:p w14:paraId="075B56DF" w14:textId="77777777" w:rsidR="004A4B10" w:rsidRDefault="004A4B10" w:rsidP="004A4B10">
      <w:pPr>
        <w:pStyle w:val="3"/>
        <w:spacing w:before="156" w:after="156"/>
      </w:pPr>
      <w:bookmarkStart w:id="319" w:name="_Toc158677564"/>
      <w:r>
        <w:t>罗马书研经第</w:t>
      </w:r>
      <w:r>
        <w:t>12</w:t>
      </w:r>
      <w:r>
        <w:t>课</w:t>
      </w:r>
      <w:r>
        <w:t xml:space="preserve"> ~ 6:15–7:6</w:t>
      </w:r>
      <w:bookmarkEnd w:id="319"/>
    </w:p>
    <w:p w14:paraId="562065C7" w14:textId="77777777" w:rsidR="004A4B10" w:rsidRDefault="004A4B10" w:rsidP="002111D4">
      <w:pPr>
        <w:spacing w:before="156" w:after="156"/>
        <w:ind w:firstLineChars="200" w:firstLine="420"/>
      </w:pPr>
      <w:r>
        <w:t>到此为止，从保罗的论据可能引起两个问题。第一：「我们可以仍在罪中吗？」第二：「怎样才能不在律法之下呢？」第一个问题的答案在</w:t>
      </w:r>
      <w:r>
        <w:t>6:15–23</w:t>
      </w:r>
      <w:r>
        <w:t>节，第二个问题的答案在</w:t>
      </w:r>
      <w:r>
        <w:t>7:1–6</w:t>
      </w:r>
      <w:r>
        <w:t>节。</w:t>
      </w:r>
    </w:p>
    <w:p w14:paraId="33ED690C" w14:textId="77777777" w:rsidR="004A4B10" w:rsidRDefault="004A4B10" w:rsidP="004A4B10">
      <w:pPr>
        <w:spacing w:before="156" w:after="156"/>
      </w:pPr>
      <w:r>
        <w:t>1</w:t>
      </w:r>
      <w:r>
        <w:t>．在</w:t>
      </w:r>
      <w:r>
        <w:t>6:15–23</w:t>
      </w:r>
      <w:r>
        <w:t>节，是把哪两种主人加以对比呢？他们分别要求怎样的服事，且各有什么结果呢？从这些事情看来，我们是否可以仍在罪中，这个问题唯一可能的答案是什么呢？</w:t>
      </w:r>
    </w:p>
    <w:p w14:paraId="35E3BE76" w14:textId="77777777" w:rsidR="004A4B10" w:rsidRDefault="004A4B10" w:rsidP="004A4B10">
      <w:pPr>
        <w:spacing w:before="156" w:after="156"/>
      </w:pPr>
      <w:r>
        <w:t>2</w:t>
      </w:r>
      <w:r>
        <w:t>．在答复第二个问题（「怎样才能不在律法之下呢？」）时，保罗举出婚约作为一个受律法约束，而后来得了自由的人的例证（</w:t>
      </w:r>
      <w:r>
        <w:t>1–3</w:t>
      </w:r>
      <w:r>
        <w:t>节），并将它应用在基督徒身上</w:t>
      </w:r>
      <w:r>
        <w:t xml:space="preserve"> </w:t>
      </w:r>
      <w:r>
        <w:t>（</w:t>
      </w:r>
      <w:r>
        <w:t>4</w:t>
      </w:r>
      <w:r>
        <w:t>节）。在基督徒身上，他在律法下的旧地位借着谁的死而被宣告结束呢？谁是那个新的丈夫？与旧的对照、看来，这新联合的果效是什么？参</w:t>
      </w:r>
      <w:r>
        <w:t>5–6</w:t>
      </w:r>
      <w:r>
        <w:t>节。</w:t>
      </w:r>
    </w:p>
    <w:p w14:paraId="7D0E8B2E"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7:4。当基督的身体死亡时，祂便进到了不受一切律法规条约束的生命境界，而我们既然与祂同死，我们也得以自由了。我们分享祂复活的生命，就能不再在律法的束缚下生活，而是在乐意顺服的愛中生活了。</w:t>
      </w:r>
    </w:p>
    <w:p w14:paraId="31FE6D81" w14:textId="77777777" w:rsidR="004A4B10" w:rsidRDefault="004A4B10" w:rsidP="004A4B10">
      <w:pPr>
        <w:pStyle w:val="3"/>
        <w:spacing w:before="156" w:after="156"/>
      </w:pPr>
      <w:bookmarkStart w:id="320" w:name="_Toc158677565"/>
      <w:r>
        <w:t>罗马书研经第</w:t>
      </w:r>
      <w:r>
        <w:t>13</w:t>
      </w:r>
      <w:r>
        <w:t>课</w:t>
      </w:r>
      <w:r>
        <w:t xml:space="preserve"> ~ 7:7–25</w:t>
      </w:r>
      <w:bookmarkEnd w:id="320"/>
    </w:p>
    <w:p w14:paraId="08BBC934" w14:textId="77777777" w:rsidR="004A4B10" w:rsidRDefault="004A4B10" w:rsidP="002111D4">
      <w:pPr>
        <w:spacing w:before="156" w:after="156"/>
        <w:ind w:firstLineChars="200" w:firstLine="420"/>
      </w:pPr>
      <w:r>
        <w:t>人在律法下受挫，并被罪糟蹋之真实生命。</w:t>
      </w:r>
    </w:p>
    <w:p w14:paraId="2722937A" w14:textId="77777777" w:rsidR="004A4B10" w:rsidRDefault="004A4B10" w:rsidP="004A4B10">
      <w:pPr>
        <w:spacing w:before="156" w:after="156"/>
      </w:pPr>
      <w:r>
        <w:t>1</w:t>
      </w:r>
      <w:r>
        <w:t>．</w:t>
      </w:r>
      <w:r>
        <w:t>7–13</w:t>
      </w:r>
      <w:r>
        <w:t>节。说到那些因律法所惹动的恶欲，可能会使人联想到律法本身是邪恶的。保罗在这几节中举出什么证据表明律法是圣洁和良善的，然而却：</w:t>
      </w:r>
      <w:r>
        <w:t xml:space="preserve">(a) </w:t>
      </w:r>
      <w:r>
        <w:t>显露罪；</w:t>
      </w:r>
      <w:r>
        <w:t xml:space="preserve">(b) </w:t>
      </w:r>
      <w:r>
        <w:t>激动罪；</w:t>
      </w:r>
      <w:r>
        <w:t xml:space="preserve">(c) </w:t>
      </w:r>
      <w:r>
        <w:t>结果使人死呢？这样，律法怎样将罪的本质完全显露出来呢？</w:t>
      </w:r>
    </w:p>
    <w:p w14:paraId="74808303" w14:textId="77777777" w:rsidR="004A4B10" w:rsidRDefault="004A4B10" w:rsidP="004A4B10">
      <w:pPr>
        <w:spacing w:before="156" w:after="156"/>
      </w:pPr>
      <w:r>
        <w:t>2</w:t>
      </w:r>
      <w:r>
        <w:t>．</w:t>
      </w:r>
      <w:r>
        <w:t>14–25</w:t>
      </w:r>
      <w:r>
        <w:t>节。在人的生命中，是律法，抑或是罪具有更强的力量？既然如此，那么在律法之下的生活，充其量亦不能避免什么结果呢？</w:t>
      </w:r>
    </w:p>
    <w:p w14:paraId="012F062D"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在14–25节中，使徒将「仪文的旧样」（7:6）那句话所指的意思加以阐述。神的律法从外面命令人，但是罪作为一种能力，在人里面强迫人就范，听其指挥。有两件事是必须的：(a) 必须从神的律法所宣判的定罪中拯救出来，以及 (b) 我们里面必须有比罪更强的力量，使我们能遵行神的旨意。正如保罗在第八章阐释「心灵的新样」（7:6）这句话的意義时所表明的，二者都在基督里具备了。</w:t>
      </w:r>
    </w:p>
    <w:p w14:paraId="040C9809" w14:textId="77777777" w:rsidR="004A4B10" w:rsidRDefault="004A4B10" w:rsidP="004A4B10">
      <w:pPr>
        <w:pStyle w:val="3"/>
        <w:spacing w:before="156" w:after="156"/>
      </w:pPr>
      <w:bookmarkStart w:id="321" w:name="_Toc158677566"/>
      <w:r>
        <w:t>罗马书研经第</w:t>
      </w:r>
      <w:r>
        <w:t>14</w:t>
      </w:r>
      <w:r>
        <w:t>课</w:t>
      </w:r>
      <w:r>
        <w:t xml:space="preserve"> ~ 8:1–17</w:t>
      </w:r>
      <w:bookmarkEnd w:id="321"/>
    </w:p>
    <w:p w14:paraId="723140C6" w14:textId="77777777" w:rsidR="004A4B10" w:rsidRDefault="004A4B10" w:rsidP="004A4B10">
      <w:pPr>
        <w:spacing w:before="156" w:after="156"/>
      </w:pPr>
      <w:r>
        <w:t>1</w:t>
      </w:r>
      <w:r>
        <w:t>．</w:t>
      </w:r>
      <w:r>
        <w:t>1–4</w:t>
      </w:r>
      <w:r>
        <w:t>节。那些「在基督里（与祂联合）」的人，有福的状况是什么？他们得释放是如何作成的？神使它们生效的目的又是什么？</w:t>
      </w:r>
    </w:p>
    <w:p w14:paraId="668ED768" w14:textId="77777777" w:rsidR="004A4B10" w:rsidRDefault="004A4B10" w:rsidP="004A4B10">
      <w:pPr>
        <w:spacing w:before="156" w:after="156"/>
      </w:pPr>
      <w:r>
        <w:lastRenderedPageBreak/>
        <w:t>2</w:t>
      </w:r>
      <w:r>
        <w:t>．</w:t>
      </w:r>
      <w:r>
        <w:t>5–17</w:t>
      </w:r>
      <w:r>
        <w:t>节。在这里将随从肉体的生活与随从圣灵的生活作一对比。是什么使前者变成后者的呢？我们怎么知道随从圣灵的生命至终也必胜过死亡呢？如果这种生命现在就是我们的，我们目前的责任是什么？我们目前的特权又是什么？</w:t>
      </w:r>
    </w:p>
    <w:p w14:paraId="10EAABE4" w14:textId="77777777" w:rsidR="004A4B10" w:rsidRDefault="004A4B10" w:rsidP="004A4B10">
      <w:pPr>
        <w:spacing w:before="156" w:after="156"/>
      </w:pPr>
      <w:r>
        <w:rPr>
          <w:rFonts w:ascii="楷体" w:eastAsia="楷体" w:hAnsi="楷体" w:cs="楷体"/>
          <w:b/>
        </w:rPr>
        <w:t>注：</w:t>
      </w:r>
    </w:p>
    <w:p w14:paraId="15D10E04" w14:textId="77777777" w:rsidR="004A4B10" w:rsidRDefault="004A4B10" w:rsidP="004A4B10">
      <w:pPr>
        <w:spacing w:before="156" w:after="156"/>
      </w:pPr>
      <w:r>
        <w:rPr>
          <w:rFonts w:ascii="楷体" w:eastAsia="楷体" w:hAnsi="楷体" w:cs="楷体"/>
        </w:rPr>
        <w:t>1．1节。「定罪」可能是指「宣判后的刑罚」，即苦役监禁。</w:t>
      </w:r>
    </w:p>
    <w:p w14:paraId="10136E2C" w14:textId="77777777" w:rsidR="004A4B10" w:rsidRDefault="004A4B10" w:rsidP="004A4B10">
      <w:pPr>
        <w:spacing w:before="156" w:after="156"/>
      </w:pPr>
      <w:r>
        <w:rPr>
          <w:rFonts w:ascii="楷体" w:eastAsia="楷体" w:hAnsi="楷体" w:cs="楷体"/>
        </w:rPr>
        <w:t>2．2节。圣灵，罪，和死，都被视为有行使权柄的能力，而且圣灵被证明为是较强的一个。比较加5:16,17节。</w:t>
      </w:r>
    </w:p>
    <w:p w14:paraId="547642BC" w14:textId="77777777" w:rsidR="004A4B10" w:rsidRDefault="004A4B10" w:rsidP="004A4B10">
      <w:pPr>
        <w:spacing w:before="156" w:after="156"/>
      </w:pPr>
      <w:r>
        <w:rPr>
          <w:rFonts w:ascii="楷体" w:eastAsia="楷体" w:hAnsi="楷体" w:cs="楷体"/>
        </w:rPr>
        <w:t>3．3节。「神在祂自己的儿子，就是在那取了我们的性情来作赎罪祭的儿子的死中，宣判了罪的命运，并消灭了罪对人的要求和权柄」（Denney译本）。</w:t>
      </w:r>
    </w:p>
    <w:p w14:paraId="57EAFB57" w14:textId="77777777" w:rsidR="004A4B10" w:rsidRDefault="004A4B10" w:rsidP="004A4B10">
      <w:pPr>
        <w:spacing w:before="156" w:after="156"/>
      </w:pPr>
      <w:r>
        <w:rPr>
          <w:rFonts w:ascii="楷体" w:eastAsia="楷体" w:hAnsi="楷体" w:cs="楷体"/>
        </w:rPr>
        <w:t>4．5–8，12，13节。「肉体」在这里是指我们败坏的人性。</w:t>
      </w:r>
    </w:p>
    <w:p w14:paraId="6CB918A9" w14:textId="77777777" w:rsidR="004A4B10" w:rsidRDefault="004A4B10" w:rsidP="004A4B10">
      <w:pPr>
        <w:pStyle w:val="3"/>
        <w:spacing w:before="156" w:after="156"/>
      </w:pPr>
      <w:bookmarkStart w:id="322" w:name="_Toc158677567"/>
      <w:r>
        <w:t>罗马书研经第</w:t>
      </w:r>
      <w:r>
        <w:t>15</w:t>
      </w:r>
      <w:r>
        <w:t>课</w:t>
      </w:r>
      <w:r>
        <w:t xml:space="preserve"> ~ 8:18–39</w:t>
      </w:r>
      <w:bookmarkEnd w:id="322"/>
    </w:p>
    <w:p w14:paraId="13F4065B" w14:textId="77777777" w:rsidR="004A4B10" w:rsidRDefault="004A4B10" w:rsidP="004A4B10">
      <w:pPr>
        <w:spacing w:before="156" w:after="156"/>
      </w:pPr>
      <w:r>
        <w:t>1</w:t>
      </w:r>
      <w:r>
        <w:t>．保罗说现在的苦楚会有荣耀的结果，在</w:t>
      </w:r>
      <w:r>
        <w:t>18–27</w:t>
      </w:r>
      <w:r>
        <w:t>节中，他举出哪三重确信的根据？参</w:t>
      </w:r>
      <w:r>
        <w:t>18–22</w:t>
      </w:r>
      <w:r>
        <w:t>，</w:t>
      </w:r>
      <w:r>
        <w:t>23–25</w:t>
      </w:r>
      <w:r>
        <w:t>，和</w:t>
      </w:r>
      <w:r>
        <w:t>26</w:t>
      </w:r>
      <w:r>
        <w:t>，</w:t>
      </w:r>
      <w:r>
        <w:t>27</w:t>
      </w:r>
      <w:r>
        <w:t>节。请注意「叹息」或「呻吟」这些钥字。比较出</w:t>
      </w:r>
      <w:r>
        <w:t>2:23–25</w:t>
      </w:r>
      <w:r>
        <w:t>；罗</w:t>
      </w:r>
      <w:r>
        <w:t>5:3–5</w:t>
      </w:r>
      <w:r>
        <w:t>。</w:t>
      </w:r>
    </w:p>
    <w:p w14:paraId="13A48762" w14:textId="77777777" w:rsidR="004A4B10" w:rsidRDefault="004A4B10" w:rsidP="004A4B10">
      <w:pPr>
        <w:spacing w:before="156" w:after="156"/>
      </w:pPr>
      <w:r>
        <w:t>2</w:t>
      </w:r>
      <w:r>
        <w:t>．虽然在这个世界上似乎什么事都不如意，但保罗卻在</w:t>
      </w:r>
      <w:r>
        <w:t>28–39</w:t>
      </w:r>
      <w:r>
        <w:t>节中举出多少明确的理由，要基督徒欢喜快乐呢？</w:t>
      </w:r>
    </w:p>
    <w:p w14:paraId="29EA8887"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28节。比较新英译本（NEB）：「我们晓得祂（圣灵，27节）在万事上为了那些愛神之人的好处而互相合作。」比较林前2:9。</w:t>
      </w:r>
    </w:p>
    <w:p w14:paraId="2584794A" w14:textId="77777777" w:rsidR="004A4B10" w:rsidRDefault="004A4B10" w:rsidP="004A4B10">
      <w:pPr>
        <w:pStyle w:val="3"/>
        <w:spacing w:before="156" w:after="156"/>
      </w:pPr>
      <w:bookmarkStart w:id="323" w:name="_Toc158677568"/>
      <w:r>
        <w:t>罗马书研经第</w:t>
      </w:r>
      <w:r>
        <w:t>16</w:t>
      </w:r>
      <w:r>
        <w:t>课</w:t>
      </w:r>
      <w:r>
        <w:t xml:space="preserve"> ~ 9:1–13</w:t>
      </w:r>
      <w:bookmarkEnd w:id="323"/>
    </w:p>
    <w:p w14:paraId="662DC1FB" w14:textId="77777777" w:rsidR="004A4B10" w:rsidRDefault="004A4B10" w:rsidP="002111D4">
      <w:pPr>
        <w:spacing w:before="156" w:after="156"/>
        <w:ind w:firstLineChars="200" w:firstLine="420"/>
      </w:pPr>
      <w:r>
        <w:t>保罗在</w:t>
      </w:r>
      <w:r>
        <w:t>9–11</w:t>
      </w:r>
      <w:r>
        <w:t>章中讨论大部分犹太人弃绝他们的弥赛亚，因此被神弃绝的这一重大难题。这引发了两个问题：</w:t>
      </w:r>
      <w:r>
        <w:t xml:space="preserve">(a) </w:t>
      </w:r>
      <w:r>
        <w:t>「神废弃了祂的应许吗？」，和</w:t>
      </w:r>
      <w:r>
        <w:t xml:space="preserve"> (b) </w:t>
      </w:r>
      <w:r>
        <w:t>「如果没有，那些应许将如何应验呢？」保罗在第九和第十章中答复了头一个问题，又在第</w:t>
      </w:r>
      <w:r>
        <w:t>11</w:t>
      </w:r>
      <w:r>
        <w:t>章中答复了第二个问题。</w:t>
      </w:r>
    </w:p>
    <w:p w14:paraId="04779992" w14:textId="77777777" w:rsidR="004A4B10" w:rsidRDefault="004A4B10" w:rsidP="004A4B10">
      <w:pPr>
        <w:spacing w:before="156" w:after="156"/>
      </w:pPr>
      <w:r>
        <w:t>1</w:t>
      </w:r>
      <w:r>
        <w:t>．第八章充满了喜乐的凯歌声。那么，保罗怎能说他心里是有大忧愁而又时常伤痛呢？特别参阅</w:t>
      </w:r>
      <w:r>
        <w:t>9:3</w:t>
      </w:r>
      <w:r>
        <w:t>。什么事情令他感到忧愁？我们自己对基督徒的这种喜乐和基督徒的这种忧愁体会到多少？</w:t>
      </w:r>
    </w:p>
    <w:p w14:paraId="7B4B3247" w14:textId="77777777" w:rsidR="004A4B10" w:rsidRDefault="004A4B10" w:rsidP="004A4B10">
      <w:pPr>
        <w:spacing w:before="156" w:after="156"/>
      </w:pPr>
      <w:r>
        <w:t>2</w:t>
      </w:r>
      <w:r>
        <w:t>．</w:t>
      </w:r>
      <w:r>
        <w:t>6–13</w:t>
      </w:r>
      <w:r>
        <w:t>节。保罗在这里讨论的问题是：「如果神弃绝那些弃绝耶稣为弥赛亚之犹太人的话，那么，神的话岂不是落空了？因为那些应许（</w:t>
      </w:r>
      <w:r>
        <w:t>4</w:t>
      </w:r>
      <w:r>
        <w:t>节）岂不是为犹太人而</w:t>
      </w:r>
      <w:r>
        <w:t xml:space="preserve"> </w:t>
      </w:r>
      <w:r>
        <w:t>作的吗？」保罗怎样答复这个问题呢？他在旧约</w:t>
      </w:r>
      <w:r>
        <w:t xml:space="preserve"> (a) </w:t>
      </w:r>
      <w:r>
        <w:t>以撒的诞生，和</w:t>
      </w:r>
      <w:r>
        <w:t xml:space="preserve"> (b) </w:t>
      </w:r>
      <w:r>
        <w:t>雅各和以扫诞生的故事中发现了神拣选的哪两个原则呢？</w:t>
      </w:r>
    </w:p>
    <w:p w14:paraId="0ED4CF7F" w14:textId="77777777" w:rsidR="004A4B10" w:rsidRDefault="004A4B10" w:rsidP="004A4B10">
      <w:pPr>
        <w:pStyle w:val="3"/>
        <w:spacing w:before="156" w:after="156"/>
      </w:pPr>
      <w:bookmarkStart w:id="324" w:name="_Toc158677569"/>
      <w:r>
        <w:t>罗马书研经第</w:t>
      </w:r>
      <w:r>
        <w:t>17</w:t>
      </w:r>
      <w:r>
        <w:t>课</w:t>
      </w:r>
      <w:r>
        <w:t xml:space="preserve"> ~ 9:14–29</w:t>
      </w:r>
      <w:bookmarkEnd w:id="324"/>
    </w:p>
    <w:p w14:paraId="1528FECD" w14:textId="77777777" w:rsidR="004A4B10" w:rsidRDefault="004A4B10" w:rsidP="004A4B10">
      <w:pPr>
        <w:spacing w:before="156" w:after="156"/>
      </w:pPr>
      <w:r>
        <w:t>1</w:t>
      </w:r>
      <w:r>
        <w:t>．保罗如何表明神在拣选人的事上保持着绝对自由的行动，</w:t>
      </w:r>
      <w:r>
        <w:t xml:space="preserve">(a) </w:t>
      </w:r>
      <w:r>
        <w:t>而不必与祂自己的公義妥协，和</w:t>
      </w:r>
      <w:r>
        <w:t xml:space="preserve"> (b) </w:t>
      </w:r>
      <w:r>
        <w:t>不予人抱怨的任何正当理由。参</w:t>
      </w:r>
      <w:r>
        <w:t>14–22</w:t>
      </w:r>
      <w:r>
        <w:t>节。同时请注意保罗如何强调神的怜悯。参</w:t>
      </w:r>
      <w:r>
        <w:t>15</w:t>
      </w:r>
      <w:r>
        <w:t>，</w:t>
      </w:r>
      <w:r>
        <w:t>16</w:t>
      </w:r>
      <w:r>
        <w:t>，</w:t>
      </w:r>
      <w:r>
        <w:t>23–26</w:t>
      </w:r>
      <w:r>
        <w:t>各节。</w:t>
      </w:r>
    </w:p>
    <w:p w14:paraId="60C3B2C5" w14:textId="77777777" w:rsidR="004A4B10" w:rsidRDefault="004A4B10" w:rsidP="004A4B10">
      <w:pPr>
        <w:spacing w:before="156" w:after="156"/>
      </w:pPr>
      <w:r>
        <w:lastRenderedPageBreak/>
        <w:t>2</w:t>
      </w:r>
      <w:r>
        <w:t>．神拣选的目的是什么？保罗所引证的经文又如何阐明了那个目的呢？这个真理和我又有什么关系呢？</w:t>
      </w:r>
    </w:p>
    <w:p w14:paraId="4EAE2787" w14:textId="77777777" w:rsidR="004A4B10" w:rsidRDefault="004A4B10" w:rsidP="004A4B10">
      <w:pPr>
        <w:pStyle w:val="3"/>
        <w:spacing w:before="156" w:after="156"/>
      </w:pPr>
      <w:bookmarkStart w:id="325" w:name="_Toc158677570"/>
      <w:r>
        <w:t>罗马书研经第</w:t>
      </w:r>
      <w:r>
        <w:t>18</w:t>
      </w:r>
      <w:r>
        <w:t>课</w:t>
      </w:r>
      <w:r>
        <w:t xml:space="preserve"> ~ 9:30–10:21</w:t>
      </w:r>
      <w:bookmarkEnd w:id="325"/>
    </w:p>
    <w:p w14:paraId="0A2F3878" w14:textId="77777777" w:rsidR="004A4B10" w:rsidRDefault="004A4B10" w:rsidP="004A4B10">
      <w:pPr>
        <w:spacing w:before="156" w:after="156"/>
      </w:pPr>
      <w:r>
        <w:t>1</w:t>
      </w:r>
      <w:r>
        <w:t>．在这里所对比的，是寻求神悦纳的哪两种方法？怎样表明它们是互相排斥的呢？参</w:t>
      </w:r>
      <w:r>
        <w:t>9:30–10:9</w:t>
      </w:r>
      <w:r>
        <w:t>。以色列人失败的原因是什么呢？</w:t>
      </w:r>
    </w:p>
    <w:p w14:paraId="5095FF93" w14:textId="77777777" w:rsidR="004A4B10" w:rsidRDefault="004A4B10" w:rsidP="004A4B10">
      <w:pPr>
        <w:spacing w:before="156" w:after="156"/>
      </w:pPr>
      <w:r>
        <w:t>2</w:t>
      </w:r>
      <w:r>
        <w:t>．因信而来的義（</w:t>
      </w:r>
      <w:r>
        <w:t>10:8–15</w:t>
      </w:r>
      <w:r>
        <w:t>）。保罗关于：</w:t>
      </w:r>
      <w:r>
        <w:t xml:space="preserve">(a) </w:t>
      </w:r>
      <w:r>
        <w:t>它的纯一性，</w:t>
      </w:r>
      <w:r>
        <w:t xml:space="preserve">(b) </w:t>
      </w:r>
      <w:r>
        <w:t>它的普遍适用性，以及</w:t>
      </w:r>
      <w:r>
        <w:t xml:space="preserve"> (c) </w:t>
      </w:r>
      <w:r>
        <w:t>宣扬它的必要性，都说了些什么？</w:t>
      </w:r>
    </w:p>
    <w:p w14:paraId="257A9C25" w14:textId="77777777" w:rsidR="004A4B10" w:rsidRDefault="004A4B10" w:rsidP="004A4B10">
      <w:pPr>
        <w:spacing w:before="156" w:after="156"/>
      </w:pPr>
      <w:r>
        <w:t>3</w:t>
      </w:r>
      <w:r>
        <w:t>．</w:t>
      </w:r>
      <w:r>
        <w:t>10:14–21</w:t>
      </w:r>
      <w:r>
        <w:t>对于：</w:t>
      </w:r>
      <w:r>
        <w:t xml:space="preserve">(a) </w:t>
      </w:r>
      <w:r>
        <w:t>人传扬福音的责任，和</w:t>
      </w:r>
      <w:r>
        <w:t xml:space="preserve"> (b) </w:t>
      </w:r>
      <w:r>
        <w:t>人听福音的责任，投下了什么亮光呢？</w:t>
      </w:r>
    </w:p>
    <w:p w14:paraId="6BC506F0" w14:textId="77777777" w:rsidR="004A4B10" w:rsidRDefault="004A4B10" w:rsidP="004A4B10">
      <w:pPr>
        <w:pStyle w:val="3"/>
        <w:spacing w:before="156" w:after="156"/>
      </w:pPr>
      <w:bookmarkStart w:id="326" w:name="_Toc158677571"/>
      <w:r>
        <w:t>罗马书研经第</w:t>
      </w:r>
      <w:r>
        <w:t>19</w:t>
      </w:r>
      <w:r>
        <w:t>课</w:t>
      </w:r>
      <w:r>
        <w:t xml:space="preserve"> ~ 11:1–10</w:t>
      </w:r>
      <w:bookmarkEnd w:id="326"/>
    </w:p>
    <w:p w14:paraId="00A81AAE" w14:textId="77777777" w:rsidR="004A4B10" w:rsidRDefault="004A4B10" w:rsidP="004A4B10">
      <w:pPr>
        <w:spacing w:before="156" w:after="156"/>
      </w:pPr>
      <w:r>
        <w:t>1</w:t>
      </w:r>
      <w:r>
        <w:t>．这段经文举出哪三种理由，证明神并没有完全弃绝以色列人？</w:t>
      </w:r>
    </w:p>
    <w:p w14:paraId="4C14317E" w14:textId="77777777" w:rsidR="004A4B10" w:rsidRDefault="004A4B10" w:rsidP="004A4B10">
      <w:pPr>
        <w:spacing w:before="156" w:after="156"/>
      </w:pPr>
      <w:r>
        <w:t>2</w:t>
      </w:r>
      <w:r>
        <w:t>．蒙救赎的余数是怎样承受了那福分，而其余的人又怎样失去救恩呢？这种结果在神那方面，和人这方面的责任是什么呢？</w:t>
      </w:r>
    </w:p>
    <w:p w14:paraId="3DBB9607" w14:textId="77777777" w:rsidR="004A4B10" w:rsidRDefault="004A4B10" w:rsidP="004A4B10">
      <w:pPr>
        <w:pStyle w:val="3"/>
        <w:spacing w:before="156" w:after="156"/>
      </w:pPr>
      <w:bookmarkStart w:id="327" w:name="_Toc158677572"/>
      <w:r>
        <w:t>罗马书研经第</w:t>
      </w:r>
      <w:r>
        <w:t>20</w:t>
      </w:r>
      <w:r>
        <w:t>课</w:t>
      </w:r>
      <w:r>
        <w:t xml:space="preserve"> ~ 11:11–24</w:t>
      </w:r>
      <w:bookmarkEnd w:id="327"/>
    </w:p>
    <w:p w14:paraId="60775505" w14:textId="77777777" w:rsidR="004A4B10" w:rsidRDefault="004A4B10" w:rsidP="004A4B10">
      <w:pPr>
        <w:spacing w:before="156" w:after="156"/>
      </w:pPr>
      <w:r>
        <w:t>1</w:t>
      </w:r>
      <w:r>
        <w:t>．一个人如果跌倒了，他就得爬起来，不然就会因跌倒而趋于毁灭。保罗在这里举出哪些理由表明他确信以色列人被弃绝并不是长久的呢？</w:t>
      </w:r>
    </w:p>
    <w:p w14:paraId="5D058FC9" w14:textId="77777777" w:rsidR="004A4B10" w:rsidRDefault="004A4B10" w:rsidP="004A4B10">
      <w:pPr>
        <w:spacing w:before="156" w:after="156"/>
      </w:pPr>
      <w:r>
        <w:t>2</w:t>
      </w:r>
      <w:r>
        <w:t>．他警告外邦的信徒不可有怎样的存心呢？我们自己从神对待以色列人的做法上，应当学到什么功课呢？</w:t>
      </w:r>
    </w:p>
    <w:p w14:paraId="3969EC3C" w14:textId="77777777" w:rsidR="004A4B10" w:rsidRDefault="004A4B10" w:rsidP="004A4B10">
      <w:pPr>
        <w:spacing w:before="156" w:after="156"/>
      </w:pPr>
      <w:r>
        <w:t>3</w:t>
      </w:r>
      <w:r>
        <w:t>．这段经文怎样鼓励基督徒要努力地进行向犹太人传道的事工呢？</w:t>
      </w:r>
    </w:p>
    <w:p w14:paraId="2F9887F3"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16节。比较民15:17–21。正如献初熟的果子被视为献上全部的收成，拣选了犹太民族的先祖，照样也表明这整个民族都分别出来，归于神了。比较28节。</w:t>
      </w:r>
    </w:p>
    <w:p w14:paraId="09A43A11" w14:textId="77777777" w:rsidR="004A4B10" w:rsidRDefault="004A4B10" w:rsidP="004A4B10">
      <w:pPr>
        <w:pStyle w:val="3"/>
        <w:spacing w:before="156" w:after="156"/>
      </w:pPr>
      <w:bookmarkStart w:id="328" w:name="_Toc158677573"/>
      <w:r>
        <w:t>罗马书研经第</w:t>
      </w:r>
      <w:r>
        <w:t>21</w:t>
      </w:r>
      <w:r>
        <w:t>课</w:t>
      </w:r>
      <w:r>
        <w:t xml:space="preserve"> ~ 11:25–36</w:t>
      </w:r>
      <w:bookmarkEnd w:id="328"/>
    </w:p>
    <w:p w14:paraId="7C5447E8" w14:textId="77777777" w:rsidR="004A4B10" w:rsidRDefault="004A4B10" w:rsidP="004A4B10">
      <w:pPr>
        <w:spacing w:before="156" w:after="156"/>
      </w:pPr>
      <w:r>
        <w:t>1</w:t>
      </w:r>
      <w:r>
        <w:t>．神对以色列人最终的计划是什么？这里所引证的经文又怎样证实了那个计划呢？</w:t>
      </w:r>
    </w:p>
    <w:p w14:paraId="48579627" w14:textId="77777777" w:rsidR="004A4B10" w:rsidRDefault="004A4B10" w:rsidP="004A4B10">
      <w:pPr>
        <w:spacing w:before="156" w:after="156"/>
      </w:pPr>
      <w:r>
        <w:t>2</w:t>
      </w:r>
      <w:r>
        <w:t>．请思考</w:t>
      </w:r>
      <w:r>
        <w:t>9–11</w:t>
      </w:r>
      <w:r>
        <w:t>章中所显示的神的计划。祂采取过哪些连续的步骤施展祂的作为，并且还要继续施展祂的作为，以达到</w:t>
      </w:r>
      <w:r>
        <w:t>32</w:t>
      </w:r>
      <w:r>
        <w:t>节所说的结果呢？这几章的论据是否会自然而然地引导你，像引导保罗一样，发出</w:t>
      </w:r>
      <w:r>
        <w:t>33–36</w:t>
      </w:r>
      <w:r>
        <w:t>节的荣颂呢？</w:t>
      </w:r>
    </w:p>
    <w:p w14:paraId="63282E35" w14:textId="77777777" w:rsidR="004A4B10" w:rsidRDefault="004A4B10" w:rsidP="004A4B10">
      <w:pPr>
        <w:pStyle w:val="3"/>
        <w:spacing w:before="156" w:after="156"/>
      </w:pPr>
      <w:bookmarkStart w:id="329" w:name="_Toc158677574"/>
      <w:r>
        <w:t>罗马书研经第</w:t>
      </w:r>
      <w:r>
        <w:t>22</w:t>
      </w:r>
      <w:r>
        <w:t>课</w:t>
      </w:r>
      <w:r>
        <w:t xml:space="preserve"> ~ 12</w:t>
      </w:r>
      <w:bookmarkEnd w:id="329"/>
    </w:p>
    <w:p w14:paraId="17819181" w14:textId="77777777" w:rsidR="004A4B10" w:rsidRDefault="004A4B10" w:rsidP="002111D4">
      <w:pPr>
        <w:spacing w:before="156" w:after="156"/>
        <w:ind w:firstLineChars="200" w:firstLine="420"/>
      </w:pPr>
      <w:r>
        <w:t>保罗现在在这卷书信的第二大段中，将那些信</w:t>
      </w:r>
      <w:r>
        <w:t>1–11</w:t>
      </w:r>
      <w:r>
        <w:t>章所阐明之福音的人，所应表现的生活素质展现出来。信仰与行为之间的密切关系，已由</w:t>
      </w:r>
      <w:r>
        <w:t>12:1</w:t>
      </w:r>
      <w:r>
        <w:t>的「所以」这个意義重大的字眼加以强调了。参纲要。</w:t>
      </w:r>
    </w:p>
    <w:p w14:paraId="60B7CB11" w14:textId="77777777" w:rsidR="004A4B10" w:rsidRDefault="004A4B10" w:rsidP="004A4B10">
      <w:pPr>
        <w:spacing w:before="156" w:after="156"/>
      </w:pPr>
      <w:r>
        <w:lastRenderedPageBreak/>
        <w:t>1</w:t>
      </w:r>
      <w:r>
        <w:t>．信徒：</w:t>
      </w:r>
      <w:r>
        <w:t xml:space="preserve">(a) </w:t>
      </w:r>
      <w:r>
        <w:t>对神，和</w:t>
      </w:r>
      <w:r>
        <w:t xml:space="preserve"> (b) </w:t>
      </w:r>
      <w:r>
        <w:t>对世界，应当有怎样的态度？这种正确的态度应该会产生怎样的结果？</w:t>
      </w:r>
    </w:p>
    <w:p w14:paraId="05F636C7" w14:textId="77777777" w:rsidR="004A4B10" w:rsidRDefault="004A4B10" w:rsidP="004A4B10">
      <w:pPr>
        <w:spacing w:before="156" w:after="156"/>
      </w:pPr>
      <w:r>
        <w:t>2</w:t>
      </w:r>
      <w:r>
        <w:t>．曾有人建议，说</w:t>
      </w:r>
      <w:r>
        <w:t>3–8</w:t>
      </w:r>
      <w:r>
        <w:t>节的教训可以归纳为「谦卑」一词，而</w:t>
      </w:r>
      <w:r>
        <w:t>9–21</w:t>
      </w:r>
      <w:r>
        <w:t>节的教训则可以归纳为一个「愛」字。这种说法正确到什么程度呢？在哪几点上，我特别构不上这些标准呢？</w:t>
      </w:r>
    </w:p>
    <w:p w14:paraId="51A01D79" w14:textId="77777777" w:rsidR="004A4B10" w:rsidRDefault="004A4B10" w:rsidP="004A4B10">
      <w:pPr>
        <w:spacing w:before="156" w:after="156"/>
      </w:pPr>
      <w:r>
        <w:rPr>
          <w:rFonts w:ascii="楷体" w:eastAsia="楷体" w:hAnsi="楷体" w:cs="楷体"/>
          <w:b/>
        </w:rPr>
        <w:t>注：</w:t>
      </w:r>
    </w:p>
    <w:p w14:paraId="0697991B" w14:textId="77777777" w:rsidR="004A4B10" w:rsidRDefault="004A4B10" w:rsidP="004A4B10">
      <w:pPr>
        <w:spacing w:before="156" w:after="156"/>
      </w:pPr>
      <w:r>
        <w:rPr>
          <w:rFonts w:ascii="楷体" w:eastAsia="楷体" w:hAnsi="楷体" w:cs="楷体"/>
        </w:rPr>
        <w:t>1．2节。「变化」：这个词的希腊原文在新约其它地方用过三次，即太17:2（译者按：中译作「变了形像」），可9:2（译者按：同上），和林后3:18（译者按：中译作「变成」）。</w:t>
      </w:r>
    </w:p>
    <w:p w14:paraId="00D954BD" w14:textId="77777777" w:rsidR="004A4B10" w:rsidRDefault="004A4B10" w:rsidP="004A4B10">
      <w:pPr>
        <w:spacing w:before="156" w:after="156"/>
      </w:pPr>
      <w:r>
        <w:rPr>
          <w:rFonts w:ascii="楷体" w:eastAsia="楷体" w:hAnsi="楷体" w:cs="楷体"/>
        </w:rPr>
        <w:t>2．20节。「炭火」：是剧烈痛苦的象征。这里是指羞愧和悔罪的痛苦。</w:t>
      </w:r>
    </w:p>
    <w:p w14:paraId="2C94856B" w14:textId="77777777" w:rsidR="004A4B10" w:rsidRDefault="004A4B10" w:rsidP="004A4B10">
      <w:pPr>
        <w:pStyle w:val="3"/>
        <w:spacing w:before="156" w:after="156"/>
      </w:pPr>
      <w:bookmarkStart w:id="330" w:name="_Toc158677575"/>
      <w:r>
        <w:t>罗马书研经第</w:t>
      </w:r>
      <w:r>
        <w:t>23</w:t>
      </w:r>
      <w:r>
        <w:t>课</w:t>
      </w:r>
      <w:r>
        <w:t xml:space="preserve"> ~ 13</w:t>
      </w:r>
      <w:bookmarkEnd w:id="330"/>
    </w:p>
    <w:p w14:paraId="58CF1A89" w14:textId="77777777" w:rsidR="004A4B10" w:rsidRDefault="004A4B10" w:rsidP="004A4B10">
      <w:pPr>
        <w:spacing w:before="156" w:after="156"/>
      </w:pPr>
      <w:r>
        <w:t>1</w:t>
      </w:r>
      <w:r>
        <w:t>．保罗在</w:t>
      </w:r>
      <w:r>
        <w:t>1–7</w:t>
      </w:r>
      <w:r>
        <w:t>节中举出哪三种主要理由，说明人顺服掌权者为什么是正确的呢？这种顺服在实践上要如何表现出来呢？</w:t>
      </w:r>
    </w:p>
    <w:p w14:paraId="1C39D5BF" w14:textId="77777777" w:rsidR="004A4B10" w:rsidRDefault="004A4B10" w:rsidP="004A4B10">
      <w:pPr>
        <w:spacing w:before="156" w:after="156"/>
      </w:pPr>
      <w:r>
        <w:t>2</w:t>
      </w:r>
      <w:r>
        <w:t>．基督徒在社会上的生活应当受哪一种独一的指导原则所支配呢？参</w:t>
      </w:r>
      <w:r>
        <w:t>8–10</w:t>
      </w:r>
      <w:r>
        <w:t>节。</w:t>
      </w:r>
    </w:p>
    <w:p w14:paraId="71C9C59E" w14:textId="77777777" w:rsidR="004A4B10" w:rsidRDefault="004A4B10" w:rsidP="004A4B10">
      <w:pPr>
        <w:spacing w:before="156" w:after="156"/>
      </w:pPr>
      <w:r>
        <w:t>3</w:t>
      </w:r>
      <w:r>
        <w:t>．</w:t>
      </w:r>
      <w:r>
        <w:t>11–14</w:t>
      </w:r>
      <w:r>
        <w:t>节。保罗在</w:t>
      </w:r>
      <w:r>
        <w:t>12:1</w:t>
      </w:r>
      <w:r>
        <w:t>指出一个有力的动机，要活出在过去这几章中所阐述的人的生活，即「神的慈悲」。他在这里提供了什么进一步的动机？戴上光明的兵器，在消极和积极方面，对你有什么意義呢？</w:t>
      </w:r>
    </w:p>
    <w:p w14:paraId="64AF384E"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2节。「政府能要求人服从的限度，只在神所托付它的目的之内──而若它要求唯有神才配得的尊崇，我们不单可以抗拒，而且必须抗拒。」见丁道尔新约注释，罗马书237页。</w:t>
      </w:r>
    </w:p>
    <w:p w14:paraId="310FF68F" w14:textId="77777777" w:rsidR="004A4B10" w:rsidRDefault="004A4B10" w:rsidP="004A4B10">
      <w:pPr>
        <w:pStyle w:val="3"/>
        <w:spacing w:before="156" w:after="156"/>
      </w:pPr>
      <w:bookmarkStart w:id="331" w:name="_Toc158677576"/>
      <w:r>
        <w:t>罗马书研经第</w:t>
      </w:r>
      <w:r>
        <w:t>24</w:t>
      </w:r>
      <w:r>
        <w:t>课</w:t>
      </w:r>
      <w:r>
        <w:t xml:space="preserve"> ~ 14</w:t>
      </w:r>
      <w:bookmarkEnd w:id="331"/>
    </w:p>
    <w:p w14:paraId="4C7286D8" w14:textId="77777777" w:rsidR="004A4B10" w:rsidRDefault="004A4B10" w:rsidP="004A4B10">
      <w:pPr>
        <w:spacing w:before="156" w:after="156"/>
      </w:pPr>
      <w:r>
        <w:t>1</w:t>
      </w:r>
      <w:r>
        <w:t>．「基督徒是全然自由的众人之主，不受任何人管辖」（路德语）。</w:t>
      </w:r>
      <w:r>
        <w:t>1–12</w:t>
      </w:r>
      <w:r>
        <w:t>节关于基督徒的自由有什么教训呢？</w:t>
      </w:r>
    </w:p>
    <w:p w14:paraId="60ABDD77" w14:textId="77777777" w:rsidR="004A4B10" w:rsidRDefault="004A4B10" w:rsidP="004A4B10">
      <w:pPr>
        <w:spacing w:before="156" w:after="156"/>
      </w:pPr>
      <w:r>
        <w:t>2</w:t>
      </w:r>
      <w:r>
        <w:t>．「基督徒是全然顺服的众人之仆，受任何人管辖」（路德语）。为了什么理由，基督徒的自由应当受限制呢？在基督徒团体中，要不惜付一切代价保持的最重要的事情是哪些呢？</w:t>
      </w:r>
    </w:p>
    <w:p w14:paraId="3C5C05A2" w14:textId="77777777" w:rsidR="004A4B10" w:rsidRDefault="004A4B10" w:rsidP="004A4B10">
      <w:pPr>
        <w:spacing w:before="156" w:after="156"/>
      </w:pPr>
      <w:r>
        <w:t>3</w:t>
      </w:r>
      <w:r>
        <w:t>．如果我们怀疑一件事情是否可以做，我们是因为看见别的真基督徒去做便可以去做吗？如果不能，为什么不能呢？</w:t>
      </w:r>
    </w:p>
    <w:p w14:paraId="3150E4CE" w14:textId="77777777" w:rsidR="004A4B10" w:rsidRDefault="004A4B10" w:rsidP="004A4B10">
      <w:pPr>
        <w:spacing w:before="156" w:after="156"/>
      </w:pPr>
      <w:r>
        <w:rPr>
          <w:rFonts w:ascii="楷体" w:eastAsia="楷体" w:hAnsi="楷体" w:cs="楷体"/>
          <w:b/>
        </w:rPr>
        <w:t>注：</w:t>
      </w:r>
    </w:p>
    <w:p w14:paraId="07667B38" w14:textId="77777777" w:rsidR="004A4B10" w:rsidRDefault="004A4B10" w:rsidP="004A4B10">
      <w:pPr>
        <w:spacing w:before="156" w:after="156"/>
      </w:pPr>
      <w:r>
        <w:rPr>
          <w:rFonts w:ascii="楷体" w:eastAsia="楷体" w:hAnsi="楷体" w:cs="楷体"/>
        </w:rPr>
        <w:t>1．1节。比较新英译本（NEB）：「要接纳他，而不企图解决所疑惑的事。」</w:t>
      </w:r>
    </w:p>
    <w:p w14:paraId="0191D8A8" w14:textId="77777777" w:rsidR="004A4B10" w:rsidRDefault="004A4B10" w:rsidP="004A4B10">
      <w:pPr>
        <w:spacing w:before="156" w:after="156"/>
      </w:pPr>
      <w:r>
        <w:rPr>
          <w:rFonts w:ascii="楷体" w:eastAsia="楷体" w:hAnsi="楷体" w:cs="楷体"/>
        </w:rPr>
        <w:t>2．5节。无须假定保罗在这里是想到每周的安息日，倒不如说是想到犹太人的那些神圣的节日。</w:t>
      </w:r>
    </w:p>
    <w:p w14:paraId="5331592E" w14:textId="77777777" w:rsidR="004A4B10" w:rsidRDefault="004A4B10" w:rsidP="004A4B10">
      <w:pPr>
        <w:spacing w:before="156" w:after="156"/>
      </w:pPr>
      <w:r>
        <w:rPr>
          <w:rFonts w:ascii="楷体" w:eastAsia="楷体" w:hAnsi="楷体" w:cs="楷体"/>
        </w:rPr>
        <w:t>3．6节。这里有一个重要的教训，是与23节下的那个原则类似的，那就是说，如果我们在所做的事情上能感谢神，以它为神的恩赐来接受，这样做就对，否则便是不对。</w:t>
      </w:r>
    </w:p>
    <w:p w14:paraId="273723BD" w14:textId="77777777" w:rsidR="004A4B10" w:rsidRDefault="004A4B10" w:rsidP="004A4B10">
      <w:pPr>
        <w:pStyle w:val="3"/>
        <w:spacing w:before="156" w:after="156"/>
      </w:pPr>
      <w:bookmarkStart w:id="332" w:name="_Toc158677577"/>
      <w:r>
        <w:t>罗马书研经第</w:t>
      </w:r>
      <w:r>
        <w:t>25</w:t>
      </w:r>
      <w:r>
        <w:t>课</w:t>
      </w:r>
      <w:r>
        <w:t xml:space="preserve"> ~ 15:1–13</w:t>
      </w:r>
      <w:bookmarkEnd w:id="332"/>
    </w:p>
    <w:p w14:paraId="0962C96E" w14:textId="77777777" w:rsidR="004A4B10" w:rsidRDefault="004A4B10" w:rsidP="004A4B10">
      <w:pPr>
        <w:spacing w:before="156" w:after="156"/>
      </w:pPr>
      <w:r>
        <w:t>1</w:t>
      </w:r>
      <w:r>
        <w:t>．</w:t>
      </w:r>
      <w:r>
        <w:t>1</w:t>
      </w:r>
      <w:r>
        <w:t>，</w:t>
      </w:r>
      <w:r>
        <w:t>2</w:t>
      </w:r>
      <w:r>
        <w:t>节所作的劝告，绝不是容易遵行的。在</w:t>
      </w:r>
      <w:r>
        <w:t>3–5</w:t>
      </w:r>
      <w:r>
        <w:t>节中暗示有哪三种得到帮助和鼓励的来</w:t>
      </w:r>
      <w:r>
        <w:lastRenderedPageBreak/>
        <w:t>源呢？</w:t>
      </w:r>
    </w:p>
    <w:p w14:paraId="2DD6242E" w14:textId="77777777" w:rsidR="004A4B10" w:rsidRDefault="004A4B10" w:rsidP="004A4B10">
      <w:pPr>
        <w:spacing w:before="156" w:after="156"/>
      </w:pPr>
      <w:r>
        <w:t>2</w:t>
      </w:r>
      <w:r>
        <w:t>．效法基督的榜样包含了什么意義呢（</w:t>
      </w:r>
      <w:r>
        <w:t>7–12</w:t>
      </w:r>
      <w:r>
        <w:t>节）？保罗为什么这么强调要把外邦人包括在里面呢？</w:t>
      </w:r>
    </w:p>
    <w:p w14:paraId="0B36BA6D" w14:textId="77777777" w:rsidR="004A4B10" w:rsidRDefault="004A4B10" w:rsidP="004A4B10">
      <w:pPr>
        <w:spacing w:before="156" w:after="156"/>
      </w:pPr>
      <w:r>
        <w:t>3</w:t>
      </w:r>
      <w:r>
        <w:t>．基督教会的生活应当有什么特色？参</w:t>
      </w:r>
      <w:r>
        <w:t>2</w:t>
      </w:r>
      <w:r>
        <w:t>，</w:t>
      </w:r>
      <w:r>
        <w:t>5–7</w:t>
      </w:r>
      <w:r>
        <w:t>，</w:t>
      </w:r>
      <w:r>
        <w:t>13</w:t>
      </w:r>
      <w:r>
        <w:t>节。</w:t>
      </w:r>
    </w:p>
    <w:p w14:paraId="4D9AA689" w14:textId="77777777" w:rsidR="004A4B10" w:rsidRDefault="004A4B10" w:rsidP="004A4B10">
      <w:pPr>
        <w:pStyle w:val="3"/>
        <w:spacing w:before="156" w:after="156"/>
      </w:pPr>
      <w:bookmarkStart w:id="333" w:name="_Toc158677578"/>
      <w:r>
        <w:t>罗马书研经第</w:t>
      </w:r>
      <w:r>
        <w:t>26</w:t>
      </w:r>
      <w:r>
        <w:t>课</w:t>
      </w:r>
      <w:r>
        <w:t xml:space="preserve"> ~ 15:14–33</w:t>
      </w:r>
      <w:bookmarkEnd w:id="333"/>
    </w:p>
    <w:p w14:paraId="40F3C5CA" w14:textId="77777777" w:rsidR="004A4B10" w:rsidRDefault="004A4B10" w:rsidP="002111D4">
      <w:pPr>
        <w:spacing w:before="156" w:after="156"/>
        <w:ind w:firstLineChars="200" w:firstLine="420"/>
      </w:pPr>
      <w:r>
        <w:t>这卷书从</w:t>
      </w:r>
      <w:r>
        <w:t>1:16</w:t>
      </w:r>
      <w:r>
        <w:t>起，不像一封书信，而更像一篇论文。保罗现在又再用书信的格式，而且在这结束的一段，与</w:t>
      </w:r>
      <w:r>
        <w:t>1:1–15</w:t>
      </w:r>
      <w:r>
        <w:t>间，也有许多连系。</w:t>
      </w:r>
    </w:p>
    <w:p w14:paraId="62F79F10" w14:textId="77777777" w:rsidR="004A4B10" w:rsidRDefault="004A4B10" w:rsidP="004A4B10">
      <w:pPr>
        <w:spacing w:before="156" w:after="156"/>
      </w:pPr>
      <w:r>
        <w:t>1</w:t>
      </w:r>
      <w:r>
        <w:t>．保罗在</w:t>
      </w:r>
      <w:r>
        <w:t>15–21</w:t>
      </w:r>
      <w:r>
        <w:t>节中，怎样叙述他的工作，就是怎样叙述关于他工作的性质、范围、能力和结果呢？这种叙述对我们自己在福音的事工上，能适用到什么程度呢？</w:t>
      </w:r>
    </w:p>
    <w:p w14:paraId="509E09FE" w14:textId="77777777" w:rsidR="004A4B10" w:rsidRDefault="004A4B10" w:rsidP="004A4B10">
      <w:pPr>
        <w:spacing w:before="156" w:after="156"/>
      </w:pPr>
      <w:r>
        <w:t>2</w:t>
      </w:r>
      <w:r>
        <w:t>．从</w:t>
      </w:r>
      <w:r>
        <w:t>20–25</w:t>
      </w:r>
      <w:r>
        <w:t>节看来，保罗这时候心里所最关切的是些什么事情？我们对于他所指出的代祷的重要性，也可以学到什么功课？我们有类似的精神与前瞻吗？</w:t>
      </w:r>
    </w:p>
    <w:p w14:paraId="59F245AA" w14:textId="77777777" w:rsidR="004A4B10" w:rsidRDefault="004A4B10" w:rsidP="004A4B10">
      <w:pPr>
        <w:spacing w:before="156" w:after="156"/>
      </w:pPr>
      <w:r>
        <w:rPr>
          <w:rFonts w:ascii="楷体" w:eastAsia="楷体" w:hAnsi="楷体" w:cs="楷体"/>
          <w:b/>
        </w:rPr>
        <w:t>注：</w:t>
      </w:r>
    </w:p>
    <w:p w14:paraId="3E677648" w14:textId="77777777" w:rsidR="004A4B10" w:rsidRDefault="004A4B10" w:rsidP="004A4B10">
      <w:pPr>
        <w:spacing w:before="156" w:after="156"/>
      </w:pPr>
      <w:r>
        <w:rPr>
          <w:rFonts w:ascii="楷体" w:eastAsia="楷体" w:hAnsi="楷体" w:cs="楷体"/>
        </w:rPr>
        <w:t>1．16节。这里所说的喻象，是旧约献祭礼仪中的喻象。保罗的工作是把外邦人，因着圣灵而成为圣洁的外邦人，当作祭物献给神。</w:t>
      </w:r>
    </w:p>
    <w:p w14:paraId="223174BC" w14:textId="77777777" w:rsidR="004A4B10" w:rsidRDefault="004A4B10" w:rsidP="004A4B10">
      <w:pPr>
        <w:spacing w:before="156" w:after="156"/>
      </w:pPr>
      <w:r>
        <w:rPr>
          <w:rFonts w:ascii="楷体" w:eastAsia="楷体" w:hAnsi="楷体" w:cs="楷体"/>
        </w:rPr>
        <w:t>2．外邦教会所给予耶路撒冷的穷人之捐项，是保罗本人费了极多力量的结果，他也期望还有更重要的结果，就是犹太和外邦的信徒能更密切地联系起来。比较林后8，9章，特别是9:12–15。</w:t>
      </w:r>
    </w:p>
    <w:p w14:paraId="5E581C33" w14:textId="77777777" w:rsidR="004A4B10" w:rsidRDefault="004A4B10" w:rsidP="004A4B10">
      <w:pPr>
        <w:pStyle w:val="3"/>
        <w:spacing w:before="156" w:after="156"/>
      </w:pPr>
      <w:bookmarkStart w:id="334" w:name="_Toc158677579"/>
      <w:r>
        <w:t>罗马书研经第</w:t>
      </w:r>
      <w:r>
        <w:t>27</w:t>
      </w:r>
      <w:r>
        <w:t>课</w:t>
      </w:r>
      <w:r>
        <w:t xml:space="preserve"> ~ 16:1–16</w:t>
      </w:r>
      <w:bookmarkEnd w:id="334"/>
    </w:p>
    <w:p w14:paraId="753EAA70" w14:textId="77777777" w:rsidR="004A4B10" w:rsidRDefault="004A4B10" w:rsidP="004A4B10">
      <w:pPr>
        <w:spacing w:before="156" w:after="156"/>
      </w:pPr>
      <w:r>
        <w:t>1</w:t>
      </w:r>
      <w:r>
        <w:t>．我们对于非比，从她的名字和她居住的所在（参注一），从称她为「姐妹」和「教会中的女执事」的称呼，并从她所做的工作，可以学习到什么教训呢？保罗请求罗马的基督徒为她作什么？根据的理由为何？</w:t>
      </w:r>
    </w:p>
    <w:p w14:paraId="001D89B2" w14:textId="77777777" w:rsidR="004A4B10" w:rsidRDefault="004A4B10" w:rsidP="004A4B10">
      <w:pPr>
        <w:spacing w:before="156" w:after="156"/>
      </w:pPr>
      <w:r>
        <w:t>2</w:t>
      </w:r>
      <w:r>
        <w:t>．请细读那些名单，注意所提到的：</w:t>
      </w:r>
      <w:r>
        <w:t xml:space="preserve">(a) </w:t>
      </w:r>
      <w:r>
        <w:t>殷勤服事；</w:t>
      </w:r>
      <w:r>
        <w:t xml:space="preserve">(b) </w:t>
      </w:r>
      <w:r>
        <w:t>为什么所受的劳苦；和</w:t>
      </w:r>
      <w:r>
        <w:t xml:space="preserve"> (c) </w:t>
      </w:r>
      <w:r>
        <w:t>基督徒的德行。比较林后</w:t>
      </w:r>
      <w:r>
        <w:t>5:9,10</w:t>
      </w:r>
      <w:r>
        <w:t>。</w:t>
      </w:r>
    </w:p>
    <w:p w14:paraId="083820A6" w14:textId="77777777" w:rsidR="004A4B10" w:rsidRDefault="004A4B10" w:rsidP="004A4B10">
      <w:pPr>
        <w:spacing w:before="156" w:after="156"/>
      </w:pPr>
      <w:r>
        <w:t>3</w:t>
      </w:r>
      <w:r>
        <w:t>．「在主里」，或「在基督耶稣里」，或「在基督里」这种语句，你发现有多少次呢？也请注意应用这些语句不同的关系。你认为这种语句有什么重大的意義？</w:t>
      </w:r>
    </w:p>
    <w:p w14:paraId="6C492F82" w14:textId="77777777" w:rsidR="004A4B10" w:rsidRDefault="004A4B10" w:rsidP="004A4B10">
      <w:pPr>
        <w:spacing w:before="156" w:after="156"/>
      </w:pPr>
      <w:r>
        <w:rPr>
          <w:rFonts w:ascii="楷体" w:eastAsia="楷体" w:hAnsi="楷体" w:cs="楷体"/>
          <w:b/>
        </w:rPr>
        <w:t>注：</w:t>
      </w:r>
    </w:p>
    <w:p w14:paraId="4EB08713" w14:textId="77777777" w:rsidR="004A4B10" w:rsidRDefault="004A4B10" w:rsidP="004A4B10">
      <w:pPr>
        <w:spacing w:before="156" w:after="156"/>
      </w:pPr>
      <w:r>
        <w:rPr>
          <w:rFonts w:ascii="楷体" w:eastAsia="楷体" w:hAnsi="楷体" w:cs="楷体"/>
        </w:rPr>
        <w:t>1．1节。非比这个名字，既是一个女神的名字，便使人想到非比有异教徒的背景。但现在她是在主里的一个姐妹，是信徒大家庭中的一员了。坚革哩，是哥林多东边的港口，是一个基督徒不易生活的地方。</w:t>
      </w:r>
    </w:p>
    <w:p w14:paraId="653AD45E" w14:textId="77777777" w:rsidR="004A4B10" w:rsidRDefault="004A4B10" w:rsidP="004A4B10">
      <w:pPr>
        <w:spacing w:before="156" w:after="156"/>
      </w:pPr>
      <w:r>
        <w:rPr>
          <w:rFonts w:ascii="楷体" w:eastAsia="楷体" w:hAnsi="楷体" w:cs="楷体"/>
        </w:rPr>
        <w:t>2．7节。「我的亲属」：这大概是指「同乡」，就是「一同坐监的」；当时他们可能是因为福音而与保罗一同坐监。</w:t>
      </w:r>
    </w:p>
    <w:p w14:paraId="1CF20CA4" w14:textId="77777777" w:rsidR="004A4B10" w:rsidRDefault="004A4B10" w:rsidP="004A4B10">
      <w:pPr>
        <w:spacing w:before="156" w:after="156"/>
      </w:pPr>
      <w:r>
        <w:rPr>
          <w:rFonts w:ascii="楷体" w:eastAsia="楷体" w:hAnsi="楷体" w:cs="楷体"/>
        </w:rPr>
        <w:t>3．13节。鲁孚，与可15:21可能是同一个人。</w:t>
      </w:r>
    </w:p>
    <w:p w14:paraId="0CDBB80A" w14:textId="77777777" w:rsidR="004A4B10" w:rsidRDefault="004A4B10" w:rsidP="004A4B10">
      <w:pPr>
        <w:pStyle w:val="3"/>
        <w:spacing w:before="156" w:after="156"/>
      </w:pPr>
      <w:bookmarkStart w:id="335" w:name="_Toc158677580"/>
      <w:r>
        <w:lastRenderedPageBreak/>
        <w:t>罗马书研经第</w:t>
      </w:r>
      <w:r>
        <w:t>28</w:t>
      </w:r>
      <w:r>
        <w:t>课</w:t>
      </w:r>
      <w:r>
        <w:t xml:space="preserve"> ~ 16:17–27</w:t>
      </w:r>
      <w:bookmarkEnd w:id="335"/>
    </w:p>
    <w:p w14:paraId="642FFD8B" w14:textId="77777777" w:rsidR="004A4B10" w:rsidRDefault="004A4B10" w:rsidP="004A4B10">
      <w:pPr>
        <w:spacing w:before="156" w:after="156"/>
      </w:pPr>
      <w:r>
        <w:t>1</w:t>
      </w:r>
      <w:r>
        <w:t>．</w:t>
      </w:r>
      <w:r>
        <w:t xml:space="preserve">(a) </w:t>
      </w:r>
      <w:r>
        <w:t>怎样可以将曲解福音的人辨认出来？比较林前</w:t>
      </w:r>
      <w:r>
        <w:t>6:3</w:t>
      </w:r>
      <w:r>
        <w:t>；太</w:t>
      </w:r>
      <w:r>
        <w:t>7:15–20</w:t>
      </w:r>
      <w:r>
        <w:t>。</w:t>
      </w:r>
      <w:r>
        <w:t xml:space="preserve">(b) </w:t>
      </w:r>
      <w:r>
        <w:t>我们怎样可以防备他们？比较约贰</w:t>
      </w:r>
      <w:r>
        <w:t>10</w:t>
      </w:r>
      <w:r>
        <w:t>；提后</w:t>
      </w:r>
      <w:r>
        <w:t>2:14–16</w:t>
      </w:r>
      <w:r>
        <w:t>；帖前</w:t>
      </w:r>
      <w:r>
        <w:t>5:22</w:t>
      </w:r>
      <w:r>
        <w:t>。</w:t>
      </w:r>
      <w:r>
        <w:t xml:space="preserve">(c) </w:t>
      </w:r>
      <w:r>
        <w:t>我们在与伪道的斗争中能得到什么鼓励呢？</w:t>
      </w:r>
    </w:p>
    <w:p w14:paraId="201EBA41" w14:textId="77777777" w:rsidR="004A4B10" w:rsidRDefault="004A4B10" w:rsidP="004A4B10">
      <w:pPr>
        <w:spacing w:before="156" w:after="156"/>
      </w:pPr>
      <w:r>
        <w:t>2</w:t>
      </w:r>
      <w:r>
        <w:t>．这里怎样描写神呢？现今的世代，与过去有何不同？要完成的最重要的目标是什么呢？比较</w:t>
      </w:r>
      <w:r>
        <w:t>1:5</w:t>
      </w:r>
      <w:r>
        <w:t>。所采用的是什么方法呢？</w:t>
      </w:r>
    </w:p>
    <w:p w14:paraId="591C0D63" w14:textId="0B2BC6CA" w:rsidR="00983BD7" w:rsidRDefault="004A4B10" w:rsidP="00D67019">
      <w:pPr>
        <w:spacing w:before="156" w:after="156"/>
        <w:rPr>
          <w:rFonts w:ascii="楷体" w:eastAsia="楷体" w:hAnsi="楷体" w:cs="楷体"/>
        </w:rPr>
      </w:pPr>
      <w:r>
        <w:rPr>
          <w:rFonts w:ascii="楷体" w:eastAsia="楷体" w:hAnsi="楷体" w:cs="楷体"/>
          <w:b/>
        </w:rPr>
        <w:t>注：</w:t>
      </w:r>
      <w:r>
        <w:rPr>
          <w:rFonts w:ascii="楷体" w:eastAsia="楷体" w:hAnsi="楷体" w:cs="楷体"/>
        </w:rPr>
        <w:t xml:space="preserve"> 25，26节。所说的奥秘，在以弗所书已充分地加以说明了。例如，比较弗3:3–6。</w:t>
      </w:r>
    </w:p>
    <w:p w14:paraId="2975DB3F" w14:textId="77777777" w:rsidR="00983BD7" w:rsidRDefault="00983BD7">
      <w:pPr>
        <w:widowControl/>
        <w:snapToGrid/>
        <w:spacing w:beforeLines="0" w:before="0" w:afterLines="0" w:after="0"/>
        <w:jc w:val="left"/>
        <w:rPr>
          <w:rFonts w:ascii="楷体" w:eastAsia="楷体" w:hAnsi="楷体" w:cs="楷体"/>
        </w:rPr>
      </w:pPr>
      <w:r>
        <w:rPr>
          <w:rFonts w:ascii="楷体" w:eastAsia="楷体" w:hAnsi="楷体" w:cs="楷体"/>
        </w:rPr>
        <w:br w:type="page"/>
      </w:r>
    </w:p>
    <w:p w14:paraId="2968CBA4" w14:textId="7B3BE69D" w:rsidR="00983BD7" w:rsidRDefault="004E4A05" w:rsidP="00983BD7">
      <w:pPr>
        <w:pStyle w:val="2"/>
        <w:spacing w:before="156" w:after="156"/>
      </w:pPr>
      <w:bookmarkStart w:id="336" w:name="_Toc158677581"/>
      <w:r>
        <w:rPr>
          <w:rFonts w:hint="eastAsia"/>
        </w:rPr>
        <w:lastRenderedPageBreak/>
        <w:t>1</w:t>
      </w:r>
      <w:r>
        <w:t>7</w:t>
      </w:r>
      <w:r>
        <w:rPr>
          <w:rFonts w:hint="eastAsia"/>
        </w:rPr>
        <w:t>、</w:t>
      </w:r>
      <w:r w:rsidR="00983BD7">
        <w:t>出埃及记</w:t>
      </w:r>
      <w:r w:rsidR="00983BD7">
        <w:t xml:space="preserve"> 21–40</w:t>
      </w:r>
      <w:bookmarkEnd w:id="336"/>
    </w:p>
    <w:p w14:paraId="34591E8E" w14:textId="77777777" w:rsidR="00983BD7" w:rsidRDefault="00983BD7" w:rsidP="00983BD7">
      <w:pPr>
        <w:pStyle w:val="3"/>
        <w:spacing w:before="156" w:after="156"/>
      </w:pPr>
      <w:bookmarkStart w:id="337" w:name="_Toc158677582"/>
      <w:r>
        <w:t>引言</w:t>
      </w:r>
      <w:bookmarkEnd w:id="337"/>
    </w:p>
    <w:p w14:paraId="42A550A6" w14:textId="77777777" w:rsidR="002111D4" w:rsidRDefault="00983BD7" w:rsidP="002111D4">
      <w:pPr>
        <w:spacing w:before="156" w:after="156"/>
        <w:ind w:firstLineChars="200" w:firstLine="420"/>
      </w:pPr>
      <w:r>
        <w:t>虽然出埃及记的第</w:t>
      </w:r>
      <w:r>
        <w:t>20</w:t>
      </w:r>
      <w:r>
        <w:t>章将这卷书分为明显的两部分，我们必须记着：这卷书的确是一卷。由前半卷的叙述，而引进了后半卷颁布的律法的记载，而且前后都有密切的联系。本大段开始时，以色列人是正在西奈山麓扎营。在此以前是他们所经历的神对埃及人的审判，逾越节，过红海，和旷野旅程的伟大经历。「连一蹄」也未「留下」（出</w:t>
      </w:r>
      <w:r>
        <w:t>10:26</w:t>
      </w:r>
      <w:r>
        <w:t>）。神拯救以色列民脱离束缚，将他们与埃及分开，使祂可以选召他们归于自己，并将祂的旨意向他们显明出来。照样，神也是这样把我们从罪和世界的束缚之中选召出来，用基督的宝血买赎我们，用祂的圣灵给我们施洗，并将我们分别出来归于祂自己。以色列民在西奈山遇见了神。我们也遇见了祂，不但在律法的雷霆中，也在耶稣基督的面上。祂的目的是要我们成为圣洁，正如对于他们一样。</w:t>
      </w:r>
    </w:p>
    <w:p w14:paraId="4F95E61D" w14:textId="18F9CFCB" w:rsidR="00983BD7" w:rsidRDefault="00983BD7" w:rsidP="002111D4">
      <w:pPr>
        <w:spacing w:before="156" w:after="156"/>
        <w:ind w:firstLineChars="200" w:firstLine="420"/>
      </w:pPr>
      <w:r>
        <w:t>这就表明圣经中这几章的关联性是多么大。从中，我们不仅可以看到能应用于我们自己生活的圣洁与圣洁生活，还能看到关于赎罪的伟大原则与教義，尤其是，救主救赎我们脱离罪恶的苦难。</w:t>
      </w:r>
    </w:p>
    <w:p w14:paraId="44A9BC2E" w14:textId="77777777" w:rsidR="00983BD7" w:rsidRDefault="00983BD7" w:rsidP="00983BD7">
      <w:pPr>
        <w:pStyle w:val="3"/>
        <w:spacing w:before="156" w:after="156"/>
      </w:pPr>
      <w:bookmarkStart w:id="338" w:name="_Toc158677583"/>
      <w:r>
        <w:t>承上启下的中间章</w:t>
      </w:r>
      <w:bookmarkEnd w:id="338"/>
    </w:p>
    <w:p w14:paraId="3EA4FBCA" w14:textId="77777777" w:rsidR="00983BD7" w:rsidRDefault="00983BD7" w:rsidP="004D04FD">
      <w:pPr>
        <w:spacing w:before="156" w:after="156"/>
        <w:ind w:firstLineChars="200" w:firstLine="420"/>
      </w:pPr>
      <w:r>
        <w:t>神的声音在西奈山上宣告了十诫（出</w:t>
      </w:r>
      <w:r>
        <w:t>20:1–16</w:t>
      </w:r>
      <w:r>
        <w:t>）。百姓因为害怕，都远远逃避那山（出</w:t>
      </w:r>
      <w:r>
        <w:t>20:18–19</w:t>
      </w:r>
      <w:r>
        <w:t>），并请求摩西将神的吩咐传给他们。因此摩西就上到山上去（</w:t>
      </w:r>
      <w:r>
        <w:t>20:21–22</w:t>
      </w:r>
      <w:r>
        <w:t>），廿一章的话是神在山上单独对摩西说的话，并且吩咐他要将这些话传达给百姓。</w:t>
      </w:r>
    </w:p>
    <w:p w14:paraId="5A5C4E5F" w14:textId="77777777" w:rsidR="00983BD7" w:rsidRDefault="00983BD7" w:rsidP="00983BD7">
      <w:pPr>
        <w:pStyle w:val="3"/>
        <w:spacing w:before="156" w:after="156"/>
      </w:pPr>
      <w:bookmarkStart w:id="339" w:name="_Toc158677584"/>
      <w:r>
        <w:t>纲要</w:t>
      </w:r>
      <w:bookmarkEnd w:id="339"/>
    </w:p>
    <w:tbl>
      <w:tblPr>
        <w:tblW w:w="5245" w:type="dxa"/>
        <w:tblLook w:val="04A0" w:firstRow="1" w:lastRow="0" w:firstColumn="1" w:lastColumn="0" w:noHBand="0" w:noVBand="1"/>
      </w:tblPr>
      <w:tblGrid>
        <w:gridCol w:w="2127"/>
        <w:gridCol w:w="3118"/>
      </w:tblGrid>
      <w:tr w:rsidR="007D6A63" w:rsidRPr="007D6A63" w14:paraId="085F13CB" w14:textId="77777777" w:rsidTr="007D6A63">
        <w:trPr>
          <w:trHeight w:val="276"/>
        </w:trPr>
        <w:tc>
          <w:tcPr>
            <w:tcW w:w="2127" w:type="dxa"/>
            <w:tcBorders>
              <w:top w:val="nil"/>
              <w:left w:val="nil"/>
              <w:bottom w:val="nil"/>
              <w:right w:val="nil"/>
            </w:tcBorders>
            <w:shd w:val="clear" w:color="auto" w:fill="auto"/>
            <w:noWrap/>
            <w:vAlign w:val="center"/>
            <w:hideMark/>
          </w:tcPr>
          <w:p w14:paraId="1B8E64EE" w14:textId="77777777" w:rsidR="007D6A63" w:rsidRPr="007D6A63" w:rsidRDefault="007D6A63" w:rsidP="007D6A63">
            <w:pPr>
              <w:spacing w:beforeLines="0" w:before="0" w:afterLines="0" w:after="0"/>
            </w:pPr>
            <w:r w:rsidRPr="007D6A63">
              <w:rPr>
                <w:rFonts w:hint="eastAsia"/>
              </w:rPr>
              <w:t xml:space="preserve">21:1 </w:t>
            </w:r>
            <w:r w:rsidRPr="007D6A63">
              <w:rPr>
                <w:rFonts w:hint="eastAsia"/>
              </w:rPr>
              <w:t>–</w:t>
            </w:r>
            <w:r w:rsidRPr="007D6A63">
              <w:rPr>
                <w:rFonts w:hint="eastAsia"/>
              </w:rPr>
              <w:t xml:space="preserve"> 23:13</w:t>
            </w:r>
          </w:p>
        </w:tc>
        <w:tc>
          <w:tcPr>
            <w:tcW w:w="3118" w:type="dxa"/>
            <w:tcBorders>
              <w:top w:val="nil"/>
              <w:left w:val="nil"/>
              <w:bottom w:val="nil"/>
              <w:right w:val="nil"/>
            </w:tcBorders>
            <w:shd w:val="clear" w:color="auto" w:fill="auto"/>
            <w:noWrap/>
            <w:vAlign w:val="center"/>
            <w:hideMark/>
          </w:tcPr>
          <w:p w14:paraId="40C2B323" w14:textId="77777777" w:rsidR="007D6A63" w:rsidRPr="007D6A63" w:rsidRDefault="007D6A63" w:rsidP="007D6A63">
            <w:pPr>
              <w:spacing w:beforeLines="0" w:before="0" w:afterLines="0" w:after="0"/>
            </w:pPr>
            <w:r w:rsidRPr="007D6A63">
              <w:rPr>
                <w:rFonts w:hint="eastAsia"/>
              </w:rPr>
              <w:t>民法和刑法。</w:t>
            </w:r>
          </w:p>
        </w:tc>
      </w:tr>
      <w:tr w:rsidR="007D6A63" w:rsidRPr="007D6A63" w14:paraId="74EC9989" w14:textId="77777777" w:rsidTr="007D6A63">
        <w:trPr>
          <w:trHeight w:val="276"/>
        </w:trPr>
        <w:tc>
          <w:tcPr>
            <w:tcW w:w="2127" w:type="dxa"/>
            <w:tcBorders>
              <w:top w:val="nil"/>
              <w:left w:val="nil"/>
              <w:bottom w:val="nil"/>
              <w:right w:val="nil"/>
            </w:tcBorders>
            <w:shd w:val="clear" w:color="auto" w:fill="auto"/>
            <w:noWrap/>
            <w:vAlign w:val="center"/>
            <w:hideMark/>
          </w:tcPr>
          <w:p w14:paraId="42871090" w14:textId="77777777" w:rsidR="007D6A63" w:rsidRPr="007D6A63" w:rsidRDefault="007D6A63" w:rsidP="007D6A63">
            <w:pPr>
              <w:spacing w:beforeLines="0" w:before="0" w:afterLines="0" w:after="0"/>
            </w:pPr>
            <w:r w:rsidRPr="007D6A63">
              <w:rPr>
                <w:rFonts w:hint="eastAsia"/>
              </w:rPr>
              <w:t>23:14</w:t>
            </w:r>
            <w:r w:rsidRPr="007D6A63">
              <w:rPr>
                <w:rFonts w:hint="eastAsia"/>
              </w:rPr>
              <w:t>–</w:t>
            </w:r>
            <w:r w:rsidRPr="007D6A63">
              <w:rPr>
                <w:rFonts w:hint="eastAsia"/>
              </w:rPr>
              <w:t>33</w:t>
            </w:r>
          </w:p>
        </w:tc>
        <w:tc>
          <w:tcPr>
            <w:tcW w:w="3118" w:type="dxa"/>
            <w:tcBorders>
              <w:top w:val="nil"/>
              <w:left w:val="nil"/>
              <w:bottom w:val="nil"/>
              <w:right w:val="nil"/>
            </w:tcBorders>
            <w:shd w:val="clear" w:color="auto" w:fill="auto"/>
            <w:noWrap/>
            <w:vAlign w:val="center"/>
            <w:hideMark/>
          </w:tcPr>
          <w:p w14:paraId="52933888" w14:textId="77777777" w:rsidR="007D6A63" w:rsidRPr="007D6A63" w:rsidRDefault="007D6A63" w:rsidP="007D6A63">
            <w:pPr>
              <w:spacing w:beforeLines="0" w:before="0" w:afterLines="0" w:after="0"/>
            </w:pPr>
            <w:r w:rsidRPr="007D6A63">
              <w:rPr>
                <w:rFonts w:hint="eastAsia"/>
              </w:rPr>
              <w:t>宗教方面的各种律例和应许。</w:t>
            </w:r>
          </w:p>
        </w:tc>
      </w:tr>
      <w:tr w:rsidR="007D6A63" w:rsidRPr="007D6A63" w14:paraId="57D2649A" w14:textId="77777777" w:rsidTr="007D6A63">
        <w:trPr>
          <w:trHeight w:val="276"/>
        </w:trPr>
        <w:tc>
          <w:tcPr>
            <w:tcW w:w="2127" w:type="dxa"/>
            <w:tcBorders>
              <w:top w:val="nil"/>
              <w:left w:val="nil"/>
              <w:bottom w:val="nil"/>
              <w:right w:val="nil"/>
            </w:tcBorders>
            <w:shd w:val="clear" w:color="auto" w:fill="auto"/>
            <w:noWrap/>
            <w:vAlign w:val="center"/>
            <w:hideMark/>
          </w:tcPr>
          <w:p w14:paraId="33CB1EB2" w14:textId="77777777" w:rsidR="007D6A63" w:rsidRPr="007D6A63" w:rsidRDefault="007D6A63" w:rsidP="007D6A63">
            <w:pPr>
              <w:spacing w:beforeLines="0" w:before="0" w:afterLines="0" w:after="0"/>
            </w:pPr>
            <w:r w:rsidRPr="007D6A63">
              <w:rPr>
                <w:rFonts w:hint="eastAsia"/>
              </w:rPr>
              <w:t>24</w:t>
            </w:r>
          </w:p>
        </w:tc>
        <w:tc>
          <w:tcPr>
            <w:tcW w:w="3118" w:type="dxa"/>
            <w:tcBorders>
              <w:top w:val="nil"/>
              <w:left w:val="nil"/>
              <w:bottom w:val="nil"/>
              <w:right w:val="nil"/>
            </w:tcBorders>
            <w:shd w:val="clear" w:color="auto" w:fill="auto"/>
            <w:noWrap/>
            <w:vAlign w:val="center"/>
            <w:hideMark/>
          </w:tcPr>
          <w:p w14:paraId="12656B4F" w14:textId="77777777" w:rsidR="007D6A63" w:rsidRPr="007D6A63" w:rsidRDefault="007D6A63" w:rsidP="007D6A63">
            <w:pPr>
              <w:spacing w:beforeLines="0" w:before="0" w:afterLines="0" w:after="0"/>
            </w:pPr>
            <w:r w:rsidRPr="007D6A63">
              <w:rPr>
                <w:rFonts w:hint="eastAsia"/>
              </w:rPr>
              <w:t>立约。</w:t>
            </w:r>
          </w:p>
        </w:tc>
      </w:tr>
      <w:tr w:rsidR="007D6A63" w:rsidRPr="007D6A63" w14:paraId="725C551C" w14:textId="77777777" w:rsidTr="007D6A63">
        <w:trPr>
          <w:trHeight w:val="276"/>
        </w:trPr>
        <w:tc>
          <w:tcPr>
            <w:tcW w:w="2127" w:type="dxa"/>
            <w:tcBorders>
              <w:top w:val="nil"/>
              <w:left w:val="nil"/>
              <w:bottom w:val="nil"/>
              <w:right w:val="nil"/>
            </w:tcBorders>
            <w:shd w:val="clear" w:color="auto" w:fill="auto"/>
            <w:noWrap/>
            <w:vAlign w:val="center"/>
            <w:hideMark/>
          </w:tcPr>
          <w:p w14:paraId="3D6A5CE9" w14:textId="77777777" w:rsidR="007D6A63" w:rsidRPr="007D6A63" w:rsidRDefault="007D6A63" w:rsidP="007D6A63">
            <w:pPr>
              <w:spacing w:beforeLines="0" w:before="0" w:afterLines="0" w:after="0"/>
            </w:pPr>
            <w:r w:rsidRPr="007D6A63">
              <w:rPr>
                <w:rFonts w:hint="eastAsia"/>
              </w:rPr>
              <w:t xml:space="preserve">25 </w:t>
            </w:r>
            <w:r w:rsidRPr="007D6A63">
              <w:rPr>
                <w:rFonts w:hint="eastAsia"/>
              </w:rPr>
              <w:t>–</w:t>
            </w:r>
            <w:r w:rsidRPr="007D6A63">
              <w:rPr>
                <w:rFonts w:hint="eastAsia"/>
              </w:rPr>
              <w:t xml:space="preserve"> 31</w:t>
            </w:r>
          </w:p>
        </w:tc>
        <w:tc>
          <w:tcPr>
            <w:tcW w:w="3118" w:type="dxa"/>
            <w:tcBorders>
              <w:top w:val="nil"/>
              <w:left w:val="nil"/>
              <w:bottom w:val="nil"/>
              <w:right w:val="nil"/>
            </w:tcBorders>
            <w:shd w:val="clear" w:color="auto" w:fill="auto"/>
            <w:noWrap/>
            <w:vAlign w:val="center"/>
            <w:hideMark/>
          </w:tcPr>
          <w:p w14:paraId="347B1EE0" w14:textId="77777777" w:rsidR="007D6A63" w:rsidRPr="007D6A63" w:rsidRDefault="007D6A63" w:rsidP="007D6A63">
            <w:pPr>
              <w:spacing w:beforeLines="0" w:before="0" w:afterLines="0" w:after="0"/>
            </w:pPr>
            <w:r w:rsidRPr="007D6A63">
              <w:rPr>
                <w:rFonts w:hint="eastAsia"/>
              </w:rPr>
              <w:t>建造会幕的法则及崇拜的礼仪。</w:t>
            </w:r>
          </w:p>
        </w:tc>
      </w:tr>
      <w:tr w:rsidR="007D6A63" w:rsidRPr="007D6A63" w14:paraId="6148D3F5" w14:textId="77777777" w:rsidTr="007D6A63">
        <w:trPr>
          <w:trHeight w:val="276"/>
        </w:trPr>
        <w:tc>
          <w:tcPr>
            <w:tcW w:w="2127" w:type="dxa"/>
            <w:tcBorders>
              <w:top w:val="nil"/>
              <w:left w:val="nil"/>
              <w:bottom w:val="nil"/>
              <w:right w:val="nil"/>
            </w:tcBorders>
            <w:shd w:val="clear" w:color="auto" w:fill="auto"/>
            <w:noWrap/>
            <w:vAlign w:val="center"/>
            <w:hideMark/>
          </w:tcPr>
          <w:p w14:paraId="5B39F5ED" w14:textId="77777777" w:rsidR="007D6A63" w:rsidRPr="007D6A63" w:rsidRDefault="007D6A63" w:rsidP="007D6A63">
            <w:pPr>
              <w:spacing w:beforeLines="0" w:before="0" w:afterLines="0" w:after="0"/>
            </w:pPr>
            <w:r w:rsidRPr="007D6A63">
              <w:rPr>
                <w:rFonts w:hint="eastAsia"/>
              </w:rPr>
              <w:t xml:space="preserve">32 </w:t>
            </w:r>
            <w:r w:rsidRPr="007D6A63">
              <w:rPr>
                <w:rFonts w:hint="eastAsia"/>
              </w:rPr>
              <w:t>–</w:t>
            </w:r>
            <w:r w:rsidRPr="007D6A63">
              <w:rPr>
                <w:rFonts w:hint="eastAsia"/>
              </w:rPr>
              <w:t xml:space="preserve"> 34</w:t>
            </w:r>
          </w:p>
        </w:tc>
        <w:tc>
          <w:tcPr>
            <w:tcW w:w="3118" w:type="dxa"/>
            <w:tcBorders>
              <w:top w:val="nil"/>
              <w:left w:val="nil"/>
              <w:bottom w:val="nil"/>
              <w:right w:val="nil"/>
            </w:tcBorders>
            <w:shd w:val="clear" w:color="auto" w:fill="auto"/>
            <w:noWrap/>
            <w:vAlign w:val="center"/>
            <w:hideMark/>
          </w:tcPr>
          <w:p w14:paraId="599C6E85" w14:textId="77777777" w:rsidR="007D6A63" w:rsidRPr="007D6A63" w:rsidRDefault="007D6A63" w:rsidP="007D6A63">
            <w:pPr>
              <w:spacing w:beforeLines="0" w:before="0" w:afterLines="0" w:after="0"/>
            </w:pPr>
            <w:r w:rsidRPr="007D6A63">
              <w:rPr>
                <w:rFonts w:hint="eastAsia"/>
              </w:rPr>
              <w:t>百姓的罪及其赦免。</w:t>
            </w:r>
          </w:p>
        </w:tc>
      </w:tr>
      <w:tr w:rsidR="007D6A63" w:rsidRPr="007D6A63" w14:paraId="6BDF5D62" w14:textId="77777777" w:rsidTr="007D6A63">
        <w:trPr>
          <w:trHeight w:val="276"/>
        </w:trPr>
        <w:tc>
          <w:tcPr>
            <w:tcW w:w="2127" w:type="dxa"/>
            <w:tcBorders>
              <w:top w:val="nil"/>
              <w:left w:val="nil"/>
              <w:bottom w:val="nil"/>
              <w:right w:val="nil"/>
            </w:tcBorders>
            <w:shd w:val="clear" w:color="auto" w:fill="auto"/>
            <w:noWrap/>
            <w:vAlign w:val="center"/>
            <w:hideMark/>
          </w:tcPr>
          <w:p w14:paraId="41F85092" w14:textId="77777777" w:rsidR="007D6A63" w:rsidRPr="007D6A63" w:rsidRDefault="007D6A63" w:rsidP="007D6A63">
            <w:pPr>
              <w:spacing w:beforeLines="0" w:before="0" w:afterLines="0" w:after="0"/>
            </w:pPr>
            <w:r w:rsidRPr="007D6A63">
              <w:rPr>
                <w:rFonts w:hint="eastAsia"/>
              </w:rPr>
              <w:t xml:space="preserve">35 </w:t>
            </w:r>
            <w:r w:rsidRPr="007D6A63">
              <w:rPr>
                <w:rFonts w:hint="eastAsia"/>
              </w:rPr>
              <w:t>–</w:t>
            </w:r>
            <w:r w:rsidRPr="007D6A63">
              <w:rPr>
                <w:rFonts w:hint="eastAsia"/>
              </w:rPr>
              <w:t xml:space="preserve"> 40</w:t>
            </w:r>
          </w:p>
        </w:tc>
        <w:tc>
          <w:tcPr>
            <w:tcW w:w="3118" w:type="dxa"/>
            <w:tcBorders>
              <w:top w:val="nil"/>
              <w:left w:val="nil"/>
              <w:bottom w:val="nil"/>
              <w:right w:val="nil"/>
            </w:tcBorders>
            <w:shd w:val="clear" w:color="auto" w:fill="auto"/>
            <w:noWrap/>
            <w:vAlign w:val="center"/>
            <w:hideMark/>
          </w:tcPr>
          <w:p w14:paraId="6E37C076" w14:textId="77777777" w:rsidR="007D6A63" w:rsidRPr="007D6A63" w:rsidRDefault="007D6A63" w:rsidP="007D6A63">
            <w:pPr>
              <w:spacing w:beforeLines="0" w:before="0" w:afterLines="0" w:after="0"/>
            </w:pPr>
            <w:r w:rsidRPr="007D6A63">
              <w:rPr>
                <w:rFonts w:hint="eastAsia"/>
              </w:rPr>
              <w:t>建造会幕。</w:t>
            </w:r>
          </w:p>
        </w:tc>
      </w:tr>
    </w:tbl>
    <w:p w14:paraId="134588EF" w14:textId="77777777" w:rsidR="00983BD7" w:rsidRDefault="00983BD7" w:rsidP="00983BD7">
      <w:pPr>
        <w:pStyle w:val="3"/>
        <w:spacing w:before="156" w:after="156"/>
      </w:pPr>
      <w:bookmarkStart w:id="340" w:name="_Toc158677585"/>
      <w:r>
        <w:t>出埃及记研经第</w:t>
      </w:r>
      <w:r>
        <w:t>15</w:t>
      </w:r>
      <w:r>
        <w:t>课</w:t>
      </w:r>
      <w:r>
        <w:t xml:space="preserve"> ~ 21:1–32</w:t>
      </w:r>
      <w:bookmarkEnd w:id="340"/>
    </w:p>
    <w:p w14:paraId="6DA2F0DC" w14:textId="77777777" w:rsidR="00983BD7" w:rsidRDefault="00983BD7" w:rsidP="00E54DE8">
      <w:pPr>
        <w:spacing w:before="156" w:after="156"/>
        <w:ind w:firstLineChars="200" w:firstLine="420"/>
      </w:pPr>
      <w:r>
        <w:t>这一部分的律例是涉及人与人之间的关系，特别是主仆之间的关系。在奴隶制度容许之际，只得用各种方法来缓和其严酷性。</w:t>
      </w:r>
    </w:p>
    <w:p w14:paraId="1EFF13C9" w14:textId="77777777" w:rsidR="00983BD7" w:rsidRDefault="00983BD7" w:rsidP="00983BD7">
      <w:pPr>
        <w:spacing w:before="156" w:after="156"/>
      </w:pPr>
      <w:r>
        <w:t>1</w:t>
      </w:r>
      <w:r>
        <w:t>．关于对待人之律例的基本原则有哪些？尤其是在</w:t>
      </w:r>
      <w:r>
        <w:t>2–6</w:t>
      </w:r>
      <w:r>
        <w:t>节中所期待的是主仆之间的哪一种关系呢？也比较申</w:t>
      </w:r>
      <w:r>
        <w:t>15:12–18</w:t>
      </w:r>
      <w:r>
        <w:t>；耶</w:t>
      </w:r>
      <w:r>
        <w:t>34:12–17</w:t>
      </w:r>
      <w:r>
        <w:t>。</w:t>
      </w:r>
    </w:p>
    <w:p w14:paraId="3AA6B872" w14:textId="77777777" w:rsidR="00983BD7" w:rsidRDefault="00983BD7" w:rsidP="00983BD7">
      <w:pPr>
        <w:spacing w:before="156" w:after="156"/>
      </w:pPr>
      <w:r>
        <w:t>2</w:t>
      </w:r>
      <w:r>
        <w:t>．哪几种过犯会需要处以死刑呢？也参</w:t>
      </w:r>
      <w:r>
        <w:t>22:18–20</w:t>
      </w:r>
      <w:r>
        <w:t>；</w:t>
      </w:r>
      <w:r>
        <w:t>31:15</w:t>
      </w:r>
      <w:r>
        <w:t>。为什么要这样做呢？比较可</w:t>
      </w:r>
      <w:r>
        <w:t>9:43–48</w:t>
      </w:r>
      <w:r>
        <w:t>。</w:t>
      </w:r>
    </w:p>
    <w:p w14:paraId="28FED09F" w14:textId="77777777" w:rsidR="00983BD7" w:rsidRDefault="00983BD7" w:rsidP="00983BD7">
      <w:pPr>
        <w:pStyle w:val="3"/>
        <w:spacing w:before="156" w:after="156"/>
      </w:pPr>
      <w:bookmarkStart w:id="341" w:name="_Toc158677586"/>
      <w:r>
        <w:lastRenderedPageBreak/>
        <w:t>出埃及记研经第</w:t>
      </w:r>
      <w:r>
        <w:t>16</w:t>
      </w:r>
      <w:r>
        <w:t>课</w:t>
      </w:r>
      <w:r>
        <w:t xml:space="preserve"> ~ 21:33–23:19</w:t>
      </w:r>
      <w:bookmarkEnd w:id="341"/>
    </w:p>
    <w:p w14:paraId="52962A1E" w14:textId="77777777" w:rsidR="00983BD7" w:rsidRDefault="00983BD7" w:rsidP="00A80CB1">
      <w:pPr>
        <w:spacing w:before="156" w:after="156"/>
        <w:ind w:firstLineChars="200" w:firstLine="420"/>
      </w:pPr>
      <w:r>
        <w:t>21:33–22:15</w:t>
      </w:r>
      <w:r>
        <w:t>的律例，主要是关于财产的问题，这一段其余的部分则包括各种不同的领域。</w:t>
      </w:r>
    </w:p>
    <w:p w14:paraId="65DAB03D" w14:textId="77777777" w:rsidR="00983BD7" w:rsidRDefault="00983BD7" w:rsidP="00983BD7">
      <w:pPr>
        <w:spacing w:before="156" w:after="156"/>
      </w:pPr>
      <w:r>
        <w:t>1</w:t>
      </w:r>
      <w:r>
        <w:t>．在</w:t>
      </w:r>
      <w:r>
        <w:t>21:33–22:15</w:t>
      </w:r>
      <w:r>
        <w:t>中，列举了哪些因疏忽而引致别人受伤或损失的例子呢？在这些例子中，神对于触犯者有什么要求呢？你能想出现代的事例与这里所描述的疏忽相似吗？</w:t>
      </w:r>
    </w:p>
    <w:p w14:paraId="11A81138" w14:textId="77777777" w:rsidR="00983BD7" w:rsidRDefault="00983BD7" w:rsidP="00983BD7">
      <w:pPr>
        <w:spacing w:before="156" w:after="156"/>
      </w:pPr>
      <w:r>
        <w:t>2</w:t>
      </w:r>
      <w:r>
        <w:t>．请将神在</w:t>
      </w:r>
      <w:r>
        <w:t>22:16–23:19</w:t>
      </w:r>
      <w:r>
        <w:t>里面关于自己所要求之真理的例子，归纳在一起。关于这些要求，请参</w:t>
      </w:r>
      <w:r>
        <w:t>22:27</w:t>
      </w:r>
      <w:r>
        <w:t>；</w:t>
      </w:r>
      <w:r>
        <w:t>23:7</w:t>
      </w:r>
      <w:r>
        <w:t>。祂说祂要对什么罪恶发烈怒呢？</w:t>
      </w:r>
    </w:p>
    <w:p w14:paraId="77A94AE3" w14:textId="77777777" w:rsidR="00983BD7" w:rsidRDefault="00983BD7" w:rsidP="00983BD7">
      <w:pPr>
        <w:spacing w:before="156" w:after="156"/>
      </w:pPr>
      <w:r>
        <w:rPr>
          <w:rFonts w:ascii="楷体" w:eastAsia="楷体" w:hAnsi="楷体" w:cs="楷体"/>
          <w:b/>
        </w:rPr>
        <w:t>注：</w:t>
      </w:r>
      <w:r>
        <w:rPr>
          <w:rFonts w:ascii="楷体" w:eastAsia="楷体" w:hAnsi="楷体" w:cs="楷体"/>
        </w:rPr>
        <w:t xml:space="preserve"> 在这些律例中，有些与汉谟拉比（Hammurabi）之著名法典上所见的那些律例相类似，但这些条例具有更强的怜悯性。（比较新圣经词典，501，502页。）请注意在22:31提及归神「为圣洁的人」。比较利11:44–45。</w:t>
      </w:r>
    </w:p>
    <w:p w14:paraId="34AAD37D" w14:textId="77777777" w:rsidR="00983BD7" w:rsidRDefault="00983BD7" w:rsidP="00983BD7">
      <w:pPr>
        <w:pStyle w:val="3"/>
        <w:spacing w:before="156" w:after="156"/>
      </w:pPr>
      <w:bookmarkStart w:id="342" w:name="_Toc158677587"/>
      <w:r>
        <w:t>出埃及记研经第</w:t>
      </w:r>
      <w:r>
        <w:t>17</w:t>
      </w:r>
      <w:r>
        <w:t>课</w:t>
      </w:r>
      <w:r>
        <w:t xml:space="preserve"> ~ 23:20–24:18</w:t>
      </w:r>
      <w:bookmarkEnd w:id="342"/>
    </w:p>
    <w:p w14:paraId="188020FA" w14:textId="77777777" w:rsidR="00983BD7" w:rsidRDefault="00983BD7" w:rsidP="00983BD7">
      <w:pPr>
        <w:spacing w:before="156" w:after="156"/>
      </w:pPr>
      <w:r>
        <w:t>1</w:t>
      </w:r>
      <w:r>
        <w:t>．</w:t>
      </w:r>
      <w:r>
        <w:t>23:20–33</w:t>
      </w:r>
      <w:r>
        <w:t>。请思考神向百姓所作的应许，和祂对他们的要求。你能想到在基督徒生活上，对基督徒所作相似的属灵的应许和要求吗？</w:t>
      </w:r>
    </w:p>
    <w:p w14:paraId="067DE400" w14:textId="77777777" w:rsidR="00983BD7" w:rsidRDefault="00983BD7" w:rsidP="00983BD7">
      <w:pPr>
        <w:spacing w:before="156" w:after="156"/>
      </w:pPr>
      <w:r>
        <w:t>2</w:t>
      </w:r>
      <w:r>
        <w:t>．</w:t>
      </w:r>
      <w:r>
        <w:t>24:1–18</w:t>
      </w:r>
      <w:r>
        <w:t>。为什么这一日在以色列历史上是重要而具有重大意義的一日呢？百姓将自己委身于什么呢？为什么这约称为「定罪的职事」（参林后</w:t>
      </w:r>
      <w:r>
        <w:t>3:7,9</w:t>
      </w:r>
      <w:r>
        <w:t>）呢？神对所造成这种情况的答复是什么？比较利</w:t>
      </w:r>
      <w:r>
        <w:t>17:11</w:t>
      </w:r>
      <w:r>
        <w:t>；来</w:t>
      </w:r>
      <w:r>
        <w:t>9:22</w:t>
      </w:r>
      <w:r>
        <w:t>。</w:t>
      </w:r>
    </w:p>
    <w:p w14:paraId="26A08AED" w14:textId="77777777" w:rsidR="00983BD7" w:rsidRDefault="00983BD7" w:rsidP="00983BD7">
      <w:pPr>
        <w:pStyle w:val="3"/>
        <w:spacing w:before="156" w:after="156"/>
      </w:pPr>
      <w:bookmarkStart w:id="343" w:name="_Toc158677588"/>
      <w:r>
        <w:t>出埃及记研经第</w:t>
      </w:r>
      <w:r>
        <w:t>18</w:t>
      </w:r>
      <w:r>
        <w:t>课</w:t>
      </w:r>
      <w:r>
        <w:t xml:space="preserve"> ~ 25</w:t>
      </w:r>
      <w:bookmarkEnd w:id="343"/>
    </w:p>
    <w:p w14:paraId="77FE5F0A" w14:textId="77777777" w:rsidR="00983BD7" w:rsidRDefault="00983BD7" w:rsidP="00983BD7">
      <w:pPr>
        <w:spacing w:before="156" w:after="156"/>
      </w:pPr>
      <w:r>
        <w:t>1</w:t>
      </w:r>
      <w:r>
        <w:t>．会幕有什么双重的目的？特别参考</w:t>
      </w:r>
      <w:r>
        <w:t>8</w:t>
      </w:r>
      <w:r>
        <w:t>和</w:t>
      </w:r>
      <w:r>
        <w:t>22</w:t>
      </w:r>
      <w:r>
        <w:t>节。</w:t>
      </w:r>
    </w:p>
    <w:p w14:paraId="749104A1" w14:textId="77777777" w:rsidR="00983BD7" w:rsidRDefault="00983BD7" w:rsidP="00983BD7">
      <w:pPr>
        <w:spacing w:before="156" w:after="156"/>
      </w:pPr>
      <w:r>
        <w:t>2</w:t>
      </w:r>
      <w:r>
        <w:t>．请注意本章所描述的三样陈设，特别注意约柜和</w:t>
      </w:r>
      <w:r>
        <w:t>20</w:t>
      </w:r>
      <w:r>
        <w:t>与</w:t>
      </w:r>
      <w:r>
        <w:t>22</w:t>
      </w:r>
      <w:r>
        <w:t>节所论及它的话。只有在施恩座上面，神才能与人相会和交谈。这个事实有什么重大的意義呢？比较约壹</w:t>
      </w:r>
      <w:r>
        <w:t>2:1–2</w:t>
      </w:r>
      <w:r>
        <w:t>。</w:t>
      </w:r>
    </w:p>
    <w:p w14:paraId="7A6B9A62" w14:textId="77777777" w:rsidR="00983BD7" w:rsidRDefault="00983BD7" w:rsidP="00983BD7">
      <w:pPr>
        <w:spacing w:before="156" w:after="156"/>
      </w:pPr>
      <w:r>
        <w:rPr>
          <w:rFonts w:ascii="楷体" w:eastAsia="楷体" w:hAnsi="楷体" w:cs="楷体"/>
          <w:b/>
        </w:rPr>
        <w:t>注：</w:t>
      </w:r>
      <w:r>
        <w:rPr>
          <w:rFonts w:ascii="楷体" w:eastAsia="楷体" w:hAnsi="楷体" w:cs="楷体"/>
        </w:rPr>
        <w:t xml:space="preserve"> 17–22节。「施恩座」或挽回座的罩，是一块精金的薄板，两端各有一个基路伯。这是用来作约柜的盖，遮掩约柜里面的两块法版。大祭司洒血在其上为人赎罪。比较利16:15–16。</w:t>
      </w:r>
    </w:p>
    <w:p w14:paraId="0D0E9239" w14:textId="77777777" w:rsidR="00983BD7" w:rsidRDefault="00983BD7" w:rsidP="00983BD7">
      <w:pPr>
        <w:pStyle w:val="3"/>
        <w:spacing w:before="156" w:after="156"/>
      </w:pPr>
      <w:bookmarkStart w:id="344" w:name="_Toc158677589"/>
      <w:r>
        <w:t>出埃及记研经第</w:t>
      </w:r>
      <w:r>
        <w:t>19</w:t>
      </w:r>
      <w:r>
        <w:t>课</w:t>
      </w:r>
      <w:r>
        <w:t xml:space="preserve"> ~ 26 &amp; 27</w:t>
      </w:r>
      <w:bookmarkEnd w:id="344"/>
    </w:p>
    <w:p w14:paraId="030C487D" w14:textId="77777777" w:rsidR="00983BD7" w:rsidRDefault="00983BD7" w:rsidP="00983BD7">
      <w:pPr>
        <w:spacing w:before="156" w:after="156"/>
      </w:pPr>
      <w:r>
        <w:t>1</w:t>
      </w:r>
      <w:r>
        <w:t>．</w:t>
      </w:r>
      <w:r>
        <w:t>26</w:t>
      </w:r>
      <w:r>
        <w:t>章。用哪四重幕幔遮盖会幕呢？从外面看会幕是什么样子？从里面看又是什么样子呢？比较从外面看基督（赛</w:t>
      </w:r>
      <w:r>
        <w:t>53:2</w:t>
      </w:r>
      <w:r>
        <w:t>）与从里面看（腓</w:t>
      </w:r>
      <w:r>
        <w:t>3:8</w:t>
      </w:r>
      <w:r>
        <w:t>）之间的对比。</w:t>
      </w:r>
    </w:p>
    <w:p w14:paraId="0945843B" w14:textId="77777777" w:rsidR="00983BD7" w:rsidRDefault="00983BD7" w:rsidP="00983BD7">
      <w:pPr>
        <w:spacing w:before="156" w:after="156"/>
      </w:pPr>
      <w:r>
        <w:rPr>
          <w:rFonts w:ascii="楷体" w:eastAsia="楷体" w:hAnsi="楷体" w:cs="楷体"/>
          <w:b/>
        </w:rPr>
        <w:t>注：</w:t>
      </w:r>
      <w:r>
        <w:rPr>
          <w:rFonts w:ascii="楷体" w:eastAsia="楷体" w:hAnsi="楷体" w:cs="楷体"/>
        </w:rPr>
        <w:t xml:space="preserve"> 请尽量照这两章所描述的画出一幅会幕的平面图，要有外院、圣所、至圣所、祭坛、陈设饼的桌子、灯台和约柜，各按其固有的位置，这在对会幕的理解上是很有帮助的。</w:t>
      </w:r>
    </w:p>
    <w:p w14:paraId="4AEE9457" w14:textId="77777777" w:rsidR="00983BD7" w:rsidRDefault="00983BD7" w:rsidP="00983BD7">
      <w:pPr>
        <w:pStyle w:val="3"/>
        <w:spacing w:before="156" w:after="156"/>
      </w:pPr>
      <w:bookmarkStart w:id="345" w:name="_Toc158677590"/>
      <w:r>
        <w:t>出埃及记研经第</w:t>
      </w:r>
      <w:r>
        <w:t>20</w:t>
      </w:r>
      <w:r>
        <w:t>课</w:t>
      </w:r>
      <w:r>
        <w:t xml:space="preserve"> ~ 28</w:t>
      </w:r>
      <w:bookmarkEnd w:id="345"/>
    </w:p>
    <w:p w14:paraId="3DBDB453" w14:textId="77777777" w:rsidR="00983BD7" w:rsidRDefault="00983BD7" w:rsidP="00983BD7">
      <w:pPr>
        <w:spacing w:before="156" w:after="156"/>
      </w:pPr>
      <w:r>
        <w:t>1</w:t>
      </w:r>
      <w:r>
        <w:t>．关于穿戴祭司圣服的次序，请参利</w:t>
      </w:r>
      <w:r>
        <w:t>8:7–9</w:t>
      </w:r>
      <w:r>
        <w:t>。每一件圣服都有某种重大的意義：细麻布的内袍（</w:t>
      </w:r>
      <w:r>
        <w:t>39</w:t>
      </w:r>
      <w:r>
        <w:t>节）表示大祭司是一个公義的人；蓝色的外袍（</w:t>
      </w:r>
      <w:r>
        <w:t>31–35</w:t>
      </w:r>
      <w:r>
        <w:t>节）表示他是一个属天的人；刻着各支派名字的以弗得（</w:t>
      </w:r>
      <w:r>
        <w:t>3–29</w:t>
      </w:r>
      <w:r>
        <w:t>节）表示他是人的代表；冠冕上面的金牌（</w:t>
      </w:r>
      <w:r>
        <w:t>36–38</w:t>
      </w:r>
      <w:r>
        <w:t>节）表示他是一个圣洁的人。试从这几方面思考穿戴祭司圣服之以色列的大祭司如何作了基督的</w:t>
      </w:r>
      <w:r>
        <w:lastRenderedPageBreak/>
        <w:t>一个预表。</w:t>
      </w:r>
    </w:p>
    <w:p w14:paraId="31BB9FD5" w14:textId="77777777" w:rsidR="00983BD7" w:rsidRDefault="00983BD7" w:rsidP="00983BD7">
      <w:pPr>
        <w:spacing w:before="156" w:after="156"/>
      </w:pPr>
      <w:r>
        <w:t>2</w:t>
      </w:r>
      <w:r>
        <w:t>．我们从这一章中关于为别人而进到神面前的方法可以学到什么教训呢？我们必须怎样披戴，我们有应当注意作什么呢？</w:t>
      </w:r>
    </w:p>
    <w:p w14:paraId="05EF7364" w14:textId="77777777" w:rsidR="00983BD7" w:rsidRDefault="00983BD7" w:rsidP="00983BD7">
      <w:pPr>
        <w:spacing w:before="156" w:after="156"/>
      </w:pPr>
      <w:r>
        <w:rPr>
          <w:rFonts w:ascii="楷体" w:eastAsia="楷体" w:hAnsi="楷体" w:cs="楷体"/>
          <w:b/>
        </w:rPr>
        <w:t>注：</w:t>
      </w:r>
    </w:p>
    <w:p w14:paraId="4E2A81F8" w14:textId="77777777" w:rsidR="00983BD7" w:rsidRDefault="00983BD7" w:rsidP="00983BD7">
      <w:pPr>
        <w:spacing w:before="156" w:after="156"/>
      </w:pPr>
      <w:r>
        <w:rPr>
          <w:rFonts w:ascii="楷体" w:eastAsia="楷体" w:hAnsi="楷体" w:cs="楷体"/>
        </w:rPr>
        <w:t>1．以弗得是一件马甲，遮住胸部和背部。</w:t>
      </w:r>
    </w:p>
    <w:p w14:paraId="4FC8DB3D" w14:textId="77777777" w:rsidR="00983BD7" w:rsidRDefault="00983BD7" w:rsidP="00983BD7">
      <w:pPr>
        <w:spacing w:before="156" w:after="156"/>
      </w:pPr>
      <w:r>
        <w:rPr>
          <w:rFonts w:ascii="楷体" w:eastAsia="楷体" w:hAnsi="楷体" w:cs="楷体"/>
        </w:rPr>
        <w:t>2．胸牌大概是一个系在以弗得上面的小袋或囊，又叫做「决断的胸牌」，因为它里面装着乌陵和土明，它们是用来判断神的旨意的。比较民27:21；拉2:63。它们的正确形状及用法现在已不可得而知了。</w:t>
      </w:r>
    </w:p>
    <w:p w14:paraId="678F8C53" w14:textId="77777777" w:rsidR="00983BD7" w:rsidRDefault="00983BD7" w:rsidP="00983BD7">
      <w:pPr>
        <w:spacing w:before="156" w:after="156"/>
      </w:pPr>
      <w:r>
        <w:rPr>
          <w:rFonts w:ascii="楷体" w:eastAsia="楷体" w:hAnsi="楷体" w:cs="楷体"/>
        </w:rPr>
        <w:t>3．亚伦把各支派的名字负在他的肩上（能力的部位）和他的胸前（愛情的部位）。</w:t>
      </w:r>
    </w:p>
    <w:p w14:paraId="09072BD7" w14:textId="77777777" w:rsidR="00983BD7" w:rsidRDefault="00983BD7" w:rsidP="00983BD7">
      <w:pPr>
        <w:pStyle w:val="3"/>
        <w:spacing w:before="156" w:after="156"/>
      </w:pPr>
      <w:bookmarkStart w:id="346" w:name="_Toc158677591"/>
      <w:r>
        <w:t>出埃及记研经第</w:t>
      </w:r>
      <w:r>
        <w:t>21</w:t>
      </w:r>
      <w:r>
        <w:t>课</w:t>
      </w:r>
      <w:r>
        <w:t xml:space="preserve"> ~ 29</w:t>
      </w:r>
      <w:bookmarkEnd w:id="346"/>
    </w:p>
    <w:p w14:paraId="732988DB" w14:textId="77777777" w:rsidR="00983BD7" w:rsidRDefault="00983BD7" w:rsidP="00983BD7">
      <w:pPr>
        <w:spacing w:before="156" w:after="156"/>
      </w:pPr>
      <w:r>
        <w:t>1</w:t>
      </w:r>
      <w:r>
        <w:t>．在这个关于祭司授任圣职典礼的指示中，请将典礼的各项仪节，就是洁身、穿戴、膏抹和献祭，一一地区别出来。我们的大祭司与亚伦对比起来有何显著的不同？比较来</w:t>
      </w:r>
      <w:r>
        <w:t>7:26–28</w:t>
      </w:r>
      <w:r>
        <w:t>。</w:t>
      </w:r>
    </w:p>
    <w:p w14:paraId="1B742AC7" w14:textId="77777777" w:rsidR="00983BD7" w:rsidRDefault="00983BD7" w:rsidP="00983BD7">
      <w:pPr>
        <w:spacing w:before="156" w:after="156"/>
      </w:pPr>
      <w:r>
        <w:t>2</w:t>
      </w:r>
      <w:r>
        <w:t>．</w:t>
      </w:r>
      <w:r>
        <w:t>38–46</w:t>
      </w:r>
      <w:r>
        <w:t>节。每日早晚所献的燔祭有什么重大的意義呢？我们能有份于类似这些活动的事情是什么呢？</w:t>
      </w:r>
    </w:p>
    <w:p w14:paraId="5299D973" w14:textId="77777777" w:rsidR="00983BD7" w:rsidRDefault="00983BD7" w:rsidP="00983BD7">
      <w:pPr>
        <w:pStyle w:val="3"/>
        <w:spacing w:before="156" w:after="156"/>
      </w:pPr>
      <w:bookmarkStart w:id="347" w:name="_Toc158677592"/>
      <w:r>
        <w:t>出埃及记研经第</w:t>
      </w:r>
      <w:r>
        <w:t>22</w:t>
      </w:r>
      <w:r>
        <w:t>课</w:t>
      </w:r>
      <w:r>
        <w:t xml:space="preserve"> ~ 30 &amp; 31</w:t>
      </w:r>
      <w:bookmarkEnd w:id="347"/>
    </w:p>
    <w:p w14:paraId="733803B7" w14:textId="77777777" w:rsidR="00983BD7" w:rsidRDefault="00983BD7" w:rsidP="00983BD7">
      <w:pPr>
        <w:spacing w:before="156" w:after="156"/>
      </w:pPr>
      <w:r>
        <w:t>1</w:t>
      </w:r>
      <w:r>
        <w:t>．</w:t>
      </w:r>
      <w:r>
        <w:t>30</w:t>
      </w:r>
      <w:r>
        <w:t>章。香坛和洗濯盆二者说明祷告和每日得洁净的必要。比较诗篇</w:t>
      </w:r>
      <w:r>
        <w:t>141:2</w:t>
      </w:r>
      <w:r>
        <w:t>；约</w:t>
      </w:r>
      <w:r>
        <w:t>13:10</w:t>
      </w:r>
      <w:r>
        <w:t>；约壹</w:t>
      </w:r>
      <w:r>
        <w:t>1:8–9</w:t>
      </w:r>
      <w:r>
        <w:t>。我们从这一章所论这些重要的主题中，能学到什么功课呢？</w:t>
      </w:r>
    </w:p>
    <w:p w14:paraId="46F375BF" w14:textId="77777777" w:rsidR="00983BD7" w:rsidRDefault="00983BD7" w:rsidP="00983BD7">
      <w:pPr>
        <w:spacing w:before="156" w:after="156"/>
      </w:pPr>
      <w:r>
        <w:t>2</w:t>
      </w:r>
      <w:r>
        <w:t>．</w:t>
      </w:r>
      <w:r>
        <w:t>31</w:t>
      </w:r>
      <w:r>
        <w:t>章。在设计和建造会幕的事工上，神预备了什么？以及吩咐人做什么？参</w:t>
      </w:r>
      <w:r>
        <w:t>1–11</w:t>
      </w:r>
      <w:r>
        <w:t>节，并比较</w:t>
      </w:r>
      <w:r>
        <w:t>25:2,9</w:t>
      </w:r>
      <w:r>
        <w:t>。</w:t>
      </w:r>
    </w:p>
    <w:p w14:paraId="04F8FA61" w14:textId="77777777" w:rsidR="00983BD7" w:rsidRDefault="00983BD7" w:rsidP="00983BD7">
      <w:pPr>
        <w:pStyle w:val="3"/>
        <w:spacing w:before="156" w:after="156"/>
      </w:pPr>
      <w:bookmarkStart w:id="348" w:name="_Toc158677593"/>
      <w:r>
        <w:t>出埃及记研经第</w:t>
      </w:r>
      <w:r>
        <w:t>23</w:t>
      </w:r>
      <w:r>
        <w:t>课</w:t>
      </w:r>
      <w:r>
        <w:t xml:space="preserve"> ~ 32</w:t>
      </w:r>
      <w:bookmarkEnd w:id="348"/>
    </w:p>
    <w:p w14:paraId="5EAA147B" w14:textId="77777777" w:rsidR="00983BD7" w:rsidRDefault="00983BD7" w:rsidP="00983BD7">
      <w:pPr>
        <w:spacing w:before="156" w:after="156"/>
      </w:pPr>
      <w:r>
        <w:t>1</w:t>
      </w:r>
      <w:r>
        <w:t>．当基本要義濒于危险之际，亚伦怎样说明妥协的危险呢？妥协导致了什么结果？神的怒气为什么向百姓发作？</w:t>
      </w:r>
    </w:p>
    <w:p w14:paraId="3DE0AA32" w14:textId="77777777" w:rsidR="00983BD7" w:rsidRDefault="00983BD7" w:rsidP="00983BD7">
      <w:pPr>
        <w:spacing w:before="156" w:after="156"/>
      </w:pPr>
      <w:r>
        <w:t>2</w:t>
      </w:r>
      <w:r>
        <w:t>．在这一章中显出摩西的性格有什么特色？我们从他的榜样可以学到什么教训呢？</w:t>
      </w:r>
    </w:p>
    <w:p w14:paraId="6EEE0F23" w14:textId="77777777" w:rsidR="00983BD7" w:rsidRDefault="00983BD7" w:rsidP="00983BD7">
      <w:pPr>
        <w:pStyle w:val="3"/>
        <w:spacing w:before="156" w:after="156"/>
      </w:pPr>
      <w:bookmarkStart w:id="349" w:name="_Toc158677594"/>
      <w:r>
        <w:t>出埃及记研经第</w:t>
      </w:r>
      <w:r>
        <w:t>24</w:t>
      </w:r>
      <w:r>
        <w:t>课</w:t>
      </w:r>
      <w:r>
        <w:t xml:space="preserve"> ~ 33</w:t>
      </w:r>
      <w:bookmarkEnd w:id="349"/>
    </w:p>
    <w:p w14:paraId="3DC79CCA" w14:textId="77777777" w:rsidR="00983BD7" w:rsidRDefault="00983BD7" w:rsidP="00A80CB1">
      <w:pPr>
        <w:spacing w:before="156" w:after="156"/>
        <w:ind w:firstLineChars="200" w:firstLine="420"/>
      </w:pPr>
      <w:r>
        <w:t>接着是一段延宕的时期。这期间，百姓悲哀，摩西也将帐棚支搭在营外。神在云柱中降临，与他说话。</w:t>
      </w:r>
    </w:p>
    <w:p w14:paraId="2DD6BA97" w14:textId="77777777" w:rsidR="00983BD7" w:rsidRDefault="00983BD7" w:rsidP="00983BD7">
      <w:pPr>
        <w:spacing w:before="156" w:after="156"/>
      </w:pPr>
      <w:r>
        <w:t>1</w:t>
      </w:r>
      <w:r>
        <w:t>．这时神的态度：</w:t>
      </w:r>
      <w:r>
        <w:t xml:space="preserve">(a) </w:t>
      </w:r>
      <w:r>
        <w:t>对百姓如何？</w:t>
      </w:r>
      <w:r>
        <w:t xml:space="preserve">(b) </w:t>
      </w:r>
      <w:r>
        <w:t>对摩西又如何？</w:t>
      </w:r>
    </w:p>
    <w:p w14:paraId="21C0F817" w14:textId="77777777" w:rsidR="00983BD7" w:rsidRDefault="00983BD7" w:rsidP="00983BD7">
      <w:pPr>
        <w:spacing w:before="156" w:after="156"/>
      </w:pPr>
      <w:r>
        <w:t>2</w:t>
      </w:r>
      <w:r>
        <w:t>．本章的祷告和答复怎样表明：</w:t>
      </w:r>
      <w:r>
        <w:t xml:space="preserve">(a) </w:t>
      </w:r>
      <w:r>
        <w:t>摩西的愿望和信心之增长，和</w:t>
      </w:r>
      <w:r>
        <w:t xml:space="preserve"> (b) </w:t>
      </w:r>
      <w:r>
        <w:t>神的恩典之丰富呢？</w:t>
      </w:r>
    </w:p>
    <w:p w14:paraId="02FA5DE8" w14:textId="77777777" w:rsidR="00983BD7" w:rsidRDefault="00983BD7" w:rsidP="00983BD7">
      <w:pPr>
        <w:spacing w:before="156" w:after="156"/>
      </w:pPr>
      <w:r>
        <w:rPr>
          <w:rFonts w:ascii="楷体" w:eastAsia="楷体" w:hAnsi="楷体" w:cs="楷体"/>
          <w:b/>
        </w:rPr>
        <w:t>注：</w:t>
      </w:r>
    </w:p>
    <w:p w14:paraId="59F12EB3" w14:textId="77777777" w:rsidR="00983BD7" w:rsidRDefault="00983BD7" w:rsidP="00983BD7">
      <w:pPr>
        <w:spacing w:before="156" w:after="156"/>
      </w:pPr>
      <w:r>
        <w:rPr>
          <w:rFonts w:ascii="楷体" w:eastAsia="楷体" w:hAnsi="楷体" w:cs="楷体"/>
        </w:rPr>
        <w:lastRenderedPageBreak/>
        <w:t>1．1–3节。百姓悲哀的原因似乎是神势将取消25:8和29:45–46所作的应许，而回到从前借着祂的使者来引导的方法（比较14:19；18:20–23）。</w:t>
      </w:r>
    </w:p>
    <w:p w14:paraId="14996352" w14:textId="77777777" w:rsidR="00983BD7" w:rsidRDefault="00983BD7" w:rsidP="00983BD7">
      <w:pPr>
        <w:spacing w:before="156" w:after="156"/>
      </w:pPr>
      <w:r>
        <w:rPr>
          <w:rFonts w:ascii="楷体" w:eastAsia="楷体" w:hAnsi="楷体" w:cs="楷体"/>
        </w:rPr>
        <w:t>2．7节。这会幕（tent of meeting）不可能是26章所说的会幕（the Tabernacle）（尽管有时也用这名称来称呼它；如29:42–44；35:21），因为后者尚未建造。这显然是一个普通的帐棚，在延宕期间支搭在营外的。</w:t>
      </w:r>
    </w:p>
    <w:p w14:paraId="5B84068C" w14:textId="77777777" w:rsidR="00983BD7" w:rsidRDefault="00983BD7" w:rsidP="00983BD7">
      <w:pPr>
        <w:pStyle w:val="3"/>
        <w:spacing w:before="156" w:after="156"/>
      </w:pPr>
      <w:bookmarkStart w:id="350" w:name="_Toc158677595"/>
      <w:r>
        <w:t>出埃及记研经第</w:t>
      </w:r>
      <w:r>
        <w:t>25</w:t>
      </w:r>
      <w:r>
        <w:t>课</w:t>
      </w:r>
      <w:r>
        <w:t xml:space="preserve"> ~ 34</w:t>
      </w:r>
      <w:bookmarkEnd w:id="350"/>
    </w:p>
    <w:p w14:paraId="72FC06D1" w14:textId="77777777" w:rsidR="00983BD7" w:rsidRDefault="00983BD7" w:rsidP="00983BD7">
      <w:pPr>
        <w:spacing w:before="156" w:after="156"/>
      </w:pPr>
      <w:r>
        <w:t>1</w:t>
      </w:r>
      <w:r>
        <w:t>．试说明神如何充分地答复了摩西的请求，成就了祂在</w:t>
      </w:r>
      <w:r>
        <w:t>33:19</w:t>
      </w:r>
      <w:r>
        <w:t>所作的应许。作百姓之代表的摩西，受到严厉的警告，要他慎防什么事情呢？</w:t>
      </w:r>
    </w:p>
    <w:p w14:paraId="499E7796" w14:textId="77777777" w:rsidR="00983BD7" w:rsidRDefault="00983BD7" w:rsidP="00983BD7">
      <w:pPr>
        <w:spacing w:before="156" w:after="156"/>
      </w:pPr>
      <w:r>
        <w:t>2</w:t>
      </w:r>
      <w:r>
        <w:t>．摩西与神交通的结果，使他的脸面发光。在基督徒来说，他们默想基督的荣耀，会产生什么结果？比较林后</w:t>
      </w:r>
      <w:r>
        <w:t>3:18</w:t>
      </w:r>
      <w:r>
        <w:t>；路</w:t>
      </w:r>
      <w:r>
        <w:t>11:36</w:t>
      </w:r>
      <w:r>
        <w:t>。</w:t>
      </w:r>
    </w:p>
    <w:p w14:paraId="5F5E927A" w14:textId="77777777" w:rsidR="00983BD7" w:rsidRDefault="00983BD7" w:rsidP="00983BD7">
      <w:pPr>
        <w:pStyle w:val="3"/>
        <w:spacing w:before="156" w:after="156"/>
      </w:pPr>
      <w:bookmarkStart w:id="351" w:name="_Toc158677596"/>
      <w:r>
        <w:t>出埃及记研经第</w:t>
      </w:r>
      <w:r>
        <w:t>26</w:t>
      </w:r>
      <w:r>
        <w:t>课</w:t>
      </w:r>
      <w:r>
        <w:t xml:space="preserve"> ~ 35:1–36:7</w:t>
      </w:r>
      <w:bookmarkEnd w:id="351"/>
    </w:p>
    <w:p w14:paraId="4A263C1E" w14:textId="77777777" w:rsidR="00983BD7" w:rsidRDefault="00983BD7" w:rsidP="00983BD7">
      <w:pPr>
        <w:spacing w:before="156" w:after="156"/>
      </w:pPr>
      <w:r>
        <w:t>1</w:t>
      </w:r>
      <w:r>
        <w:t>．从这一段经文中，我们可以找到什么例证，说明神在祂的教会中，对于祂所有的子民，不论他们的才干、地位或年龄如何，在事奉上都要有所贡献呢？比较林前</w:t>
      </w:r>
      <w:r>
        <w:t>15:58</w:t>
      </w:r>
      <w:r>
        <w:t>。</w:t>
      </w:r>
    </w:p>
    <w:p w14:paraId="37DD3705" w14:textId="77777777" w:rsidR="00983BD7" w:rsidRDefault="00983BD7" w:rsidP="00983BD7">
      <w:pPr>
        <w:spacing w:before="156" w:after="156"/>
      </w:pPr>
      <w:r>
        <w:t>2</w:t>
      </w:r>
      <w:r>
        <w:t>．从百姓服务或奉献的精神以及他们所奉献之价值及丰富上来看，我们可以得到什么榜样呢？比较林后</w:t>
      </w:r>
      <w:r>
        <w:t>8:1–7</w:t>
      </w:r>
      <w:r>
        <w:t>。</w:t>
      </w:r>
    </w:p>
    <w:p w14:paraId="3C9498C7" w14:textId="77777777" w:rsidR="00983BD7" w:rsidRDefault="00983BD7" w:rsidP="00983BD7">
      <w:pPr>
        <w:pStyle w:val="3"/>
        <w:spacing w:before="156" w:after="156"/>
      </w:pPr>
      <w:bookmarkStart w:id="352" w:name="_Toc158677597"/>
      <w:r>
        <w:t>出埃及记研经第</w:t>
      </w:r>
      <w:r>
        <w:t>27</w:t>
      </w:r>
      <w:r>
        <w:t>课</w:t>
      </w:r>
      <w:r>
        <w:t xml:space="preserve"> ~ 36:8–37:9</w:t>
      </w:r>
      <w:bookmarkEnd w:id="352"/>
    </w:p>
    <w:p w14:paraId="2BB5DB97" w14:textId="77777777" w:rsidR="00983BD7" w:rsidRDefault="00983BD7" w:rsidP="00983BD7">
      <w:pPr>
        <w:spacing w:before="156" w:after="156"/>
      </w:pPr>
      <w:r>
        <w:t>1</w:t>
      </w:r>
      <w:r>
        <w:t>．</w:t>
      </w:r>
      <w:r>
        <w:t>36:8–38</w:t>
      </w:r>
      <w:r>
        <w:t>。试想像一下圣所的内景。它的四面、罩棚、带卯的座，和地板是用什么制作的呢？这些象征什么呢？</w:t>
      </w:r>
    </w:p>
    <w:p w14:paraId="7AB60CC3" w14:textId="77777777" w:rsidR="00983BD7" w:rsidRDefault="00983BD7" w:rsidP="00983BD7">
      <w:pPr>
        <w:spacing w:before="156" w:after="156"/>
      </w:pPr>
      <w:r>
        <w:t>2</w:t>
      </w:r>
      <w:r>
        <w:t>．</w:t>
      </w:r>
      <w:r>
        <w:t>37:1–9</w:t>
      </w:r>
      <w:r>
        <w:t>。约柜和施恩座怎样预表基督呢？</w:t>
      </w:r>
    </w:p>
    <w:p w14:paraId="35149E09" w14:textId="77777777" w:rsidR="00983BD7" w:rsidRDefault="00983BD7" w:rsidP="00983BD7">
      <w:pPr>
        <w:spacing w:before="156" w:after="156"/>
      </w:pPr>
      <w:r>
        <w:rPr>
          <w:rFonts w:ascii="楷体" w:eastAsia="楷体" w:hAnsi="楷体" w:cs="楷体"/>
          <w:b/>
        </w:rPr>
        <w:t>注：</w:t>
      </w:r>
      <w:r>
        <w:rPr>
          <w:rFonts w:ascii="楷体" w:eastAsia="楷体" w:hAnsi="楷体" w:cs="楷体"/>
        </w:rPr>
        <w:t xml:space="preserve"> 在36:10–11（原文），14等节里面的代名词「他」，并非代表某一个人。最好是像莫法特（Moffatt）的译本一样，将他译作「他们」。但约柜（37:1）是比撒列自己的制作。</w:t>
      </w:r>
    </w:p>
    <w:p w14:paraId="72FF8939" w14:textId="77777777" w:rsidR="00983BD7" w:rsidRDefault="00983BD7" w:rsidP="00983BD7">
      <w:pPr>
        <w:pStyle w:val="3"/>
        <w:spacing w:before="156" w:after="156"/>
      </w:pPr>
      <w:bookmarkStart w:id="353" w:name="_Toc158677598"/>
      <w:r>
        <w:t>出埃及记研经第</w:t>
      </w:r>
      <w:r>
        <w:t>28</w:t>
      </w:r>
      <w:r>
        <w:t>课</w:t>
      </w:r>
      <w:r>
        <w:t xml:space="preserve"> ~ 37:10–38:31</w:t>
      </w:r>
      <w:bookmarkEnd w:id="353"/>
    </w:p>
    <w:p w14:paraId="50403443" w14:textId="77777777" w:rsidR="00983BD7" w:rsidRDefault="00983BD7" w:rsidP="00983BD7">
      <w:pPr>
        <w:spacing w:before="156" w:after="156"/>
      </w:pPr>
      <w:r>
        <w:t>1</w:t>
      </w:r>
      <w:r>
        <w:t>．会幕表示神来接近人，也表示人来亲近神的途径。由此看来，陈设饼的桌子、灯台和香坛，各有什么重大的意義呢？比较约</w:t>
      </w:r>
      <w:r>
        <w:t>6:57</w:t>
      </w:r>
      <w:r>
        <w:t>；</w:t>
      </w:r>
      <w:r>
        <w:t>8:12</w:t>
      </w:r>
      <w:r>
        <w:t>；来</w:t>
      </w:r>
      <w:r>
        <w:t>4:16</w:t>
      </w:r>
      <w:r>
        <w:t>。</w:t>
      </w:r>
    </w:p>
    <w:p w14:paraId="4A21BF30" w14:textId="77777777" w:rsidR="00983BD7" w:rsidRDefault="00983BD7" w:rsidP="00983BD7">
      <w:pPr>
        <w:spacing w:before="156" w:after="156"/>
      </w:pPr>
      <w:r>
        <w:t>2</w:t>
      </w:r>
      <w:r>
        <w:t>．制造洗濯盆的铜是从哪里来的呢？试思考妇女在建造圣所所担任的工作。制造圣所之卯座的银子是从哪里来的呢？也比较</w:t>
      </w:r>
      <w:r>
        <w:t>30:11–16</w:t>
      </w:r>
      <w:r>
        <w:t>。会幕使用赎银建成的，这个事实有什么重大的意義吗？</w:t>
      </w:r>
    </w:p>
    <w:p w14:paraId="0BB06DE8" w14:textId="77777777" w:rsidR="00983BD7" w:rsidRDefault="00983BD7" w:rsidP="00983BD7">
      <w:pPr>
        <w:pStyle w:val="3"/>
        <w:spacing w:before="156" w:after="156"/>
      </w:pPr>
      <w:bookmarkStart w:id="354" w:name="_Toc158677599"/>
      <w:r>
        <w:t>出埃及记研经第</w:t>
      </w:r>
      <w:r>
        <w:t>29</w:t>
      </w:r>
      <w:r>
        <w:t>课</w:t>
      </w:r>
      <w:r>
        <w:t xml:space="preserve"> ~ 39 &amp; 40</w:t>
      </w:r>
      <w:bookmarkEnd w:id="354"/>
    </w:p>
    <w:p w14:paraId="0A750C1D" w14:textId="77777777" w:rsidR="00983BD7" w:rsidRDefault="00983BD7" w:rsidP="00983BD7">
      <w:pPr>
        <w:spacing w:before="156" w:after="156"/>
      </w:pPr>
      <w:r>
        <w:t>1</w:t>
      </w:r>
      <w:r>
        <w:t>．试描绘并叙述这里所描述之会幕及其陈设。它预表新约中的哪些真理呢？例如，比较来</w:t>
      </w:r>
      <w:r>
        <w:t>9:8–12</w:t>
      </w:r>
      <w:r>
        <w:t>。</w:t>
      </w:r>
    </w:p>
    <w:p w14:paraId="475E7C2B" w14:textId="77777777" w:rsidR="00983BD7" w:rsidRDefault="00983BD7" w:rsidP="00983BD7">
      <w:pPr>
        <w:spacing w:before="156" w:after="156"/>
      </w:pPr>
      <w:r>
        <w:t>2</w:t>
      </w:r>
      <w:r>
        <w:t>．在这段经文中，哪一句关于建造会幕的话重复地出现呢？这对于我们自己对神的事奉有什么教训呢？比较约</w:t>
      </w:r>
      <w:r>
        <w:t>15:14</w:t>
      </w:r>
      <w:r>
        <w:t>。</w:t>
      </w:r>
    </w:p>
    <w:p w14:paraId="654E62A8" w14:textId="59D82050" w:rsidR="009E4355" w:rsidRDefault="00983BD7" w:rsidP="00D67019">
      <w:pPr>
        <w:spacing w:before="156" w:after="156"/>
      </w:pPr>
      <w:r>
        <w:rPr>
          <w:rFonts w:ascii="楷体" w:eastAsia="楷体" w:hAnsi="楷体" w:cs="楷体"/>
          <w:b/>
        </w:rPr>
        <w:lastRenderedPageBreak/>
        <w:t>注：</w:t>
      </w:r>
      <w:r>
        <w:rPr>
          <w:rFonts w:ascii="楷体" w:eastAsia="楷体" w:hAnsi="楷体" w:cs="楷体"/>
        </w:rPr>
        <w:t xml:space="preserve"> 40:26。「金坛」：就是香坛，称之为「金」坛，乃有别于那在外院燔祭所用的铜坛（40:29）</w:t>
      </w:r>
    </w:p>
    <w:p w14:paraId="535C848A" w14:textId="77777777" w:rsidR="009E4355" w:rsidRDefault="009E4355">
      <w:pPr>
        <w:widowControl/>
        <w:snapToGrid/>
        <w:spacing w:beforeLines="0" w:before="0" w:afterLines="0" w:after="0"/>
        <w:jc w:val="left"/>
      </w:pPr>
      <w:r>
        <w:br w:type="page"/>
      </w:r>
    </w:p>
    <w:p w14:paraId="20379C3D" w14:textId="3DF6AFED" w:rsidR="00CB4172" w:rsidRDefault="004E4A05" w:rsidP="00CB4172">
      <w:pPr>
        <w:pStyle w:val="2"/>
        <w:spacing w:before="156" w:after="156"/>
      </w:pPr>
      <w:bookmarkStart w:id="355" w:name="_Toc158677600"/>
      <w:r>
        <w:rPr>
          <w:rFonts w:hint="eastAsia"/>
        </w:rPr>
        <w:lastRenderedPageBreak/>
        <w:t>1</w:t>
      </w:r>
      <w:r>
        <w:t>8</w:t>
      </w:r>
      <w:r>
        <w:rPr>
          <w:rFonts w:hint="eastAsia"/>
        </w:rPr>
        <w:t>、</w:t>
      </w:r>
      <w:r w:rsidR="00CB4172">
        <w:t>哥林多前书</w:t>
      </w:r>
      <w:bookmarkEnd w:id="355"/>
    </w:p>
    <w:p w14:paraId="107197A5" w14:textId="77777777" w:rsidR="00CB4172" w:rsidRDefault="00CB4172" w:rsidP="00CB4172">
      <w:pPr>
        <w:pStyle w:val="3"/>
        <w:spacing w:before="156" w:after="156"/>
      </w:pPr>
      <w:bookmarkStart w:id="356" w:name="_Toc158677601"/>
      <w:r>
        <w:t>引言</w:t>
      </w:r>
      <w:bookmarkEnd w:id="356"/>
    </w:p>
    <w:p w14:paraId="795F0445" w14:textId="77777777" w:rsidR="00A02D68" w:rsidRDefault="00CB4172" w:rsidP="00A02D68">
      <w:pPr>
        <w:spacing w:before="156" w:after="156"/>
        <w:ind w:firstLineChars="200" w:firstLine="420"/>
      </w:pPr>
      <w:r>
        <w:t>这卷书信是保罗在第三次布道旅行期间（徒</w:t>
      </w:r>
      <w:r>
        <w:t>19:1–10</w:t>
      </w:r>
      <w:r>
        <w:t>），在以弗所所写的（林前</w:t>
      </w:r>
      <w:r>
        <w:t>16:8,9,19</w:t>
      </w:r>
      <w:r>
        <w:t>），期间大约是主后</w:t>
      </w:r>
      <w:r>
        <w:t>56</w:t>
      </w:r>
      <w:r>
        <w:t>或</w:t>
      </w:r>
      <w:r>
        <w:t>57</w:t>
      </w:r>
      <w:r>
        <w:t>年。在研究本书信时，最好对哥林多这一座希腊大城，及其所夸耀之大智，其对偶像之崇拜及荒淫，以及其繁盛之商业与繁忙的生活，能有相当的认识。写这封信的目的，部分是为了答复哥林多人向保罗所提出的询问（</w:t>
      </w:r>
      <w:r>
        <w:t>7:1</w:t>
      </w:r>
      <w:r>
        <w:t>；</w:t>
      </w:r>
      <w:r>
        <w:t>8:1</w:t>
      </w:r>
      <w:r>
        <w:t>；</w:t>
      </w:r>
      <w:r>
        <w:t>12:1</w:t>
      </w:r>
      <w:r>
        <w:t>），部分是为了处理他从哥林多所听到教会中分门结党及其它流弊等令人丧气的消息（</w:t>
      </w:r>
      <w:r>
        <w:t>1:11</w:t>
      </w:r>
      <w:r>
        <w:t>；</w:t>
      </w:r>
      <w:r>
        <w:t>5:1</w:t>
      </w:r>
      <w:r>
        <w:t>；</w:t>
      </w:r>
      <w:r>
        <w:t>6:1</w:t>
      </w:r>
      <w:r>
        <w:t>；</w:t>
      </w:r>
      <w:r>
        <w:t>11:18,20</w:t>
      </w:r>
      <w:r>
        <w:t>）。保罗至少曾写过一封信给哥林多人（</w:t>
      </w:r>
      <w:r>
        <w:t>5:9</w:t>
      </w:r>
      <w:r>
        <w:t>）。</w:t>
      </w:r>
    </w:p>
    <w:p w14:paraId="0B4A7701" w14:textId="77777777" w:rsidR="00A02D68" w:rsidRDefault="00CB4172" w:rsidP="00A02D68">
      <w:pPr>
        <w:spacing w:before="156" w:after="156"/>
        <w:ind w:firstLineChars="200" w:firstLine="420"/>
      </w:pPr>
      <w:r>
        <w:t>从纲要中就可以看到这卷书信对于实际的道德问题，寄予极大的关切，因此这卷书信对于我这个时代如同对于每个时代一样，有着深切的关系。不过，这些问题并非根据心理学的分析来加以处理，而是根据人与神的关系来处理。例如，分门结党的心意是不对的，因为与神发生救赎的关系，并非由智慧聪明而得，乃是借着谦卑的信服而得，而且因为那些传讲神的福音的使者，只是祂的仆人，向祂负责而已。再者，淫行是无损圣灵的殿，妄用了救赎主用血所买赎的所有物。保罗对于吃祭过偶像的肉这个问题所定下的主要原则，第一点是我们不可因自由而使基督为他而死的弟兄受到伤害；第二点是我们不能吃主的筵席，又吃鬼的筵席。因此在道德上，正如在教義上一样，最伟大的事实乃显示基督教就是基督。而且，这些在这里启发并指导保罗之态度的原则，是具有恒久价值的。当我们遭遇到这些问题时，无论其外在的形式如何不同，而其在基本的属灵问题上是相同的。这些原则能，而且同样应当启发并指导我们自己的行动。</w:t>
      </w:r>
    </w:p>
    <w:p w14:paraId="6B2CCBEC" w14:textId="5355527D" w:rsidR="00CB4172" w:rsidRDefault="00CB4172" w:rsidP="00A02D68">
      <w:pPr>
        <w:spacing w:before="156" w:after="156"/>
        <w:ind w:firstLineChars="200" w:firstLine="420"/>
      </w:pPr>
      <w:r>
        <w:t>在本书信中，有新约中两端最伟大的章节，就是第</w:t>
      </w:r>
      <w:r>
        <w:t>13</w:t>
      </w:r>
      <w:r>
        <w:t>章对于基督徒愛心美妙的描述，和第</w:t>
      </w:r>
      <w:r>
        <w:t>15</w:t>
      </w:r>
      <w:r>
        <w:t>章对于复活教義的辩护和解释。</w:t>
      </w:r>
    </w:p>
    <w:p w14:paraId="3097FB5F" w14:textId="77777777" w:rsidR="00CB4172" w:rsidRDefault="00CB4172" w:rsidP="00CB4172">
      <w:pPr>
        <w:pStyle w:val="3"/>
        <w:spacing w:before="156" w:after="156"/>
      </w:pPr>
      <w:bookmarkStart w:id="357" w:name="_Toc158677602"/>
      <w:r>
        <w:t>纲要</w:t>
      </w:r>
      <w:bookmarkEnd w:id="357"/>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701"/>
        <w:gridCol w:w="4899"/>
      </w:tblGrid>
      <w:tr w:rsidR="00731897" w14:paraId="3FB6BC9A" w14:textId="77777777" w:rsidTr="004E4A05">
        <w:tc>
          <w:tcPr>
            <w:tcW w:w="1696" w:type="dxa"/>
            <w:vAlign w:val="center"/>
          </w:tcPr>
          <w:p w14:paraId="134B32C7" w14:textId="76354AE2" w:rsidR="00731897" w:rsidRDefault="00731897" w:rsidP="004E4A05">
            <w:pPr>
              <w:spacing w:beforeLines="0" w:before="0" w:afterLines="0" w:after="0"/>
            </w:pPr>
            <w:r w:rsidRPr="00731897">
              <w:t>1:1–9</w:t>
            </w:r>
          </w:p>
        </w:tc>
        <w:tc>
          <w:tcPr>
            <w:tcW w:w="6600" w:type="dxa"/>
            <w:gridSpan w:val="2"/>
            <w:vAlign w:val="center"/>
          </w:tcPr>
          <w:p w14:paraId="46E7A521" w14:textId="5DBF79B1" w:rsidR="00731897" w:rsidRDefault="00731897" w:rsidP="004E4A05">
            <w:pPr>
              <w:spacing w:beforeLines="0" w:before="0" w:afterLines="0" w:after="0"/>
            </w:pPr>
            <w:r w:rsidRPr="00731897">
              <w:rPr>
                <w:rFonts w:hint="eastAsia"/>
              </w:rPr>
              <w:t>前言。</w:t>
            </w:r>
          </w:p>
        </w:tc>
      </w:tr>
      <w:tr w:rsidR="00731897" w14:paraId="611B9B21" w14:textId="77777777" w:rsidTr="004E4A05">
        <w:tc>
          <w:tcPr>
            <w:tcW w:w="1696" w:type="dxa"/>
            <w:vAlign w:val="center"/>
          </w:tcPr>
          <w:p w14:paraId="606E4313" w14:textId="54E3746E" w:rsidR="00731897" w:rsidRDefault="00731897" w:rsidP="004E4A05">
            <w:pPr>
              <w:spacing w:beforeLines="0" w:before="0" w:afterLines="0" w:after="0"/>
            </w:pPr>
            <w:r w:rsidRPr="00731897">
              <w:t>1:10 – 4:21</w:t>
            </w:r>
          </w:p>
        </w:tc>
        <w:tc>
          <w:tcPr>
            <w:tcW w:w="6600" w:type="dxa"/>
            <w:gridSpan w:val="2"/>
            <w:vAlign w:val="center"/>
          </w:tcPr>
          <w:p w14:paraId="011015A9" w14:textId="4BCD35D0" w:rsidR="00731897" w:rsidRDefault="00731897" w:rsidP="004E4A05">
            <w:pPr>
              <w:spacing w:beforeLines="0" w:before="0" w:afterLines="0" w:after="0"/>
            </w:pPr>
            <w:r w:rsidRPr="00731897">
              <w:rPr>
                <w:rFonts w:hint="eastAsia"/>
              </w:rPr>
              <w:t>教会中的纷争。</w:t>
            </w:r>
          </w:p>
        </w:tc>
      </w:tr>
      <w:tr w:rsidR="00731897" w14:paraId="3331FDB5" w14:textId="77777777" w:rsidTr="00731897">
        <w:tc>
          <w:tcPr>
            <w:tcW w:w="1696" w:type="dxa"/>
            <w:vAlign w:val="center"/>
          </w:tcPr>
          <w:p w14:paraId="52B4B279" w14:textId="77777777" w:rsidR="00731897" w:rsidRPr="00731897" w:rsidRDefault="00731897" w:rsidP="00731897">
            <w:pPr>
              <w:spacing w:beforeLines="0" w:before="0" w:afterLines="0" w:after="0"/>
            </w:pPr>
          </w:p>
        </w:tc>
        <w:tc>
          <w:tcPr>
            <w:tcW w:w="1701" w:type="dxa"/>
          </w:tcPr>
          <w:p w14:paraId="1ADCF9D4" w14:textId="3E4ACF6B" w:rsidR="00731897" w:rsidRPr="00731897" w:rsidRDefault="00731897" w:rsidP="00731897">
            <w:pPr>
              <w:spacing w:beforeLines="0" w:before="0" w:afterLines="0" w:after="0"/>
            </w:pPr>
            <w:r w:rsidRPr="00731897">
              <w:t>1:10 – 2:16.</w:t>
            </w:r>
          </w:p>
        </w:tc>
        <w:tc>
          <w:tcPr>
            <w:tcW w:w="4899" w:type="dxa"/>
          </w:tcPr>
          <w:p w14:paraId="792FA09F" w14:textId="1A8AAAF8" w:rsidR="00731897" w:rsidRPr="00731897" w:rsidRDefault="00731897" w:rsidP="00731897">
            <w:pPr>
              <w:spacing w:beforeLines="0" w:before="0" w:afterLines="0" w:after="0"/>
            </w:pPr>
            <w:r w:rsidRPr="00731897">
              <w:rPr>
                <w:rFonts w:hint="eastAsia"/>
              </w:rPr>
              <w:t>分门结党的心意是基于知识上的骄傲，它是与福音的本质对立的。有属天的智慧，但非属血气的人所能领会。</w:t>
            </w:r>
          </w:p>
        </w:tc>
      </w:tr>
      <w:tr w:rsidR="00731897" w14:paraId="20AD1AFE" w14:textId="77777777" w:rsidTr="00731897">
        <w:tc>
          <w:tcPr>
            <w:tcW w:w="1696" w:type="dxa"/>
            <w:vAlign w:val="center"/>
          </w:tcPr>
          <w:p w14:paraId="1BD45AF8" w14:textId="77777777" w:rsidR="00731897" w:rsidRPr="00731897" w:rsidRDefault="00731897" w:rsidP="00731897">
            <w:pPr>
              <w:spacing w:beforeLines="0" w:before="0" w:afterLines="0" w:after="0"/>
            </w:pPr>
          </w:p>
        </w:tc>
        <w:tc>
          <w:tcPr>
            <w:tcW w:w="1701" w:type="dxa"/>
          </w:tcPr>
          <w:p w14:paraId="3CB28C7F" w14:textId="3EF56001" w:rsidR="00731897" w:rsidRPr="00731897" w:rsidRDefault="00731897" w:rsidP="00731897">
            <w:pPr>
              <w:spacing w:beforeLines="0" w:before="0" w:afterLines="0" w:after="0"/>
            </w:pPr>
            <w:r w:rsidRPr="00731897">
              <w:t>3:1 – 4:8.</w:t>
            </w:r>
          </w:p>
        </w:tc>
        <w:tc>
          <w:tcPr>
            <w:tcW w:w="4899" w:type="dxa"/>
          </w:tcPr>
          <w:p w14:paraId="28C4CB04" w14:textId="7D02E363" w:rsidR="00731897" w:rsidRPr="00731897" w:rsidRDefault="00731897" w:rsidP="00731897">
            <w:pPr>
              <w:spacing w:beforeLines="0" w:before="0" w:afterLines="0" w:after="0"/>
            </w:pPr>
            <w:r w:rsidRPr="00731897">
              <w:rPr>
                <w:rFonts w:hint="eastAsia"/>
              </w:rPr>
              <w:t>福音的执事并非党派的领袖，而是神的仆人：他们是向神负责，其工作也必须经过祂的试验。</w:t>
            </w:r>
          </w:p>
        </w:tc>
      </w:tr>
      <w:tr w:rsidR="00731897" w14:paraId="1E78E8C7" w14:textId="77777777" w:rsidTr="004E4A05">
        <w:tc>
          <w:tcPr>
            <w:tcW w:w="1696" w:type="dxa"/>
            <w:vAlign w:val="center"/>
          </w:tcPr>
          <w:p w14:paraId="6B79F06C" w14:textId="77777777" w:rsidR="00731897" w:rsidRPr="00731897" w:rsidRDefault="00731897" w:rsidP="00731897">
            <w:pPr>
              <w:spacing w:beforeLines="0" w:before="0" w:afterLines="0" w:after="0"/>
            </w:pPr>
          </w:p>
        </w:tc>
        <w:tc>
          <w:tcPr>
            <w:tcW w:w="1701" w:type="dxa"/>
            <w:vAlign w:val="center"/>
          </w:tcPr>
          <w:p w14:paraId="40095EB0" w14:textId="08E1CA00" w:rsidR="00731897" w:rsidRPr="00731897" w:rsidRDefault="00731897" w:rsidP="004E4A05">
            <w:pPr>
              <w:spacing w:beforeLines="0" w:before="0" w:afterLines="0" w:after="0"/>
            </w:pPr>
            <w:r w:rsidRPr="00731897">
              <w:t>4:9–21.</w:t>
            </w:r>
          </w:p>
        </w:tc>
        <w:tc>
          <w:tcPr>
            <w:tcW w:w="4899" w:type="dxa"/>
            <w:vAlign w:val="center"/>
          </w:tcPr>
          <w:p w14:paraId="42825EBA" w14:textId="31D4FCCF" w:rsidR="00731897" w:rsidRPr="00731897" w:rsidRDefault="00731897" w:rsidP="004E4A05">
            <w:pPr>
              <w:spacing w:beforeLines="0" w:before="0" w:afterLines="0" w:after="0"/>
            </w:pPr>
            <w:r w:rsidRPr="00731897">
              <w:rPr>
                <w:rFonts w:hint="eastAsia"/>
              </w:rPr>
              <w:t>使徒在谦卑和忍耐上的榜样：但是使徒也具有权柄。</w:t>
            </w:r>
          </w:p>
        </w:tc>
      </w:tr>
      <w:tr w:rsidR="00731897" w14:paraId="2988D3A0" w14:textId="77777777" w:rsidTr="004E4A05">
        <w:tc>
          <w:tcPr>
            <w:tcW w:w="1696" w:type="dxa"/>
            <w:vAlign w:val="center"/>
          </w:tcPr>
          <w:p w14:paraId="71B20DAB" w14:textId="25231B60" w:rsidR="00731897" w:rsidRPr="00731897" w:rsidRDefault="00731897" w:rsidP="004E4A05">
            <w:pPr>
              <w:spacing w:beforeLines="0" w:before="0" w:afterLines="0" w:after="0"/>
            </w:pPr>
            <w:r w:rsidRPr="00731897">
              <w:t>5 and 6</w:t>
            </w:r>
          </w:p>
        </w:tc>
        <w:tc>
          <w:tcPr>
            <w:tcW w:w="6600" w:type="dxa"/>
            <w:gridSpan w:val="2"/>
            <w:vAlign w:val="center"/>
          </w:tcPr>
          <w:p w14:paraId="1D74EBDA" w14:textId="40244640" w:rsidR="00731897" w:rsidRPr="00731897" w:rsidRDefault="00731897" w:rsidP="004E4A05">
            <w:pPr>
              <w:spacing w:beforeLines="0" w:before="0" w:afterLines="0" w:after="0"/>
            </w:pPr>
            <w:r w:rsidRPr="00731897">
              <w:rPr>
                <w:rFonts w:hint="eastAsia"/>
              </w:rPr>
              <w:t>教会中的淫乱。</w:t>
            </w:r>
          </w:p>
        </w:tc>
      </w:tr>
      <w:tr w:rsidR="00731897" w14:paraId="1651176D" w14:textId="77777777" w:rsidTr="00731897">
        <w:tc>
          <w:tcPr>
            <w:tcW w:w="1696" w:type="dxa"/>
            <w:vAlign w:val="center"/>
          </w:tcPr>
          <w:p w14:paraId="69CDBEDF" w14:textId="77777777" w:rsidR="00731897" w:rsidRPr="00731897" w:rsidRDefault="00731897" w:rsidP="00731897">
            <w:pPr>
              <w:spacing w:beforeLines="0" w:before="0" w:afterLines="0" w:after="0"/>
            </w:pPr>
          </w:p>
        </w:tc>
        <w:tc>
          <w:tcPr>
            <w:tcW w:w="1701" w:type="dxa"/>
          </w:tcPr>
          <w:p w14:paraId="573FF9C1" w14:textId="41FA9788" w:rsidR="00731897" w:rsidRPr="00731897" w:rsidRDefault="00731897" w:rsidP="00731897">
            <w:pPr>
              <w:spacing w:beforeLines="0" w:before="0" w:afterLines="0" w:after="0"/>
            </w:pPr>
            <w:r w:rsidRPr="00731897">
              <w:t>5.</w:t>
            </w:r>
          </w:p>
        </w:tc>
        <w:tc>
          <w:tcPr>
            <w:tcW w:w="4899" w:type="dxa"/>
          </w:tcPr>
          <w:p w14:paraId="152061B5" w14:textId="1EAFBDC7" w:rsidR="00731897" w:rsidRPr="00731897" w:rsidRDefault="00731897" w:rsidP="00731897">
            <w:pPr>
              <w:spacing w:beforeLines="0" w:before="0" w:afterLines="0" w:after="0"/>
            </w:pPr>
            <w:r w:rsidRPr="00731897">
              <w:rPr>
                <w:rFonts w:hint="eastAsia"/>
              </w:rPr>
              <w:t>一个犯了乱伦大罪的人受了谴责，并制定了惩戒的规条。</w:t>
            </w:r>
          </w:p>
        </w:tc>
      </w:tr>
      <w:tr w:rsidR="00731897" w14:paraId="2F80D107" w14:textId="77777777" w:rsidTr="00731897">
        <w:tc>
          <w:tcPr>
            <w:tcW w:w="1696" w:type="dxa"/>
            <w:vAlign w:val="center"/>
          </w:tcPr>
          <w:p w14:paraId="42B7415B" w14:textId="77777777" w:rsidR="00731897" w:rsidRPr="00731897" w:rsidRDefault="00731897" w:rsidP="00731897">
            <w:pPr>
              <w:spacing w:beforeLines="0" w:before="0" w:afterLines="0" w:after="0"/>
            </w:pPr>
          </w:p>
        </w:tc>
        <w:tc>
          <w:tcPr>
            <w:tcW w:w="1701" w:type="dxa"/>
          </w:tcPr>
          <w:p w14:paraId="0B531EFF" w14:textId="1BCD9CA6" w:rsidR="00731897" w:rsidRPr="00731897" w:rsidRDefault="00731897" w:rsidP="00731897">
            <w:pPr>
              <w:spacing w:beforeLines="0" w:before="0" w:afterLines="0" w:after="0"/>
            </w:pPr>
            <w:r w:rsidRPr="00731897">
              <w:t>6.</w:t>
            </w:r>
          </w:p>
        </w:tc>
        <w:tc>
          <w:tcPr>
            <w:tcW w:w="4899" w:type="dxa"/>
          </w:tcPr>
          <w:p w14:paraId="0ED8D570" w14:textId="23D682C5" w:rsidR="00731897" w:rsidRPr="00731897" w:rsidRDefault="00731897" w:rsidP="00731897">
            <w:pPr>
              <w:spacing w:beforeLines="0" w:before="0" w:afterLines="0" w:after="0"/>
            </w:pPr>
            <w:r w:rsidRPr="00731897">
              <w:rPr>
                <w:rFonts w:hint="eastAsia"/>
              </w:rPr>
              <w:t>禁止基督徒彼此之间在教外的法庭中争讼；生活纯洁的属灵基础。</w:t>
            </w:r>
          </w:p>
        </w:tc>
      </w:tr>
      <w:tr w:rsidR="00731897" w14:paraId="0F24FD89" w14:textId="77777777" w:rsidTr="004E4A05">
        <w:tc>
          <w:tcPr>
            <w:tcW w:w="1696" w:type="dxa"/>
            <w:vAlign w:val="center"/>
          </w:tcPr>
          <w:p w14:paraId="4E5C92ED" w14:textId="3DF18CCF" w:rsidR="00731897" w:rsidRPr="00731897" w:rsidRDefault="00731897" w:rsidP="004E4A05">
            <w:pPr>
              <w:spacing w:beforeLines="0" w:before="0" w:afterLines="0" w:after="0"/>
            </w:pPr>
            <w:r>
              <w:rPr>
                <w:rFonts w:hint="eastAsia"/>
              </w:rPr>
              <w:lastRenderedPageBreak/>
              <w:t>7</w:t>
            </w:r>
          </w:p>
        </w:tc>
        <w:tc>
          <w:tcPr>
            <w:tcW w:w="6600" w:type="dxa"/>
            <w:gridSpan w:val="2"/>
            <w:vAlign w:val="center"/>
          </w:tcPr>
          <w:p w14:paraId="76BB6BD7" w14:textId="180510CA" w:rsidR="00731897" w:rsidRPr="00731897" w:rsidRDefault="00731897" w:rsidP="004E4A05">
            <w:pPr>
              <w:spacing w:beforeLines="0" w:before="0" w:afterLines="0" w:after="0"/>
            </w:pPr>
            <w:r w:rsidRPr="00731897">
              <w:rPr>
                <w:rFonts w:hint="eastAsia"/>
              </w:rPr>
              <w:t>婚姻与独身；对提示问题所作的答复。</w:t>
            </w:r>
          </w:p>
        </w:tc>
      </w:tr>
      <w:tr w:rsidR="00731897" w14:paraId="513FC9D3" w14:textId="77777777" w:rsidTr="004E4A05">
        <w:tc>
          <w:tcPr>
            <w:tcW w:w="1696" w:type="dxa"/>
            <w:vAlign w:val="center"/>
          </w:tcPr>
          <w:p w14:paraId="619B6B4E" w14:textId="126444AF" w:rsidR="00731897" w:rsidRDefault="00731897" w:rsidP="004E4A05">
            <w:pPr>
              <w:spacing w:beforeLines="0" w:before="0" w:afterLines="0" w:after="0"/>
            </w:pPr>
            <w:r w:rsidRPr="00731897">
              <w:t>8:1 – 11:1</w:t>
            </w:r>
          </w:p>
        </w:tc>
        <w:tc>
          <w:tcPr>
            <w:tcW w:w="6600" w:type="dxa"/>
            <w:gridSpan w:val="2"/>
            <w:vAlign w:val="center"/>
          </w:tcPr>
          <w:p w14:paraId="22708234" w14:textId="276A7B4A" w:rsidR="00731897" w:rsidRPr="00731897" w:rsidRDefault="00731897" w:rsidP="004E4A05">
            <w:pPr>
              <w:spacing w:beforeLines="0" w:before="0" w:afterLines="0" w:after="0"/>
            </w:pPr>
            <w:r w:rsidRPr="00731897">
              <w:rPr>
                <w:rFonts w:hint="eastAsia"/>
              </w:rPr>
              <w:t>祭偶像之肉；所应决定基督徒对此之态度的原则及所要考虑到的事。</w:t>
            </w:r>
          </w:p>
        </w:tc>
      </w:tr>
      <w:tr w:rsidR="00731897" w14:paraId="7B6CA3E0" w14:textId="77777777" w:rsidTr="004E4A05">
        <w:tc>
          <w:tcPr>
            <w:tcW w:w="1696" w:type="dxa"/>
            <w:vAlign w:val="center"/>
          </w:tcPr>
          <w:p w14:paraId="34F92AD4" w14:textId="77777777" w:rsidR="00731897" w:rsidRPr="00731897" w:rsidRDefault="00731897" w:rsidP="004E4A05">
            <w:pPr>
              <w:spacing w:beforeLines="0" w:before="0" w:afterLines="0" w:after="0"/>
            </w:pPr>
          </w:p>
        </w:tc>
        <w:tc>
          <w:tcPr>
            <w:tcW w:w="1701" w:type="dxa"/>
            <w:vAlign w:val="center"/>
          </w:tcPr>
          <w:p w14:paraId="0D0F793E" w14:textId="2D06EA0A" w:rsidR="00731897" w:rsidRPr="00731897" w:rsidRDefault="00731897" w:rsidP="004E4A05">
            <w:pPr>
              <w:spacing w:beforeLines="0" w:before="0" w:afterLines="0" w:after="0"/>
            </w:pPr>
            <w:r w:rsidRPr="00731897">
              <w:t>8.</w:t>
            </w:r>
          </w:p>
        </w:tc>
        <w:tc>
          <w:tcPr>
            <w:tcW w:w="4899" w:type="dxa"/>
            <w:vAlign w:val="center"/>
          </w:tcPr>
          <w:p w14:paraId="55ECE07B" w14:textId="4DA83673" w:rsidR="00731897" w:rsidRPr="00731897" w:rsidRDefault="00731897" w:rsidP="004E4A05">
            <w:pPr>
              <w:spacing w:beforeLines="0" w:before="0" w:afterLines="0" w:after="0"/>
            </w:pPr>
            <w:r w:rsidRPr="00731897">
              <w:rPr>
                <w:rFonts w:hint="eastAsia"/>
              </w:rPr>
              <w:t>自由必须由愛心来节制。</w:t>
            </w:r>
          </w:p>
        </w:tc>
      </w:tr>
      <w:tr w:rsidR="00731897" w14:paraId="02244839" w14:textId="77777777" w:rsidTr="004E4A05">
        <w:tc>
          <w:tcPr>
            <w:tcW w:w="1696" w:type="dxa"/>
            <w:vAlign w:val="center"/>
          </w:tcPr>
          <w:p w14:paraId="365EB9DF" w14:textId="77777777" w:rsidR="00731897" w:rsidRPr="00731897" w:rsidRDefault="00731897" w:rsidP="004E4A05">
            <w:pPr>
              <w:spacing w:beforeLines="0" w:before="0" w:afterLines="0" w:after="0"/>
            </w:pPr>
          </w:p>
        </w:tc>
        <w:tc>
          <w:tcPr>
            <w:tcW w:w="1701" w:type="dxa"/>
            <w:vAlign w:val="center"/>
          </w:tcPr>
          <w:p w14:paraId="6B0D74FA" w14:textId="1A19B001" w:rsidR="00731897" w:rsidRPr="00731897" w:rsidRDefault="00731897" w:rsidP="004E4A05">
            <w:pPr>
              <w:spacing w:beforeLines="0" w:before="0" w:afterLines="0" w:after="0"/>
            </w:pPr>
            <w:r w:rsidRPr="00731897">
              <w:t>9.</w:t>
            </w:r>
          </w:p>
        </w:tc>
        <w:tc>
          <w:tcPr>
            <w:tcW w:w="4899" w:type="dxa"/>
            <w:vAlign w:val="center"/>
          </w:tcPr>
          <w:p w14:paraId="7E4D9A45" w14:textId="6B872EFA" w:rsidR="00731897" w:rsidRPr="00731897" w:rsidRDefault="00731897" w:rsidP="004E4A05">
            <w:pPr>
              <w:spacing w:beforeLines="0" w:before="0" w:afterLines="0" w:after="0"/>
            </w:pPr>
            <w:r w:rsidRPr="00731897">
              <w:rPr>
                <w:rFonts w:hint="eastAsia"/>
              </w:rPr>
              <w:t>保罗的榜样。将同样的支配原则应用在他的生活上。</w:t>
            </w:r>
          </w:p>
        </w:tc>
      </w:tr>
      <w:tr w:rsidR="00731897" w14:paraId="2331EDF8" w14:textId="77777777" w:rsidTr="004E4A05">
        <w:tc>
          <w:tcPr>
            <w:tcW w:w="1696" w:type="dxa"/>
            <w:vAlign w:val="center"/>
          </w:tcPr>
          <w:p w14:paraId="626FF8B3" w14:textId="45C3F541" w:rsidR="00731897" w:rsidRPr="00731897" w:rsidRDefault="00731897" w:rsidP="004E4A05">
            <w:pPr>
              <w:spacing w:beforeLines="0" w:before="0" w:afterLines="0" w:after="0"/>
            </w:pPr>
            <w:r w:rsidRPr="00731897">
              <w:t>10:1 – 11:1</w:t>
            </w:r>
          </w:p>
        </w:tc>
        <w:tc>
          <w:tcPr>
            <w:tcW w:w="6600" w:type="dxa"/>
            <w:gridSpan w:val="2"/>
            <w:vAlign w:val="center"/>
          </w:tcPr>
          <w:p w14:paraId="5C2C1BC3" w14:textId="5688FD6C" w:rsidR="00731897" w:rsidRPr="00731897" w:rsidRDefault="00731897" w:rsidP="004E4A05">
            <w:pPr>
              <w:spacing w:beforeLines="0" w:before="0" w:afterLines="0" w:after="0"/>
            </w:pPr>
            <w:r w:rsidRPr="00731897">
              <w:rPr>
                <w:rFonts w:hint="eastAsia"/>
              </w:rPr>
              <w:t>最重要的，是绝不与拜偶像的事妥协。</w:t>
            </w:r>
          </w:p>
        </w:tc>
      </w:tr>
      <w:tr w:rsidR="00731897" w14:paraId="49445426" w14:textId="77777777" w:rsidTr="004E4A05">
        <w:tc>
          <w:tcPr>
            <w:tcW w:w="1696" w:type="dxa"/>
            <w:vAlign w:val="center"/>
          </w:tcPr>
          <w:p w14:paraId="33CF17FF" w14:textId="5A9177CF" w:rsidR="00731897" w:rsidRPr="00731897" w:rsidRDefault="00731897" w:rsidP="004E4A05">
            <w:pPr>
              <w:spacing w:beforeLines="0" w:before="0" w:afterLines="0" w:after="0"/>
            </w:pPr>
            <w:r w:rsidRPr="00731897">
              <w:t>11:2–34</w:t>
            </w:r>
          </w:p>
        </w:tc>
        <w:tc>
          <w:tcPr>
            <w:tcW w:w="6600" w:type="dxa"/>
            <w:gridSpan w:val="2"/>
            <w:vAlign w:val="center"/>
          </w:tcPr>
          <w:p w14:paraId="2AD85BBE" w14:textId="5AFFCA90" w:rsidR="00731897" w:rsidRPr="00731897" w:rsidRDefault="00731897" w:rsidP="004E4A05">
            <w:pPr>
              <w:spacing w:beforeLines="0" w:before="0" w:afterLines="0" w:after="0"/>
            </w:pPr>
            <w:r w:rsidRPr="00731897">
              <w:rPr>
                <w:rFonts w:hint="eastAsia"/>
              </w:rPr>
              <w:t>教会聚会中的弊端。</w:t>
            </w:r>
          </w:p>
        </w:tc>
      </w:tr>
      <w:tr w:rsidR="00731897" w14:paraId="1AC9AE3C" w14:textId="77777777" w:rsidTr="004E4A05">
        <w:tc>
          <w:tcPr>
            <w:tcW w:w="1696" w:type="dxa"/>
            <w:vAlign w:val="center"/>
          </w:tcPr>
          <w:p w14:paraId="3BBD2A96" w14:textId="77777777" w:rsidR="00731897" w:rsidRPr="00731897" w:rsidRDefault="00731897" w:rsidP="004E4A05">
            <w:pPr>
              <w:spacing w:beforeLines="0" w:before="0" w:afterLines="0" w:after="0"/>
            </w:pPr>
          </w:p>
        </w:tc>
        <w:tc>
          <w:tcPr>
            <w:tcW w:w="1701" w:type="dxa"/>
            <w:vAlign w:val="center"/>
          </w:tcPr>
          <w:p w14:paraId="7F2613EA" w14:textId="48F76A0B" w:rsidR="00731897" w:rsidRPr="00731897" w:rsidRDefault="00731897" w:rsidP="004E4A05">
            <w:pPr>
              <w:spacing w:beforeLines="0" w:before="0" w:afterLines="0" w:after="0"/>
            </w:pPr>
            <w:r w:rsidRPr="00731897">
              <w:t>11:2–16.</w:t>
            </w:r>
          </w:p>
        </w:tc>
        <w:tc>
          <w:tcPr>
            <w:tcW w:w="4899" w:type="dxa"/>
            <w:vAlign w:val="center"/>
          </w:tcPr>
          <w:p w14:paraId="6317955B" w14:textId="37BA3992" w:rsidR="00731897" w:rsidRPr="00731897" w:rsidRDefault="00731897" w:rsidP="004E4A05">
            <w:pPr>
              <w:spacing w:beforeLines="0" w:before="0" w:afterLines="0" w:after="0"/>
            </w:pPr>
            <w:r w:rsidRPr="00731897">
              <w:rPr>
                <w:rFonts w:hint="eastAsia"/>
              </w:rPr>
              <w:t>女人在教会中行为的准则。</w:t>
            </w:r>
          </w:p>
        </w:tc>
      </w:tr>
      <w:tr w:rsidR="00731897" w14:paraId="34B95E55" w14:textId="77777777" w:rsidTr="004E4A05">
        <w:tc>
          <w:tcPr>
            <w:tcW w:w="1696" w:type="dxa"/>
            <w:vAlign w:val="center"/>
          </w:tcPr>
          <w:p w14:paraId="518F1659" w14:textId="77777777" w:rsidR="00731897" w:rsidRPr="00731897" w:rsidRDefault="00731897" w:rsidP="004E4A05">
            <w:pPr>
              <w:spacing w:beforeLines="0" w:before="0" w:afterLines="0" w:after="0"/>
            </w:pPr>
          </w:p>
        </w:tc>
        <w:tc>
          <w:tcPr>
            <w:tcW w:w="1701" w:type="dxa"/>
            <w:vAlign w:val="center"/>
          </w:tcPr>
          <w:p w14:paraId="79593882" w14:textId="36227EB8" w:rsidR="00731897" w:rsidRPr="00731897" w:rsidRDefault="00731897" w:rsidP="004E4A05">
            <w:pPr>
              <w:spacing w:beforeLines="0" w:before="0" w:afterLines="0" w:after="0"/>
            </w:pPr>
            <w:r w:rsidRPr="00731897">
              <w:t>11:17–34.</w:t>
            </w:r>
          </w:p>
        </w:tc>
        <w:tc>
          <w:tcPr>
            <w:tcW w:w="4899" w:type="dxa"/>
            <w:vAlign w:val="center"/>
          </w:tcPr>
          <w:p w14:paraId="6ED9CDCF" w14:textId="49DC111A" w:rsidR="00731897" w:rsidRPr="00731897" w:rsidRDefault="00731897" w:rsidP="004E4A05">
            <w:pPr>
              <w:spacing w:beforeLines="0" w:before="0" w:afterLines="0" w:after="0"/>
            </w:pPr>
            <w:r w:rsidRPr="00731897">
              <w:rPr>
                <w:rFonts w:hint="eastAsia"/>
              </w:rPr>
              <w:t>谴责对主晚餐的滥用。</w:t>
            </w:r>
          </w:p>
        </w:tc>
      </w:tr>
      <w:tr w:rsidR="00731897" w14:paraId="680487CB" w14:textId="77777777" w:rsidTr="004E4A05">
        <w:tc>
          <w:tcPr>
            <w:tcW w:w="1696" w:type="dxa"/>
            <w:vAlign w:val="center"/>
          </w:tcPr>
          <w:p w14:paraId="5E778655" w14:textId="338340A4" w:rsidR="00731897" w:rsidRPr="00731897" w:rsidRDefault="00731897" w:rsidP="004E4A05">
            <w:pPr>
              <w:spacing w:beforeLines="0" w:before="0" w:afterLines="0" w:after="0"/>
            </w:pPr>
            <w:r w:rsidRPr="00731897">
              <w:t>12 – 14</w:t>
            </w:r>
          </w:p>
        </w:tc>
        <w:tc>
          <w:tcPr>
            <w:tcW w:w="6600" w:type="dxa"/>
            <w:gridSpan w:val="2"/>
            <w:vAlign w:val="center"/>
          </w:tcPr>
          <w:p w14:paraId="27C26760" w14:textId="14A864A6" w:rsidR="00731897" w:rsidRPr="00731897" w:rsidRDefault="00731897" w:rsidP="004E4A05">
            <w:pPr>
              <w:spacing w:beforeLines="0" w:before="0" w:afterLines="0" w:after="0"/>
            </w:pPr>
            <w:r w:rsidRPr="00731897">
              <w:rPr>
                <w:rFonts w:hint="eastAsia"/>
              </w:rPr>
              <w:t>属灵的恩赐。</w:t>
            </w:r>
          </w:p>
        </w:tc>
      </w:tr>
      <w:tr w:rsidR="00731897" w14:paraId="03A2007D" w14:textId="77777777" w:rsidTr="00731897">
        <w:tc>
          <w:tcPr>
            <w:tcW w:w="1696" w:type="dxa"/>
            <w:vAlign w:val="center"/>
          </w:tcPr>
          <w:p w14:paraId="296A12AF" w14:textId="77777777" w:rsidR="00731897" w:rsidRPr="00731897" w:rsidRDefault="00731897" w:rsidP="00731897">
            <w:pPr>
              <w:spacing w:beforeLines="0" w:before="0" w:afterLines="0" w:after="0"/>
            </w:pPr>
          </w:p>
        </w:tc>
        <w:tc>
          <w:tcPr>
            <w:tcW w:w="1701" w:type="dxa"/>
          </w:tcPr>
          <w:p w14:paraId="7170D094" w14:textId="173E3A6F" w:rsidR="00731897" w:rsidRPr="00731897" w:rsidRDefault="00731897" w:rsidP="00731897">
            <w:pPr>
              <w:spacing w:beforeLines="0" w:before="0" w:afterLines="0" w:after="0"/>
            </w:pPr>
            <w:r w:rsidRPr="00731897">
              <w:t>12.</w:t>
            </w:r>
          </w:p>
        </w:tc>
        <w:tc>
          <w:tcPr>
            <w:tcW w:w="4899" w:type="dxa"/>
          </w:tcPr>
          <w:p w14:paraId="655B88F5" w14:textId="61C0B36C" w:rsidR="00731897" w:rsidRPr="00731897" w:rsidRDefault="00731897" w:rsidP="00731897">
            <w:pPr>
              <w:spacing w:beforeLines="0" w:before="0" w:afterLines="0" w:after="0"/>
            </w:pPr>
            <w:r w:rsidRPr="00731897">
              <w:rPr>
                <w:rFonts w:hint="eastAsia"/>
              </w:rPr>
              <w:t>虽然按某种意義而言，恩赐有大小之分，但没有一种恩赐可以向另一种夸耀。</w:t>
            </w:r>
          </w:p>
        </w:tc>
      </w:tr>
      <w:tr w:rsidR="00731897" w14:paraId="6306E130" w14:textId="77777777" w:rsidTr="004E4A05">
        <w:tc>
          <w:tcPr>
            <w:tcW w:w="1696" w:type="dxa"/>
            <w:vAlign w:val="center"/>
          </w:tcPr>
          <w:p w14:paraId="0D401230" w14:textId="77777777" w:rsidR="00731897" w:rsidRPr="00731897" w:rsidRDefault="00731897" w:rsidP="00731897">
            <w:pPr>
              <w:spacing w:beforeLines="0" w:before="0" w:afterLines="0" w:after="0"/>
            </w:pPr>
          </w:p>
        </w:tc>
        <w:tc>
          <w:tcPr>
            <w:tcW w:w="1701" w:type="dxa"/>
            <w:vAlign w:val="center"/>
          </w:tcPr>
          <w:p w14:paraId="6E066D30" w14:textId="41ECC8FE" w:rsidR="00731897" w:rsidRPr="00731897" w:rsidRDefault="00731897" w:rsidP="004E4A05">
            <w:pPr>
              <w:spacing w:beforeLines="0" w:before="0" w:afterLines="0" w:after="0"/>
            </w:pPr>
            <w:r>
              <w:rPr>
                <w:rFonts w:hint="eastAsia"/>
              </w:rPr>
              <w:t>1</w:t>
            </w:r>
            <w:r>
              <w:t>3.</w:t>
            </w:r>
          </w:p>
        </w:tc>
        <w:tc>
          <w:tcPr>
            <w:tcW w:w="4899" w:type="dxa"/>
            <w:vAlign w:val="center"/>
          </w:tcPr>
          <w:p w14:paraId="0797BBA8" w14:textId="3DC21065" w:rsidR="00731897" w:rsidRPr="00731897" w:rsidRDefault="00731897" w:rsidP="004E4A05">
            <w:pPr>
              <w:spacing w:beforeLines="0" w:before="0" w:afterLines="0" w:after="0"/>
            </w:pPr>
            <w:r w:rsidRPr="00731897">
              <w:rPr>
                <w:rFonts w:hint="eastAsia"/>
              </w:rPr>
              <w:t>愛是比一切属灵的恩赐都大的。</w:t>
            </w:r>
          </w:p>
        </w:tc>
      </w:tr>
      <w:tr w:rsidR="00731897" w14:paraId="19341D3B" w14:textId="77777777" w:rsidTr="00731897">
        <w:tc>
          <w:tcPr>
            <w:tcW w:w="1696" w:type="dxa"/>
            <w:vAlign w:val="center"/>
          </w:tcPr>
          <w:p w14:paraId="37ECDA9B" w14:textId="77777777" w:rsidR="00731897" w:rsidRPr="00731897" w:rsidRDefault="00731897" w:rsidP="00731897">
            <w:pPr>
              <w:spacing w:beforeLines="0" w:before="0" w:afterLines="0" w:after="0"/>
            </w:pPr>
          </w:p>
        </w:tc>
        <w:tc>
          <w:tcPr>
            <w:tcW w:w="1701" w:type="dxa"/>
          </w:tcPr>
          <w:p w14:paraId="148B4E05" w14:textId="2F953F5D" w:rsidR="00731897" w:rsidRDefault="00731897" w:rsidP="00731897">
            <w:pPr>
              <w:spacing w:beforeLines="0" w:before="0" w:afterLines="0" w:after="0"/>
            </w:pPr>
            <w:r>
              <w:rPr>
                <w:rFonts w:hint="eastAsia"/>
              </w:rPr>
              <w:t>1</w:t>
            </w:r>
            <w:r>
              <w:t>4.</w:t>
            </w:r>
          </w:p>
        </w:tc>
        <w:tc>
          <w:tcPr>
            <w:tcW w:w="4899" w:type="dxa"/>
          </w:tcPr>
          <w:p w14:paraId="3F3CC3E6" w14:textId="1ABB0329" w:rsidR="00731897" w:rsidRPr="00731897" w:rsidRDefault="00731897" w:rsidP="00731897">
            <w:pPr>
              <w:spacing w:beforeLines="0" w:before="0" w:afterLines="0" w:after="0"/>
            </w:pPr>
            <w:r w:rsidRPr="00731897">
              <w:rPr>
                <w:rFonts w:hint="eastAsia"/>
              </w:rPr>
              <w:t>要切慕先知讲道胜于说方言；首先要考虑的必须是对基督教会有所造就。</w:t>
            </w:r>
          </w:p>
        </w:tc>
      </w:tr>
      <w:tr w:rsidR="00731897" w14:paraId="29E6545B" w14:textId="77777777" w:rsidTr="004E4A05">
        <w:tc>
          <w:tcPr>
            <w:tcW w:w="1696" w:type="dxa"/>
            <w:vAlign w:val="center"/>
          </w:tcPr>
          <w:p w14:paraId="78B8AAFA" w14:textId="56B21437" w:rsidR="00731897" w:rsidRPr="00731897" w:rsidRDefault="00731897" w:rsidP="004E4A05">
            <w:pPr>
              <w:spacing w:beforeLines="0" w:before="0" w:afterLines="0" w:after="0"/>
            </w:pPr>
            <w:r>
              <w:rPr>
                <w:rFonts w:hint="eastAsia"/>
              </w:rPr>
              <w:t>1</w:t>
            </w:r>
            <w:r>
              <w:t>5</w:t>
            </w:r>
          </w:p>
        </w:tc>
        <w:tc>
          <w:tcPr>
            <w:tcW w:w="6600" w:type="dxa"/>
            <w:gridSpan w:val="2"/>
            <w:vAlign w:val="center"/>
          </w:tcPr>
          <w:p w14:paraId="6F30457A" w14:textId="3C74A625" w:rsidR="00731897" w:rsidRPr="00731897" w:rsidRDefault="00731897" w:rsidP="004E4A05">
            <w:pPr>
              <w:spacing w:beforeLines="0" w:before="0" w:afterLines="0" w:after="0"/>
            </w:pPr>
            <w:r w:rsidRPr="00731897">
              <w:rPr>
                <w:rFonts w:hint="eastAsia"/>
              </w:rPr>
              <w:t>论复活：基督自己的复活以及一切属主之人的复活。</w:t>
            </w:r>
          </w:p>
        </w:tc>
      </w:tr>
      <w:tr w:rsidR="00731897" w14:paraId="5CFDD7D4" w14:textId="77777777" w:rsidTr="004E4A05">
        <w:tc>
          <w:tcPr>
            <w:tcW w:w="1696" w:type="dxa"/>
            <w:vAlign w:val="center"/>
          </w:tcPr>
          <w:p w14:paraId="569D907A" w14:textId="6EC00E24" w:rsidR="00731897" w:rsidRDefault="00731897" w:rsidP="004E4A05">
            <w:pPr>
              <w:spacing w:beforeLines="0" w:before="0" w:afterLines="0" w:after="0"/>
            </w:pPr>
            <w:r>
              <w:rPr>
                <w:rFonts w:hint="eastAsia"/>
              </w:rPr>
              <w:t>1</w:t>
            </w:r>
            <w:r>
              <w:t>6</w:t>
            </w:r>
          </w:p>
        </w:tc>
        <w:tc>
          <w:tcPr>
            <w:tcW w:w="6600" w:type="dxa"/>
            <w:gridSpan w:val="2"/>
            <w:vAlign w:val="center"/>
          </w:tcPr>
          <w:p w14:paraId="75BC89C2" w14:textId="279288BE" w:rsidR="00731897" w:rsidRPr="00731897" w:rsidRDefault="00731897" w:rsidP="004E4A05">
            <w:pPr>
              <w:spacing w:beforeLines="0" w:before="0" w:afterLines="0" w:after="0"/>
            </w:pPr>
            <w:r w:rsidRPr="00731897">
              <w:rPr>
                <w:rFonts w:hint="eastAsia"/>
              </w:rPr>
              <w:t>论为圣徒捐钱。结语。</w:t>
            </w:r>
          </w:p>
        </w:tc>
      </w:tr>
    </w:tbl>
    <w:p w14:paraId="30098CF8" w14:textId="77777777" w:rsidR="00CB4172" w:rsidRDefault="00CB4172" w:rsidP="00CB4172">
      <w:pPr>
        <w:pStyle w:val="3"/>
        <w:spacing w:before="156" w:after="156"/>
      </w:pPr>
      <w:bookmarkStart w:id="358" w:name="_Toc158677603"/>
      <w:r>
        <w:t>哥林多前书研经第</w:t>
      </w:r>
      <w:r>
        <w:t>1</w:t>
      </w:r>
      <w:r>
        <w:t>课</w:t>
      </w:r>
      <w:r>
        <w:t xml:space="preserve"> ~ 1:1–31</w:t>
      </w:r>
      <w:bookmarkEnd w:id="358"/>
    </w:p>
    <w:p w14:paraId="7971D956" w14:textId="77777777" w:rsidR="00CB4172" w:rsidRDefault="00CB4172" w:rsidP="00CB4172">
      <w:pPr>
        <w:spacing w:before="156" w:after="156"/>
      </w:pPr>
      <w:r>
        <w:t>1</w:t>
      </w:r>
      <w:r>
        <w:t>．保罗在这里设法处置在哥林多教会生活中发生的各种不同的因素。所以，在</w:t>
      </w:r>
      <w:r>
        <w:t>1–9</w:t>
      </w:r>
      <w:r>
        <w:t>节他用的步骤有什么重大的意義呢？我们基督徒从这几节中，关于我们的特权和指望，可以学到什么教训呢？</w:t>
      </w:r>
    </w:p>
    <w:p w14:paraId="1FABB0E1" w14:textId="77777777" w:rsidR="00CB4172" w:rsidRDefault="00CB4172" w:rsidP="00CB4172">
      <w:pPr>
        <w:spacing w:before="156" w:after="156"/>
      </w:pPr>
      <w:r>
        <w:t>2</w:t>
      </w:r>
      <w:r>
        <w:t>．在哥林多教会中发生纷争的主要原因是些什么呢？参</w:t>
      </w:r>
      <w:r>
        <w:t>10–17</w:t>
      </w:r>
      <w:r>
        <w:t>节。比较</w:t>
      </w:r>
      <w:r>
        <w:t>3:3,4,21</w:t>
      </w:r>
      <w:r>
        <w:t>。有多少类似的纷争发生于近日教会的生活中呢？照这几段经文看来，为什么他们根本就错了，补救之法是什么呢？</w:t>
      </w:r>
    </w:p>
    <w:p w14:paraId="18AD6C4D" w14:textId="77777777" w:rsidR="00CB4172" w:rsidRDefault="00CB4172" w:rsidP="00CB4172">
      <w:pPr>
        <w:spacing w:before="156" w:after="156"/>
      </w:pPr>
      <w:r>
        <w:rPr>
          <w:rFonts w:ascii="楷体" w:eastAsia="楷体" w:hAnsi="楷体" w:cs="楷体"/>
          <w:b/>
        </w:rPr>
        <w:t>注：</w:t>
      </w:r>
      <w:r>
        <w:rPr>
          <w:rFonts w:ascii="楷体" w:eastAsia="楷体" w:hAnsi="楷体" w:cs="楷体"/>
        </w:rPr>
        <w:t xml:space="preserve"> 12节。亚波罗是居住于哲学中心之亚历山太的犹太人。他是一个有学问和口才的人，并且擅长辩论。参徒18:24–28。在哥林多，有些人似乎可能为了这些原因喜欢他甚于保罗。</w:t>
      </w:r>
    </w:p>
    <w:p w14:paraId="5020812A" w14:textId="77777777" w:rsidR="00CB4172" w:rsidRDefault="00CB4172" w:rsidP="00CB4172">
      <w:pPr>
        <w:pStyle w:val="3"/>
        <w:spacing w:before="156" w:after="156"/>
      </w:pPr>
      <w:bookmarkStart w:id="359" w:name="_Toc158677604"/>
      <w:r>
        <w:t>哥林多前书研经第</w:t>
      </w:r>
      <w:r>
        <w:t>2</w:t>
      </w:r>
      <w:r>
        <w:t>课</w:t>
      </w:r>
      <w:r>
        <w:t xml:space="preserve"> ~ 1:18–2:16</w:t>
      </w:r>
      <w:bookmarkEnd w:id="359"/>
    </w:p>
    <w:p w14:paraId="0A081522" w14:textId="77777777" w:rsidR="00CB4172" w:rsidRDefault="00CB4172" w:rsidP="00CB4172">
      <w:pPr>
        <w:spacing w:before="156" w:after="156"/>
      </w:pPr>
      <w:r>
        <w:t>1</w:t>
      </w:r>
      <w:r>
        <w:t>．试将保罗以他的方式传讲十字架的道理的原因一一列举出来。参</w:t>
      </w:r>
      <w:r>
        <w:t>1:17–2:5</w:t>
      </w:r>
      <w:r>
        <w:t>。</w:t>
      </w:r>
    </w:p>
    <w:p w14:paraId="731F69E7" w14:textId="77777777" w:rsidR="00CB4172" w:rsidRDefault="00CB4172" w:rsidP="00CB4172">
      <w:pPr>
        <w:spacing w:before="156" w:after="156"/>
      </w:pPr>
      <w:r>
        <w:t>2</w:t>
      </w:r>
      <w:r>
        <w:t>．参</w:t>
      </w:r>
      <w:r>
        <w:t>2:6–3:2</w:t>
      </w:r>
      <w:r>
        <w:t>。保罗在这里关于：</w:t>
      </w:r>
      <w:r>
        <w:t xml:space="preserve">(a) </w:t>
      </w:r>
      <w:r>
        <w:t>「人的智慧」，和</w:t>
      </w:r>
      <w:r>
        <w:t xml:space="preserve"> (b) </w:t>
      </w:r>
      <w:r>
        <w:t>「隐藏（的）神奥秘的智慧」有什么教训呢？后者要怎样才能得着？只有谁才能领会呢？</w:t>
      </w:r>
    </w:p>
    <w:p w14:paraId="172EB7BC" w14:textId="77777777" w:rsidR="00CB4172" w:rsidRDefault="00CB4172" w:rsidP="00CB4172">
      <w:pPr>
        <w:spacing w:before="156" w:after="156"/>
      </w:pPr>
      <w:r>
        <w:t>3</w:t>
      </w:r>
      <w:r>
        <w:t>．请再查考一下这段经文，把在人得救的事上，父、子、圣灵和传道人分别所担负的工作分别出来。主耶稣基督之于你，是保罗在</w:t>
      </w:r>
      <w:r>
        <w:t>1:30,31</w:t>
      </w:r>
      <w:r>
        <w:t>里面所说的那一切吗？</w:t>
      </w:r>
    </w:p>
    <w:p w14:paraId="764B61AA" w14:textId="77777777" w:rsidR="00CB4172" w:rsidRDefault="00CB4172" w:rsidP="00CB4172">
      <w:pPr>
        <w:spacing w:before="156" w:after="156"/>
      </w:pPr>
      <w:r>
        <w:rPr>
          <w:rFonts w:ascii="楷体" w:eastAsia="楷体" w:hAnsi="楷体" w:cs="楷体"/>
          <w:b/>
        </w:rPr>
        <w:t>注：</w:t>
      </w:r>
    </w:p>
    <w:p w14:paraId="44EEA3B4" w14:textId="77777777" w:rsidR="00CB4172" w:rsidRDefault="00CB4172" w:rsidP="00CB4172">
      <w:pPr>
        <w:spacing w:before="156" w:after="156"/>
      </w:pPr>
      <w:r>
        <w:rPr>
          <w:rFonts w:ascii="楷体" w:eastAsia="楷体" w:hAnsi="楷体" w:cs="楷体"/>
        </w:rPr>
        <w:t>1．2:6。在保罗的心目中，似乎有3种人：(a) 「完全的人」（比较「属灵的人」，3:1）；(b) 「属肉体的人」（或「在基督里为婴孩的」，3:1）；(c) 2:14之「没有圣灵的」（或「属血气的」）人。</w:t>
      </w:r>
    </w:p>
    <w:p w14:paraId="120B0E6E" w14:textId="77777777" w:rsidR="00CB4172" w:rsidRDefault="00CB4172" w:rsidP="00CB4172">
      <w:pPr>
        <w:spacing w:before="156" w:after="156"/>
      </w:pPr>
      <w:r>
        <w:rPr>
          <w:rFonts w:ascii="楷体" w:eastAsia="楷体" w:hAnsi="楷体" w:cs="楷体"/>
        </w:rPr>
        <w:lastRenderedPageBreak/>
        <w:t>2．2:12,13。神的智慧只能借赖圣灵的帮助，才能为传道人所了解，加以解释，又传给别人，并为听者所接受。比较2:4,5。</w:t>
      </w:r>
    </w:p>
    <w:p w14:paraId="4D3543DD" w14:textId="77777777" w:rsidR="00CB4172" w:rsidRDefault="00CB4172" w:rsidP="00CB4172">
      <w:pPr>
        <w:pStyle w:val="3"/>
        <w:spacing w:before="156" w:after="156"/>
      </w:pPr>
      <w:bookmarkStart w:id="360" w:name="_Toc158677605"/>
      <w:r>
        <w:t>哥林多前书研经第</w:t>
      </w:r>
      <w:r>
        <w:t>3</w:t>
      </w:r>
      <w:r>
        <w:t>课</w:t>
      </w:r>
      <w:r>
        <w:t xml:space="preserve"> ~ 3 &amp; 4</w:t>
      </w:r>
      <w:bookmarkEnd w:id="360"/>
    </w:p>
    <w:p w14:paraId="0F794E14" w14:textId="77777777" w:rsidR="00CB4172" w:rsidRDefault="00CB4172" w:rsidP="00CB4172">
      <w:pPr>
        <w:spacing w:before="156" w:after="156"/>
      </w:pPr>
      <w:r>
        <w:t>1</w:t>
      </w:r>
      <w:r>
        <w:t>．</w:t>
      </w:r>
      <w:r>
        <w:t>3:1–4:2</w:t>
      </w:r>
      <w:r>
        <w:t>。试将这一段里面关于基督工人的地位和工作的一切教训找出来，并摘录下来。他们：</w:t>
      </w:r>
      <w:r>
        <w:t xml:space="preserve">(a) </w:t>
      </w:r>
      <w:r>
        <w:t>与神的关系，</w:t>
      </w:r>
      <w:r>
        <w:t xml:space="preserve">(b) </w:t>
      </w:r>
      <w:r>
        <w:t>彼此的关系，和</w:t>
      </w:r>
      <w:r>
        <w:t xml:space="preserve"> (c) </w:t>
      </w:r>
      <w:r>
        <w:t>与他们工作所在地的人的关系如何，或应当如何呢？</w:t>
      </w:r>
    </w:p>
    <w:p w14:paraId="3BB5121C" w14:textId="77777777" w:rsidR="00CB4172" w:rsidRDefault="00CB4172" w:rsidP="00CB4172">
      <w:pPr>
        <w:spacing w:before="156" w:after="156"/>
      </w:pPr>
      <w:r>
        <w:t>2</w:t>
      </w:r>
      <w:r>
        <w:t>．</w:t>
      </w:r>
      <w:r>
        <w:t>4:1–21</w:t>
      </w:r>
      <w:r>
        <w:t>。从使徒们在地上的命运，可以学到什么教训呢？为什么人们对基督工人工作价值的评论无关轻重呢？神会怎样，并在何时将一个人工作的真正价值显明出来呢？他所作之事的价值会影响到他本身的得救吗？或者它会影响什么呢？参</w:t>
      </w:r>
      <w:r>
        <w:t>3:13–15</w:t>
      </w:r>
      <w:r>
        <w:t>。</w:t>
      </w:r>
    </w:p>
    <w:p w14:paraId="2C848288" w14:textId="77777777" w:rsidR="00CB4172" w:rsidRDefault="00CB4172" w:rsidP="00CB4172">
      <w:pPr>
        <w:spacing w:before="156" w:after="156"/>
      </w:pPr>
      <w:r>
        <w:rPr>
          <w:rFonts w:ascii="楷体" w:eastAsia="楷体" w:hAnsi="楷体" w:cs="楷体"/>
          <w:b/>
        </w:rPr>
        <w:t>注：</w:t>
      </w:r>
    </w:p>
    <w:p w14:paraId="72906462" w14:textId="77777777" w:rsidR="00CB4172" w:rsidRDefault="00CB4172" w:rsidP="00CB4172">
      <w:pPr>
        <w:spacing w:before="156" w:after="156"/>
      </w:pPr>
      <w:r>
        <w:rPr>
          <w:rFonts w:ascii="楷体" w:eastAsia="楷体" w:hAnsi="楷体" w:cs="楷体"/>
        </w:rPr>
        <w:t>1．3:12,13。这里所提到不同的物质，可以用来代表那些在教会中工作之人的教导；金银宝石是出于圣灵的教理，而草木、禾秸，是属世的智慧。</w:t>
      </w:r>
    </w:p>
    <w:p w14:paraId="286800A9" w14:textId="77777777" w:rsidR="00CB4172" w:rsidRDefault="00CB4172" w:rsidP="00CB4172">
      <w:pPr>
        <w:spacing w:before="156" w:after="156"/>
      </w:pPr>
      <w:r>
        <w:rPr>
          <w:rFonts w:ascii="楷体" w:eastAsia="楷体" w:hAnsi="楷体" w:cs="楷体"/>
        </w:rPr>
        <w:t>2．4:6。「效法我们不可过于圣经所记。」这也许是当日熟悉的引人注意的字句。钦定本（KJV）作「存有某种想法」，从上下文来看，这个意義较为贴切。</w:t>
      </w:r>
    </w:p>
    <w:p w14:paraId="38EE0D04" w14:textId="77777777" w:rsidR="00CB4172" w:rsidRDefault="00CB4172" w:rsidP="00CB4172">
      <w:pPr>
        <w:pStyle w:val="3"/>
        <w:spacing w:before="156" w:after="156"/>
      </w:pPr>
      <w:bookmarkStart w:id="361" w:name="_Toc158677606"/>
      <w:r>
        <w:t>哥林多前书研经第</w:t>
      </w:r>
      <w:r>
        <w:t>4</w:t>
      </w:r>
      <w:r>
        <w:t>课</w:t>
      </w:r>
      <w:r>
        <w:t xml:space="preserve"> ~ 5 &amp; 6</w:t>
      </w:r>
      <w:bookmarkEnd w:id="361"/>
    </w:p>
    <w:p w14:paraId="1F762015" w14:textId="77777777" w:rsidR="00CB4172" w:rsidRDefault="00CB4172" w:rsidP="00CB4172">
      <w:pPr>
        <w:spacing w:before="156" w:after="156"/>
      </w:pPr>
      <w:r>
        <w:t>1</w:t>
      </w:r>
      <w:r>
        <w:t>．请注意在第五章中吩咐对犯罪之基督徒与犯罪的非基督徒之态度有所区别。这里要求当地的教会应采取什么特别的行动，而且为什么必须采取这种行动呢？</w:t>
      </w:r>
    </w:p>
    <w:p w14:paraId="11B98000" w14:textId="77777777" w:rsidR="00CB4172" w:rsidRDefault="00CB4172" w:rsidP="00CB4172">
      <w:pPr>
        <w:spacing w:before="156" w:after="156"/>
      </w:pPr>
      <w:r>
        <w:t>2</w:t>
      </w:r>
      <w:r>
        <w:t>．</w:t>
      </w:r>
      <w:r>
        <w:t>6:12–20</w:t>
      </w:r>
      <w:r>
        <w:t>。这几节强调基督徒的身体永久不变的重要性。试列举这里所提到的各点。在你们的身子上荣耀神是什么意思呢？</w:t>
      </w:r>
      <w:r>
        <w:t xml:space="preserve">(a) </w:t>
      </w:r>
      <w:r>
        <w:t>什么行动是正当的，和</w:t>
      </w:r>
      <w:r>
        <w:t xml:space="preserve"> (b) </w:t>
      </w:r>
      <w:r>
        <w:t>什么行动是令人厌恶的，甚或不堪设想的呢？</w:t>
      </w:r>
    </w:p>
    <w:p w14:paraId="14704696" w14:textId="77777777" w:rsidR="00CB4172" w:rsidRDefault="00CB4172" w:rsidP="00CB4172">
      <w:pPr>
        <w:spacing w:before="156" w:after="156"/>
      </w:pPr>
      <w:r>
        <w:t>3</w:t>
      </w:r>
      <w:r>
        <w:t>．</w:t>
      </w:r>
      <w:r>
        <w:t>6:1–11</w:t>
      </w:r>
      <w:r>
        <w:t>。保罗在这里举出哪些理由，将基督徒向外宣扬家丑，看为是否定教会在世上的使命呢？</w:t>
      </w:r>
    </w:p>
    <w:p w14:paraId="3250A004" w14:textId="77777777" w:rsidR="00CB4172" w:rsidRDefault="00CB4172" w:rsidP="00CB4172">
      <w:pPr>
        <w:spacing w:before="156" w:after="156"/>
      </w:pPr>
      <w:r>
        <w:rPr>
          <w:rFonts w:ascii="楷体" w:eastAsia="楷体" w:hAnsi="楷体" w:cs="楷体"/>
          <w:b/>
        </w:rPr>
        <w:t>注：</w:t>
      </w:r>
    </w:p>
    <w:p w14:paraId="5A1783C8" w14:textId="77777777" w:rsidR="00CB4172" w:rsidRDefault="00CB4172" w:rsidP="00CB4172">
      <w:pPr>
        <w:spacing w:before="156" w:after="156"/>
      </w:pPr>
      <w:r>
        <w:rPr>
          <w:rFonts w:ascii="楷体" w:eastAsia="楷体" w:hAnsi="楷体" w:cs="楷体"/>
        </w:rPr>
        <w:t>1．5:2。「自高自大」，或译为「张狂」。保罗在这卷书信中常常用这个词（4:18,19；5:2；8:1；13:4）。</w:t>
      </w:r>
    </w:p>
    <w:p w14:paraId="532770B0" w14:textId="77777777" w:rsidR="00CB4172" w:rsidRDefault="00CB4172" w:rsidP="00CB4172">
      <w:pPr>
        <w:spacing w:before="156" w:after="156"/>
      </w:pPr>
      <w:r>
        <w:rPr>
          <w:rFonts w:ascii="楷体" w:eastAsia="楷体" w:hAnsi="楷体" w:cs="楷体"/>
        </w:rPr>
        <w:t>2．5:5。保罗暗示逐出教会之后，肉体方面的苦难可能会随之而来。</w:t>
      </w:r>
    </w:p>
    <w:p w14:paraId="2B1AF265" w14:textId="77777777" w:rsidR="00CB4172" w:rsidRDefault="00CB4172" w:rsidP="00CB4172">
      <w:pPr>
        <w:spacing w:before="156" w:after="156"/>
      </w:pPr>
      <w:r>
        <w:rPr>
          <w:rFonts w:ascii="楷体" w:eastAsia="楷体" w:hAnsi="楷体" w:cs="楷体"/>
        </w:rPr>
        <w:t>3．5:6–8。保罗提到在吃逾越节羔羊以前（不是以后），要找出并除净一切的旧酵这种逾越节的常例来支持他的要点。参出12:14,15,19。</w:t>
      </w:r>
    </w:p>
    <w:p w14:paraId="43D1DA18" w14:textId="77777777" w:rsidR="00CB4172" w:rsidRDefault="00CB4172" w:rsidP="00CB4172">
      <w:pPr>
        <w:pStyle w:val="3"/>
        <w:spacing w:before="156" w:after="156"/>
      </w:pPr>
      <w:bookmarkStart w:id="362" w:name="_Toc158677607"/>
      <w:r>
        <w:t>哥林多前书研经第</w:t>
      </w:r>
      <w:r>
        <w:t>5</w:t>
      </w:r>
      <w:r>
        <w:t>课</w:t>
      </w:r>
      <w:r>
        <w:t xml:space="preserve"> ~ 7</w:t>
      </w:r>
      <w:bookmarkEnd w:id="362"/>
    </w:p>
    <w:p w14:paraId="64A8968B" w14:textId="77777777" w:rsidR="00CB4172" w:rsidRDefault="00CB4172" w:rsidP="00871881">
      <w:pPr>
        <w:spacing w:before="156" w:after="156"/>
        <w:ind w:firstLineChars="200" w:firstLine="420"/>
      </w:pPr>
      <w:r>
        <w:t>保罗在这一章中是答复有关婚姻的特殊问题。这些问题是哥林多教会在信上所提到的。鉴于拜偶像的哥林多人在道德方面的放纵和</w:t>
      </w:r>
      <w:r>
        <w:t>26–35</w:t>
      </w:r>
      <w:r>
        <w:t>节所论及的「艰难」等等，他的教训是严厉的。他指明嫁娶和独身是同样可容许的，而每一个人都要找出神要他过的那一种身份的生活（参</w:t>
      </w:r>
      <w:r>
        <w:t>7</w:t>
      </w:r>
      <w:r>
        <w:t>节）。</w:t>
      </w:r>
    </w:p>
    <w:p w14:paraId="32A44BCE" w14:textId="77777777" w:rsidR="00CB4172" w:rsidRDefault="00CB4172" w:rsidP="00CB4172">
      <w:pPr>
        <w:spacing w:before="156" w:after="156"/>
      </w:pPr>
      <w:r>
        <w:t>1</w:t>
      </w:r>
      <w:r>
        <w:t>．保罗为什么守独身呢？（</w:t>
      </w:r>
      <w:r>
        <w:t>7–8</w:t>
      </w:r>
      <w:r>
        <w:t>节）参</w:t>
      </w:r>
      <w:r>
        <w:t>25–35</w:t>
      </w:r>
      <w:r>
        <w:t>节。他的理由与我们今日有关联吗？</w:t>
      </w:r>
    </w:p>
    <w:p w14:paraId="63FCFA98" w14:textId="77777777" w:rsidR="00CB4172" w:rsidRDefault="00CB4172" w:rsidP="00CB4172">
      <w:pPr>
        <w:spacing w:before="156" w:after="156"/>
      </w:pPr>
      <w:r>
        <w:lastRenderedPageBreak/>
        <w:t>2</w:t>
      </w:r>
      <w:r>
        <w:t>．在</w:t>
      </w:r>
      <w:r>
        <w:t>17–24</w:t>
      </w:r>
      <w:r>
        <w:t>节里面，保罗是论及当日的基督徒在社会上的身份，这个比较广泛的问题。在这几节中，曾三次为基督徒定下了什么准则呢？这准则如何应用在我们身上呢？</w:t>
      </w:r>
    </w:p>
    <w:p w14:paraId="7B269479" w14:textId="77777777" w:rsidR="00CB4172" w:rsidRDefault="00CB4172" w:rsidP="00CB4172">
      <w:pPr>
        <w:spacing w:before="156" w:after="156"/>
      </w:pPr>
      <w:r>
        <w:t>3</w:t>
      </w:r>
      <w:r>
        <w:t>．请将保罗关于婚姻生活的实际教训列举出来（</w:t>
      </w:r>
      <w:r>
        <w:t>2–5</w:t>
      </w:r>
      <w:r>
        <w:t>，</w:t>
      </w:r>
      <w:r>
        <w:t>10–16</w:t>
      </w:r>
      <w:r>
        <w:t>节），并与他在弗</w:t>
      </w:r>
      <w:r>
        <w:t>5:22–33</w:t>
      </w:r>
      <w:r>
        <w:t>里面更偏重于神学方面的论述作一比较。</w:t>
      </w:r>
    </w:p>
    <w:p w14:paraId="121ADE72" w14:textId="77777777" w:rsidR="00CB4172" w:rsidRDefault="00CB4172" w:rsidP="00CB4172">
      <w:pPr>
        <w:spacing w:before="156" w:after="156"/>
      </w:pPr>
      <w:r>
        <w:rPr>
          <w:rFonts w:ascii="楷体" w:eastAsia="楷体" w:hAnsi="楷体" w:cs="楷体"/>
          <w:b/>
        </w:rPr>
        <w:t>注：</w:t>
      </w:r>
    </w:p>
    <w:p w14:paraId="2BD471E3" w14:textId="77777777" w:rsidR="00CB4172" w:rsidRDefault="00CB4172" w:rsidP="00CB4172">
      <w:pPr>
        <w:spacing w:before="156" w:after="156"/>
      </w:pPr>
      <w:r>
        <w:rPr>
          <w:rFonts w:ascii="楷体" w:eastAsia="楷体" w:hAnsi="楷体" w:cs="楷体"/>
        </w:rPr>
        <w:t>1．14节。似乎有人怕归信基督之后，继续与不信的配偶保持夫妻关系，会使前者成了不圣洁。保罗说的适得其反。</w:t>
      </w:r>
    </w:p>
    <w:p w14:paraId="1021ED55" w14:textId="77777777" w:rsidR="00CB4172" w:rsidRDefault="00CB4172" w:rsidP="00CB4172">
      <w:pPr>
        <w:spacing w:before="156" w:after="156"/>
      </w:pPr>
      <w:r>
        <w:rPr>
          <w:rFonts w:ascii="楷体" w:eastAsia="楷体" w:hAnsi="楷体" w:cs="楷体"/>
        </w:rPr>
        <w:t>2．17–24节。在本段中所说的「蒙召」，不是指一个人在社会上的地位和职责，而是指神借着基督对罪人所作的呼召。</w:t>
      </w:r>
    </w:p>
    <w:p w14:paraId="009A7D85" w14:textId="77777777" w:rsidR="00CB4172" w:rsidRDefault="00CB4172" w:rsidP="00CB4172">
      <w:pPr>
        <w:spacing w:before="156" w:after="156"/>
      </w:pPr>
      <w:r>
        <w:rPr>
          <w:rFonts w:ascii="楷体" w:eastAsia="楷体" w:hAnsi="楷体" w:cs="楷体"/>
        </w:rPr>
        <w:t>3．26，28，29，31–35各节。现今这个世界短暂和艰难的性质，和婚姻生活所加多的忧虑，以及想专心殷勤服事主，这些都可能是自动愿意守素安常的原因。</w:t>
      </w:r>
    </w:p>
    <w:p w14:paraId="41CE0E2A" w14:textId="77777777" w:rsidR="00CB4172" w:rsidRDefault="00CB4172" w:rsidP="00CB4172">
      <w:pPr>
        <w:spacing w:before="156" w:after="156"/>
      </w:pPr>
      <w:r>
        <w:rPr>
          <w:rFonts w:ascii="楷体" w:eastAsia="楷体" w:hAnsi="楷体" w:cs="楷体"/>
        </w:rPr>
        <w:t>4．36–38节。难解的一段经文。保罗也许是对一个年轻人关于他的未婚妻所作的劝告。但他可能是对一个父亲或监护人关于受他监护的女儿或女子所作的劝告。</w:t>
      </w:r>
    </w:p>
    <w:p w14:paraId="1902399A" w14:textId="77777777" w:rsidR="00CB4172" w:rsidRDefault="00CB4172" w:rsidP="00CB4172">
      <w:pPr>
        <w:pStyle w:val="3"/>
        <w:spacing w:before="156" w:after="156"/>
      </w:pPr>
      <w:bookmarkStart w:id="363" w:name="_Toc158677608"/>
      <w:r>
        <w:t>哥林多前书研经第</w:t>
      </w:r>
      <w:r>
        <w:t>6</w:t>
      </w:r>
      <w:r>
        <w:t>课</w:t>
      </w:r>
      <w:r>
        <w:t xml:space="preserve"> ~ 8 &amp; 9</w:t>
      </w:r>
      <w:bookmarkEnd w:id="363"/>
    </w:p>
    <w:p w14:paraId="05688DCF" w14:textId="77777777" w:rsidR="00CB4172" w:rsidRDefault="00CB4172" w:rsidP="00871881">
      <w:pPr>
        <w:spacing w:before="156" w:after="156"/>
        <w:ind w:firstLineChars="200" w:firstLine="420"/>
      </w:pPr>
      <w:r>
        <w:t>哥林多教会曾就关于吃祭过偶像的食物这个问题向使徒保罗征询意见。试设想你自己是一个哥林多的基督徒，被邀请到一座庙里参加社交宴会，或坐在一个非基督徒朋友的家中作客，在那里所摆上的食物都是祭过偶像的。</w:t>
      </w:r>
    </w:p>
    <w:p w14:paraId="1714EEE8" w14:textId="77777777" w:rsidR="00CB4172" w:rsidRDefault="00CB4172" w:rsidP="00CB4172">
      <w:pPr>
        <w:spacing w:before="156" w:after="156"/>
      </w:pPr>
      <w:r>
        <w:t>1</w:t>
      </w:r>
      <w:r>
        <w:t>．</w:t>
      </w:r>
      <w:r>
        <w:t>8:1–13</w:t>
      </w:r>
      <w:r>
        <w:t>。哥林多的基督徒凭着所认识的真理作为他们唯一的指导（就如在</w:t>
      </w:r>
      <w:r>
        <w:t>4–6</w:t>
      </w:r>
      <w:r>
        <w:t>节中所说的真理），对于吃祭过偶像的食物这件事得了什么结论呢？保罗赞同吗？为什么他也说在某些情况下，他宁愿禁戒自己不吃这些东西？试将理由一一列举出来。</w:t>
      </w:r>
    </w:p>
    <w:p w14:paraId="191DF04F" w14:textId="77777777" w:rsidR="00CB4172" w:rsidRDefault="00CB4172" w:rsidP="00CB4172">
      <w:pPr>
        <w:spacing w:before="156" w:after="156"/>
      </w:pPr>
      <w:r>
        <w:t>2</w:t>
      </w:r>
      <w:r>
        <w:t>．</w:t>
      </w:r>
      <w:r>
        <w:t>9:1–27</w:t>
      </w:r>
      <w:r>
        <w:t>。保罗在这里用他自己的行为来说明基督徒的行动应受哪些基本的原则来支配呢？他特别指出基督徒工人有哪些权利，而他却不用那些权利是什么缘故呢？</w:t>
      </w:r>
    </w:p>
    <w:p w14:paraId="2C98B8C1" w14:textId="77777777" w:rsidR="00CB4172" w:rsidRDefault="00CB4172" w:rsidP="00CB4172">
      <w:pPr>
        <w:spacing w:before="156" w:after="156"/>
      </w:pPr>
      <w:r>
        <w:rPr>
          <w:rFonts w:ascii="楷体" w:eastAsia="楷体" w:hAnsi="楷体" w:cs="楷体"/>
          <w:b/>
        </w:rPr>
        <w:t>注：</w:t>
      </w:r>
    </w:p>
    <w:p w14:paraId="79F48479" w14:textId="77777777" w:rsidR="00CB4172" w:rsidRDefault="00CB4172" w:rsidP="00CB4172">
      <w:pPr>
        <w:spacing w:before="156" w:after="156"/>
      </w:pPr>
      <w:r>
        <w:rPr>
          <w:rFonts w:ascii="楷体" w:eastAsia="楷体" w:hAnsi="楷体" w:cs="楷体"/>
        </w:rPr>
        <w:t>1．8:12。「伤了……软弱的良心」：请注意这对比。需要用温和的作法来处理的事，却用野蛮的手段来处理。比较9:22。「软弱的人」：就是那些对基督教的真理了解不深的人，和胆怯不敢使用他们在基督里之自由的人。比较罗14:1–3。</w:t>
      </w:r>
    </w:p>
    <w:p w14:paraId="348B1749" w14:textId="77777777" w:rsidR="00CB4172" w:rsidRDefault="00CB4172" w:rsidP="00CB4172">
      <w:pPr>
        <w:spacing w:before="156" w:after="156"/>
      </w:pPr>
      <w:r>
        <w:rPr>
          <w:rFonts w:ascii="楷体" w:eastAsia="楷体" w:hAnsi="楷体" w:cs="楷体"/>
        </w:rPr>
        <w:t>2．8:13。这个声明是有条件的，而且是属于个人的，不是绝对的和普遍的。这件事的意義是不应当忽视的。比较10:27–30。</w:t>
      </w:r>
    </w:p>
    <w:p w14:paraId="570912C6" w14:textId="77777777" w:rsidR="00CB4172" w:rsidRDefault="00CB4172" w:rsidP="00CB4172">
      <w:pPr>
        <w:pStyle w:val="3"/>
        <w:spacing w:before="156" w:after="156"/>
      </w:pPr>
      <w:bookmarkStart w:id="364" w:name="_Toc158677609"/>
      <w:r>
        <w:t>哥林多前书研经第</w:t>
      </w:r>
      <w:r>
        <w:t>7</w:t>
      </w:r>
      <w:r>
        <w:t>课</w:t>
      </w:r>
      <w:r>
        <w:t xml:space="preserve"> ~ 10:1–11:1</w:t>
      </w:r>
      <w:bookmarkEnd w:id="364"/>
    </w:p>
    <w:p w14:paraId="12222C2B" w14:textId="77777777" w:rsidR="00CB4172" w:rsidRDefault="00CB4172" w:rsidP="00CB4172">
      <w:pPr>
        <w:spacing w:before="156" w:after="156"/>
      </w:pPr>
      <w:r>
        <w:t>1</w:t>
      </w:r>
      <w:r>
        <w:t>．</w:t>
      </w:r>
      <w:r>
        <w:t>10:1–13</w:t>
      </w:r>
      <w:r>
        <w:t>。从埃及出来的以色列民，享受与基督徒所享受的那些类似的特权。那么，我们从他们的失败可以学习到什么教训呢？为什么试探之无可避免，绝不足构成绝望的理由呢？</w:t>
      </w:r>
    </w:p>
    <w:p w14:paraId="44053939" w14:textId="77777777" w:rsidR="00CB4172" w:rsidRDefault="00CB4172" w:rsidP="00CB4172">
      <w:pPr>
        <w:spacing w:before="156" w:after="156"/>
      </w:pPr>
      <w:r>
        <w:t>2</w:t>
      </w:r>
      <w:r>
        <w:t>．保罗将在偶像的庙里吃喝（</w:t>
      </w:r>
      <w:r>
        <w:t>14–22</w:t>
      </w:r>
      <w:r>
        <w:t>节），和吃在街市上买来祭过偶像的肉（</w:t>
      </w:r>
      <w:r>
        <w:t>23–30</w:t>
      </w:r>
      <w:r>
        <w:t>）这两件事加以区别。为什么他谴责前者，却容许后者，而以</w:t>
      </w:r>
      <w:r>
        <w:t>28</w:t>
      </w:r>
      <w:r>
        <w:t>和</w:t>
      </w:r>
      <w:r>
        <w:t>29</w:t>
      </w:r>
      <w:r>
        <w:t>节所说的情况为例外呢？概括而言，在这一切事上，他定下了哪些原则来指导基督徒呢？</w:t>
      </w:r>
    </w:p>
    <w:p w14:paraId="1771241D" w14:textId="77777777" w:rsidR="00CB4172" w:rsidRDefault="00CB4172" w:rsidP="00CB4172">
      <w:pPr>
        <w:pStyle w:val="3"/>
        <w:spacing w:before="156" w:after="156"/>
      </w:pPr>
      <w:bookmarkStart w:id="365" w:name="_Toc158677610"/>
      <w:r>
        <w:lastRenderedPageBreak/>
        <w:t>哥林多前书研经第</w:t>
      </w:r>
      <w:r>
        <w:t>8</w:t>
      </w:r>
      <w:r>
        <w:t>课</w:t>
      </w:r>
      <w:r>
        <w:t xml:space="preserve"> ~ 11:2–34</w:t>
      </w:r>
      <w:bookmarkEnd w:id="365"/>
    </w:p>
    <w:p w14:paraId="6A832F4B" w14:textId="77777777" w:rsidR="00CB4172" w:rsidRDefault="00CB4172" w:rsidP="00871881">
      <w:pPr>
        <w:spacing w:before="156" w:after="156"/>
        <w:ind w:firstLineChars="200" w:firstLine="420"/>
      </w:pPr>
      <w:r>
        <w:t>本章是论及公众崇拜中两件不合常规的事。头一件是关于女人在参加公众崇拜时至正派的穿戴。第二件是关于基督徒守主的晚餐时，在交谊聚餐会上不合基督徒体统的行为。</w:t>
      </w:r>
    </w:p>
    <w:p w14:paraId="45BA4A61" w14:textId="77777777" w:rsidR="00CB4172" w:rsidRDefault="00CB4172" w:rsidP="00CB4172">
      <w:pPr>
        <w:spacing w:before="156" w:after="156"/>
      </w:pPr>
      <w:r>
        <w:t>1</w:t>
      </w:r>
      <w:r>
        <w:t>．保罗提出什么论据强调哥林多妇女在公众崇拜时必须蒙头呢？这些论据永久有效到什么程度呢？时下的社会习俗与保罗当时的习俗有别，而在它们的应用上可以变通吗？</w:t>
      </w:r>
    </w:p>
    <w:p w14:paraId="16C447ED" w14:textId="77777777" w:rsidR="00CB4172" w:rsidRDefault="00CB4172" w:rsidP="00CB4172">
      <w:pPr>
        <w:spacing w:before="156" w:after="156"/>
      </w:pPr>
      <w:r>
        <w:t>2</w:t>
      </w:r>
      <w:r>
        <w:t>．照</w:t>
      </w:r>
      <w:r>
        <w:t>23–26</w:t>
      </w:r>
      <w:r>
        <w:t>节所说，主的晚餐的中心意義是什么呢？有些人不配吃圣餐的原因是些什么呢？参</w:t>
      </w:r>
      <w:r>
        <w:t>17–22</w:t>
      </w:r>
      <w:r>
        <w:t>和</w:t>
      </w:r>
      <w:r>
        <w:t>27–32</w:t>
      </w:r>
      <w:r>
        <w:t>节。我们怎能使自己更配吃圣餐呢？</w:t>
      </w:r>
    </w:p>
    <w:p w14:paraId="03081D07" w14:textId="77777777" w:rsidR="00CB4172" w:rsidRDefault="00CB4172" w:rsidP="00CB4172">
      <w:pPr>
        <w:spacing w:before="156" w:after="156"/>
      </w:pPr>
      <w:r>
        <w:rPr>
          <w:rFonts w:ascii="楷体" w:eastAsia="楷体" w:hAnsi="楷体" w:cs="楷体"/>
          <w:b/>
        </w:rPr>
        <w:t>注：</w:t>
      </w:r>
    </w:p>
    <w:p w14:paraId="694E456C" w14:textId="77777777" w:rsidR="00CB4172" w:rsidRDefault="00CB4172" w:rsidP="00CB4172">
      <w:pPr>
        <w:spacing w:before="156" w:after="156"/>
      </w:pPr>
      <w:r>
        <w:rPr>
          <w:rFonts w:ascii="楷体" w:eastAsia="楷体" w:hAnsi="楷体" w:cs="楷体"/>
        </w:rPr>
        <w:t>1．10节。「为天使的缘故」：基督徒的敬拜也许被认为是在他们面前，并且在他们目睹之下举行的。</w:t>
      </w:r>
    </w:p>
    <w:p w14:paraId="7ACA1CB2" w14:textId="77777777" w:rsidR="00CB4172" w:rsidRDefault="00CB4172" w:rsidP="00CB4172">
      <w:pPr>
        <w:spacing w:before="156" w:after="156"/>
      </w:pPr>
      <w:r>
        <w:rPr>
          <w:rFonts w:ascii="楷体" w:eastAsia="楷体" w:hAnsi="楷体" w:cs="楷体"/>
        </w:rPr>
        <w:t>2．10节。帕子一方面是服从权柄的象征，提醒女人：她的丈夫是她的头，同时也是她谦逊和贞节的记号，因为那时在哥林多高尚的女人没有不蒙头的。</w:t>
      </w:r>
    </w:p>
    <w:p w14:paraId="36BBCF0D" w14:textId="77777777" w:rsidR="00CB4172" w:rsidRDefault="00CB4172" w:rsidP="00CB4172">
      <w:pPr>
        <w:pStyle w:val="3"/>
        <w:spacing w:before="156" w:after="156"/>
      </w:pPr>
      <w:bookmarkStart w:id="366" w:name="_Toc158677611"/>
      <w:r>
        <w:t>哥林多前书研经第</w:t>
      </w:r>
      <w:r>
        <w:t>9</w:t>
      </w:r>
      <w:r>
        <w:t>课</w:t>
      </w:r>
      <w:r>
        <w:t xml:space="preserve"> ~ 12</w:t>
      </w:r>
      <w:bookmarkEnd w:id="366"/>
    </w:p>
    <w:p w14:paraId="5E02FF43" w14:textId="77777777" w:rsidR="00CB4172" w:rsidRDefault="00CB4172" w:rsidP="00CB4172">
      <w:pPr>
        <w:spacing w:before="156" w:after="156"/>
      </w:pPr>
      <w:r>
        <w:t>1</w:t>
      </w:r>
      <w:r>
        <w:t>．试将保罗在本章中所提到的各种不同的恩赐和职事一一列举出来。神将那些恩赐和职事赐给人是根据什么原则，而且是为了什么目的呢？神把什么责任放在拥有这种恩赐的人身上呢？</w:t>
      </w:r>
    </w:p>
    <w:p w14:paraId="34078981" w14:textId="77777777" w:rsidR="00CB4172" w:rsidRDefault="00CB4172" w:rsidP="00CB4172">
      <w:pPr>
        <w:spacing w:before="156" w:after="156"/>
      </w:pPr>
      <w:r>
        <w:t>2</w:t>
      </w:r>
      <w:r>
        <w:t>．试思考人的身体如果说明教会的统一性和各异性。使徒从这个例证还引出什么其它的教训呢？</w:t>
      </w:r>
    </w:p>
    <w:p w14:paraId="2032DD60" w14:textId="77777777" w:rsidR="00CB4172" w:rsidRDefault="00CB4172" w:rsidP="00CB4172">
      <w:pPr>
        <w:spacing w:before="156" w:after="156"/>
      </w:pPr>
      <w:r>
        <w:rPr>
          <w:rFonts w:ascii="楷体" w:eastAsia="楷体" w:hAnsi="楷体" w:cs="楷体"/>
          <w:b/>
        </w:rPr>
        <w:t>注：</w:t>
      </w:r>
      <w:r>
        <w:rPr>
          <w:rFonts w:ascii="楷体" w:eastAsia="楷体" w:hAnsi="楷体" w:cs="楷体"/>
        </w:rPr>
        <w:t xml:space="preserve"> 1–3节。神的灵与那些使用属灵恩赐的人同在之必须与决定性的测验，是看他们是否忠于耶稣为主。比较约壹4:1–3。</w:t>
      </w:r>
    </w:p>
    <w:p w14:paraId="5A63789A" w14:textId="77777777" w:rsidR="00CB4172" w:rsidRDefault="00CB4172" w:rsidP="00CB4172">
      <w:pPr>
        <w:pStyle w:val="3"/>
        <w:spacing w:before="156" w:after="156"/>
      </w:pPr>
      <w:bookmarkStart w:id="367" w:name="_Toc158677612"/>
      <w:r>
        <w:t>哥林多前书研经第</w:t>
      </w:r>
      <w:r>
        <w:t>10</w:t>
      </w:r>
      <w:r>
        <w:t>课</w:t>
      </w:r>
      <w:r>
        <w:t xml:space="preserve"> ~ 13</w:t>
      </w:r>
      <w:bookmarkEnd w:id="367"/>
    </w:p>
    <w:p w14:paraId="351685C9" w14:textId="77777777" w:rsidR="00CB4172" w:rsidRDefault="00CB4172" w:rsidP="00871881">
      <w:pPr>
        <w:spacing w:before="156" w:after="156"/>
        <w:ind w:firstLineChars="200" w:firstLine="420"/>
      </w:pPr>
      <w:r>
        <w:t>使徒力劝哥林多的信徒要切切地追求那更大的恩赐（</w:t>
      </w:r>
      <w:r>
        <w:t>12:31</w:t>
      </w:r>
      <w:r>
        <w:t>），但是在他没有进一步解释他这话所指的意思以前（</w:t>
      </w:r>
      <w:r>
        <w:t>14</w:t>
      </w:r>
      <w:r>
        <w:t>章），他停顿下来指出属灵的恩赐只有在愛里来运用时才有益处。</w:t>
      </w:r>
    </w:p>
    <w:p w14:paraId="3C1741B1" w14:textId="77777777" w:rsidR="00CB4172" w:rsidRDefault="00CB4172" w:rsidP="00CB4172">
      <w:pPr>
        <w:spacing w:before="156" w:after="156"/>
      </w:pPr>
      <w:r>
        <w:t>1</w:t>
      </w:r>
      <w:r>
        <w:t>．</w:t>
      </w:r>
      <w:r>
        <w:t>1–3</w:t>
      </w:r>
      <w:r>
        <w:t>节。为什么愛是最重要的呢？保罗更进一步在</w:t>
      </w:r>
      <w:r>
        <w:t>8–13</w:t>
      </w:r>
      <w:r>
        <w:t>节中从哪几方面证明愛比其它一切恩赐都大呢？它怎样可以在我身上表现出来呢？比较约壹</w:t>
      </w:r>
      <w:r>
        <w:t>4:7,12</w:t>
      </w:r>
      <w:r>
        <w:t>；加</w:t>
      </w:r>
      <w:r>
        <w:t>5:22,23</w:t>
      </w:r>
      <w:r>
        <w:t>。</w:t>
      </w:r>
    </w:p>
    <w:p w14:paraId="633FFCB0" w14:textId="77777777" w:rsidR="00CB4172" w:rsidRDefault="00CB4172" w:rsidP="00CB4172">
      <w:pPr>
        <w:spacing w:before="156" w:after="156"/>
      </w:pPr>
      <w:r>
        <w:t>2</w:t>
      </w:r>
      <w:r>
        <w:t>．在</w:t>
      </w:r>
      <w:r>
        <w:t>4–7</w:t>
      </w:r>
      <w:r>
        <w:t>节中有</w:t>
      </w:r>
      <w:r>
        <w:t>15</w:t>
      </w:r>
      <w:r>
        <w:t>个子句来描述愛。请将它们逐行写下来，然后在每一行上面用一个字来概括它，若可能，并且用耶稣生平的一件事来加以说明。然后自问：在我身上有这样吗？</w:t>
      </w:r>
    </w:p>
    <w:p w14:paraId="28CDE087" w14:textId="77777777" w:rsidR="00CB4172" w:rsidRDefault="00CB4172" w:rsidP="00CB4172">
      <w:pPr>
        <w:pStyle w:val="3"/>
        <w:spacing w:before="156" w:after="156"/>
      </w:pPr>
      <w:bookmarkStart w:id="368" w:name="_Toc158677613"/>
      <w:r>
        <w:t>哥林多前书研经第</w:t>
      </w:r>
      <w:r>
        <w:t>11</w:t>
      </w:r>
      <w:r>
        <w:t>课</w:t>
      </w:r>
      <w:r>
        <w:t xml:space="preserve"> ~ 14</w:t>
      </w:r>
      <w:bookmarkEnd w:id="368"/>
    </w:p>
    <w:p w14:paraId="7D2B66CB" w14:textId="77777777" w:rsidR="00CB4172" w:rsidRDefault="00CB4172" w:rsidP="00CB4172">
      <w:pPr>
        <w:spacing w:before="156" w:after="156"/>
      </w:pPr>
      <w:r>
        <w:t>1</w:t>
      </w:r>
      <w:r>
        <w:t>．试在心中构想出哥林多教会崇拜时的一幅图画。它在哪些方面与今日教会崇拜的情形不同呢？它包含有任何特色是今日难以再有，若能恢复会有益处吗？</w:t>
      </w:r>
    </w:p>
    <w:p w14:paraId="05136C17" w14:textId="77777777" w:rsidR="00CB4172" w:rsidRDefault="00CB4172" w:rsidP="00CB4172">
      <w:pPr>
        <w:spacing w:before="156" w:after="156"/>
      </w:pPr>
      <w:r>
        <w:t>2</w:t>
      </w:r>
      <w:r>
        <w:t>．有哪两种原则应当左右人在公众崇拜和教会聚会中的举动呢？保罗在他对哥林多之公众</w:t>
      </w:r>
      <w:r>
        <w:lastRenderedPageBreak/>
        <w:t>崇拜的指示中怎样应用这些原则呢？</w:t>
      </w:r>
    </w:p>
    <w:p w14:paraId="55266906" w14:textId="77777777" w:rsidR="00CB4172" w:rsidRDefault="00CB4172" w:rsidP="00CB4172">
      <w:pPr>
        <w:spacing w:before="156" w:after="156"/>
      </w:pPr>
      <w:r>
        <w:t>3</w:t>
      </w:r>
      <w:r>
        <w:t>．在哥林多的教会中似乎有许多人渴慕能说方言。保罗对于这种恩赐的评价如何？保罗对那些切慕圣灵之表现的人有什么忠告呢？你热切渴慕的是哪一种恩赐呢？</w:t>
      </w:r>
    </w:p>
    <w:p w14:paraId="3D97EDA3" w14:textId="77777777" w:rsidR="00CB4172" w:rsidRDefault="00CB4172" w:rsidP="00CB4172">
      <w:pPr>
        <w:spacing w:before="156" w:after="156"/>
      </w:pPr>
      <w:r>
        <w:rPr>
          <w:rFonts w:ascii="楷体" w:eastAsia="楷体" w:hAnsi="楷体" w:cs="楷体"/>
          <w:b/>
        </w:rPr>
        <w:t>注：</w:t>
      </w:r>
      <w:r>
        <w:rPr>
          <w:rFonts w:ascii="楷体" w:eastAsia="楷体" w:hAnsi="楷体" w:cs="楷体"/>
        </w:rPr>
        <w:t xml:space="preserve"> 3节。先知讲道可以包括预言未来的事（徒11:28），但更正常的情形是说神的旨意，为要「造就、安慰、劝勉人」。它与无法了解的「方言」对比起来，是容易明白的，而且实际上与听众有关的。</w:t>
      </w:r>
    </w:p>
    <w:p w14:paraId="0884539F" w14:textId="77777777" w:rsidR="00CB4172" w:rsidRDefault="00CB4172" w:rsidP="00CB4172">
      <w:pPr>
        <w:pStyle w:val="3"/>
        <w:spacing w:before="156" w:after="156"/>
      </w:pPr>
      <w:bookmarkStart w:id="369" w:name="_Toc158677614"/>
      <w:r>
        <w:t>哥林多前书研经第</w:t>
      </w:r>
      <w:r>
        <w:t>12</w:t>
      </w:r>
      <w:r>
        <w:t>课</w:t>
      </w:r>
      <w:r>
        <w:t xml:space="preserve"> ~ 15:1–34</w:t>
      </w:r>
      <w:bookmarkEnd w:id="369"/>
    </w:p>
    <w:p w14:paraId="5788A03A" w14:textId="77777777" w:rsidR="00CB4172" w:rsidRDefault="00CB4172" w:rsidP="00871881">
      <w:pPr>
        <w:spacing w:before="156" w:after="156"/>
        <w:ind w:firstLineChars="200" w:firstLine="420"/>
      </w:pPr>
      <w:r>
        <w:t>在哥林多有一班人根本不信死后的生命，另有一些人则不信身体复活。保罗在这著名的章节中就是针对这两种人。</w:t>
      </w:r>
    </w:p>
    <w:p w14:paraId="2F77A404" w14:textId="77777777" w:rsidR="00CB4172" w:rsidRDefault="00CB4172" w:rsidP="00CB4172">
      <w:pPr>
        <w:spacing w:before="156" w:after="156"/>
      </w:pPr>
      <w:r>
        <w:t>1</w:t>
      </w:r>
      <w:r>
        <w:t>．概括在</w:t>
      </w:r>
      <w:r>
        <w:t>1–4</w:t>
      </w:r>
      <w:r>
        <w:t>节中，关于福音之内容和宣告，使你有什么感动吗？它提供给人什么益处，又怎样可以享受这种益处呢？比较提前</w:t>
      </w:r>
      <w:r>
        <w:t>1:15</w:t>
      </w:r>
      <w:r>
        <w:t>。</w:t>
      </w:r>
    </w:p>
    <w:p w14:paraId="1BDC0A38" w14:textId="77777777" w:rsidR="00CB4172" w:rsidRDefault="00CB4172" w:rsidP="00CB4172">
      <w:pPr>
        <w:spacing w:before="156" w:after="156"/>
      </w:pPr>
      <w:r>
        <w:t>2</w:t>
      </w:r>
      <w:r>
        <w:t>．保罗在</w:t>
      </w:r>
      <w:r>
        <w:t>5–11</w:t>
      </w:r>
      <w:r>
        <w:t>节中所列举基督复活的证据有什么重大意義呢？对于基督徒来说，否认死人复活的教義会有哪五种影响广远的后果呢？参</w:t>
      </w:r>
      <w:r>
        <w:t>12–19</w:t>
      </w:r>
      <w:r>
        <w:t>节。死会使你在基督里的盼望受到任何限制吗？</w:t>
      </w:r>
    </w:p>
    <w:p w14:paraId="6380B4DF" w14:textId="77777777" w:rsidR="00CB4172" w:rsidRDefault="00CB4172" w:rsidP="00CB4172">
      <w:pPr>
        <w:spacing w:before="156" w:after="156"/>
      </w:pPr>
      <w:r>
        <w:t>3</w:t>
      </w:r>
      <w:r>
        <w:t>．基督复活的全部和最后的结果是怎样呢？它是什么应许和保证的大功告成呢？为什么基督徒因基督的缘故能得胜地面对死亡呢？</w:t>
      </w:r>
    </w:p>
    <w:p w14:paraId="5BA7C77F" w14:textId="77777777" w:rsidR="00CB4172" w:rsidRDefault="00CB4172" w:rsidP="00CB4172">
      <w:pPr>
        <w:spacing w:before="156" w:after="156"/>
      </w:pPr>
      <w:r>
        <w:rPr>
          <w:rFonts w:ascii="楷体" w:eastAsia="楷体" w:hAnsi="楷体" w:cs="楷体"/>
          <w:b/>
        </w:rPr>
        <w:t>注：</w:t>
      </w:r>
    </w:p>
    <w:p w14:paraId="4E9D2FF9" w14:textId="77777777" w:rsidR="00CB4172" w:rsidRDefault="00CB4172" w:rsidP="00CB4172">
      <w:pPr>
        <w:spacing w:before="156" w:after="156"/>
      </w:pPr>
      <w:r>
        <w:rPr>
          <w:rFonts w:ascii="楷体" w:eastAsia="楷体" w:hAnsi="楷体" w:cs="楷体"/>
        </w:rPr>
        <w:t>1．28节。这里不是指三一神三位彼此之间的永远关系有所改变。这是指愛子在愛中自愿地服从。比较11:3。</w:t>
      </w:r>
    </w:p>
    <w:p w14:paraId="7F463F51" w14:textId="77777777" w:rsidR="00CB4172" w:rsidRDefault="00CB4172" w:rsidP="00CB4172">
      <w:pPr>
        <w:spacing w:before="156" w:after="156"/>
      </w:pPr>
      <w:r>
        <w:rPr>
          <w:rFonts w:ascii="楷体" w:eastAsia="楷体" w:hAnsi="楷体" w:cs="楷体"/>
        </w:rPr>
        <w:t>2．29节。这一节准确的意義难明。但所包含的意義，显然是指出假如没有死后的生命，所提到的常例就毫无意義了。</w:t>
      </w:r>
    </w:p>
    <w:p w14:paraId="44F7FACA" w14:textId="77777777" w:rsidR="00CB4172" w:rsidRDefault="00CB4172" w:rsidP="00CB4172">
      <w:pPr>
        <w:pStyle w:val="3"/>
        <w:spacing w:before="156" w:after="156"/>
      </w:pPr>
      <w:bookmarkStart w:id="370" w:name="_Toc158677615"/>
      <w:r>
        <w:t>哥林多前书研经第</w:t>
      </w:r>
      <w:r>
        <w:t>13</w:t>
      </w:r>
      <w:r>
        <w:t>课</w:t>
      </w:r>
      <w:r>
        <w:t xml:space="preserve"> ~ 15:35–58</w:t>
      </w:r>
      <w:bookmarkEnd w:id="370"/>
    </w:p>
    <w:p w14:paraId="785CF4AA" w14:textId="77777777" w:rsidR="00CB4172" w:rsidRDefault="00CB4172" w:rsidP="00CB4172">
      <w:pPr>
        <w:spacing w:before="156" w:after="156"/>
      </w:pPr>
      <w:r>
        <w:t>1</w:t>
      </w:r>
      <w:r>
        <w:t>．种子的类别暗示我们现在的肉体和我们将来的灵体之间有什么关系呢？后者在哪些方面与前者不同呢？</w:t>
      </w:r>
      <w:r>
        <w:t>38</w:t>
      </w:r>
      <w:r>
        <w:t>节下半句也包含了什么意義呢？</w:t>
      </w:r>
    </w:p>
    <w:p w14:paraId="2123236F" w14:textId="77777777" w:rsidR="00CB4172" w:rsidRDefault="00CB4172" w:rsidP="00CB4172">
      <w:pPr>
        <w:spacing w:before="156" w:after="156"/>
      </w:pPr>
      <w:r>
        <w:t>2</w:t>
      </w:r>
      <w:r>
        <w:t>．基督再来时会发生何事？比较帖前</w:t>
      </w:r>
      <w:r>
        <w:t>4:13–18</w:t>
      </w:r>
      <w:r>
        <w:t>。有鉴于此，我们目前的生活和事奉应具有什么性质呢？</w:t>
      </w:r>
    </w:p>
    <w:p w14:paraId="5C130E99" w14:textId="77777777" w:rsidR="00CB4172" w:rsidRDefault="00CB4172" w:rsidP="00CB4172">
      <w:pPr>
        <w:spacing w:before="156" w:after="156"/>
      </w:pPr>
      <w:r>
        <w:rPr>
          <w:rFonts w:ascii="楷体" w:eastAsia="楷体" w:hAnsi="楷体" w:cs="楷体"/>
          <w:b/>
        </w:rPr>
        <w:t>注：</w:t>
      </w:r>
    </w:p>
    <w:p w14:paraId="6223E30A" w14:textId="77777777" w:rsidR="00CB4172" w:rsidRDefault="00CB4172" w:rsidP="00CB4172">
      <w:pPr>
        <w:spacing w:before="156" w:after="156"/>
      </w:pPr>
      <w:r>
        <w:rPr>
          <w:rFonts w:ascii="楷体" w:eastAsia="楷体" w:hAnsi="楷体" w:cs="楷体"/>
        </w:rPr>
        <w:t>1．36节。在保罗的心目中，复活并不是一件奇事，而无论在自然界或恩典中而言，都早已包含在神创造计划的中心了。</w:t>
      </w:r>
    </w:p>
    <w:p w14:paraId="15C9E036" w14:textId="77777777" w:rsidR="00CB4172" w:rsidRDefault="00CB4172" w:rsidP="00CB4172">
      <w:pPr>
        <w:spacing w:before="156" w:after="156"/>
      </w:pPr>
      <w:r>
        <w:rPr>
          <w:rFonts w:ascii="楷体" w:eastAsia="楷体" w:hAnsi="楷体" w:cs="楷体"/>
        </w:rPr>
        <w:t>2．49节。「属天的（人的）形状」是指基督得了荣耀之身体的形状。我们要分享的正是这种形状。比较罗8:29；腓3:20,21；约壹3:2。</w:t>
      </w:r>
    </w:p>
    <w:p w14:paraId="7CAB2878" w14:textId="77777777" w:rsidR="00CB4172" w:rsidRDefault="00CB4172" w:rsidP="00CB4172">
      <w:pPr>
        <w:spacing w:before="156" w:after="156"/>
      </w:pPr>
      <w:r>
        <w:rPr>
          <w:rFonts w:ascii="楷体" w:eastAsia="楷体" w:hAnsi="楷体" w:cs="楷体"/>
        </w:rPr>
        <w:t>3．51节。「我们」是指「我们基督徒」。当基督再来时，有人仍然活着。</w:t>
      </w:r>
    </w:p>
    <w:p w14:paraId="4D3C6DEB" w14:textId="77777777" w:rsidR="00CB4172" w:rsidRDefault="00CB4172" w:rsidP="00CB4172">
      <w:pPr>
        <w:pStyle w:val="3"/>
        <w:spacing w:before="156" w:after="156"/>
      </w:pPr>
      <w:bookmarkStart w:id="371" w:name="_Toc158677616"/>
      <w:r>
        <w:lastRenderedPageBreak/>
        <w:t>哥林多前书研经第</w:t>
      </w:r>
      <w:r>
        <w:t>14</w:t>
      </w:r>
      <w:r>
        <w:t>课</w:t>
      </w:r>
      <w:r>
        <w:t xml:space="preserve"> ~ 16</w:t>
      </w:r>
      <w:bookmarkEnd w:id="371"/>
    </w:p>
    <w:p w14:paraId="2251A09F" w14:textId="77777777" w:rsidR="00CB4172" w:rsidRDefault="00CB4172" w:rsidP="00CB4172">
      <w:pPr>
        <w:spacing w:before="156" w:after="156"/>
      </w:pPr>
      <w:r>
        <w:t>1</w:t>
      </w:r>
      <w:r>
        <w:t>．</w:t>
      </w:r>
      <w:r>
        <w:t>1</w:t>
      </w:r>
      <w:r>
        <w:t>节：「为圣徒捐钱」。保罗关心着一种捐款，这种捐款是他在外邦各教会中发起的，用以帮助在耶路撒冷教会中的穷人。关于募集及解送这种捐款的事情，我们从他实用的指示中可以学到什么教训呢？</w:t>
      </w:r>
    </w:p>
    <w:p w14:paraId="308BBBD8" w14:textId="77777777" w:rsidR="00CB4172" w:rsidRDefault="00CB4172" w:rsidP="00CB4172">
      <w:pPr>
        <w:spacing w:before="156" w:after="156"/>
      </w:pPr>
      <w:r>
        <w:t>2</w:t>
      </w:r>
      <w:r>
        <w:t>．关于基督工人的计划、行动和工作，我们从本章中可以学到什么教训呢？</w:t>
      </w:r>
    </w:p>
    <w:p w14:paraId="3866C674" w14:textId="0EC0A5DE" w:rsidR="004D2EC0" w:rsidRDefault="00CB4172" w:rsidP="00D67019">
      <w:pPr>
        <w:spacing w:before="156" w:after="156"/>
      </w:pPr>
      <w:r>
        <w:t>3</w:t>
      </w:r>
      <w:r>
        <w:t>．我们从这卷书信就知道，在</w:t>
      </w:r>
      <w:r>
        <w:t>13</w:t>
      </w:r>
      <w:r>
        <w:t>和</w:t>
      </w:r>
      <w:r>
        <w:t>14</w:t>
      </w:r>
      <w:r>
        <w:t>节里面的五项吩咐怎样与哥林多的教会有特别的关联呢？让我也来省察一下我自己的生活，为的是要看看我在哪些方面也需要留意这些吩咐。</w:t>
      </w:r>
    </w:p>
    <w:p w14:paraId="0FA7EDFF" w14:textId="77777777" w:rsidR="004D2EC0" w:rsidRDefault="004D2EC0">
      <w:pPr>
        <w:widowControl/>
        <w:snapToGrid/>
        <w:spacing w:beforeLines="0" w:before="0" w:afterLines="0" w:after="0"/>
        <w:jc w:val="left"/>
      </w:pPr>
      <w:r>
        <w:br w:type="page"/>
      </w:r>
    </w:p>
    <w:p w14:paraId="0523AF90" w14:textId="7529132F" w:rsidR="00472953" w:rsidRDefault="004E4A05" w:rsidP="00472953">
      <w:pPr>
        <w:pStyle w:val="2"/>
        <w:spacing w:before="156" w:after="156"/>
      </w:pPr>
      <w:bookmarkStart w:id="372" w:name="_Toc158677617"/>
      <w:r>
        <w:rPr>
          <w:rFonts w:hint="eastAsia"/>
        </w:rPr>
        <w:lastRenderedPageBreak/>
        <w:t>1</w:t>
      </w:r>
      <w:r>
        <w:t>9</w:t>
      </w:r>
      <w:r>
        <w:rPr>
          <w:rFonts w:hint="eastAsia"/>
        </w:rPr>
        <w:t>、</w:t>
      </w:r>
      <w:r w:rsidR="00472953">
        <w:t>诗篇</w:t>
      </w:r>
      <w:r w:rsidR="00472953">
        <w:t xml:space="preserve"> 30–41</w:t>
      </w:r>
      <w:bookmarkEnd w:id="372"/>
    </w:p>
    <w:p w14:paraId="4512CF40" w14:textId="77777777" w:rsidR="00472953" w:rsidRDefault="00472953" w:rsidP="00472953">
      <w:pPr>
        <w:pStyle w:val="3"/>
        <w:spacing w:before="156" w:after="156"/>
      </w:pPr>
      <w:bookmarkStart w:id="373" w:name="_Toc158677618"/>
      <w:r>
        <w:t>诗篇研经第</w:t>
      </w:r>
      <w:r>
        <w:t>22</w:t>
      </w:r>
      <w:r>
        <w:t>课</w:t>
      </w:r>
      <w:r>
        <w:t xml:space="preserve"> ~ 30</w:t>
      </w:r>
      <w:bookmarkEnd w:id="373"/>
    </w:p>
    <w:p w14:paraId="7DA59CF8" w14:textId="77777777" w:rsidR="00472953" w:rsidRDefault="00472953" w:rsidP="00472953">
      <w:pPr>
        <w:spacing w:before="156" w:after="156"/>
      </w:pPr>
      <w:r>
        <w:t>1</w:t>
      </w:r>
      <w:r>
        <w:t>．神将大卫从什么危险中拯救了出来呢？有什么迹象显示那危险是非常大的呢？大卫：</w:t>
      </w:r>
      <w:r>
        <w:t xml:space="preserve">(a) </w:t>
      </w:r>
      <w:r>
        <w:t>在遭遇危险之前，</w:t>
      </w:r>
      <w:r>
        <w:t xml:space="preserve">(b) </w:t>
      </w:r>
      <w:r>
        <w:t>在遭受危险之际，和</w:t>
      </w:r>
      <w:r>
        <w:t xml:space="preserve"> (c) </w:t>
      </w:r>
      <w:r>
        <w:t>在他从危险中被拯救出来之后，他的心境怎样呢？</w:t>
      </w:r>
    </w:p>
    <w:p w14:paraId="5583C450" w14:textId="77777777" w:rsidR="00472953" w:rsidRDefault="00472953" w:rsidP="00472953">
      <w:pPr>
        <w:spacing w:before="156" w:after="156"/>
      </w:pPr>
      <w:r>
        <w:t>2</w:t>
      </w:r>
      <w:r>
        <w:t>．大卫从他的经历，对于：</w:t>
      </w:r>
      <w:r>
        <w:t xml:space="preserve">(a) </w:t>
      </w:r>
      <w:r>
        <w:t>苦难的有益的影响，和</w:t>
      </w:r>
      <w:r>
        <w:t xml:space="preserve"> (b) </w:t>
      </w:r>
      <w:r>
        <w:t>他被拯救出来的目的，得到了什么结论呢？他现在能作什么是他以前不能同样作的呢？比较林后</w:t>
      </w:r>
      <w:r>
        <w:t>1:8–11</w:t>
      </w:r>
      <w:r>
        <w:t>。</w:t>
      </w:r>
    </w:p>
    <w:p w14:paraId="3B0F1265" w14:textId="77777777" w:rsidR="00472953" w:rsidRDefault="00472953" w:rsidP="00472953">
      <w:pPr>
        <w:pStyle w:val="3"/>
        <w:spacing w:before="156" w:after="156"/>
      </w:pPr>
      <w:bookmarkStart w:id="374" w:name="_Toc158677619"/>
      <w:r>
        <w:t>诗篇研经第</w:t>
      </w:r>
      <w:r>
        <w:t>23</w:t>
      </w:r>
      <w:r>
        <w:t>课</w:t>
      </w:r>
      <w:r>
        <w:t xml:space="preserve"> ~ 31</w:t>
      </w:r>
      <w:bookmarkEnd w:id="374"/>
    </w:p>
    <w:p w14:paraId="4C4184A8" w14:textId="77777777" w:rsidR="00472953" w:rsidRDefault="00472953" w:rsidP="00472953">
      <w:pPr>
        <w:spacing w:before="156" w:after="156"/>
      </w:pPr>
      <w:r>
        <w:t>1</w:t>
      </w:r>
      <w:r>
        <w:t>．你在大卫的忧伤之杯中，会拣出哪些当作是最苦的成分呢（</w:t>
      </w:r>
      <w:r>
        <w:t>9–18</w:t>
      </w:r>
      <w:r>
        <w:t>节）？如果你处在同样的境况中，你将怎样行呢？大卫又怎样行呢？</w:t>
      </w:r>
    </w:p>
    <w:p w14:paraId="088B0451" w14:textId="77777777" w:rsidR="00472953" w:rsidRDefault="00472953" w:rsidP="00472953">
      <w:pPr>
        <w:spacing w:before="156" w:after="156"/>
      </w:pPr>
      <w:r>
        <w:t>2</w:t>
      </w:r>
      <w:r>
        <w:t>．在这篇诗其余的经文中，大卫在他的祷词和称颂之中给神作了什么见证呢？他将什么信息传给各处的同道呢？</w:t>
      </w:r>
    </w:p>
    <w:p w14:paraId="58313E63" w14:textId="77777777" w:rsidR="00472953" w:rsidRDefault="00472953" w:rsidP="00472953">
      <w:pPr>
        <w:spacing w:before="156" w:after="156"/>
      </w:pPr>
      <w:r>
        <w:rPr>
          <w:rFonts w:ascii="楷体" w:eastAsia="楷体" w:hAnsi="楷体" w:cs="楷体"/>
          <w:b/>
        </w:rPr>
        <w:t>注：</w:t>
      </w:r>
      <w:r>
        <w:rPr>
          <w:rFonts w:ascii="楷体" w:eastAsia="楷体" w:hAnsi="楷体" w:cs="楷体"/>
        </w:rPr>
        <w:t xml:space="preserve"> 5节上半节。比较路23:46，这是我们的主在十字架上时，这篇诗在祂心中的明证。</w:t>
      </w:r>
    </w:p>
    <w:p w14:paraId="7433472F" w14:textId="77777777" w:rsidR="00472953" w:rsidRDefault="00472953" w:rsidP="00472953">
      <w:pPr>
        <w:pStyle w:val="3"/>
        <w:spacing w:before="156" w:after="156"/>
      </w:pPr>
      <w:bookmarkStart w:id="375" w:name="_Toc158677620"/>
      <w:r>
        <w:t>诗篇研经第</w:t>
      </w:r>
      <w:r>
        <w:t>24</w:t>
      </w:r>
      <w:r>
        <w:t>课</w:t>
      </w:r>
      <w:r>
        <w:t xml:space="preserve"> ~ 32</w:t>
      </w:r>
      <w:bookmarkEnd w:id="375"/>
    </w:p>
    <w:p w14:paraId="6E3ED380" w14:textId="77777777" w:rsidR="00472953" w:rsidRDefault="00472953" w:rsidP="00472953">
      <w:pPr>
        <w:spacing w:before="156" w:after="156"/>
      </w:pPr>
      <w:r>
        <w:t>1</w:t>
      </w:r>
      <w:r>
        <w:t>．照这篇诗来看，享受神的赦免所不可少的条件是些什么呢？比较箴</w:t>
      </w:r>
      <w:r>
        <w:t>28:13</w:t>
      </w:r>
      <w:r>
        <w:t>。</w:t>
      </w:r>
    </w:p>
    <w:p w14:paraId="7B44D865" w14:textId="77777777" w:rsidR="00472953" w:rsidRDefault="00472953" w:rsidP="00472953">
      <w:pPr>
        <w:spacing w:before="156" w:after="156"/>
      </w:pPr>
      <w:r>
        <w:t>2</w:t>
      </w:r>
      <w:r>
        <w:t>．蒙赦免的人得到什么福气，以致心中充满喜乐呢？他们要能继续享受，就必须履行什么条件呢？你履行了这些条件吗？</w:t>
      </w:r>
    </w:p>
    <w:p w14:paraId="1B2EA77C" w14:textId="77777777" w:rsidR="00472953" w:rsidRDefault="00472953" w:rsidP="00472953">
      <w:pPr>
        <w:pStyle w:val="3"/>
        <w:spacing w:before="156" w:after="156"/>
      </w:pPr>
      <w:bookmarkStart w:id="376" w:name="_Toc158677621"/>
      <w:r>
        <w:t>诗篇研经第</w:t>
      </w:r>
      <w:r>
        <w:t>25</w:t>
      </w:r>
      <w:r>
        <w:t>课</w:t>
      </w:r>
      <w:r>
        <w:t xml:space="preserve"> ~ 33</w:t>
      </w:r>
      <w:bookmarkEnd w:id="376"/>
    </w:p>
    <w:p w14:paraId="67DBFF36" w14:textId="77777777" w:rsidR="00472953" w:rsidRDefault="00472953" w:rsidP="00976E2F">
      <w:pPr>
        <w:spacing w:before="156" w:after="156"/>
        <w:ind w:firstLineChars="200" w:firstLine="420"/>
      </w:pPr>
      <w:r>
        <w:t>这篇诗是承接上一篇。</w:t>
      </w:r>
      <w:r>
        <w:t>1</w:t>
      </w:r>
      <w:r>
        <w:t>节的希伯来原文译作「欢乐」，与诗</w:t>
      </w:r>
      <w:r>
        <w:t>32:11</w:t>
      </w:r>
      <w:r>
        <w:t>原文译为「欢呼快乐」是同一个字。</w:t>
      </w:r>
    </w:p>
    <w:p w14:paraId="7DDA992C" w14:textId="77777777" w:rsidR="00472953" w:rsidRDefault="00472953" w:rsidP="00472953">
      <w:pPr>
        <w:spacing w:before="156" w:after="156"/>
      </w:pPr>
      <w:r>
        <w:t>1</w:t>
      </w:r>
      <w:r>
        <w:t>．在召请人来称颂神之后（</w:t>
      </w:r>
      <w:r>
        <w:t>1–3</w:t>
      </w:r>
      <w:r>
        <w:t>节），紧跟着的是称颂的理由（</w:t>
      </w:r>
      <w:r>
        <w:t>4–19</w:t>
      </w:r>
      <w:r>
        <w:t>节）。那些理由是什么呢？它们能帮助你参与称颂神吗？</w:t>
      </w:r>
    </w:p>
    <w:p w14:paraId="46333607" w14:textId="77777777" w:rsidR="00472953" w:rsidRDefault="00472953" w:rsidP="00472953">
      <w:pPr>
        <w:spacing w:before="156" w:after="156"/>
      </w:pPr>
      <w:r>
        <w:t>2</w:t>
      </w:r>
      <w:r>
        <w:t>．以耶和华为神的国家所以比其他国家蒙福，这里列举了哪些理由呢？诗人对这一点的反应如何（</w:t>
      </w:r>
      <w:r>
        <w:t>20–22</w:t>
      </w:r>
      <w:r>
        <w:t>节）？</w:t>
      </w:r>
    </w:p>
    <w:p w14:paraId="35AC8CED" w14:textId="77777777" w:rsidR="00472953" w:rsidRDefault="00472953" w:rsidP="00472953">
      <w:pPr>
        <w:spacing w:before="156" w:after="156"/>
      </w:pPr>
      <w:r>
        <w:rPr>
          <w:rFonts w:ascii="楷体" w:eastAsia="楷体" w:hAnsi="楷体" w:cs="楷体"/>
          <w:b/>
        </w:rPr>
        <w:t>注：</w:t>
      </w:r>
      <w:r>
        <w:rPr>
          <w:rFonts w:ascii="楷体" w:eastAsia="楷体" w:hAnsi="楷体" w:cs="楷体"/>
        </w:rPr>
        <w:t xml:space="preserve"> 3节。「新歌」：即蒙救赎者之歌。比较诗40:3。「弹得巧妙」：对智者一语即足，是对一切怀抱大愿望要带领神的子民称颂的人说的。</w:t>
      </w:r>
    </w:p>
    <w:p w14:paraId="37A72688" w14:textId="77777777" w:rsidR="00472953" w:rsidRDefault="00472953" w:rsidP="00472953">
      <w:pPr>
        <w:pStyle w:val="3"/>
        <w:spacing w:before="156" w:after="156"/>
      </w:pPr>
      <w:bookmarkStart w:id="377" w:name="_Toc158677622"/>
      <w:r>
        <w:t>诗篇研经第</w:t>
      </w:r>
      <w:r>
        <w:t>26</w:t>
      </w:r>
      <w:r>
        <w:t>课</w:t>
      </w:r>
      <w:r>
        <w:t xml:space="preserve"> ~ 34</w:t>
      </w:r>
      <w:bookmarkEnd w:id="377"/>
    </w:p>
    <w:p w14:paraId="227DFF5B" w14:textId="77777777" w:rsidR="00472953" w:rsidRDefault="00472953" w:rsidP="00976E2F">
      <w:pPr>
        <w:spacing w:before="156" w:after="156"/>
        <w:ind w:firstLineChars="200" w:firstLine="420"/>
      </w:pPr>
      <w:r>
        <w:t>当我们晓得撰写这首诗大概的背景时，这一篇诗就发出新的亮光。参考这篇诗的标题和撒上</w:t>
      </w:r>
      <w:r>
        <w:t>21:10–22:2</w:t>
      </w:r>
      <w:r>
        <w:t>。或许它是在亚杜兰洞中唱的，用来教导那些跟随大卫的人。</w:t>
      </w:r>
    </w:p>
    <w:p w14:paraId="56BA18A1" w14:textId="77777777" w:rsidR="00472953" w:rsidRDefault="00472953" w:rsidP="00472953">
      <w:pPr>
        <w:spacing w:before="156" w:after="156"/>
      </w:pPr>
      <w:r>
        <w:t>1</w:t>
      </w:r>
      <w:r>
        <w:t>．那些可以指望耶和华赐福的人是谁呢？请注意所用来形容他们的各种不同说法。我们自</w:t>
      </w:r>
      <w:r>
        <w:lastRenderedPageBreak/>
        <w:t>己有资格根据同样的理由来要求这些福气吗？</w:t>
      </w:r>
    </w:p>
    <w:p w14:paraId="3C4FB8C6" w14:textId="77777777" w:rsidR="00472953" w:rsidRDefault="00472953" w:rsidP="00472953">
      <w:pPr>
        <w:spacing w:before="156" w:after="156"/>
      </w:pPr>
      <w:r>
        <w:t>2</w:t>
      </w:r>
      <w:r>
        <w:t>．试照这篇诗里面所说神所赐给她的百姓的福气列成一张编有号数的表格（以免重复）。</w:t>
      </w:r>
    </w:p>
    <w:p w14:paraId="59704710" w14:textId="77777777" w:rsidR="00472953" w:rsidRDefault="00472953" w:rsidP="00472953">
      <w:pPr>
        <w:pStyle w:val="3"/>
        <w:spacing w:before="156" w:after="156"/>
      </w:pPr>
      <w:bookmarkStart w:id="378" w:name="_Toc158677623"/>
      <w:r>
        <w:t>诗篇研经第</w:t>
      </w:r>
      <w:r>
        <w:t>27</w:t>
      </w:r>
      <w:r>
        <w:t>课</w:t>
      </w:r>
      <w:r>
        <w:t xml:space="preserve"> ~ 35</w:t>
      </w:r>
      <w:bookmarkEnd w:id="378"/>
    </w:p>
    <w:p w14:paraId="4363276D" w14:textId="77777777" w:rsidR="00472953" w:rsidRDefault="00472953" w:rsidP="00472953">
      <w:pPr>
        <w:spacing w:before="156" w:after="156"/>
      </w:pPr>
      <w:r>
        <w:t>1</w:t>
      </w:r>
      <w:r>
        <w:t>．这篇诗分为三段，每一段均以称谢神的愿望作结。请找出这些段落的所在，并给每一段加上一个概括其内容的适当标题。</w:t>
      </w:r>
    </w:p>
    <w:p w14:paraId="4DEC48AE" w14:textId="77777777" w:rsidR="00472953" w:rsidRDefault="00472953" w:rsidP="00472953">
      <w:pPr>
        <w:spacing w:before="156" w:after="156"/>
      </w:pPr>
      <w:r>
        <w:t>2</w:t>
      </w:r>
      <w:r>
        <w:t>．大卫用一幅生动的图画描绘逼迫他的人的力量、狡猾和恶意，并且以同样的力量反击他们。他心中主要的呼求是什么呢？他更根据什么理由来呼吁呢？他在哪些方面是我们的榜样呢？</w:t>
      </w:r>
    </w:p>
    <w:p w14:paraId="7CAD0B02" w14:textId="77777777" w:rsidR="00472953" w:rsidRDefault="00472953" w:rsidP="00472953">
      <w:pPr>
        <w:spacing w:before="156" w:after="156"/>
      </w:pPr>
      <w:r>
        <w:rPr>
          <w:rFonts w:ascii="楷体" w:eastAsia="楷体" w:hAnsi="楷体" w:cs="楷体"/>
          <w:b/>
        </w:rPr>
        <w:t>注：</w:t>
      </w:r>
    </w:p>
    <w:p w14:paraId="158C36BA" w14:textId="77777777" w:rsidR="00472953" w:rsidRDefault="00472953" w:rsidP="00472953">
      <w:pPr>
        <w:spacing w:before="156" w:after="156"/>
      </w:pPr>
      <w:r>
        <w:rPr>
          <w:rFonts w:ascii="楷体" w:eastAsia="楷体" w:hAnsi="楷体" w:cs="楷体"/>
        </w:rPr>
        <w:t>1．4–6节。关于这一段经文和诗篇中类似的祷告，请参阅《圣经新辞典》诗篇神学。</w:t>
      </w:r>
    </w:p>
    <w:p w14:paraId="3F1C3FBB" w14:textId="77777777" w:rsidR="00472953" w:rsidRDefault="00472953" w:rsidP="00472953">
      <w:pPr>
        <w:spacing w:before="156" w:after="156"/>
      </w:pPr>
      <w:r>
        <w:rPr>
          <w:rFonts w:ascii="楷体" w:eastAsia="楷体" w:hAnsi="楷体" w:cs="楷体"/>
        </w:rPr>
        <w:t>2．11–12节。恶意的间接讽刺都是针对大卫而发，那些讽刺是他连想都没有想到的。比较撒上24:9,17。</w:t>
      </w:r>
    </w:p>
    <w:p w14:paraId="39C5D1AF" w14:textId="77777777" w:rsidR="00472953" w:rsidRDefault="00472953" w:rsidP="00472953">
      <w:pPr>
        <w:pStyle w:val="3"/>
        <w:spacing w:before="156" w:after="156"/>
      </w:pPr>
      <w:bookmarkStart w:id="379" w:name="_Toc158677624"/>
      <w:r>
        <w:t>诗篇研经第</w:t>
      </w:r>
      <w:r>
        <w:t>28</w:t>
      </w:r>
      <w:r>
        <w:t>课</w:t>
      </w:r>
      <w:r>
        <w:t xml:space="preserve"> ~ 36</w:t>
      </w:r>
      <w:bookmarkEnd w:id="379"/>
    </w:p>
    <w:p w14:paraId="7509FDDD" w14:textId="77777777" w:rsidR="00472953" w:rsidRDefault="00472953" w:rsidP="00472953">
      <w:pPr>
        <w:spacing w:before="156" w:after="156"/>
      </w:pPr>
      <w:r>
        <w:t>1</w:t>
      </w:r>
      <w:r>
        <w:t>．请注意这篇诗里面恶人的态度、行动及目的，和那些认识耶和华的人之态度、行动和目的的对比。这会教导我们应当：</w:t>
      </w:r>
      <w:r>
        <w:t xml:space="preserve">(a) </w:t>
      </w:r>
      <w:r>
        <w:t>避免什么，并</w:t>
      </w:r>
      <w:r>
        <w:t xml:space="preserve"> (b) </w:t>
      </w:r>
      <w:r>
        <w:t>做些什么呢？</w:t>
      </w:r>
    </w:p>
    <w:p w14:paraId="1B5CF894" w14:textId="77777777" w:rsidR="00472953" w:rsidRDefault="00472953" w:rsidP="00472953">
      <w:pPr>
        <w:spacing w:before="156" w:after="156"/>
      </w:pPr>
      <w:r>
        <w:t>2</w:t>
      </w:r>
      <w:r>
        <w:t>．这里颂扬神的哪些属性，又从哪些属性流露什么福气来呢？你是活在享受这些福气的景况中吗？你像诗人一样，为继续享受这些福气而祷告吗？</w:t>
      </w:r>
    </w:p>
    <w:p w14:paraId="58B911D1" w14:textId="77777777" w:rsidR="00472953" w:rsidRDefault="00472953" w:rsidP="00472953">
      <w:pPr>
        <w:pStyle w:val="3"/>
        <w:spacing w:before="156" w:after="156"/>
      </w:pPr>
      <w:bookmarkStart w:id="380" w:name="_Toc158677625"/>
      <w:r>
        <w:t>诗篇研经第</w:t>
      </w:r>
      <w:r>
        <w:t>29</w:t>
      </w:r>
      <w:r>
        <w:t>课</w:t>
      </w:r>
      <w:r>
        <w:t xml:space="preserve"> ~ 37:1–20</w:t>
      </w:r>
      <w:bookmarkEnd w:id="380"/>
    </w:p>
    <w:p w14:paraId="4EED66C7" w14:textId="77777777" w:rsidR="00472953" w:rsidRDefault="00472953" w:rsidP="00472953">
      <w:pPr>
        <w:spacing w:before="156" w:after="156"/>
      </w:pPr>
      <w:r>
        <w:t>1</w:t>
      </w:r>
      <w:r>
        <w:t>．这几节叫我们不要作何事？叫我们不那样作有什么理由呢？</w:t>
      </w:r>
    </w:p>
    <w:p w14:paraId="048CB0B2" w14:textId="77777777" w:rsidR="00472953" w:rsidRDefault="00472953" w:rsidP="00472953">
      <w:pPr>
        <w:spacing w:before="156" w:after="156"/>
      </w:pPr>
      <w:r>
        <w:t>2</w:t>
      </w:r>
      <w:r>
        <w:t>．在</w:t>
      </w:r>
      <w:r>
        <w:t>1–11</w:t>
      </w:r>
      <w:r>
        <w:t>节中，包含了哪些积极方面的劝告呢？也请注意那些附带的应许。你个人遵守这些训谕到什么程度呢？</w:t>
      </w:r>
    </w:p>
    <w:p w14:paraId="24634C52" w14:textId="77777777" w:rsidR="00472953" w:rsidRDefault="00472953" w:rsidP="00472953">
      <w:pPr>
        <w:pStyle w:val="3"/>
        <w:spacing w:before="156" w:after="156"/>
      </w:pPr>
      <w:bookmarkStart w:id="381" w:name="_Toc158677626"/>
      <w:r>
        <w:t>诗篇研经第</w:t>
      </w:r>
      <w:r>
        <w:t>30</w:t>
      </w:r>
      <w:r>
        <w:t>课</w:t>
      </w:r>
      <w:r>
        <w:t xml:space="preserve"> ~ 37:21–40</w:t>
      </w:r>
      <w:bookmarkEnd w:id="381"/>
    </w:p>
    <w:p w14:paraId="1073AD59" w14:textId="77777777" w:rsidR="00472953" w:rsidRDefault="00472953" w:rsidP="00472953">
      <w:pPr>
        <w:spacing w:before="156" w:after="156"/>
      </w:pPr>
      <w:r>
        <w:t>1</w:t>
      </w:r>
      <w:r>
        <w:t>．</w:t>
      </w:r>
      <w:r>
        <w:t>21–31</w:t>
      </w:r>
      <w:r>
        <w:t>节。这篇诗的这一段，是将</w:t>
      </w:r>
      <w:r>
        <w:t>4</w:t>
      </w:r>
      <w:r>
        <w:t>，</w:t>
      </w:r>
      <w:r>
        <w:t>6</w:t>
      </w:r>
      <w:r>
        <w:t>，</w:t>
      </w:r>
      <w:r>
        <w:t>9</w:t>
      </w:r>
      <w:r>
        <w:t>和</w:t>
      </w:r>
      <w:r>
        <w:t>11</w:t>
      </w:r>
      <w:r>
        <w:t>节所说，对于義人的报偿加以更充分的发挥。</w:t>
      </w:r>
      <w:r>
        <w:t>21–31</w:t>
      </w:r>
      <w:r>
        <w:t>这几节怎样论到義人呢？你怎样才能符合这个标准呢？</w:t>
      </w:r>
    </w:p>
    <w:p w14:paraId="40CDF4B7" w14:textId="77777777" w:rsidR="00472953" w:rsidRDefault="00472953" w:rsidP="00472953">
      <w:pPr>
        <w:spacing w:before="156" w:after="156"/>
      </w:pPr>
      <w:r>
        <w:t>2</w:t>
      </w:r>
      <w:r>
        <w:t>．義人（过去、现在和将来的）得救，有赖于什么呢？参</w:t>
      </w:r>
      <w:r>
        <w:t>22</w:t>
      </w:r>
      <w:r>
        <w:t>，</w:t>
      </w:r>
      <w:r>
        <w:t>23</w:t>
      </w:r>
      <w:r>
        <w:t>，</w:t>
      </w:r>
      <w:r>
        <w:t>24</w:t>
      </w:r>
      <w:r>
        <w:t>，</w:t>
      </w:r>
      <w:r>
        <w:t>28</w:t>
      </w:r>
      <w:r>
        <w:t>，</w:t>
      </w:r>
      <w:r>
        <w:t>33</w:t>
      </w:r>
      <w:r>
        <w:t>，</w:t>
      </w:r>
      <w:r>
        <w:t>39</w:t>
      </w:r>
      <w:r>
        <w:t>，</w:t>
      </w:r>
      <w:r>
        <w:t>40</w:t>
      </w:r>
      <w:r>
        <w:t>各节。</w:t>
      </w:r>
    </w:p>
    <w:p w14:paraId="3831F1F7" w14:textId="77777777" w:rsidR="00472953" w:rsidRDefault="00472953" w:rsidP="00472953">
      <w:pPr>
        <w:pStyle w:val="3"/>
        <w:spacing w:before="156" w:after="156"/>
      </w:pPr>
      <w:bookmarkStart w:id="382" w:name="_Toc158677627"/>
      <w:r>
        <w:t>诗篇研经第</w:t>
      </w:r>
      <w:r>
        <w:t>31</w:t>
      </w:r>
      <w:r>
        <w:t>课</w:t>
      </w:r>
      <w:r>
        <w:t xml:space="preserve"> ~ 38</w:t>
      </w:r>
      <w:bookmarkEnd w:id="382"/>
    </w:p>
    <w:p w14:paraId="6F1C5044" w14:textId="77777777" w:rsidR="00472953" w:rsidRDefault="00472953" w:rsidP="00472953">
      <w:pPr>
        <w:spacing w:before="156" w:after="156"/>
      </w:pPr>
      <w:r>
        <w:t>1</w:t>
      </w:r>
      <w:r>
        <w:t>．如果这一篇诗是在大卫的大罪初次被揭发，而使其友人们心惊胆颤时所写的，我们会因其语气如此沉重而感到诧异吗？与诗</w:t>
      </w:r>
      <w:r>
        <w:t>35</w:t>
      </w:r>
      <w:r>
        <w:t>形成了何等强烈的对比啊！这篇诗对信徒身上的罪被揭发时所发生的影响，投下了什么亮光呢？</w:t>
      </w:r>
    </w:p>
    <w:p w14:paraId="2C40421B" w14:textId="77777777" w:rsidR="00472953" w:rsidRDefault="00472953" w:rsidP="00472953">
      <w:pPr>
        <w:spacing w:before="156" w:after="156"/>
      </w:pPr>
      <w:r>
        <w:lastRenderedPageBreak/>
        <w:t>2</w:t>
      </w:r>
      <w:r>
        <w:t>．这篇诗的三段都是以向神说话为开端的。你能辨别出作者在信心上一段比一段更进步吗？</w:t>
      </w:r>
    </w:p>
    <w:p w14:paraId="3834D3F6" w14:textId="77777777" w:rsidR="00472953" w:rsidRDefault="00472953" w:rsidP="00472953">
      <w:pPr>
        <w:spacing w:before="156" w:after="156"/>
      </w:pPr>
      <w:r>
        <w:rPr>
          <w:rFonts w:ascii="楷体" w:eastAsia="楷体" w:hAnsi="楷体" w:cs="楷体"/>
          <w:b/>
        </w:rPr>
        <w:t>注：</w:t>
      </w:r>
    </w:p>
    <w:p w14:paraId="5DB44926" w14:textId="77777777" w:rsidR="00472953" w:rsidRDefault="00472953" w:rsidP="00472953">
      <w:pPr>
        <w:spacing w:before="156" w:after="156"/>
      </w:pPr>
      <w:r>
        <w:rPr>
          <w:rFonts w:ascii="楷体" w:eastAsia="楷体" w:hAnsi="楷体" w:cs="楷体"/>
        </w:rPr>
        <w:t>1．5节。「我的伤」：那就是我的条纹，是神的鞭打的一种富于诗意的描写。</w:t>
      </w:r>
    </w:p>
    <w:p w14:paraId="68672D44" w14:textId="77777777" w:rsidR="00472953" w:rsidRDefault="00472953" w:rsidP="00472953">
      <w:pPr>
        <w:spacing w:before="156" w:after="156"/>
      </w:pPr>
      <w:r>
        <w:rPr>
          <w:rFonts w:ascii="楷体" w:eastAsia="楷体" w:hAnsi="楷体" w:cs="楷体"/>
        </w:rPr>
        <w:t>2．11节。「我的灾病」：他的友人们怀着恐怖的心情当他仿佛如一个患大麻疯的人一样。</w:t>
      </w:r>
    </w:p>
    <w:p w14:paraId="59406A36" w14:textId="77777777" w:rsidR="00472953" w:rsidRDefault="00472953" w:rsidP="00472953">
      <w:pPr>
        <w:pStyle w:val="3"/>
        <w:spacing w:before="156" w:after="156"/>
      </w:pPr>
      <w:bookmarkStart w:id="383" w:name="_Toc158677628"/>
      <w:r>
        <w:t>诗篇研经第</w:t>
      </w:r>
      <w:r>
        <w:t>32</w:t>
      </w:r>
      <w:r>
        <w:t>课</w:t>
      </w:r>
      <w:r>
        <w:t xml:space="preserve"> ~ 39</w:t>
      </w:r>
      <w:bookmarkEnd w:id="383"/>
    </w:p>
    <w:p w14:paraId="173771A9" w14:textId="77777777" w:rsidR="00472953" w:rsidRDefault="00472953" w:rsidP="00472953">
      <w:pPr>
        <w:spacing w:before="156" w:after="156"/>
      </w:pPr>
      <w:r>
        <w:t>1</w:t>
      </w:r>
      <w:r>
        <w:t>．诗人开始时为什么缄默，然后他为什么又打破沉寂而开口说话呢？当他将他的思想表达出来时，他又是对谁说呢？我们从这事可以学到什么教训呢？比较</w:t>
      </w:r>
      <w:r>
        <w:t>62:8</w:t>
      </w:r>
      <w:r>
        <w:t>；雅</w:t>
      </w:r>
      <w:r>
        <w:t>3:5,6</w:t>
      </w:r>
      <w:r>
        <w:t>。</w:t>
      </w:r>
    </w:p>
    <w:p w14:paraId="45102448" w14:textId="77777777" w:rsidR="00472953" w:rsidRDefault="00472953" w:rsidP="00472953">
      <w:pPr>
        <w:spacing w:before="156" w:after="156"/>
      </w:pPr>
      <w:r>
        <w:t>2</w:t>
      </w:r>
      <w:r>
        <w:t>．似乎神有许多功课要教导大卫，而且他跌倒之后眼睛开了，对于其中一些功课有了新的领悟。试从这篇诗中找出其中的一些功课是什么，并问问你自己，「我学会了这些功课吗？」</w:t>
      </w:r>
    </w:p>
    <w:p w14:paraId="174CA75D" w14:textId="77777777" w:rsidR="00472953" w:rsidRDefault="00472953" w:rsidP="00472953">
      <w:pPr>
        <w:pStyle w:val="3"/>
        <w:spacing w:before="156" w:after="156"/>
      </w:pPr>
      <w:bookmarkStart w:id="384" w:name="_Toc158677629"/>
      <w:r>
        <w:t>诗篇研经第</w:t>
      </w:r>
      <w:r>
        <w:t>33</w:t>
      </w:r>
      <w:r>
        <w:t>课</w:t>
      </w:r>
      <w:r>
        <w:t xml:space="preserve"> ~ 40:1–10</w:t>
      </w:r>
      <w:bookmarkEnd w:id="384"/>
    </w:p>
    <w:p w14:paraId="72BD6004" w14:textId="77777777" w:rsidR="00472953" w:rsidRDefault="00472953" w:rsidP="00976E2F">
      <w:pPr>
        <w:spacing w:before="156" w:after="156"/>
        <w:ind w:firstLineChars="200" w:firstLine="420"/>
      </w:pPr>
      <w:r>
        <w:t>这篇诗包括两部分，这两部分的内容不大相同。头一部分充满了为新进蒙拯救而欢乐的称谢，而第二部分则是在困难和危险中祈求帮助。</w:t>
      </w:r>
    </w:p>
    <w:p w14:paraId="6619735C" w14:textId="77777777" w:rsidR="00472953" w:rsidRDefault="00472953" w:rsidP="00472953">
      <w:pPr>
        <w:spacing w:before="156" w:after="156"/>
      </w:pPr>
      <w:r>
        <w:t>1</w:t>
      </w:r>
      <w:r>
        <w:t>．在</w:t>
      </w:r>
      <w:r>
        <w:t>1–3</w:t>
      </w:r>
      <w:r>
        <w:t>节中，大卫说神为他作了哪五件事呢？他得蒙拯救的事对于那些目击者有什么影响呢？你有蒙神拯救的相似经验吗？它也有类似的影响吗？比较徒</w:t>
      </w:r>
      <w:r>
        <w:t>9:34,35,41,42</w:t>
      </w:r>
      <w:r>
        <w:t>。</w:t>
      </w:r>
    </w:p>
    <w:p w14:paraId="796B7EA3" w14:textId="77777777" w:rsidR="00472953" w:rsidRDefault="00472953" w:rsidP="00472953">
      <w:pPr>
        <w:spacing w:before="156" w:after="156"/>
      </w:pPr>
      <w:r>
        <w:t>2</w:t>
      </w:r>
      <w:r>
        <w:t>．大卫得蒙拯救，使他在自己内心和生活上引起什么反省、决心和行动呢？参</w:t>
      </w:r>
      <w:r>
        <w:t>4–10</w:t>
      </w:r>
      <w:r>
        <w:t>节。</w:t>
      </w:r>
    </w:p>
    <w:p w14:paraId="2BE63AD6" w14:textId="24A0EB58" w:rsidR="00472953" w:rsidRDefault="00472953" w:rsidP="00472953">
      <w:pPr>
        <w:spacing w:before="156" w:after="156"/>
      </w:pPr>
      <w:r>
        <w:rPr>
          <w:rFonts w:ascii="楷体" w:eastAsia="楷体" w:hAnsi="楷体" w:cs="楷体"/>
          <w:b/>
        </w:rPr>
        <w:t>注：</w:t>
      </w:r>
      <w:r>
        <w:rPr>
          <w:rFonts w:ascii="楷体" w:eastAsia="楷体" w:hAnsi="楷体" w:cs="楷体"/>
        </w:rPr>
        <w:t xml:space="preserve"> 6–8节曾在来10:5–7加以引证，但七十士译本在第6节的第二句则作不同的解释。不过，大体上的意義在基本上并无差异。「正如耳朵是接受神的命令的工具，照样，身体则是实行神的命令的工具」（见</w:t>
      </w:r>
      <w:r w:rsidRPr="005135D0">
        <w:rPr>
          <w:rFonts w:ascii="楷体" w:eastAsia="楷体" w:hAnsi="楷体" w:cs="楷体"/>
          <w:i/>
          <w:iCs/>
        </w:rPr>
        <w:t>Cambridge Bible</w:t>
      </w:r>
      <w:r>
        <w:rPr>
          <w:rFonts w:ascii="楷体" w:eastAsia="楷体" w:hAnsi="楷体" w:cs="楷体"/>
        </w:rPr>
        <w:t>）。</w:t>
      </w:r>
    </w:p>
    <w:p w14:paraId="3A6BF4E4" w14:textId="77777777" w:rsidR="00472953" w:rsidRDefault="00472953" w:rsidP="00472953">
      <w:pPr>
        <w:pStyle w:val="3"/>
        <w:spacing w:before="156" w:after="156"/>
      </w:pPr>
      <w:bookmarkStart w:id="385" w:name="_Toc158677630"/>
      <w:r>
        <w:t>诗篇研经第</w:t>
      </w:r>
      <w:r>
        <w:t>34</w:t>
      </w:r>
      <w:r>
        <w:t>课</w:t>
      </w:r>
      <w:r>
        <w:t xml:space="preserve"> ~ 40:11–17</w:t>
      </w:r>
      <w:bookmarkEnd w:id="385"/>
    </w:p>
    <w:p w14:paraId="5A9E9DCD" w14:textId="77777777" w:rsidR="00472953" w:rsidRDefault="00472953" w:rsidP="00472953">
      <w:pPr>
        <w:spacing w:before="156" w:after="156"/>
      </w:pPr>
      <w:r>
        <w:t>1</w:t>
      </w:r>
      <w:r>
        <w:t>．诗人需要神的帮助的原因是些什么呢？</w:t>
      </w:r>
    </w:p>
    <w:p w14:paraId="1218AC8C" w14:textId="77777777" w:rsidR="00472953" w:rsidRDefault="00472953" w:rsidP="00472953">
      <w:pPr>
        <w:spacing w:before="156" w:after="156"/>
      </w:pPr>
      <w:r>
        <w:t>2</w:t>
      </w:r>
      <w:r>
        <w:t>．他根据什么理由祈求神帮助，他又看见什么作为神垂听他的祷告的结果呢？我们从我们自己的祷告生活能学到什么功课呢？</w:t>
      </w:r>
    </w:p>
    <w:p w14:paraId="57A03FFD" w14:textId="77777777" w:rsidR="00472953" w:rsidRDefault="00472953" w:rsidP="00472953">
      <w:pPr>
        <w:pStyle w:val="3"/>
        <w:spacing w:before="156" w:after="156"/>
      </w:pPr>
      <w:bookmarkStart w:id="386" w:name="_Toc158677631"/>
      <w:r>
        <w:t>诗篇研经第</w:t>
      </w:r>
      <w:r>
        <w:t>35</w:t>
      </w:r>
      <w:r>
        <w:t>课</w:t>
      </w:r>
      <w:r>
        <w:t xml:space="preserve"> ~ 41</w:t>
      </w:r>
      <w:bookmarkEnd w:id="386"/>
    </w:p>
    <w:p w14:paraId="39C3B18A" w14:textId="77777777" w:rsidR="00472953" w:rsidRDefault="00472953" w:rsidP="00472953">
      <w:pPr>
        <w:spacing w:before="156" w:after="156"/>
      </w:pPr>
      <w:r>
        <w:t>1</w:t>
      </w:r>
      <w:r>
        <w:t>．大卫在病床上揣想别人的言语、思想和态度，其中有一些人曾经来探望他。请注意他们用不同的方法加添大卫的痛苦。于此对照之下，你可以从各种方法思想到穷苦和软弱的人，以及那些生病的人。</w:t>
      </w:r>
    </w:p>
    <w:p w14:paraId="237ED2CD" w14:textId="77777777" w:rsidR="00472953" w:rsidRDefault="00472953" w:rsidP="00472953">
      <w:pPr>
        <w:spacing w:before="156" w:after="156"/>
      </w:pPr>
      <w:r>
        <w:t>2</w:t>
      </w:r>
      <w:r>
        <w:t>．诗人处于「外有战争，内有惧怕」（林后</w:t>
      </w:r>
      <w:r>
        <w:t>7:5</w:t>
      </w:r>
      <w:r>
        <w:t>）的境况中，他的信心终于怎样获得了胜利呢？</w:t>
      </w:r>
    </w:p>
    <w:p w14:paraId="5369C9E1" w14:textId="77777777" w:rsidR="00472953" w:rsidRDefault="00472953" w:rsidP="00472953">
      <w:pPr>
        <w:spacing w:before="156" w:after="156"/>
      </w:pPr>
      <w:r>
        <w:rPr>
          <w:rFonts w:ascii="楷体" w:eastAsia="楷体" w:hAnsi="楷体" w:cs="楷体"/>
          <w:b/>
        </w:rPr>
        <w:t>注：</w:t>
      </w:r>
      <w:r>
        <w:rPr>
          <w:rFonts w:ascii="楷体" w:eastAsia="楷体" w:hAnsi="楷体" w:cs="楷体"/>
        </w:rPr>
        <w:t xml:space="preserve"> 1节。「眷顾」：希伯来文含有智慧而又仁慈的考虑的意思。七十士译本作「了解的人」。</w:t>
      </w:r>
    </w:p>
    <w:p w14:paraId="1C729A8D" w14:textId="77777777" w:rsidR="00472953" w:rsidRDefault="00472953" w:rsidP="00472953">
      <w:pPr>
        <w:spacing w:before="156" w:after="156"/>
      </w:pPr>
      <w:r>
        <w:t>第</w:t>
      </w:r>
      <w:r>
        <w:t>36</w:t>
      </w:r>
      <w:r>
        <w:t>到</w:t>
      </w:r>
      <w:r>
        <w:t>42</w:t>
      </w:r>
      <w:r>
        <w:t>课的研经课，见卷二。</w:t>
      </w:r>
    </w:p>
    <w:p w14:paraId="739FD695" w14:textId="704C8337" w:rsidR="00472953" w:rsidRDefault="00472953" w:rsidP="00472953">
      <w:pPr>
        <w:pStyle w:val="3"/>
        <w:spacing w:before="156" w:after="156"/>
      </w:pPr>
      <w:bookmarkStart w:id="387" w:name="_Toc158677632"/>
      <w:r>
        <w:lastRenderedPageBreak/>
        <w:t>圣经新辞典（</w:t>
      </w:r>
      <w:r w:rsidRPr="00472953">
        <w:rPr>
          <w:i/>
          <w:iCs/>
        </w:rPr>
        <w:t>The New Bible Dictionary</w:t>
      </w:r>
      <w:r>
        <w:t>）</w:t>
      </w:r>
      <w:bookmarkEnd w:id="387"/>
    </w:p>
    <w:p w14:paraId="55F7F748" w14:textId="33C9057F" w:rsidR="00472953" w:rsidRDefault="00472953" w:rsidP="00472953">
      <w:pPr>
        <w:pStyle w:val="4"/>
        <w:spacing w:before="156" w:after="156"/>
      </w:pPr>
      <w:r>
        <w:t>咒诅诗篇</w:t>
      </w:r>
    </w:p>
    <w:p w14:paraId="48B3A76B" w14:textId="77777777" w:rsidR="00895B1B" w:rsidRDefault="00472953" w:rsidP="00895B1B">
      <w:pPr>
        <w:spacing w:before="156" w:after="156"/>
        <w:ind w:firstLineChars="200" w:firstLine="420"/>
      </w:pPr>
      <w:r>
        <w:t>从上述有关信心及顺服的背景来看，咒诅诗篇（尤见诗</w:t>
      </w:r>
      <w:r>
        <w:t>35:1–8</w:t>
      </w:r>
      <w:r>
        <w:t>，</w:t>
      </w:r>
      <w:r>
        <w:t>59</w:t>
      </w:r>
      <w:r>
        <w:t>篇，</w:t>
      </w:r>
      <w:r>
        <w:t>69</w:t>
      </w:r>
      <w:r>
        <w:t>篇，</w:t>
      </w:r>
      <w:r>
        <w:t>109</w:t>
      </w:r>
      <w:r>
        <w:t>篇）可能引致道德方面的问题。求神报仇的类似祈祷文也出现于耶</w:t>
      </w:r>
      <w:r>
        <w:t>11:18–23</w:t>
      </w:r>
      <w:r>
        <w:t>，</w:t>
      </w:r>
      <w:r>
        <w:t>15:15–21</w:t>
      </w:r>
      <w:r>
        <w:t>，</w:t>
      </w:r>
      <w:r>
        <w:t>18:19–23</w:t>
      </w:r>
      <w:r>
        <w:t>，</w:t>
      </w:r>
      <w:r>
        <w:t>20:11–18</w:t>
      </w:r>
      <w:r>
        <w:t>。诗篇的这几段经文祈求神把咒诅及惩罚报应在仇敌身上，其背后的想法可见于诗</w:t>
      </w:r>
      <w:r>
        <w:t>139:21–22</w:t>
      </w:r>
      <w:r>
        <w:t>：</w:t>
      </w:r>
      <w:r>
        <w:t>“</w:t>
      </w:r>
      <w:r>
        <w:t>耶和华阿，恨恶你的，我岂不恨恶他们么</w:t>
      </w:r>
      <w:r>
        <w:t>……</w:t>
      </w:r>
      <w:r>
        <w:t>我以他们为仇敌</w:t>
      </w:r>
      <w:r>
        <w:t>”</w:t>
      </w:r>
      <w:r>
        <w:t>。换句话说，诗人为以色列的圣者大发热心，相信祂必定在今世按道德秩序施行报应。在咒诅诗篇的背后，诗人承认这世界是由神的道德标准所统管；他们相信对神而言，是非对错是有意義的。故此，在这个道德性的世界体系中，审判应当和恩典一并施行。这样，活在律法时代的人，自然会祈求神借着审判来消灭祂的敌人；至于活在恩典时代的基督徒，则会为世人的得救祈祷，而仍相信，今世当下的审判，与将来的审判同样是真实的。</w:t>
      </w:r>
    </w:p>
    <w:p w14:paraId="1BFB322D" w14:textId="5FDC7309" w:rsidR="00F84DE2" w:rsidRDefault="00472953" w:rsidP="00895B1B">
      <w:pPr>
        <w:spacing w:before="156" w:after="156"/>
        <w:ind w:firstLineChars="200" w:firstLine="420"/>
      </w:pPr>
      <w:r>
        <w:t>我们也不应忘记，诗人虽然认识到公義与不公義、神的子民与神的仇敌之间的张力，但他们还没有末日审判的概念，他们对恶人受惩罚、好人得奖赏的将来境况也没有一套教義。因此，在他们看来，假如神要伸张公義的话，就必须在现今进行；假如神要惩罚恶人的话，也必须在现今执行。因为当義人祈求神消灭罪恶时，他的脑海里并没有把恶人与恶行分别开来。敬虔的希伯来人难以想像，神如何能消灭罪恶而不除掉恶人。对一些诗人来说，要把恶人与恶人的家庭分别开来也是困难甚至不可能的事。他们认为，凡属于恶人所有的一切都有分于他的罪恶。因此，当基督徒阅读这些咒诅诗篇时，千万要紧记这些背景。他也不应该完全否定这些诗篇的价值；它们至少强而有力地提醒我们，在这个道德的世界里审判是确实存在的；它们亦证明了在一些诗人的内心焚烧着一股炽旺的火：竭诚维护公義而决不放过罪恶。</w:t>
      </w:r>
    </w:p>
    <w:p w14:paraId="273609FF" w14:textId="77777777" w:rsidR="00F84DE2" w:rsidRDefault="00F84DE2">
      <w:pPr>
        <w:widowControl/>
        <w:snapToGrid/>
        <w:spacing w:beforeLines="0" w:before="0" w:afterLines="0" w:after="0"/>
        <w:jc w:val="left"/>
      </w:pPr>
      <w:r>
        <w:br w:type="page"/>
      </w:r>
    </w:p>
    <w:p w14:paraId="5F2A3A6D" w14:textId="159F920A" w:rsidR="00F84DE2" w:rsidRDefault="004E4A05" w:rsidP="00F84DE2">
      <w:pPr>
        <w:pStyle w:val="2"/>
        <w:spacing w:before="156" w:after="156"/>
      </w:pPr>
      <w:bookmarkStart w:id="388" w:name="_Toc158677633"/>
      <w:r>
        <w:rPr>
          <w:rFonts w:hint="eastAsia"/>
        </w:rPr>
        <w:lastRenderedPageBreak/>
        <w:t>2</w:t>
      </w:r>
      <w:r>
        <w:t>0</w:t>
      </w:r>
      <w:r>
        <w:rPr>
          <w:rFonts w:hint="eastAsia"/>
        </w:rPr>
        <w:t>、</w:t>
      </w:r>
      <w:r w:rsidR="00F84DE2">
        <w:t>哥林多后书</w:t>
      </w:r>
      <w:bookmarkEnd w:id="388"/>
    </w:p>
    <w:p w14:paraId="721049AD" w14:textId="77777777" w:rsidR="00F84DE2" w:rsidRDefault="00F84DE2" w:rsidP="00F84DE2">
      <w:pPr>
        <w:pStyle w:val="3"/>
        <w:spacing w:before="156" w:after="156"/>
      </w:pPr>
      <w:bookmarkStart w:id="389" w:name="_Toc158677634"/>
      <w:r>
        <w:t>引言</w:t>
      </w:r>
      <w:bookmarkEnd w:id="389"/>
    </w:p>
    <w:p w14:paraId="4BEF3CC5" w14:textId="77777777" w:rsidR="00976E2F" w:rsidRDefault="00F84DE2" w:rsidP="00976E2F">
      <w:pPr>
        <w:spacing w:before="156" w:after="156"/>
        <w:ind w:firstLineChars="200" w:firstLine="420"/>
      </w:pPr>
      <w:r>
        <w:t>这卷书信是保罗离开以弗所之后（徒</w:t>
      </w:r>
      <w:r>
        <w:t>20:1,2</w:t>
      </w:r>
      <w:r>
        <w:t>），在马其顿写的（</w:t>
      </w:r>
      <w:r>
        <w:t>2:13</w:t>
      </w:r>
      <w:r>
        <w:t>；</w:t>
      </w:r>
      <w:r>
        <w:t>7:5</w:t>
      </w:r>
      <w:r>
        <w:t>；</w:t>
      </w:r>
      <w:r>
        <w:t>8:1</w:t>
      </w:r>
      <w:r>
        <w:t>；</w:t>
      </w:r>
      <w:r>
        <w:t>9:2–4</w:t>
      </w:r>
      <w:r>
        <w:t>）。提多完成了在哥林多的一桩任务回来时，保罗曾与他会面。他的报告，特别是关于教会读保罗所写那一封严厉的信的欣然接受与所采取的行动，使保罗的焦虑大大地缓和了（</w:t>
      </w:r>
      <w:r>
        <w:t>2:3,4</w:t>
      </w:r>
      <w:r>
        <w:t>；</w:t>
      </w:r>
      <w:r>
        <w:t>7:5–16</w:t>
      </w:r>
      <w:r>
        <w:t>）。但是还有别的事情使保罗感到无比的关切。在那个教会中，有一小撮人反对他，他们的影响力由于那些犹太籍之基督徒的到来而增强了；那些犹太籍基督徒自称是使徒，并用假伪的间接讽刺企图破坏保罗的威信。</w:t>
      </w:r>
    </w:p>
    <w:p w14:paraId="2D3E9B9B" w14:textId="77777777" w:rsidR="00976E2F" w:rsidRDefault="00F84DE2" w:rsidP="00976E2F">
      <w:pPr>
        <w:spacing w:before="156" w:after="156"/>
        <w:ind w:firstLineChars="200" w:firstLine="420"/>
      </w:pPr>
      <w:r>
        <w:t>整卷书信都荡漾着强烈的感情</w:t>
      </w:r>
      <w:r>
        <w:t>——</w:t>
      </w:r>
      <w:r>
        <w:t>有时愛如火焰般炽热，又是忧愁又如千斤重担，有时又義愤如焚。它是保罗致教会的书信中最富个人意味的，因为他个人的正直，他对他所带领归主之人的愛心，以及他奉派为使徒的确实性，都受到人怀疑，使他伤痛万分。他也十分清楚知道仇敌对他的攻击，其实就是攻击他所传的福音（</w:t>
      </w:r>
      <w:r>
        <w:t>11:1–5</w:t>
      </w:r>
      <w:r>
        <w:t>）。因此他不惜作猛烈的抗辩。</w:t>
      </w:r>
    </w:p>
    <w:p w14:paraId="5DB8792A" w14:textId="44167977" w:rsidR="00F84DE2" w:rsidRDefault="00F84DE2" w:rsidP="00976E2F">
      <w:pPr>
        <w:spacing w:before="156" w:after="156"/>
        <w:ind w:firstLineChars="200" w:firstLine="420"/>
      </w:pPr>
      <w:r>
        <w:t>这卷书信可分为</w:t>
      </w:r>
      <w:r>
        <w:t>1–7</w:t>
      </w:r>
      <w:r>
        <w:t>章，</w:t>
      </w:r>
      <w:r>
        <w:t>8–9</w:t>
      </w:r>
      <w:r>
        <w:t>章，和</w:t>
      </w:r>
      <w:r>
        <w:t>10–13</w:t>
      </w:r>
      <w:r>
        <w:t>章三大段。头一大段的主题是论保罗所作基督执事之性质</w:t>
      </w:r>
      <w:r>
        <w:t>——</w:t>
      </w:r>
      <w:r>
        <w:t>其神圣的荣耀和能力（</w:t>
      </w:r>
      <w:r>
        <w:t>2:12–4:6</w:t>
      </w:r>
      <w:r>
        <w:t>）；其在人这方面的软弱及最后的报赏（</w:t>
      </w:r>
      <w:r>
        <w:t>4:7–5:10</w:t>
      </w:r>
      <w:r>
        <w:t>）；其动机、信息及方法（</w:t>
      </w:r>
      <w:r>
        <w:t>5:11–6:10</w:t>
      </w:r>
      <w:r>
        <w:t>）。</w:t>
      </w:r>
      <w:r>
        <w:t>8</w:t>
      </w:r>
      <w:r>
        <w:t>、</w:t>
      </w:r>
      <w:r>
        <w:t>9</w:t>
      </w:r>
      <w:r>
        <w:t>章的主题是论保罗所筹划的募捐事宜。他指出基督徒捐钱的动机和所蒙受的福气。在结尾的几章中，保罗觉得要表白自己之为人是出于不得已，并且借此使他的读者们知道诽谤他的人虚伪到什么程度。在这几章里面，使我们可以洞悉使徒的品格，这是我们在别处圣经中所见不到的。这几章圣经中也包含对于软弱的人所作的应许，以及极其需要的警惕，以识破撒但狡猾的假冒伎俩。</w:t>
      </w:r>
    </w:p>
    <w:p w14:paraId="090D3599" w14:textId="77777777" w:rsidR="00F84DE2" w:rsidRDefault="00F84DE2" w:rsidP="00F84DE2">
      <w:pPr>
        <w:pStyle w:val="3"/>
        <w:spacing w:before="156" w:after="156"/>
      </w:pPr>
      <w:bookmarkStart w:id="390" w:name="_Toc158677635"/>
      <w:r>
        <w:t>纲要</w:t>
      </w:r>
      <w:bookmarkEnd w:id="390"/>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1701"/>
        <w:gridCol w:w="4757"/>
      </w:tblGrid>
      <w:tr w:rsidR="00D7723D" w14:paraId="2E6A9D39" w14:textId="77777777" w:rsidTr="004E4A05">
        <w:tc>
          <w:tcPr>
            <w:tcW w:w="1838" w:type="dxa"/>
            <w:vAlign w:val="center"/>
          </w:tcPr>
          <w:p w14:paraId="7E89FB7E" w14:textId="5902C289" w:rsidR="00D7723D" w:rsidRDefault="00D7723D" w:rsidP="004E4A05">
            <w:pPr>
              <w:spacing w:beforeLines="0" w:before="0" w:afterLines="0" w:after="0"/>
            </w:pPr>
            <w:r w:rsidRPr="00D7723D">
              <w:t>1:1–11</w:t>
            </w:r>
          </w:p>
        </w:tc>
        <w:tc>
          <w:tcPr>
            <w:tcW w:w="6458" w:type="dxa"/>
            <w:gridSpan w:val="2"/>
            <w:vAlign w:val="center"/>
          </w:tcPr>
          <w:p w14:paraId="0E820E48" w14:textId="79B7B69C" w:rsidR="00D7723D" w:rsidRDefault="00D7723D" w:rsidP="004E4A05">
            <w:pPr>
              <w:spacing w:beforeLines="0" w:before="0" w:afterLines="0" w:after="0"/>
            </w:pPr>
            <w:r w:rsidRPr="00D7723D">
              <w:rPr>
                <w:rFonts w:hint="eastAsia"/>
              </w:rPr>
              <w:t>问安：保罗为最近遭遇患难所得的安慰而感恩。</w:t>
            </w:r>
          </w:p>
        </w:tc>
      </w:tr>
      <w:tr w:rsidR="00D7723D" w14:paraId="6E46C7B7" w14:textId="77777777" w:rsidTr="00D7723D">
        <w:tc>
          <w:tcPr>
            <w:tcW w:w="1838" w:type="dxa"/>
          </w:tcPr>
          <w:p w14:paraId="4B1E6EF8" w14:textId="14C17DB6" w:rsidR="00D7723D" w:rsidRDefault="00D7723D" w:rsidP="00D7723D">
            <w:pPr>
              <w:spacing w:beforeLines="0" w:before="0" w:afterLines="0" w:after="0"/>
            </w:pPr>
            <w:r w:rsidRPr="00D7723D">
              <w:t>1:12 – 2:11</w:t>
            </w:r>
          </w:p>
        </w:tc>
        <w:tc>
          <w:tcPr>
            <w:tcW w:w="6458" w:type="dxa"/>
            <w:gridSpan w:val="2"/>
          </w:tcPr>
          <w:p w14:paraId="69940312" w14:textId="46FD4DF2" w:rsidR="00D7723D" w:rsidRDefault="00D7723D" w:rsidP="00D7723D">
            <w:pPr>
              <w:spacing w:beforeLines="0" w:before="0" w:afterLines="0" w:after="0"/>
            </w:pPr>
            <w:r w:rsidRPr="00D7723D">
              <w:rPr>
                <w:rFonts w:hint="eastAsia"/>
              </w:rPr>
              <w:t>保罗为别人指摘他反覆不定而为自己辩护，并且说明他为什么没有到哥林多来。他劝他们赦免那个犯罪的人。</w:t>
            </w:r>
          </w:p>
        </w:tc>
      </w:tr>
      <w:tr w:rsidR="00D7723D" w14:paraId="21BC06B6" w14:textId="77777777" w:rsidTr="004E4A05">
        <w:tc>
          <w:tcPr>
            <w:tcW w:w="1838" w:type="dxa"/>
            <w:vAlign w:val="center"/>
          </w:tcPr>
          <w:p w14:paraId="2C68B330" w14:textId="10AA4DF1" w:rsidR="00D7723D" w:rsidRDefault="00D7723D" w:rsidP="004E4A05">
            <w:pPr>
              <w:spacing w:beforeLines="0" w:before="0" w:afterLines="0" w:after="0"/>
            </w:pPr>
            <w:r w:rsidRPr="00D7723D">
              <w:t>2:12 – 6:10</w:t>
            </w:r>
          </w:p>
        </w:tc>
        <w:tc>
          <w:tcPr>
            <w:tcW w:w="6458" w:type="dxa"/>
            <w:gridSpan w:val="2"/>
            <w:vAlign w:val="center"/>
          </w:tcPr>
          <w:p w14:paraId="47AF0E15" w14:textId="6C2ECBE4" w:rsidR="00D7723D" w:rsidRDefault="00D7723D" w:rsidP="004E4A05">
            <w:pPr>
              <w:spacing w:beforeLines="0" w:before="0" w:afterLines="0" w:after="0"/>
            </w:pPr>
            <w:r w:rsidRPr="00D7723D">
              <w:rPr>
                <w:rFonts w:hint="eastAsia"/>
              </w:rPr>
              <w:t>基督执事之性质。</w:t>
            </w:r>
          </w:p>
        </w:tc>
      </w:tr>
      <w:tr w:rsidR="00D7723D" w14:paraId="37CDAF00" w14:textId="77777777" w:rsidTr="004E4A05">
        <w:tc>
          <w:tcPr>
            <w:tcW w:w="1838" w:type="dxa"/>
            <w:vAlign w:val="center"/>
          </w:tcPr>
          <w:p w14:paraId="455A27BE" w14:textId="77777777" w:rsidR="00D7723D" w:rsidRDefault="00D7723D" w:rsidP="004E4A05">
            <w:pPr>
              <w:spacing w:beforeLines="0" w:before="0" w:afterLines="0" w:after="0"/>
            </w:pPr>
          </w:p>
        </w:tc>
        <w:tc>
          <w:tcPr>
            <w:tcW w:w="1701" w:type="dxa"/>
            <w:vAlign w:val="center"/>
          </w:tcPr>
          <w:p w14:paraId="3B692C64" w14:textId="353590D2" w:rsidR="00D7723D" w:rsidRDefault="00D7723D" w:rsidP="004E4A05">
            <w:pPr>
              <w:spacing w:beforeLines="0" w:before="0" w:afterLines="0" w:after="0"/>
            </w:pPr>
            <w:r w:rsidRPr="00D7723D">
              <w:t>2:12 – 4:6.</w:t>
            </w:r>
          </w:p>
        </w:tc>
        <w:tc>
          <w:tcPr>
            <w:tcW w:w="4757" w:type="dxa"/>
            <w:vAlign w:val="center"/>
          </w:tcPr>
          <w:p w14:paraId="2EB383A2" w14:textId="68A148BB" w:rsidR="00D7723D" w:rsidRDefault="00D7723D" w:rsidP="004E4A05">
            <w:pPr>
              <w:spacing w:beforeLines="0" w:before="0" w:afterLines="0" w:after="0"/>
            </w:pPr>
            <w:r w:rsidRPr="00D7723D">
              <w:rPr>
                <w:rFonts w:hint="eastAsia"/>
              </w:rPr>
              <w:t>福音的胜利和荣耀。</w:t>
            </w:r>
          </w:p>
        </w:tc>
      </w:tr>
      <w:tr w:rsidR="00D7723D" w14:paraId="0EC9ED1E" w14:textId="77777777" w:rsidTr="004E4A05">
        <w:tc>
          <w:tcPr>
            <w:tcW w:w="1838" w:type="dxa"/>
            <w:vAlign w:val="center"/>
          </w:tcPr>
          <w:p w14:paraId="1FDE79C6" w14:textId="77777777" w:rsidR="00D7723D" w:rsidRDefault="00D7723D" w:rsidP="004E4A05">
            <w:pPr>
              <w:spacing w:beforeLines="0" w:before="0" w:afterLines="0" w:after="0"/>
            </w:pPr>
          </w:p>
        </w:tc>
        <w:tc>
          <w:tcPr>
            <w:tcW w:w="1701" w:type="dxa"/>
            <w:vAlign w:val="center"/>
          </w:tcPr>
          <w:p w14:paraId="34F25EF9" w14:textId="0ACFBEC3" w:rsidR="00D7723D" w:rsidRPr="00D7723D" w:rsidRDefault="00D7723D" w:rsidP="004E4A05">
            <w:pPr>
              <w:spacing w:beforeLines="0" w:before="0" w:afterLines="0" w:after="0"/>
            </w:pPr>
            <w:r w:rsidRPr="00D7723D">
              <w:t>4:7–15.</w:t>
            </w:r>
          </w:p>
        </w:tc>
        <w:tc>
          <w:tcPr>
            <w:tcW w:w="4757" w:type="dxa"/>
            <w:vAlign w:val="center"/>
          </w:tcPr>
          <w:p w14:paraId="51323938" w14:textId="68F08F1D" w:rsidR="00D7723D" w:rsidRDefault="00D7723D" w:rsidP="004E4A05">
            <w:pPr>
              <w:spacing w:beforeLines="0" w:before="0" w:afterLines="0" w:after="0"/>
            </w:pPr>
            <w:r w:rsidRPr="00D7723D">
              <w:rPr>
                <w:rFonts w:hint="eastAsia"/>
              </w:rPr>
              <w:t>属天的宝贝放在瓦器里。</w:t>
            </w:r>
          </w:p>
        </w:tc>
      </w:tr>
      <w:tr w:rsidR="00D7723D" w14:paraId="6DCE50D0" w14:textId="77777777" w:rsidTr="004E4A05">
        <w:tc>
          <w:tcPr>
            <w:tcW w:w="1838" w:type="dxa"/>
            <w:vAlign w:val="center"/>
          </w:tcPr>
          <w:p w14:paraId="40879C2F" w14:textId="77777777" w:rsidR="00D7723D" w:rsidRDefault="00D7723D" w:rsidP="004E4A05">
            <w:pPr>
              <w:spacing w:beforeLines="0" w:before="0" w:afterLines="0" w:after="0"/>
            </w:pPr>
          </w:p>
        </w:tc>
        <w:tc>
          <w:tcPr>
            <w:tcW w:w="1701" w:type="dxa"/>
            <w:vAlign w:val="center"/>
          </w:tcPr>
          <w:p w14:paraId="2D7F872D" w14:textId="623D2BC8" w:rsidR="00D7723D" w:rsidRPr="00D7723D" w:rsidRDefault="00D7723D" w:rsidP="004E4A05">
            <w:pPr>
              <w:spacing w:beforeLines="0" w:before="0" w:afterLines="0" w:after="0"/>
            </w:pPr>
            <w:r w:rsidRPr="00D7723D">
              <w:t>4:16 – 5:10.</w:t>
            </w:r>
          </w:p>
        </w:tc>
        <w:tc>
          <w:tcPr>
            <w:tcW w:w="4757" w:type="dxa"/>
            <w:vAlign w:val="center"/>
          </w:tcPr>
          <w:p w14:paraId="1071837F" w14:textId="4C603068" w:rsidR="00D7723D" w:rsidRDefault="00D7723D" w:rsidP="004E4A05">
            <w:pPr>
              <w:spacing w:beforeLines="0" w:before="0" w:afterLines="0" w:after="0"/>
            </w:pPr>
            <w:r w:rsidRPr="00D7723D">
              <w:rPr>
                <w:rFonts w:hint="eastAsia"/>
              </w:rPr>
              <w:t>在所不见和永远的事上所得到的鼓励和报赏。</w:t>
            </w:r>
          </w:p>
        </w:tc>
      </w:tr>
      <w:tr w:rsidR="00D7723D" w14:paraId="022FB6F2" w14:textId="77777777" w:rsidTr="004E4A05">
        <w:tc>
          <w:tcPr>
            <w:tcW w:w="1838" w:type="dxa"/>
            <w:vAlign w:val="center"/>
          </w:tcPr>
          <w:p w14:paraId="609B8ECC" w14:textId="77777777" w:rsidR="00D7723D" w:rsidRDefault="00D7723D" w:rsidP="004E4A05">
            <w:pPr>
              <w:spacing w:beforeLines="0" w:before="0" w:afterLines="0" w:after="0"/>
            </w:pPr>
          </w:p>
        </w:tc>
        <w:tc>
          <w:tcPr>
            <w:tcW w:w="1701" w:type="dxa"/>
            <w:vAlign w:val="center"/>
          </w:tcPr>
          <w:p w14:paraId="4AC21701" w14:textId="0D12E91B" w:rsidR="00D7723D" w:rsidRPr="00D7723D" w:rsidRDefault="00D7723D" w:rsidP="004E4A05">
            <w:pPr>
              <w:spacing w:beforeLines="0" w:before="0" w:afterLines="0" w:after="0"/>
            </w:pPr>
            <w:r w:rsidRPr="00D7723D">
              <w:t>5:11 – 6:10.</w:t>
            </w:r>
          </w:p>
        </w:tc>
        <w:tc>
          <w:tcPr>
            <w:tcW w:w="4757" w:type="dxa"/>
            <w:vAlign w:val="center"/>
          </w:tcPr>
          <w:p w14:paraId="12F9549D" w14:textId="7C7EDD52" w:rsidR="00D7723D" w:rsidRDefault="00D7723D" w:rsidP="004E4A05">
            <w:pPr>
              <w:spacing w:beforeLines="0" w:before="0" w:afterLines="0" w:after="0"/>
            </w:pPr>
            <w:r w:rsidRPr="00D7723D">
              <w:rPr>
                <w:rFonts w:hint="eastAsia"/>
              </w:rPr>
              <w:t>和好的职分：其激励、信息及其要求。</w:t>
            </w:r>
          </w:p>
        </w:tc>
      </w:tr>
      <w:tr w:rsidR="00D7723D" w14:paraId="080974F1" w14:textId="77777777" w:rsidTr="004E4A05">
        <w:tc>
          <w:tcPr>
            <w:tcW w:w="1838" w:type="dxa"/>
            <w:vAlign w:val="center"/>
          </w:tcPr>
          <w:p w14:paraId="2133B3B8" w14:textId="6413297A" w:rsidR="00D7723D" w:rsidRDefault="00D7723D" w:rsidP="004E4A05">
            <w:pPr>
              <w:spacing w:beforeLines="0" w:before="0" w:afterLines="0" w:after="0"/>
            </w:pPr>
            <w:r w:rsidRPr="00D7723D">
              <w:t>6:11 – 7:4</w:t>
            </w:r>
          </w:p>
        </w:tc>
        <w:tc>
          <w:tcPr>
            <w:tcW w:w="6458" w:type="dxa"/>
            <w:gridSpan w:val="2"/>
            <w:vAlign w:val="center"/>
          </w:tcPr>
          <w:p w14:paraId="3F0D9B3E" w14:textId="58C34E0D" w:rsidR="00D7723D" w:rsidRPr="00D7723D" w:rsidRDefault="00D7723D" w:rsidP="004E4A05">
            <w:pPr>
              <w:spacing w:beforeLines="0" w:before="0" w:afterLines="0" w:after="0"/>
            </w:pPr>
            <w:r w:rsidRPr="00D7723D">
              <w:rPr>
                <w:rFonts w:hint="eastAsia"/>
              </w:rPr>
              <w:t>恳请哥林多人以愛报愛。叫他们不可以恶相交，却要追求圣洁。</w:t>
            </w:r>
          </w:p>
        </w:tc>
      </w:tr>
      <w:tr w:rsidR="00D7723D" w14:paraId="4481DFB4" w14:textId="77777777" w:rsidTr="004E4A05">
        <w:tc>
          <w:tcPr>
            <w:tcW w:w="1838" w:type="dxa"/>
            <w:vAlign w:val="center"/>
          </w:tcPr>
          <w:p w14:paraId="371613BB" w14:textId="0E55443C" w:rsidR="00D7723D" w:rsidRPr="00D7723D" w:rsidRDefault="00D7723D" w:rsidP="004E4A05">
            <w:pPr>
              <w:spacing w:beforeLines="0" w:before="0" w:afterLines="0" w:after="0"/>
            </w:pPr>
            <w:r w:rsidRPr="00D7723D">
              <w:t>7:5–16</w:t>
            </w:r>
          </w:p>
        </w:tc>
        <w:tc>
          <w:tcPr>
            <w:tcW w:w="6458" w:type="dxa"/>
            <w:gridSpan w:val="2"/>
            <w:vAlign w:val="center"/>
          </w:tcPr>
          <w:p w14:paraId="64FFCDAA" w14:textId="36101FD2" w:rsidR="00D7723D" w:rsidRPr="00D7723D" w:rsidRDefault="00D7723D" w:rsidP="004E4A05">
            <w:pPr>
              <w:spacing w:beforeLines="0" w:before="0" w:afterLines="0" w:after="0"/>
            </w:pPr>
            <w:r w:rsidRPr="00D7723D">
              <w:rPr>
                <w:rFonts w:hint="eastAsia"/>
              </w:rPr>
              <w:t>保罗因提多所带来的好消息而欢乐。</w:t>
            </w:r>
          </w:p>
        </w:tc>
      </w:tr>
      <w:tr w:rsidR="00D7723D" w14:paraId="22A43FAA" w14:textId="77777777" w:rsidTr="004E4A05">
        <w:tc>
          <w:tcPr>
            <w:tcW w:w="1838" w:type="dxa"/>
            <w:vAlign w:val="center"/>
          </w:tcPr>
          <w:p w14:paraId="2BACA64C" w14:textId="450AE2EF" w:rsidR="00D7723D" w:rsidRPr="00D7723D" w:rsidRDefault="00D7723D" w:rsidP="004E4A05">
            <w:pPr>
              <w:spacing w:beforeLines="0" w:before="0" w:afterLines="0" w:after="0"/>
            </w:pPr>
            <w:r w:rsidRPr="00D7723D">
              <w:t>8 and 9</w:t>
            </w:r>
          </w:p>
        </w:tc>
        <w:tc>
          <w:tcPr>
            <w:tcW w:w="6458" w:type="dxa"/>
            <w:gridSpan w:val="2"/>
            <w:vAlign w:val="center"/>
          </w:tcPr>
          <w:p w14:paraId="19746DC8" w14:textId="7E13ABE9" w:rsidR="00D7723D" w:rsidRPr="00D7723D" w:rsidRDefault="00D7723D" w:rsidP="004E4A05">
            <w:pPr>
              <w:spacing w:beforeLines="0" w:before="0" w:afterLines="0" w:after="0"/>
            </w:pPr>
            <w:r w:rsidRPr="00D7723D">
              <w:rPr>
                <w:rFonts w:hint="eastAsia"/>
              </w:rPr>
              <w:t>关于捐助犹太穷苦基督徒的事。指出支配基督徒捐款的原则。</w:t>
            </w:r>
          </w:p>
        </w:tc>
      </w:tr>
      <w:tr w:rsidR="00D7723D" w14:paraId="0C27D977" w14:textId="77777777" w:rsidTr="004E4A05">
        <w:tc>
          <w:tcPr>
            <w:tcW w:w="1838" w:type="dxa"/>
            <w:vAlign w:val="center"/>
          </w:tcPr>
          <w:p w14:paraId="7BA84675" w14:textId="7F5EF734" w:rsidR="00D7723D" w:rsidRPr="00D7723D" w:rsidRDefault="00D7723D" w:rsidP="004E4A05">
            <w:pPr>
              <w:spacing w:beforeLines="0" w:before="0" w:afterLines="0" w:after="0"/>
            </w:pPr>
            <w:r w:rsidRPr="00D7723D">
              <w:t>10:1 – 12:18</w:t>
            </w:r>
          </w:p>
        </w:tc>
        <w:tc>
          <w:tcPr>
            <w:tcW w:w="6458" w:type="dxa"/>
            <w:gridSpan w:val="2"/>
            <w:vAlign w:val="center"/>
          </w:tcPr>
          <w:p w14:paraId="01A40386" w14:textId="0FDEEFC7" w:rsidR="00D7723D" w:rsidRPr="00D7723D" w:rsidRDefault="00D7723D" w:rsidP="004E4A05">
            <w:pPr>
              <w:spacing w:beforeLines="0" w:before="0" w:afterLines="0" w:after="0"/>
            </w:pPr>
            <w:r w:rsidRPr="00D7723D">
              <w:rPr>
                <w:rFonts w:hint="eastAsia"/>
              </w:rPr>
              <w:t>保罗针对他在哥林多的仇敌而为自己辩护。</w:t>
            </w:r>
          </w:p>
        </w:tc>
      </w:tr>
      <w:tr w:rsidR="00D7723D" w14:paraId="06C0A88C" w14:textId="77777777" w:rsidTr="004E4A05">
        <w:tc>
          <w:tcPr>
            <w:tcW w:w="1838" w:type="dxa"/>
            <w:vAlign w:val="center"/>
          </w:tcPr>
          <w:p w14:paraId="07A292EA" w14:textId="77777777" w:rsidR="00D7723D" w:rsidRPr="00D7723D" w:rsidRDefault="00D7723D" w:rsidP="004E4A05">
            <w:pPr>
              <w:spacing w:beforeLines="0" w:before="0" w:afterLines="0" w:after="0"/>
            </w:pPr>
          </w:p>
        </w:tc>
        <w:tc>
          <w:tcPr>
            <w:tcW w:w="1701" w:type="dxa"/>
            <w:vAlign w:val="center"/>
          </w:tcPr>
          <w:p w14:paraId="3CFE6869" w14:textId="74822ABE" w:rsidR="00D7723D" w:rsidRPr="00D7723D" w:rsidRDefault="00D7723D" w:rsidP="004E4A05">
            <w:pPr>
              <w:spacing w:beforeLines="0" w:before="0" w:afterLines="0" w:after="0"/>
            </w:pPr>
            <w:r w:rsidRPr="00D7723D">
              <w:t>10.</w:t>
            </w:r>
          </w:p>
        </w:tc>
        <w:tc>
          <w:tcPr>
            <w:tcW w:w="4757" w:type="dxa"/>
            <w:vAlign w:val="center"/>
          </w:tcPr>
          <w:p w14:paraId="02EADA2D" w14:textId="244BF888" w:rsidR="00D7723D" w:rsidRPr="00D7723D" w:rsidRDefault="00D7723D" w:rsidP="004E4A05">
            <w:pPr>
              <w:spacing w:beforeLines="0" w:before="0" w:afterLines="0" w:after="0"/>
            </w:pPr>
            <w:r w:rsidRPr="00D7723D">
              <w:rPr>
                <w:rFonts w:hint="eastAsia"/>
              </w:rPr>
              <w:t>使徒的权柄和工作范围。</w:t>
            </w:r>
          </w:p>
        </w:tc>
      </w:tr>
      <w:tr w:rsidR="00D7723D" w14:paraId="0B627247" w14:textId="77777777" w:rsidTr="00D7723D">
        <w:tc>
          <w:tcPr>
            <w:tcW w:w="1838" w:type="dxa"/>
          </w:tcPr>
          <w:p w14:paraId="7CC10606" w14:textId="77777777" w:rsidR="00D7723D" w:rsidRPr="00D7723D" w:rsidRDefault="00D7723D" w:rsidP="00D7723D">
            <w:pPr>
              <w:spacing w:beforeLines="0" w:before="0" w:afterLines="0" w:after="0"/>
            </w:pPr>
          </w:p>
        </w:tc>
        <w:tc>
          <w:tcPr>
            <w:tcW w:w="1701" w:type="dxa"/>
          </w:tcPr>
          <w:p w14:paraId="1411198E" w14:textId="18DCA80F" w:rsidR="00D7723D" w:rsidRPr="00D7723D" w:rsidRDefault="00D7723D" w:rsidP="00D7723D">
            <w:pPr>
              <w:spacing w:beforeLines="0" w:before="0" w:afterLines="0" w:after="0"/>
            </w:pPr>
            <w:r w:rsidRPr="00D7723D">
              <w:t>11:1 – 12:18.</w:t>
            </w:r>
          </w:p>
        </w:tc>
        <w:tc>
          <w:tcPr>
            <w:tcW w:w="4757" w:type="dxa"/>
          </w:tcPr>
          <w:p w14:paraId="6F0E1C59" w14:textId="09D4D809" w:rsidR="00D7723D" w:rsidRPr="00D7723D" w:rsidRDefault="00D7723D" w:rsidP="00D7723D">
            <w:pPr>
              <w:spacing w:beforeLines="0" w:before="0" w:afterLines="0" w:after="0"/>
            </w:pPr>
            <w:r w:rsidRPr="00D7723D">
              <w:rPr>
                <w:rFonts w:hint="eastAsia"/>
              </w:rPr>
              <w:t>保罗的自夸——是受迫而作的一件蠢事，为的是要揭露那些假使徒。</w:t>
            </w:r>
          </w:p>
        </w:tc>
      </w:tr>
      <w:tr w:rsidR="00D7723D" w14:paraId="0EF54E9F" w14:textId="77777777" w:rsidTr="004E4A05">
        <w:tc>
          <w:tcPr>
            <w:tcW w:w="1838" w:type="dxa"/>
            <w:vAlign w:val="center"/>
          </w:tcPr>
          <w:p w14:paraId="453490F4" w14:textId="069E63D5" w:rsidR="00D7723D" w:rsidRPr="00D7723D" w:rsidRDefault="00D7723D" w:rsidP="004E4A05">
            <w:pPr>
              <w:spacing w:beforeLines="0" w:before="0" w:afterLines="0" w:after="0"/>
            </w:pPr>
            <w:r w:rsidRPr="00D7723D">
              <w:lastRenderedPageBreak/>
              <w:t>12:19 – 13:14</w:t>
            </w:r>
          </w:p>
        </w:tc>
        <w:tc>
          <w:tcPr>
            <w:tcW w:w="6458" w:type="dxa"/>
            <w:gridSpan w:val="2"/>
            <w:vAlign w:val="center"/>
          </w:tcPr>
          <w:p w14:paraId="65587E61" w14:textId="4F5F6BD2" w:rsidR="00D7723D" w:rsidRPr="00D7723D" w:rsidRDefault="00D7723D" w:rsidP="004E4A05">
            <w:pPr>
              <w:spacing w:beforeLines="0" w:before="0" w:afterLines="0" w:after="0"/>
            </w:pPr>
            <w:r w:rsidRPr="00D7723D">
              <w:rPr>
                <w:rFonts w:hint="eastAsia"/>
              </w:rPr>
              <w:t>最后的劝勉和祝福。</w:t>
            </w:r>
          </w:p>
        </w:tc>
      </w:tr>
    </w:tbl>
    <w:p w14:paraId="3929529C" w14:textId="77777777" w:rsidR="00F84DE2" w:rsidRDefault="00F84DE2" w:rsidP="00F84DE2">
      <w:pPr>
        <w:pStyle w:val="3"/>
        <w:spacing w:before="156" w:after="156"/>
      </w:pPr>
      <w:bookmarkStart w:id="391" w:name="_Toc158677636"/>
      <w:r>
        <w:t>哥林多后书研经第</w:t>
      </w:r>
      <w:r>
        <w:t>1</w:t>
      </w:r>
      <w:r>
        <w:t>课</w:t>
      </w:r>
      <w:r>
        <w:t xml:space="preserve"> ~ 1:1–11</w:t>
      </w:r>
      <w:bookmarkEnd w:id="391"/>
    </w:p>
    <w:p w14:paraId="01530650" w14:textId="77777777" w:rsidR="00F84DE2" w:rsidRDefault="00F84DE2" w:rsidP="00F84DE2">
      <w:pPr>
        <w:spacing w:before="156" w:after="156"/>
      </w:pPr>
      <w:r>
        <w:t>1</w:t>
      </w:r>
      <w:r>
        <w:t>．保罗在惯例的问安和介绍之后，便以颂赞之词作为他这封书信的开端。保罗特别因神本性的哪些方面而颂赞祂呢？你认为在这卷书信中为什么要特地将它们挑选出来呢？我们从保罗作基督徒的经验中，关于他个人与神的关系上，能学到任何新的功课吗？</w:t>
      </w:r>
    </w:p>
    <w:p w14:paraId="6925E428" w14:textId="77777777" w:rsidR="00F84DE2" w:rsidRDefault="00F84DE2" w:rsidP="00F84DE2">
      <w:pPr>
        <w:spacing w:before="156" w:after="156"/>
      </w:pPr>
      <w:r>
        <w:t>2</w:t>
      </w:r>
      <w:r>
        <w:t>．保罗在这段经文中列举出哪些理由要哥林多人充分地知道他所受患难的程度呢？他们会从他所受的患难得到什么属灵的益处呢（</w:t>
      </w:r>
      <w:r>
        <w:t>6</w:t>
      </w:r>
      <w:r>
        <w:t>节）？他们会担任什么角色，并且有什么结果呢（</w:t>
      </w:r>
      <w:r>
        <w:t>11</w:t>
      </w:r>
      <w:r>
        <w:t>节）？我们对于那些会遭遇比通常更多苦难的基督徒之支持，忠心到什么程度呢？</w:t>
      </w:r>
    </w:p>
    <w:p w14:paraId="6DAEBC1B" w14:textId="77777777" w:rsidR="00F84DE2" w:rsidRDefault="00F84DE2" w:rsidP="00F84DE2">
      <w:pPr>
        <w:spacing w:before="156" w:after="156"/>
      </w:pPr>
      <w:r>
        <w:t>3</w:t>
      </w:r>
      <w:r>
        <w:t>．试将这卷书信中惯例的问安语，与其他书信是类似的问安语（例如，加</w:t>
      </w:r>
      <w:r>
        <w:t>1:1</w:t>
      </w:r>
      <w:r>
        <w:t>）作一比较。保罗根据什么理由自称拥有使徒的职分呢？哥林多的教会虽有其缺点，但是保罗怎样描写它呢？他为它的肢体祈求哪些福气呢？这些福气对于你来说，真实到什么程度呢？</w:t>
      </w:r>
    </w:p>
    <w:p w14:paraId="63733A7D" w14:textId="77777777" w:rsidR="00F84DE2" w:rsidRDefault="00F84DE2" w:rsidP="00F84DE2">
      <w:pPr>
        <w:spacing w:before="156" w:after="156"/>
      </w:pPr>
      <w:r>
        <w:rPr>
          <w:rFonts w:ascii="楷体" w:eastAsia="楷体" w:hAnsi="楷体" w:cs="楷体"/>
          <w:b/>
        </w:rPr>
        <w:t>注：</w:t>
      </w:r>
      <w:r>
        <w:rPr>
          <w:rFonts w:ascii="楷体" w:eastAsia="楷体" w:hAnsi="楷体" w:cs="楷体"/>
        </w:rPr>
        <w:t xml:space="preserve"> 8–10 节。「不要你们不晓得」：意思就是不要「过度低估」。哥林多人晓得苦难是怎么一回事，但是不知道其严重的程度。「我简直对活命已感绝望。是的，当我扪心自问，结局将会怎样？我心中微声的答复是“死”。这就教我不再依靠自己的力量，而单单依靠神了，因为祂能使那些确实已经死了的人复活」（Way译本）。</w:t>
      </w:r>
    </w:p>
    <w:p w14:paraId="5697AFCA" w14:textId="77777777" w:rsidR="00F84DE2" w:rsidRDefault="00F84DE2" w:rsidP="00F84DE2">
      <w:pPr>
        <w:pStyle w:val="3"/>
        <w:spacing w:before="156" w:after="156"/>
      </w:pPr>
      <w:bookmarkStart w:id="392" w:name="_Toc158677637"/>
      <w:r>
        <w:t>哥林多后书研经第</w:t>
      </w:r>
      <w:r>
        <w:t>2</w:t>
      </w:r>
      <w:r>
        <w:t>课</w:t>
      </w:r>
      <w:r>
        <w:t xml:space="preserve"> ~ 1:12–22</w:t>
      </w:r>
      <w:bookmarkEnd w:id="392"/>
    </w:p>
    <w:p w14:paraId="143FC52F" w14:textId="77777777" w:rsidR="00F84DE2" w:rsidRDefault="00F84DE2" w:rsidP="00F84DE2">
      <w:pPr>
        <w:spacing w:before="156" w:after="156"/>
      </w:pPr>
      <w:r>
        <w:t>1</w:t>
      </w:r>
      <w:r>
        <w:t>．保罗：</w:t>
      </w:r>
      <w:r>
        <w:t xml:space="preserve">(a) </w:t>
      </w:r>
      <w:r>
        <w:t>对于世界的关系，和</w:t>
      </w:r>
      <w:r>
        <w:t xml:space="preserve"> (b) </w:t>
      </w:r>
      <w:r>
        <w:t>对于同工的关系，他的良心所作的是怎样的见证呢？你能够照样地说吗？</w:t>
      </w:r>
    </w:p>
    <w:p w14:paraId="6D7C45A8" w14:textId="77777777" w:rsidR="00F84DE2" w:rsidRDefault="00F84DE2" w:rsidP="00F84DE2">
      <w:pPr>
        <w:spacing w:before="156" w:after="156"/>
      </w:pPr>
      <w:r>
        <w:t>2</w:t>
      </w:r>
      <w:r>
        <w:t>．保罗作了值得注意的声明，说他的可信赖性，可以和神永远的信实相比较。他在这里告诉我们什么关于神的信实的事呢？在</w:t>
      </w:r>
      <w:r>
        <w:t>21</w:t>
      </w:r>
      <w:r>
        <w:t>节和</w:t>
      </w:r>
      <w:r>
        <w:t>22</w:t>
      </w:r>
      <w:r>
        <w:t>节里面，论到圣灵的哪三种特别的职分呢？</w:t>
      </w:r>
    </w:p>
    <w:p w14:paraId="538936F7" w14:textId="77777777" w:rsidR="00F84DE2" w:rsidRDefault="00F84DE2" w:rsidP="00F84DE2">
      <w:pPr>
        <w:spacing w:before="156" w:after="156"/>
      </w:pPr>
      <w:r>
        <w:rPr>
          <w:rFonts w:ascii="楷体" w:eastAsia="楷体" w:hAnsi="楷体" w:cs="楷体"/>
          <w:b/>
        </w:rPr>
        <w:t>注：</w:t>
      </w:r>
    </w:p>
    <w:p w14:paraId="520E822A" w14:textId="77777777" w:rsidR="00F84DE2" w:rsidRDefault="00F84DE2" w:rsidP="00F84DE2">
      <w:pPr>
        <w:spacing w:before="156" w:after="156"/>
      </w:pPr>
      <w:r>
        <w:rPr>
          <w:rFonts w:ascii="楷体" w:eastAsia="楷体" w:hAnsi="楷体" w:cs="楷体"/>
        </w:rPr>
        <w:t>1．12节。「不靠人的聪明」：比较林前2:6；雅3:13–18。</w:t>
      </w:r>
    </w:p>
    <w:p w14:paraId="11A45655" w14:textId="77777777" w:rsidR="00F84DE2" w:rsidRDefault="00F84DE2" w:rsidP="00F84DE2">
      <w:pPr>
        <w:spacing w:before="156" w:after="156"/>
      </w:pPr>
      <w:r>
        <w:rPr>
          <w:rFonts w:ascii="楷体" w:eastAsia="楷体" w:hAnsi="楷体" w:cs="楷体"/>
        </w:rPr>
        <w:t>2．13节。「说我曾寄过任何私人函件是绝对不实的。我所写的只有那些有你们当着会众宣读的信——唉，那些信件你们确实认出是我内心的表示，我希望你们始终都要有这样的认识」（Way译本）。</w:t>
      </w:r>
    </w:p>
    <w:p w14:paraId="6890C2E2" w14:textId="77777777" w:rsidR="00F84DE2" w:rsidRDefault="00F84DE2" w:rsidP="00F84DE2">
      <w:pPr>
        <w:spacing w:before="156" w:after="156"/>
      </w:pPr>
      <w:r>
        <w:rPr>
          <w:rFonts w:ascii="楷体" w:eastAsia="楷体" w:hAnsi="楷体" w:cs="楷体"/>
        </w:rPr>
        <w:t>3．20节。「凡有神儿子耶稣基督的人，就有神所应许的一切」（Danney译本）。当我们如此相信，并以感谢的心发出相应的阿门时，我们就荣耀了神。</w:t>
      </w:r>
    </w:p>
    <w:p w14:paraId="1491474C" w14:textId="77777777" w:rsidR="00F84DE2" w:rsidRDefault="00F84DE2" w:rsidP="00F84DE2">
      <w:pPr>
        <w:pStyle w:val="3"/>
        <w:spacing w:before="156" w:after="156"/>
      </w:pPr>
      <w:bookmarkStart w:id="393" w:name="_Toc158677638"/>
      <w:r>
        <w:t>哥林多后书研经第</w:t>
      </w:r>
      <w:r>
        <w:t>3</w:t>
      </w:r>
      <w:r>
        <w:t>课</w:t>
      </w:r>
      <w:r>
        <w:t xml:space="preserve"> ~ 1:23–2:17</w:t>
      </w:r>
      <w:bookmarkEnd w:id="393"/>
    </w:p>
    <w:p w14:paraId="2468F75E" w14:textId="77777777" w:rsidR="00F84DE2" w:rsidRDefault="00F84DE2" w:rsidP="008E29E0">
      <w:pPr>
        <w:spacing w:before="156" w:after="156"/>
        <w:ind w:firstLineChars="200" w:firstLine="420"/>
      </w:pPr>
      <w:r>
        <w:t>在哥林多教会中曾发生一宗淫乱的丑事（林前</w:t>
      </w:r>
      <w:r>
        <w:t>5:1</w:t>
      </w:r>
      <w:r>
        <w:t>），保罗在信上曾严加指责。这是他改变自己之计划的原因。他先前不愿带着鞭子到他们那里去（</w:t>
      </w:r>
      <w:r>
        <w:t>1:23</w:t>
      </w:r>
      <w:r>
        <w:t>；</w:t>
      </w:r>
      <w:r>
        <w:t>2:1</w:t>
      </w:r>
      <w:r>
        <w:t>），因而将他原定的访问延期，希望他那封信会收到预期的果效。事情果然如此，因此保罗现在劝他们赦免那个犯罪的人（</w:t>
      </w:r>
      <w:r>
        <w:t>2:5–11</w:t>
      </w:r>
      <w:r>
        <w:t>）。</w:t>
      </w:r>
    </w:p>
    <w:p w14:paraId="69E692EF" w14:textId="77777777" w:rsidR="00F84DE2" w:rsidRDefault="00F84DE2" w:rsidP="00F84DE2">
      <w:pPr>
        <w:spacing w:before="156" w:after="156"/>
      </w:pPr>
      <w:r>
        <w:t>1</w:t>
      </w:r>
      <w:r>
        <w:t>．我们从保罗执行惩戒的精神，可以学到什么教训呢？我们从他对哥林多那种光景的态度（</w:t>
      </w:r>
      <w:r>
        <w:t>1:24</w:t>
      </w:r>
      <w:r>
        <w:t>；</w:t>
      </w:r>
      <w:r>
        <w:t>2:4</w:t>
      </w:r>
      <w:r>
        <w:t>），并从他对哥林多的基督徒对于惩戒和赦免所作的指示，能学到什么教训呢？</w:t>
      </w:r>
      <w:r>
        <w:lastRenderedPageBreak/>
        <w:t>在教会生活中的一件丑事，在哪些方面会对撒但有利呢？</w:t>
      </w:r>
    </w:p>
    <w:p w14:paraId="4D9FC718" w14:textId="77777777" w:rsidR="00F84DE2" w:rsidRDefault="00F84DE2" w:rsidP="00F84DE2">
      <w:pPr>
        <w:spacing w:before="156" w:after="156"/>
      </w:pPr>
      <w:r>
        <w:t>2</w:t>
      </w:r>
      <w:r>
        <w:t>．神的话曾应许忠心地传讲福音，就会赢得一切听见它的人吗？关于这一点，保罗怎样叙述他自己的经验呢？比较</w:t>
      </w:r>
      <w:r>
        <w:t>4:4</w:t>
      </w:r>
      <w:r>
        <w:t>。</w:t>
      </w:r>
    </w:p>
    <w:p w14:paraId="05A5CF9F" w14:textId="77777777" w:rsidR="00F84DE2" w:rsidRDefault="00F84DE2" w:rsidP="00F84DE2">
      <w:pPr>
        <w:spacing w:before="156" w:after="156"/>
      </w:pPr>
      <w:r>
        <w:rPr>
          <w:rFonts w:ascii="楷体" w:eastAsia="楷体" w:hAnsi="楷体" w:cs="楷体"/>
          <w:b/>
        </w:rPr>
        <w:t>注：</w:t>
      </w:r>
    </w:p>
    <w:p w14:paraId="451AA974" w14:textId="77777777" w:rsidR="00F84DE2" w:rsidRDefault="00F84DE2" w:rsidP="00F84DE2">
      <w:pPr>
        <w:spacing w:before="156" w:after="156"/>
      </w:pPr>
      <w:r>
        <w:rPr>
          <w:rFonts w:ascii="楷体" w:eastAsia="楷体" w:hAnsi="楷体" w:cs="楷体"/>
        </w:rPr>
        <w:t>1．2:5。「说到那个造成这一切忧愁的人，他不是使我忧愁，而是使你们众人都相当忧愁——我说相当忧愁，是因为我不想让我的话显得过分严重。」（Way译本）。</w:t>
      </w:r>
    </w:p>
    <w:p w14:paraId="2AE3A4CD" w14:textId="77777777" w:rsidR="00F84DE2" w:rsidRDefault="00F84DE2" w:rsidP="00F84DE2">
      <w:pPr>
        <w:spacing w:before="156" w:after="156"/>
      </w:pPr>
      <w:r>
        <w:rPr>
          <w:rFonts w:ascii="楷体" w:eastAsia="楷体" w:hAnsi="楷体" w:cs="楷体"/>
        </w:rPr>
        <w:t>2．14节。「统帅我们……夸胜」：在古罗马的凯旋行列中，俘虏们被用来端着香炉，使香气向两旁远远散布开去。保罗将自己比作基督那得胜行列中的一个俘虏，把那因认识祂而有的馨香之气散布出去。</w:t>
      </w:r>
    </w:p>
    <w:p w14:paraId="7A362842" w14:textId="77777777" w:rsidR="00F84DE2" w:rsidRDefault="00F84DE2" w:rsidP="00F84DE2">
      <w:pPr>
        <w:pStyle w:val="3"/>
        <w:spacing w:before="156" w:after="156"/>
      </w:pPr>
      <w:bookmarkStart w:id="394" w:name="_Toc158677639"/>
      <w:r>
        <w:t>哥林多后书研经第</w:t>
      </w:r>
      <w:r>
        <w:t>4</w:t>
      </w:r>
      <w:r>
        <w:t>课</w:t>
      </w:r>
      <w:r>
        <w:t xml:space="preserve"> ~ 3:1–4:6</w:t>
      </w:r>
      <w:bookmarkEnd w:id="394"/>
    </w:p>
    <w:p w14:paraId="0AB35960" w14:textId="77777777" w:rsidR="00F84DE2" w:rsidRDefault="00F84DE2" w:rsidP="008E29E0">
      <w:pPr>
        <w:spacing w:before="156" w:after="156"/>
        <w:ind w:firstLineChars="200" w:firstLine="420"/>
      </w:pPr>
      <w:r>
        <w:t>我们可以觉察到那些强行闯入哥林多教会的不速之客（参引言），从他们携带的荐信上（比较徒</w:t>
      </w:r>
      <w:r>
        <w:t>18:27</w:t>
      </w:r>
      <w:r>
        <w:t>）占了许多便宜，而且可能明说或暗示，保罗显然非常愿意举荐自己，而他却没有这种荐信（</w:t>
      </w:r>
      <w:r>
        <w:t>3:1</w:t>
      </w:r>
      <w:r>
        <w:t>）。</w:t>
      </w:r>
    </w:p>
    <w:p w14:paraId="1D7872D9" w14:textId="77777777" w:rsidR="00F84DE2" w:rsidRDefault="00F84DE2" w:rsidP="00F84DE2">
      <w:pPr>
        <w:spacing w:before="156" w:after="156"/>
      </w:pPr>
      <w:r>
        <w:t>1</w:t>
      </w:r>
      <w:r>
        <w:t>．在</w:t>
      </w:r>
      <w:r>
        <w:t>3:6–11</w:t>
      </w:r>
      <w:r>
        <w:t>中，将旧约和新约作一对比（参下面的注解）。试将新约在哪几方面优于旧约，一一列举出来。</w:t>
      </w:r>
    </w:p>
    <w:p w14:paraId="30DAA070" w14:textId="77777777" w:rsidR="00F84DE2" w:rsidRDefault="00F84DE2" w:rsidP="00F84DE2">
      <w:pPr>
        <w:spacing w:before="156" w:after="156"/>
      </w:pPr>
      <w:r>
        <w:t>2</w:t>
      </w:r>
      <w:r>
        <w:t>．这段经文中保罗叙述他对于自己现在所做的工作的信心。他在：</w:t>
      </w:r>
      <w:r>
        <w:t xml:space="preserve">(a) </w:t>
      </w:r>
      <w:r>
        <w:t>传道的果效上，并</w:t>
      </w:r>
      <w:r>
        <w:t xml:space="preserve"> (b) </w:t>
      </w:r>
      <w:r>
        <w:t>在他所传的福音性质上，得到哪些可信赖的理由呢？参</w:t>
      </w:r>
      <w:r>
        <w:t>3:1–5</w:t>
      </w:r>
      <w:r>
        <w:t>；</w:t>
      </w:r>
      <w:r>
        <w:t>4:1–6</w:t>
      </w:r>
      <w:r>
        <w:t>。</w:t>
      </w:r>
    </w:p>
    <w:p w14:paraId="4E49A59B" w14:textId="77777777" w:rsidR="00F84DE2" w:rsidRDefault="00F84DE2" w:rsidP="00F84DE2">
      <w:pPr>
        <w:spacing w:before="156" w:after="156"/>
      </w:pPr>
      <w:r>
        <w:rPr>
          <w:rFonts w:ascii="楷体" w:eastAsia="楷体" w:hAnsi="楷体" w:cs="楷体"/>
          <w:b/>
        </w:rPr>
        <w:t>注：</w:t>
      </w:r>
      <w:r>
        <w:rPr>
          <w:rFonts w:ascii="楷体" w:eastAsia="楷体" w:hAnsi="楷体" w:cs="楷体"/>
        </w:rPr>
        <w:t xml:space="preserve"> 3:6。「那字句是叫人死，精意是叫人活」：保罗将在罗马书7、8章中，所充分阐释关于律法和福音的教训，都浓缩在这几个字里面。</w:t>
      </w:r>
    </w:p>
    <w:p w14:paraId="7A62F8A2" w14:textId="77777777" w:rsidR="00F84DE2" w:rsidRDefault="00F84DE2" w:rsidP="00F84DE2">
      <w:pPr>
        <w:pStyle w:val="3"/>
        <w:spacing w:before="156" w:after="156"/>
      </w:pPr>
      <w:bookmarkStart w:id="395" w:name="_Toc158677640"/>
      <w:r>
        <w:t>哥林多后书研经第</w:t>
      </w:r>
      <w:r>
        <w:t>5</w:t>
      </w:r>
      <w:r>
        <w:t>课</w:t>
      </w:r>
      <w:r>
        <w:t xml:space="preserve"> ~ 4:7–5:10</w:t>
      </w:r>
      <w:bookmarkEnd w:id="395"/>
    </w:p>
    <w:p w14:paraId="41E94A13" w14:textId="77777777" w:rsidR="00F84DE2" w:rsidRDefault="00F84DE2" w:rsidP="00F84DE2">
      <w:pPr>
        <w:spacing w:before="156" w:after="156"/>
      </w:pPr>
      <w:r>
        <w:t>1</w:t>
      </w:r>
      <w:r>
        <w:t>．神为什么把</w:t>
      </w:r>
      <w:r>
        <w:t>4:6</w:t>
      </w:r>
      <w:r>
        <w:t>所说的「宝贝」放在一个软弱的器皿</w:t>
      </w:r>
      <w:r>
        <w:t>——</w:t>
      </w:r>
      <w:r>
        <w:t>就是放在人的脆弱人性的瓦器里呢？这种安排怎样在实际的经验中见诸于实施呢？参</w:t>
      </w:r>
      <w:r>
        <w:t>4:7–12</w:t>
      </w:r>
      <w:r>
        <w:t>。用信心的眼睛来看，现今的苦楚显得怎样，而到末了又可以见到所期望的什么事物呢？参</w:t>
      </w:r>
      <w:r>
        <w:t>4:13–18</w:t>
      </w:r>
      <w:r>
        <w:t>。</w:t>
      </w:r>
    </w:p>
    <w:p w14:paraId="2DCB920C" w14:textId="77777777" w:rsidR="00F84DE2" w:rsidRDefault="00F84DE2" w:rsidP="00F84DE2">
      <w:pPr>
        <w:spacing w:before="156" w:after="156"/>
      </w:pPr>
      <w:r>
        <w:t>2</w:t>
      </w:r>
      <w:r>
        <w:t>．保罗在</w:t>
      </w:r>
      <w:r>
        <w:t>5:1–4</w:t>
      </w:r>
      <w:r>
        <w:t>里面把将来希望的一方面阐释得更加适切。死后有什么在等着他呢？或者，如果基督会先来，正如保罗所盼望的（</w:t>
      </w:r>
      <w:r>
        <w:t>4</w:t>
      </w:r>
      <w:r>
        <w:t>节），在祂来时，有什么在等着他呢？保罗怎样确知这种希望不是幻想，而它对于他目前的目标又有什么影响呢？参</w:t>
      </w:r>
      <w:r>
        <w:t>5–10</w:t>
      </w:r>
      <w:r>
        <w:t>节。</w:t>
      </w:r>
    </w:p>
    <w:p w14:paraId="75AE9359" w14:textId="77777777" w:rsidR="00F84DE2" w:rsidRDefault="00F84DE2" w:rsidP="00F84DE2">
      <w:pPr>
        <w:spacing w:before="156" w:after="156"/>
      </w:pPr>
      <w:r>
        <w:rPr>
          <w:rFonts w:ascii="楷体" w:eastAsia="楷体" w:hAnsi="楷体" w:cs="楷体"/>
          <w:b/>
        </w:rPr>
        <w:t>注：</w:t>
      </w:r>
    </w:p>
    <w:p w14:paraId="4557B7FD" w14:textId="77777777" w:rsidR="00F84DE2" w:rsidRDefault="00F84DE2" w:rsidP="00F84DE2">
      <w:pPr>
        <w:spacing w:before="156" w:after="156"/>
      </w:pPr>
      <w:r>
        <w:rPr>
          <w:rFonts w:ascii="楷体" w:eastAsia="楷体" w:hAnsi="楷体" w:cs="楷体"/>
        </w:rPr>
        <w:t>1．4:10–12。比较1:8–10；6:9。</w:t>
      </w:r>
    </w:p>
    <w:p w14:paraId="513A4C16" w14:textId="77777777" w:rsidR="00F84DE2" w:rsidRDefault="00F84DE2" w:rsidP="00F84DE2">
      <w:pPr>
        <w:spacing w:before="156" w:after="156"/>
      </w:pPr>
      <w:r>
        <w:rPr>
          <w:rFonts w:ascii="楷体" w:eastAsia="楷体" w:hAnsi="楷体" w:cs="楷体"/>
        </w:rPr>
        <w:t>2．5:3,4。「被遇见的时候就不至于赤身了」：这是言及死时灵魂离开躯体时所发生的解脱。保罗的愿望，如4节所示，是他可以活着看见主再来，并因此而避免了死亡。比较林前15:53。</w:t>
      </w:r>
    </w:p>
    <w:p w14:paraId="4485C667" w14:textId="77777777" w:rsidR="00F84DE2" w:rsidRDefault="00F84DE2" w:rsidP="00F84DE2">
      <w:pPr>
        <w:spacing w:before="156" w:after="156"/>
      </w:pPr>
      <w:r>
        <w:rPr>
          <w:rFonts w:ascii="楷体" w:eastAsia="楷体" w:hAnsi="楷体" w:cs="楷体"/>
        </w:rPr>
        <w:t>3．5:10。这里所说的审判，不是指定规永生或永死的问题，而是定规称赞或责备，有荣耀或羞愧的问题。比较约壹2:28。</w:t>
      </w:r>
    </w:p>
    <w:p w14:paraId="5B193229" w14:textId="77777777" w:rsidR="00F84DE2" w:rsidRDefault="00F84DE2" w:rsidP="00F84DE2">
      <w:pPr>
        <w:pStyle w:val="3"/>
        <w:spacing w:before="156" w:after="156"/>
      </w:pPr>
      <w:bookmarkStart w:id="396" w:name="_Toc158677641"/>
      <w:r>
        <w:lastRenderedPageBreak/>
        <w:t>哥林多后书研经第</w:t>
      </w:r>
      <w:r>
        <w:t>6</w:t>
      </w:r>
      <w:r>
        <w:t>课</w:t>
      </w:r>
      <w:r>
        <w:t xml:space="preserve"> ~ 5:11–6:10</w:t>
      </w:r>
      <w:bookmarkEnd w:id="396"/>
    </w:p>
    <w:p w14:paraId="70A63971" w14:textId="77777777" w:rsidR="00F84DE2" w:rsidRDefault="00F84DE2" w:rsidP="00F84DE2">
      <w:pPr>
        <w:spacing w:before="156" w:after="156"/>
      </w:pPr>
      <w:r>
        <w:t>1</w:t>
      </w:r>
      <w:r>
        <w:t>．是什么伟大的动机支配着保罗的一生？这动机又引领他得到什么结论呢？参</w:t>
      </w:r>
      <w:r>
        <w:t>14–17</w:t>
      </w:r>
      <w:r>
        <w:t>节。我们在这件事上与保罗相像到什么程度呢？</w:t>
      </w:r>
    </w:p>
    <w:p w14:paraId="33F68921" w14:textId="77777777" w:rsidR="00F84DE2" w:rsidRDefault="00F84DE2" w:rsidP="00F84DE2">
      <w:pPr>
        <w:spacing w:before="156" w:after="156"/>
      </w:pPr>
      <w:r>
        <w:t>2</w:t>
      </w:r>
      <w:r>
        <w:t>．</w:t>
      </w:r>
      <w:r>
        <w:t>5:18–6:2</w:t>
      </w:r>
      <w:r>
        <w:t>。保罗说，神：</w:t>
      </w:r>
      <w:r>
        <w:t xml:space="preserve">(a) </w:t>
      </w:r>
      <w:r>
        <w:t>在基督里作了什么，</w:t>
      </w:r>
      <w:r>
        <w:t xml:space="preserve">(b) </w:t>
      </w:r>
      <w:r>
        <w:t>现在又要借着我们作什么呢？为了要完成神交托的工作，我们应当告诉人什么，并且恳求他们作什么事呢？</w:t>
      </w:r>
    </w:p>
    <w:p w14:paraId="13F7922E" w14:textId="77777777" w:rsidR="00F84DE2" w:rsidRDefault="00F84DE2" w:rsidP="00F84DE2">
      <w:pPr>
        <w:spacing w:before="156" w:after="156"/>
      </w:pPr>
      <w:r>
        <w:t>3</w:t>
      </w:r>
      <w:r>
        <w:t>．试核对一下保罗因接受基督和基督的使命，而导致他的哪种生活和经验所描述的</w:t>
      </w:r>
      <w:r>
        <w:t>28</w:t>
      </w:r>
      <w:r>
        <w:t>种特点。你觉得这种描述在你作基督徒的生活上真实到什么程度呢？</w:t>
      </w:r>
    </w:p>
    <w:p w14:paraId="1BAFA45D" w14:textId="77777777" w:rsidR="00F84DE2" w:rsidRDefault="00F84DE2" w:rsidP="00F84DE2">
      <w:pPr>
        <w:spacing w:before="156" w:after="156"/>
      </w:pPr>
      <w:r>
        <w:rPr>
          <w:rFonts w:ascii="楷体" w:eastAsia="楷体" w:hAnsi="楷体" w:cs="楷体"/>
          <w:b/>
        </w:rPr>
        <w:t>注：</w:t>
      </w:r>
    </w:p>
    <w:p w14:paraId="3C41395C" w14:textId="77777777" w:rsidR="00F84DE2" w:rsidRDefault="00F84DE2" w:rsidP="00F84DE2">
      <w:pPr>
        <w:spacing w:before="156" w:after="156"/>
      </w:pPr>
      <w:r>
        <w:rPr>
          <w:rFonts w:ascii="楷体" w:eastAsia="楷体" w:hAnsi="楷体" w:cs="楷体"/>
        </w:rPr>
        <w:t>1．5:12。这是暗指那些强行闯入哥林多教会来破坏保罗之影响力的不速之客（见引言）。保罗在这几节中（11–13节）的用意是要使他的读者相信：无论他在他们看来外表上为人如何，或癫狂，或谨守，但在心中他是忠于神和他们的。</w:t>
      </w:r>
    </w:p>
    <w:p w14:paraId="2D425364" w14:textId="77777777" w:rsidR="00F84DE2" w:rsidRDefault="00F84DE2" w:rsidP="00F84DE2">
      <w:pPr>
        <w:spacing w:before="156" w:after="156"/>
      </w:pPr>
      <w:r>
        <w:rPr>
          <w:rFonts w:ascii="楷体" w:eastAsia="楷体" w:hAnsi="楷体" w:cs="楷体"/>
        </w:rPr>
        <w:t>2．21节。「罪是由神加诸于那个无罪者身上……。神的死是执行神对罪的刑罚……从此以后，那些在基督里的人就不再定罪了」（Denney译本）。</w:t>
      </w:r>
    </w:p>
    <w:p w14:paraId="6485FC6A" w14:textId="77777777" w:rsidR="00F84DE2" w:rsidRDefault="00F84DE2" w:rsidP="00F84DE2">
      <w:pPr>
        <w:pStyle w:val="3"/>
        <w:spacing w:before="156" w:after="156"/>
      </w:pPr>
      <w:bookmarkStart w:id="397" w:name="_Toc158677642"/>
      <w:r>
        <w:t>哥林多后书研经第</w:t>
      </w:r>
      <w:r>
        <w:t>7</w:t>
      </w:r>
      <w:r>
        <w:t>课</w:t>
      </w:r>
      <w:r>
        <w:t xml:space="preserve"> ~ 6:11–7:16</w:t>
      </w:r>
      <w:bookmarkEnd w:id="397"/>
    </w:p>
    <w:p w14:paraId="03316D97" w14:textId="77777777" w:rsidR="00F84DE2" w:rsidRDefault="00F84DE2" w:rsidP="00F84DE2">
      <w:pPr>
        <w:spacing w:before="156" w:after="156"/>
      </w:pPr>
      <w:r>
        <w:t>1</w:t>
      </w:r>
      <w:r>
        <w:t>．保罗在</w:t>
      </w:r>
      <w:r>
        <w:t>6:14–16</w:t>
      </w:r>
      <w:r>
        <w:t>表明，基督徒在哪些方面必须将自己分别出来呢？他在</w:t>
      </w:r>
      <w:r>
        <w:t>6:16–7:1</w:t>
      </w:r>
      <w:r>
        <w:t>用了哪些论据来引导我们将自己完全与一切玷污人的事物分别出来，并尽心</w:t>
      </w:r>
      <w:r>
        <w:t xml:space="preserve"> </w:t>
      </w:r>
      <w:r>
        <w:t>竭力使我们达到完全圣洁的地步呢？你愿意用这段经文来测验你的友谊和你心中最深处的意向吗？比较诗</w:t>
      </w:r>
      <w:r>
        <w:t>139:23,24</w:t>
      </w:r>
      <w:r>
        <w:t>。</w:t>
      </w:r>
    </w:p>
    <w:p w14:paraId="1A45EFBB" w14:textId="77777777" w:rsidR="00F84DE2" w:rsidRDefault="00F84DE2" w:rsidP="00F84DE2">
      <w:pPr>
        <w:spacing w:before="156" w:after="156"/>
      </w:pPr>
      <w:r>
        <w:t>2</w:t>
      </w:r>
      <w:r>
        <w:t>．保罗用哪些方法将他感情的力量输送到哥林多的基督徒和他们的行为上去呢？在这里将因罪而来的哪两种忧愁：</w:t>
      </w:r>
      <w:r>
        <w:t xml:space="preserve">(a) </w:t>
      </w:r>
      <w:r>
        <w:t>从其性质，及</w:t>
      </w:r>
      <w:r>
        <w:t xml:space="preserve"> (b) </w:t>
      </w:r>
      <w:r>
        <w:t>从其结果来加以区分呢？从哪些迹象表明哥林多人是真正悔罪了呢？</w:t>
      </w:r>
    </w:p>
    <w:p w14:paraId="080AA36B" w14:textId="77777777" w:rsidR="00F84DE2" w:rsidRDefault="00F84DE2" w:rsidP="00F84DE2">
      <w:pPr>
        <w:spacing w:before="156" w:after="156"/>
      </w:pPr>
      <w:r>
        <w:rPr>
          <w:rFonts w:ascii="楷体" w:eastAsia="楷体" w:hAnsi="楷体" w:cs="楷体"/>
          <w:b/>
        </w:rPr>
        <w:t>注：</w:t>
      </w:r>
    </w:p>
    <w:p w14:paraId="1B2BF91E" w14:textId="77777777" w:rsidR="00F84DE2" w:rsidRDefault="00F84DE2" w:rsidP="00F84DE2">
      <w:pPr>
        <w:spacing w:before="156" w:after="156"/>
      </w:pPr>
      <w:r>
        <w:rPr>
          <w:rFonts w:ascii="楷体" w:eastAsia="楷体" w:hAnsi="楷体" w:cs="楷体"/>
        </w:rPr>
        <w:t>1．6:11–13。保罗的愛心向哥林多人流露出来，他渴望我们也用同样宽宏的心来对待他。第12节的意思是指他们会对保罗有任何拘束的感觉，并非由于他缺乏愛心而起，而是由于他们本身心肠狭窄而起。</w:t>
      </w:r>
    </w:p>
    <w:p w14:paraId="0100C50D" w14:textId="77777777" w:rsidR="00F84DE2" w:rsidRDefault="00F84DE2" w:rsidP="00F84DE2">
      <w:pPr>
        <w:spacing w:before="156" w:after="156"/>
      </w:pPr>
      <w:r>
        <w:rPr>
          <w:rFonts w:ascii="楷体" w:eastAsia="楷体" w:hAnsi="楷体" w:cs="楷体"/>
        </w:rPr>
        <w:t>2．6:14–7:1。这是一段插入的语句，用来阐明保罗叫他的读者开广他们的愛心，他的意思不是指放宽对罪容忍的尺度。「彼列」在这里是撒但的一个别名。</w:t>
      </w:r>
    </w:p>
    <w:p w14:paraId="15942C56" w14:textId="77777777" w:rsidR="00F84DE2" w:rsidRDefault="00F84DE2" w:rsidP="00F84DE2">
      <w:pPr>
        <w:spacing w:before="156" w:after="156"/>
      </w:pPr>
      <w:r>
        <w:rPr>
          <w:rFonts w:ascii="楷体" w:eastAsia="楷体" w:hAnsi="楷体" w:cs="楷体"/>
        </w:rPr>
        <w:t>3．7:10。「依着神的意思忧愁」：那就是向神表示忧愁，看犯罪是得罪祂。比较诗51:4。另一方面，「世俗的忧愁」，是世人感觉到的那种忧愁，只对罪的后果感到痛心，而并不导致悔改。</w:t>
      </w:r>
    </w:p>
    <w:p w14:paraId="7075A3F3" w14:textId="77777777" w:rsidR="00F84DE2" w:rsidRDefault="00F84DE2" w:rsidP="00F84DE2">
      <w:pPr>
        <w:pStyle w:val="3"/>
        <w:spacing w:before="156" w:after="156"/>
      </w:pPr>
      <w:bookmarkStart w:id="398" w:name="_Toc158677643"/>
      <w:r>
        <w:t>哥林多后书研经第</w:t>
      </w:r>
      <w:r>
        <w:t>8</w:t>
      </w:r>
      <w:r>
        <w:t>课</w:t>
      </w:r>
      <w:r>
        <w:t xml:space="preserve"> ~ 8:1–15</w:t>
      </w:r>
      <w:bookmarkEnd w:id="398"/>
    </w:p>
    <w:p w14:paraId="6C1F9C45" w14:textId="77777777" w:rsidR="00F84DE2" w:rsidRDefault="00F84DE2" w:rsidP="008E29E0">
      <w:pPr>
        <w:spacing w:before="156" w:after="156"/>
        <w:ind w:firstLineChars="200" w:firstLine="420"/>
      </w:pPr>
      <w:r>
        <w:t>第</w:t>
      </w:r>
      <w:r>
        <w:t>8</w:t>
      </w:r>
      <w:r>
        <w:t>和第</w:t>
      </w:r>
      <w:r>
        <w:t>9</w:t>
      </w:r>
      <w:r>
        <w:t>章构成了这卷书信的第二大段（参引言），是论到保罗在外邦教会中为耶路撒冷教会中的穷人募捐的事。这件事是他所深切关注的，而且在他心目中认为是极其重要的事，因为这就表现出一切信徒的合一性，大家都是基督一个身子上的肢体。</w:t>
      </w:r>
    </w:p>
    <w:p w14:paraId="13BAF662" w14:textId="77777777" w:rsidR="00F84DE2" w:rsidRDefault="00F84DE2" w:rsidP="00F84DE2">
      <w:pPr>
        <w:spacing w:before="156" w:after="156"/>
      </w:pPr>
      <w:r>
        <w:t>1</w:t>
      </w:r>
      <w:r>
        <w:t>．这时马其顿众教会的处境如何呢？然而他们灵性上的态度怎样，并且在哪四方面表现出</w:t>
      </w:r>
      <w:r>
        <w:lastRenderedPageBreak/>
        <w:t>来呢？保罗将他们的这种态度归因于什么呢？</w:t>
      </w:r>
    </w:p>
    <w:p w14:paraId="068AD610" w14:textId="77777777" w:rsidR="00F84DE2" w:rsidRDefault="00F84DE2" w:rsidP="00F84DE2">
      <w:pPr>
        <w:spacing w:before="156" w:after="156"/>
      </w:pPr>
      <w:r>
        <w:t>2</w:t>
      </w:r>
      <w:r>
        <w:t>．保罗在</w:t>
      </w:r>
      <w:r>
        <w:t>7–15</w:t>
      </w:r>
      <w:r>
        <w:t>节中所作的吁请的重点是什么？试将他所提之其他各点也收集在一起，试想一想怎样将他们应用在我们自己的捐献上。</w:t>
      </w:r>
    </w:p>
    <w:p w14:paraId="1742C9BB" w14:textId="77777777" w:rsidR="00F84DE2" w:rsidRDefault="00F84DE2" w:rsidP="00F84DE2">
      <w:pPr>
        <w:spacing w:before="156" w:after="156"/>
      </w:pPr>
      <w:r>
        <w:rPr>
          <w:rFonts w:ascii="楷体" w:eastAsia="楷体" w:hAnsi="楷体" w:cs="楷体"/>
          <w:b/>
        </w:rPr>
        <w:t>注：</w:t>
      </w:r>
    </w:p>
    <w:p w14:paraId="7841BAF6" w14:textId="77777777" w:rsidR="00F84DE2" w:rsidRDefault="00F84DE2" w:rsidP="00F84DE2">
      <w:pPr>
        <w:spacing w:before="156" w:after="156"/>
      </w:pPr>
      <w:r>
        <w:rPr>
          <w:rFonts w:ascii="楷体" w:eastAsia="楷体" w:hAnsi="楷体" w:cs="楷体"/>
        </w:rPr>
        <w:t>1．5节。「先把自己献给主」：那就是指主可能要他们所作的任何个人方面的服务。</w:t>
      </w:r>
    </w:p>
    <w:p w14:paraId="0CAE59C5" w14:textId="77777777" w:rsidR="00F84DE2" w:rsidRDefault="00F84DE2" w:rsidP="00F84DE2">
      <w:pPr>
        <w:spacing w:before="156" w:after="156"/>
      </w:pPr>
      <w:r>
        <w:rPr>
          <w:rFonts w:ascii="楷体" w:eastAsia="楷体" w:hAnsi="楷体" w:cs="楷体"/>
        </w:rPr>
        <w:t>2．15节。吗哪的故事显示出神的旨意：祂既不要祂的百姓在物质方面有缺乏，也不要有过剩。所以，他们应当互相帮助。比较出16:18。</w:t>
      </w:r>
    </w:p>
    <w:p w14:paraId="17B68B59" w14:textId="77777777" w:rsidR="00F84DE2" w:rsidRDefault="00F84DE2" w:rsidP="00F84DE2">
      <w:pPr>
        <w:pStyle w:val="3"/>
        <w:spacing w:before="156" w:after="156"/>
      </w:pPr>
      <w:bookmarkStart w:id="399" w:name="_Toc158677644"/>
      <w:r>
        <w:t>哥林多后书研经第</w:t>
      </w:r>
      <w:r>
        <w:t>9</w:t>
      </w:r>
      <w:r>
        <w:t>课</w:t>
      </w:r>
      <w:r>
        <w:t xml:space="preserve"> ~ 8:16–9:15</w:t>
      </w:r>
      <w:bookmarkEnd w:id="399"/>
    </w:p>
    <w:p w14:paraId="510C9253" w14:textId="77777777" w:rsidR="00F84DE2" w:rsidRDefault="00F84DE2" w:rsidP="008E29E0">
      <w:pPr>
        <w:spacing w:before="156" w:after="156"/>
        <w:ind w:firstLineChars="200" w:firstLine="420"/>
      </w:pPr>
      <w:r>
        <w:t>今天的经文分为两部分。</w:t>
      </w:r>
      <w:r>
        <w:t>8:16–24</w:t>
      </w:r>
      <w:r>
        <w:t>是第一部分，保罗在这里解释他打发提多和另外二人到哥林多去的原因，并热烈称赞他们三人。第</w:t>
      </w:r>
      <w:r>
        <w:t>9</w:t>
      </w:r>
      <w:r>
        <w:t>章是第二部分，保罗在这里指出乐意而又慷慨捐输的福气。</w:t>
      </w:r>
    </w:p>
    <w:p w14:paraId="6A564E72" w14:textId="77777777" w:rsidR="00F84DE2" w:rsidRDefault="00F84DE2" w:rsidP="00F84DE2">
      <w:pPr>
        <w:spacing w:before="156" w:after="156"/>
      </w:pPr>
      <w:r>
        <w:t>1</w:t>
      </w:r>
      <w:r>
        <w:t>．保罗对该夸奖的便夸奖，我们从他这种善尽義务的榜样上，可以学到什么教训呢？你对他所描述的基督工人的人格有什么印象呢？</w:t>
      </w:r>
    </w:p>
    <w:p w14:paraId="0C0C5285" w14:textId="77777777" w:rsidR="00F84DE2" w:rsidRDefault="00F84DE2" w:rsidP="00F84DE2">
      <w:pPr>
        <w:spacing w:before="156" w:after="156"/>
      </w:pPr>
      <w:r>
        <w:t>2</w:t>
      </w:r>
      <w:r>
        <w:t>．我们在这里对于处理金钱可以学到什么功课呢？神重视哪种捐献呢？祂有什么奖赏呢？</w:t>
      </w:r>
    </w:p>
    <w:p w14:paraId="4FC66965" w14:textId="77777777" w:rsidR="00F84DE2" w:rsidRDefault="00F84DE2" w:rsidP="00F84DE2">
      <w:pPr>
        <w:spacing w:before="156" w:after="156"/>
      </w:pPr>
      <w:r>
        <w:rPr>
          <w:rFonts w:ascii="楷体" w:eastAsia="楷体" w:hAnsi="楷体" w:cs="楷体"/>
          <w:b/>
        </w:rPr>
        <w:t>注：</w:t>
      </w:r>
      <w:r>
        <w:rPr>
          <w:rFonts w:ascii="楷体" w:eastAsia="楷体" w:hAnsi="楷体" w:cs="楷体"/>
        </w:rPr>
        <w:t xml:space="preserve"> 9:15。「祂有说不尽的恩赐」（译按：神有「说不尽的」恩赐，固然是事实，但在这里不是指数量，而是指性质，应译作「说不出的」或「难以形容的」。所以这里是指）：神所赐的基督，这恩赐大得无法形容，是我们捐献的原动力和模范。</w:t>
      </w:r>
    </w:p>
    <w:p w14:paraId="09C6208F" w14:textId="77777777" w:rsidR="00F84DE2" w:rsidRDefault="00F84DE2" w:rsidP="00F84DE2">
      <w:pPr>
        <w:pStyle w:val="3"/>
        <w:spacing w:before="156" w:after="156"/>
      </w:pPr>
      <w:bookmarkStart w:id="400" w:name="_Toc158677645"/>
      <w:r>
        <w:t>哥林多后书研经第</w:t>
      </w:r>
      <w:r>
        <w:t>10</w:t>
      </w:r>
      <w:r>
        <w:t>课</w:t>
      </w:r>
      <w:r>
        <w:t xml:space="preserve"> ~ 10</w:t>
      </w:r>
      <w:bookmarkEnd w:id="400"/>
    </w:p>
    <w:p w14:paraId="10DBD1C3" w14:textId="77777777" w:rsidR="00F84DE2" w:rsidRDefault="00F84DE2" w:rsidP="008E29E0">
      <w:pPr>
        <w:spacing w:before="156" w:after="156"/>
        <w:ind w:firstLineChars="200" w:firstLine="420"/>
      </w:pPr>
      <w:r>
        <w:t>在这卷书信的第三大段中（参引言），保罗的目的特别在于针对愤愤不平的那一小撮人，他们被那些来访问教会，抵挡保罗和福音的传道人所引诱而误入歧途。他要摧毁这些人的影响力，这样他日后去访问时，才不引起争执和冲突。在这一章里面，他两次提到他的敌人对他的指摘（</w:t>
      </w:r>
      <w:r>
        <w:t>10:1b,10</w:t>
      </w:r>
      <w:r>
        <w:t>），说他不在他们那里时虽然能写出显得精力充沛的信，及至见了面，却是其貌不扬，言语粗俗。保罗回答说，他有犀利的武器供他运用，而且哥林多的教会是在神所赐给他的权柄范围内的。</w:t>
      </w:r>
    </w:p>
    <w:p w14:paraId="5C0AE813" w14:textId="77777777" w:rsidR="00F84DE2" w:rsidRDefault="00F84DE2" w:rsidP="00F84DE2">
      <w:pPr>
        <w:spacing w:before="156" w:after="156"/>
      </w:pPr>
      <w:r>
        <w:t>1</w:t>
      </w:r>
      <w:r>
        <w:t>．试思考保罗形容他的工作如一场争战（</w:t>
      </w:r>
      <w:r>
        <w:t>3–6</w:t>
      </w:r>
      <w:r>
        <w:t>节）。他心目中的目标是什么呢？那些营垒要被攻破，胜利又如何完成呢？你曾否在你自己的经验中：</w:t>
      </w:r>
      <w:r>
        <w:t xml:space="preserve">(a) </w:t>
      </w:r>
      <w:r>
        <w:t>将你自己心意中不法的因素俘虏过来顺服基督，又</w:t>
      </w:r>
      <w:r>
        <w:t xml:space="preserve"> (b) </w:t>
      </w:r>
      <w:r>
        <w:t>在别人的心意中为基督而赢得这种胜利呢？</w:t>
      </w:r>
    </w:p>
    <w:p w14:paraId="2976109F" w14:textId="77777777" w:rsidR="00F84DE2" w:rsidRDefault="00F84DE2" w:rsidP="00F84DE2">
      <w:pPr>
        <w:spacing w:before="156" w:after="156"/>
      </w:pPr>
      <w:r>
        <w:t>2</w:t>
      </w:r>
      <w:r>
        <w:t>．在</w:t>
      </w:r>
      <w:r>
        <w:t>7–16</w:t>
      </w:r>
      <w:r>
        <w:t>节中，保罗说自己有什么权利？他对将来的工作又表达了什么愿望呢？比较罗</w:t>
      </w:r>
      <w:r>
        <w:t>12:3</w:t>
      </w:r>
      <w:r>
        <w:t>；</w:t>
      </w:r>
      <w:r>
        <w:t>15:18–24</w:t>
      </w:r>
      <w:r>
        <w:t>。他唯一感到兴趣的是什么形式的称许呢？</w:t>
      </w:r>
    </w:p>
    <w:p w14:paraId="316876EF" w14:textId="77777777" w:rsidR="00F84DE2" w:rsidRDefault="00F84DE2" w:rsidP="00F84DE2">
      <w:pPr>
        <w:spacing w:before="156" w:after="156"/>
      </w:pPr>
      <w:r>
        <w:rPr>
          <w:rFonts w:ascii="楷体" w:eastAsia="楷体" w:hAnsi="楷体" w:cs="楷体"/>
          <w:b/>
        </w:rPr>
        <w:t>注：</w:t>
      </w:r>
      <w:r>
        <w:rPr>
          <w:rFonts w:ascii="楷体" w:eastAsia="楷体" w:hAnsi="楷体" w:cs="楷体"/>
        </w:rPr>
        <w:t xml:space="preserve"> 16节。「在别人界限之内」：暗指那些来到别人所建立之教会，并在那里从事离间的人。</w:t>
      </w:r>
    </w:p>
    <w:p w14:paraId="0FA77A21" w14:textId="77777777" w:rsidR="00F84DE2" w:rsidRDefault="00F84DE2" w:rsidP="00F84DE2">
      <w:pPr>
        <w:pStyle w:val="3"/>
        <w:spacing w:before="156" w:after="156"/>
      </w:pPr>
      <w:bookmarkStart w:id="401" w:name="_Toc158677646"/>
      <w:r>
        <w:t>哥林多后书研经第</w:t>
      </w:r>
      <w:r>
        <w:t>11</w:t>
      </w:r>
      <w:r>
        <w:t>课</w:t>
      </w:r>
      <w:r>
        <w:t xml:space="preserve"> ~ 11:1–21a</w:t>
      </w:r>
      <w:bookmarkEnd w:id="401"/>
    </w:p>
    <w:p w14:paraId="27050C85" w14:textId="77777777" w:rsidR="00F84DE2" w:rsidRDefault="00F84DE2" w:rsidP="00F84DE2">
      <w:pPr>
        <w:spacing w:before="156" w:after="156"/>
      </w:pPr>
      <w:r>
        <w:t>1</w:t>
      </w:r>
      <w:r>
        <w:t>．保罗为什么这样关心哥林多的基督徒呢？参</w:t>
      </w:r>
      <w:r>
        <w:t>1–4</w:t>
      </w:r>
      <w:r>
        <w:t>节，并比较加</w:t>
      </w:r>
      <w:r>
        <w:t>1:6–10</w:t>
      </w:r>
      <w:r>
        <w:t>。他基于哪两种理由而惊奇他们会那样容易容让这些假教师呢？参</w:t>
      </w:r>
      <w:r>
        <w:t>4</w:t>
      </w:r>
      <w:r>
        <w:t>节，和</w:t>
      </w:r>
      <w:r>
        <w:t>19</w:t>
      </w:r>
      <w:r>
        <w:t>，</w:t>
      </w:r>
      <w:r>
        <w:t>20</w:t>
      </w:r>
      <w:r>
        <w:t>节。但也参</w:t>
      </w:r>
      <w:r>
        <w:t>13–15</w:t>
      </w:r>
      <w:r>
        <w:t>节。</w:t>
      </w:r>
      <w:r>
        <w:lastRenderedPageBreak/>
        <w:t>保罗对于假教师，关于他们所用的方法，并关于他们传的信息所说的话，对于我们今日有什么警告呢？今日有没有人在传「另一个耶稣」呢？</w:t>
      </w:r>
    </w:p>
    <w:p w14:paraId="07BE1D91" w14:textId="77777777" w:rsidR="00F84DE2" w:rsidRDefault="00F84DE2" w:rsidP="00F84DE2">
      <w:pPr>
        <w:spacing w:before="156" w:after="156"/>
      </w:pPr>
      <w:r>
        <w:t>2</w:t>
      </w:r>
      <w:r>
        <w:t>．保罗在哪些方面将自己在哥林多的生活方式与那些「假使徒」的加以区分呢？你从这一段经文中，对于保罗的品格有任何新的认识吗？</w:t>
      </w:r>
    </w:p>
    <w:p w14:paraId="2380EF96" w14:textId="77777777" w:rsidR="00F84DE2" w:rsidRDefault="00F84DE2" w:rsidP="00F84DE2">
      <w:pPr>
        <w:spacing w:before="156" w:after="156"/>
      </w:pPr>
      <w:r>
        <w:rPr>
          <w:rFonts w:ascii="楷体" w:eastAsia="楷体" w:hAnsi="楷体" w:cs="楷体"/>
          <w:b/>
        </w:rPr>
        <w:t>注：</w:t>
      </w:r>
    </w:p>
    <w:p w14:paraId="247411E7" w14:textId="77777777" w:rsidR="00F84DE2" w:rsidRDefault="00F84DE2" w:rsidP="00F84DE2">
      <w:pPr>
        <w:spacing w:before="156" w:after="156"/>
      </w:pPr>
      <w:r>
        <w:rPr>
          <w:rFonts w:ascii="楷体" w:eastAsia="楷体" w:hAnsi="楷体" w:cs="楷体"/>
        </w:rPr>
        <w:t>1．5节。这是讽刺那些自高自大，闯入哥林多教会的不速之客。</w:t>
      </w:r>
    </w:p>
    <w:p w14:paraId="13DF9E8A" w14:textId="77777777" w:rsidR="00F84DE2" w:rsidRDefault="00F84DE2" w:rsidP="00F84DE2">
      <w:pPr>
        <w:spacing w:before="156" w:after="156"/>
      </w:pPr>
      <w:r>
        <w:rPr>
          <w:rFonts w:ascii="楷体" w:eastAsia="楷体" w:hAnsi="楷体" w:cs="楷体"/>
        </w:rPr>
        <w:t>2．7–12节。保罗不肯接受哥林多教会的金钱，而且表示将继续如此行，其理由是经文中暗示敌挡他的人曾接受那个教会的供给，他们极想见到保罗也这样做。</w:t>
      </w:r>
    </w:p>
    <w:p w14:paraId="04D1E2E3" w14:textId="77777777" w:rsidR="00F84DE2" w:rsidRDefault="00F84DE2" w:rsidP="00F84DE2">
      <w:pPr>
        <w:spacing w:before="156" w:after="156"/>
      </w:pPr>
      <w:r>
        <w:rPr>
          <w:rFonts w:ascii="楷体" w:eastAsia="楷体" w:hAnsi="楷体" w:cs="楷体"/>
        </w:rPr>
        <w:t>3．16节。保罗感到自夸是可耻的；但他在那种情况下却不得不如此。比较12:11。他为了教会的缘故甚至愿意这样做。不过，所要注意的是：他少说他的成就，而多说他所受的苦。比较30节。</w:t>
      </w:r>
    </w:p>
    <w:p w14:paraId="02F9CE46" w14:textId="77777777" w:rsidR="00F84DE2" w:rsidRDefault="00F84DE2" w:rsidP="00F84DE2">
      <w:pPr>
        <w:pStyle w:val="3"/>
        <w:spacing w:before="156" w:after="156"/>
      </w:pPr>
      <w:bookmarkStart w:id="402" w:name="_Toc158677647"/>
      <w:r>
        <w:t>哥林多后书研经第</w:t>
      </w:r>
      <w:r>
        <w:t>12</w:t>
      </w:r>
      <w:r>
        <w:t>课</w:t>
      </w:r>
      <w:r>
        <w:t xml:space="preserve"> ~ 11:21b–12:10</w:t>
      </w:r>
      <w:bookmarkEnd w:id="402"/>
    </w:p>
    <w:p w14:paraId="446B028F" w14:textId="77777777" w:rsidR="00F84DE2" w:rsidRDefault="00F84DE2" w:rsidP="00F84DE2">
      <w:pPr>
        <w:spacing w:before="156" w:after="156"/>
      </w:pPr>
      <w:r>
        <w:t>1</w:t>
      </w:r>
      <w:r>
        <w:t>．试设身处地体会一下保罗所叙述的那些经验。请你逐句地特别想像</w:t>
      </w:r>
      <w:r>
        <w:t>23–29</w:t>
      </w:r>
      <w:r>
        <w:t>节所列举的那些苦难。你想为什么保罗觉得必须为自己的经验而「夸口」呢？</w:t>
      </w:r>
    </w:p>
    <w:p w14:paraId="584E0B75" w14:textId="77777777" w:rsidR="00F84DE2" w:rsidRDefault="00F84DE2" w:rsidP="00F84DE2">
      <w:pPr>
        <w:spacing w:before="156" w:after="156"/>
      </w:pPr>
      <w:r>
        <w:t>2</w:t>
      </w:r>
      <w:r>
        <w:t>．保罗为什么认为「有一根刺」已加在他肉体上呢？保罗怎样处置这根「刺」，结果又怎样呢？请注意在原文中，主的答复用的是现在时态，着重地表明祂的恩典现在够用，而且时时够用。保罗学会了什么功课，而改变了他对试炼的整个态度呢？你已经开始了解这些事情了吗？比较罗</w:t>
      </w:r>
      <w:r>
        <w:t>5:3–5</w:t>
      </w:r>
      <w:r>
        <w:t>；彼前</w:t>
      </w:r>
      <w:r>
        <w:t>4:14</w:t>
      </w:r>
      <w:r>
        <w:t>。</w:t>
      </w:r>
    </w:p>
    <w:p w14:paraId="451A5A60" w14:textId="77777777" w:rsidR="00F84DE2" w:rsidRDefault="00F84DE2" w:rsidP="00F84DE2">
      <w:pPr>
        <w:spacing w:before="156" w:after="156"/>
      </w:pPr>
      <w:r>
        <w:rPr>
          <w:rFonts w:ascii="楷体" w:eastAsia="楷体" w:hAnsi="楷体" w:cs="楷体"/>
          <w:b/>
        </w:rPr>
        <w:t>注：</w:t>
      </w:r>
    </w:p>
    <w:p w14:paraId="1F09EAAC" w14:textId="77777777" w:rsidR="00F84DE2" w:rsidRDefault="00F84DE2" w:rsidP="00F84DE2">
      <w:pPr>
        <w:spacing w:before="156" w:after="156"/>
      </w:pPr>
      <w:r>
        <w:rPr>
          <w:rFonts w:ascii="楷体" w:eastAsia="楷体" w:hAnsi="楷体" w:cs="楷体"/>
        </w:rPr>
        <w:t>1．12:5。保罗将那个被动地接受神圣启示的自我，与其他类自我（himself in other capacities）作对比。</w:t>
      </w:r>
    </w:p>
    <w:p w14:paraId="5A7C7B22" w14:textId="77777777" w:rsidR="00F84DE2" w:rsidRDefault="00F84DE2" w:rsidP="00F84DE2">
      <w:pPr>
        <w:spacing w:before="156" w:after="156"/>
      </w:pPr>
      <w:r>
        <w:rPr>
          <w:rFonts w:ascii="楷体" w:eastAsia="楷体" w:hAnsi="楷体" w:cs="楷体"/>
        </w:rPr>
        <w:t>2．12:7。肉体上的「一根刺」，似乎是肉体上所受的一种剧烈的痛苦，但到底是什么性质的痛苦却未透露。</w:t>
      </w:r>
    </w:p>
    <w:p w14:paraId="748CBF75" w14:textId="77777777" w:rsidR="00F84DE2" w:rsidRDefault="00F84DE2" w:rsidP="00F84DE2">
      <w:pPr>
        <w:spacing w:before="156" w:after="156"/>
      </w:pPr>
      <w:r>
        <w:rPr>
          <w:rFonts w:ascii="楷体" w:eastAsia="楷体" w:hAnsi="楷体" w:cs="楷体"/>
        </w:rPr>
        <w:t>3．12:9。「祂说」：所用的动词不是过去时态，而是现在完成时态，表明是一句永久都适用的话。</w:t>
      </w:r>
    </w:p>
    <w:p w14:paraId="5699F239" w14:textId="77777777" w:rsidR="00F84DE2" w:rsidRDefault="00F84DE2" w:rsidP="00F84DE2">
      <w:pPr>
        <w:pStyle w:val="3"/>
        <w:spacing w:before="156" w:after="156"/>
      </w:pPr>
      <w:bookmarkStart w:id="403" w:name="_Toc158677648"/>
      <w:r>
        <w:t>哥林多后书研经第</w:t>
      </w:r>
      <w:r>
        <w:t>13</w:t>
      </w:r>
      <w:r>
        <w:t>课</w:t>
      </w:r>
      <w:r>
        <w:t xml:space="preserve"> ~ 12:11–21</w:t>
      </w:r>
      <w:bookmarkEnd w:id="403"/>
    </w:p>
    <w:p w14:paraId="6AEE6552" w14:textId="77777777" w:rsidR="00F84DE2" w:rsidRDefault="00F84DE2" w:rsidP="00F84DE2">
      <w:pPr>
        <w:spacing w:before="156" w:after="156"/>
      </w:pPr>
      <w:r>
        <w:t>1</w:t>
      </w:r>
      <w:r>
        <w:t>．保罗再次概述他过去在哥林多的工作，以及他对那里的基督徒的态度。他在这段经文中受到什么控诉，并且怎样答复那些控诉呢？他所显出肖似基督的地方，给你最深的印象是什么呢？在答复这问题时，请谨记：由于哥林多教会的忘恩负義及对他的猜疑，使他所受到的冤枉是何等深重。</w:t>
      </w:r>
    </w:p>
    <w:p w14:paraId="56B1FB37" w14:textId="77777777" w:rsidR="00F84DE2" w:rsidRDefault="00F84DE2" w:rsidP="00F84DE2">
      <w:pPr>
        <w:spacing w:before="156" w:after="156"/>
      </w:pPr>
      <w:r>
        <w:t>2</w:t>
      </w:r>
      <w:r>
        <w:t>．在</w:t>
      </w:r>
      <w:r>
        <w:t>20</w:t>
      </w:r>
      <w:r>
        <w:t>和</w:t>
      </w:r>
      <w:r>
        <w:t>21</w:t>
      </w:r>
      <w:r>
        <w:t>节中说保罗对于哥林多的教会有哪些焦虑呢？我们对于年青基督徒的责任可以从这件事学到什么教训呢？</w:t>
      </w:r>
    </w:p>
    <w:p w14:paraId="04FF53B6" w14:textId="77777777" w:rsidR="00F84DE2" w:rsidRDefault="00F84DE2" w:rsidP="00F84DE2">
      <w:pPr>
        <w:spacing w:before="156" w:after="156"/>
      </w:pPr>
      <w:r>
        <w:rPr>
          <w:rFonts w:ascii="楷体" w:eastAsia="楷体" w:hAnsi="楷体" w:cs="楷体"/>
          <w:b/>
        </w:rPr>
        <w:t>注：</w:t>
      </w:r>
    </w:p>
    <w:p w14:paraId="523B21B7" w14:textId="77777777" w:rsidR="00F84DE2" w:rsidRDefault="00F84DE2" w:rsidP="00F84DE2">
      <w:pPr>
        <w:spacing w:before="156" w:after="156"/>
      </w:pPr>
      <w:r>
        <w:rPr>
          <w:rFonts w:ascii="楷体" w:eastAsia="楷体" w:hAnsi="楷体" w:cs="楷体"/>
        </w:rPr>
        <w:t>1．13节。「这不公之处，求你们饶恕我吧」：是用反语的口吻说的。</w:t>
      </w:r>
    </w:p>
    <w:p w14:paraId="418956F3" w14:textId="77777777" w:rsidR="00F84DE2" w:rsidRDefault="00F84DE2" w:rsidP="00F84DE2">
      <w:pPr>
        <w:spacing w:before="156" w:after="156"/>
      </w:pPr>
      <w:r>
        <w:rPr>
          <w:rFonts w:ascii="楷体" w:eastAsia="楷体" w:hAnsi="楷体" w:cs="楷体"/>
        </w:rPr>
        <w:lastRenderedPageBreak/>
        <w:t>2．14节。「我所求的是你们，不是你们的财物」：比较4:5,15；5:13；13:9。</w:t>
      </w:r>
    </w:p>
    <w:p w14:paraId="4CD99094" w14:textId="77777777" w:rsidR="00F84DE2" w:rsidRDefault="00F84DE2" w:rsidP="00F84DE2">
      <w:pPr>
        <w:pStyle w:val="3"/>
        <w:spacing w:before="156" w:after="156"/>
      </w:pPr>
      <w:bookmarkStart w:id="404" w:name="_Toc158677649"/>
      <w:r>
        <w:t>哥林多后书研经第</w:t>
      </w:r>
      <w:r>
        <w:t>14</w:t>
      </w:r>
      <w:r>
        <w:t>课</w:t>
      </w:r>
      <w:r>
        <w:t xml:space="preserve"> ~ 13</w:t>
      </w:r>
      <w:bookmarkEnd w:id="404"/>
    </w:p>
    <w:p w14:paraId="518C519C" w14:textId="77777777" w:rsidR="00F84DE2" w:rsidRDefault="00F84DE2" w:rsidP="00F84DE2">
      <w:pPr>
        <w:spacing w:before="156" w:after="156"/>
      </w:pPr>
      <w:r>
        <w:t>1</w:t>
      </w:r>
      <w:r>
        <w:t>．保罗向哥林多人所存的愛心，在他对他们的罪之态度上，有什么影响呢？在答复时请考虑到</w:t>
      </w:r>
      <w:r>
        <w:t>1–6</w:t>
      </w:r>
      <w:r>
        <w:t>节和</w:t>
      </w:r>
      <w:r>
        <w:t>7–10</w:t>
      </w:r>
      <w:r>
        <w:t>节里面的证据。也参看</w:t>
      </w:r>
      <w:r>
        <w:t>12:20,21</w:t>
      </w:r>
      <w:r>
        <w:t>。</w:t>
      </w:r>
    </w:p>
    <w:p w14:paraId="0F23B154" w14:textId="77777777" w:rsidR="00F84DE2" w:rsidRDefault="00F84DE2" w:rsidP="00F84DE2">
      <w:pPr>
        <w:spacing w:before="156" w:after="156"/>
      </w:pPr>
      <w:r>
        <w:t>2</w:t>
      </w:r>
      <w:r>
        <w:t>．请思考</w:t>
      </w:r>
      <w:r>
        <w:t>11</w:t>
      </w:r>
      <w:r>
        <w:t>节里面的劝勉和应许，与整卷书信的教训之关系是何等密切。</w:t>
      </w:r>
    </w:p>
    <w:p w14:paraId="6756AD51" w14:textId="77777777" w:rsidR="00F84DE2" w:rsidRDefault="00F84DE2" w:rsidP="00F84DE2">
      <w:pPr>
        <w:spacing w:before="156" w:after="156"/>
      </w:pPr>
      <w:r>
        <w:t>3</w:t>
      </w:r>
      <w:r>
        <w:t>．试思考</w:t>
      </w:r>
      <w:r>
        <w:t>14</w:t>
      </w:r>
      <w:r>
        <w:t>节的祷告如何概况了我们基督徒所承受的产业，并给我们三重的需要</w:t>
      </w:r>
      <w:r>
        <w:t>——</w:t>
      </w:r>
      <w:r>
        <w:t>我们的罪，忧愁和软弱</w:t>
      </w:r>
      <w:r>
        <w:t>——</w:t>
      </w:r>
      <w:r>
        <w:t>提供了完全的解答。</w:t>
      </w:r>
    </w:p>
    <w:p w14:paraId="0343F969" w14:textId="77777777" w:rsidR="00F84DE2" w:rsidRDefault="00F84DE2" w:rsidP="00F84DE2">
      <w:pPr>
        <w:spacing w:before="156" w:after="156"/>
      </w:pPr>
      <w:r>
        <w:rPr>
          <w:rFonts w:ascii="楷体" w:eastAsia="楷体" w:hAnsi="楷体" w:cs="楷体"/>
          <w:b/>
        </w:rPr>
        <w:t>注：</w:t>
      </w:r>
    </w:p>
    <w:p w14:paraId="61C3E3B8" w14:textId="77777777" w:rsidR="00F84DE2" w:rsidRDefault="00F84DE2" w:rsidP="00F84DE2">
      <w:pPr>
        <w:spacing w:before="156" w:after="156"/>
      </w:pPr>
      <w:r>
        <w:rPr>
          <w:rFonts w:ascii="楷体" w:eastAsia="楷体" w:hAnsi="楷体" w:cs="楷体"/>
        </w:rPr>
        <w:t>1．1节。当保罗到来时，他会举行法庭式的质询。比较太18:16；提前5:19。</w:t>
      </w:r>
    </w:p>
    <w:p w14:paraId="3303FAFD" w14:textId="77777777" w:rsidR="00F84DE2" w:rsidRDefault="00F84DE2" w:rsidP="00F84DE2">
      <w:pPr>
        <w:spacing w:before="156" w:after="156"/>
      </w:pPr>
      <w:r>
        <w:rPr>
          <w:rFonts w:ascii="楷体" w:eastAsia="楷体" w:hAnsi="楷体" w:cs="楷体"/>
        </w:rPr>
        <w:t>2．2–4节。基督「因软弱被钉在十字架上」，并不是福音的全部。祂也靠着神的大能活着，而且，这种大能也会彰显在祂的仆人保罗身上。</w:t>
      </w:r>
    </w:p>
    <w:p w14:paraId="0476E283" w14:textId="62E8983B" w:rsidR="000250DF" w:rsidRDefault="00F84DE2" w:rsidP="00F84DE2">
      <w:pPr>
        <w:spacing w:before="156" w:after="156"/>
      </w:pPr>
      <w:r>
        <w:rPr>
          <w:rFonts w:ascii="楷体" w:eastAsia="楷体" w:hAnsi="楷体" w:cs="楷体"/>
        </w:rPr>
        <w:t>3．7–10节。保罗宁愿哥林多人行事端正，不必受他斥责，而不愿行使使徒的权柄来显示其威望。</w:t>
      </w:r>
    </w:p>
    <w:p w14:paraId="10250B71" w14:textId="77777777" w:rsidR="000250DF" w:rsidRDefault="000250DF">
      <w:pPr>
        <w:widowControl/>
        <w:snapToGrid/>
        <w:spacing w:beforeLines="0" w:before="0" w:afterLines="0" w:after="0"/>
        <w:jc w:val="left"/>
      </w:pPr>
      <w:r>
        <w:br w:type="page"/>
      </w:r>
    </w:p>
    <w:p w14:paraId="1C86958B" w14:textId="72677C6B" w:rsidR="000250DF" w:rsidRDefault="004E4A05" w:rsidP="000250DF">
      <w:pPr>
        <w:pStyle w:val="2"/>
        <w:spacing w:before="156" w:after="156"/>
      </w:pPr>
      <w:bookmarkStart w:id="405" w:name="_Toc158677650"/>
      <w:r>
        <w:rPr>
          <w:rFonts w:hint="eastAsia"/>
        </w:rPr>
        <w:lastRenderedPageBreak/>
        <w:t>2</w:t>
      </w:r>
      <w:r>
        <w:t>1</w:t>
      </w:r>
      <w:r>
        <w:rPr>
          <w:rFonts w:hint="eastAsia"/>
        </w:rPr>
        <w:t>、</w:t>
      </w:r>
      <w:r w:rsidR="000250DF">
        <w:t>弥迦书</w:t>
      </w:r>
      <w:bookmarkEnd w:id="405"/>
    </w:p>
    <w:p w14:paraId="7223BB67" w14:textId="77777777" w:rsidR="000250DF" w:rsidRDefault="000250DF" w:rsidP="000250DF">
      <w:pPr>
        <w:pStyle w:val="3"/>
        <w:spacing w:before="156" w:after="156"/>
      </w:pPr>
      <w:bookmarkStart w:id="406" w:name="_Toc158677651"/>
      <w:r>
        <w:t>引言</w:t>
      </w:r>
      <w:bookmarkEnd w:id="406"/>
    </w:p>
    <w:p w14:paraId="379F2E29" w14:textId="77777777" w:rsidR="00FB0973" w:rsidRDefault="000250DF" w:rsidP="00FB0973">
      <w:pPr>
        <w:spacing w:before="156" w:after="156"/>
        <w:ind w:firstLineChars="200" w:firstLine="420"/>
      </w:pPr>
      <w:r>
        <w:t>弥迦是和以赛亚同时代的人，不过以赛亚是来自朝廷和城市的先知，而弥迦却来自犹大西陲附近一座名叫摩利沙的乡镇（</w:t>
      </w:r>
      <w:r>
        <w:t>1:1,14</w:t>
      </w:r>
      <w:r>
        <w:t>）。例如，请注意他如何屡屡使用羊群及其牧人的喻象（</w:t>
      </w:r>
      <w:r>
        <w:t>2:12</w:t>
      </w:r>
      <w:r>
        <w:t>；</w:t>
      </w:r>
      <w:r>
        <w:t>3:2,3</w:t>
      </w:r>
      <w:r>
        <w:t>；</w:t>
      </w:r>
      <w:r>
        <w:t>4:6,8</w:t>
      </w:r>
      <w:r>
        <w:t>；</w:t>
      </w:r>
      <w:r>
        <w:t>5:4,8</w:t>
      </w:r>
      <w:r>
        <w:t>；</w:t>
      </w:r>
      <w:r>
        <w:t>7:14</w:t>
      </w:r>
      <w:r>
        <w:t>）。他的先知任务仅在何西阿作先知之后几年便已经开始，而且在他这卷书中有许多迹象显示何西阿和以赛亚都对他有影响。例如，参弥</w:t>
      </w:r>
      <w:r>
        <w:t>1:7</w:t>
      </w:r>
      <w:r>
        <w:t>和何</w:t>
      </w:r>
      <w:r>
        <w:t>2:13</w:t>
      </w:r>
      <w:r>
        <w:t>；</w:t>
      </w:r>
      <w:r>
        <w:t>8:6</w:t>
      </w:r>
      <w:r>
        <w:t>；</w:t>
      </w:r>
      <w:r>
        <w:t>9:1</w:t>
      </w:r>
      <w:r>
        <w:t>；以及弥</w:t>
      </w:r>
      <w:r>
        <w:t>7:1</w:t>
      </w:r>
      <w:r>
        <w:t>和赛</w:t>
      </w:r>
      <w:r>
        <w:t>24:13</w:t>
      </w:r>
      <w:r>
        <w:t>等等。弥</w:t>
      </w:r>
      <w:r>
        <w:t>4:1–3</w:t>
      </w:r>
      <w:r>
        <w:t>和赛</w:t>
      </w:r>
      <w:r>
        <w:t>2:2–4</w:t>
      </w:r>
      <w:r>
        <w:t>几乎每字相同。然而弥迦不是一个抄袭者。他有他自己所传的信息，而且产生了深远的影响，这一点从耶</w:t>
      </w:r>
      <w:r>
        <w:t>26:16–19</w:t>
      </w:r>
      <w:r>
        <w:t>提及他这件事就可以看出来。正如约拿先知的预言感动了尼尼微的王悔改，照样，弥迦的类似的预言也感动了希西家王；而且，弥迦所留给人的印象是如此深刻，以致在一世纪之后，人们还因这些事情而想起了他，并且成了救拔耶利米先知一命的契机。</w:t>
      </w:r>
    </w:p>
    <w:p w14:paraId="2E04CE7B" w14:textId="43693EE8" w:rsidR="000250DF" w:rsidRDefault="000250DF" w:rsidP="00FB0973">
      <w:pPr>
        <w:spacing w:before="156" w:after="156"/>
        <w:ind w:firstLineChars="200" w:firstLine="420"/>
      </w:pPr>
      <w:r>
        <w:t>弥迦的话在今日仍然是活的，因为有神的灵在它里面，而且，他有重要的功课要教训我们今日的人。</w:t>
      </w:r>
    </w:p>
    <w:p w14:paraId="09722259" w14:textId="77777777" w:rsidR="000250DF" w:rsidRDefault="000250DF" w:rsidP="000250DF">
      <w:pPr>
        <w:pStyle w:val="3"/>
        <w:spacing w:before="156" w:after="156"/>
      </w:pPr>
      <w:bookmarkStart w:id="407" w:name="_Toc158677652"/>
      <w:r>
        <w:t>纲要</w:t>
      </w:r>
      <w:bookmarkEnd w:id="407"/>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417"/>
        <w:gridCol w:w="5891"/>
      </w:tblGrid>
      <w:tr w:rsidR="007317A5" w14:paraId="78299E2D" w14:textId="77777777" w:rsidTr="004E4A05">
        <w:tc>
          <w:tcPr>
            <w:tcW w:w="988" w:type="dxa"/>
            <w:vAlign w:val="center"/>
          </w:tcPr>
          <w:p w14:paraId="0132934C" w14:textId="1F77CA61" w:rsidR="007317A5" w:rsidRDefault="007317A5" w:rsidP="004E4A05">
            <w:pPr>
              <w:spacing w:beforeLines="0" w:before="0" w:afterLines="0" w:after="0"/>
            </w:pPr>
            <w:r w:rsidRPr="007317A5">
              <w:t>1 &amp; 2</w:t>
            </w:r>
          </w:p>
        </w:tc>
        <w:tc>
          <w:tcPr>
            <w:tcW w:w="7308" w:type="dxa"/>
            <w:gridSpan w:val="2"/>
            <w:vAlign w:val="center"/>
          </w:tcPr>
          <w:p w14:paraId="0C496EBA" w14:textId="407D2299" w:rsidR="007317A5" w:rsidRDefault="007317A5" w:rsidP="004E4A05">
            <w:pPr>
              <w:spacing w:beforeLines="0" w:before="0" w:afterLines="0" w:after="0"/>
            </w:pPr>
            <w:r w:rsidRPr="007317A5">
              <w:rPr>
                <w:rFonts w:hint="eastAsia"/>
              </w:rPr>
              <w:t>论审判必定来临，但到了末了必蒙赐福。</w:t>
            </w:r>
          </w:p>
        </w:tc>
      </w:tr>
      <w:tr w:rsidR="007317A5" w14:paraId="683C903D" w14:textId="77777777" w:rsidTr="007317A5">
        <w:tc>
          <w:tcPr>
            <w:tcW w:w="988" w:type="dxa"/>
          </w:tcPr>
          <w:p w14:paraId="6FA60A0F" w14:textId="77777777" w:rsidR="007317A5" w:rsidRDefault="007317A5" w:rsidP="007317A5">
            <w:pPr>
              <w:spacing w:beforeLines="0" w:before="0" w:afterLines="0" w:after="0"/>
            </w:pPr>
          </w:p>
        </w:tc>
        <w:tc>
          <w:tcPr>
            <w:tcW w:w="1417" w:type="dxa"/>
          </w:tcPr>
          <w:p w14:paraId="021A9647" w14:textId="2657C5C1" w:rsidR="007317A5" w:rsidRDefault="007317A5" w:rsidP="007317A5">
            <w:pPr>
              <w:spacing w:beforeLines="0" w:before="0" w:afterLines="0" w:after="0"/>
            </w:pPr>
            <w:r w:rsidRPr="007317A5">
              <w:t>1:1–16.</w:t>
            </w:r>
          </w:p>
        </w:tc>
        <w:tc>
          <w:tcPr>
            <w:tcW w:w="5891" w:type="dxa"/>
          </w:tcPr>
          <w:p w14:paraId="4FDCE4A6" w14:textId="0B6F14ED" w:rsidR="007317A5" w:rsidRDefault="007317A5" w:rsidP="007317A5">
            <w:pPr>
              <w:spacing w:beforeLines="0" w:before="0" w:afterLines="0" w:after="0"/>
            </w:pPr>
            <w:r w:rsidRPr="007317A5">
              <w:rPr>
                <w:rFonts w:hint="eastAsia"/>
              </w:rPr>
              <w:t>耶和华降临施行审判的异象；撒玛利亚陷落，犹大低地之乡镇必倾覆。</w:t>
            </w:r>
          </w:p>
        </w:tc>
      </w:tr>
      <w:tr w:rsidR="007317A5" w14:paraId="58887CA0" w14:textId="77777777" w:rsidTr="004E4A05">
        <w:tc>
          <w:tcPr>
            <w:tcW w:w="988" w:type="dxa"/>
            <w:vAlign w:val="center"/>
          </w:tcPr>
          <w:p w14:paraId="2D632C71" w14:textId="77777777" w:rsidR="007317A5" w:rsidRDefault="007317A5" w:rsidP="004E4A05">
            <w:pPr>
              <w:spacing w:beforeLines="0" w:before="0" w:afterLines="0" w:after="0"/>
            </w:pPr>
          </w:p>
        </w:tc>
        <w:tc>
          <w:tcPr>
            <w:tcW w:w="1417" w:type="dxa"/>
            <w:vAlign w:val="center"/>
          </w:tcPr>
          <w:p w14:paraId="50ACABB7" w14:textId="3464596A" w:rsidR="007317A5" w:rsidRPr="007317A5" w:rsidRDefault="007317A5" w:rsidP="004E4A05">
            <w:pPr>
              <w:spacing w:beforeLines="0" w:before="0" w:afterLines="0" w:after="0"/>
            </w:pPr>
            <w:r w:rsidRPr="007317A5">
              <w:t>2:1–11.</w:t>
            </w:r>
          </w:p>
        </w:tc>
        <w:tc>
          <w:tcPr>
            <w:tcW w:w="5891" w:type="dxa"/>
            <w:vAlign w:val="center"/>
          </w:tcPr>
          <w:p w14:paraId="0B445BF5" w14:textId="6FD7101D" w:rsidR="007317A5" w:rsidRPr="007317A5" w:rsidRDefault="007317A5" w:rsidP="004E4A05">
            <w:pPr>
              <w:spacing w:beforeLines="0" w:before="0" w:afterLines="0" w:after="0"/>
            </w:pPr>
            <w:r w:rsidRPr="007317A5">
              <w:rPr>
                <w:rFonts w:hint="eastAsia"/>
              </w:rPr>
              <w:t>财雄势大者的罪恶招致了审判。</w:t>
            </w:r>
          </w:p>
        </w:tc>
      </w:tr>
      <w:tr w:rsidR="007317A5" w14:paraId="7BB17843" w14:textId="77777777" w:rsidTr="004E4A05">
        <w:tc>
          <w:tcPr>
            <w:tcW w:w="988" w:type="dxa"/>
            <w:vAlign w:val="center"/>
          </w:tcPr>
          <w:p w14:paraId="5BE34E9D" w14:textId="77777777" w:rsidR="007317A5" w:rsidRDefault="007317A5" w:rsidP="004E4A05">
            <w:pPr>
              <w:spacing w:beforeLines="0" w:before="0" w:afterLines="0" w:after="0"/>
            </w:pPr>
          </w:p>
        </w:tc>
        <w:tc>
          <w:tcPr>
            <w:tcW w:w="1417" w:type="dxa"/>
            <w:vAlign w:val="center"/>
          </w:tcPr>
          <w:p w14:paraId="3A4BB9F2" w14:textId="56899826" w:rsidR="007317A5" w:rsidRPr="007317A5" w:rsidRDefault="007317A5" w:rsidP="004E4A05">
            <w:pPr>
              <w:spacing w:beforeLines="0" w:before="0" w:afterLines="0" w:after="0"/>
            </w:pPr>
            <w:r w:rsidRPr="007317A5">
              <w:t>2:12, 13.</w:t>
            </w:r>
          </w:p>
        </w:tc>
        <w:tc>
          <w:tcPr>
            <w:tcW w:w="5891" w:type="dxa"/>
            <w:vAlign w:val="center"/>
          </w:tcPr>
          <w:p w14:paraId="06295BC0" w14:textId="522FD2D6" w:rsidR="007317A5" w:rsidRPr="007317A5" w:rsidRDefault="007317A5" w:rsidP="004E4A05">
            <w:pPr>
              <w:spacing w:beforeLines="0" w:before="0" w:afterLines="0" w:after="0"/>
            </w:pPr>
            <w:r w:rsidRPr="007317A5">
              <w:rPr>
                <w:rFonts w:hint="eastAsia"/>
              </w:rPr>
              <w:t>复兴的预言。</w:t>
            </w:r>
          </w:p>
        </w:tc>
      </w:tr>
      <w:tr w:rsidR="007317A5" w14:paraId="6F40B013" w14:textId="77777777" w:rsidTr="004E4A05">
        <w:tc>
          <w:tcPr>
            <w:tcW w:w="988" w:type="dxa"/>
            <w:vAlign w:val="center"/>
          </w:tcPr>
          <w:p w14:paraId="76766F7D" w14:textId="0C81F4D8" w:rsidR="007317A5" w:rsidRDefault="007317A5" w:rsidP="004E4A05">
            <w:pPr>
              <w:spacing w:beforeLines="0" w:before="0" w:afterLines="0" w:after="0"/>
            </w:pPr>
            <w:r w:rsidRPr="007317A5">
              <w:t>3 – 5</w:t>
            </w:r>
          </w:p>
        </w:tc>
        <w:tc>
          <w:tcPr>
            <w:tcW w:w="7308" w:type="dxa"/>
            <w:gridSpan w:val="2"/>
            <w:vAlign w:val="center"/>
          </w:tcPr>
          <w:p w14:paraId="38A00DDD" w14:textId="33CB2DEA" w:rsidR="007317A5" w:rsidRDefault="007317A5" w:rsidP="004E4A05">
            <w:pPr>
              <w:spacing w:beforeLines="0" w:before="0" w:afterLines="0" w:after="0"/>
            </w:pPr>
            <w:r w:rsidRPr="007317A5">
              <w:rPr>
                <w:rFonts w:hint="eastAsia"/>
              </w:rPr>
              <w:t>更进一步论将来审判的预言，及更进一步的福气。</w:t>
            </w:r>
          </w:p>
        </w:tc>
      </w:tr>
      <w:tr w:rsidR="007317A5" w14:paraId="5C054E63" w14:textId="77777777" w:rsidTr="007317A5">
        <w:tc>
          <w:tcPr>
            <w:tcW w:w="988" w:type="dxa"/>
          </w:tcPr>
          <w:p w14:paraId="1FAFAC1C" w14:textId="77777777" w:rsidR="007317A5" w:rsidRDefault="007317A5" w:rsidP="007317A5">
            <w:pPr>
              <w:spacing w:beforeLines="0" w:before="0" w:afterLines="0" w:after="0"/>
            </w:pPr>
          </w:p>
        </w:tc>
        <w:tc>
          <w:tcPr>
            <w:tcW w:w="1417" w:type="dxa"/>
          </w:tcPr>
          <w:p w14:paraId="05C5ED52" w14:textId="2F42CB68" w:rsidR="007317A5" w:rsidRDefault="007317A5" w:rsidP="007317A5">
            <w:pPr>
              <w:spacing w:beforeLines="0" w:before="0" w:afterLines="0" w:after="0"/>
            </w:pPr>
            <w:r w:rsidRPr="007317A5">
              <w:t>3:1 – 4:7.</w:t>
            </w:r>
          </w:p>
        </w:tc>
        <w:tc>
          <w:tcPr>
            <w:tcW w:w="5891" w:type="dxa"/>
          </w:tcPr>
          <w:p w14:paraId="316A7488" w14:textId="25572C84" w:rsidR="007317A5" w:rsidRDefault="007317A5" w:rsidP="007317A5">
            <w:pPr>
              <w:spacing w:beforeLines="0" w:before="0" w:afterLines="0" w:after="0"/>
            </w:pPr>
            <w:r w:rsidRPr="007317A5">
              <w:rPr>
                <w:rFonts w:hint="eastAsia"/>
              </w:rPr>
              <w:t>首领、先知和祭司的罪恶必招致耶路撒冷的毁灭。然而在末后的日子它必复兴，耶和华的统治也必建立起来。</w:t>
            </w:r>
          </w:p>
        </w:tc>
      </w:tr>
      <w:tr w:rsidR="007317A5" w14:paraId="617C129B" w14:textId="77777777" w:rsidTr="004E4A05">
        <w:tc>
          <w:tcPr>
            <w:tcW w:w="988" w:type="dxa"/>
            <w:vAlign w:val="center"/>
          </w:tcPr>
          <w:p w14:paraId="3DF7C18F" w14:textId="77777777" w:rsidR="007317A5" w:rsidRDefault="007317A5" w:rsidP="004E4A05">
            <w:pPr>
              <w:spacing w:beforeLines="0" w:before="0" w:afterLines="0" w:after="0"/>
            </w:pPr>
          </w:p>
        </w:tc>
        <w:tc>
          <w:tcPr>
            <w:tcW w:w="1417" w:type="dxa"/>
            <w:vAlign w:val="center"/>
          </w:tcPr>
          <w:p w14:paraId="64C96EFA" w14:textId="5372275D" w:rsidR="007317A5" w:rsidRPr="007317A5" w:rsidRDefault="007317A5" w:rsidP="004E4A05">
            <w:pPr>
              <w:spacing w:beforeLines="0" w:before="0" w:afterLines="0" w:after="0"/>
            </w:pPr>
            <w:r w:rsidRPr="007317A5">
              <w:t>4:8–13.</w:t>
            </w:r>
          </w:p>
        </w:tc>
        <w:tc>
          <w:tcPr>
            <w:tcW w:w="5891" w:type="dxa"/>
            <w:vAlign w:val="center"/>
          </w:tcPr>
          <w:p w14:paraId="1EB35978" w14:textId="329DFC2C" w:rsidR="007317A5" w:rsidRPr="007317A5" w:rsidRDefault="007317A5" w:rsidP="004E4A05">
            <w:pPr>
              <w:spacing w:beforeLines="0" w:before="0" w:afterLines="0" w:after="0"/>
            </w:pPr>
            <w:r w:rsidRPr="007317A5">
              <w:rPr>
                <w:rFonts w:hint="eastAsia"/>
              </w:rPr>
              <w:t>锡安之民现在必遭放逐，但是后来必然得胜。</w:t>
            </w:r>
          </w:p>
        </w:tc>
      </w:tr>
      <w:tr w:rsidR="007317A5" w14:paraId="0975DAF8" w14:textId="77777777" w:rsidTr="004E4A05">
        <w:tc>
          <w:tcPr>
            <w:tcW w:w="988" w:type="dxa"/>
            <w:vAlign w:val="center"/>
          </w:tcPr>
          <w:p w14:paraId="590CEC13" w14:textId="77777777" w:rsidR="007317A5" w:rsidRDefault="007317A5" w:rsidP="004E4A05">
            <w:pPr>
              <w:spacing w:beforeLines="0" w:before="0" w:afterLines="0" w:after="0"/>
            </w:pPr>
          </w:p>
        </w:tc>
        <w:tc>
          <w:tcPr>
            <w:tcW w:w="1417" w:type="dxa"/>
            <w:vAlign w:val="center"/>
          </w:tcPr>
          <w:p w14:paraId="5FC97914" w14:textId="026F13FF" w:rsidR="007317A5" w:rsidRPr="007317A5" w:rsidRDefault="007317A5" w:rsidP="004E4A05">
            <w:pPr>
              <w:spacing w:beforeLines="0" w:before="0" w:afterLines="0" w:after="0"/>
            </w:pPr>
            <w:r w:rsidRPr="007317A5">
              <w:t>5:1–15.</w:t>
            </w:r>
          </w:p>
        </w:tc>
        <w:tc>
          <w:tcPr>
            <w:tcW w:w="5891" w:type="dxa"/>
            <w:vAlign w:val="center"/>
          </w:tcPr>
          <w:p w14:paraId="4F36EED9" w14:textId="454BB118" w:rsidR="007317A5" w:rsidRPr="007317A5" w:rsidRDefault="007317A5" w:rsidP="004E4A05">
            <w:pPr>
              <w:spacing w:beforeLines="0" w:before="0" w:afterLines="0" w:after="0"/>
            </w:pPr>
            <w:r w:rsidRPr="007317A5">
              <w:rPr>
                <w:rFonts w:hint="eastAsia"/>
              </w:rPr>
              <w:t>现在暂时的屈辱，却必会导致将来的胜利。</w:t>
            </w:r>
          </w:p>
        </w:tc>
      </w:tr>
      <w:tr w:rsidR="007317A5" w14:paraId="638BD235" w14:textId="77777777" w:rsidTr="007317A5">
        <w:tc>
          <w:tcPr>
            <w:tcW w:w="988" w:type="dxa"/>
          </w:tcPr>
          <w:p w14:paraId="529D02A8" w14:textId="6F40E30B" w:rsidR="007317A5" w:rsidRDefault="007317A5" w:rsidP="007317A5">
            <w:pPr>
              <w:spacing w:beforeLines="0" w:before="0" w:afterLines="0" w:after="0"/>
            </w:pPr>
            <w:r w:rsidRPr="007317A5">
              <w:t>6 &amp; 7</w:t>
            </w:r>
          </w:p>
        </w:tc>
        <w:tc>
          <w:tcPr>
            <w:tcW w:w="7308" w:type="dxa"/>
            <w:gridSpan w:val="2"/>
          </w:tcPr>
          <w:p w14:paraId="6C7BC6F0" w14:textId="60A7E731" w:rsidR="007317A5" w:rsidRDefault="007317A5" w:rsidP="007317A5">
            <w:pPr>
              <w:spacing w:beforeLines="0" w:before="0" w:afterLines="0" w:after="0"/>
            </w:pPr>
            <w:r w:rsidRPr="007317A5">
              <w:rPr>
                <w:rFonts w:hint="eastAsia"/>
              </w:rPr>
              <w:t>耶和华在与其百姓争辩时，表明了祂真正的要求；然后公开指摘犹大的罪，并对其后果提出警告。先知为悔罪的百姓发言，哀叹世俗的家庭生活的可怕状况，但仍信任并盼望地等候神，而且确信神一切的应许终必成就。</w:t>
            </w:r>
          </w:p>
        </w:tc>
      </w:tr>
    </w:tbl>
    <w:p w14:paraId="1EA2BFB1" w14:textId="77777777" w:rsidR="000250DF" w:rsidRDefault="000250DF" w:rsidP="000250DF">
      <w:pPr>
        <w:pStyle w:val="3"/>
        <w:spacing w:before="156" w:after="156"/>
      </w:pPr>
      <w:bookmarkStart w:id="408" w:name="_Toc158677653"/>
      <w:r>
        <w:t>弥迦书研经第</w:t>
      </w:r>
      <w:r>
        <w:t>1</w:t>
      </w:r>
      <w:r>
        <w:t>课</w:t>
      </w:r>
      <w:r>
        <w:t xml:space="preserve"> ~ 1–2</w:t>
      </w:r>
      <w:bookmarkEnd w:id="408"/>
    </w:p>
    <w:p w14:paraId="64A0AB89" w14:textId="77777777" w:rsidR="000250DF" w:rsidRDefault="000250DF" w:rsidP="000250DF">
      <w:pPr>
        <w:spacing w:before="156" w:after="156"/>
      </w:pPr>
      <w:r>
        <w:t>1</w:t>
      </w:r>
      <w:r>
        <w:t>．审判临到撒玛利亚，而且（几乎）临到耶路撒冷。耶和华神是施行这审判的见证者（</w:t>
      </w:r>
      <w:r>
        <w:t>1:2</w:t>
      </w:r>
      <w:r>
        <w:t>）；结果是撒玛利亚成为乱堆（</w:t>
      </w:r>
      <w:r>
        <w:t>1:6,7</w:t>
      </w:r>
      <w:r>
        <w:t>），犹大惊恐（</w:t>
      </w:r>
      <w:r>
        <w:t>1:10–16</w:t>
      </w:r>
      <w:r>
        <w:t>），先知也哀叹（</w:t>
      </w:r>
      <w:r>
        <w:t>1:8–9</w:t>
      </w:r>
      <w:r>
        <w:t>）。这灾祸的基本原因是什么呢（</w:t>
      </w:r>
      <w:r>
        <w:t>1:5,13</w:t>
      </w:r>
      <w:r>
        <w:t>）？</w:t>
      </w:r>
    </w:p>
    <w:p w14:paraId="02E1967E" w14:textId="77777777" w:rsidR="000250DF" w:rsidRDefault="000250DF" w:rsidP="000250DF">
      <w:pPr>
        <w:spacing w:before="156" w:after="156"/>
      </w:pPr>
      <w:r>
        <w:t>2</w:t>
      </w:r>
      <w:r>
        <w:t>．在第二章里，社会上哪些阶层的人士以及哪些罪恶受到责备呢？所受的惩罚是什么呢？</w:t>
      </w:r>
    </w:p>
    <w:p w14:paraId="23570C95" w14:textId="77777777" w:rsidR="000250DF" w:rsidRDefault="000250DF" w:rsidP="000250DF">
      <w:pPr>
        <w:spacing w:before="156" w:after="156"/>
      </w:pPr>
      <w:r>
        <w:t>3</w:t>
      </w:r>
      <w:r>
        <w:t>．放逐之后（</w:t>
      </w:r>
      <w:r>
        <w:t>2:10</w:t>
      </w:r>
      <w:r>
        <w:t>）继之以蒙福的应许（</w:t>
      </w:r>
      <w:r>
        <w:t>2:12,13</w:t>
      </w:r>
      <w:r>
        <w:t>）。这里怎样描述神哪些出于恩典的行动</w:t>
      </w:r>
      <w:r>
        <w:lastRenderedPageBreak/>
        <w:t>呢？我们也了解大牧人的愛（约</w:t>
      </w:r>
      <w:r>
        <w:t>10:14,15</w:t>
      </w:r>
      <w:r>
        <w:t>）和王者的能力吗（林后</w:t>
      </w:r>
      <w:r>
        <w:t>2:14</w:t>
      </w:r>
      <w:r>
        <w:t>）？也比较赛</w:t>
      </w:r>
      <w:r>
        <w:t>40:11</w:t>
      </w:r>
      <w:r>
        <w:t>；撒下</w:t>
      </w:r>
      <w:r>
        <w:t>5:20</w:t>
      </w:r>
      <w:r>
        <w:t>。</w:t>
      </w:r>
    </w:p>
    <w:p w14:paraId="5D8A7B6F" w14:textId="77777777" w:rsidR="000250DF" w:rsidRDefault="000250DF" w:rsidP="000250DF">
      <w:pPr>
        <w:spacing w:before="156" w:after="156"/>
      </w:pPr>
      <w:r>
        <w:rPr>
          <w:rFonts w:ascii="楷体" w:eastAsia="楷体" w:hAnsi="楷体" w:cs="楷体"/>
          <w:b/>
        </w:rPr>
        <w:t>注：</w:t>
      </w:r>
    </w:p>
    <w:p w14:paraId="24AE30DC" w14:textId="77777777" w:rsidR="000250DF" w:rsidRDefault="000250DF" w:rsidP="000250DF">
      <w:pPr>
        <w:spacing w:before="156" w:after="156"/>
      </w:pPr>
      <w:r>
        <w:rPr>
          <w:rFonts w:ascii="楷体" w:eastAsia="楷体" w:hAnsi="楷体" w:cs="楷体"/>
        </w:rPr>
        <w:t>1．1:5。在先知的心目中，以色列和犹大这两国的首都虽然是敬拜神的中心，却是整个国家败坏的主要根源。</w:t>
      </w:r>
    </w:p>
    <w:p w14:paraId="4995321A" w14:textId="77777777" w:rsidR="000250DF" w:rsidRDefault="000250DF" w:rsidP="000250DF">
      <w:pPr>
        <w:spacing w:before="156" w:after="156"/>
      </w:pPr>
      <w:r>
        <w:rPr>
          <w:rFonts w:ascii="楷体" w:eastAsia="楷体" w:hAnsi="楷体" w:cs="楷体"/>
        </w:rPr>
        <w:t>2．1:10–12。这里所提到乡镇的名字以及它们所要受的苦难，都有相关的意義。「伯亚弗拉」（亦即灰尘城）辊于灰尘之中，「撒南（亦即旅行城）不敢旅行」等等（见 Moffatt译本）。</w:t>
      </w:r>
    </w:p>
    <w:p w14:paraId="7BAFE28A" w14:textId="77777777" w:rsidR="000250DF" w:rsidRDefault="000250DF" w:rsidP="000250DF">
      <w:pPr>
        <w:spacing w:before="156" w:after="156"/>
      </w:pPr>
      <w:r>
        <w:rPr>
          <w:rFonts w:ascii="楷体" w:eastAsia="楷体" w:hAnsi="楷体" w:cs="楷体"/>
        </w:rPr>
        <w:t>3．1:13。「……罪，由你而起」：拉吉是边疆上的市镇，从埃及买来的车辆和马匹都从那里输入犹大。参5:10，并比较赛31:1；36:9。</w:t>
      </w:r>
    </w:p>
    <w:p w14:paraId="2592B2D5" w14:textId="77777777" w:rsidR="000250DF" w:rsidRDefault="000250DF" w:rsidP="000250DF">
      <w:pPr>
        <w:spacing w:before="156" w:after="156"/>
      </w:pPr>
      <w:r>
        <w:rPr>
          <w:rFonts w:ascii="楷体" w:eastAsia="楷体" w:hAnsi="楷体" w:cs="楷体"/>
        </w:rPr>
        <w:t>4．1:14,15。临到犹大的灾难将包括亲人离散，受欺诈，被征服，和可耻的逃亡。</w:t>
      </w:r>
    </w:p>
    <w:p w14:paraId="07E36209" w14:textId="77777777" w:rsidR="000250DF" w:rsidRDefault="000250DF" w:rsidP="000250DF">
      <w:pPr>
        <w:spacing w:before="156" w:after="156"/>
      </w:pPr>
      <w:r>
        <w:rPr>
          <w:rFonts w:ascii="楷体" w:eastAsia="楷体" w:hAnsi="楷体" w:cs="楷体"/>
        </w:rPr>
        <w:t>5．第二章。弥迦在1–5节正在传讲信息；他的话被6节的富人以及7节的反驳打断了。8–10节和12，13节是神说的话；11节是先知的独语。</w:t>
      </w:r>
    </w:p>
    <w:p w14:paraId="39349FC7" w14:textId="77777777" w:rsidR="000250DF" w:rsidRDefault="000250DF" w:rsidP="000250DF">
      <w:pPr>
        <w:spacing w:before="156" w:after="156"/>
      </w:pPr>
      <w:r>
        <w:rPr>
          <w:rFonts w:ascii="楷体" w:eastAsia="楷体" w:hAnsi="楷体" w:cs="楷体"/>
        </w:rPr>
        <w:t>6．2:4,5。贪婪的地主们将会哀哭，因为他们自己的财产已被人剥夺；他们在耶和华产业中的地位已化为乌有了（5节）。</w:t>
      </w:r>
    </w:p>
    <w:p w14:paraId="32E26B16" w14:textId="77777777" w:rsidR="000250DF" w:rsidRDefault="000250DF" w:rsidP="000250DF">
      <w:pPr>
        <w:spacing w:before="156" w:after="156"/>
      </w:pPr>
      <w:r>
        <w:rPr>
          <w:rFonts w:ascii="楷体" w:eastAsia="楷体" w:hAnsi="楷体" w:cs="楷体"/>
        </w:rPr>
        <w:t>7．2:6。弥迦所讲的道不大受欢迎，而且人们还告诉他说，「不要胡说八道（直译）……！」11节和3:11形容富人所要的那一种传道人——而且也如愿地得着了！</w:t>
      </w:r>
    </w:p>
    <w:p w14:paraId="33330402" w14:textId="77777777" w:rsidR="000250DF" w:rsidRDefault="000250DF" w:rsidP="000250DF">
      <w:pPr>
        <w:pStyle w:val="3"/>
        <w:spacing w:before="156" w:after="156"/>
      </w:pPr>
      <w:bookmarkStart w:id="409" w:name="_Toc158677654"/>
      <w:r>
        <w:t>弥迦书研经第</w:t>
      </w:r>
      <w:r>
        <w:t>2</w:t>
      </w:r>
      <w:r>
        <w:t>课</w:t>
      </w:r>
      <w:r>
        <w:t xml:space="preserve"> ~ 3:1–4:7</w:t>
      </w:r>
      <w:bookmarkEnd w:id="409"/>
    </w:p>
    <w:p w14:paraId="472D9279" w14:textId="77777777" w:rsidR="000250DF" w:rsidRDefault="000250DF" w:rsidP="000250DF">
      <w:pPr>
        <w:spacing w:before="156" w:after="156"/>
      </w:pPr>
      <w:r>
        <w:t>1</w:t>
      </w:r>
      <w:r>
        <w:t>．这一国的首领、先知和祭司，都当众受到严厉的指责。何故？又有什么结果呢（参</w:t>
      </w:r>
      <w:r>
        <w:t>3:4</w:t>
      </w:r>
      <w:r>
        <w:t>的「到了遭灾的时候」；</w:t>
      </w:r>
      <w:r>
        <w:t>3:6——</w:t>
      </w:r>
      <w:r>
        <w:t>中译漏译，译者识</w:t>
      </w:r>
      <w:r>
        <w:t>——</w:t>
      </w:r>
      <w:r>
        <w:t>和</w:t>
      </w:r>
      <w:r>
        <w:t>12</w:t>
      </w:r>
      <w:r>
        <w:t>节的「所以」）？祭司记得神的应许（</w:t>
      </w:r>
      <w:r>
        <w:t>3:11</w:t>
      </w:r>
      <w:r>
        <w:t>；比较诗</w:t>
      </w:r>
      <w:r>
        <w:t>132:13,14</w:t>
      </w:r>
      <w:r>
        <w:t>），却忘了祂的要求（比较诗</w:t>
      </w:r>
      <w:r>
        <w:t>132:12</w:t>
      </w:r>
      <w:r>
        <w:t>）。我们的自信可能同样错了吗？</w:t>
      </w:r>
    </w:p>
    <w:p w14:paraId="3A590C51" w14:textId="77777777" w:rsidR="000250DF" w:rsidRDefault="000250DF" w:rsidP="000250DF">
      <w:pPr>
        <w:spacing w:before="156" w:after="156"/>
      </w:pPr>
      <w:r>
        <w:t>2</w:t>
      </w:r>
      <w:r>
        <w:t>．请特别注意这先知（</w:t>
      </w:r>
      <w:r>
        <w:t>3:8</w:t>
      </w:r>
      <w:r>
        <w:t>；比较</w:t>
      </w:r>
      <w:r>
        <w:t>2:7</w:t>
      </w:r>
      <w:r>
        <w:t>）和假先知（</w:t>
      </w:r>
      <w:r>
        <w:t>3:5,11</w:t>
      </w:r>
      <w:r>
        <w:t>；比较</w:t>
      </w:r>
      <w:r>
        <w:t>2:6,11</w:t>
      </w:r>
      <w:r>
        <w:t>）之间的对比。我们怎样可以认出耶和华的灵呢？</w:t>
      </w:r>
    </w:p>
    <w:p w14:paraId="053A4989" w14:textId="77777777" w:rsidR="000250DF" w:rsidRDefault="000250DF" w:rsidP="000250DF">
      <w:pPr>
        <w:spacing w:before="156" w:after="156"/>
      </w:pPr>
      <w:r>
        <w:t>3</w:t>
      </w:r>
      <w:r>
        <w:t>．</w:t>
      </w:r>
      <w:r>
        <w:t>4:1–7</w:t>
      </w:r>
      <w:r>
        <w:t>。一个平安的（</w:t>
      </w:r>
      <w:r>
        <w:t>4:3,4</w:t>
      </w:r>
      <w:r>
        <w:t>）和健全的（</w:t>
      </w:r>
      <w:r>
        <w:t>4:6,7</w:t>
      </w:r>
      <w:r>
        <w:t>）新国度将要建立起来。这国度的王的特色是什么？其子民的特色又是什么呢？</w:t>
      </w:r>
    </w:p>
    <w:p w14:paraId="2823B289" w14:textId="77777777" w:rsidR="000250DF" w:rsidRDefault="000250DF" w:rsidP="000250DF">
      <w:pPr>
        <w:spacing w:before="156" w:after="156"/>
      </w:pPr>
      <w:r>
        <w:rPr>
          <w:rFonts w:ascii="楷体" w:eastAsia="楷体" w:hAnsi="楷体" w:cs="楷体"/>
          <w:b/>
        </w:rPr>
        <w:t>注：</w:t>
      </w:r>
    </w:p>
    <w:p w14:paraId="7C84FA39" w14:textId="77777777" w:rsidR="000250DF" w:rsidRDefault="000250DF" w:rsidP="000250DF">
      <w:pPr>
        <w:spacing w:before="156" w:after="156"/>
      </w:pPr>
      <w:r>
        <w:rPr>
          <w:rFonts w:ascii="楷体" w:eastAsia="楷体" w:hAnsi="楷体" w:cs="楷体"/>
        </w:rPr>
        <w:t>1．3:1。「知道」这里是指「喜愛」的意思；这个动词是以这种含蓄的意義来使用的，例如，6:5；诗144:3（中译作「认识」）；箴12:10（中译作「顾惜」）；何8:4（中译作「认（识）」）。</w:t>
      </w:r>
    </w:p>
    <w:p w14:paraId="14804F5A" w14:textId="77777777" w:rsidR="000250DF" w:rsidRDefault="000250DF" w:rsidP="000250DF">
      <w:pPr>
        <w:spacing w:before="156" w:after="156"/>
      </w:pPr>
      <w:r>
        <w:rPr>
          <w:rFonts w:ascii="楷体" w:eastAsia="楷体" w:hAnsi="楷体" w:cs="楷体"/>
        </w:rPr>
        <w:t>2．3:2,3。神的理想（摩5:15）已被扼杀。司法官员像捕食其他禽兽为食的野兽一样，正在捕食百姓。</w:t>
      </w:r>
    </w:p>
    <w:p w14:paraId="1970DFE0" w14:textId="77777777" w:rsidR="000250DF" w:rsidRDefault="000250DF" w:rsidP="000250DF">
      <w:pPr>
        <w:spacing w:before="156" w:after="156"/>
      </w:pPr>
      <w:r>
        <w:rPr>
          <w:rFonts w:ascii="楷体" w:eastAsia="楷体" w:hAnsi="楷体" w:cs="楷体"/>
        </w:rPr>
        <w:t>3．3:7。「捂着嘴唇」：是羞愧（利13:45）或哀悼（结24:17）的记号。</w:t>
      </w:r>
    </w:p>
    <w:p w14:paraId="1A496659" w14:textId="77777777" w:rsidR="000250DF" w:rsidRDefault="000250DF" w:rsidP="000250DF">
      <w:pPr>
        <w:spacing w:before="156" w:after="156"/>
      </w:pPr>
      <w:r>
        <w:rPr>
          <w:rFonts w:ascii="楷体" w:eastAsia="楷体" w:hAnsi="楷体" w:cs="楷体"/>
        </w:rPr>
        <w:t>4．3:10。耶路撒冷所装饰上的华丽建筑，是以许多人民的性命为代价的。</w:t>
      </w:r>
    </w:p>
    <w:p w14:paraId="0CE8333C" w14:textId="77777777" w:rsidR="000250DF" w:rsidRDefault="000250DF" w:rsidP="000250DF">
      <w:pPr>
        <w:spacing w:before="156" w:after="156"/>
      </w:pPr>
      <w:r>
        <w:rPr>
          <w:rFonts w:ascii="楷体" w:eastAsia="楷体" w:hAnsi="楷体" w:cs="楷体"/>
        </w:rPr>
        <w:t>5．4章。锡安必在神的启示（2节）和祂的统治中（3，7节）居优越地位。</w:t>
      </w:r>
    </w:p>
    <w:p w14:paraId="4302428A" w14:textId="77777777" w:rsidR="000250DF" w:rsidRDefault="000250DF" w:rsidP="000250DF">
      <w:pPr>
        <w:spacing w:before="156" w:after="156"/>
      </w:pPr>
      <w:r>
        <w:rPr>
          <w:rFonts w:ascii="楷体" w:eastAsia="楷体" w:hAnsi="楷体" w:cs="楷体"/>
        </w:rPr>
        <w:t>6．4:5。一句插句：目前万民并非全都效忠耶和华；这件事要「到那日」（4:6）才会成为事实。</w:t>
      </w:r>
    </w:p>
    <w:p w14:paraId="48BF7562" w14:textId="77777777" w:rsidR="000250DF" w:rsidRDefault="000250DF" w:rsidP="000250DF">
      <w:pPr>
        <w:pStyle w:val="3"/>
        <w:spacing w:before="156" w:after="156"/>
      </w:pPr>
      <w:bookmarkStart w:id="410" w:name="_Toc158677655"/>
      <w:r>
        <w:lastRenderedPageBreak/>
        <w:t>弥迦书研经第</w:t>
      </w:r>
      <w:r>
        <w:t>3</w:t>
      </w:r>
      <w:r>
        <w:t>课</w:t>
      </w:r>
      <w:r>
        <w:t xml:space="preserve"> ~ 4:8–5:15</w:t>
      </w:r>
      <w:bookmarkEnd w:id="410"/>
    </w:p>
    <w:p w14:paraId="740714DA" w14:textId="77777777" w:rsidR="000250DF" w:rsidRDefault="000250DF" w:rsidP="00254E21">
      <w:pPr>
        <w:spacing w:before="156" w:after="156"/>
        <w:ind w:firstLineChars="200" w:firstLine="420"/>
      </w:pPr>
      <w:r>
        <w:t>两个预言都用「现在</w:t>
      </w:r>
      <w:r>
        <w:t>……</w:t>
      </w:r>
      <w:r>
        <w:t>但是（或作「却」，中译在</w:t>
      </w:r>
      <w:r>
        <w:t>5:2</w:t>
      </w:r>
      <w:r>
        <w:t>漏译）</w:t>
      </w:r>
      <w:r>
        <w:t>……</w:t>
      </w:r>
      <w:r>
        <w:t>」这一种格式。见纲要。</w:t>
      </w:r>
    </w:p>
    <w:p w14:paraId="4EB7F0BF" w14:textId="77777777" w:rsidR="000250DF" w:rsidRDefault="000250DF" w:rsidP="000250DF">
      <w:pPr>
        <w:spacing w:before="156" w:after="156"/>
      </w:pPr>
      <w:r>
        <w:t>1</w:t>
      </w:r>
      <w:r>
        <w:t>．</w:t>
      </w:r>
      <w:r>
        <w:t>4:8–5:1</w:t>
      </w:r>
      <w:r>
        <w:t>。锡安必遭围困，它的居民必被放逐。但其后将会如何呢？按个人的水平来说，人真正的远景是什么？比较</w:t>
      </w:r>
      <w:r>
        <w:t>4:12</w:t>
      </w:r>
      <w:r>
        <w:t>和林前</w:t>
      </w:r>
      <w:r>
        <w:t>2:9,10</w:t>
      </w:r>
      <w:r>
        <w:t>。</w:t>
      </w:r>
    </w:p>
    <w:p w14:paraId="019BAB7A" w14:textId="77777777" w:rsidR="000250DF" w:rsidRDefault="000250DF" w:rsidP="000250DF">
      <w:pPr>
        <w:spacing w:before="156" w:after="156"/>
      </w:pPr>
      <w:r>
        <w:t>2</w:t>
      </w:r>
      <w:r>
        <w:t>．</w:t>
      </w:r>
      <w:r>
        <w:t>5:2–6</w:t>
      </w:r>
      <w:r>
        <w:t>。从这早期关于弥赛亚的预言，我们可以晓得弥赛亚的出身和活动是什么呢？耶稣怎样满足了先知和百姓的热望呢？</w:t>
      </w:r>
    </w:p>
    <w:p w14:paraId="4C0E23DD" w14:textId="77777777" w:rsidR="000250DF" w:rsidRDefault="000250DF" w:rsidP="000250DF">
      <w:pPr>
        <w:spacing w:before="156" w:after="156"/>
      </w:pPr>
      <w:r>
        <w:t>3</w:t>
      </w:r>
      <w:r>
        <w:t>．</w:t>
      </w:r>
      <w:r>
        <w:t>5:10–15</w:t>
      </w:r>
      <w:r>
        <w:t>。复兴的以色列余民的生命，将是神所赐（</w:t>
      </w:r>
      <w:r>
        <w:t>7</w:t>
      </w:r>
      <w:r>
        <w:t>节）之得胜（</w:t>
      </w:r>
      <w:r>
        <w:t>8</w:t>
      </w:r>
      <w:r>
        <w:t>，</w:t>
      </w:r>
      <w:r>
        <w:t>9</w:t>
      </w:r>
      <w:r>
        <w:t>节）的生命，不过将包括洁净的工作（</w:t>
      </w:r>
      <w:r>
        <w:t>10–14</w:t>
      </w:r>
      <w:r>
        <w:t>节）。悖逆是招致不幸的（</w:t>
      </w:r>
      <w:r>
        <w:t>15</w:t>
      </w:r>
      <w:r>
        <w:t>节）。参彼前</w:t>
      </w:r>
      <w:r>
        <w:t>2:9–12,16</w:t>
      </w:r>
      <w:r>
        <w:t>；</w:t>
      </w:r>
      <w:r>
        <w:t>4:7</w:t>
      </w:r>
      <w:r>
        <w:t>，并思考同样的原则仍然怎样适用？</w:t>
      </w:r>
    </w:p>
    <w:p w14:paraId="5582A622" w14:textId="77777777" w:rsidR="000250DF" w:rsidRDefault="000250DF" w:rsidP="000250DF">
      <w:pPr>
        <w:spacing w:before="156" w:after="156"/>
      </w:pPr>
      <w:r>
        <w:rPr>
          <w:rFonts w:ascii="楷体" w:eastAsia="楷体" w:hAnsi="楷体" w:cs="楷体"/>
          <w:b/>
        </w:rPr>
        <w:t>注：</w:t>
      </w:r>
    </w:p>
    <w:p w14:paraId="102C4B49" w14:textId="77777777" w:rsidR="000250DF" w:rsidRDefault="000250DF" w:rsidP="000250DF">
      <w:pPr>
        <w:spacing w:before="156" w:after="156"/>
      </w:pPr>
      <w:r>
        <w:rPr>
          <w:rFonts w:ascii="楷体" w:eastAsia="楷体" w:hAnsi="楷体" w:cs="楷体"/>
        </w:rPr>
        <w:t>1．4:10。「到巴比伦去」：这是值得注意，具有先见之明之预言的例证，因为那时的劲敌是亚述，而不是巴比伦。但参赛39:6,7。</w:t>
      </w:r>
    </w:p>
    <w:p w14:paraId="0E50D656" w14:textId="77777777" w:rsidR="000250DF" w:rsidRDefault="000250DF" w:rsidP="000250DF">
      <w:pPr>
        <w:spacing w:before="156" w:after="156"/>
      </w:pPr>
      <w:r>
        <w:rPr>
          <w:rFonts w:ascii="楷体" w:eastAsia="楷体" w:hAnsi="楷体" w:cs="楷体"/>
        </w:rPr>
        <w:t>2．4:11。许多国的民聚集来揶揄，并作更坏的事。但到了一天角色就会对调过来了；比较7:10b,17。</w:t>
      </w:r>
    </w:p>
    <w:p w14:paraId="4E3B582A" w14:textId="77777777" w:rsidR="000250DF" w:rsidRDefault="000250DF" w:rsidP="000250DF">
      <w:pPr>
        <w:spacing w:before="156" w:after="156"/>
      </w:pPr>
      <w:r>
        <w:rPr>
          <w:rFonts w:ascii="楷体" w:eastAsia="楷体" w:hAnsi="楷体" w:cs="楷体"/>
        </w:rPr>
        <w:t>3．4:13。将战利品献与耶和华乃是古来的惯例；比较书6:24。</w:t>
      </w:r>
    </w:p>
    <w:p w14:paraId="55B22291" w14:textId="77777777" w:rsidR="000250DF" w:rsidRDefault="000250DF" w:rsidP="000250DF">
      <w:pPr>
        <w:spacing w:before="156" w:after="156"/>
      </w:pPr>
      <w:r>
        <w:rPr>
          <w:rFonts w:ascii="楷体" w:eastAsia="楷体" w:hAnsi="楷体" w:cs="楷体"/>
        </w:rPr>
        <w:t>4．5:3。以色列将被交付给敌人，直到弥赛亚诞生；然后，弥赛亚的大家庭就会团聚。</w:t>
      </w:r>
    </w:p>
    <w:p w14:paraId="2DE4F051" w14:textId="77777777" w:rsidR="000250DF" w:rsidRDefault="000250DF" w:rsidP="000250DF">
      <w:pPr>
        <w:spacing w:before="156" w:after="156"/>
      </w:pPr>
      <w:r>
        <w:rPr>
          <w:rFonts w:ascii="楷体" w:eastAsia="楷体" w:hAnsi="楷体" w:cs="楷体"/>
        </w:rPr>
        <w:t>5．5:5。「七个……八个」：按希伯来的惯用语法，这是指一个不确定的数字；对于领袖的需要，无论怎样都必定会得到满意的答复。</w:t>
      </w:r>
    </w:p>
    <w:p w14:paraId="42E40C85" w14:textId="77777777" w:rsidR="000250DF" w:rsidRDefault="000250DF" w:rsidP="000250DF">
      <w:pPr>
        <w:spacing w:before="156" w:after="156"/>
      </w:pPr>
      <w:r>
        <w:rPr>
          <w:rFonts w:ascii="楷体" w:eastAsia="楷体" w:hAnsi="楷体" w:cs="楷体"/>
        </w:rPr>
        <w:t>6．5:6。「他必拯救我们……」：「他」就是指弥赛亚5:14。）</w:t>
      </w:r>
    </w:p>
    <w:p w14:paraId="41C133E4" w14:textId="77777777" w:rsidR="000250DF" w:rsidRDefault="000250DF" w:rsidP="000250DF">
      <w:pPr>
        <w:spacing w:before="156" w:after="156"/>
      </w:pPr>
      <w:r>
        <w:rPr>
          <w:rFonts w:ascii="楷体" w:eastAsia="楷体" w:hAnsi="楷体" w:cs="楷体"/>
        </w:rPr>
        <w:t>7．「城邑」：也许最好是译作「献祭的石头」。10–14节（像6:7b）是暗示亚哈斯作王时的那种不忠的特色；比较王下16:3。</w:t>
      </w:r>
    </w:p>
    <w:p w14:paraId="2BF0890C" w14:textId="77777777" w:rsidR="000250DF" w:rsidRDefault="000250DF" w:rsidP="000250DF">
      <w:pPr>
        <w:pStyle w:val="3"/>
        <w:spacing w:before="156" w:after="156"/>
      </w:pPr>
      <w:bookmarkStart w:id="411" w:name="_Toc158677656"/>
      <w:r>
        <w:t>弥迦书研经第</w:t>
      </w:r>
      <w:r>
        <w:t>4</w:t>
      </w:r>
      <w:r>
        <w:t>课</w:t>
      </w:r>
      <w:r>
        <w:t xml:space="preserve"> ~ 6:1–7:6</w:t>
      </w:r>
      <w:bookmarkEnd w:id="411"/>
    </w:p>
    <w:p w14:paraId="45C65552" w14:textId="77777777" w:rsidR="000250DF" w:rsidRDefault="000250DF" w:rsidP="000250DF">
      <w:pPr>
        <w:spacing w:before="156" w:after="156"/>
      </w:pPr>
      <w:r>
        <w:t>1</w:t>
      </w:r>
      <w:r>
        <w:t>．</w:t>
      </w:r>
      <w:r>
        <w:t>6:1–8</w:t>
      </w:r>
      <w:r>
        <w:t>。耶和华指控祂的百姓的内容是什么？忘恩和误会岂不仍然是他们的特色吗？例如引用西</w:t>
      </w:r>
      <w:r>
        <w:t>2:20</w:t>
      </w:r>
      <w:r>
        <w:t>和</w:t>
      </w:r>
      <w:r>
        <w:t>3:1–4</w:t>
      </w:r>
      <w:r>
        <w:t>。神在我们身上找到了祂已指示我们的吗（</w:t>
      </w:r>
      <w:r>
        <w:t>8</w:t>
      </w:r>
      <w:r>
        <w:t>节；「所要的」照字義是「企图获得的」）？</w:t>
      </w:r>
    </w:p>
    <w:p w14:paraId="64C3FAF6" w14:textId="77777777" w:rsidR="000250DF" w:rsidRDefault="000250DF" w:rsidP="000250DF">
      <w:pPr>
        <w:spacing w:before="156" w:after="156"/>
      </w:pPr>
      <w:r>
        <w:t>2</w:t>
      </w:r>
      <w:r>
        <w:t>．</w:t>
      </w:r>
      <w:r>
        <w:t>6:9–7:6</w:t>
      </w:r>
      <w:r>
        <w:t>。罪带来荒凉（</w:t>
      </w:r>
      <w:r>
        <w:t>6:13,16</w:t>
      </w:r>
      <w:r>
        <w:t>）和社会的崩溃（</w:t>
      </w:r>
      <w:r>
        <w:t>7:2–6</w:t>
      </w:r>
      <w:r>
        <w:t>）。我们：</w:t>
      </w:r>
      <w:r>
        <w:t xml:space="preserve">(a) </w:t>
      </w:r>
      <w:r>
        <w:t>承认，并</w:t>
      </w:r>
      <w:r>
        <w:t xml:space="preserve"> (b) </w:t>
      </w:r>
      <w:r>
        <w:t>为这种令人悲哀的现代的故事而难过吗？我们的生活在这种情况中像明光照耀吗？请将</w:t>
      </w:r>
      <w:r>
        <w:t>7:8</w:t>
      </w:r>
      <w:r>
        <w:t>和腓</w:t>
      </w:r>
      <w:r>
        <w:t>2:15</w:t>
      </w:r>
      <w:r>
        <w:t>作一比较。</w:t>
      </w:r>
    </w:p>
    <w:p w14:paraId="4D7F96D8" w14:textId="77777777" w:rsidR="000250DF" w:rsidRDefault="000250DF" w:rsidP="000250DF">
      <w:pPr>
        <w:spacing w:before="156" w:after="156"/>
      </w:pPr>
      <w:r>
        <w:rPr>
          <w:rFonts w:ascii="楷体" w:eastAsia="楷体" w:hAnsi="楷体" w:cs="楷体"/>
          <w:b/>
        </w:rPr>
        <w:t>注：</w:t>
      </w:r>
    </w:p>
    <w:p w14:paraId="32CAB064" w14:textId="77777777" w:rsidR="000250DF" w:rsidRDefault="000250DF" w:rsidP="000250DF">
      <w:pPr>
        <w:spacing w:before="156" w:after="156"/>
      </w:pPr>
      <w:r>
        <w:rPr>
          <w:rFonts w:ascii="楷体" w:eastAsia="楷体" w:hAnsi="楷体" w:cs="楷体"/>
        </w:rPr>
        <w:t>1．6:5。巴兰三次为巴勒的仇敌祝福，他原是希望他来咒诅他们的（民22–24）。「从仕亭到吉甲」，指过约旦河。「知道」这里是「喜愛」的意思；比较3:1。</w:t>
      </w:r>
    </w:p>
    <w:p w14:paraId="24DDB097" w14:textId="77777777" w:rsidR="000250DF" w:rsidRDefault="000250DF" w:rsidP="000250DF">
      <w:pPr>
        <w:spacing w:before="156" w:after="156"/>
      </w:pPr>
      <w:r>
        <w:rPr>
          <w:rFonts w:ascii="楷体" w:eastAsia="楷体" w:hAnsi="楷体" w:cs="楷体"/>
        </w:rPr>
        <w:t>2．6:9–16。经文有点混乱；但明显地，邪恶的以色列正受到严厉的警告。</w:t>
      </w:r>
    </w:p>
    <w:p w14:paraId="67CC5689" w14:textId="77777777" w:rsidR="000250DF" w:rsidRDefault="000250DF" w:rsidP="000250DF">
      <w:pPr>
        <w:spacing w:before="156" w:after="156"/>
      </w:pPr>
      <w:r>
        <w:rPr>
          <w:rFonts w:ascii="楷体" w:eastAsia="楷体" w:hAnsi="楷体" w:cs="楷体"/>
        </w:rPr>
        <w:t>3．6:16。「暗利的恶规」：比较王上16:25,26。「因此我必使你……」：不是表示原因的子句，而是表示目的的子句。</w:t>
      </w:r>
    </w:p>
    <w:p w14:paraId="2520C320" w14:textId="77777777" w:rsidR="000250DF" w:rsidRDefault="000250DF" w:rsidP="000250DF">
      <w:pPr>
        <w:pStyle w:val="3"/>
        <w:spacing w:before="156" w:after="156"/>
      </w:pPr>
      <w:bookmarkStart w:id="412" w:name="_Toc158677657"/>
      <w:r>
        <w:lastRenderedPageBreak/>
        <w:t>弥迦书研经第</w:t>
      </w:r>
      <w:r>
        <w:t>5</w:t>
      </w:r>
      <w:r>
        <w:t>课</w:t>
      </w:r>
      <w:r>
        <w:t xml:space="preserve"> ~ 7:7–20</w:t>
      </w:r>
      <w:bookmarkEnd w:id="412"/>
    </w:p>
    <w:p w14:paraId="74EA780A" w14:textId="77777777" w:rsidR="000250DF" w:rsidRDefault="000250DF" w:rsidP="000250DF">
      <w:pPr>
        <w:spacing w:before="156" w:after="156"/>
      </w:pPr>
      <w:r>
        <w:t>1</w:t>
      </w:r>
      <w:r>
        <w:t>．</w:t>
      </w:r>
      <w:r>
        <w:t>7:7–20</w:t>
      </w:r>
      <w:r>
        <w:t>。悔罪的城在</w:t>
      </w:r>
      <w:r>
        <w:t>7–10</w:t>
      </w:r>
      <w:r>
        <w:t>节里面说话了，先知也答复他们（</w:t>
      </w:r>
      <w:r>
        <w:t>11–13</w:t>
      </w:r>
      <w:r>
        <w:t>节），而且代表他们向神说话（</w:t>
      </w:r>
      <w:r>
        <w:t>14–20</w:t>
      </w:r>
      <w:r>
        <w:t>节）。在第七章中这个有罪的城在哪些地方采取了正确的途径呢？并将她的状况靠讬在哪些应许上呢（</w:t>
      </w:r>
      <w:r>
        <w:t>7–9</w:t>
      </w:r>
      <w:r>
        <w:t>节）？她又得到什么应许呢（</w:t>
      </w:r>
      <w:r>
        <w:t>11</w:t>
      </w:r>
      <w:r>
        <w:t>，</w:t>
      </w:r>
      <w:r>
        <w:t>12</w:t>
      </w:r>
      <w:r>
        <w:t>，</w:t>
      </w:r>
      <w:r>
        <w:t>15</w:t>
      </w:r>
      <w:r>
        <w:t>节）？</w:t>
      </w:r>
    </w:p>
    <w:p w14:paraId="620C1A88" w14:textId="77777777" w:rsidR="000250DF" w:rsidRDefault="000250DF" w:rsidP="000250DF">
      <w:pPr>
        <w:spacing w:before="156" w:after="156"/>
      </w:pPr>
      <w:r>
        <w:t>2</w:t>
      </w:r>
      <w:r>
        <w:t>．背逆的列国之民的结局是骇人的（</w:t>
      </w:r>
      <w:r>
        <w:t>7:10,13,16,17</w:t>
      </w:r>
      <w:r>
        <w:t>；比较</w:t>
      </w:r>
      <w:r>
        <w:t>5:9,15</w:t>
      </w:r>
      <w:r>
        <w:t>）。神绝对公正是神施行审判所持定的原则（比较启</w:t>
      </w:r>
      <w:r>
        <w:t>16:5–7</w:t>
      </w:r>
      <w:r>
        <w:t>）。弥迦在异象中所见乐意赦免人的神（</w:t>
      </w:r>
      <w:r>
        <w:t>7:18–20</w:t>
      </w:r>
      <w:r>
        <w:t>）是何等荣耀，然而又何等严加限制呢？新约对于同是这一位乐意赦免人的神，何以有较广的见识呢？比较约</w:t>
      </w:r>
      <w:r>
        <w:t>3:16</w:t>
      </w:r>
      <w:r>
        <w:t>；彼后</w:t>
      </w:r>
      <w:r>
        <w:t>3:9</w:t>
      </w:r>
      <w:r>
        <w:t>。</w:t>
      </w:r>
    </w:p>
    <w:p w14:paraId="561E4923" w14:textId="22EE364E" w:rsidR="00AA6091" w:rsidRDefault="000250DF" w:rsidP="00F84DE2">
      <w:pPr>
        <w:spacing w:before="156" w:after="156"/>
        <w:rPr>
          <w:rFonts w:ascii="楷体" w:eastAsia="楷体" w:hAnsi="楷体" w:cs="楷体"/>
        </w:rPr>
      </w:pPr>
      <w:r>
        <w:rPr>
          <w:rFonts w:ascii="楷体" w:eastAsia="楷体" w:hAnsi="楷体" w:cs="楷体"/>
          <w:b/>
        </w:rPr>
        <w:t>注：</w:t>
      </w:r>
      <w:r>
        <w:rPr>
          <w:rFonts w:ascii="楷体" w:eastAsia="楷体" w:hAnsi="楷体" w:cs="楷体"/>
        </w:rPr>
        <w:t xml:space="preserve"> 7:11。「到那日」：比较4:1,6；5:10。关于第6节的应许，请比较亚2:1–5，和赛26:15（也比较「当那日……」，赛26:1）。</w:t>
      </w:r>
    </w:p>
    <w:p w14:paraId="27A626A3" w14:textId="77777777" w:rsidR="00AA6091" w:rsidRDefault="00AA6091">
      <w:pPr>
        <w:widowControl/>
        <w:snapToGrid/>
        <w:spacing w:beforeLines="0" w:before="0" w:afterLines="0" w:after="0"/>
        <w:jc w:val="left"/>
        <w:rPr>
          <w:rFonts w:ascii="楷体" w:eastAsia="楷体" w:hAnsi="楷体" w:cs="楷体"/>
        </w:rPr>
      </w:pPr>
      <w:r>
        <w:rPr>
          <w:rFonts w:ascii="楷体" w:eastAsia="楷体" w:hAnsi="楷体" w:cs="楷体"/>
        </w:rPr>
        <w:br w:type="page"/>
      </w:r>
    </w:p>
    <w:p w14:paraId="6DFC7692" w14:textId="4FB19956" w:rsidR="00AA6091" w:rsidRDefault="004E4A05" w:rsidP="00AA6091">
      <w:pPr>
        <w:pStyle w:val="2"/>
        <w:spacing w:before="156" w:after="156"/>
      </w:pPr>
      <w:bookmarkStart w:id="413" w:name="_Toc158677658"/>
      <w:r>
        <w:rPr>
          <w:rFonts w:hint="eastAsia"/>
        </w:rPr>
        <w:lastRenderedPageBreak/>
        <w:t>2</w:t>
      </w:r>
      <w:r>
        <w:t>2</w:t>
      </w:r>
      <w:r>
        <w:rPr>
          <w:rFonts w:hint="eastAsia"/>
        </w:rPr>
        <w:t>、</w:t>
      </w:r>
      <w:r w:rsidR="00AA6091">
        <w:t>提摩太前书</w:t>
      </w:r>
      <w:bookmarkEnd w:id="413"/>
    </w:p>
    <w:p w14:paraId="095DB85A" w14:textId="77777777" w:rsidR="00AA6091" w:rsidRDefault="00AA6091" w:rsidP="00AA6091">
      <w:pPr>
        <w:pStyle w:val="3"/>
        <w:spacing w:before="156" w:after="156"/>
      </w:pPr>
      <w:bookmarkStart w:id="414" w:name="_Toc158677659"/>
      <w:r>
        <w:t>引言</w:t>
      </w:r>
      <w:bookmarkEnd w:id="414"/>
    </w:p>
    <w:p w14:paraId="1A4FB0F3" w14:textId="77777777" w:rsidR="00254E21" w:rsidRDefault="00AA6091" w:rsidP="00254E21">
      <w:pPr>
        <w:spacing w:before="156" w:after="156"/>
        <w:ind w:firstLineChars="200" w:firstLine="420"/>
      </w:pPr>
      <w:r>
        <w:t>提摩太是保罗亲愛的同伴和助手，保罗最初在路司得遇见他（徒</w:t>
      </w:r>
      <w:r>
        <w:t>16:1–3</w:t>
      </w:r>
      <w:r>
        <w:t>），从此以后保罗就将他视同儿子一般（提前</w:t>
      </w:r>
      <w:r>
        <w:t>1:2,18</w:t>
      </w:r>
      <w:r>
        <w:t>；提后</w:t>
      </w:r>
      <w:r>
        <w:t>1:2</w:t>
      </w:r>
      <w:r>
        <w:t>；</w:t>
      </w:r>
      <w:r>
        <w:t>2:1</w:t>
      </w:r>
      <w:r>
        <w:t>）。保罗旅行布道和在罗马坐监时，他都和他在一起（西</w:t>
      </w:r>
      <w:r>
        <w:t>1:1</w:t>
      </w:r>
      <w:r>
        <w:t>），而且保罗也时常差派他出去担负重要使命（帖前</w:t>
      </w:r>
      <w:r>
        <w:t>3:1–6</w:t>
      </w:r>
      <w:r>
        <w:t>；林前</w:t>
      </w:r>
      <w:r>
        <w:t>4:17</w:t>
      </w:r>
      <w:r>
        <w:t>；</w:t>
      </w:r>
      <w:r>
        <w:t>16:0,11</w:t>
      </w:r>
      <w:r>
        <w:t>；腓</w:t>
      </w:r>
      <w:r>
        <w:t>2:19</w:t>
      </w:r>
      <w:r>
        <w:t>）。这时他受命留在以弗所，抑制人们趋向假教训的倾向（提前</w:t>
      </w:r>
      <w:r>
        <w:t>1:3,4</w:t>
      </w:r>
      <w:r>
        <w:t>），并以使徒的代表之身份监督教会的事务（提前</w:t>
      </w:r>
      <w:r>
        <w:t>3:14,15</w:t>
      </w:r>
      <w:r>
        <w:t>）。这卷书信</w:t>
      </w:r>
      <w:r>
        <w:t xml:space="preserve"> </w:t>
      </w:r>
      <w:r>
        <w:t>属于保罗生平末期作品，介于他第一次和第二次被囚于罗马期间。</w:t>
      </w:r>
    </w:p>
    <w:p w14:paraId="2A974C7C" w14:textId="1CAC5543" w:rsidR="00AA6091" w:rsidRDefault="00AA6091" w:rsidP="00254E21">
      <w:pPr>
        <w:spacing w:before="156" w:after="156"/>
        <w:ind w:firstLineChars="200" w:firstLine="420"/>
      </w:pPr>
      <w:r>
        <w:t>保罗写这封信的主要目的是指导并鼓励提摩太忠心工作。信中满了关于教会事务和保持纯洁生活以及教義的实用之忠告。它告诫为神工作的人不可妥协，要忠于并专心于自己的职守。</w:t>
      </w:r>
    </w:p>
    <w:p w14:paraId="095DFF33" w14:textId="77777777" w:rsidR="00AA6091" w:rsidRDefault="00AA6091" w:rsidP="00AA6091">
      <w:pPr>
        <w:pStyle w:val="3"/>
        <w:spacing w:before="156" w:after="156"/>
      </w:pPr>
      <w:bookmarkStart w:id="415" w:name="_Toc158677660"/>
      <w:r>
        <w:t>纲要</w:t>
      </w:r>
      <w:bookmarkEnd w:id="415"/>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276"/>
        <w:gridCol w:w="5749"/>
      </w:tblGrid>
      <w:tr w:rsidR="001761BB" w14:paraId="7A37AF32" w14:textId="77777777" w:rsidTr="004E4A05">
        <w:tc>
          <w:tcPr>
            <w:tcW w:w="1271" w:type="dxa"/>
            <w:vAlign w:val="center"/>
          </w:tcPr>
          <w:p w14:paraId="1D26F46D" w14:textId="6537E871" w:rsidR="001761BB" w:rsidRDefault="001761BB" w:rsidP="004E4A05">
            <w:pPr>
              <w:spacing w:beforeLines="0" w:before="0" w:afterLines="0" w:after="0"/>
            </w:pPr>
            <w:r w:rsidRPr="001761BB">
              <w:t>1:1, 2</w:t>
            </w:r>
          </w:p>
        </w:tc>
        <w:tc>
          <w:tcPr>
            <w:tcW w:w="7025" w:type="dxa"/>
            <w:gridSpan w:val="2"/>
            <w:vAlign w:val="center"/>
          </w:tcPr>
          <w:p w14:paraId="7A7BCB6B" w14:textId="62707E9D" w:rsidR="001761BB" w:rsidRDefault="001761BB" w:rsidP="004E4A05">
            <w:pPr>
              <w:spacing w:beforeLines="0" w:before="0" w:afterLines="0" w:after="0"/>
            </w:pPr>
            <w:r w:rsidRPr="001761BB">
              <w:rPr>
                <w:rFonts w:hint="eastAsia"/>
              </w:rPr>
              <w:t>对个人说话并问安。</w:t>
            </w:r>
          </w:p>
        </w:tc>
      </w:tr>
      <w:tr w:rsidR="001761BB" w14:paraId="408D426A" w14:textId="77777777" w:rsidTr="004E4A05">
        <w:tc>
          <w:tcPr>
            <w:tcW w:w="1271" w:type="dxa"/>
            <w:vAlign w:val="center"/>
          </w:tcPr>
          <w:p w14:paraId="4548FD96" w14:textId="10EEDB6C" w:rsidR="001761BB" w:rsidRDefault="001761BB" w:rsidP="004E4A05">
            <w:pPr>
              <w:spacing w:beforeLines="0" w:before="0" w:afterLines="0" w:after="0"/>
            </w:pPr>
            <w:r w:rsidRPr="001761BB">
              <w:t>1:3–20</w:t>
            </w:r>
          </w:p>
        </w:tc>
        <w:tc>
          <w:tcPr>
            <w:tcW w:w="7025" w:type="dxa"/>
            <w:gridSpan w:val="2"/>
            <w:vAlign w:val="center"/>
          </w:tcPr>
          <w:p w14:paraId="1C35370A" w14:textId="7C140B3C" w:rsidR="001761BB" w:rsidRDefault="001761BB" w:rsidP="004E4A05">
            <w:pPr>
              <w:spacing w:beforeLines="0" w:before="0" w:afterLines="0" w:after="0"/>
            </w:pPr>
            <w:r w:rsidRPr="001761BB">
              <w:rPr>
                <w:rFonts w:hint="eastAsia"/>
              </w:rPr>
              <w:t>使徒和他所传的福音。</w:t>
            </w:r>
          </w:p>
        </w:tc>
      </w:tr>
      <w:tr w:rsidR="001761BB" w14:paraId="33D1E919" w14:textId="77777777" w:rsidTr="004E4A05">
        <w:tc>
          <w:tcPr>
            <w:tcW w:w="1271" w:type="dxa"/>
            <w:vAlign w:val="center"/>
          </w:tcPr>
          <w:p w14:paraId="0639B6CD" w14:textId="77777777" w:rsidR="001761BB" w:rsidRDefault="001761BB" w:rsidP="004E4A05">
            <w:pPr>
              <w:spacing w:beforeLines="0" w:before="0" w:afterLines="0" w:after="0"/>
            </w:pPr>
          </w:p>
        </w:tc>
        <w:tc>
          <w:tcPr>
            <w:tcW w:w="1276" w:type="dxa"/>
            <w:vAlign w:val="center"/>
          </w:tcPr>
          <w:p w14:paraId="2AEB6229" w14:textId="2E2D8803" w:rsidR="001761BB" w:rsidRDefault="001761BB" w:rsidP="004E4A05">
            <w:pPr>
              <w:spacing w:beforeLines="0" w:before="0" w:afterLines="0" w:after="0"/>
            </w:pPr>
            <w:r w:rsidRPr="001761BB">
              <w:t>1:3–11.</w:t>
            </w:r>
          </w:p>
        </w:tc>
        <w:tc>
          <w:tcPr>
            <w:tcW w:w="5749" w:type="dxa"/>
            <w:vAlign w:val="center"/>
          </w:tcPr>
          <w:p w14:paraId="6F26853A" w14:textId="5FAFA310" w:rsidR="001761BB" w:rsidRDefault="001761BB" w:rsidP="004E4A05">
            <w:pPr>
              <w:spacing w:beforeLines="0" w:before="0" w:afterLines="0" w:after="0"/>
            </w:pPr>
            <w:r w:rsidRPr="001761BB">
              <w:rPr>
                <w:rFonts w:hint="eastAsia"/>
              </w:rPr>
              <w:t>福音与假道理之对比。</w:t>
            </w:r>
          </w:p>
        </w:tc>
      </w:tr>
      <w:tr w:rsidR="001761BB" w14:paraId="42419B85" w14:textId="77777777" w:rsidTr="004E4A05">
        <w:tc>
          <w:tcPr>
            <w:tcW w:w="1271" w:type="dxa"/>
            <w:vAlign w:val="center"/>
          </w:tcPr>
          <w:p w14:paraId="33459B18" w14:textId="77777777" w:rsidR="001761BB" w:rsidRDefault="001761BB" w:rsidP="004E4A05">
            <w:pPr>
              <w:spacing w:beforeLines="0" w:before="0" w:afterLines="0" w:after="0"/>
            </w:pPr>
          </w:p>
        </w:tc>
        <w:tc>
          <w:tcPr>
            <w:tcW w:w="1276" w:type="dxa"/>
            <w:vAlign w:val="center"/>
          </w:tcPr>
          <w:p w14:paraId="105BB4F9" w14:textId="08155D82" w:rsidR="001761BB" w:rsidRPr="001761BB" w:rsidRDefault="001761BB" w:rsidP="004E4A05">
            <w:pPr>
              <w:spacing w:beforeLines="0" w:before="0" w:afterLines="0" w:after="0"/>
            </w:pPr>
            <w:r w:rsidRPr="001761BB">
              <w:t>1:12–17.</w:t>
            </w:r>
          </w:p>
        </w:tc>
        <w:tc>
          <w:tcPr>
            <w:tcW w:w="5749" w:type="dxa"/>
            <w:vAlign w:val="center"/>
          </w:tcPr>
          <w:p w14:paraId="293A7259" w14:textId="1B1C687F" w:rsidR="001761BB" w:rsidRPr="001761BB" w:rsidRDefault="001761BB" w:rsidP="004E4A05">
            <w:pPr>
              <w:spacing w:beforeLines="0" w:before="0" w:afterLines="0" w:after="0"/>
            </w:pPr>
            <w:r w:rsidRPr="001761BB">
              <w:rPr>
                <w:rFonts w:hint="eastAsia"/>
              </w:rPr>
              <w:t>福音在保罗身上的经验。</w:t>
            </w:r>
          </w:p>
        </w:tc>
      </w:tr>
      <w:tr w:rsidR="001761BB" w14:paraId="7798301C" w14:textId="77777777" w:rsidTr="004E4A05">
        <w:tc>
          <w:tcPr>
            <w:tcW w:w="1271" w:type="dxa"/>
            <w:vAlign w:val="center"/>
          </w:tcPr>
          <w:p w14:paraId="0FBA056A" w14:textId="77777777" w:rsidR="001761BB" w:rsidRDefault="001761BB" w:rsidP="004E4A05">
            <w:pPr>
              <w:spacing w:beforeLines="0" w:before="0" w:afterLines="0" w:after="0"/>
            </w:pPr>
          </w:p>
        </w:tc>
        <w:tc>
          <w:tcPr>
            <w:tcW w:w="1276" w:type="dxa"/>
            <w:vAlign w:val="center"/>
          </w:tcPr>
          <w:p w14:paraId="6E6E73CB" w14:textId="6FB88780" w:rsidR="001761BB" w:rsidRPr="001761BB" w:rsidRDefault="001761BB" w:rsidP="004E4A05">
            <w:pPr>
              <w:spacing w:beforeLines="0" w:before="0" w:afterLines="0" w:after="0"/>
            </w:pPr>
            <w:r w:rsidRPr="001761BB">
              <w:t>1:18–20.</w:t>
            </w:r>
          </w:p>
        </w:tc>
        <w:tc>
          <w:tcPr>
            <w:tcW w:w="5749" w:type="dxa"/>
            <w:vAlign w:val="center"/>
          </w:tcPr>
          <w:p w14:paraId="1E5D2D1B" w14:textId="0FF02AD0" w:rsidR="001761BB" w:rsidRPr="001761BB" w:rsidRDefault="001761BB" w:rsidP="004E4A05">
            <w:pPr>
              <w:spacing w:beforeLines="0" w:before="0" w:afterLines="0" w:after="0"/>
            </w:pPr>
            <w:r w:rsidRPr="001761BB">
              <w:rPr>
                <w:rFonts w:hint="eastAsia"/>
              </w:rPr>
              <w:t>所交托于提摩太的福音。</w:t>
            </w:r>
          </w:p>
        </w:tc>
      </w:tr>
      <w:tr w:rsidR="001761BB" w14:paraId="25BF693E" w14:textId="77777777" w:rsidTr="004E4A05">
        <w:tc>
          <w:tcPr>
            <w:tcW w:w="1271" w:type="dxa"/>
            <w:vAlign w:val="center"/>
          </w:tcPr>
          <w:p w14:paraId="66FA875A" w14:textId="6F306132" w:rsidR="001761BB" w:rsidRDefault="001761BB" w:rsidP="004E4A05">
            <w:pPr>
              <w:spacing w:beforeLines="0" w:before="0" w:afterLines="0" w:after="0"/>
            </w:pPr>
            <w:r w:rsidRPr="00412B9C">
              <w:rPr>
                <w:rFonts w:hint="eastAsia"/>
              </w:rPr>
              <w:t>2:1</w:t>
            </w:r>
            <w:r w:rsidRPr="00412B9C">
              <w:rPr>
                <w:rFonts w:hint="eastAsia"/>
              </w:rPr>
              <w:t>–</w:t>
            </w:r>
            <w:r w:rsidRPr="00412B9C">
              <w:rPr>
                <w:rFonts w:hint="eastAsia"/>
              </w:rPr>
              <w:t>15</w:t>
            </w:r>
          </w:p>
        </w:tc>
        <w:tc>
          <w:tcPr>
            <w:tcW w:w="7025" w:type="dxa"/>
            <w:gridSpan w:val="2"/>
            <w:vAlign w:val="center"/>
          </w:tcPr>
          <w:p w14:paraId="6AE31C3E" w14:textId="2E0DA963" w:rsidR="001761BB" w:rsidRPr="001761BB" w:rsidRDefault="001761BB" w:rsidP="004E4A05">
            <w:pPr>
              <w:spacing w:beforeLines="0" w:before="0" w:afterLines="0" w:after="0"/>
            </w:pPr>
            <w:r w:rsidRPr="00412B9C">
              <w:rPr>
                <w:rFonts w:hint="eastAsia"/>
              </w:rPr>
              <w:t>有关祷告以及在教会中之教导的指示。</w:t>
            </w:r>
          </w:p>
        </w:tc>
      </w:tr>
      <w:tr w:rsidR="001761BB" w14:paraId="66790F62" w14:textId="77777777" w:rsidTr="004E4A05">
        <w:tc>
          <w:tcPr>
            <w:tcW w:w="1271" w:type="dxa"/>
            <w:vAlign w:val="center"/>
          </w:tcPr>
          <w:p w14:paraId="26A8479C" w14:textId="5D27F5EF" w:rsidR="001761BB" w:rsidRDefault="001761BB" w:rsidP="004E4A05">
            <w:pPr>
              <w:spacing w:beforeLines="0" w:before="0" w:afterLines="0" w:after="0"/>
            </w:pPr>
            <w:r w:rsidRPr="00412B9C">
              <w:rPr>
                <w:rFonts w:hint="eastAsia"/>
              </w:rPr>
              <w:t>3:1</w:t>
            </w:r>
            <w:r w:rsidRPr="00412B9C">
              <w:rPr>
                <w:rFonts w:hint="eastAsia"/>
              </w:rPr>
              <w:t>–</w:t>
            </w:r>
            <w:r w:rsidRPr="00412B9C">
              <w:rPr>
                <w:rFonts w:hint="eastAsia"/>
              </w:rPr>
              <w:t>16</w:t>
            </w:r>
          </w:p>
        </w:tc>
        <w:tc>
          <w:tcPr>
            <w:tcW w:w="7025" w:type="dxa"/>
            <w:gridSpan w:val="2"/>
            <w:vAlign w:val="center"/>
          </w:tcPr>
          <w:p w14:paraId="20CFFF12" w14:textId="6112A9CA" w:rsidR="001761BB" w:rsidRPr="001761BB" w:rsidRDefault="001761BB" w:rsidP="004E4A05">
            <w:pPr>
              <w:spacing w:beforeLines="0" w:before="0" w:afterLines="0" w:after="0"/>
            </w:pPr>
            <w:r w:rsidRPr="00412B9C">
              <w:rPr>
                <w:rFonts w:hint="eastAsia"/>
              </w:rPr>
              <w:t>担任教会工作者的资格。</w:t>
            </w:r>
          </w:p>
        </w:tc>
      </w:tr>
      <w:tr w:rsidR="001761BB" w14:paraId="4CB474C1" w14:textId="77777777" w:rsidTr="004E4A05">
        <w:tc>
          <w:tcPr>
            <w:tcW w:w="1271" w:type="dxa"/>
            <w:vAlign w:val="center"/>
          </w:tcPr>
          <w:p w14:paraId="1C3829EA" w14:textId="24088DAA" w:rsidR="001761BB" w:rsidRDefault="001761BB" w:rsidP="004E4A05">
            <w:pPr>
              <w:spacing w:beforeLines="0" w:before="0" w:afterLines="0" w:after="0"/>
            </w:pPr>
            <w:r w:rsidRPr="00412B9C">
              <w:rPr>
                <w:rFonts w:hint="eastAsia"/>
              </w:rPr>
              <w:t>4:1</w:t>
            </w:r>
            <w:r w:rsidRPr="00412B9C">
              <w:rPr>
                <w:rFonts w:hint="eastAsia"/>
              </w:rPr>
              <w:t>–</w:t>
            </w:r>
            <w:r w:rsidRPr="00412B9C">
              <w:rPr>
                <w:rFonts w:hint="eastAsia"/>
              </w:rPr>
              <w:t>5</w:t>
            </w:r>
          </w:p>
        </w:tc>
        <w:tc>
          <w:tcPr>
            <w:tcW w:w="7025" w:type="dxa"/>
            <w:gridSpan w:val="2"/>
            <w:vAlign w:val="center"/>
          </w:tcPr>
          <w:p w14:paraId="31ACC954" w14:textId="772F8015" w:rsidR="001761BB" w:rsidRPr="001761BB" w:rsidRDefault="001761BB" w:rsidP="004E4A05">
            <w:pPr>
              <w:spacing w:beforeLines="0" w:before="0" w:afterLines="0" w:after="0"/>
            </w:pPr>
            <w:r w:rsidRPr="00412B9C">
              <w:rPr>
                <w:rFonts w:hint="eastAsia"/>
              </w:rPr>
              <w:t>关于假道理所作的警告。</w:t>
            </w:r>
          </w:p>
        </w:tc>
      </w:tr>
      <w:tr w:rsidR="001761BB" w14:paraId="02435701" w14:textId="77777777" w:rsidTr="004E4A05">
        <w:tc>
          <w:tcPr>
            <w:tcW w:w="1271" w:type="dxa"/>
            <w:vAlign w:val="center"/>
          </w:tcPr>
          <w:p w14:paraId="35011CC2" w14:textId="745190D9" w:rsidR="001761BB" w:rsidRDefault="001761BB" w:rsidP="004E4A05">
            <w:pPr>
              <w:spacing w:beforeLines="0" w:before="0" w:afterLines="0" w:after="0"/>
            </w:pPr>
            <w:r w:rsidRPr="00412B9C">
              <w:rPr>
                <w:rFonts w:hint="eastAsia"/>
              </w:rPr>
              <w:t>4:6</w:t>
            </w:r>
            <w:r w:rsidRPr="00412B9C">
              <w:rPr>
                <w:rFonts w:hint="eastAsia"/>
              </w:rPr>
              <w:t>–</w:t>
            </w:r>
            <w:r w:rsidRPr="00412B9C">
              <w:rPr>
                <w:rFonts w:hint="eastAsia"/>
              </w:rPr>
              <w:t>16</w:t>
            </w:r>
          </w:p>
        </w:tc>
        <w:tc>
          <w:tcPr>
            <w:tcW w:w="7025" w:type="dxa"/>
            <w:gridSpan w:val="2"/>
            <w:vAlign w:val="center"/>
          </w:tcPr>
          <w:p w14:paraId="06B9000B" w14:textId="782ED255" w:rsidR="001761BB" w:rsidRPr="001761BB" w:rsidRDefault="001761BB" w:rsidP="004E4A05">
            <w:pPr>
              <w:spacing w:beforeLines="0" w:before="0" w:afterLines="0" w:after="0"/>
            </w:pPr>
            <w:r w:rsidRPr="00412B9C">
              <w:rPr>
                <w:rFonts w:hint="eastAsia"/>
              </w:rPr>
              <w:t>对提摩太关于其教训及个人行为的劝诫。</w:t>
            </w:r>
          </w:p>
        </w:tc>
      </w:tr>
      <w:tr w:rsidR="001761BB" w14:paraId="4C316C96" w14:textId="77777777" w:rsidTr="004E4A05">
        <w:tc>
          <w:tcPr>
            <w:tcW w:w="1271" w:type="dxa"/>
            <w:vAlign w:val="center"/>
          </w:tcPr>
          <w:p w14:paraId="7D494359" w14:textId="374810AC" w:rsidR="001761BB" w:rsidRDefault="001761BB" w:rsidP="004E4A05">
            <w:pPr>
              <w:spacing w:beforeLines="0" w:before="0" w:afterLines="0" w:after="0"/>
            </w:pPr>
            <w:r w:rsidRPr="00412B9C">
              <w:rPr>
                <w:rFonts w:hint="eastAsia"/>
              </w:rPr>
              <w:t xml:space="preserve">5:1 </w:t>
            </w:r>
            <w:r w:rsidRPr="00412B9C">
              <w:rPr>
                <w:rFonts w:hint="eastAsia"/>
              </w:rPr>
              <w:t>–</w:t>
            </w:r>
            <w:r w:rsidRPr="00412B9C">
              <w:rPr>
                <w:rFonts w:hint="eastAsia"/>
              </w:rPr>
              <w:t xml:space="preserve"> 6:2</w:t>
            </w:r>
          </w:p>
        </w:tc>
        <w:tc>
          <w:tcPr>
            <w:tcW w:w="7025" w:type="dxa"/>
            <w:gridSpan w:val="2"/>
            <w:vAlign w:val="center"/>
          </w:tcPr>
          <w:p w14:paraId="7EA99E78" w14:textId="62B471D2" w:rsidR="001761BB" w:rsidRPr="001761BB" w:rsidRDefault="001761BB" w:rsidP="004E4A05">
            <w:pPr>
              <w:spacing w:beforeLines="0" w:before="0" w:afterLines="0" w:after="0"/>
            </w:pPr>
            <w:r w:rsidRPr="00412B9C">
              <w:rPr>
                <w:rFonts w:hint="eastAsia"/>
              </w:rPr>
              <w:t>关于教会中之寡妇、长老和仆人等人的特别指示。</w:t>
            </w:r>
          </w:p>
        </w:tc>
      </w:tr>
      <w:tr w:rsidR="001761BB" w14:paraId="2FB3C8C3" w14:textId="77777777" w:rsidTr="004E4A05">
        <w:tc>
          <w:tcPr>
            <w:tcW w:w="1271" w:type="dxa"/>
            <w:vAlign w:val="center"/>
          </w:tcPr>
          <w:p w14:paraId="5BE30BAC" w14:textId="3F7F6F3D" w:rsidR="001761BB" w:rsidRDefault="001761BB" w:rsidP="004E4A05">
            <w:pPr>
              <w:spacing w:beforeLines="0" w:before="0" w:afterLines="0" w:after="0"/>
            </w:pPr>
            <w:r w:rsidRPr="00412B9C">
              <w:rPr>
                <w:rFonts w:hint="eastAsia"/>
              </w:rPr>
              <w:t>6:3</w:t>
            </w:r>
            <w:r w:rsidRPr="00412B9C">
              <w:rPr>
                <w:rFonts w:hint="eastAsia"/>
              </w:rPr>
              <w:t>–</w:t>
            </w:r>
            <w:r w:rsidRPr="00412B9C">
              <w:rPr>
                <w:rFonts w:hint="eastAsia"/>
              </w:rPr>
              <w:t>21</w:t>
            </w:r>
          </w:p>
        </w:tc>
        <w:tc>
          <w:tcPr>
            <w:tcW w:w="7025" w:type="dxa"/>
            <w:gridSpan w:val="2"/>
            <w:vAlign w:val="center"/>
          </w:tcPr>
          <w:p w14:paraId="3043AF96" w14:textId="16DB4ADC" w:rsidR="001761BB" w:rsidRPr="001761BB" w:rsidRDefault="001761BB" w:rsidP="004E4A05">
            <w:pPr>
              <w:spacing w:beforeLines="0" w:before="0" w:afterLines="0" w:after="0"/>
            </w:pPr>
            <w:r w:rsidRPr="00412B9C">
              <w:rPr>
                <w:rFonts w:hint="eastAsia"/>
              </w:rPr>
              <w:t>末了的劝告。对假道理及贪心的事再次提出警告。</w:t>
            </w:r>
          </w:p>
        </w:tc>
      </w:tr>
    </w:tbl>
    <w:p w14:paraId="102F0A56" w14:textId="77777777" w:rsidR="00AA6091" w:rsidRDefault="00AA6091" w:rsidP="00AA6091">
      <w:pPr>
        <w:pStyle w:val="3"/>
        <w:spacing w:before="156" w:after="156"/>
      </w:pPr>
      <w:bookmarkStart w:id="416" w:name="_Toc158677661"/>
      <w:r>
        <w:t>提摩太前书研经第</w:t>
      </w:r>
      <w:r>
        <w:t>1</w:t>
      </w:r>
      <w:r>
        <w:t>课</w:t>
      </w:r>
      <w:r>
        <w:t xml:space="preserve"> ~ 1</w:t>
      </w:r>
      <w:bookmarkEnd w:id="416"/>
    </w:p>
    <w:p w14:paraId="77AC4108" w14:textId="77777777" w:rsidR="00AA6091" w:rsidRDefault="00AA6091" w:rsidP="001761BB">
      <w:pPr>
        <w:spacing w:before="156" w:after="156"/>
        <w:ind w:firstLineChars="200" w:firstLine="420"/>
      </w:pPr>
      <w:r>
        <w:t>在本章中，保罗提醒提摩太，想到将他留在以弗所的目的。</w:t>
      </w:r>
      <w:r>
        <w:t>12–17</w:t>
      </w:r>
      <w:r>
        <w:t>节是保罗离开本题，转而为神对于他的恩典而感谢神。</w:t>
      </w:r>
    </w:p>
    <w:p w14:paraId="2647CE2A" w14:textId="77777777" w:rsidR="00AA6091" w:rsidRDefault="00AA6091" w:rsidP="00AA6091">
      <w:pPr>
        <w:spacing w:before="156" w:after="156"/>
      </w:pPr>
      <w:r>
        <w:t>1</w:t>
      </w:r>
      <w:r>
        <w:t>．保罗之所攻击之假道理的性质是什么呢？根据</w:t>
      </w:r>
      <w:r>
        <w:t>3</w:t>
      </w:r>
      <w:r>
        <w:t>，</w:t>
      </w:r>
      <w:r>
        <w:t>11</w:t>
      </w:r>
      <w:r>
        <w:t>，</w:t>
      </w:r>
      <w:r>
        <w:t>12</w:t>
      </w:r>
      <w:r>
        <w:t>，</w:t>
      </w:r>
      <w:r>
        <w:t>18</w:t>
      </w:r>
      <w:r>
        <w:t>，和加</w:t>
      </w:r>
      <w:r>
        <w:t>1:8,9,12</w:t>
      </w:r>
      <w:r>
        <w:t>各节，试思考保罗之所以不容人对福音作任何篡改的原因。</w:t>
      </w:r>
    </w:p>
    <w:p w14:paraId="2BBCD748" w14:textId="77777777" w:rsidR="00AA6091" w:rsidRDefault="00AA6091" w:rsidP="00AA6091">
      <w:pPr>
        <w:spacing w:before="156" w:after="156"/>
      </w:pPr>
      <w:r>
        <w:t>2</w:t>
      </w:r>
      <w:r>
        <w:t>．假的教理显然夸张律法为称義的方法。保罗在</w:t>
      </w:r>
      <w:r>
        <w:t>8–15</w:t>
      </w:r>
      <w:r>
        <w:t>节怎样指出律法的限制和福音的优越呢？</w:t>
      </w:r>
    </w:p>
    <w:p w14:paraId="069BBD93" w14:textId="77777777" w:rsidR="00AA6091" w:rsidRDefault="00AA6091" w:rsidP="00AA6091">
      <w:pPr>
        <w:spacing w:before="156" w:after="156"/>
      </w:pPr>
      <w:r>
        <w:t>3</w:t>
      </w:r>
      <w:r>
        <w:t>．试将福音在你身上的经验，与</w:t>
      </w:r>
      <w:r>
        <w:t>12–17</w:t>
      </w:r>
      <w:r>
        <w:t>节所描述的作一比较。保罗强调哪些显著的特色呢？</w:t>
      </w:r>
    </w:p>
    <w:p w14:paraId="1FC470C5" w14:textId="77777777" w:rsidR="00AA6091" w:rsidRDefault="00AA6091" w:rsidP="00AA6091">
      <w:pPr>
        <w:spacing w:before="156" w:after="156"/>
      </w:pPr>
      <w:r>
        <w:rPr>
          <w:rFonts w:ascii="楷体" w:eastAsia="楷体" w:hAnsi="楷体" w:cs="楷体"/>
          <w:b/>
        </w:rPr>
        <w:t>注：</w:t>
      </w:r>
    </w:p>
    <w:p w14:paraId="4E26EA2A" w14:textId="77777777" w:rsidR="00AA6091" w:rsidRDefault="00AA6091" w:rsidP="00AA6091">
      <w:pPr>
        <w:spacing w:before="156" w:after="156"/>
      </w:pPr>
      <w:r>
        <w:rPr>
          <w:rFonts w:ascii="楷体" w:eastAsia="楷体" w:hAnsi="楷体" w:cs="楷体"/>
        </w:rPr>
        <w:t>1．4节。「荒渺无凭的话语，和无穷的家谱」：就是拉比的无稽之谈（比较多1:14），和妄想</w:t>
      </w:r>
      <w:r>
        <w:rPr>
          <w:rFonts w:ascii="楷体" w:eastAsia="楷体" w:hAnsi="楷体" w:cs="楷体"/>
        </w:rPr>
        <w:lastRenderedPageBreak/>
        <w:t>在旧约家谱的名字中发掘其中隐秘之意義的企图。</w:t>
      </w:r>
    </w:p>
    <w:p w14:paraId="45F23ABA" w14:textId="77777777" w:rsidR="00AA6091" w:rsidRDefault="00AA6091" w:rsidP="00AA6091">
      <w:pPr>
        <w:spacing w:before="156" w:after="156"/>
      </w:pPr>
      <w:r>
        <w:rPr>
          <w:rFonts w:ascii="楷体" w:eastAsia="楷体" w:hAnsi="楷体" w:cs="楷体"/>
        </w:rPr>
        <w:t>2．20节。「许米乃和亚力山大」：比较提后2:17；4:14。这两人的身世不详。「我已经把他们交给撒但」：由使徒执行之惩戒的一种方式，目的是叫受惩治者得到属灵的益处。比较林前5:5；林后12:7。</w:t>
      </w:r>
    </w:p>
    <w:p w14:paraId="78C3D9DE" w14:textId="77777777" w:rsidR="00AA6091" w:rsidRDefault="00AA6091" w:rsidP="00AA6091">
      <w:pPr>
        <w:pStyle w:val="3"/>
        <w:spacing w:before="156" w:after="156"/>
      </w:pPr>
      <w:bookmarkStart w:id="417" w:name="_Toc158677662"/>
      <w:r>
        <w:t>提摩太前书研经第</w:t>
      </w:r>
      <w:r>
        <w:t>2</w:t>
      </w:r>
      <w:r>
        <w:t>课</w:t>
      </w:r>
      <w:r>
        <w:t xml:space="preserve"> ~ 2</w:t>
      </w:r>
      <w:bookmarkEnd w:id="417"/>
    </w:p>
    <w:p w14:paraId="0C8A13DC" w14:textId="77777777" w:rsidR="00AA6091" w:rsidRDefault="00AA6091" w:rsidP="00AA6091">
      <w:pPr>
        <w:spacing w:before="156" w:after="156"/>
      </w:pPr>
      <w:r>
        <w:t>1</w:t>
      </w:r>
      <w:r>
        <w:t>．</w:t>
      </w:r>
      <w:r>
        <w:t>1–7</w:t>
      </w:r>
      <w:r>
        <w:t>节。由哪些神学上的真理构成了祷告时大胆信赖的基础呢？</w:t>
      </w:r>
    </w:p>
    <w:p w14:paraId="28289C4A" w14:textId="77777777" w:rsidR="00AA6091" w:rsidRDefault="00AA6091" w:rsidP="00AA6091">
      <w:pPr>
        <w:spacing w:before="156" w:after="156"/>
      </w:pPr>
      <w:r>
        <w:t>2</w:t>
      </w:r>
      <w:r>
        <w:t>．我们应当为谁，并且为什么事情祷告呢（</w:t>
      </w:r>
      <w:r>
        <w:t>1–4</w:t>
      </w:r>
      <w:r>
        <w:t>节）？我们聚集在一起祷告时，如果我们想祷告有功效并且蒙神悦纳，在个人的行为上我们应当是哪一种人呢？关于</w:t>
      </w:r>
      <w:r>
        <w:t>8–10</w:t>
      </w:r>
      <w:r>
        <w:t>节，请比较诗</w:t>
      </w:r>
      <w:r>
        <w:t>66:18</w:t>
      </w:r>
      <w:r>
        <w:t>；赛</w:t>
      </w:r>
      <w:r>
        <w:t>59:1–3</w:t>
      </w:r>
      <w:r>
        <w:t>；可</w:t>
      </w:r>
      <w:r>
        <w:t>11:25</w:t>
      </w:r>
      <w:r>
        <w:t>。</w:t>
      </w:r>
    </w:p>
    <w:p w14:paraId="390093A8" w14:textId="77777777" w:rsidR="00AA6091" w:rsidRDefault="00AA6091" w:rsidP="00AA6091">
      <w:pPr>
        <w:spacing w:before="156" w:after="156"/>
      </w:pPr>
      <w:r>
        <w:t>3</w:t>
      </w:r>
      <w:r>
        <w:t>．</w:t>
      </w:r>
      <w:r>
        <w:t>9–15</w:t>
      </w:r>
      <w:r>
        <w:t>节。保罗并非轻视妇女在基督事工中的职分（比较罗</w:t>
      </w:r>
      <w:r>
        <w:t>16:1</w:t>
      </w:r>
      <w:r>
        <w:t>以下各节；腓</w:t>
      </w:r>
      <w:r>
        <w:t>4:2,3</w:t>
      </w:r>
      <w:r>
        <w:t>），但他在这里的确禁止女人在地方教会中「讲道，也不许她辖管男人」。今日在女人的职务上容许改变是否可了解到，抑或保罗在这里是诉诸于创造主使男女有别所造成的永久影响呢？</w:t>
      </w:r>
      <w:r>
        <w:t>13</w:t>
      </w:r>
      <w:r>
        <w:t>和</w:t>
      </w:r>
      <w:r>
        <w:t>14</w:t>
      </w:r>
      <w:r>
        <w:t>节有什么重大的意義呢？（参圣经新释）</w:t>
      </w:r>
    </w:p>
    <w:p w14:paraId="662D6686" w14:textId="77777777" w:rsidR="00AA6091" w:rsidRDefault="00AA6091" w:rsidP="00AA6091">
      <w:pPr>
        <w:spacing w:before="156" w:after="156"/>
      </w:pPr>
      <w:r>
        <w:rPr>
          <w:rFonts w:ascii="楷体" w:eastAsia="楷体" w:hAnsi="楷体" w:cs="楷体"/>
          <w:b/>
        </w:rPr>
        <w:t>注：</w:t>
      </w:r>
    </w:p>
    <w:p w14:paraId="76C3225B" w14:textId="77777777" w:rsidR="00AA6091" w:rsidRDefault="00AA6091" w:rsidP="00AA6091">
      <w:pPr>
        <w:spacing w:before="156" w:after="156"/>
      </w:pPr>
      <w:r>
        <w:rPr>
          <w:rFonts w:ascii="楷体" w:eastAsia="楷体" w:hAnsi="楷体" w:cs="楷体"/>
        </w:rPr>
        <w:t>1．8节。「举起圣洁的手」：按惯例，祷告时是站着，并且在神面前两手外张。比较王上8:22。</w:t>
      </w:r>
    </w:p>
    <w:p w14:paraId="3709EAAE" w14:textId="77777777" w:rsidR="00AA6091" w:rsidRDefault="00AA6091" w:rsidP="00AA6091">
      <w:pPr>
        <w:spacing w:before="156" w:after="156"/>
      </w:pPr>
      <w:r>
        <w:rPr>
          <w:rFonts w:ascii="楷体" w:eastAsia="楷体" w:hAnsi="楷体" w:cs="楷体"/>
        </w:rPr>
        <w:t>2．15节。「在生产上得救」：难懂的说法。在这里必须从其上下文来了解，是论及女人的地位和职责。生养儿女毫无疑问是女人必须承担的一种职责。她们在生产中假定继续持守信心等等的话，就必经验到神拯救的恩典。</w:t>
      </w:r>
    </w:p>
    <w:p w14:paraId="127CE52A" w14:textId="77777777" w:rsidR="00AA6091" w:rsidRDefault="00AA6091" w:rsidP="00AA6091">
      <w:pPr>
        <w:pStyle w:val="3"/>
        <w:spacing w:before="156" w:after="156"/>
      </w:pPr>
      <w:bookmarkStart w:id="418" w:name="_Toc158677663"/>
      <w:r>
        <w:t>提摩太前书研经第</w:t>
      </w:r>
      <w:r>
        <w:t>3</w:t>
      </w:r>
      <w:r>
        <w:t>课</w:t>
      </w:r>
      <w:r>
        <w:t xml:space="preserve"> ~ 3:1–13</w:t>
      </w:r>
      <w:bookmarkEnd w:id="418"/>
    </w:p>
    <w:p w14:paraId="5C702877" w14:textId="77777777" w:rsidR="00AA6091" w:rsidRDefault="00AA6091" w:rsidP="00AA6091">
      <w:pPr>
        <w:spacing w:before="156" w:after="156"/>
      </w:pPr>
      <w:r>
        <w:t>1</w:t>
      </w:r>
      <w:r>
        <w:t>．</w:t>
      </w:r>
      <w:r>
        <w:t>1–7</w:t>
      </w:r>
      <w:r>
        <w:t>节。在教会中担任监督职分的人，应具备怎样的资格呢？请注意保罗怎样论到有关他们的</w:t>
      </w:r>
      <w:r>
        <w:t xml:space="preserve"> (a) </w:t>
      </w:r>
      <w:r>
        <w:t>个人的品德；</w:t>
      </w:r>
      <w:r>
        <w:t xml:space="preserve">(b) </w:t>
      </w:r>
      <w:r>
        <w:t>作基督徒的经验；</w:t>
      </w:r>
      <w:r>
        <w:t xml:space="preserve">(c) </w:t>
      </w:r>
      <w:r>
        <w:t>一般的名誉；和</w:t>
      </w:r>
      <w:r>
        <w:t xml:space="preserve"> (d) </w:t>
      </w:r>
      <w:r>
        <w:t>才干。保罗为什么这样着重基督徒领袖的私生活呢？</w:t>
      </w:r>
    </w:p>
    <w:p w14:paraId="55CD3D83" w14:textId="77777777" w:rsidR="00AA6091" w:rsidRDefault="00AA6091" w:rsidP="00AA6091">
      <w:pPr>
        <w:spacing w:before="156" w:after="156"/>
      </w:pPr>
      <w:r>
        <w:t>2</w:t>
      </w:r>
      <w:r>
        <w:t>．执事（</w:t>
      </w:r>
      <w:r>
        <w:t>8–10</w:t>
      </w:r>
      <w:r>
        <w:t>，</w:t>
      </w:r>
      <w:r>
        <w:t>12</w:t>
      </w:r>
      <w:r>
        <w:t>，</w:t>
      </w:r>
      <w:r>
        <w:t>13</w:t>
      </w:r>
      <w:r>
        <w:t>节）和女执事（</w:t>
      </w:r>
      <w:r>
        <w:t>11</w:t>
      </w:r>
      <w:r>
        <w:t>节）须具备怎样的资格呢？试将你的答案与上题的答案作一比较。请注意在这些资格中，自律的成分占了何等大的份量。从这段经文看来，我怎样才能符合神所要求的标准呢？</w:t>
      </w:r>
    </w:p>
    <w:p w14:paraId="3DBDB417" w14:textId="77777777" w:rsidR="00AA6091" w:rsidRDefault="00AA6091" w:rsidP="00AA6091">
      <w:pPr>
        <w:spacing w:before="156" w:after="156"/>
      </w:pPr>
      <w:r>
        <w:rPr>
          <w:rFonts w:ascii="楷体" w:eastAsia="楷体" w:hAnsi="楷体" w:cs="楷体"/>
          <w:b/>
        </w:rPr>
        <w:t>注：</w:t>
      </w:r>
    </w:p>
    <w:p w14:paraId="31B2A69B" w14:textId="77777777" w:rsidR="00AA6091" w:rsidRDefault="00AA6091" w:rsidP="00AA6091">
      <w:pPr>
        <w:spacing w:before="156" w:after="156"/>
      </w:pPr>
      <w:r>
        <w:rPr>
          <w:rFonts w:ascii="楷体" w:eastAsia="楷体" w:hAnsi="楷体" w:cs="楷体"/>
        </w:rPr>
        <w:t>1．1节。「监督」：这里的监督决不可与今日的监督视为同一个意義。希腊文这个词的意義是指「行事监察职权者」。在每个地方教会中，都有许多这样的人（参腓1:1）；他们也被称为「长老」。参多1:5,7；徒20:17,28。</w:t>
      </w:r>
    </w:p>
    <w:p w14:paraId="2DAE5064" w14:textId="77777777" w:rsidR="00AA6091" w:rsidRDefault="00AA6091" w:rsidP="00AA6091">
      <w:pPr>
        <w:spacing w:before="156" w:after="156"/>
      </w:pPr>
      <w:r>
        <w:rPr>
          <w:rFonts w:ascii="楷体" w:eastAsia="楷体" w:hAnsi="楷体" w:cs="楷体"/>
        </w:rPr>
        <w:t>2．2节。「只作一个妇人的丈夫」：比较3:12；5:9。这话究竟是指只结过一次婚或只有一个妻子，而不是多妻者，意见莫衷一是。从林前7:8,9和罗7:1–3看来，后者比较可能。</w:t>
      </w:r>
    </w:p>
    <w:p w14:paraId="134EDC21" w14:textId="77777777" w:rsidR="00AA6091" w:rsidRDefault="00AA6091" w:rsidP="00AA6091">
      <w:pPr>
        <w:spacing w:before="156" w:after="156"/>
      </w:pPr>
      <w:r>
        <w:rPr>
          <w:rFonts w:ascii="楷体" w:eastAsia="楷体" w:hAnsi="楷体" w:cs="楷体"/>
        </w:rPr>
        <w:t>3．6节。「魔鬼所受的刑罚」：这可能是指陷入魔鬼因骄傲的罪而受的刑罚中。</w:t>
      </w:r>
    </w:p>
    <w:p w14:paraId="535FA29F" w14:textId="77777777" w:rsidR="00AA6091" w:rsidRDefault="00AA6091" w:rsidP="00AA6091">
      <w:pPr>
        <w:pStyle w:val="3"/>
        <w:spacing w:before="156" w:after="156"/>
      </w:pPr>
      <w:bookmarkStart w:id="419" w:name="_Toc158677664"/>
      <w:r>
        <w:t>提摩太前书研经第</w:t>
      </w:r>
      <w:r>
        <w:t>4</w:t>
      </w:r>
      <w:r>
        <w:t>课</w:t>
      </w:r>
      <w:r>
        <w:t xml:space="preserve"> ~ 3:14–4:5</w:t>
      </w:r>
      <w:bookmarkEnd w:id="419"/>
    </w:p>
    <w:p w14:paraId="16EE964A" w14:textId="77777777" w:rsidR="00AA6091" w:rsidRDefault="00AA6091" w:rsidP="00AA6091">
      <w:pPr>
        <w:spacing w:before="156" w:after="156"/>
      </w:pPr>
      <w:r>
        <w:t>1</w:t>
      </w:r>
      <w:r>
        <w:t>．</w:t>
      </w:r>
      <w:r>
        <w:t>3:15</w:t>
      </w:r>
      <w:r>
        <w:t>那几句形容的短剧表示有关基督教会的什么真理呢？试依照顺序思考每一句话；比</w:t>
      </w:r>
      <w:r>
        <w:lastRenderedPageBreak/>
        <w:t>较弗</w:t>
      </w:r>
      <w:r>
        <w:t>2:19–22</w:t>
      </w:r>
      <w:r>
        <w:t>；林后</w:t>
      </w:r>
      <w:r>
        <w:t>6:16–18</w:t>
      </w:r>
      <w:r>
        <w:t>。（参下面的附注）。这些真理会对我们作出什么要求呢？</w:t>
      </w:r>
    </w:p>
    <w:p w14:paraId="5A085745" w14:textId="77777777" w:rsidR="00AA6091" w:rsidRDefault="00AA6091" w:rsidP="00AA6091">
      <w:pPr>
        <w:spacing w:before="156" w:after="156"/>
      </w:pPr>
      <w:r>
        <w:t>2</w:t>
      </w:r>
      <w:r>
        <w:t>．请注意</w:t>
      </w:r>
      <w:r>
        <w:t>4:1–5</w:t>
      </w:r>
      <w:r>
        <w:t>所描述的假道理会从哪里兴起来？它又会被哪一种人传播出来？根据保罗在这里的教训，基督徒对于：</w:t>
      </w:r>
      <w:r>
        <w:t xml:space="preserve">(a) </w:t>
      </w:r>
      <w:r>
        <w:t>婚姻，和</w:t>
      </w:r>
      <w:r>
        <w:t xml:space="preserve"> (b) </w:t>
      </w:r>
      <w:r>
        <w:t>所吃下的食物的正确见解是什么呢？比较来</w:t>
      </w:r>
      <w:r>
        <w:t>13:4</w:t>
      </w:r>
      <w:r>
        <w:t>；罗</w:t>
      </w:r>
      <w:r>
        <w:t>14:2,3,6b</w:t>
      </w:r>
      <w:r>
        <w:t>。</w:t>
      </w:r>
    </w:p>
    <w:p w14:paraId="0D08C95C" w14:textId="77777777" w:rsidR="00AA6091" w:rsidRDefault="00AA6091" w:rsidP="00AA6091">
      <w:pPr>
        <w:spacing w:before="156" w:after="156"/>
      </w:pPr>
      <w:r>
        <w:t>3</w:t>
      </w:r>
      <w:r>
        <w:t>．</w:t>
      </w:r>
      <w:r>
        <w:t>3:16</w:t>
      </w:r>
      <w:r>
        <w:t>可能是引用一首初期基督徒诗歌的一部分。这些陈述关于耶稣基督的位格和工作作了什么宣告？祂统治的疆域和范围如何？</w:t>
      </w:r>
    </w:p>
    <w:p w14:paraId="2521995A" w14:textId="77777777" w:rsidR="00AA6091" w:rsidRDefault="00AA6091" w:rsidP="00AA6091">
      <w:pPr>
        <w:spacing w:before="156" w:after="156"/>
      </w:pPr>
      <w:r>
        <w:rPr>
          <w:rFonts w:ascii="楷体" w:eastAsia="楷体" w:hAnsi="楷体" w:cs="楷体"/>
          <w:b/>
        </w:rPr>
        <w:t>注：</w:t>
      </w:r>
      <w:r>
        <w:rPr>
          <w:rFonts w:ascii="楷体" w:eastAsia="楷体" w:hAnsi="楷体" w:cs="楷体"/>
        </w:rPr>
        <w:t xml:space="preserve"> 3:15。「真理的柱石和根基」：就是在世界上展示闭关高举福音的启示；这样便为神作出公开而又持久的见证。比较启2:5。</w:t>
      </w:r>
    </w:p>
    <w:p w14:paraId="1504DDC0" w14:textId="77777777" w:rsidR="00AA6091" w:rsidRDefault="00AA6091" w:rsidP="00AA6091">
      <w:pPr>
        <w:pStyle w:val="3"/>
        <w:spacing w:before="156" w:after="156"/>
      </w:pPr>
      <w:bookmarkStart w:id="420" w:name="_Toc158677665"/>
      <w:r>
        <w:t>提摩太前书研经第</w:t>
      </w:r>
      <w:r>
        <w:t>5</w:t>
      </w:r>
      <w:r>
        <w:t>课</w:t>
      </w:r>
      <w:r>
        <w:t xml:space="preserve"> ~ 4:6–16</w:t>
      </w:r>
      <w:bookmarkEnd w:id="420"/>
    </w:p>
    <w:p w14:paraId="76BBD03C" w14:textId="77777777" w:rsidR="00AA6091" w:rsidRDefault="00AA6091" w:rsidP="00AA6091">
      <w:pPr>
        <w:spacing w:before="156" w:after="156"/>
      </w:pPr>
      <w:r>
        <w:t>1</w:t>
      </w:r>
      <w:r>
        <w:t>．为了要使提摩太成为「基督耶稣的好执事」，试将这里要他做和要他避免的事情逐一列举出来。</w:t>
      </w:r>
    </w:p>
    <w:p w14:paraId="1E308490" w14:textId="77777777" w:rsidR="00AA6091" w:rsidRDefault="00AA6091" w:rsidP="00AA6091">
      <w:pPr>
        <w:spacing w:before="156" w:after="156"/>
      </w:pPr>
      <w:r>
        <w:t>2</w:t>
      </w:r>
      <w:r>
        <w:t>．试在这段经文中（并在上一问之答案表中），将关于：</w:t>
      </w:r>
      <w:r>
        <w:t xml:space="preserve">(a) </w:t>
      </w:r>
      <w:r>
        <w:t>提摩太的私生活，与</w:t>
      </w:r>
      <w:r>
        <w:t xml:space="preserve">(b) </w:t>
      </w:r>
      <w:r>
        <w:t>他的公众工作之行动，加以区分。我们在这里关于此二者之关系可以学到什么教训呢？</w:t>
      </w:r>
    </w:p>
    <w:p w14:paraId="465A380B" w14:textId="77777777" w:rsidR="00AA6091" w:rsidRDefault="00AA6091" w:rsidP="00AA6091">
      <w:pPr>
        <w:pStyle w:val="3"/>
        <w:spacing w:before="156" w:after="156"/>
      </w:pPr>
      <w:bookmarkStart w:id="421" w:name="_Toc158677666"/>
      <w:r>
        <w:t>提摩太前书研经第</w:t>
      </w:r>
      <w:r>
        <w:t>6</w:t>
      </w:r>
      <w:r>
        <w:t>课</w:t>
      </w:r>
      <w:r>
        <w:t xml:space="preserve"> ~ 5:1–6</w:t>
      </w:r>
      <w:bookmarkEnd w:id="421"/>
    </w:p>
    <w:p w14:paraId="0E24CC86" w14:textId="77777777" w:rsidR="00AA6091" w:rsidRDefault="00AA6091" w:rsidP="00AA6091">
      <w:pPr>
        <w:spacing w:before="156" w:after="156"/>
      </w:pPr>
      <w:r>
        <w:t>1</w:t>
      </w:r>
      <w:r>
        <w:t>．请注意保罗对于别人的关怀，以及他对某几部分的人士之特别情况和需要的一视同仁的关心。我们在这里关于对待众人的态度可以学到什么教训呢？</w:t>
      </w:r>
    </w:p>
    <w:p w14:paraId="34C6F1F1" w14:textId="77777777" w:rsidR="00AA6091" w:rsidRDefault="00AA6091" w:rsidP="00AA6091">
      <w:pPr>
        <w:spacing w:before="156" w:after="156"/>
      </w:pPr>
      <w:r>
        <w:t>2</w:t>
      </w:r>
      <w:r>
        <w:t>．老年人，例如寡妇，应当怎样受到正常的照顾呢？保罗为什么反对用教会的钱去帮助年轻的寡妇呢？</w:t>
      </w:r>
    </w:p>
    <w:p w14:paraId="4F3C8C68" w14:textId="77777777" w:rsidR="00AA6091" w:rsidRDefault="00AA6091" w:rsidP="00AA6091">
      <w:pPr>
        <w:spacing w:before="156" w:after="156"/>
      </w:pPr>
      <w:r>
        <w:t>3</w:t>
      </w:r>
      <w:r>
        <w:t>．</w:t>
      </w:r>
      <w:r>
        <w:t>5:19–22</w:t>
      </w:r>
      <w:r>
        <w:t>。在这里叫提摩太要晓得哪些危险和哪些责任呢？在原则上我能从这些教训学到什么作为我自己的指南呢？</w:t>
      </w:r>
    </w:p>
    <w:p w14:paraId="60E35429" w14:textId="77777777" w:rsidR="00AA6091" w:rsidRDefault="00AA6091" w:rsidP="00AA6091">
      <w:pPr>
        <w:spacing w:before="156" w:after="156"/>
      </w:pPr>
      <w:r>
        <w:rPr>
          <w:rFonts w:ascii="楷体" w:eastAsia="楷体" w:hAnsi="楷体" w:cs="楷体"/>
          <w:b/>
        </w:rPr>
        <w:t>注：</w:t>
      </w:r>
    </w:p>
    <w:p w14:paraId="0C2095B2" w14:textId="77777777" w:rsidR="00AA6091" w:rsidRDefault="00AA6091" w:rsidP="00AA6091">
      <w:pPr>
        <w:spacing w:before="156" w:after="156"/>
      </w:pPr>
      <w:r>
        <w:rPr>
          <w:rFonts w:ascii="楷体" w:eastAsia="楷体" w:hAnsi="楷体" w:cs="楷体"/>
        </w:rPr>
        <w:t>1．5:3,17。「尊敬；敬奉」：可能包含经济上的支持。</w:t>
      </w:r>
    </w:p>
    <w:p w14:paraId="591B7740" w14:textId="77777777" w:rsidR="00AA6091" w:rsidRDefault="00AA6091" w:rsidP="00AA6091">
      <w:pPr>
        <w:spacing w:before="156" w:after="156"/>
      </w:pPr>
      <w:r>
        <w:rPr>
          <w:rFonts w:ascii="楷体" w:eastAsia="楷体" w:hAnsi="楷体" w:cs="楷体"/>
        </w:rPr>
        <w:t>2．5:22。「给人行按手的礼」：是指将个别的人分别出来担任特别的工作，例如作长老。</w:t>
      </w:r>
    </w:p>
    <w:p w14:paraId="0DBAA4D3" w14:textId="77777777" w:rsidR="00AA6091" w:rsidRDefault="00AA6091" w:rsidP="00AA6091">
      <w:pPr>
        <w:pStyle w:val="3"/>
        <w:spacing w:before="156" w:after="156"/>
      </w:pPr>
      <w:bookmarkStart w:id="422" w:name="_Toc158677667"/>
      <w:r>
        <w:t>提摩太前书研经第</w:t>
      </w:r>
      <w:r>
        <w:t>7</w:t>
      </w:r>
      <w:r>
        <w:t>课</w:t>
      </w:r>
      <w:r>
        <w:t xml:space="preserve"> ~ 6:3–21</w:t>
      </w:r>
      <w:bookmarkEnd w:id="422"/>
    </w:p>
    <w:p w14:paraId="4C51EC92" w14:textId="77777777" w:rsidR="00AA6091" w:rsidRDefault="00AA6091" w:rsidP="00AA6091">
      <w:pPr>
        <w:spacing w:before="156" w:after="156"/>
      </w:pPr>
      <w:r>
        <w:t>1</w:t>
      </w:r>
      <w:r>
        <w:t>．</w:t>
      </w:r>
      <w:r>
        <w:t>3–5</w:t>
      </w:r>
      <w:r>
        <w:t>，</w:t>
      </w:r>
      <w:r>
        <w:t>20</w:t>
      </w:r>
      <w:r>
        <w:t>，</w:t>
      </w:r>
      <w:r>
        <w:t>21</w:t>
      </w:r>
      <w:r>
        <w:t>节。这里提到假教师有哪些特征呢？在他们的态度和行动上缺少了什么？什么又做得不当呢？你若想成为蒙神悦纳而将神的事教导别人，试从这些陈述中将哪些应避免的事一一列举出来。然后将在一个真正属神的人身上所要达到的积极目标一一地与前者作一对比（</w:t>
      </w:r>
      <w:r>
        <w:t>11–14</w:t>
      </w:r>
      <w:r>
        <w:t>节）。</w:t>
      </w:r>
    </w:p>
    <w:p w14:paraId="03710C36" w14:textId="62E8F99E" w:rsidR="00193C57" w:rsidRDefault="00AA6091" w:rsidP="00F84DE2">
      <w:pPr>
        <w:spacing w:before="156" w:after="156"/>
      </w:pPr>
      <w:r>
        <w:t>2</w:t>
      </w:r>
      <w:r>
        <w:t>．</w:t>
      </w:r>
      <w:r>
        <w:t>6–10</w:t>
      </w:r>
      <w:r>
        <w:t>，</w:t>
      </w:r>
      <w:r>
        <w:t>17–19</w:t>
      </w:r>
      <w:r>
        <w:t>节。贪心和富足有什么危险？对于使用属物质的财产之正确的态度是什么？我们的心愿和盼望应当放在什么上面呢？</w:t>
      </w:r>
    </w:p>
    <w:p w14:paraId="1EBD200E" w14:textId="77777777" w:rsidR="00193C57" w:rsidRDefault="00193C57">
      <w:pPr>
        <w:widowControl/>
        <w:snapToGrid/>
        <w:spacing w:beforeLines="0" w:before="0" w:afterLines="0" w:after="0"/>
        <w:jc w:val="left"/>
      </w:pPr>
      <w:r>
        <w:br w:type="page"/>
      </w:r>
    </w:p>
    <w:p w14:paraId="464D91EC" w14:textId="3CD197B6" w:rsidR="00422920" w:rsidRDefault="004E4A05" w:rsidP="00422920">
      <w:pPr>
        <w:pStyle w:val="2"/>
        <w:spacing w:before="156" w:after="156"/>
      </w:pPr>
      <w:bookmarkStart w:id="423" w:name="_Toc158677668"/>
      <w:r>
        <w:rPr>
          <w:rFonts w:hint="eastAsia"/>
        </w:rPr>
        <w:lastRenderedPageBreak/>
        <w:t>2</w:t>
      </w:r>
      <w:r>
        <w:t>3</w:t>
      </w:r>
      <w:r>
        <w:rPr>
          <w:rFonts w:hint="eastAsia"/>
        </w:rPr>
        <w:t>、</w:t>
      </w:r>
      <w:r w:rsidR="00422920">
        <w:t>提多书</w:t>
      </w:r>
      <w:bookmarkEnd w:id="423"/>
    </w:p>
    <w:p w14:paraId="28E3D417" w14:textId="77777777" w:rsidR="00422920" w:rsidRDefault="00422920" w:rsidP="00422920">
      <w:pPr>
        <w:pStyle w:val="3"/>
        <w:spacing w:before="156" w:after="156"/>
      </w:pPr>
      <w:bookmarkStart w:id="424" w:name="_Toc158677669"/>
      <w:r>
        <w:t>引言</w:t>
      </w:r>
      <w:bookmarkEnd w:id="424"/>
    </w:p>
    <w:p w14:paraId="70C2BC65" w14:textId="77777777" w:rsidR="001761BB" w:rsidRDefault="00422920" w:rsidP="001761BB">
      <w:pPr>
        <w:spacing w:before="156" w:after="156"/>
        <w:ind w:firstLineChars="200" w:firstLine="420"/>
      </w:pPr>
      <w:r>
        <w:t>提多是个外邦信徒（加</w:t>
      </w:r>
      <w:r>
        <w:t>2:3</w:t>
      </w:r>
      <w:r>
        <w:t>），是由使徒亲自带领而信主的（多</w:t>
      </w:r>
      <w:r>
        <w:t>1:4</w:t>
      </w:r>
      <w:r>
        <w:t>）。保罗旅行时，他有时作他的旅伴，并且差派他到各教会去担任重要的任务，例如到哥林多教会去（林后</w:t>
      </w:r>
      <w:r>
        <w:t>8:16–18,23</w:t>
      </w:r>
      <w:r>
        <w:t>；</w:t>
      </w:r>
      <w:r>
        <w:t>12:17,18</w:t>
      </w:r>
      <w:r>
        <w:t>），和到挞马太去（提后</w:t>
      </w:r>
      <w:r>
        <w:t>4:10</w:t>
      </w:r>
      <w:r>
        <w:t>）。这卷书信显示保罗留他在革哩底，建立该岛的教会（</w:t>
      </w:r>
      <w:r>
        <w:t>1:5</w:t>
      </w:r>
      <w:r>
        <w:t>）。</w:t>
      </w:r>
    </w:p>
    <w:p w14:paraId="54AD8B58" w14:textId="790FDDF3" w:rsidR="00422920" w:rsidRDefault="00422920" w:rsidP="001761BB">
      <w:pPr>
        <w:spacing w:before="156" w:after="156"/>
        <w:ind w:firstLineChars="200" w:firstLine="420"/>
      </w:pPr>
      <w:r>
        <w:t>这卷书信与提摩太前书极其相似，可能是同一时期，即介于保罗两度被囚那一段期间所写的。所以它比提摩太后书为早。它强调在教会中秩序和纪律的重要性。福音在革哩底显然有着迅速的进展。但教会的行政尚未健全（</w:t>
      </w:r>
      <w:r>
        <w:t>1:5</w:t>
      </w:r>
      <w:r>
        <w:t>）。对于假道理也必须加以反击，而且使徒对于这个主题有一些严正的话要说。但驾乎其他一切教训之上，这卷书信强调基督徒的呼召和过圣洁生活的義务。它也包含了两段有关重大教義的经文（</w:t>
      </w:r>
      <w:r>
        <w:t>2:11–14</w:t>
      </w:r>
      <w:r>
        <w:t>；</w:t>
      </w:r>
      <w:r>
        <w:t>3:4–7</w:t>
      </w:r>
      <w:r>
        <w:t>），好像山脉矗立在平原景色之上。</w:t>
      </w:r>
    </w:p>
    <w:p w14:paraId="20C79DDD" w14:textId="77777777" w:rsidR="00422920" w:rsidRDefault="00422920" w:rsidP="00422920">
      <w:pPr>
        <w:pStyle w:val="3"/>
        <w:spacing w:before="156" w:after="156"/>
      </w:pPr>
      <w:bookmarkStart w:id="425" w:name="_Toc158677670"/>
      <w:r>
        <w:t>纲要</w:t>
      </w:r>
      <w:bookmarkEnd w:id="425"/>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6736"/>
      </w:tblGrid>
      <w:tr w:rsidR="001761BB" w14:paraId="2B2F9C94" w14:textId="77777777" w:rsidTr="004E4A05">
        <w:tc>
          <w:tcPr>
            <w:tcW w:w="1560" w:type="dxa"/>
            <w:vAlign w:val="center"/>
          </w:tcPr>
          <w:p w14:paraId="2877AF8C" w14:textId="340D9A64" w:rsidR="001761BB" w:rsidRDefault="001761BB" w:rsidP="004E4A05">
            <w:pPr>
              <w:spacing w:beforeLines="0" w:before="0" w:afterLines="0" w:after="0"/>
            </w:pPr>
            <w:r w:rsidRPr="001F51C5">
              <w:rPr>
                <w:rFonts w:hint="eastAsia"/>
              </w:rPr>
              <w:t>1:1</w:t>
            </w:r>
            <w:r w:rsidRPr="001F51C5">
              <w:rPr>
                <w:rFonts w:hint="eastAsia"/>
              </w:rPr>
              <w:t>–</w:t>
            </w:r>
            <w:r w:rsidRPr="001F51C5">
              <w:rPr>
                <w:rFonts w:hint="eastAsia"/>
              </w:rPr>
              <w:t>4</w:t>
            </w:r>
          </w:p>
        </w:tc>
        <w:tc>
          <w:tcPr>
            <w:tcW w:w="6736" w:type="dxa"/>
            <w:vAlign w:val="center"/>
          </w:tcPr>
          <w:p w14:paraId="12964DB4" w14:textId="08E8B524" w:rsidR="001761BB" w:rsidRDefault="001761BB" w:rsidP="004E4A05">
            <w:pPr>
              <w:spacing w:beforeLines="0" w:before="0" w:afterLines="0" w:after="0"/>
            </w:pPr>
            <w:r w:rsidRPr="001F51C5">
              <w:rPr>
                <w:rFonts w:hint="eastAsia"/>
              </w:rPr>
              <w:t>开端的问安。</w:t>
            </w:r>
          </w:p>
        </w:tc>
      </w:tr>
      <w:tr w:rsidR="001761BB" w14:paraId="6CB40FCA" w14:textId="77777777" w:rsidTr="004E4A05">
        <w:tc>
          <w:tcPr>
            <w:tcW w:w="1560" w:type="dxa"/>
            <w:vAlign w:val="center"/>
          </w:tcPr>
          <w:p w14:paraId="5C96975B" w14:textId="6279CC24" w:rsidR="001761BB" w:rsidRDefault="001761BB" w:rsidP="004E4A05">
            <w:pPr>
              <w:spacing w:beforeLines="0" w:before="0" w:afterLines="0" w:after="0"/>
            </w:pPr>
            <w:r w:rsidRPr="001F51C5">
              <w:rPr>
                <w:rFonts w:hint="eastAsia"/>
              </w:rPr>
              <w:t>1:5</w:t>
            </w:r>
            <w:r w:rsidRPr="001F51C5">
              <w:rPr>
                <w:rFonts w:hint="eastAsia"/>
              </w:rPr>
              <w:t>–</w:t>
            </w:r>
            <w:r w:rsidRPr="001F51C5">
              <w:rPr>
                <w:rFonts w:hint="eastAsia"/>
              </w:rPr>
              <w:t>16</w:t>
            </w:r>
          </w:p>
        </w:tc>
        <w:tc>
          <w:tcPr>
            <w:tcW w:w="6736" w:type="dxa"/>
            <w:vAlign w:val="center"/>
          </w:tcPr>
          <w:p w14:paraId="183963BD" w14:textId="75996567" w:rsidR="001761BB" w:rsidRDefault="001761BB" w:rsidP="004E4A05">
            <w:pPr>
              <w:spacing w:beforeLines="0" w:before="0" w:afterLines="0" w:after="0"/>
            </w:pPr>
            <w:r w:rsidRPr="001F51C5">
              <w:rPr>
                <w:rFonts w:hint="eastAsia"/>
              </w:rPr>
              <w:t>论在教会中设立长老的必要，以资抑制错谬教理的传播。</w:t>
            </w:r>
          </w:p>
        </w:tc>
      </w:tr>
      <w:tr w:rsidR="001761BB" w14:paraId="108A67A5" w14:textId="77777777" w:rsidTr="004E4A05">
        <w:tc>
          <w:tcPr>
            <w:tcW w:w="1560" w:type="dxa"/>
          </w:tcPr>
          <w:p w14:paraId="52CEB92F" w14:textId="18D428F1" w:rsidR="001761BB" w:rsidRDefault="001761BB" w:rsidP="004E4A05">
            <w:pPr>
              <w:spacing w:beforeLines="0" w:before="0" w:afterLines="0" w:after="0"/>
            </w:pPr>
            <w:r w:rsidRPr="001F51C5">
              <w:rPr>
                <w:rFonts w:hint="eastAsia"/>
              </w:rPr>
              <w:t>2:1</w:t>
            </w:r>
            <w:r w:rsidRPr="001F51C5">
              <w:rPr>
                <w:rFonts w:hint="eastAsia"/>
              </w:rPr>
              <w:t>–</w:t>
            </w:r>
            <w:r w:rsidRPr="001F51C5">
              <w:rPr>
                <w:rFonts w:hint="eastAsia"/>
              </w:rPr>
              <w:t>10</w:t>
            </w:r>
          </w:p>
        </w:tc>
        <w:tc>
          <w:tcPr>
            <w:tcW w:w="6736" w:type="dxa"/>
          </w:tcPr>
          <w:p w14:paraId="5FA32334" w14:textId="1E33573B" w:rsidR="001761BB" w:rsidRDefault="001761BB" w:rsidP="004E4A05">
            <w:pPr>
              <w:spacing w:beforeLines="0" w:before="0" w:afterLines="0" w:after="0"/>
            </w:pPr>
            <w:r w:rsidRPr="001F51C5">
              <w:rPr>
                <w:rFonts w:hint="eastAsia"/>
              </w:rPr>
              <w:t>关于基督徒团体中各等人士，如老人、年轻人、提多本人，和仆人之行为的指示。</w:t>
            </w:r>
          </w:p>
        </w:tc>
      </w:tr>
      <w:tr w:rsidR="001761BB" w14:paraId="2C11EE7E" w14:textId="77777777" w:rsidTr="004E4A05">
        <w:tc>
          <w:tcPr>
            <w:tcW w:w="1560" w:type="dxa"/>
            <w:vAlign w:val="center"/>
          </w:tcPr>
          <w:p w14:paraId="28B6F20B" w14:textId="32A63652" w:rsidR="001761BB" w:rsidRDefault="001761BB" w:rsidP="004E4A05">
            <w:pPr>
              <w:spacing w:beforeLines="0" w:before="0" w:afterLines="0" w:after="0"/>
            </w:pPr>
            <w:r w:rsidRPr="001F51C5">
              <w:rPr>
                <w:rFonts w:hint="eastAsia"/>
              </w:rPr>
              <w:t>2:11</w:t>
            </w:r>
            <w:r w:rsidRPr="001F51C5">
              <w:rPr>
                <w:rFonts w:hint="eastAsia"/>
              </w:rPr>
              <w:t>–</w:t>
            </w:r>
            <w:r w:rsidRPr="001F51C5">
              <w:rPr>
                <w:rFonts w:hint="eastAsia"/>
              </w:rPr>
              <w:t>15</w:t>
            </w:r>
          </w:p>
        </w:tc>
        <w:tc>
          <w:tcPr>
            <w:tcW w:w="6736" w:type="dxa"/>
            <w:vAlign w:val="center"/>
          </w:tcPr>
          <w:p w14:paraId="0D706651" w14:textId="2D7EB0FF" w:rsidR="001761BB" w:rsidRDefault="001761BB" w:rsidP="004E4A05">
            <w:pPr>
              <w:spacing w:beforeLines="0" w:before="0" w:afterLines="0" w:after="0"/>
            </w:pPr>
            <w:r w:rsidRPr="001F51C5">
              <w:rPr>
                <w:rFonts w:hint="eastAsia"/>
              </w:rPr>
              <w:t>劝人过圣洁生活在教義上的根据。</w:t>
            </w:r>
          </w:p>
        </w:tc>
      </w:tr>
      <w:tr w:rsidR="001761BB" w14:paraId="51E84611" w14:textId="77777777" w:rsidTr="004E4A05">
        <w:tc>
          <w:tcPr>
            <w:tcW w:w="1560" w:type="dxa"/>
            <w:vAlign w:val="center"/>
          </w:tcPr>
          <w:p w14:paraId="46F73309" w14:textId="7058EBDE" w:rsidR="001761BB" w:rsidRDefault="001761BB" w:rsidP="004E4A05">
            <w:pPr>
              <w:spacing w:beforeLines="0" w:before="0" w:afterLines="0" w:after="0"/>
            </w:pPr>
            <w:r w:rsidRPr="001F51C5">
              <w:rPr>
                <w:rFonts w:hint="eastAsia"/>
              </w:rPr>
              <w:t>3:1</w:t>
            </w:r>
            <w:r w:rsidRPr="001F51C5">
              <w:rPr>
                <w:rFonts w:hint="eastAsia"/>
              </w:rPr>
              <w:t>–</w:t>
            </w:r>
            <w:r w:rsidRPr="001F51C5">
              <w:rPr>
                <w:rFonts w:hint="eastAsia"/>
              </w:rPr>
              <w:t>7</w:t>
            </w:r>
          </w:p>
        </w:tc>
        <w:tc>
          <w:tcPr>
            <w:tcW w:w="6736" w:type="dxa"/>
            <w:vAlign w:val="center"/>
          </w:tcPr>
          <w:p w14:paraId="146DC341" w14:textId="1E5D9D8F" w:rsidR="001761BB" w:rsidRDefault="001761BB" w:rsidP="004E4A05">
            <w:pPr>
              <w:spacing w:beforeLines="0" w:before="0" w:afterLines="0" w:after="0"/>
            </w:pPr>
            <w:r w:rsidRPr="001F51C5">
              <w:rPr>
                <w:rFonts w:hint="eastAsia"/>
              </w:rPr>
              <w:t>劝勉他们要顺服，要温柔，进而引致在教理上进一步的陈述。</w:t>
            </w:r>
          </w:p>
        </w:tc>
      </w:tr>
      <w:tr w:rsidR="001761BB" w14:paraId="0DF12694" w14:textId="77777777" w:rsidTr="004E4A05">
        <w:tc>
          <w:tcPr>
            <w:tcW w:w="1560" w:type="dxa"/>
            <w:vAlign w:val="center"/>
          </w:tcPr>
          <w:p w14:paraId="56D4CF85" w14:textId="08723ECF" w:rsidR="001761BB" w:rsidRDefault="001761BB" w:rsidP="004E4A05">
            <w:pPr>
              <w:spacing w:beforeLines="0" w:before="0" w:afterLines="0" w:after="0"/>
            </w:pPr>
            <w:r w:rsidRPr="001F51C5">
              <w:rPr>
                <w:rFonts w:hint="eastAsia"/>
              </w:rPr>
              <w:t>3:8</w:t>
            </w:r>
            <w:r w:rsidRPr="001F51C5">
              <w:rPr>
                <w:rFonts w:hint="eastAsia"/>
              </w:rPr>
              <w:t>–</w:t>
            </w:r>
            <w:r w:rsidRPr="001F51C5">
              <w:rPr>
                <w:rFonts w:hint="eastAsia"/>
              </w:rPr>
              <w:t>11</w:t>
            </w:r>
          </w:p>
        </w:tc>
        <w:tc>
          <w:tcPr>
            <w:tcW w:w="6736" w:type="dxa"/>
            <w:vAlign w:val="center"/>
          </w:tcPr>
          <w:p w14:paraId="3D29F6E3" w14:textId="21E04618" w:rsidR="001761BB" w:rsidRDefault="001761BB" w:rsidP="004E4A05">
            <w:pPr>
              <w:spacing w:beforeLines="0" w:before="0" w:afterLines="0" w:after="0"/>
            </w:pPr>
            <w:r w:rsidRPr="001F51C5">
              <w:rPr>
                <w:rFonts w:hint="eastAsia"/>
              </w:rPr>
              <w:t>论基督徒有義务留心行善，并远避无益的辩论。</w:t>
            </w:r>
          </w:p>
        </w:tc>
      </w:tr>
      <w:tr w:rsidR="001761BB" w14:paraId="32D77E66" w14:textId="77777777" w:rsidTr="004E4A05">
        <w:tc>
          <w:tcPr>
            <w:tcW w:w="1560" w:type="dxa"/>
            <w:vAlign w:val="center"/>
          </w:tcPr>
          <w:p w14:paraId="7761B382" w14:textId="33EDD7B8" w:rsidR="001761BB" w:rsidRDefault="001761BB" w:rsidP="004E4A05">
            <w:pPr>
              <w:spacing w:beforeLines="0" w:before="0" w:afterLines="0" w:after="0"/>
            </w:pPr>
            <w:r w:rsidRPr="001F51C5">
              <w:rPr>
                <w:rFonts w:hint="eastAsia"/>
              </w:rPr>
              <w:t>3:12</w:t>
            </w:r>
            <w:r w:rsidRPr="001F51C5">
              <w:rPr>
                <w:rFonts w:hint="eastAsia"/>
              </w:rPr>
              <w:t>–</w:t>
            </w:r>
            <w:r w:rsidRPr="001F51C5">
              <w:rPr>
                <w:rFonts w:hint="eastAsia"/>
              </w:rPr>
              <w:t>15</w:t>
            </w:r>
          </w:p>
        </w:tc>
        <w:tc>
          <w:tcPr>
            <w:tcW w:w="6736" w:type="dxa"/>
            <w:vAlign w:val="center"/>
          </w:tcPr>
          <w:p w14:paraId="7A3087D2" w14:textId="46796EE2" w:rsidR="001761BB" w:rsidRDefault="001761BB" w:rsidP="004E4A05">
            <w:pPr>
              <w:spacing w:beforeLines="0" w:before="0" w:afterLines="0" w:after="0"/>
            </w:pPr>
            <w:r w:rsidRPr="001F51C5">
              <w:rPr>
                <w:rFonts w:hint="eastAsia"/>
              </w:rPr>
              <w:t>有关个人方面的结语。</w:t>
            </w:r>
          </w:p>
        </w:tc>
      </w:tr>
    </w:tbl>
    <w:p w14:paraId="182F7B58" w14:textId="77777777" w:rsidR="00422920" w:rsidRDefault="00422920" w:rsidP="00422920">
      <w:pPr>
        <w:pStyle w:val="3"/>
        <w:spacing w:before="156" w:after="156"/>
      </w:pPr>
      <w:bookmarkStart w:id="426" w:name="_Toc158677671"/>
      <w:r>
        <w:t>提多书研经第</w:t>
      </w:r>
      <w:r>
        <w:t>1</w:t>
      </w:r>
      <w:r>
        <w:t>课</w:t>
      </w:r>
      <w:r>
        <w:t xml:space="preserve"> ~ 1</w:t>
      </w:r>
      <w:bookmarkEnd w:id="426"/>
    </w:p>
    <w:p w14:paraId="709B9776" w14:textId="77777777" w:rsidR="00422920" w:rsidRDefault="00422920" w:rsidP="00422920">
      <w:pPr>
        <w:spacing w:before="156" w:after="156"/>
      </w:pPr>
      <w:r>
        <w:t>1</w:t>
      </w:r>
      <w:r>
        <w:t>．</w:t>
      </w:r>
      <w:r>
        <w:t>1–4</w:t>
      </w:r>
      <w:r>
        <w:t>节。保罗在这里关于他工作的肇因以及目的，告诉了我们什么呢？他那确信的基础是什么呢？</w:t>
      </w:r>
    </w:p>
    <w:p w14:paraId="1C0E886C" w14:textId="77777777" w:rsidR="00422920" w:rsidRDefault="00422920" w:rsidP="00422920">
      <w:pPr>
        <w:spacing w:before="156" w:after="156"/>
      </w:pPr>
      <w:r>
        <w:t>2</w:t>
      </w:r>
      <w:r>
        <w:t>．</w:t>
      </w:r>
      <w:r>
        <w:t>10–14</w:t>
      </w:r>
      <w:r>
        <w:t>节。保罗在这里所抨击的那些人的过失是什么呢？试将他们的错误和过失一一列举出来。对比起来，诚挚和笃实是怎样显示出来的呢？</w:t>
      </w:r>
    </w:p>
    <w:p w14:paraId="74946921" w14:textId="77777777" w:rsidR="00422920" w:rsidRDefault="00422920" w:rsidP="00422920">
      <w:pPr>
        <w:spacing w:before="156" w:after="156"/>
      </w:pPr>
      <w:r>
        <w:t>3</w:t>
      </w:r>
      <w:r>
        <w:t>．</w:t>
      </w:r>
      <w:r>
        <w:t>6–9</w:t>
      </w:r>
      <w:r>
        <w:t>节。试将这里所提服事基督的人所要有的资格一一列举出来。试将它们与提前</w:t>
      </w:r>
      <w:r>
        <w:t>3:1–13</w:t>
      </w:r>
      <w:r>
        <w:t>所说的那些资格作一比较。</w:t>
      </w:r>
    </w:p>
    <w:p w14:paraId="7C920548" w14:textId="77777777" w:rsidR="00422920" w:rsidRDefault="00422920" w:rsidP="00422920">
      <w:pPr>
        <w:pStyle w:val="3"/>
        <w:spacing w:before="156" w:after="156"/>
      </w:pPr>
      <w:bookmarkStart w:id="427" w:name="_Toc158677672"/>
      <w:r>
        <w:t>提多书研经第</w:t>
      </w:r>
      <w:r>
        <w:t>2</w:t>
      </w:r>
      <w:r>
        <w:t>课</w:t>
      </w:r>
      <w:r>
        <w:t xml:space="preserve"> ~ 2</w:t>
      </w:r>
      <w:bookmarkEnd w:id="427"/>
    </w:p>
    <w:p w14:paraId="08E18363" w14:textId="77777777" w:rsidR="00422920" w:rsidRDefault="00422920" w:rsidP="00422920">
      <w:pPr>
        <w:spacing w:before="156" w:after="156"/>
      </w:pPr>
      <w:r>
        <w:t>1</w:t>
      </w:r>
      <w:r>
        <w:t>．</w:t>
      </w:r>
      <w:r>
        <w:t>1–10</w:t>
      </w:r>
      <w:r>
        <w:t>节。基督徒怎样可以「尊荣我们救主神的道」？试仔细考查这里所提各种人所要有的特性；并用你自己的话将他们简单地概括起来。哪些特性是你所要特别羡慕和培养的呢？</w:t>
      </w:r>
    </w:p>
    <w:p w14:paraId="4E7A138D" w14:textId="77777777" w:rsidR="00422920" w:rsidRDefault="00422920" w:rsidP="00422920">
      <w:pPr>
        <w:spacing w:before="156" w:after="156"/>
      </w:pPr>
      <w:r>
        <w:t>2</w:t>
      </w:r>
      <w:r>
        <w:t>．</w:t>
      </w:r>
      <w:r>
        <w:t>11–14</w:t>
      </w:r>
      <w:r>
        <w:t>节。在这里列举了哪些理由，表明基督徒的生活何以要与人有别呢？</w:t>
      </w:r>
      <w:r>
        <w:t xml:space="preserve">(a) </w:t>
      </w:r>
      <w:r>
        <w:t>他应当</w:t>
      </w:r>
      <w:r>
        <w:lastRenderedPageBreak/>
        <w:t>除去什么呢？</w:t>
      </w:r>
      <w:r>
        <w:t xml:space="preserve"> (b) </w:t>
      </w:r>
      <w:r>
        <w:t>他现在应当怎样生活呢？你与这种要求接近到什么程度呢？</w:t>
      </w:r>
    </w:p>
    <w:p w14:paraId="3C4CF6F8" w14:textId="77777777" w:rsidR="00422920" w:rsidRDefault="00422920" w:rsidP="00422920">
      <w:pPr>
        <w:pStyle w:val="3"/>
        <w:spacing w:before="156" w:after="156"/>
      </w:pPr>
      <w:bookmarkStart w:id="428" w:name="_Toc158677673"/>
      <w:r>
        <w:t>提多书研经第</w:t>
      </w:r>
      <w:r>
        <w:t>3</w:t>
      </w:r>
      <w:r>
        <w:t>课</w:t>
      </w:r>
      <w:r>
        <w:t xml:space="preserve"> ~ 3</w:t>
      </w:r>
      <w:bookmarkEnd w:id="428"/>
    </w:p>
    <w:p w14:paraId="6FAB4D66" w14:textId="77777777" w:rsidR="00422920" w:rsidRDefault="00422920" w:rsidP="00422920">
      <w:pPr>
        <w:spacing w:before="156" w:after="156"/>
      </w:pPr>
      <w:r>
        <w:t>1</w:t>
      </w:r>
      <w:r>
        <w:t>．</w:t>
      </w:r>
      <w:r>
        <w:t>1–7</w:t>
      </w:r>
      <w:r>
        <w:t>节。我们基督徒对于：</w:t>
      </w:r>
      <w:r>
        <w:t xml:space="preserve">(a) </w:t>
      </w:r>
      <w:r>
        <w:t>政府当局，和</w:t>
      </w:r>
      <w:r>
        <w:t xml:space="preserve"> (b) </w:t>
      </w:r>
      <w:r>
        <w:t>众人，应当怎样谨慎自守呢？我们关于自己的哪一种双重认识应当激发我们有这种行为呢？</w:t>
      </w:r>
    </w:p>
    <w:p w14:paraId="19C542EF" w14:textId="77777777" w:rsidR="00422920" w:rsidRDefault="00422920" w:rsidP="00422920">
      <w:pPr>
        <w:spacing w:before="156" w:after="156"/>
      </w:pPr>
      <w:r>
        <w:t>2</w:t>
      </w:r>
      <w:r>
        <w:t>．</w:t>
      </w:r>
      <w:r>
        <w:t>4–7</w:t>
      </w:r>
      <w:r>
        <w:t>节。关于：</w:t>
      </w:r>
      <w:r>
        <w:t xml:space="preserve">(a) </w:t>
      </w:r>
      <w:r>
        <w:t>救恩的根源与方法，</w:t>
      </w:r>
      <w:r>
        <w:t xml:space="preserve">(b) </w:t>
      </w:r>
      <w:r>
        <w:t>我们目前的光景和将来的盼望，在这里告诉了我们什么呢？你是否如你所应当体会到的，想到神所赋予你的是多么「丰富」（中译本作「厚厚」）吗（</w:t>
      </w:r>
      <w:r>
        <w:t>6</w:t>
      </w:r>
      <w:r>
        <w:t>节）？</w:t>
      </w:r>
    </w:p>
    <w:p w14:paraId="612BA86B" w14:textId="05D0576C" w:rsidR="00F665BC" w:rsidRDefault="00422920" w:rsidP="00F84DE2">
      <w:pPr>
        <w:spacing w:before="156" w:after="156"/>
      </w:pPr>
      <w:r>
        <w:t>3</w:t>
      </w:r>
      <w:r>
        <w:t>．</w:t>
      </w:r>
      <w:r>
        <w:t>8–15</w:t>
      </w:r>
      <w:r>
        <w:t>节。真正相信神的心应当借什么行动，并借着什么禁戒将其表现出来呢？要保证有这一种表现，在我们这一方面就必须怎样呢？</w:t>
      </w:r>
    </w:p>
    <w:p w14:paraId="24B67BB0" w14:textId="77777777" w:rsidR="00F665BC" w:rsidRDefault="00F665BC">
      <w:pPr>
        <w:widowControl/>
        <w:snapToGrid/>
        <w:spacing w:beforeLines="0" w:before="0" w:afterLines="0" w:after="0"/>
        <w:jc w:val="left"/>
      </w:pPr>
      <w:r>
        <w:br w:type="page"/>
      </w:r>
    </w:p>
    <w:p w14:paraId="5B796EBF" w14:textId="246866C9" w:rsidR="00F665BC" w:rsidRDefault="004E4A05" w:rsidP="00F665BC">
      <w:pPr>
        <w:pStyle w:val="2"/>
        <w:spacing w:before="156" w:after="156"/>
      </w:pPr>
      <w:bookmarkStart w:id="429" w:name="_Toc158677674"/>
      <w:r>
        <w:rPr>
          <w:rFonts w:hint="eastAsia"/>
        </w:rPr>
        <w:lastRenderedPageBreak/>
        <w:t>2</w:t>
      </w:r>
      <w:r>
        <w:t>4</w:t>
      </w:r>
      <w:r>
        <w:rPr>
          <w:rFonts w:hint="eastAsia"/>
        </w:rPr>
        <w:t>、</w:t>
      </w:r>
      <w:r w:rsidR="00F665BC">
        <w:t>提摩太后书</w:t>
      </w:r>
      <w:bookmarkEnd w:id="429"/>
    </w:p>
    <w:p w14:paraId="5C9A887A" w14:textId="77777777" w:rsidR="00F665BC" w:rsidRDefault="00F665BC" w:rsidP="00F665BC">
      <w:pPr>
        <w:pStyle w:val="3"/>
        <w:spacing w:before="156" w:after="156"/>
      </w:pPr>
      <w:bookmarkStart w:id="430" w:name="_Toc158677675"/>
      <w:r>
        <w:t>引言</w:t>
      </w:r>
      <w:bookmarkEnd w:id="430"/>
    </w:p>
    <w:p w14:paraId="0396B245" w14:textId="77777777" w:rsidR="001761BB" w:rsidRDefault="00F665BC" w:rsidP="001761BB">
      <w:pPr>
        <w:spacing w:before="156" w:after="156"/>
        <w:ind w:firstLineChars="200" w:firstLine="420"/>
      </w:pPr>
      <w:r>
        <w:t>这卷书信是特别有意味的，因为这是保罗最后的一封信，是他在罗马最后一次坐监时写的，那时他晓得自己离世已为期不远了。这封信显示他离世以前的那些日子，在物质方面毫无安适可言。他毕生的劳碌，在地上并没有立即得到报赏。他的朋友们不是为了这种原因，就是为了别的原因而离弃了他（</w:t>
      </w:r>
      <w:r>
        <w:t>1:15</w:t>
      </w:r>
      <w:r>
        <w:t>；</w:t>
      </w:r>
      <w:r>
        <w:t>4:10,12,16</w:t>
      </w:r>
      <w:r>
        <w:t>）。在他被囚的凄凉困境中，他请提摩太将他那件旧的外衣带来给他保暖，并把那些书带来供他阅读（</w:t>
      </w:r>
      <w:r>
        <w:t>4:13</w:t>
      </w:r>
      <w:r>
        <w:t>）。他催促提摩太快点来，好在他临终之前可见一面（</w:t>
      </w:r>
      <w:r>
        <w:t>1:4</w:t>
      </w:r>
      <w:r>
        <w:t>；</w:t>
      </w:r>
      <w:r>
        <w:t>4:9,21</w:t>
      </w:r>
      <w:r>
        <w:t>）。</w:t>
      </w:r>
    </w:p>
    <w:p w14:paraId="582B1891" w14:textId="1EE6494C" w:rsidR="00F665BC" w:rsidRDefault="00F665BC" w:rsidP="001761BB">
      <w:pPr>
        <w:spacing w:before="156" w:after="156"/>
        <w:ind w:firstLineChars="200" w:firstLine="420"/>
      </w:pPr>
      <w:r>
        <w:t>在这样困苦的环境中，他劝因信仰而作他儿子的提摩太要忠于真理。他对提摩太和福音的前途，比对自己还要关切。他坚定不移而且信赖到底，他对于一切蒙召服事基督的人，仍然传递同样的信息。主所要求于祂的工人的，是要他们忠心，甚至忠心至死；要他们儆醒，要他们忍耐，要他们工作并且完全竭尽自己的职责；要他们行完他们的路程；并要他们生活在指望之中，等候那荣耀大日的来临。因为这一切都储藏在「永远的荣耀」里。</w:t>
      </w:r>
    </w:p>
    <w:p w14:paraId="085A4C12" w14:textId="77777777" w:rsidR="00F665BC" w:rsidRDefault="00F665BC" w:rsidP="00F665BC">
      <w:pPr>
        <w:pStyle w:val="3"/>
        <w:spacing w:before="156" w:after="156"/>
      </w:pPr>
      <w:bookmarkStart w:id="431" w:name="_Toc158677676"/>
      <w:r>
        <w:t>纲要</w:t>
      </w:r>
      <w:bookmarkEnd w:id="431"/>
    </w:p>
    <w:tbl>
      <w:tblPr>
        <w:tblW w:w="6804" w:type="dxa"/>
        <w:tblLook w:val="04A0" w:firstRow="1" w:lastRow="0" w:firstColumn="1" w:lastColumn="0" w:noHBand="0" w:noVBand="1"/>
      </w:tblPr>
      <w:tblGrid>
        <w:gridCol w:w="1701"/>
        <w:gridCol w:w="5103"/>
      </w:tblGrid>
      <w:tr w:rsidR="00D30F01" w:rsidRPr="00D30F01" w14:paraId="32166CE5" w14:textId="77777777" w:rsidTr="004E4A05">
        <w:trPr>
          <w:trHeight w:val="276"/>
        </w:trPr>
        <w:tc>
          <w:tcPr>
            <w:tcW w:w="1701" w:type="dxa"/>
            <w:tcBorders>
              <w:top w:val="nil"/>
              <w:left w:val="nil"/>
              <w:bottom w:val="nil"/>
              <w:right w:val="nil"/>
            </w:tcBorders>
            <w:shd w:val="clear" w:color="auto" w:fill="auto"/>
            <w:noWrap/>
            <w:vAlign w:val="center"/>
            <w:hideMark/>
          </w:tcPr>
          <w:p w14:paraId="72721731" w14:textId="77777777" w:rsidR="00D30F01" w:rsidRPr="00D30F01" w:rsidRDefault="00D30F01" w:rsidP="004E4A05">
            <w:pPr>
              <w:spacing w:beforeLines="0" w:before="0" w:afterLines="0" w:after="0"/>
            </w:pPr>
            <w:r w:rsidRPr="00D30F01">
              <w:rPr>
                <w:rFonts w:hint="eastAsia"/>
              </w:rPr>
              <w:t>1:1</w:t>
            </w:r>
            <w:r w:rsidRPr="00D30F01">
              <w:rPr>
                <w:rFonts w:hint="eastAsia"/>
              </w:rPr>
              <w:t>–</w:t>
            </w:r>
            <w:r w:rsidRPr="00D30F01">
              <w:rPr>
                <w:rFonts w:hint="eastAsia"/>
              </w:rPr>
              <w:t>5</w:t>
            </w:r>
          </w:p>
        </w:tc>
        <w:tc>
          <w:tcPr>
            <w:tcW w:w="5103" w:type="dxa"/>
            <w:tcBorders>
              <w:top w:val="nil"/>
              <w:left w:val="nil"/>
              <w:bottom w:val="nil"/>
              <w:right w:val="nil"/>
            </w:tcBorders>
            <w:shd w:val="clear" w:color="auto" w:fill="auto"/>
            <w:noWrap/>
            <w:vAlign w:val="center"/>
            <w:hideMark/>
          </w:tcPr>
          <w:p w14:paraId="1DF0987B" w14:textId="77777777" w:rsidR="00D30F01" w:rsidRPr="00D30F01" w:rsidRDefault="00D30F01" w:rsidP="004E4A05">
            <w:pPr>
              <w:spacing w:beforeLines="0" w:before="0" w:afterLines="0" w:after="0"/>
            </w:pPr>
            <w:r w:rsidRPr="00D30F01">
              <w:rPr>
                <w:rFonts w:hint="eastAsia"/>
              </w:rPr>
              <w:t>开端的问安和谢恩。</w:t>
            </w:r>
          </w:p>
        </w:tc>
      </w:tr>
      <w:tr w:rsidR="00D30F01" w:rsidRPr="00D30F01" w14:paraId="3B5E5918" w14:textId="77777777" w:rsidTr="004E4A05">
        <w:trPr>
          <w:trHeight w:val="276"/>
        </w:trPr>
        <w:tc>
          <w:tcPr>
            <w:tcW w:w="1701" w:type="dxa"/>
            <w:tcBorders>
              <w:top w:val="nil"/>
              <w:left w:val="nil"/>
              <w:bottom w:val="nil"/>
              <w:right w:val="nil"/>
            </w:tcBorders>
            <w:shd w:val="clear" w:color="auto" w:fill="auto"/>
            <w:noWrap/>
            <w:vAlign w:val="center"/>
            <w:hideMark/>
          </w:tcPr>
          <w:p w14:paraId="215C483D" w14:textId="77777777" w:rsidR="00D30F01" w:rsidRPr="00D30F01" w:rsidRDefault="00D30F01" w:rsidP="004E4A05">
            <w:pPr>
              <w:spacing w:beforeLines="0" w:before="0" w:afterLines="0" w:after="0"/>
            </w:pPr>
            <w:r w:rsidRPr="00D30F01">
              <w:rPr>
                <w:rFonts w:hint="eastAsia"/>
              </w:rPr>
              <w:t xml:space="preserve">1:6 </w:t>
            </w:r>
            <w:r w:rsidRPr="00D30F01">
              <w:rPr>
                <w:rFonts w:hint="eastAsia"/>
              </w:rPr>
              <w:t>–</w:t>
            </w:r>
            <w:r w:rsidRPr="00D30F01">
              <w:rPr>
                <w:rFonts w:hint="eastAsia"/>
              </w:rPr>
              <w:t xml:space="preserve"> 2:13</w:t>
            </w:r>
          </w:p>
        </w:tc>
        <w:tc>
          <w:tcPr>
            <w:tcW w:w="5103" w:type="dxa"/>
            <w:tcBorders>
              <w:top w:val="nil"/>
              <w:left w:val="nil"/>
              <w:bottom w:val="nil"/>
              <w:right w:val="nil"/>
            </w:tcBorders>
            <w:shd w:val="clear" w:color="auto" w:fill="auto"/>
            <w:noWrap/>
            <w:vAlign w:val="center"/>
            <w:hideMark/>
          </w:tcPr>
          <w:p w14:paraId="6C4C04BB" w14:textId="77777777" w:rsidR="00D30F01" w:rsidRPr="00D30F01" w:rsidRDefault="00D30F01" w:rsidP="004E4A05">
            <w:pPr>
              <w:spacing w:beforeLines="0" w:before="0" w:afterLines="0" w:after="0"/>
            </w:pPr>
            <w:r w:rsidRPr="00D30F01">
              <w:rPr>
                <w:rFonts w:hint="eastAsia"/>
              </w:rPr>
              <w:t>劝勉要坚定不移，专心致志，并勇往直前服事基督。</w:t>
            </w:r>
          </w:p>
        </w:tc>
      </w:tr>
      <w:tr w:rsidR="00D30F01" w:rsidRPr="00D30F01" w14:paraId="4B60A0A5" w14:textId="77777777" w:rsidTr="004E4A05">
        <w:trPr>
          <w:trHeight w:val="276"/>
        </w:trPr>
        <w:tc>
          <w:tcPr>
            <w:tcW w:w="1701" w:type="dxa"/>
            <w:tcBorders>
              <w:top w:val="nil"/>
              <w:left w:val="nil"/>
              <w:bottom w:val="nil"/>
              <w:right w:val="nil"/>
            </w:tcBorders>
            <w:shd w:val="clear" w:color="auto" w:fill="auto"/>
            <w:noWrap/>
            <w:vAlign w:val="center"/>
            <w:hideMark/>
          </w:tcPr>
          <w:p w14:paraId="2D8CBB92" w14:textId="77777777" w:rsidR="00D30F01" w:rsidRPr="00D30F01" w:rsidRDefault="00D30F01" w:rsidP="004E4A05">
            <w:pPr>
              <w:spacing w:beforeLines="0" w:before="0" w:afterLines="0" w:after="0"/>
            </w:pPr>
            <w:r w:rsidRPr="00D30F01">
              <w:rPr>
                <w:rFonts w:hint="eastAsia"/>
              </w:rPr>
              <w:t>2:14</w:t>
            </w:r>
            <w:r w:rsidRPr="00D30F01">
              <w:rPr>
                <w:rFonts w:hint="eastAsia"/>
              </w:rPr>
              <w:t>–</w:t>
            </w:r>
            <w:r w:rsidRPr="00D30F01">
              <w:rPr>
                <w:rFonts w:hint="eastAsia"/>
              </w:rPr>
              <w:t>26</w:t>
            </w:r>
          </w:p>
        </w:tc>
        <w:tc>
          <w:tcPr>
            <w:tcW w:w="5103" w:type="dxa"/>
            <w:tcBorders>
              <w:top w:val="nil"/>
              <w:left w:val="nil"/>
              <w:bottom w:val="nil"/>
              <w:right w:val="nil"/>
            </w:tcBorders>
            <w:shd w:val="clear" w:color="auto" w:fill="auto"/>
            <w:noWrap/>
            <w:vAlign w:val="center"/>
            <w:hideMark/>
          </w:tcPr>
          <w:p w14:paraId="0B049F51" w14:textId="77777777" w:rsidR="00D30F01" w:rsidRPr="00D30F01" w:rsidRDefault="00D30F01" w:rsidP="004E4A05">
            <w:pPr>
              <w:spacing w:beforeLines="0" w:before="0" w:afterLines="0" w:after="0"/>
            </w:pPr>
            <w:r w:rsidRPr="00D30F01">
              <w:rPr>
                <w:rFonts w:hint="eastAsia"/>
              </w:rPr>
              <w:t>主仆之行为准则。</w:t>
            </w:r>
          </w:p>
        </w:tc>
      </w:tr>
      <w:tr w:rsidR="00D30F01" w:rsidRPr="00D30F01" w14:paraId="1D85E75D" w14:textId="77777777" w:rsidTr="004E4A05">
        <w:trPr>
          <w:trHeight w:val="276"/>
        </w:trPr>
        <w:tc>
          <w:tcPr>
            <w:tcW w:w="1701" w:type="dxa"/>
            <w:tcBorders>
              <w:top w:val="nil"/>
              <w:left w:val="nil"/>
              <w:bottom w:val="nil"/>
              <w:right w:val="nil"/>
            </w:tcBorders>
            <w:shd w:val="clear" w:color="auto" w:fill="auto"/>
            <w:noWrap/>
            <w:vAlign w:val="center"/>
            <w:hideMark/>
          </w:tcPr>
          <w:p w14:paraId="54FFB8F3" w14:textId="77777777" w:rsidR="00D30F01" w:rsidRPr="00D30F01" w:rsidRDefault="00D30F01" w:rsidP="004E4A05">
            <w:pPr>
              <w:spacing w:beforeLines="0" w:before="0" w:afterLines="0" w:after="0"/>
            </w:pPr>
            <w:r w:rsidRPr="00D30F01">
              <w:rPr>
                <w:rFonts w:hint="eastAsia"/>
              </w:rPr>
              <w:t>3</w:t>
            </w:r>
          </w:p>
        </w:tc>
        <w:tc>
          <w:tcPr>
            <w:tcW w:w="5103" w:type="dxa"/>
            <w:tcBorders>
              <w:top w:val="nil"/>
              <w:left w:val="nil"/>
              <w:bottom w:val="nil"/>
              <w:right w:val="nil"/>
            </w:tcBorders>
            <w:shd w:val="clear" w:color="auto" w:fill="auto"/>
            <w:noWrap/>
            <w:vAlign w:val="center"/>
            <w:hideMark/>
          </w:tcPr>
          <w:p w14:paraId="71672867" w14:textId="77777777" w:rsidR="00D30F01" w:rsidRPr="00D30F01" w:rsidRDefault="00D30F01" w:rsidP="004E4A05">
            <w:pPr>
              <w:spacing w:beforeLines="0" w:before="0" w:afterLines="0" w:after="0"/>
            </w:pPr>
            <w:r w:rsidRPr="00D30F01">
              <w:rPr>
                <w:rFonts w:hint="eastAsia"/>
              </w:rPr>
              <w:t>黑暗的展望。保罗自己的例证。圣经的价值。</w:t>
            </w:r>
          </w:p>
        </w:tc>
      </w:tr>
      <w:tr w:rsidR="00D30F01" w:rsidRPr="00D30F01" w14:paraId="3029217D" w14:textId="77777777" w:rsidTr="004E4A05">
        <w:trPr>
          <w:trHeight w:val="276"/>
        </w:trPr>
        <w:tc>
          <w:tcPr>
            <w:tcW w:w="1701" w:type="dxa"/>
            <w:tcBorders>
              <w:top w:val="nil"/>
              <w:left w:val="nil"/>
              <w:bottom w:val="nil"/>
              <w:right w:val="nil"/>
            </w:tcBorders>
            <w:shd w:val="clear" w:color="auto" w:fill="auto"/>
            <w:noWrap/>
            <w:vAlign w:val="center"/>
            <w:hideMark/>
          </w:tcPr>
          <w:p w14:paraId="35099CA6" w14:textId="77777777" w:rsidR="00D30F01" w:rsidRPr="00D30F01" w:rsidRDefault="00D30F01" w:rsidP="004E4A05">
            <w:pPr>
              <w:spacing w:beforeLines="0" w:before="0" w:afterLines="0" w:after="0"/>
            </w:pPr>
            <w:r w:rsidRPr="00D30F01">
              <w:rPr>
                <w:rFonts w:hint="eastAsia"/>
              </w:rPr>
              <w:t>4:1</w:t>
            </w:r>
            <w:r w:rsidRPr="00D30F01">
              <w:rPr>
                <w:rFonts w:hint="eastAsia"/>
              </w:rPr>
              <w:t>–</w:t>
            </w:r>
            <w:r w:rsidRPr="00D30F01">
              <w:rPr>
                <w:rFonts w:hint="eastAsia"/>
              </w:rPr>
              <w:t>8</w:t>
            </w:r>
          </w:p>
        </w:tc>
        <w:tc>
          <w:tcPr>
            <w:tcW w:w="5103" w:type="dxa"/>
            <w:tcBorders>
              <w:top w:val="nil"/>
              <w:left w:val="nil"/>
              <w:bottom w:val="nil"/>
              <w:right w:val="nil"/>
            </w:tcBorders>
            <w:shd w:val="clear" w:color="auto" w:fill="auto"/>
            <w:noWrap/>
            <w:vAlign w:val="center"/>
            <w:hideMark/>
          </w:tcPr>
          <w:p w14:paraId="4CCB592E" w14:textId="77777777" w:rsidR="00D30F01" w:rsidRPr="00D30F01" w:rsidRDefault="00D30F01" w:rsidP="004E4A05">
            <w:pPr>
              <w:spacing w:beforeLines="0" w:before="0" w:afterLines="0" w:after="0"/>
            </w:pPr>
            <w:r w:rsidRPr="00D30F01">
              <w:rPr>
                <w:rFonts w:hint="eastAsia"/>
              </w:rPr>
              <w:t>最后的嘱咐，因保罗预料死期将至而更加急迫。</w:t>
            </w:r>
          </w:p>
        </w:tc>
      </w:tr>
      <w:tr w:rsidR="00D30F01" w:rsidRPr="00D30F01" w14:paraId="7CEA0B11" w14:textId="77777777" w:rsidTr="004E4A05">
        <w:trPr>
          <w:trHeight w:val="276"/>
        </w:trPr>
        <w:tc>
          <w:tcPr>
            <w:tcW w:w="1701" w:type="dxa"/>
            <w:tcBorders>
              <w:top w:val="nil"/>
              <w:left w:val="nil"/>
              <w:bottom w:val="nil"/>
              <w:right w:val="nil"/>
            </w:tcBorders>
            <w:shd w:val="clear" w:color="auto" w:fill="auto"/>
            <w:noWrap/>
            <w:vAlign w:val="center"/>
            <w:hideMark/>
          </w:tcPr>
          <w:p w14:paraId="34F681D7" w14:textId="77777777" w:rsidR="00D30F01" w:rsidRPr="00D30F01" w:rsidRDefault="00D30F01" w:rsidP="004E4A05">
            <w:pPr>
              <w:spacing w:beforeLines="0" w:before="0" w:afterLines="0" w:after="0"/>
            </w:pPr>
            <w:r w:rsidRPr="00D30F01">
              <w:rPr>
                <w:rFonts w:hint="eastAsia"/>
              </w:rPr>
              <w:t>4:9</w:t>
            </w:r>
            <w:r w:rsidRPr="00D30F01">
              <w:rPr>
                <w:rFonts w:hint="eastAsia"/>
              </w:rPr>
              <w:t>–</w:t>
            </w:r>
            <w:r w:rsidRPr="00D30F01">
              <w:rPr>
                <w:rFonts w:hint="eastAsia"/>
              </w:rPr>
              <w:t>18</w:t>
            </w:r>
          </w:p>
        </w:tc>
        <w:tc>
          <w:tcPr>
            <w:tcW w:w="5103" w:type="dxa"/>
            <w:tcBorders>
              <w:top w:val="nil"/>
              <w:left w:val="nil"/>
              <w:bottom w:val="nil"/>
              <w:right w:val="nil"/>
            </w:tcBorders>
            <w:shd w:val="clear" w:color="auto" w:fill="auto"/>
            <w:noWrap/>
            <w:vAlign w:val="center"/>
            <w:hideMark/>
          </w:tcPr>
          <w:p w14:paraId="6FDFEF3E" w14:textId="77777777" w:rsidR="00D30F01" w:rsidRPr="00D30F01" w:rsidRDefault="00D30F01" w:rsidP="004E4A05">
            <w:pPr>
              <w:spacing w:beforeLines="0" w:before="0" w:afterLines="0" w:after="0"/>
            </w:pPr>
            <w:r w:rsidRPr="00D30F01">
              <w:rPr>
                <w:rFonts w:hint="eastAsia"/>
              </w:rPr>
              <w:t>保罗个人所处景况的详情，及身系囹圄的经验。</w:t>
            </w:r>
          </w:p>
        </w:tc>
      </w:tr>
      <w:tr w:rsidR="00D30F01" w:rsidRPr="00D30F01" w14:paraId="0D9CD166" w14:textId="77777777" w:rsidTr="004E4A05">
        <w:trPr>
          <w:trHeight w:val="276"/>
        </w:trPr>
        <w:tc>
          <w:tcPr>
            <w:tcW w:w="1701" w:type="dxa"/>
            <w:tcBorders>
              <w:top w:val="nil"/>
              <w:left w:val="nil"/>
              <w:bottom w:val="nil"/>
              <w:right w:val="nil"/>
            </w:tcBorders>
            <w:shd w:val="clear" w:color="auto" w:fill="auto"/>
            <w:noWrap/>
            <w:vAlign w:val="center"/>
            <w:hideMark/>
          </w:tcPr>
          <w:p w14:paraId="39B77A98" w14:textId="77777777" w:rsidR="00D30F01" w:rsidRPr="00D30F01" w:rsidRDefault="00D30F01" w:rsidP="004E4A05">
            <w:pPr>
              <w:spacing w:beforeLines="0" w:before="0" w:afterLines="0" w:after="0"/>
            </w:pPr>
            <w:r w:rsidRPr="00D30F01">
              <w:rPr>
                <w:rFonts w:hint="eastAsia"/>
              </w:rPr>
              <w:t>4:19</w:t>
            </w:r>
            <w:r w:rsidRPr="00D30F01">
              <w:rPr>
                <w:rFonts w:hint="eastAsia"/>
              </w:rPr>
              <w:t>–</w:t>
            </w:r>
            <w:r w:rsidRPr="00D30F01">
              <w:rPr>
                <w:rFonts w:hint="eastAsia"/>
              </w:rPr>
              <w:t>22</w:t>
            </w:r>
          </w:p>
        </w:tc>
        <w:tc>
          <w:tcPr>
            <w:tcW w:w="5103" w:type="dxa"/>
            <w:tcBorders>
              <w:top w:val="nil"/>
              <w:left w:val="nil"/>
              <w:bottom w:val="nil"/>
              <w:right w:val="nil"/>
            </w:tcBorders>
            <w:shd w:val="clear" w:color="auto" w:fill="auto"/>
            <w:noWrap/>
            <w:vAlign w:val="center"/>
            <w:hideMark/>
          </w:tcPr>
          <w:p w14:paraId="4EE6F6F4" w14:textId="77777777" w:rsidR="00D30F01" w:rsidRPr="00D30F01" w:rsidRDefault="00D30F01" w:rsidP="004E4A05">
            <w:pPr>
              <w:spacing w:beforeLines="0" w:before="0" w:afterLines="0" w:after="0"/>
            </w:pPr>
            <w:r w:rsidRPr="00D30F01">
              <w:rPr>
                <w:rFonts w:hint="eastAsia"/>
              </w:rPr>
              <w:t>结束的问候与祝福。</w:t>
            </w:r>
          </w:p>
        </w:tc>
      </w:tr>
    </w:tbl>
    <w:p w14:paraId="631AE0A7" w14:textId="77777777" w:rsidR="00F665BC" w:rsidRDefault="00F665BC" w:rsidP="00F665BC">
      <w:pPr>
        <w:pStyle w:val="3"/>
        <w:spacing w:before="156" w:after="156"/>
      </w:pPr>
      <w:bookmarkStart w:id="432" w:name="_Toc158677677"/>
      <w:r>
        <w:t>提摩太后书研经第</w:t>
      </w:r>
      <w:r>
        <w:t>1</w:t>
      </w:r>
      <w:r>
        <w:t>课</w:t>
      </w:r>
      <w:r>
        <w:t xml:space="preserve"> ~ 1</w:t>
      </w:r>
      <w:bookmarkEnd w:id="432"/>
    </w:p>
    <w:p w14:paraId="19294647" w14:textId="77777777" w:rsidR="00F665BC" w:rsidRDefault="00F665BC" w:rsidP="00F665BC">
      <w:pPr>
        <w:spacing w:before="156" w:after="156"/>
      </w:pPr>
      <w:r>
        <w:t>1</w:t>
      </w:r>
      <w:r>
        <w:t>．试想像一下保罗所处的景况。也参</w:t>
      </w:r>
      <w:r>
        <w:t>4:9–13</w:t>
      </w:r>
      <w:r>
        <w:t>。保罗在狱中，有基督徒所信奉的哪些积极的真理，支持并鼓励他呢？</w:t>
      </w:r>
    </w:p>
    <w:p w14:paraId="5F79E2F0" w14:textId="77777777" w:rsidR="00F665BC" w:rsidRDefault="00F665BC" w:rsidP="00F665BC">
      <w:pPr>
        <w:spacing w:before="156" w:after="156"/>
      </w:pPr>
      <w:r>
        <w:t>2</w:t>
      </w:r>
      <w:r>
        <w:t>．请注意保罗怎样以作基督徒事工的要求和代价提醒提摩太。试用你自己的言辞，将保罗对他所作忠告和劝勉之要点，表达出来。在这些要点中，哪些是你特别需要注意的呢？</w:t>
      </w:r>
    </w:p>
    <w:p w14:paraId="62040686" w14:textId="77777777" w:rsidR="00F665BC" w:rsidRDefault="00F665BC" w:rsidP="00F665BC">
      <w:pPr>
        <w:spacing w:before="156" w:after="156"/>
      </w:pPr>
      <w:r>
        <w:t>3</w:t>
      </w:r>
      <w:r>
        <w:t>．在</w:t>
      </w:r>
      <w:r>
        <w:t>3–7</w:t>
      </w:r>
      <w:r>
        <w:t>节中，怎样显示一个敬畏神的基督徒家庭和教养的价值呢？比较</w:t>
      </w:r>
      <w:r>
        <w:t>3:14,15</w:t>
      </w:r>
      <w:r>
        <w:t>。</w:t>
      </w:r>
    </w:p>
    <w:p w14:paraId="4F7B2DC0" w14:textId="77777777" w:rsidR="00F665BC" w:rsidRDefault="00F665BC" w:rsidP="00F665BC">
      <w:pPr>
        <w:spacing w:before="156" w:after="156"/>
      </w:pPr>
      <w:r>
        <w:rPr>
          <w:rFonts w:ascii="楷体" w:eastAsia="楷体" w:hAnsi="楷体" w:cs="楷体"/>
          <w:b/>
        </w:rPr>
        <w:t>注：</w:t>
      </w:r>
      <w:r>
        <w:rPr>
          <w:rFonts w:ascii="楷体" w:eastAsia="楷体" w:hAnsi="楷体" w:cs="楷体"/>
        </w:rPr>
        <w:t xml:space="preserve"> 16–18节。「阿尼色弗在这里似乎是一个不与他的家属在一起的人，或是因故离家在外，或者极可能已经死了（比较4:19）不过，这意思并不是说，保罗以他作为一个死者而为他现在的幸福祷告，这一种作法是毫无圣经根据的。祷告与居间状态（the intermediate state——即死后到最后审判这段期间——译者识）全然无关，只关注到今生的行为，和将来审判大日的报赏。」（见圣经新释）</w:t>
      </w:r>
    </w:p>
    <w:p w14:paraId="43970E3E" w14:textId="77777777" w:rsidR="00F665BC" w:rsidRDefault="00F665BC" w:rsidP="00F665BC">
      <w:pPr>
        <w:pStyle w:val="3"/>
        <w:spacing w:before="156" w:after="156"/>
      </w:pPr>
      <w:bookmarkStart w:id="433" w:name="_Toc158677678"/>
      <w:r>
        <w:lastRenderedPageBreak/>
        <w:t>提摩太后书研经第</w:t>
      </w:r>
      <w:r>
        <w:t>2</w:t>
      </w:r>
      <w:r>
        <w:t>课</w:t>
      </w:r>
      <w:r>
        <w:t xml:space="preserve"> ~ 2</w:t>
      </w:r>
      <w:bookmarkEnd w:id="433"/>
    </w:p>
    <w:p w14:paraId="150A4528" w14:textId="77777777" w:rsidR="00F665BC" w:rsidRDefault="00F665BC" w:rsidP="00F665BC">
      <w:pPr>
        <w:spacing w:before="156" w:after="156"/>
      </w:pPr>
      <w:r>
        <w:t>1</w:t>
      </w:r>
      <w:r>
        <w:t>．</w:t>
      </w:r>
      <w:r>
        <w:t>1–13</w:t>
      </w:r>
      <w:r>
        <w:t>节关于基督徒生活：</w:t>
      </w:r>
      <w:r>
        <w:t xml:space="preserve">(a) </w:t>
      </w:r>
      <w:r>
        <w:t>对那些过这种生活的人所作的要求，</w:t>
      </w:r>
      <w:r>
        <w:t xml:space="preserve">(b) </w:t>
      </w:r>
      <w:r>
        <w:t>过这种生活之能力的根源，和</w:t>
      </w:r>
      <w:r>
        <w:t xml:space="preserve"> (c) </w:t>
      </w:r>
      <w:r>
        <w:t>过这种生活最后的结局，各有什么教训？试设法使自己面对保罗所用的例证之挑战。</w:t>
      </w:r>
    </w:p>
    <w:p w14:paraId="460BC0D6" w14:textId="77777777" w:rsidR="00F665BC" w:rsidRDefault="00F665BC" w:rsidP="00F665BC">
      <w:pPr>
        <w:spacing w:before="156" w:after="156"/>
      </w:pPr>
      <w:r>
        <w:t>2</w:t>
      </w:r>
      <w:r>
        <w:t>．</w:t>
      </w:r>
      <w:r>
        <w:t>14–26</w:t>
      </w:r>
      <w:r>
        <w:t>节。基督徒最高的目标和目的应该是什么呢？他对：</w:t>
      </w:r>
      <w:r>
        <w:t xml:space="preserve">(a) </w:t>
      </w:r>
      <w:r>
        <w:t>恶事，和</w:t>
      </w:r>
      <w:r>
        <w:t xml:space="preserve"> (b) </w:t>
      </w:r>
      <w:r>
        <w:t>真理的仇敌，应持什么态度呢？请注意：</w:t>
      </w:r>
      <w:r>
        <w:t xml:space="preserve">(a) </w:t>
      </w:r>
      <w:r>
        <w:t>这里一再告诉提摩太特别要规避什么？和</w:t>
      </w:r>
      <w:r>
        <w:t xml:space="preserve"> (b) </w:t>
      </w:r>
      <w:r>
        <w:t>他要用什么方法带领那些受迷惑的人回到真理这方来呢？</w:t>
      </w:r>
    </w:p>
    <w:p w14:paraId="4BF19926" w14:textId="77777777" w:rsidR="00F665BC" w:rsidRDefault="00F665BC" w:rsidP="00F665BC">
      <w:pPr>
        <w:pStyle w:val="3"/>
        <w:spacing w:before="156" w:after="156"/>
      </w:pPr>
      <w:bookmarkStart w:id="434" w:name="_Toc158677679"/>
      <w:r>
        <w:t>提摩太后书研经第</w:t>
      </w:r>
      <w:r>
        <w:t>3</w:t>
      </w:r>
      <w:r>
        <w:t>课</w:t>
      </w:r>
      <w:r>
        <w:t xml:space="preserve"> ~ 3</w:t>
      </w:r>
      <w:bookmarkEnd w:id="434"/>
    </w:p>
    <w:p w14:paraId="0E8D249E" w14:textId="77777777" w:rsidR="00F665BC" w:rsidRDefault="00F665BC" w:rsidP="00F665BC">
      <w:pPr>
        <w:spacing w:before="156" w:after="156"/>
      </w:pPr>
      <w:r>
        <w:t>1</w:t>
      </w:r>
      <w:r>
        <w:t>．</w:t>
      </w:r>
      <w:r>
        <w:t>1–13</w:t>
      </w:r>
      <w:r>
        <w:t>节。这里所列举的那些邪恶的特性，是什么本性的表现呢？对比之下，真基督徒应当怎样呢？</w:t>
      </w:r>
      <w:r>
        <w:t xml:space="preserve">(a) </w:t>
      </w:r>
      <w:r>
        <w:t>在我们自己身上，并</w:t>
      </w:r>
      <w:r>
        <w:t xml:space="preserve"> (b) </w:t>
      </w:r>
      <w:r>
        <w:t>在我们所属的团体中，我们可以怎样对抗这种邪恶的趋势呢？</w:t>
      </w:r>
    </w:p>
    <w:p w14:paraId="57C284C2" w14:textId="77777777" w:rsidR="00F665BC" w:rsidRDefault="00F665BC" w:rsidP="00F665BC">
      <w:pPr>
        <w:spacing w:before="156" w:after="156"/>
      </w:pPr>
      <w:r>
        <w:t>2</w:t>
      </w:r>
      <w:r>
        <w:t>．</w:t>
      </w:r>
      <w:r>
        <w:t>14–17</w:t>
      </w:r>
      <w:r>
        <w:t>节。正确地运用圣经，能为我们成就哪些大事呢？请注意圣经对于人：</w:t>
      </w:r>
      <w:r>
        <w:t xml:space="preserve">(a) </w:t>
      </w:r>
      <w:r>
        <w:t>从童年时依赖别人教导，</w:t>
      </w:r>
      <w:r>
        <w:t xml:space="preserve">(b) </w:t>
      </w:r>
      <w:r>
        <w:t>青少年时受纪律训练，以至</w:t>
      </w:r>
      <w:r>
        <w:t xml:space="preserve"> (c) </w:t>
      </w:r>
      <w:r>
        <w:t>成年时从事实际工作，在每一个阶段的贡献。我们要充分地享受这些益处，就必须怎样行呢？</w:t>
      </w:r>
    </w:p>
    <w:p w14:paraId="5C6BEBA1" w14:textId="77777777" w:rsidR="00F665BC" w:rsidRDefault="00F665BC" w:rsidP="00F665BC">
      <w:pPr>
        <w:pStyle w:val="3"/>
        <w:spacing w:before="156" w:after="156"/>
      </w:pPr>
      <w:bookmarkStart w:id="435" w:name="_Toc158677680"/>
      <w:r>
        <w:t>提摩太后书研经第</w:t>
      </w:r>
      <w:r>
        <w:t>4</w:t>
      </w:r>
      <w:r>
        <w:t>课</w:t>
      </w:r>
      <w:r>
        <w:t xml:space="preserve"> ~ 4</w:t>
      </w:r>
      <w:bookmarkEnd w:id="435"/>
    </w:p>
    <w:p w14:paraId="333B6192" w14:textId="77777777" w:rsidR="00F665BC" w:rsidRDefault="00F665BC" w:rsidP="00F665BC">
      <w:pPr>
        <w:spacing w:before="156" w:after="156"/>
      </w:pPr>
      <w:r>
        <w:t>1</w:t>
      </w:r>
      <w:r>
        <w:t>．保罗在这里力劝提摩太要履行什么任务呢？试将保罗嘱咐他的要点一一列举出来。这一章也怎样指出失职的可能性及其原因呢？关于我自己服事基督的任务，我在此应当发现的挑战是什么呢？</w:t>
      </w:r>
    </w:p>
    <w:p w14:paraId="0F031F31" w14:textId="7886F13F" w:rsidR="00EA2C87" w:rsidRDefault="00F665BC" w:rsidP="00F84DE2">
      <w:pPr>
        <w:spacing w:before="156" w:after="156"/>
      </w:pPr>
      <w:r>
        <w:t>2</w:t>
      </w:r>
      <w:r>
        <w:t>．试思考保罗面对死亡的心情。注意：</w:t>
      </w:r>
      <w:r>
        <w:t xml:space="preserve">(a) </w:t>
      </w:r>
      <w:r>
        <w:t>他对于过去的感觉；</w:t>
      </w:r>
      <w:r>
        <w:t xml:space="preserve">(b) </w:t>
      </w:r>
      <w:r>
        <w:t>他关于现在的明认以及对于现在的自信；</w:t>
      </w:r>
      <w:r>
        <w:t xml:space="preserve">(c) </w:t>
      </w:r>
      <w:r>
        <w:t>他对于将来的盼望。我对他的经验和他的展望，能做到，并分享到什么程度呢？请注意保罗在林前</w:t>
      </w:r>
      <w:r>
        <w:t>11:1</w:t>
      </w:r>
      <w:r>
        <w:t>里面所说的话。</w:t>
      </w:r>
    </w:p>
    <w:p w14:paraId="6BE1F758" w14:textId="77777777" w:rsidR="00EA2C87" w:rsidRDefault="00EA2C87">
      <w:pPr>
        <w:widowControl/>
        <w:snapToGrid/>
        <w:spacing w:beforeLines="0" w:before="0" w:afterLines="0" w:after="0"/>
        <w:jc w:val="left"/>
      </w:pPr>
      <w:r>
        <w:br w:type="page"/>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A2C87" w14:paraId="69006222" w14:textId="77777777" w:rsidTr="00167A04">
        <w:trPr>
          <w:trHeight w:val="14024"/>
          <w:jc w:val="center"/>
        </w:trPr>
        <w:tc>
          <w:tcPr>
            <w:tcW w:w="8296" w:type="dxa"/>
            <w:vAlign w:val="center"/>
          </w:tcPr>
          <w:p w14:paraId="7F793C04" w14:textId="29F2F8DF" w:rsidR="00EA2C87" w:rsidRPr="00421552" w:rsidRDefault="00EA2C87" w:rsidP="00167A04">
            <w:pPr>
              <w:pStyle w:val="1"/>
              <w:spacing w:before="156" w:after="156"/>
              <w:jc w:val="center"/>
              <w:rPr>
                <w:rFonts w:eastAsia="华文新魏"/>
                <w:spacing w:val="20"/>
                <w:sz w:val="84"/>
              </w:rPr>
            </w:pPr>
            <w:bookmarkStart w:id="436" w:name="_Toc158677681"/>
            <w:r w:rsidRPr="00421552">
              <w:rPr>
                <w:rFonts w:eastAsia="华文新魏" w:hint="eastAsia"/>
                <w:spacing w:val="20"/>
                <w:sz w:val="84"/>
              </w:rPr>
              <w:lastRenderedPageBreak/>
              <w:t>卷</w:t>
            </w:r>
            <w:r>
              <w:rPr>
                <w:rFonts w:eastAsia="华文新魏" w:hint="eastAsia"/>
                <w:spacing w:val="20"/>
                <w:sz w:val="84"/>
              </w:rPr>
              <w:t>二</w:t>
            </w:r>
            <w:bookmarkEnd w:id="436"/>
          </w:p>
        </w:tc>
      </w:tr>
    </w:tbl>
    <w:p w14:paraId="0BA36ED6" w14:textId="1AA7E02C" w:rsidR="00C21397" w:rsidRDefault="00803B84" w:rsidP="00C21397">
      <w:pPr>
        <w:pStyle w:val="2"/>
        <w:spacing w:before="156" w:after="156"/>
      </w:pPr>
      <w:bookmarkStart w:id="437" w:name="_Toc158677682"/>
      <w:r>
        <w:rPr>
          <w:rFonts w:hint="eastAsia"/>
        </w:rPr>
        <w:lastRenderedPageBreak/>
        <w:t>1</w:t>
      </w:r>
      <w:r>
        <w:rPr>
          <w:rFonts w:hint="eastAsia"/>
        </w:rPr>
        <w:t>、</w:t>
      </w:r>
      <w:r w:rsidR="00C21397">
        <w:t>利未记</w:t>
      </w:r>
      <w:bookmarkEnd w:id="437"/>
    </w:p>
    <w:p w14:paraId="17DFB1A1" w14:textId="77777777" w:rsidR="00C21397" w:rsidRDefault="00C21397" w:rsidP="00C21397">
      <w:pPr>
        <w:pStyle w:val="3"/>
        <w:spacing w:before="156" w:after="156"/>
      </w:pPr>
      <w:bookmarkStart w:id="438" w:name="_Toc158677683"/>
      <w:r>
        <w:t>引言</w:t>
      </w:r>
      <w:bookmarkEnd w:id="438"/>
    </w:p>
    <w:p w14:paraId="375DD3DE" w14:textId="77777777" w:rsidR="00C21397" w:rsidRDefault="00C21397" w:rsidP="00C21397">
      <w:pPr>
        <w:spacing w:before="156" w:after="156"/>
        <w:ind w:firstLineChars="200" w:firstLine="420"/>
      </w:pPr>
      <w:r>
        <w:t>摩西五经的第三卷</w:t>
      </w:r>
      <w:r>
        <w:t>——</w:t>
      </w:r>
      <w:r>
        <w:t>利未记，犹太人对它有各种不同的称呼，或称之为「祭司法规」，「祭司手册」，或「献祭规则」，因为这卷书大部分是关于礼仪的法则。在这卷书中，没有提到作者的名字。我们所知道的是：它是摩西时代神在西奈的启示。</w:t>
      </w:r>
    </w:p>
    <w:p w14:paraId="6549F1D6" w14:textId="1BD43765" w:rsidR="00C21397" w:rsidRDefault="00C21397" w:rsidP="00C21397">
      <w:pPr>
        <w:spacing w:before="156" w:after="156"/>
        <w:ind w:firstLineChars="200" w:firstLine="420"/>
      </w:pPr>
      <w:r>
        <w:t>利未记，从许多观点看来，是极其重要的一卷书。它给我们提供了圣经其他各卷书的背景。它有助于我们对所论献祭和洁净的礼仪，或如安息年及禧年诸如此类制度的了解。正统派的犹太人，直到今日仍然严格奉行这卷书上的规条，他们遵守的饮食条例即可证明。但是，它也叫我们看见以色列人的神对以色列人中的罪恶作战的方法：首先借着所设立的祭礼和洁净礼仪（社会的罪恶借着安息年和禧年，淫乱的罪恶则借着贞洁条规），其次借着祂的应许和警告。这一切都是与基督徒有利害关系的，因为它显明了应用在特殊情况下之救赎及洁净的原则。因此，它自然就成了耶稣基督之工作的许多例证。祂在十字架上赎罪的死是实体，而利未记的礼仪，只是那实体的图画和象征。</w:t>
      </w:r>
    </w:p>
    <w:p w14:paraId="60CF89D0" w14:textId="77777777" w:rsidR="00C21397" w:rsidRDefault="00C21397" w:rsidP="00C21397">
      <w:pPr>
        <w:pStyle w:val="3"/>
        <w:spacing w:before="156" w:after="156"/>
      </w:pPr>
      <w:bookmarkStart w:id="439" w:name="_Toc158677684"/>
      <w:r>
        <w:t>纲要</w:t>
      </w:r>
      <w:bookmarkEnd w:id="439"/>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741"/>
      </w:tblGrid>
      <w:tr w:rsidR="00C21397" w14:paraId="2BCC4FD7" w14:textId="77777777" w:rsidTr="00C21397">
        <w:tc>
          <w:tcPr>
            <w:tcW w:w="1555" w:type="dxa"/>
            <w:vAlign w:val="center"/>
          </w:tcPr>
          <w:p w14:paraId="3F5EB296" w14:textId="3A4D5D36" w:rsidR="00C21397" w:rsidRDefault="00C21397" w:rsidP="00C21397">
            <w:pPr>
              <w:spacing w:beforeLines="0" w:before="0" w:afterLines="0" w:after="0"/>
            </w:pPr>
            <w:r w:rsidRPr="00E31643">
              <w:rPr>
                <w:rFonts w:hint="eastAsia"/>
              </w:rPr>
              <w:t xml:space="preserve">1 </w:t>
            </w:r>
            <w:r w:rsidRPr="00E31643">
              <w:rPr>
                <w:rFonts w:hint="eastAsia"/>
              </w:rPr>
              <w:t>–</w:t>
            </w:r>
            <w:r w:rsidRPr="00E31643">
              <w:rPr>
                <w:rFonts w:hint="eastAsia"/>
              </w:rPr>
              <w:t xml:space="preserve"> 7</w:t>
            </w:r>
          </w:p>
        </w:tc>
        <w:tc>
          <w:tcPr>
            <w:tcW w:w="6741" w:type="dxa"/>
            <w:vAlign w:val="center"/>
          </w:tcPr>
          <w:p w14:paraId="2EF5EE86" w14:textId="44FDB86F" w:rsidR="00C21397" w:rsidRDefault="00C21397" w:rsidP="00C21397">
            <w:pPr>
              <w:spacing w:beforeLines="0" w:before="0" w:afterLines="0" w:after="0"/>
            </w:pPr>
            <w:r w:rsidRPr="00E31643">
              <w:rPr>
                <w:rFonts w:hint="eastAsia"/>
              </w:rPr>
              <w:t>祭礼。</w:t>
            </w:r>
          </w:p>
        </w:tc>
      </w:tr>
      <w:tr w:rsidR="00C21397" w14:paraId="670BA23B" w14:textId="77777777" w:rsidTr="00C21397">
        <w:tc>
          <w:tcPr>
            <w:tcW w:w="1555" w:type="dxa"/>
            <w:vAlign w:val="center"/>
          </w:tcPr>
          <w:p w14:paraId="581FB7AE" w14:textId="54994FAB" w:rsidR="00C21397" w:rsidRDefault="00C21397" w:rsidP="00C21397">
            <w:pPr>
              <w:spacing w:beforeLines="0" w:before="0" w:afterLines="0" w:after="0"/>
            </w:pPr>
            <w:r w:rsidRPr="00E31643">
              <w:rPr>
                <w:rFonts w:hint="eastAsia"/>
              </w:rPr>
              <w:t xml:space="preserve">8 </w:t>
            </w:r>
            <w:r w:rsidRPr="00E31643">
              <w:rPr>
                <w:rFonts w:hint="eastAsia"/>
              </w:rPr>
              <w:t>–</w:t>
            </w:r>
            <w:r w:rsidRPr="00E31643">
              <w:rPr>
                <w:rFonts w:hint="eastAsia"/>
              </w:rPr>
              <w:t xml:space="preserve"> 10</w:t>
            </w:r>
          </w:p>
        </w:tc>
        <w:tc>
          <w:tcPr>
            <w:tcW w:w="6741" w:type="dxa"/>
            <w:vAlign w:val="center"/>
          </w:tcPr>
          <w:p w14:paraId="53D6807A" w14:textId="189228B1" w:rsidR="00C21397" w:rsidRDefault="00C21397" w:rsidP="00C21397">
            <w:pPr>
              <w:spacing w:beforeLines="0" w:before="0" w:afterLines="0" w:after="0"/>
            </w:pPr>
            <w:r w:rsidRPr="00E31643">
              <w:rPr>
                <w:rFonts w:hint="eastAsia"/>
              </w:rPr>
              <w:t>祭司受职。</w:t>
            </w:r>
          </w:p>
        </w:tc>
      </w:tr>
      <w:tr w:rsidR="00C21397" w14:paraId="072EBE9C" w14:textId="77777777" w:rsidTr="00C21397">
        <w:tc>
          <w:tcPr>
            <w:tcW w:w="1555" w:type="dxa"/>
            <w:vAlign w:val="center"/>
          </w:tcPr>
          <w:p w14:paraId="445BB070" w14:textId="3A2FD269" w:rsidR="00C21397" w:rsidRDefault="00C21397" w:rsidP="00C21397">
            <w:pPr>
              <w:spacing w:beforeLines="0" w:before="0" w:afterLines="0" w:after="0"/>
            </w:pPr>
            <w:r w:rsidRPr="00E31643">
              <w:rPr>
                <w:rFonts w:hint="eastAsia"/>
              </w:rPr>
              <w:t xml:space="preserve">11 </w:t>
            </w:r>
            <w:r w:rsidRPr="00E31643">
              <w:rPr>
                <w:rFonts w:hint="eastAsia"/>
              </w:rPr>
              <w:t>–</w:t>
            </w:r>
            <w:r w:rsidRPr="00E31643">
              <w:rPr>
                <w:rFonts w:hint="eastAsia"/>
              </w:rPr>
              <w:t xml:space="preserve"> 15</w:t>
            </w:r>
          </w:p>
        </w:tc>
        <w:tc>
          <w:tcPr>
            <w:tcW w:w="6741" w:type="dxa"/>
            <w:vAlign w:val="center"/>
          </w:tcPr>
          <w:p w14:paraId="0C8C8DF6" w14:textId="57A7E441" w:rsidR="00C21397" w:rsidRDefault="00C21397" w:rsidP="00C21397">
            <w:pPr>
              <w:spacing w:beforeLines="0" w:before="0" w:afterLines="0" w:after="0"/>
            </w:pPr>
            <w:r w:rsidRPr="00E31643">
              <w:rPr>
                <w:rFonts w:hint="eastAsia"/>
              </w:rPr>
              <w:t>洁净条例。</w:t>
            </w:r>
          </w:p>
        </w:tc>
      </w:tr>
      <w:tr w:rsidR="00C21397" w14:paraId="1618EE68" w14:textId="77777777" w:rsidTr="00C21397">
        <w:tc>
          <w:tcPr>
            <w:tcW w:w="1555" w:type="dxa"/>
            <w:vAlign w:val="center"/>
          </w:tcPr>
          <w:p w14:paraId="2753088B" w14:textId="5EEC70D8" w:rsidR="00C21397" w:rsidRDefault="00C21397" w:rsidP="00C21397">
            <w:pPr>
              <w:spacing w:beforeLines="0" w:before="0" w:afterLines="0" w:after="0"/>
            </w:pPr>
            <w:r w:rsidRPr="00E31643">
              <w:rPr>
                <w:rFonts w:hint="eastAsia"/>
              </w:rPr>
              <w:t>16</w:t>
            </w:r>
          </w:p>
        </w:tc>
        <w:tc>
          <w:tcPr>
            <w:tcW w:w="6741" w:type="dxa"/>
            <w:vAlign w:val="center"/>
          </w:tcPr>
          <w:p w14:paraId="377B73DE" w14:textId="2FB20981" w:rsidR="00C21397" w:rsidRDefault="00C21397" w:rsidP="00C21397">
            <w:pPr>
              <w:spacing w:beforeLines="0" w:before="0" w:afterLines="0" w:after="0"/>
            </w:pPr>
            <w:r w:rsidRPr="00E31643">
              <w:rPr>
                <w:rFonts w:hint="eastAsia"/>
              </w:rPr>
              <w:t>赎罪日。</w:t>
            </w:r>
          </w:p>
        </w:tc>
      </w:tr>
      <w:tr w:rsidR="00C21397" w14:paraId="4273A72C" w14:textId="77777777" w:rsidTr="00C21397">
        <w:tc>
          <w:tcPr>
            <w:tcW w:w="1555" w:type="dxa"/>
            <w:vAlign w:val="center"/>
          </w:tcPr>
          <w:p w14:paraId="557ECEB1" w14:textId="5C235714" w:rsidR="00C21397" w:rsidRDefault="00C21397" w:rsidP="00C21397">
            <w:pPr>
              <w:spacing w:beforeLines="0" w:before="0" w:afterLines="0" w:after="0"/>
            </w:pPr>
            <w:r w:rsidRPr="00E31643">
              <w:rPr>
                <w:rFonts w:hint="eastAsia"/>
              </w:rPr>
              <w:t xml:space="preserve">17 </w:t>
            </w:r>
            <w:r w:rsidRPr="00E31643">
              <w:rPr>
                <w:rFonts w:hint="eastAsia"/>
              </w:rPr>
              <w:t>–</w:t>
            </w:r>
            <w:r w:rsidRPr="00E31643">
              <w:rPr>
                <w:rFonts w:hint="eastAsia"/>
              </w:rPr>
              <w:t xml:space="preserve"> 22</w:t>
            </w:r>
          </w:p>
        </w:tc>
        <w:tc>
          <w:tcPr>
            <w:tcW w:w="6741" w:type="dxa"/>
            <w:vAlign w:val="center"/>
          </w:tcPr>
          <w:p w14:paraId="7CCC3E01" w14:textId="52D08377" w:rsidR="00C21397" w:rsidRDefault="00C21397" w:rsidP="00C21397">
            <w:pPr>
              <w:spacing w:beforeLines="0" w:before="0" w:afterLines="0" w:after="0"/>
            </w:pPr>
            <w:r w:rsidRPr="00E31643">
              <w:rPr>
                <w:rFonts w:hint="eastAsia"/>
              </w:rPr>
              <w:t>仪式洁净和社会生活洁净之各种条例。</w:t>
            </w:r>
          </w:p>
        </w:tc>
      </w:tr>
      <w:tr w:rsidR="00C21397" w14:paraId="0993BDBA" w14:textId="77777777" w:rsidTr="00C21397">
        <w:tc>
          <w:tcPr>
            <w:tcW w:w="1555" w:type="dxa"/>
            <w:vAlign w:val="center"/>
          </w:tcPr>
          <w:p w14:paraId="69E111BB" w14:textId="245046F8" w:rsidR="00C21397" w:rsidRDefault="00C21397" w:rsidP="00C21397">
            <w:pPr>
              <w:spacing w:beforeLines="0" w:before="0" w:afterLines="0" w:after="0"/>
            </w:pPr>
            <w:r w:rsidRPr="00E31643">
              <w:rPr>
                <w:rFonts w:hint="eastAsia"/>
              </w:rPr>
              <w:t xml:space="preserve">23 </w:t>
            </w:r>
            <w:r w:rsidRPr="00E31643">
              <w:rPr>
                <w:rFonts w:hint="eastAsia"/>
              </w:rPr>
              <w:t>–</w:t>
            </w:r>
            <w:r w:rsidRPr="00E31643">
              <w:rPr>
                <w:rFonts w:hint="eastAsia"/>
              </w:rPr>
              <w:t xml:space="preserve"> 25</w:t>
            </w:r>
          </w:p>
        </w:tc>
        <w:tc>
          <w:tcPr>
            <w:tcW w:w="6741" w:type="dxa"/>
            <w:vAlign w:val="center"/>
          </w:tcPr>
          <w:p w14:paraId="7A722F76" w14:textId="36BF70A9" w:rsidR="00C21397" w:rsidRDefault="00C21397" w:rsidP="00C21397">
            <w:pPr>
              <w:spacing w:beforeLines="0" w:before="0" w:afterLines="0" w:after="0"/>
            </w:pPr>
            <w:r w:rsidRPr="00E31643">
              <w:rPr>
                <w:rFonts w:hint="eastAsia"/>
              </w:rPr>
              <w:t>安息日及禧年等条例。</w:t>
            </w:r>
          </w:p>
        </w:tc>
      </w:tr>
      <w:tr w:rsidR="00C21397" w14:paraId="71805414" w14:textId="77777777" w:rsidTr="00C21397">
        <w:tc>
          <w:tcPr>
            <w:tcW w:w="1555" w:type="dxa"/>
            <w:vAlign w:val="center"/>
          </w:tcPr>
          <w:p w14:paraId="03E245CA" w14:textId="6951D1B1" w:rsidR="00C21397" w:rsidRDefault="00C21397" w:rsidP="00C21397">
            <w:pPr>
              <w:spacing w:beforeLines="0" w:before="0" w:afterLines="0" w:after="0"/>
            </w:pPr>
            <w:r w:rsidRPr="00E31643">
              <w:rPr>
                <w:rFonts w:hint="eastAsia"/>
              </w:rPr>
              <w:t>26</w:t>
            </w:r>
          </w:p>
        </w:tc>
        <w:tc>
          <w:tcPr>
            <w:tcW w:w="6741" w:type="dxa"/>
            <w:vAlign w:val="center"/>
          </w:tcPr>
          <w:p w14:paraId="1A9C1939" w14:textId="02E66C64" w:rsidR="00C21397" w:rsidRDefault="00C21397" w:rsidP="00C21397">
            <w:pPr>
              <w:spacing w:beforeLines="0" w:before="0" w:afterLines="0" w:after="0"/>
            </w:pPr>
            <w:r w:rsidRPr="00E31643">
              <w:rPr>
                <w:rFonts w:hint="eastAsia"/>
              </w:rPr>
              <w:t>蒙福与受咒诅之条件。</w:t>
            </w:r>
          </w:p>
        </w:tc>
      </w:tr>
      <w:tr w:rsidR="00C21397" w14:paraId="3A0215B1" w14:textId="77777777" w:rsidTr="00C21397">
        <w:tc>
          <w:tcPr>
            <w:tcW w:w="1555" w:type="dxa"/>
            <w:vAlign w:val="center"/>
          </w:tcPr>
          <w:p w14:paraId="63268231" w14:textId="5CD8D9D2" w:rsidR="00C21397" w:rsidRDefault="00C21397" w:rsidP="00C21397">
            <w:pPr>
              <w:spacing w:beforeLines="0" w:before="0" w:afterLines="0" w:after="0"/>
            </w:pPr>
            <w:r w:rsidRPr="00E31643">
              <w:rPr>
                <w:rFonts w:hint="eastAsia"/>
              </w:rPr>
              <w:t>27</w:t>
            </w:r>
          </w:p>
        </w:tc>
        <w:tc>
          <w:tcPr>
            <w:tcW w:w="6741" w:type="dxa"/>
            <w:vAlign w:val="center"/>
          </w:tcPr>
          <w:p w14:paraId="575D869D" w14:textId="06292E8D" w:rsidR="00C21397" w:rsidRDefault="00C21397" w:rsidP="00C21397">
            <w:pPr>
              <w:spacing w:beforeLines="0" w:before="0" w:afterLines="0" w:after="0"/>
            </w:pPr>
            <w:r w:rsidRPr="00E31643">
              <w:rPr>
                <w:rFonts w:hint="eastAsia"/>
              </w:rPr>
              <w:t>赎回的条例。</w:t>
            </w:r>
          </w:p>
        </w:tc>
      </w:tr>
    </w:tbl>
    <w:p w14:paraId="3D0A8911" w14:textId="77777777" w:rsidR="00C21397" w:rsidRDefault="00C21397" w:rsidP="00C21397">
      <w:pPr>
        <w:pStyle w:val="3"/>
        <w:spacing w:before="156" w:after="156"/>
      </w:pPr>
      <w:bookmarkStart w:id="440" w:name="_Toc158677685"/>
      <w:r>
        <w:t>利未记研经第</w:t>
      </w:r>
      <w:r>
        <w:t>1</w:t>
      </w:r>
      <w:r>
        <w:t>课</w:t>
      </w:r>
      <w:r>
        <w:t xml:space="preserve"> ~ 1</w:t>
      </w:r>
      <w:bookmarkEnd w:id="440"/>
    </w:p>
    <w:p w14:paraId="58393547" w14:textId="77777777" w:rsidR="00C21397" w:rsidRDefault="00C21397" w:rsidP="00C21397">
      <w:pPr>
        <w:spacing w:before="156" w:after="156"/>
        <w:ind w:firstLineChars="200" w:firstLine="420"/>
      </w:pPr>
      <w:r>
        <w:t>神现在住在祂的百姓当中，并指示他们当怎样敬拜祂，怎样与祂交通。要注意这卷书自始至终神如何借着摩西作代言人。</w:t>
      </w:r>
    </w:p>
    <w:p w14:paraId="25BDD869" w14:textId="77777777" w:rsidR="00C21397" w:rsidRDefault="00C21397" w:rsidP="00C21397">
      <w:pPr>
        <w:spacing w:before="156" w:after="156"/>
      </w:pPr>
      <w:r>
        <w:t>1</w:t>
      </w:r>
      <w:r>
        <w:t>．在这里提到燔祭的两大特色是什么？例如，参</w:t>
      </w:r>
      <w:r>
        <w:t>3</w:t>
      </w:r>
      <w:r>
        <w:t>，</w:t>
      </w:r>
      <w:r>
        <w:t>9</w:t>
      </w:r>
      <w:r>
        <w:t>，</w:t>
      </w:r>
      <w:r>
        <w:t>10</w:t>
      </w:r>
      <w:r>
        <w:t>，</w:t>
      </w:r>
      <w:r>
        <w:t>13</w:t>
      </w:r>
      <w:r>
        <w:t>各节。</w:t>
      </w:r>
    </w:p>
    <w:p w14:paraId="7F23F208" w14:textId="77777777" w:rsidR="00C21397" w:rsidRDefault="00C21397" w:rsidP="00C21397">
      <w:pPr>
        <w:spacing w:before="156" w:after="156"/>
      </w:pPr>
      <w:r>
        <w:t>2</w:t>
      </w:r>
      <w:r>
        <w:t>．人献燔祭，对于自己有什么重大意義？例如，参</w:t>
      </w:r>
      <w:r>
        <w:t>4</w:t>
      </w:r>
      <w:r>
        <w:t>，</w:t>
      </w:r>
      <w:r>
        <w:t>9</w:t>
      </w:r>
      <w:r>
        <w:t>，</w:t>
      </w:r>
      <w:r>
        <w:t>13</w:t>
      </w:r>
      <w:r>
        <w:t>，</w:t>
      </w:r>
      <w:r>
        <w:t>17</w:t>
      </w:r>
      <w:r>
        <w:t>各节。</w:t>
      </w:r>
    </w:p>
    <w:p w14:paraId="21091E76" w14:textId="77777777" w:rsidR="00C21397" w:rsidRDefault="00C21397" w:rsidP="00C21397">
      <w:pPr>
        <w:pStyle w:val="3"/>
        <w:spacing w:before="156" w:after="156"/>
      </w:pPr>
      <w:bookmarkStart w:id="441" w:name="_Toc158677686"/>
      <w:r>
        <w:t>利未记研经第</w:t>
      </w:r>
      <w:r>
        <w:t>2</w:t>
      </w:r>
      <w:r>
        <w:t>课</w:t>
      </w:r>
      <w:r>
        <w:t xml:space="preserve"> ~ 2 &amp; 3</w:t>
      </w:r>
      <w:bookmarkEnd w:id="441"/>
    </w:p>
    <w:p w14:paraId="75E24A96" w14:textId="77777777" w:rsidR="00C21397" w:rsidRDefault="00C21397" w:rsidP="00C21397">
      <w:pPr>
        <w:spacing w:before="156" w:after="156"/>
      </w:pPr>
      <w:r>
        <w:t>1</w:t>
      </w:r>
      <w:r>
        <w:t>．素祭代表无可指责的生活。其成分的纯净，是特别加以强调的（参</w:t>
      </w:r>
      <w:r>
        <w:t>2:1,11</w:t>
      </w:r>
      <w:r>
        <w:t>）。敬拜神的人，本身并非无可指摘，却是靠着所献祭物之所有，来为自己所无的纯全而亲近神，而得蒙神悦纳。试思考这种祭如何应验在基督身上。比较来</w:t>
      </w:r>
      <w:r>
        <w:t>7:26</w:t>
      </w:r>
      <w:r>
        <w:t>；约壹</w:t>
      </w:r>
      <w:r>
        <w:t>2:6</w:t>
      </w:r>
      <w:r>
        <w:t>。</w:t>
      </w:r>
    </w:p>
    <w:p w14:paraId="055465C4" w14:textId="77777777" w:rsidR="00C21397" w:rsidRDefault="00C21397" w:rsidP="00C21397">
      <w:pPr>
        <w:spacing w:before="156" w:after="156"/>
      </w:pPr>
      <w:r>
        <w:t>2</w:t>
      </w:r>
      <w:r>
        <w:t>．平安祭，是表示人与神的相交，这是根据赎罪的血（</w:t>
      </w:r>
      <w:r>
        <w:t>3:1,2</w:t>
      </w:r>
      <w:r>
        <w:t>），并且表达在一个全然蒙神</w:t>
      </w:r>
      <w:r>
        <w:lastRenderedPageBreak/>
        <w:t>悦纳的燔祭上（</w:t>
      </w:r>
      <w:r>
        <w:t>3:5</w:t>
      </w:r>
      <w:r>
        <w:t>）。你心中体验过与神有这种关系的满足吗？</w:t>
      </w:r>
    </w:p>
    <w:p w14:paraId="11D0BAB1" w14:textId="77777777" w:rsidR="00C21397" w:rsidRDefault="00C21397" w:rsidP="00C21397">
      <w:pPr>
        <w:pStyle w:val="3"/>
        <w:spacing w:before="156" w:after="156"/>
      </w:pPr>
      <w:bookmarkStart w:id="442" w:name="_Toc158677687"/>
      <w:r>
        <w:t>利未记研经第</w:t>
      </w:r>
      <w:r>
        <w:t>3</w:t>
      </w:r>
      <w:r>
        <w:t>课</w:t>
      </w:r>
      <w:r>
        <w:t xml:space="preserve"> ~ 4:1–6:7</w:t>
      </w:r>
      <w:bookmarkEnd w:id="442"/>
    </w:p>
    <w:p w14:paraId="0F96CB68" w14:textId="77777777" w:rsidR="00C21397" w:rsidRDefault="00C21397" w:rsidP="00C21397">
      <w:pPr>
        <w:spacing w:before="156" w:after="156"/>
      </w:pPr>
      <w:r>
        <w:t>1</w:t>
      </w:r>
      <w:r>
        <w:t>．是什么使赎罪祭和赎愆祭有别于燔祭、素祭和平安祭呢？参</w:t>
      </w:r>
      <w:r>
        <w:t>4:2,13,22</w:t>
      </w:r>
      <w:r>
        <w:t>等。这里向我们保证神为我们的需要作了什么预备呢？比较利</w:t>
      </w:r>
      <w:r>
        <w:t>17:11</w:t>
      </w:r>
      <w:r>
        <w:t>。</w:t>
      </w:r>
    </w:p>
    <w:p w14:paraId="2706039D" w14:textId="77777777" w:rsidR="00C21397" w:rsidRDefault="00C21397" w:rsidP="00C21397">
      <w:pPr>
        <w:spacing w:before="156" w:after="156"/>
      </w:pPr>
      <w:r>
        <w:t>2</w:t>
      </w:r>
      <w:r>
        <w:t>．要特别注意怎样处置赎罪祭牲的身体和血呢（</w:t>
      </w:r>
      <w:r>
        <w:t>4:6,7,11,12</w:t>
      </w:r>
      <w:r>
        <w:t>）。这些严肃的条例，怎样显明出神对罪恶的憎恶，并暗示我们的罪所会引致的一些可怕后果呢？</w:t>
      </w:r>
    </w:p>
    <w:p w14:paraId="2CC565AB" w14:textId="77777777" w:rsidR="00C21397" w:rsidRDefault="00C21397" w:rsidP="00C21397">
      <w:pPr>
        <w:spacing w:before="156" w:after="156"/>
      </w:pPr>
      <w:r>
        <w:rPr>
          <w:rFonts w:ascii="楷体" w:eastAsia="楷体" w:hAnsi="楷体" w:cs="楷体"/>
          <w:b/>
        </w:rPr>
        <w:t>注：</w:t>
      </w:r>
      <w:r>
        <w:rPr>
          <w:rFonts w:ascii="楷体" w:eastAsia="楷体" w:hAnsi="楷体" w:cs="楷体"/>
        </w:rPr>
        <w:t xml:space="preserve"> 赎罪祭和赎愆祭极其相似，但赎罪祭毋宁是对人得罪神的罪，而赎愆祭则特别为补赎人得罪别人的愆尤。所以赎罪的祭牲因人的阶级之不同而异（4:3,13,22,27）；而在赎愆祭中，有罪的人除献赎愆祭牲以外，还要赔偿（5:16；6:4,5）。</w:t>
      </w:r>
    </w:p>
    <w:p w14:paraId="2BDA1D79" w14:textId="77777777" w:rsidR="00C21397" w:rsidRDefault="00C21397" w:rsidP="00C21397">
      <w:pPr>
        <w:pStyle w:val="3"/>
        <w:spacing w:before="156" w:after="156"/>
      </w:pPr>
      <w:bookmarkStart w:id="443" w:name="_Toc158677688"/>
      <w:r>
        <w:t>利未记研经第</w:t>
      </w:r>
      <w:r>
        <w:t>4</w:t>
      </w:r>
      <w:r>
        <w:t>课</w:t>
      </w:r>
      <w:r>
        <w:t xml:space="preserve"> ~ 6:8–7:38</w:t>
      </w:r>
      <w:bookmarkEnd w:id="443"/>
    </w:p>
    <w:p w14:paraId="69A98851" w14:textId="77777777" w:rsidR="00C21397" w:rsidRDefault="00C21397" w:rsidP="006A5F01">
      <w:pPr>
        <w:spacing w:before="156" w:after="156"/>
        <w:ind w:firstLineChars="200" w:firstLine="420"/>
      </w:pPr>
      <w:r>
        <w:t>献祭有公私之分，这一点必须加以区别。除了百姓个人的燔祭以外，还有每日早晚为公众所献的燔祭。比较出</w:t>
      </w:r>
      <w:r>
        <w:t>29:38–42</w:t>
      </w:r>
      <w:r>
        <w:t>。在</w:t>
      </w:r>
      <w:r>
        <w:t>6:9,12</w:t>
      </w:r>
      <w:r>
        <w:t>所指的就是这种每日所献的祭，并附带指明：坛上的火要常常烧着，不可熄灭。</w:t>
      </w:r>
    </w:p>
    <w:p w14:paraId="27DF71B4" w14:textId="77777777" w:rsidR="00C21397" w:rsidRDefault="00C21397" w:rsidP="00C21397">
      <w:pPr>
        <w:spacing w:before="156" w:after="156"/>
      </w:pPr>
      <w:r>
        <w:t>1</w:t>
      </w:r>
      <w:r>
        <w:t>．祭物或火都不可缺少。我们从这点能学到什么教训呢？比较来</w:t>
      </w:r>
      <w:r>
        <w:t>6:11,12</w:t>
      </w:r>
      <w:r>
        <w:t>。</w:t>
      </w:r>
    </w:p>
    <w:p w14:paraId="4219DDE8" w14:textId="77777777" w:rsidR="00C21397" w:rsidRDefault="00C21397" w:rsidP="00C21397">
      <w:pPr>
        <w:spacing w:before="156" w:after="156"/>
      </w:pPr>
      <w:r>
        <w:t>2</w:t>
      </w:r>
      <w:r>
        <w:t>．</w:t>
      </w:r>
      <w:r>
        <w:t>7:11–21</w:t>
      </w:r>
      <w:r>
        <w:t>。人献平安祭时，也将他们自发的愛当作礼物献上给神。有哪三种祭物各人可以带来献作平安祭呢？我们又有什么可以献上呢？比较来</w:t>
      </w:r>
      <w:r>
        <w:t>13:15,16</w:t>
      </w:r>
      <w:r>
        <w:t>。</w:t>
      </w:r>
    </w:p>
    <w:p w14:paraId="7562ED1D" w14:textId="77777777" w:rsidR="00C21397" w:rsidRDefault="00C21397" w:rsidP="00C21397">
      <w:pPr>
        <w:spacing w:before="156" w:after="156"/>
      </w:pPr>
      <w:r>
        <w:rPr>
          <w:rFonts w:ascii="楷体" w:eastAsia="楷体" w:hAnsi="楷体" w:cs="楷体"/>
          <w:b/>
        </w:rPr>
        <w:t>注：</w:t>
      </w:r>
      <w:r>
        <w:rPr>
          <w:rFonts w:ascii="楷体" w:eastAsia="楷体" w:hAnsi="楷体" w:cs="楷体"/>
        </w:rPr>
        <w:t xml:space="preserve"> 「摇祭」（7:30），意思是献给耶和华的祭物或祭物的一部分，在取回来以前在祂面前摇一摇。在「举祭」（7:32）中，「举」字不是指抛，而是举起或取出，并表明取出一部分的祭物来奉给祭司。</w:t>
      </w:r>
    </w:p>
    <w:p w14:paraId="6F2F5796" w14:textId="77777777" w:rsidR="00C21397" w:rsidRDefault="00C21397" w:rsidP="00C21397">
      <w:pPr>
        <w:pStyle w:val="3"/>
        <w:spacing w:before="156" w:after="156"/>
      </w:pPr>
      <w:bookmarkStart w:id="444" w:name="_Toc158677689"/>
      <w:r>
        <w:t>利未记研经第</w:t>
      </w:r>
      <w:r>
        <w:t>5</w:t>
      </w:r>
      <w:r>
        <w:t>课</w:t>
      </w:r>
      <w:r>
        <w:t xml:space="preserve"> ~ 8</w:t>
      </w:r>
      <w:bookmarkEnd w:id="444"/>
    </w:p>
    <w:p w14:paraId="063FFE9F" w14:textId="77777777" w:rsidR="00C21397" w:rsidRDefault="00C21397" w:rsidP="006A5F01">
      <w:pPr>
        <w:spacing w:before="156" w:after="156"/>
        <w:ind w:firstLineChars="200" w:firstLine="420"/>
      </w:pPr>
      <w:r>
        <w:t>比较出</w:t>
      </w:r>
      <w:r>
        <w:t>29:44</w:t>
      </w:r>
      <w:r>
        <w:t>。关于这种礼仪的指示，记载在出</w:t>
      </w:r>
      <w:r>
        <w:t>28</w:t>
      </w:r>
      <w:r>
        <w:t>，</w:t>
      </w:r>
      <w:r>
        <w:t>29</w:t>
      </w:r>
      <w:r>
        <w:t>章；这一章是叙述这一种礼仪。</w:t>
      </w:r>
    </w:p>
    <w:p w14:paraId="6017C73E" w14:textId="77777777" w:rsidR="00C21397" w:rsidRDefault="00C21397" w:rsidP="00C21397">
      <w:pPr>
        <w:spacing w:before="156" w:after="156"/>
      </w:pPr>
      <w:r>
        <w:t>1</w:t>
      </w:r>
      <w:r>
        <w:t>．祭司受圣职与奉献圣所的先后次序如何？你注意到这先后次序有任何意義吗？</w:t>
      </w:r>
    </w:p>
    <w:p w14:paraId="0B43792E" w14:textId="77777777" w:rsidR="00C21397" w:rsidRDefault="00C21397" w:rsidP="00C21397">
      <w:pPr>
        <w:spacing w:before="156" w:after="156"/>
      </w:pPr>
      <w:r>
        <w:t>2</w:t>
      </w:r>
      <w:r>
        <w:t>．为按立祭司承接圣职之礼而献的公绵羊，牠的血有何特殊用途？这种礼仪有什么象征的意義？比较罗</w:t>
      </w:r>
      <w:r>
        <w:t>6:13</w:t>
      </w:r>
      <w:r>
        <w:t>。</w:t>
      </w:r>
    </w:p>
    <w:p w14:paraId="368CA384" w14:textId="77777777" w:rsidR="00C21397" w:rsidRDefault="00C21397" w:rsidP="00C21397">
      <w:pPr>
        <w:pStyle w:val="3"/>
        <w:spacing w:before="156" w:after="156"/>
      </w:pPr>
      <w:bookmarkStart w:id="445" w:name="_Toc158677690"/>
      <w:r>
        <w:t>利未记研经第</w:t>
      </w:r>
      <w:r>
        <w:t>6</w:t>
      </w:r>
      <w:r>
        <w:t>课</w:t>
      </w:r>
      <w:r>
        <w:t xml:space="preserve"> ~ 9 &amp; 10</w:t>
      </w:r>
      <w:bookmarkEnd w:id="445"/>
    </w:p>
    <w:p w14:paraId="4C69D592" w14:textId="77777777" w:rsidR="00C21397" w:rsidRDefault="00C21397" w:rsidP="006A5F01">
      <w:pPr>
        <w:spacing w:before="156" w:after="156"/>
        <w:ind w:firstLineChars="200" w:firstLine="420"/>
      </w:pPr>
      <w:r>
        <w:t>圣所和祭司都已成圣，并专供神用；现在一切都已准备就绪，以供祭司开始行使其正常职务。</w:t>
      </w:r>
    </w:p>
    <w:p w14:paraId="13331AFB" w14:textId="77777777" w:rsidR="00C21397" w:rsidRDefault="00C21397" w:rsidP="00C21397">
      <w:pPr>
        <w:spacing w:before="156" w:after="156"/>
      </w:pPr>
      <w:r>
        <w:t>1</w:t>
      </w:r>
      <w:r>
        <w:t>．亚伦开始其祭司职务所献的头一个祭是什么祭？他虽然已蒙赦免，受膏，并且受圣职，却仍然需要由赎罪之血而来的怜悯。但当一切都适当地奉献之后，神怎样表示祂悦纳祂百姓的敬拜呢？关于</w:t>
      </w:r>
      <w:r>
        <w:t>9:22a</w:t>
      </w:r>
      <w:r>
        <w:t>的话，请比较民</w:t>
      </w:r>
      <w:r>
        <w:t>6:22–27</w:t>
      </w:r>
      <w:r>
        <w:t>。</w:t>
      </w:r>
    </w:p>
    <w:p w14:paraId="2A9ED9F7" w14:textId="77777777" w:rsidR="00C21397" w:rsidRDefault="00C21397" w:rsidP="00C21397">
      <w:pPr>
        <w:spacing w:before="156" w:after="156"/>
      </w:pPr>
      <w:r>
        <w:t>2</w:t>
      </w:r>
      <w:r>
        <w:t>．拿答和亚比户作了什么？发生何事？神为何这样行？</w:t>
      </w:r>
    </w:p>
    <w:p w14:paraId="2B1C96D9" w14:textId="77777777" w:rsidR="00C21397" w:rsidRDefault="00C21397" w:rsidP="00C21397">
      <w:pPr>
        <w:spacing w:before="156" w:after="156"/>
      </w:pPr>
      <w:r>
        <w:rPr>
          <w:rFonts w:ascii="楷体" w:eastAsia="楷体" w:hAnsi="楷体" w:cs="楷体"/>
          <w:b/>
        </w:rPr>
        <w:t>注：</w:t>
      </w:r>
    </w:p>
    <w:p w14:paraId="02D3CC91" w14:textId="77777777" w:rsidR="00C21397" w:rsidRDefault="00C21397" w:rsidP="00C21397">
      <w:pPr>
        <w:spacing w:before="156" w:after="156"/>
      </w:pPr>
      <w:r>
        <w:rPr>
          <w:rFonts w:ascii="楷体" w:eastAsia="楷体" w:hAnsi="楷体" w:cs="楷体"/>
        </w:rPr>
        <w:lastRenderedPageBreak/>
        <w:t>1．10:1。「凡火」：这可能指不是从坛上取来的火，但中心的思想是：那火不是神所授权的。</w:t>
      </w:r>
    </w:p>
    <w:p w14:paraId="125B7FF7" w14:textId="77777777" w:rsidR="00C21397" w:rsidRDefault="00C21397" w:rsidP="00C21397">
      <w:pPr>
        <w:spacing w:before="156" w:after="156"/>
      </w:pPr>
      <w:r>
        <w:rPr>
          <w:rFonts w:ascii="楷体" w:eastAsia="楷体" w:hAnsi="楷体" w:cs="楷体"/>
        </w:rPr>
        <w:t>2．10:8–11。老早就有人认为拿答和亚比户可能纵酒，因此才有这个禁令。</w:t>
      </w:r>
    </w:p>
    <w:p w14:paraId="5B48DD6E" w14:textId="77777777" w:rsidR="00C21397" w:rsidRDefault="00C21397" w:rsidP="00C21397">
      <w:pPr>
        <w:spacing w:before="156" w:after="156"/>
      </w:pPr>
      <w:r>
        <w:rPr>
          <w:rFonts w:ascii="楷体" w:eastAsia="楷体" w:hAnsi="楷体" w:cs="楷体"/>
        </w:rPr>
        <w:t>3．10:16–20的意思似乎是：亚伦体会到拿答和亚比户曾有分参与献赎罪祭，并且因此而使这赎罪祭不蒙悦纳而不洁净。这是亚伦完全接受神对其二子之判决的引入伤感的事迹。</w:t>
      </w:r>
    </w:p>
    <w:p w14:paraId="1563A65F" w14:textId="77777777" w:rsidR="00C21397" w:rsidRDefault="00C21397" w:rsidP="00C21397">
      <w:pPr>
        <w:pStyle w:val="3"/>
        <w:spacing w:before="156" w:after="156"/>
      </w:pPr>
      <w:bookmarkStart w:id="446" w:name="_Toc158677691"/>
      <w:r>
        <w:t>利未记研经第</w:t>
      </w:r>
      <w:r>
        <w:t>7</w:t>
      </w:r>
      <w:r>
        <w:t>课</w:t>
      </w:r>
      <w:r>
        <w:t xml:space="preserve"> ~ 11</w:t>
      </w:r>
      <w:bookmarkEnd w:id="446"/>
    </w:p>
    <w:p w14:paraId="2AF24316" w14:textId="77777777" w:rsidR="00C21397" w:rsidRDefault="00C21397" w:rsidP="00C21397">
      <w:pPr>
        <w:spacing w:before="156" w:after="156"/>
      </w:pPr>
      <w:r>
        <w:t>1</w:t>
      </w:r>
      <w:r>
        <w:t>．洁净与不洁净的区分，会使以色列人对于神及敬拜神的事上得到什么教训？参</w:t>
      </w:r>
      <w:r>
        <w:t>44</w:t>
      </w:r>
      <w:r>
        <w:t>，</w:t>
      </w:r>
      <w:r>
        <w:t>45</w:t>
      </w:r>
      <w:r>
        <w:t>节。试思考神来住在他们中间这件事在他们习惯上所发生的大改变。比较彼前</w:t>
      </w:r>
      <w:r>
        <w:t>1:14–16</w:t>
      </w:r>
      <w:r>
        <w:t>；弗</w:t>
      </w:r>
      <w:r>
        <w:t>4:22–24</w:t>
      </w:r>
      <w:r>
        <w:t>。</w:t>
      </w:r>
    </w:p>
    <w:p w14:paraId="2B045BCA" w14:textId="77777777" w:rsidR="00C21397" w:rsidRDefault="00C21397" w:rsidP="00C21397">
      <w:pPr>
        <w:spacing w:before="156" w:after="156"/>
      </w:pPr>
      <w:r>
        <w:t>2</w:t>
      </w:r>
      <w:r>
        <w:t>．我们的主曾怎样表明这种区分现在已经无须遵守了？在神看来，构成不洁的是什么？比较可</w:t>
      </w:r>
      <w:r>
        <w:t>7:14–23</w:t>
      </w:r>
      <w:r>
        <w:t>。</w:t>
      </w:r>
    </w:p>
    <w:p w14:paraId="61422215" w14:textId="77777777" w:rsidR="00C21397" w:rsidRDefault="00C21397" w:rsidP="00C21397">
      <w:pPr>
        <w:pStyle w:val="3"/>
        <w:spacing w:before="156" w:after="156"/>
      </w:pPr>
      <w:bookmarkStart w:id="447" w:name="_Toc158677692"/>
      <w:r>
        <w:t>利未记研经第</w:t>
      </w:r>
      <w:r>
        <w:t>8</w:t>
      </w:r>
      <w:r>
        <w:t>课</w:t>
      </w:r>
      <w:r>
        <w:t xml:space="preserve"> ~ 12:1–13:46</w:t>
      </w:r>
      <w:bookmarkEnd w:id="447"/>
    </w:p>
    <w:p w14:paraId="41226754" w14:textId="77777777" w:rsidR="00C21397" w:rsidRDefault="00C21397" w:rsidP="00C21397">
      <w:pPr>
        <w:spacing w:before="156" w:after="156"/>
      </w:pPr>
      <w:r>
        <w:t>1</w:t>
      </w:r>
      <w:r>
        <w:t>．生而为犹太人，只此一事实就使他拥有在圣约中的地位吗？参</w:t>
      </w:r>
      <w:r>
        <w:t>12:3</w:t>
      </w:r>
      <w:r>
        <w:t>，下面的注</w:t>
      </w:r>
      <w:r>
        <w:t>1</w:t>
      </w:r>
      <w:r>
        <w:t>，和申</w:t>
      </w:r>
      <w:r>
        <w:t>10:15,16</w:t>
      </w:r>
      <w:r>
        <w:t>；</w:t>
      </w:r>
      <w:r>
        <w:t>30:6</w:t>
      </w:r>
      <w:r>
        <w:t>。这里所说的那些原则，怎样应用在今日？</w:t>
      </w:r>
    </w:p>
    <w:p w14:paraId="5FE2EA57" w14:textId="77777777" w:rsidR="00C21397" w:rsidRDefault="00C21397" w:rsidP="00C21397">
      <w:pPr>
        <w:spacing w:before="156" w:after="156"/>
      </w:pPr>
      <w:r>
        <w:t>2</w:t>
      </w:r>
      <w:r>
        <w:t>．试从第</w:t>
      </w:r>
      <w:r>
        <w:t>13</w:t>
      </w:r>
      <w:r>
        <w:t>章里找出存在于麻疯病与罪病之间的一些相似之处。</w:t>
      </w:r>
    </w:p>
    <w:p w14:paraId="1F44E9DE" w14:textId="77777777" w:rsidR="00C21397" w:rsidRDefault="00C21397" w:rsidP="00C21397">
      <w:pPr>
        <w:spacing w:before="156" w:after="156"/>
      </w:pPr>
      <w:r>
        <w:rPr>
          <w:rFonts w:ascii="楷体" w:eastAsia="楷体" w:hAnsi="楷体" w:cs="楷体"/>
          <w:b/>
        </w:rPr>
        <w:t>注：</w:t>
      </w:r>
    </w:p>
    <w:p w14:paraId="31CCB075" w14:textId="77777777" w:rsidR="00C21397" w:rsidRDefault="00C21397" w:rsidP="00C21397">
      <w:pPr>
        <w:spacing w:before="156" w:after="156"/>
      </w:pPr>
      <w:r>
        <w:rPr>
          <w:rFonts w:ascii="楷体" w:eastAsia="楷体" w:hAnsi="楷体" w:cs="楷体"/>
        </w:rPr>
        <w:t>1．12:3。割礼有双重的意義，即借此与神立约的子民成为一体，并洁除与这种子民有所不合之处。</w:t>
      </w:r>
    </w:p>
    <w:p w14:paraId="149A44EF" w14:textId="77777777" w:rsidR="00C21397" w:rsidRDefault="00C21397" w:rsidP="00C21397">
      <w:pPr>
        <w:spacing w:before="156" w:after="156"/>
      </w:pPr>
      <w:r>
        <w:rPr>
          <w:rFonts w:ascii="楷体" w:eastAsia="楷体" w:hAnsi="楷体" w:cs="楷体"/>
        </w:rPr>
        <w:t>2．12:8。比较路2:22–24。</w:t>
      </w:r>
    </w:p>
    <w:p w14:paraId="7D5342C9" w14:textId="77777777" w:rsidR="00C21397" w:rsidRDefault="00C21397" w:rsidP="00C21397">
      <w:pPr>
        <w:pStyle w:val="3"/>
        <w:spacing w:before="156" w:after="156"/>
      </w:pPr>
      <w:bookmarkStart w:id="448" w:name="_Toc158677693"/>
      <w:r>
        <w:t>利未记研经第</w:t>
      </w:r>
      <w:r>
        <w:t>9</w:t>
      </w:r>
      <w:r>
        <w:t>课</w:t>
      </w:r>
      <w:r>
        <w:t xml:space="preserve"> ~ 13:47–14:32</w:t>
      </w:r>
      <w:bookmarkEnd w:id="448"/>
    </w:p>
    <w:p w14:paraId="7E362189" w14:textId="77777777" w:rsidR="00C21397" w:rsidRDefault="00C21397" w:rsidP="00C21397">
      <w:pPr>
        <w:spacing w:before="156" w:after="156"/>
      </w:pPr>
      <w:r>
        <w:t>1</w:t>
      </w:r>
      <w:r>
        <w:t>．如果麻疯是罪的一种说明，</w:t>
      </w:r>
      <w:r>
        <w:t>13:47–59</w:t>
      </w:r>
      <w:r>
        <w:t>中所论关于为罪恶所玷污之习惯和行为，有何一般性的教训？</w:t>
      </w:r>
    </w:p>
    <w:p w14:paraId="7DB1832C" w14:textId="77777777" w:rsidR="00C21397" w:rsidRDefault="00C21397" w:rsidP="00C21397">
      <w:pPr>
        <w:spacing w:before="156" w:after="156"/>
      </w:pPr>
      <w:r>
        <w:t>2</w:t>
      </w:r>
      <w:r>
        <w:t>．麻疯患者必须先得医治，然后才能洁除他这种病症的污秽，这个事实有何意義？</w:t>
      </w:r>
    </w:p>
    <w:p w14:paraId="1E02194F" w14:textId="77777777" w:rsidR="00C21397" w:rsidRDefault="00C21397" w:rsidP="00C21397">
      <w:pPr>
        <w:pStyle w:val="3"/>
        <w:spacing w:before="156" w:after="156"/>
      </w:pPr>
      <w:bookmarkStart w:id="449" w:name="_Toc158677694"/>
      <w:r>
        <w:t>利未记研经第</w:t>
      </w:r>
      <w:r>
        <w:t>10</w:t>
      </w:r>
      <w:r>
        <w:t>课</w:t>
      </w:r>
      <w:r>
        <w:t xml:space="preserve"> ~ 14:33–15:33</w:t>
      </w:r>
      <w:bookmarkEnd w:id="449"/>
    </w:p>
    <w:p w14:paraId="5191BBF2" w14:textId="77777777" w:rsidR="00C21397" w:rsidRDefault="00C21397" w:rsidP="00C21397">
      <w:pPr>
        <w:spacing w:before="156" w:after="156"/>
      </w:pPr>
      <w:r>
        <w:t>1</w:t>
      </w:r>
      <w:r>
        <w:t>．这一段经文怎样证明罪无论在何处，并无论以何种形式出现，在神看来都是污秽人的，并且妨碍人在神面前得蒙悦纳？</w:t>
      </w:r>
    </w:p>
    <w:p w14:paraId="5EE4215B" w14:textId="77777777" w:rsidR="00C21397" w:rsidRDefault="00C21397" w:rsidP="00C21397">
      <w:pPr>
        <w:spacing w:before="156" w:after="156"/>
      </w:pPr>
      <w:r>
        <w:t>2</w:t>
      </w:r>
      <w:r>
        <w:t>．第</w:t>
      </w:r>
      <w:r>
        <w:t>15</w:t>
      </w:r>
      <w:r>
        <w:t>章通常都是引用来代表人暗中所犯的罪污。注意：</w:t>
      </w:r>
      <w:r>
        <w:t xml:space="preserve">(a) </w:t>
      </w:r>
      <w:r>
        <w:t>它怎样污秽全身和其他周围的一切，并且，</w:t>
      </w:r>
      <w:r>
        <w:t xml:space="preserve">(b) </w:t>
      </w:r>
      <w:r>
        <w:t>这种玷污都需要为其赎罪，正如其他形式的罪一样。比较诗</w:t>
      </w:r>
      <w:r>
        <w:t>19:12</w:t>
      </w:r>
      <w:r>
        <w:t>；</w:t>
      </w:r>
      <w:r>
        <w:t>51:6–9</w:t>
      </w:r>
      <w:r>
        <w:t>。</w:t>
      </w:r>
    </w:p>
    <w:p w14:paraId="70E09638" w14:textId="77777777" w:rsidR="00C21397" w:rsidRDefault="00C21397" w:rsidP="00C21397">
      <w:pPr>
        <w:pStyle w:val="3"/>
        <w:spacing w:before="156" w:after="156"/>
      </w:pPr>
      <w:bookmarkStart w:id="450" w:name="_Toc158677695"/>
      <w:r>
        <w:t>利未记研经第</w:t>
      </w:r>
      <w:r>
        <w:t>11</w:t>
      </w:r>
      <w:r>
        <w:t>课</w:t>
      </w:r>
      <w:r>
        <w:t xml:space="preserve"> ~ 16</w:t>
      </w:r>
      <w:bookmarkEnd w:id="450"/>
    </w:p>
    <w:p w14:paraId="72EFCD57" w14:textId="77777777" w:rsidR="00C21397" w:rsidRDefault="00C21397" w:rsidP="00C21397">
      <w:pPr>
        <w:spacing w:before="156" w:after="156"/>
      </w:pPr>
      <w:r>
        <w:t>1</w:t>
      </w:r>
      <w:r>
        <w:t>．试略述赎罪日之礼仪的次序。</w:t>
      </w:r>
    </w:p>
    <w:p w14:paraId="74A56B21" w14:textId="77777777" w:rsidR="00C21397" w:rsidRDefault="00C21397" w:rsidP="00C21397">
      <w:pPr>
        <w:spacing w:before="156" w:after="156"/>
      </w:pPr>
      <w:r>
        <w:t>2</w:t>
      </w:r>
      <w:r>
        <w:t>．你从这一章中能学到什么呢？</w:t>
      </w:r>
      <w:r>
        <w:t xml:space="preserve">(a) </w:t>
      </w:r>
      <w:r>
        <w:t>进到神面前的条件；</w:t>
      </w:r>
      <w:r>
        <w:t xml:space="preserve">(b) </w:t>
      </w:r>
      <w:r>
        <w:t>借着代赎，完全除去罪咎；</w:t>
      </w:r>
      <w:r>
        <w:lastRenderedPageBreak/>
        <w:t xml:space="preserve">(c) </w:t>
      </w:r>
      <w:r>
        <w:t>人这一方面必须存悔罪的心且信服神的救赎。</w:t>
      </w:r>
    </w:p>
    <w:p w14:paraId="090BB9D1" w14:textId="77777777" w:rsidR="00C21397" w:rsidRDefault="00C21397" w:rsidP="00C21397">
      <w:pPr>
        <w:spacing w:before="156" w:after="156"/>
      </w:pPr>
      <w:r>
        <w:rPr>
          <w:rFonts w:ascii="楷体" w:eastAsia="楷体" w:hAnsi="楷体" w:cs="楷体"/>
          <w:b/>
        </w:rPr>
        <w:t>注：</w:t>
      </w:r>
      <w:r>
        <w:rPr>
          <w:rFonts w:ascii="楷体" w:eastAsia="楷体" w:hAnsi="楷体" w:cs="楷体"/>
        </w:rPr>
        <w:t xml:space="preserve"> 8，10，26各节。「阿撒泻勒」是「毁灭」的意思。这只拈阄归与毁灭的公山羊，在钦定本（KJV）译作「替罪羊」（scapegoat），这种说法是我们比较熟悉的。</w:t>
      </w:r>
    </w:p>
    <w:p w14:paraId="21E43EE6" w14:textId="77777777" w:rsidR="00C21397" w:rsidRDefault="00C21397" w:rsidP="00C21397">
      <w:pPr>
        <w:pStyle w:val="3"/>
        <w:spacing w:before="156" w:after="156"/>
      </w:pPr>
      <w:bookmarkStart w:id="451" w:name="_Toc158677696"/>
      <w:r>
        <w:t>利未记研经第</w:t>
      </w:r>
      <w:r>
        <w:t>12</w:t>
      </w:r>
      <w:r>
        <w:t>课</w:t>
      </w:r>
      <w:r>
        <w:t xml:space="preserve"> ~ 17</w:t>
      </w:r>
      <w:bookmarkEnd w:id="451"/>
    </w:p>
    <w:p w14:paraId="4C4DCB54" w14:textId="77777777" w:rsidR="00C21397" w:rsidRDefault="00C21397" w:rsidP="006A5F01">
      <w:pPr>
        <w:spacing w:before="156" w:after="156"/>
        <w:ind w:firstLineChars="200" w:firstLine="420"/>
      </w:pPr>
      <w:r>
        <w:t>在这段经文中，有两个主要的教训：一、所有待宰的家畜，都要牵到会幕门口（</w:t>
      </w:r>
      <w:r>
        <w:t>3–9</w:t>
      </w:r>
      <w:r>
        <w:t>节）；第二，不可吃血（</w:t>
      </w:r>
      <w:r>
        <w:t>10–16</w:t>
      </w:r>
      <w:r>
        <w:t>节）。头一个教训表明当时除非关涉到某种敬拜，否则便不宰杀牲畜。</w:t>
      </w:r>
    </w:p>
    <w:p w14:paraId="5F7E442F" w14:textId="77777777" w:rsidR="00C21397" w:rsidRDefault="00C21397" w:rsidP="00C21397">
      <w:pPr>
        <w:spacing w:before="156" w:after="156"/>
      </w:pPr>
      <w:r>
        <w:t>1</w:t>
      </w:r>
      <w:r>
        <w:t>．这头一个命令（</w:t>
      </w:r>
      <w:r>
        <w:t>3–9</w:t>
      </w:r>
      <w:r>
        <w:t>节），会教导以色列人什么关于神的事呢？在这些经节中，哪里暗示着命令是防止敬拜偶像呢？</w:t>
      </w:r>
    </w:p>
    <w:p w14:paraId="0A0AA3C8" w14:textId="77777777" w:rsidR="00C21397" w:rsidRDefault="00C21397" w:rsidP="00C21397">
      <w:pPr>
        <w:spacing w:before="156" w:after="156"/>
      </w:pPr>
      <w:r>
        <w:t>2</w:t>
      </w:r>
      <w:r>
        <w:t>．为何这样严厉地禁止人吃血呢？特别参阅</w:t>
      </w:r>
      <w:r>
        <w:t>11</w:t>
      </w:r>
      <w:r>
        <w:t>节。这一点对于我们有什么重大的意義呢？</w:t>
      </w:r>
    </w:p>
    <w:p w14:paraId="5539E7ED" w14:textId="77777777" w:rsidR="00C21397" w:rsidRDefault="00C21397" w:rsidP="00C21397">
      <w:pPr>
        <w:pStyle w:val="3"/>
        <w:spacing w:before="156" w:after="156"/>
      </w:pPr>
      <w:bookmarkStart w:id="452" w:name="_Toc158677697"/>
      <w:r>
        <w:t>利未记研经第</w:t>
      </w:r>
      <w:r>
        <w:t>13</w:t>
      </w:r>
      <w:r>
        <w:t>课</w:t>
      </w:r>
      <w:r>
        <w:t xml:space="preserve"> ~ 18</w:t>
      </w:r>
      <w:bookmarkEnd w:id="452"/>
    </w:p>
    <w:p w14:paraId="298358C0" w14:textId="77777777" w:rsidR="00C21397" w:rsidRDefault="00C21397" w:rsidP="006A5F01">
      <w:pPr>
        <w:spacing w:before="156" w:after="156"/>
        <w:ind w:firstLineChars="200" w:firstLine="420"/>
      </w:pPr>
      <w:r>
        <w:t>在</w:t>
      </w:r>
      <w:r>
        <w:t>18–20</w:t>
      </w:r>
      <w:r>
        <w:t>章中，我们从百姓的敬拜生活转到他们的行为上来了。</w:t>
      </w:r>
      <w:r>
        <w:t>18</w:t>
      </w:r>
      <w:r>
        <w:t>章禁止不合法的婚姻，不贞洁，和敬拜摩洛；但是最后一项在</w:t>
      </w:r>
      <w:r>
        <w:t>20:2–5</w:t>
      </w:r>
      <w:r>
        <w:t>中讨论得更详细。</w:t>
      </w:r>
    </w:p>
    <w:p w14:paraId="2EF07593" w14:textId="77777777" w:rsidR="00C21397" w:rsidRDefault="00C21397" w:rsidP="00C21397">
      <w:pPr>
        <w:spacing w:before="156" w:after="156"/>
      </w:pPr>
      <w:r>
        <w:t>1</w:t>
      </w:r>
      <w:r>
        <w:t>．这里列举了哪些理由要以色列人顺服这些律例，而这种顺服的重要性又怎样呢？参</w:t>
      </w:r>
      <w:r>
        <w:t>1–5</w:t>
      </w:r>
      <w:r>
        <w:t>节以及</w:t>
      </w:r>
      <w:r>
        <w:t>24–30</w:t>
      </w:r>
      <w:r>
        <w:t>节。</w:t>
      </w:r>
    </w:p>
    <w:p w14:paraId="59DB483D" w14:textId="77777777" w:rsidR="00C21397" w:rsidRDefault="00C21397" w:rsidP="00C21397">
      <w:pPr>
        <w:spacing w:before="156" w:after="156"/>
      </w:pPr>
      <w:r>
        <w:t>2</w:t>
      </w:r>
      <w:r>
        <w:t>．这一章对于神除灭迦南人的命令，这一点投下了什么亮光呢？</w:t>
      </w:r>
    </w:p>
    <w:p w14:paraId="4C6F4312" w14:textId="77777777" w:rsidR="00C21397" w:rsidRDefault="00C21397" w:rsidP="00C21397">
      <w:pPr>
        <w:pStyle w:val="3"/>
        <w:spacing w:before="156" w:after="156"/>
      </w:pPr>
      <w:bookmarkStart w:id="453" w:name="_Toc158677698"/>
      <w:r>
        <w:t>利未记研经第</w:t>
      </w:r>
      <w:r>
        <w:t>14</w:t>
      </w:r>
      <w:r>
        <w:t>课</w:t>
      </w:r>
      <w:r>
        <w:t xml:space="preserve"> ~ 19 &amp; 20</w:t>
      </w:r>
      <w:bookmarkEnd w:id="453"/>
    </w:p>
    <w:p w14:paraId="636CED7E" w14:textId="77777777" w:rsidR="00C21397" w:rsidRDefault="00C21397" w:rsidP="00C21397">
      <w:pPr>
        <w:spacing w:before="156" w:after="156"/>
      </w:pPr>
      <w:r>
        <w:t>1</w:t>
      </w:r>
      <w:r>
        <w:t>．在这两章中，曾特别将神的哪种属性加以强调，以作为顺服其命令的理由呢？比较彼前</w:t>
      </w:r>
      <w:r>
        <w:t>1:14–17</w:t>
      </w:r>
      <w:r>
        <w:t>。</w:t>
      </w:r>
    </w:p>
    <w:p w14:paraId="64DFE073" w14:textId="77777777" w:rsidR="00C21397" w:rsidRDefault="00C21397" w:rsidP="00C21397">
      <w:pPr>
        <w:spacing w:before="156" w:after="156"/>
      </w:pPr>
      <w:r>
        <w:t>2</w:t>
      </w:r>
      <w:r>
        <w:t>．这些律例详尽阐述十诫的哪一条呢？在这里可以找到神的律法的哪些重要摘要呢？</w:t>
      </w:r>
    </w:p>
    <w:p w14:paraId="7BB28845" w14:textId="77777777" w:rsidR="00C21397" w:rsidRDefault="00C21397" w:rsidP="00C21397">
      <w:pPr>
        <w:spacing w:before="156" w:after="156"/>
      </w:pPr>
      <w:r>
        <w:rPr>
          <w:rFonts w:ascii="楷体" w:eastAsia="楷体" w:hAnsi="楷体" w:cs="楷体"/>
          <w:b/>
        </w:rPr>
        <w:t>注：</w:t>
      </w:r>
      <w:r>
        <w:rPr>
          <w:rFonts w:ascii="楷体" w:eastAsia="楷体" w:hAnsi="楷体" w:cs="楷体"/>
        </w:rPr>
        <w:t xml:space="preserve"> 摩洛是亚扪人的神。极为残酷的行为似乎是与敬拜摩洛有密切的关联。他们献祭给摩洛时，以儿童作祭物，并且用火焚烧。因此神深恶痛绝地反对一切这种敬拜。</w:t>
      </w:r>
    </w:p>
    <w:p w14:paraId="0B22BFDF" w14:textId="77777777" w:rsidR="00C21397" w:rsidRDefault="00C21397" w:rsidP="00C21397">
      <w:pPr>
        <w:pStyle w:val="3"/>
        <w:spacing w:before="156" w:after="156"/>
      </w:pPr>
      <w:bookmarkStart w:id="454" w:name="_Toc158677699"/>
      <w:r>
        <w:t>利未记研经第</w:t>
      </w:r>
      <w:r>
        <w:t>15</w:t>
      </w:r>
      <w:r>
        <w:t>课</w:t>
      </w:r>
      <w:r>
        <w:t xml:space="preserve"> ~ 21 &amp; 22</w:t>
      </w:r>
      <w:bookmarkEnd w:id="454"/>
    </w:p>
    <w:p w14:paraId="4F278AC7" w14:textId="77777777" w:rsidR="00C21397" w:rsidRDefault="00C21397" w:rsidP="00C21397">
      <w:pPr>
        <w:spacing w:before="156" w:after="156"/>
      </w:pPr>
      <w:r>
        <w:t>1</w:t>
      </w:r>
      <w:r>
        <w:t>．在这两章中，什么词句和说法曾时常出现，以说明给出这些暗示的理由呢？试列举我们应当表示同样关切的一切事。</w:t>
      </w:r>
    </w:p>
    <w:p w14:paraId="3B03DA0C" w14:textId="77777777" w:rsidR="00C21397" w:rsidRDefault="00C21397" w:rsidP="00C21397">
      <w:pPr>
        <w:spacing w:before="156" w:after="156"/>
      </w:pPr>
      <w:r>
        <w:t>2</w:t>
      </w:r>
      <w:r>
        <w:t>．在属灵方面不清不洁的事，虽然很小，对于我们基督徒生活却有严重的影响，我们在这里能学到什么教训呢？</w:t>
      </w:r>
    </w:p>
    <w:p w14:paraId="1DD0CB77" w14:textId="77777777" w:rsidR="00C21397" w:rsidRDefault="00C21397" w:rsidP="00C21397">
      <w:pPr>
        <w:pStyle w:val="3"/>
        <w:spacing w:before="156" w:after="156"/>
      </w:pPr>
      <w:bookmarkStart w:id="455" w:name="_Toc158677700"/>
      <w:r>
        <w:t>利未记研经第</w:t>
      </w:r>
      <w:r>
        <w:t>16</w:t>
      </w:r>
      <w:r>
        <w:t>课</w:t>
      </w:r>
      <w:r>
        <w:t xml:space="preserve"> ~ 23</w:t>
      </w:r>
      <w:bookmarkEnd w:id="455"/>
    </w:p>
    <w:p w14:paraId="6E1A442F" w14:textId="77777777" w:rsidR="00C21397" w:rsidRDefault="00C21397" w:rsidP="00C21397">
      <w:pPr>
        <w:spacing w:before="156" w:after="156"/>
      </w:pPr>
      <w:r>
        <w:t>1</w:t>
      </w:r>
      <w:r>
        <w:t>．试将节期列成一表，并记下每一节期之一般的特性。它们的相同点是什么？它们的不同点又是什么？</w:t>
      </w:r>
    </w:p>
    <w:p w14:paraId="00B6A282" w14:textId="77777777" w:rsidR="00C21397" w:rsidRDefault="00C21397" w:rsidP="00C21397">
      <w:pPr>
        <w:spacing w:before="156" w:after="156"/>
      </w:pPr>
      <w:r>
        <w:lastRenderedPageBreak/>
        <w:t>2</w:t>
      </w:r>
      <w:r>
        <w:t>．三大节期有什么重大意義？在新约中有什么节期与它们相当？</w:t>
      </w:r>
      <w:r>
        <w:t xml:space="preserve">(a) </w:t>
      </w:r>
      <w:r>
        <w:t>逾越节。比较林前</w:t>
      </w:r>
      <w:r>
        <w:t>5:7,8</w:t>
      </w:r>
      <w:r>
        <w:t>。</w:t>
      </w:r>
      <w:r>
        <w:t xml:space="preserve">(b) </w:t>
      </w:r>
      <w:r>
        <w:t>五旬节。比较徒</w:t>
      </w:r>
      <w:r>
        <w:t>2:1–4</w:t>
      </w:r>
      <w:r>
        <w:t>。</w:t>
      </w:r>
      <w:r>
        <w:t xml:space="preserve">(c) </w:t>
      </w:r>
      <w:r>
        <w:t>住棚节，最后大收成。比较启</w:t>
      </w:r>
      <w:r>
        <w:t>7:9,10</w:t>
      </w:r>
      <w:r>
        <w:t>。</w:t>
      </w:r>
    </w:p>
    <w:p w14:paraId="79850A33" w14:textId="77777777" w:rsidR="00C21397" w:rsidRDefault="00C21397" w:rsidP="00C21397">
      <w:pPr>
        <w:spacing w:before="156" w:after="156"/>
      </w:pPr>
      <w:r>
        <w:rPr>
          <w:rFonts w:ascii="楷体" w:eastAsia="楷体" w:hAnsi="楷体" w:cs="楷体"/>
          <w:b/>
        </w:rPr>
        <w:t>注：</w:t>
      </w:r>
    </w:p>
    <w:p w14:paraId="7FE53079" w14:textId="77777777" w:rsidR="00C21397" w:rsidRDefault="00C21397" w:rsidP="00C21397">
      <w:pPr>
        <w:spacing w:before="156" w:after="156"/>
      </w:pPr>
      <w:r>
        <w:rPr>
          <w:rFonts w:ascii="楷体" w:eastAsia="楷体" w:hAnsi="楷体" w:cs="楷体"/>
        </w:rPr>
        <w:t>1．11节。在安息日的次晨，要一捆初熟的庄稼，是指向基督的复活。比较林前15:23。</w:t>
      </w:r>
    </w:p>
    <w:p w14:paraId="1681978F" w14:textId="77777777" w:rsidR="00C21397" w:rsidRDefault="00C21397" w:rsidP="00C21397">
      <w:pPr>
        <w:spacing w:before="156" w:after="156"/>
      </w:pPr>
      <w:r>
        <w:rPr>
          <w:rFonts w:ascii="楷体" w:eastAsia="楷体" w:hAnsi="楷体" w:cs="楷体"/>
        </w:rPr>
        <w:t>2．16节。「五十天」：因此有「五旬节」之名称，意即「第五十」（日）。</w:t>
      </w:r>
    </w:p>
    <w:p w14:paraId="049FF755" w14:textId="77777777" w:rsidR="00C21397" w:rsidRDefault="00C21397" w:rsidP="00C21397">
      <w:pPr>
        <w:spacing w:before="156" w:after="156"/>
      </w:pPr>
      <w:r>
        <w:rPr>
          <w:rFonts w:ascii="楷体" w:eastAsia="楷体" w:hAnsi="楷体" w:cs="楷体"/>
        </w:rPr>
        <w:t>3．17节。「两个摇祭的饼」：初熟之物，代表基督教会的开始（约12:24）。</w:t>
      </w:r>
    </w:p>
    <w:p w14:paraId="07E03C11" w14:textId="77777777" w:rsidR="00C21397" w:rsidRDefault="00C21397" w:rsidP="00C21397">
      <w:pPr>
        <w:pStyle w:val="3"/>
        <w:spacing w:before="156" w:after="156"/>
      </w:pPr>
      <w:bookmarkStart w:id="456" w:name="_Toc158677701"/>
      <w:r>
        <w:t>利未记研经第</w:t>
      </w:r>
      <w:r>
        <w:t>17</w:t>
      </w:r>
      <w:r>
        <w:t>课</w:t>
      </w:r>
      <w:r>
        <w:t xml:space="preserve"> ~ 24</w:t>
      </w:r>
      <w:bookmarkEnd w:id="456"/>
    </w:p>
    <w:p w14:paraId="406D16E4" w14:textId="77777777" w:rsidR="00C21397" w:rsidRDefault="00C21397" w:rsidP="00C21397">
      <w:pPr>
        <w:spacing w:before="156" w:after="156"/>
      </w:pPr>
      <w:r>
        <w:t>1</w:t>
      </w:r>
      <w:r>
        <w:t>．试思考出现在</w:t>
      </w:r>
      <w:r>
        <w:t>1–9</w:t>
      </w:r>
      <w:r>
        <w:t>节经文中「清」或作「净」，与「常」这两个词的意義。将这两个词应用在你自己的敬拜上和基督徒的服务上。</w:t>
      </w:r>
    </w:p>
    <w:p w14:paraId="341403F1" w14:textId="77777777" w:rsidR="00C21397" w:rsidRDefault="00C21397" w:rsidP="00C21397">
      <w:pPr>
        <w:spacing w:before="156" w:after="156"/>
      </w:pPr>
      <w:r>
        <w:t>2</w:t>
      </w:r>
      <w:r>
        <w:t>．在这一章中列举并排出神的哪些属性呢？比较来</w:t>
      </w:r>
      <w:r>
        <w:t>10:19–31</w:t>
      </w:r>
      <w:r>
        <w:t>。我们既然知道这样，就应当怎样约束自己呢？</w:t>
      </w:r>
    </w:p>
    <w:p w14:paraId="7EE80997" w14:textId="77777777" w:rsidR="00C21397" w:rsidRDefault="00C21397" w:rsidP="00C21397">
      <w:pPr>
        <w:pStyle w:val="3"/>
        <w:spacing w:before="156" w:after="156"/>
      </w:pPr>
      <w:bookmarkStart w:id="457" w:name="_Toc158677702"/>
      <w:r>
        <w:t>利未记研经第</w:t>
      </w:r>
      <w:r>
        <w:t>18</w:t>
      </w:r>
      <w:r>
        <w:t>课</w:t>
      </w:r>
      <w:r>
        <w:t xml:space="preserve"> ~ 25</w:t>
      </w:r>
      <w:bookmarkEnd w:id="457"/>
    </w:p>
    <w:p w14:paraId="26C4EC47" w14:textId="77777777" w:rsidR="00C21397" w:rsidRDefault="00C21397" w:rsidP="00C21397">
      <w:pPr>
        <w:spacing w:before="156" w:after="156"/>
      </w:pPr>
      <w:r>
        <w:t>1</w:t>
      </w:r>
      <w:r>
        <w:t>．禧年是怎样计算的？其一般的目的是什么？在基督里有任何与此相当的属灵福气吗？我们又怎样可以享受那些福气呢？比较加</w:t>
      </w:r>
      <w:r>
        <w:t>2:4</w:t>
      </w:r>
      <w:r>
        <w:t>；</w:t>
      </w:r>
      <w:r>
        <w:t>5:1,13</w:t>
      </w:r>
      <w:r>
        <w:t>。</w:t>
      </w:r>
    </w:p>
    <w:p w14:paraId="6BA93489" w14:textId="77777777" w:rsidR="00C21397" w:rsidRDefault="00C21397" w:rsidP="00C21397">
      <w:pPr>
        <w:spacing w:before="156" w:after="156"/>
      </w:pPr>
      <w:r>
        <w:t>2</w:t>
      </w:r>
      <w:r>
        <w:t>．在这一章中，对支配我们与神之关系，以及在基督里之彼此关系的那些原则，投下了什么亮光？特别参</w:t>
      </w:r>
      <w:r>
        <w:t>17</w:t>
      </w:r>
      <w:r>
        <w:t>，</w:t>
      </w:r>
      <w:r>
        <w:t>23</w:t>
      </w:r>
      <w:r>
        <w:t>，</w:t>
      </w:r>
      <w:r>
        <w:t>35</w:t>
      </w:r>
      <w:r>
        <w:t>，</w:t>
      </w:r>
      <w:r>
        <w:t>36</w:t>
      </w:r>
      <w:r>
        <w:t>，</w:t>
      </w:r>
      <w:r>
        <w:t>38</w:t>
      </w:r>
      <w:r>
        <w:t>，</w:t>
      </w:r>
      <w:r>
        <w:t>42</w:t>
      </w:r>
      <w:r>
        <w:t>，</w:t>
      </w:r>
      <w:r>
        <w:t>43</w:t>
      </w:r>
      <w:r>
        <w:t>，及</w:t>
      </w:r>
      <w:r>
        <w:t>55</w:t>
      </w:r>
      <w:r>
        <w:t>各节。</w:t>
      </w:r>
    </w:p>
    <w:p w14:paraId="55515651" w14:textId="77777777" w:rsidR="00C21397" w:rsidRDefault="00C21397" w:rsidP="00C21397">
      <w:pPr>
        <w:pStyle w:val="3"/>
        <w:spacing w:before="156" w:after="156"/>
      </w:pPr>
      <w:bookmarkStart w:id="458" w:name="_Toc158677703"/>
      <w:r>
        <w:t>利未记研经第</w:t>
      </w:r>
      <w:r>
        <w:t>19</w:t>
      </w:r>
      <w:r>
        <w:t>课</w:t>
      </w:r>
      <w:r>
        <w:t xml:space="preserve"> ~ 26</w:t>
      </w:r>
      <w:bookmarkEnd w:id="458"/>
    </w:p>
    <w:p w14:paraId="2C6946A8" w14:textId="77777777" w:rsidR="00C21397" w:rsidRDefault="00C21397" w:rsidP="00C21397">
      <w:pPr>
        <w:spacing w:before="156" w:after="156"/>
      </w:pPr>
      <w:r>
        <w:t>1</w:t>
      </w:r>
      <w:r>
        <w:t>．在这里有许多福气应许赐给顺命的以色列人，相应地，有些什么属灵的福气应许赐给顺命的基督徒呢？</w:t>
      </w:r>
    </w:p>
    <w:p w14:paraId="5DC85DB7" w14:textId="77777777" w:rsidR="00C21397" w:rsidRDefault="00C21397" w:rsidP="00C21397">
      <w:pPr>
        <w:spacing w:before="156" w:after="156"/>
      </w:pPr>
      <w:r>
        <w:t>2</w:t>
      </w:r>
      <w:r>
        <w:t>．在这里指出降罚的原因是些什么？要能重新蒙福又有些什么条件？怎样将这些应用在基督徒生活上呢？</w:t>
      </w:r>
    </w:p>
    <w:p w14:paraId="6AC028A5" w14:textId="77777777" w:rsidR="00C21397" w:rsidRDefault="00C21397" w:rsidP="00C21397">
      <w:pPr>
        <w:pStyle w:val="3"/>
        <w:spacing w:before="156" w:after="156"/>
      </w:pPr>
      <w:bookmarkStart w:id="459" w:name="_Toc158677704"/>
      <w:r>
        <w:t>利未记研经第</w:t>
      </w:r>
      <w:r>
        <w:t>20</w:t>
      </w:r>
      <w:r>
        <w:t>课</w:t>
      </w:r>
      <w:r>
        <w:t xml:space="preserve"> ~ 27</w:t>
      </w:r>
      <w:bookmarkEnd w:id="459"/>
    </w:p>
    <w:p w14:paraId="68E422BF" w14:textId="77777777" w:rsidR="00C21397" w:rsidRDefault="00C21397" w:rsidP="006A5F01">
      <w:pPr>
        <w:spacing w:before="156" w:after="156"/>
        <w:ind w:firstLineChars="200" w:firstLine="420"/>
      </w:pPr>
      <w:r>
        <w:t>本章指示人若想将已献给耶和华的供物赎回，就应当怎样行？本章也有关于十一奉献的条例。</w:t>
      </w:r>
    </w:p>
    <w:p w14:paraId="1315ED4E" w14:textId="77777777" w:rsidR="00C21397" w:rsidRDefault="00C21397" w:rsidP="00C21397">
      <w:pPr>
        <w:spacing w:before="156" w:after="156"/>
      </w:pPr>
      <w:r>
        <w:t>1</w:t>
      </w:r>
      <w:r>
        <w:t>．何者能赎，何者不能赎？这一点关于向神许愿的严重性，对于我们有什么教训呢？对于</w:t>
      </w:r>
      <w:r>
        <w:t>29</w:t>
      </w:r>
      <w:r>
        <w:t>节的声明能有什么例外吗？比较诗</w:t>
      </w:r>
      <w:r>
        <w:t>49:7–9,15</w:t>
      </w:r>
      <w:r>
        <w:t>；可</w:t>
      </w:r>
      <w:r>
        <w:t>10:45</w:t>
      </w:r>
      <w:r>
        <w:t>。</w:t>
      </w:r>
    </w:p>
    <w:p w14:paraId="7349FD4A" w14:textId="00FDE041" w:rsidR="007444BD" w:rsidRDefault="00C21397" w:rsidP="00C21397">
      <w:pPr>
        <w:spacing w:before="156" w:after="156"/>
      </w:pPr>
      <w:r>
        <w:t>2</w:t>
      </w:r>
      <w:r>
        <w:t>．这一章怎样将耶和华的属性表明出来呢？祂对祂子民的要求是什么呢？</w:t>
      </w:r>
    </w:p>
    <w:p w14:paraId="2690CE52" w14:textId="77777777" w:rsidR="007444BD" w:rsidRDefault="007444BD">
      <w:pPr>
        <w:widowControl/>
        <w:snapToGrid/>
        <w:spacing w:beforeLines="0" w:before="0" w:afterLines="0" w:after="0"/>
        <w:jc w:val="left"/>
      </w:pPr>
      <w:r>
        <w:br w:type="page"/>
      </w:r>
    </w:p>
    <w:p w14:paraId="4CC6DD77" w14:textId="4FECB773" w:rsidR="007444BD" w:rsidRDefault="00803B84" w:rsidP="007444BD">
      <w:pPr>
        <w:pStyle w:val="2"/>
        <w:spacing w:before="156" w:after="156"/>
      </w:pPr>
      <w:bookmarkStart w:id="460" w:name="_Toc158677705"/>
      <w:r>
        <w:rPr>
          <w:rFonts w:hint="eastAsia"/>
        </w:rPr>
        <w:lastRenderedPageBreak/>
        <w:t>2</w:t>
      </w:r>
      <w:r>
        <w:rPr>
          <w:rFonts w:hint="eastAsia"/>
        </w:rPr>
        <w:t>、</w:t>
      </w:r>
      <w:r w:rsidR="007444BD">
        <w:t>希伯来书</w:t>
      </w:r>
      <w:bookmarkEnd w:id="460"/>
    </w:p>
    <w:p w14:paraId="042B0842" w14:textId="77777777" w:rsidR="007444BD" w:rsidRDefault="007444BD" w:rsidP="007444BD">
      <w:pPr>
        <w:pStyle w:val="3"/>
        <w:spacing w:before="156" w:after="156"/>
      </w:pPr>
      <w:bookmarkStart w:id="461" w:name="_Toc158677706"/>
      <w:r>
        <w:t>引言</w:t>
      </w:r>
      <w:bookmarkEnd w:id="461"/>
    </w:p>
    <w:p w14:paraId="01E88048" w14:textId="77777777" w:rsidR="007444BD" w:rsidRDefault="007444BD" w:rsidP="007444BD">
      <w:pPr>
        <w:spacing w:before="156" w:after="156"/>
        <w:ind w:firstLineChars="200" w:firstLine="420"/>
      </w:pPr>
      <w:r>
        <w:t>这卷书是劝勉犹太信徒要继续信靠基督，并警告他们不要再回到犹太教去。书信中指出基督已应验了旧约的预表和预言，并列举旧约圣徒的信心和忍耐，作为信徒的榜样。不用说，这卷书信的教训，其范围及价值远超过其对初世纪犹太信徒所有的关注。它指出：以神子耶稣为中保的新约，不但远胜于旧约，而且不论在启示（</w:t>
      </w:r>
      <w:r>
        <w:t>1:1–2:18</w:t>
      </w:r>
      <w:r>
        <w:t>）和救赎（</w:t>
      </w:r>
      <w:r>
        <w:t>3:1–10:18</w:t>
      </w:r>
      <w:r>
        <w:t>）方面，都属最后、且是最完全的宗教信仰。这卷书信也包括有关新约时代之生活的实际教训。它对一切自命为基督徒的人构成了一种圣召，晓得自己所信的是真实的，并且继续持守它，而它对于那些尚未信靠基督的人则发出非常明确的挑战。它证明基督的神性，将祂作我们大祭司的资格完完全全地彰显出来。然而，它也指出基督站在人的地位谦卑和受苦的真实性，这种描述不是圣经其他各卷（连四福音也不能例外）所能比拟的。</w:t>
      </w:r>
    </w:p>
    <w:p w14:paraId="4F8DF564" w14:textId="77777777" w:rsidR="007444BD" w:rsidRDefault="007444BD" w:rsidP="007444BD">
      <w:pPr>
        <w:pStyle w:val="3"/>
        <w:spacing w:before="156" w:after="156"/>
      </w:pPr>
      <w:bookmarkStart w:id="462" w:name="_Toc158677707"/>
      <w:r>
        <w:t>纲要</w:t>
      </w:r>
      <w:bookmarkEnd w:id="462"/>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174"/>
      </w:tblGrid>
      <w:tr w:rsidR="008F71C8" w14:paraId="3D487CF5" w14:textId="77777777" w:rsidTr="008F71C8">
        <w:tc>
          <w:tcPr>
            <w:tcW w:w="2122" w:type="dxa"/>
          </w:tcPr>
          <w:p w14:paraId="4132E74F" w14:textId="09E5F3D9" w:rsidR="008F71C8" w:rsidRDefault="008F71C8" w:rsidP="008F71C8">
            <w:pPr>
              <w:spacing w:beforeLines="0" w:before="0" w:afterLines="0" w:after="0"/>
            </w:pPr>
            <w:r w:rsidRPr="002E0387">
              <w:rPr>
                <w:rFonts w:hint="eastAsia"/>
              </w:rPr>
              <w:t xml:space="preserve">1:1 </w:t>
            </w:r>
            <w:r w:rsidRPr="002E0387">
              <w:rPr>
                <w:rFonts w:hint="eastAsia"/>
              </w:rPr>
              <w:t>–</w:t>
            </w:r>
            <w:r w:rsidRPr="002E0387">
              <w:rPr>
                <w:rFonts w:hint="eastAsia"/>
              </w:rPr>
              <w:t xml:space="preserve"> 2:18</w:t>
            </w:r>
          </w:p>
        </w:tc>
        <w:tc>
          <w:tcPr>
            <w:tcW w:w="6174" w:type="dxa"/>
          </w:tcPr>
          <w:p w14:paraId="58E0A5E1" w14:textId="55C87C29" w:rsidR="008F71C8" w:rsidRDefault="008F71C8" w:rsidP="008F71C8">
            <w:pPr>
              <w:spacing w:beforeLines="0" w:before="0" w:afterLines="0" w:after="0"/>
            </w:pPr>
            <w:r w:rsidRPr="002E0387">
              <w:rPr>
                <w:rFonts w:hint="eastAsia"/>
              </w:rPr>
              <w:t>基督是完全的启示者，祂：</w:t>
            </w:r>
            <w:r w:rsidRPr="002E0387">
              <w:rPr>
                <w:rFonts w:hint="eastAsia"/>
              </w:rPr>
              <w:t xml:space="preserve">(a) </w:t>
            </w:r>
            <w:r w:rsidRPr="002E0387">
              <w:rPr>
                <w:rFonts w:hint="eastAsia"/>
              </w:rPr>
              <w:t>作为神子（</w:t>
            </w:r>
            <w:r w:rsidRPr="002E0387">
              <w:rPr>
                <w:rFonts w:hint="eastAsia"/>
              </w:rPr>
              <w:t>1:5</w:t>
            </w:r>
            <w:r w:rsidRPr="002E0387">
              <w:rPr>
                <w:rFonts w:hint="eastAsia"/>
              </w:rPr>
              <w:t>–</w:t>
            </w:r>
            <w:r w:rsidRPr="002E0387">
              <w:rPr>
                <w:rFonts w:hint="eastAsia"/>
              </w:rPr>
              <w:t>14</w:t>
            </w:r>
            <w:r w:rsidRPr="002E0387">
              <w:rPr>
                <w:rFonts w:hint="eastAsia"/>
              </w:rPr>
              <w:t>），</w:t>
            </w:r>
            <w:r w:rsidRPr="002E0387">
              <w:rPr>
                <w:rFonts w:hint="eastAsia"/>
              </w:rPr>
              <w:t xml:space="preserve">(b) </w:t>
            </w:r>
            <w:r w:rsidRPr="002E0387">
              <w:rPr>
                <w:rFonts w:hint="eastAsia"/>
              </w:rPr>
              <w:t>作为人子（</w:t>
            </w:r>
            <w:r w:rsidRPr="002E0387">
              <w:rPr>
                <w:rFonts w:hint="eastAsia"/>
              </w:rPr>
              <w:t>2:15</w:t>
            </w:r>
            <w:r w:rsidRPr="002E0387">
              <w:rPr>
                <w:rFonts w:hint="eastAsia"/>
              </w:rPr>
              <w:t>–</w:t>
            </w:r>
            <w:r w:rsidRPr="002E0387">
              <w:rPr>
                <w:rFonts w:hint="eastAsia"/>
              </w:rPr>
              <w:t>18</w:t>
            </w:r>
            <w:r w:rsidRPr="002E0387">
              <w:rPr>
                <w:rFonts w:hint="eastAsia"/>
              </w:rPr>
              <w:t>），都超过天使。</w:t>
            </w:r>
          </w:p>
        </w:tc>
      </w:tr>
      <w:tr w:rsidR="008F71C8" w14:paraId="473BE948" w14:textId="77777777" w:rsidTr="008F71C8">
        <w:tc>
          <w:tcPr>
            <w:tcW w:w="2122" w:type="dxa"/>
          </w:tcPr>
          <w:p w14:paraId="20EEA324" w14:textId="075010CE" w:rsidR="008F71C8" w:rsidRDefault="008F71C8" w:rsidP="008F71C8">
            <w:pPr>
              <w:spacing w:beforeLines="0" w:before="0" w:afterLines="0" w:after="0"/>
            </w:pPr>
            <w:r w:rsidRPr="002E0387">
              <w:rPr>
                <w:rFonts w:hint="eastAsia"/>
              </w:rPr>
              <w:t xml:space="preserve">3:1 </w:t>
            </w:r>
            <w:r w:rsidRPr="002E0387">
              <w:rPr>
                <w:rFonts w:hint="eastAsia"/>
              </w:rPr>
              <w:t>–</w:t>
            </w:r>
            <w:r w:rsidRPr="002E0387">
              <w:rPr>
                <w:rFonts w:hint="eastAsia"/>
              </w:rPr>
              <w:t xml:space="preserve"> 10:18</w:t>
            </w:r>
          </w:p>
        </w:tc>
        <w:tc>
          <w:tcPr>
            <w:tcW w:w="6174" w:type="dxa"/>
          </w:tcPr>
          <w:p w14:paraId="7DF55146" w14:textId="25A1757F" w:rsidR="008F71C8" w:rsidRDefault="008F71C8" w:rsidP="008F71C8">
            <w:pPr>
              <w:spacing w:beforeLines="0" w:before="0" w:afterLines="0" w:after="0"/>
            </w:pPr>
            <w:r w:rsidRPr="002E0387">
              <w:rPr>
                <w:rFonts w:hint="eastAsia"/>
              </w:rPr>
              <w:t>基督是完全的救赎者：</w:t>
            </w:r>
            <w:r w:rsidRPr="002E0387">
              <w:rPr>
                <w:rFonts w:hint="eastAsia"/>
              </w:rPr>
              <w:t xml:space="preserve">(a) </w:t>
            </w:r>
            <w:r w:rsidRPr="002E0387">
              <w:rPr>
                <w:rFonts w:hint="eastAsia"/>
              </w:rPr>
              <w:t>祂在位格和品德上（</w:t>
            </w:r>
            <w:r w:rsidRPr="002E0387">
              <w:rPr>
                <w:rFonts w:hint="eastAsia"/>
              </w:rPr>
              <w:t>4:14</w:t>
            </w:r>
            <w:r w:rsidRPr="002E0387">
              <w:rPr>
                <w:rFonts w:hint="eastAsia"/>
              </w:rPr>
              <w:t>–</w:t>
            </w:r>
            <w:r w:rsidRPr="002E0387">
              <w:rPr>
                <w:rFonts w:hint="eastAsia"/>
              </w:rPr>
              <w:t>5:10</w:t>
            </w:r>
            <w:r w:rsidRPr="002E0387">
              <w:rPr>
                <w:rFonts w:hint="eastAsia"/>
              </w:rPr>
              <w:t>），</w:t>
            </w:r>
            <w:r w:rsidRPr="002E0387">
              <w:rPr>
                <w:rFonts w:hint="eastAsia"/>
              </w:rPr>
              <w:t xml:space="preserve">(b) </w:t>
            </w:r>
            <w:r w:rsidRPr="002E0387">
              <w:rPr>
                <w:rFonts w:hint="eastAsia"/>
              </w:rPr>
              <w:t>在作祭司的等次上（</w:t>
            </w:r>
            <w:r w:rsidRPr="002E0387">
              <w:rPr>
                <w:rFonts w:hint="eastAsia"/>
              </w:rPr>
              <w:t>7:1</w:t>
            </w:r>
            <w:r w:rsidRPr="002E0387">
              <w:rPr>
                <w:rFonts w:hint="eastAsia"/>
              </w:rPr>
              <w:t>–</w:t>
            </w:r>
            <w:r w:rsidRPr="002E0387">
              <w:rPr>
                <w:rFonts w:hint="eastAsia"/>
              </w:rPr>
              <w:t>25</w:t>
            </w:r>
            <w:r w:rsidRPr="002E0387">
              <w:rPr>
                <w:rFonts w:hint="eastAsia"/>
              </w:rPr>
              <w:t>），</w:t>
            </w:r>
            <w:r w:rsidRPr="002E0387">
              <w:rPr>
                <w:rFonts w:hint="eastAsia"/>
              </w:rPr>
              <w:t xml:space="preserve">(c) </w:t>
            </w:r>
            <w:r w:rsidRPr="002E0387">
              <w:rPr>
                <w:rFonts w:hint="eastAsia"/>
              </w:rPr>
              <w:t>在任务上（</w:t>
            </w:r>
            <w:r w:rsidRPr="002E0387">
              <w:rPr>
                <w:rFonts w:hint="eastAsia"/>
              </w:rPr>
              <w:t>8:1</w:t>
            </w:r>
            <w:r w:rsidRPr="002E0387">
              <w:rPr>
                <w:rFonts w:hint="eastAsia"/>
              </w:rPr>
              <w:t>–</w:t>
            </w:r>
            <w:r w:rsidRPr="002E0387">
              <w:rPr>
                <w:rFonts w:hint="eastAsia"/>
              </w:rPr>
              <w:t>9:12</w:t>
            </w:r>
            <w:r w:rsidRPr="002E0387">
              <w:rPr>
                <w:rFonts w:hint="eastAsia"/>
              </w:rPr>
              <w:t>），以及在献祭上（</w:t>
            </w:r>
            <w:r w:rsidRPr="002E0387">
              <w:rPr>
                <w:rFonts w:hint="eastAsia"/>
              </w:rPr>
              <w:t>9:13</w:t>
            </w:r>
            <w:r w:rsidRPr="002E0387">
              <w:rPr>
                <w:rFonts w:hint="eastAsia"/>
              </w:rPr>
              <w:t>–</w:t>
            </w:r>
            <w:r w:rsidRPr="002E0387">
              <w:rPr>
                <w:rFonts w:hint="eastAsia"/>
              </w:rPr>
              <w:t>10:18</w:t>
            </w:r>
            <w:r w:rsidRPr="002E0387">
              <w:rPr>
                <w:rFonts w:hint="eastAsia"/>
              </w:rPr>
              <w:t>），都超过摩西（</w:t>
            </w:r>
            <w:r w:rsidRPr="002E0387">
              <w:rPr>
                <w:rFonts w:hint="eastAsia"/>
              </w:rPr>
              <w:t>3:1</w:t>
            </w:r>
            <w:r w:rsidRPr="002E0387">
              <w:rPr>
                <w:rFonts w:hint="eastAsia"/>
              </w:rPr>
              <w:t>–</w:t>
            </w:r>
            <w:r w:rsidRPr="002E0387">
              <w:rPr>
                <w:rFonts w:hint="eastAsia"/>
              </w:rPr>
              <w:t>6</w:t>
            </w:r>
            <w:r w:rsidRPr="002E0387">
              <w:rPr>
                <w:rFonts w:hint="eastAsia"/>
              </w:rPr>
              <w:t>），也超过亚伦。</w:t>
            </w:r>
          </w:p>
        </w:tc>
      </w:tr>
      <w:tr w:rsidR="008F71C8" w14:paraId="38162702" w14:textId="77777777" w:rsidTr="008F71C8">
        <w:tc>
          <w:tcPr>
            <w:tcW w:w="2122" w:type="dxa"/>
            <w:vAlign w:val="center"/>
          </w:tcPr>
          <w:p w14:paraId="60715CED" w14:textId="3E2547A1" w:rsidR="008F71C8" w:rsidRDefault="008F71C8" w:rsidP="008F71C8">
            <w:pPr>
              <w:spacing w:beforeLines="0" w:before="0" w:afterLines="0" w:after="0"/>
            </w:pPr>
            <w:r w:rsidRPr="002E0387">
              <w:rPr>
                <w:rFonts w:hint="eastAsia"/>
              </w:rPr>
              <w:t xml:space="preserve">10:19 </w:t>
            </w:r>
            <w:r w:rsidRPr="002E0387">
              <w:rPr>
                <w:rFonts w:hint="eastAsia"/>
              </w:rPr>
              <w:t>–</w:t>
            </w:r>
            <w:r w:rsidRPr="002E0387">
              <w:rPr>
                <w:rFonts w:hint="eastAsia"/>
              </w:rPr>
              <w:t xml:space="preserve"> 12:29</w:t>
            </w:r>
          </w:p>
        </w:tc>
        <w:tc>
          <w:tcPr>
            <w:tcW w:w="6174" w:type="dxa"/>
            <w:vAlign w:val="center"/>
          </w:tcPr>
          <w:p w14:paraId="7806CDE8" w14:textId="3739B1B2" w:rsidR="008F71C8" w:rsidRDefault="008F71C8" w:rsidP="008F71C8">
            <w:pPr>
              <w:spacing w:beforeLines="0" w:before="0" w:afterLines="0" w:after="0"/>
            </w:pPr>
            <w:r w:rsidRPr="002E0387">
              <w:rPr>
                <w:rFonts w:hint="eastAsia"/>
              </w:rPr>
              <w:t>实用的教训。</w:t>
            </w:r>
          </w:p>
        </w:tc>
      </w:tr>
      <w:tr w:rsidR="008F71C8" w14:paraId="5CB1BC15" w14:textId="77777777" w:rsidTr="008F71C8">
        <w:tc>
          <w:tcPr>
            <w:tcW w:w="2122" w:type="dxa"/>
            <w:vAlign w:val="center"/>
          </w:tcPr>
          <w:p w14:paraId="44E33697" w14:textId="3B62DB12" w:rsidR="008F71C8" w:rsidRDefault="008F71C8" w:rsidP="008F71C8">
            <w:pPr>
              <w:spacing w:beforeLines="0" w:before="0" w:afterLines="0" w:after="0"/>
            </w:pPr>
            <w:r w:rsidRPr="002E0387">
              <w:rPr>
                <w:rFonts w:hint="eastAsia"/>
              </w:rPr>
              <w:t>13:1</w:t>
            </w:r>
            <w:r w:rsidRPr="002E0387">
              <w:rPr>
                <w:rFonts w:hint="eastAsia"/>
              </w:rPr>
              <w:t>–</w:t>
            </w:r>
            <w:r w:rsidRPr="002E0387">
              <w:rPr>
                <w:rFonts w:hint="eastAsia"/>
              </w:rPr>
              <w:t>25</w:t>
            </w:r>
          </w:p>
        </w:tc>
        <w:tc>
          <w:tcPr>
            <w:tcW w:w="6174" w:type="dxa"/>
            <w:vAlign w:val="center"/>
          </w:tcPr>
          <w:p w14:paraId="5BB227E7" w14:textId="5A7B2079" w:rsidR="008F71C8" w:rsidRDefault="008F71C8" w:rsidP="008F71C8">
            <w:pPr>
              <w:spacing w:beforeLines="0" w:before="0" w:afterLines="0" w:after="0"/>
            </w:pPr>
            <w:r w:rsidRPr="002E0387">
              <w:rPr>
                <w:rFonts w:hint="eastAsia"/>
              </w:rPr>
              <w:t>信末的忠告和问候。</w:t>
            </w:r>
          </w:p>
        </w:tc>
      </w:tr>
    </w:tbl>
    <w:p w14:paraId="31A1A8F7" w14:textId="77777777" w:rsidR="007444BD" w:rsidRDefault="007444BD" w:rsidP="007444BD">
      <w:pPr>
        <w:spacing w:before="156" w:after="156"/>
      </w:pPr>
      <w:r>
        <w:t>在这个纲要内也包括了五项严肃的警告：</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169"/>
      </w:tblGrid>
      <w:tr w:rsidR="008F71C8" w14:paraId="792FBDD7" w14:textId="77777777" w:rsidTr="005A4256">
        <w:tc>
          <w:tcPr>
            <w:tcW w:w="2127" w:type="dxa"/>
            <w:vAlign w:val="center"/>
          </w:tcPr>
          <w:p w14:paraId="65EDFEC3" w14:textId="019DED77" w:rsidR="008F71C8" w:rsidRDefault="008F71C8" w:rsidP="008F71C8">
            <w:pPr>
              <w:spacing w:beforeLines="0" w:before="0" w:afterLines="0" w:after="0"/>
            </w:pPr>
            <w:r w:rsidRPr="00B331BD">
              <w:rPr>
                <w:rFonts w:hint="eastAsia"/>
              </w:rPr>
              <w:t>2:1</w:t>
            </w:r>
            <w:r w:rsidRPr="00B331BD">
              <w:rPr>
                <w:rFonts w:hint="eastAsia"/>
              </w:rPr>
              <w:t>–</w:t>
            </w:r>
            <w:r w:rsidRPr="00B331BD">
              <w:rPr>
                <w:rFonts w:hint="eastAsia"/>
              </w:rPr>
              <w:t>4</w:t>
            </w:r>
          </w:p>
        </w:tc>
        <w:tc>
          <w:tcPr>
            <w:tcW w:w="6169" w:type="dxa"/>
            <w:vAlign w:val="center"/>
          </w:tcPr>
          <w:p w14:paraId="76536AA9" w14:textId="22AB9126" w:rsidR="008F71C8" w:rsidRDefault="008F71C8" w:rsidP="008F71C8">
            <w:pPr>
              <w:spacing w:beforeLines="0" w:before="0" w:afterLines="0" w:after="0"/>
            </w:pPr>
            <w:r w:rsidRPr="00B331BD">
              <w:rPr>
                <w:rFonts w:hint="eastAsia"/>
              </w:rPr>
              <w:t>论切勿随波逐流。</w:t>
            </w:r>
          </w:p>
        </w:tc>
      </w:tr>
      <w:tr w:rsidR="008F71C8" w14:paraId="132752F7" w14:textId="77777777" w:rsidTr="005A4256">
        <w:tc>
          <w:tcPr>
            <w:tcW w:w="2127" w:type="dxa"/>
            <w:vAlign w:val="center"/>
          </w:tcPr>
          <w:p w14:paraId="3792E967" w14:textId="2AEC2B02" w:rsidR="008F71C8" w:rsidRDefault="008F71C8" w:rsidP="008F71C8">
            <w:pPr>
              <w:spacing w:beforeLines="0" w:before="0" w:afterLines="0" w:after="0"/>
            </w:pPr>
            <w:r w:rsidRPr="00B331BD">
              <w:rPr>
                <w:rFonts w:hint="eastAsia"/>
              </w:rPr>
              <w:t xml:space="preserve">3:7 </w:t>
            </w:r>
            <w:r w:rsidRPr="00B331BD">
              <w:rPr>
                <w:rFonts w:hint="eastAsia"/>
              </w:rPr>
              <w:t>–</w:t>
            </w:r>
            <w:r w:rsidRPr="00B331BD">
              <w:rPr>
                <w:rFonts w:hint="eastAsia"/>
              </w:rPr>
              <w:t xml:space="preserve"> 4:13</w:t>
            </w:r>
          </w:p>
        </w:tc>
        <w:tc>
          <w:tcPr>
            <w:tcW w:w="6169" w:type="dxa"/>
            <w:vAlign w:val="center"/>
          </w:tcPr>
          <w:p w14:paraId="1A10D77B" w14:textId="413AC6A7" w:rsidR="008F71C8" w:rsidRDefault="008F71C8" w:rsidP="008F71C8">
            <w:pPr>
              <w:spacing w:beforeLines="0" w:before="0" w:afterLines="0" w:after="0"/>
            </w:pPr>
            <w:r w:rsidRPr="00B331BD">
              <w:rPr>
                <w:rFonts w:hint="eastAsia"/>
              </w:rPr>
              <w:t>论切勿失去神所应许的安息。</w:t>
            </w:r>
          </w:p>
        </w:tc>
      </w:tr>
      <w:tr w:rsidR="008F71C8" w14:paraId="7243A067" w14:textId="77777777" w:rsidTr="005A4256">
        <w:tc>
          <w:tcPr>
            <w:tcW w:w="2127" w:type="dxa"/>
            <w:vAlign w:val="center"/>
          </w:tcPr>
          <w:p w14:paraId="66A699EE" w14:textId="06E3CB7A" w:rsidR="008F71C8" w:rsidRDefault="008F71C8" w:rsidP="008F71C8">
            <w:pPr>
              <w:spacing w:beforeLines="0" w:before="0" w:afterLines="0" w:after="0"/>
            </w:pPr>
            <w:r w:rsidRPr="00B331BD">
              <w:rPr>
                <w:rFonts w:hint="eastAsia"/>
              </w:rPr>
              <w:t xml:space="preserve">5:11 </w:t>
            </w:r>
            <w:r w:rsidRPr="00B331BD">
              <w:rPr>
                <w:rFonts w:hint="eastAsia"/>
              </w:rPr>
              <w:t>–</w:t>
            </w:r>
            <w:r w:rsidRPr="00B331BD">
              <w:rPr>
                <w:rFonts w:hint="eastAsia"/>
              </w:rPr>
              <w:t xml:space="preserve"> 6:20</w:t>
            </w:r>
          </w:p>
        </w:tc>
        <w:tc>
          <w:tcPr>
            <w:tcW w:w="6169" w:type="dxa"/>
            <w:vAlign w:val="center"/>
          </w:tcPr>
          <w:p w14:paraId="206C3540" w14:textId="6C01B82C" w:rsidR="008F71C8" w:rsidRDefault="008F71C8" w:rsidP="008F71C8">
            <w:pPr>
              <w:spacing w:beforeLines="0" w:before="0" w:afterLines="0" w:after="0"/>
            </w:pPr>
            <w:r w:rsidRPr="00B331BD">
              <w:rPr>
                <w:rFonts w:hint="eastAsia"/>
              </w:rPr>
              <w:t>论切勿失去救恩。</w:t>
            </w:r>
          </w:p>
        </w:tc>
      </w:tr>
      <w:tr w:rsidR="008F71C8" w14:paraId="47427DF0" w14:textId="77777777" w:rsidTr="005A4256">
        <w:tc>
          <w:tcPr>
            <w:tcW w:w="2127" w:type="dxa"/>
            <w:vAlign w:val="center"/>
          </w:tcPr>
          <w:p w14:paraId="276D8C8D" w14:textId="19035A4F" w:rsidR="008F71C8" w:rsidRDefault="008F71C8" w:rsidP="008F71C8">
            <w:pPr>
              <w:spacing w:beforeLines="0" w:before="0" w:afterLines="0" w:after="0"/>
            </w:pPr>
            <w:r w:rsidRPr="00B331BD">
              <w:rPr>
                <w:rFonts w:hint="eastAsia"/>
              </w:rPr>
              <w:t>10:26</w:t>
            </w:r>
            <w:r w:rsidRPr="00B331BD">
              <w:rPr>
                <w:rFonts w:hint="eastAsia"/>
              </w:rPr>
              <w:t>–</w:t>
            </w:r>
            <w:r w:rsidRPr="00B331BD">
              <w:rPr>
                <w:rFonts w:hint="eastAsia"/>
              </w:rPr>
              <w:t>39</w:t>
            </w:r>
          </w:p>
        </w:tc>
        <w:tc>
          <w:tcPr>
            <w:tcW w:w="6169" w:type="dxa"/>
            <w:vAlign w:val="center"/>
          </w:tcPr>
          <w:p w14:paraId="30B5BDE3" w14:textId="30AC58F3" w:rsidR="008F71C8" w:rsidRDefault="008F71C8" w:rsidP="008F71C8">
            <w:pPr>
              <w:spacing w:beforeLines="0" w:before="0" w:afterLines="0" w:after="0"/>
            </w:pPr>
            <w:r w:rsidRPr="00B331BD">
              <w:rPr>
                <w:rFonts w:hint="eastAsia"/>
              </w:rPr>
              <w:t>论切勿退后。</w:t>
            </w:r>
          </w:p>
        </w:tc>
      </w:tr>
      <w:tr w:rsidR="008F71C8" w14:paraId="1C65D4EA" w14:textId="77777777" w:rsidTr="005A4256">
        <w:tc>
          <w:tcPr>
            <w:tcW w:w="2127" w:type="dxa"/>
            <w:vAlign w:val="center"/>
          </w:tcPr>
          <w:p w14:paraId="4535A6C7" w14:textId="5EDD2A5B" w:rsidR="008F71C8" w:rsidRDefault="008F71C8" w:rsidP="008F71C8">
            <w:pPr>
              <w:spacing w:beforeLines="0" w:before="0" w:afterLines="0" w:after="0"/>
            </w:pPr>
            <w:r w:rsidRPr="00B331BD">
              <w:rPr>
                <w:rFonts w:hint="eastAsia"/>
              </w:rPr>
              <w:t>12:25</w:t>
            </w:r>
            <w:r w:rsidRPr="00B331BD">
              <w:rPr>
                <w:rFonts w:hint="eastAsia"/>
              </w:rPr>
              <w:t>–</w:t>
            </w:r>
            <w:r w:rsidRPr="00B331BD">
              <w:rPr>
                <w:rFonts w:hint="eastAsia"/>
              </w:rPr>
              <w:t>29</w:t>
            </w:r>
          </w:p>
        </w:tc>
        <w:tc>
          <w:tcPr>
            <w:tcW w:w="6169" w:type="dxa"/>
            <w:vAlign w:val="center"/>
          </w:tcPr>
          <w:p w14:paraId="364BFE41" w14:textId="65AEDB38" w:rsidR="008F71C8" w:rsidRDefault="008F71C8" w:rsidP="008F71C8">
            <w:pPr>
              <w:spacing w:beforeLines="0" w:before="0" w:afterLines="0" w:after="0"/>
            </w:pPr>
            <w:r w:rsidRPr="00B331BD">
              <w:rPr>
                <w:rFonts w:hint="eastAsia"/>
              </w:rPr>
              <w:t>论切勿弃绝神最后的警告。</w:t>
            </w:r>
          </w:p>
        </w:tc>
      </w:tr>
    </w:tbl>
    <w:p w14:paraId="4F66D847" w14:textId="77777777" w:rsidR="007444BD" w:rsidRDefault="007444BD" w:rsidP="007444BD">
      <w:pPr>
        <w:pStyle w:val="3"/>
        <w:spacing w:before="156" w:after="156"/>
      </w:pPr>
      <w:bookmarkStart w:id="463" w:name="_Toc158677708"/>
      <w:r>
        <w:t>希伯来书研经第</w:t>
      </w:r>
      <w:r>
        <w:t>1</w:t>
      </w:r>
      <w:r>
        <w:t>课</w:t>
      </w:r>
      <w:r>
        <w:t xml:space="preserve"> ~ 1</w:t>
      </w:r>
      <w:bookmarkEnd w:id="463"/>
    </w:p>
    <w:p w14:paraId="378407EA" w14:textId="77777777" w:rsidR="007444BD" w:rsidRDefault="007444BD" w:rsidP="007444BD">
      <w:pPr>
        <w:spacing w:before="156" w:after="156"/>
      </w:pPr>
      <w:r>
        <w:t>1</w:t>
      </w:r>
      <w:r>
        <w:t>．</w:t>
      </w:r>
      <w:r>
        <w:t>1–4</w:t>
      </w:r>
      <w:r>
        <w:t>节。试将</w:t>
      </w:r>
      <w:r>
        <w:t>2–3</w:t>
      </w:r>
      <w:r>
        <w:t>节中关于基督的描述一一列举出来。这些关于基督的位格和工作的描述告诉了我们什么？祂在哪几方面远超过天使和先知呢？</w:t>
      </w:r>
    </w:p>
    <w:p w14:paraId="5F3079F7" w14:textId="77777777" w:rsidR="007444BD" w:rsidRDefault="007444BD" w:rsidP="007444BD">
      <w:pPr>
        <w:spacing w:before="156" w:after="156"/>
      </w:pPr>
      <w:r>
        <w:t>2</w:t>
      </w:r>
      <w:r>
        <w:t>．</w:t>
      </w:r>
      <w:r>
        <w:t>5–14</w:t>
      </w:r>
      <w:r>
        <w:t>节所引用的经文，怎样证实了第</w:t>
      </w:r>
      <w:r>
        <w:t>4</w:t>
      </w:r>
      <w:r>
        <w:t>节的话呢？你认为神论到基督与论到天使所说的话，在哪几方面是不同的呢？</w:t>
      </w:r>
    </w:p>
    <w:p w14:paraId="61C3F064" w14:textId="77777777" w:rsidR="007444BD" w:rsidRDefault="007444BD" w:rsidP="007444BD">
      <w:pPr>
        <w:spacing w:before="156" w:after="156"/>
      </w:pPr>
      <w:r>
        <w:rPr>
          <w:rFonts w:ascii="楷体" w:eastAsia="楷体" w:hAnsi="楷体" w:cs="楷体"/>
          <w:b/>
        </w:rPr>
        <w:t>注：</w:t>
      </w:r>
    </w:p>
    <w:p w14:paraId="34EA093D" w14:textId="77777777" w:rsidR="007444BD" w:rsidRDefault="007444BD" w:rsidP="007444BD">
      <w:pPr>
        <w:spacing w:before="156" w:after="156"/>
      </w:pPr>
      <w:r>
        <w:rPr>
          <w:rFonts w:ascii="楷体" w:eastAsia="楷体" w:hAnsi="楷体" w:cs="楷体"/>
        </w:rPr>
        <w:t>1．这里强调基督远超过天使，对于我们来说似乎是很明显的，但对于犹太人来说，之所以有此必要，乃是由于他们看旧约启示最主要的光荣之一是它曾透过天使而出。参2:2。</w:t>
      </w:r>
    </w:p>
    <w:p w14:paraId="11714BFE" w14:textId="77777777" w:rsidR="007444BD" w:rsidRDefault="007444BD" w:rsidP="007444BD">
      <w:pPr>
        <w:spacing w:before="156" w:after="156"/>
      </w:pPr>
      <w:r>
        <w:rPr>
          <w:rFonts w:ascii="楷体" w:eastAsia="楷体" w:hAnsi="楷体" w:cs="楷体"/>
        </w:rPr>
        <w:lastRenderedPageBreak/>
        <w:t>2．7节。天使是受造的；他们是神的仆役；而且他们的形状和容貌因神的意思而改变（change）和转变（transformation）。试将圣子本体的永不改变及其王权作一对比（8–12节）。</w:t>
      </w:r>
    </w:p>
    <w:p w14:paraId="427D1927" w14:textId="77777777" w:rsidR="007444BD" w:rsidRDefault="007444BD" w:rsidP="007444BD">
      <w:pPr>
        <w:pStyle w:val="3"/>
        <w:spacing w:before="156" w:after="156"/>
      </w:pPr>
      <w:bookmarkStart w:id="464" w:name="_Toc158677709"/>
      <w:r>
        <w:t>希伯来书研经第</w:t>
      </w:r>
      <w:r>
        <w:t>2</w:t>
      </w:r>
      <w:r>
        <w:t>课</w:t>
      </w:r>
      <w:r>
        <w:t xml:space="preserve"> ~ 2</w:t>
      </w:r>
      <w:bookmarkEnd w:id="464"/>
    </w:p>
    <w:p w14:paraId="543ACAC1" w14:textId="77777777" w:rsidR="007444BD" w:rsidRDefault="007444BD" w:rsidP="007444BD">
      <w:pPr>
        <w:spacing w:before="156" w:after="156"/>
      </w:pPr>
      <w:r>
        <w:t>1</w:t>
      </w:r>
      <w:r>
        <w:t>．</w:t>
      </w:r>
      <w:r>
        <w:t>1–4</w:t>
      </w:r>
      <w:r>
        <w:t>节。为什么我们应当「越发郑重所听见的道理」（</w:t>
      </w:r>
      <w:r>
        <w:t>1</w:t>
      </w:r>
      <w:r>
        <w:t>节）呢？试列举这里所说的理由。这个警告是针对什么实际的危险而发的呢？</w:t>
      </w:r>
    </w:p>
    <w:p w14:paraId="6E8122EE" w14:textId="77777777" w:rsidR="007444BD" w:rsidRDefault="007444BD" w:rsidP="007444BD">
      <w:pPr>
        <w:spacing w:before="156" w:after="156"/>
      </w:pPr>
      <w:r>
        <w:t>2</w:t>
      </w:r>
      <w:r>
        <w:t>．按照圣经所载（例如诗</w:t>
      </w:r>
      <w:r>
        <w:t>8</w:t>
      </w:r>
      <w:r>
        <w:t>），神为人所定的命运是怎样呢？我们怎样看见神为人所定的目的在这里已经成就了？神的儿子为了使罪人能分享这种成就，祂必须走怎样的一条道路呢？结果，祂现在能为我们做什么呢？</w:t>
      </w:r>
    </w:p>
    <w:p w14:paraId="6B25F5FA" w14:textId="77777777" w:rsidR="007444BD" w:rsidRDefault="007444BD" w:rsidP="007444BD">
      <w:pPr>
        <w:pStyle w:val="3"/>
        <w:spacing w:before="156" w:after="156"/>
      </w:pPr>
      <w:bookmarkStart w:id="465" w:name="_Toc158677710"/>
      <w:r>
        <w:t>希伯来书研经第</w:t>
      </w:r>
      <w:r>
        <w:t>3</w:t>
      </w:r>
      <w:r>
        <w:t>课</w:t>
      </w:r>
      <w:r>
        <w:t xml:space="preserve"> ~ 3:1–6</w:t>
      </w:r>
      <w:bookmarkEnd w:id="465"/>
    </w:p>
    <w:p w14:paraId="2A5A58DB" w14:textId="77777777" w:rsidR="007444BD" w:rsidRDefault="007444BD" w:rsidP="007444BD">
      <w:pPr>
        <w:spacing w:before="156" w:after="156"/>
      </w:pPr>
      <w:r>
        <w:t>1</w:t>
      </w:r>
      <w:r>
        <w:t>．</w:t>
      </w:r>
      <w:r>
        <w:t>1</w:t>
      </w:r>
      <w:r>
        <w:t>，</w:t>
      </w:r>
      <w:r>
        <w:t>6</w:t>
      </w:r>
      <w:r>
        <w:t>节。基督徒在这里被描述为那些承认相信基督而应其呼召的人。如果这些行动要具有充分的意義，我们就应当「思想</w:t>
      </w:r>
      <w:r>
        <w:t>……</w:t>
      </w:r>
      <w:r>
        <w:t>耶稣」为我们的「使者」和「大祭司」。那么，祂作为：</w:t>
      </w:r>
      <w:r>
        <w:t xml:space="preserve">(a) </w:t>
      </w:r>
      <w:r>
        <w:t>我们的使者，和</w:t>
      </w:r>
      <w:r>
        <w:t xml:space="preserve"> (b) </w:t>
      </w:r>
      <w:r>
        <w:t>我们的大祭司，能为我们做些什么呢？祂对我们又有什么要求呢？</w:t>
      </w:r>
    </w:p>
    <w:p w14:paraId="670F85B9" w14:textId="77777777" w:rsidR="007444BD" w:rsidRDefault="007444BD" w:rsidP="007444BD">
      <w:pPr>
        <w:spacing w:before="156" w:after="156"/>
      </w:pPr>
      <w:r>
        <w:t>2</w:t>
      </w:r>
      <w:r>
        <w:t>．</w:t>
      </w:r>
      <w:r>
        <w:t>2–5</w:t>
      </w:r>
      <w:r>
        <w:t>节。在这几节经文中说基督在哪三方面超过摩西？</w:t>
      </w:r>
    </w:p>
    <w:p w14:paraId="598A04F0" w14:textId="77777777" w:rsidR="007444BD" w:rsidRDefault="007444BD" w:rsidP="007444BD">
      <w:pPr>
        <w:spacing w:before="156" w:after="156"/>
      </w:pPr>
      <w:r>
        <w:rPr>
          <w:rFonts w:ascii="楷体" w:eastAsia="楷体" w:hAnsi="楷体" w:cs="楷体"/>
          <w:b/>
        </w:rPr>
        <w:t>注：</w:t>
      </w:r>
    </w:p>
    <w:p w14:paraId="1EEC5942" w14:textId="77777777" w:rsidR="007444BD" w:rsidRDefault="007444BD" w:rsidP="007444BD">
      <w:pPr>
        <w:spacing w:before="156" w:after="156"/>
      </w:pPr>
      <w:r>
        <w:rPr>
          <w:rFonts w:ascii="楷体" w:eastAsia="楷体" w:hAnsi="楷体" w:cs="楷体"/>
        </w:rPr>
        <w:t>1．1节。作为「使者」，耶稣奉神差遣，到人间来作启示的工作：作为「大祭司」，祂为世人将自己献祭给神，来作救赎与复合的工作。比较1:1,2a,3b；2:3,17；4:14；5:1；8:1。</w:t>
      </w:r>
    </w:p>
    <w:p w14:paraId="6C290C4B" w14:textId="77777777" w:rsidR="007444BD" w:rsidRDefault="007444BD" w:rsidP="007444BD">
      <w:pPr>
        <w:spacing w:before="156" w:after="156"/>
      </w:pPr>
      <w:r>
        <w:rPr>
          <w:rFonts w:ascii="楷体" w:eastAsia="楷体" w:hAnsi="楷体" w:cs="楷体"/>
        </w:rPr>
        <w:t>2．2–6节。「神的全家」：这是指神的百姓或家属，不是指圣所或圣殿。现在，我们众基督徒是神的家。我们所蒙的天召，使我们成为神家里的「圣洁弟兄」（1节）。</w:t>
      </w:r>
    </w:p>
    <w:p w14:paraId="7DC998D8" w14:textId="77777777" w:rsidR="007444BD" w:rsidRDefault="007444BD" w:rsidP="007444BD">
      <w:pPr>
        <w:pStyle w:val="3"/>
        <w:spacing w:before="156" w:after="156"/>
      </w:pPr>
      <w:bookmarkStart w:id="466" w:name="_Toc158677711"/>
      <w:r>
        <w:t>希伯来书研经第</w:t>
      </w:r>
      <w:r>
        <w:t>4</w:t>
      </w:r>
      <w:r>
        <w:t>课</w:t>
      </w:r>
      <w:r>
        <w:t xml:space="preserve"> ~ 3:7–4:13</w:t>
      </w:r>
      <w:bookmarkEnd w:id="466"/>
    </w:p>
    <w:p w14:paraId="39F9A38F" w14:textId="77777777" w:rsidR="007444BD" w:rsidRDefault="007444BD" w:rsidP="007444BD">
      <w:pPr>
        <w:spacing w:before="156" w:after="156"/>
      </w:pPr>
      <w:r>
        <w:t>1</w:t>
      </w:r>
      <w:r>
        <w:t>．</w:t>
      </w:r>
      <w:r>
        <w:t>3:7–4:2</w:t>
      </w:r>
      <w:r>
        <w:t>。这里警告我们要提防什么危险呢？以色列人在旷野为何陷入这种危险呢？我们怎样可以避免同样的灾祸呢？</w:t>
      </w:r>
    </w:p>
    <w:p w14:paraId="39047FFD" w14:textId="77777777" w:rsidR="007444BD" w:rsidRDefault="007444BD" w:rsidP="007444BD">
      <w:pPr>
        <w:spacing w:before="156" w:after="156"/>
      </w:pPr>
      <w:r>
        <w:t>2</w:t>
      </w:r>
      <w:r>
        <w:t>．</w:t>
      </w:r>
      <w:r>
        <w:t>4:1–13</w:t>
      </w:r>
      <w:r>
        <w:t>。神在哪几方面用祂的道来对付（</w:t>
      </w:r>
      <w:r>
        <w:t>dealing</w:t>
      </w:r>
      <w:r>
        <w:t>）我们呢？祂的什么应许仍然等待我们来享受呢？要这应许成为我们的经验，有些什么条件呢？有谁能规避神的对付吗？</w:t>
      </w:r>
    </w:p>
    <w:p w14:paraId="7CAEDAFB" w14:textId="77777777" w:rsidR="007444BD" w:rsidRDefault="007444BD" w:rsidP="007444BD">
      <w:pPr>
        <w:spacing w:before="156" w:after="156"/>
      </w:pPr>
      <w:r>
        <w:rPr>
          <w:rFonts w:ascii="楷体" w:eastAsia="楷体" w:hAnsi="楷体" w:cs="楷体"/>
          <w:b/>
        </w:rPr>
        <w:t>注：</w:t>
      </w:r>
      <w:r>
        <w:rPr>
          <w:rFonts w:ascii="楷体" w:eastAsia="楷体" w:hAnsi="楷体" w:cs="楷体"/>
        </w:rPr>
        <w:t xml:space="preserve"> 3:12,13；4:1。在这三节经文中，每一节都有一个劝勉，是用多数形式而对众人说的，劝诫他们要留意，免得他们中间有人把神离弃了。</w:t>
      </w:r>
    </w:p>
    <w:p w14:paraId="5B13D9BA" w14:textId="77777777" w:rsidR="007444BD" w:rsidRDefault="007444BD" w:rsidP="007444BD">
      <w:pPr>
        <w:pStyle w:val="3"/>
        <w:spacing w:before="156" w:after="156"/>
      </w:pPr>
      <w:bookmarkStart w:id="467" w:name="_Toc158677712"/>
      <w:r>
        <w:t>希伯来书研经第</w:t>
      </w:r>
      <w:r>
        <w:t>5</w:t>
      </w:r>
      <w:r>
        <w:t>课</w:t>
      </w:r>
      <w:r>
        <w:t xml:space="preserve"> ~ 4:14–5:10</w:t>
      </w:r>
      <w:bookmarkEnd w:id="467"/>
    </w:p>
    <w:p w14:paraId="239488DE" w14:textId="77777777" w:rsidR="007444BD" w:rsidRDefault="007444BD" w:rsidP="007444BD">
      <w:pPr>
        <w:spacing w:before="156" w:after="156"/>
      </w:pPr>
      <w:r>
        <w:t>1</w:t>
      </w:r>
      <w:r>
        <w:t>．</w:t>
      </w:r>
      <w:r>
        <w:t>4:14–16</w:t>
      </w:r>
      <w:r>
        <w:t>。这里劝我们承认关于我们大祭司的哪些真理呢？并且劝我们来充分享受哪些特权呢？</w:t>
      </w:r>
    </w:p>
    <w:p w14:paraId="14536D64" w14:textId="77777777" w:rsidR="007444BD" w:rsidRDefault="007444BD" w:rsidP="007444BD">
      <w:pPr>
        <w:spacing w:before="156" w:after="156"/>
      </w:pPr>
      <w:r>
        <w:t>2</w:t>
      </w:r>
      <w:r>
        <w:t>．</w:t>
      </w:r>
      <w:r>
        <w:t>5:1–10</w:t>
      </w:r>
      <w:r>
        <w:t>。在</w:t>
      </w:r>
      <w:r>
        <w:t>1–4</w:t>
      </w:r>
      <w:r>
        <w:t>节中，列举出大祭司的资格是些什么呢？基督拥有这些资格，怎会比利未支派的祭司所能有的，都更高一等，并且更加全备呢？因此，祂能使什么利益，并根据什么条件，而变成我们的呢？</w:t>
      </w:r>
    </w:p>
    <w:p w14:paraId="5F984668" w14:textId="77777777" w:rsidR="007444BD" w:rsidRDefault="007444BD" w:rsidP="007444BD">
      <w:pPr>
        <w:spacing w:before="156" w:after="156"/>
      </w:pPr>
      <w:r>
        <w:rPr>
          <w:rFonts w:ascii="楷体" w:eastAsia="楷体" w:hAnsi="楷体" w:cs="楷体"/>
          <w:b/>
        </w:rPr>
        <w:t>注：</w:t>
      </w:r>
    </w:p>
    <w:p w14:paraId="6FD1DCA5" w14:textId="77777777" w:rsidR="007444BD" w:rsidRDefault="007444BD" w:rsidP="007444BD">
      <w:pPr>
        <w:spacing w:before="156" w:after="156"/>
      </w:pPr>
      <w:r>
        <w:rPr>
          <w:rFonts w:ascii="楷体" w:eastAsia="楷体" w:hAnsi="楷体" w:cs="楷体"/>
        </w:rPr>
        <w:lastRenderedPageBreak/>
        <w:t>1．5:1–4讨论的次序，在5:5–10是颠倒过来的。所讨论的三点是：(a) 职责；(b) 同情了解；(c) 任命。</w:t>
      </w:r>
    </w:p>
    <w:p w14:paraId="610A901D" w14:textId="77777777" w:rsidR="007444BD" w:rsidRDefault="007444BD" w:rsidP="007444BD">
      <w:pPr>
        <w:spacing w:before="156" w:after="156"/>
      </w:pPr>
      <w:r>
        <w:rPr>
          <w:rFonts w:ascii="楷体" w:eastAsia="楷体" w:hAnsi="楷体" w:cs="楷体"/>
        </w:rPr>
        <w:t>2．5:3。每一位犹太的大祭司，都「理当为……自己献祭赎罪」。试与4:15作一比较。耶稣是无罪的。</w:t>
      </w:r>
    </w:p>
    <w:p w14:paraId="6D479135" w14:textId="77777777" w:rsidR="007444BD" w:rsidRDefault="007444BD" w:rsidP="007444BD">
      <w:pPr>
        <w:spacing w:before="156" w:after="156"/>
      </w:pPr>
      <w:r>
        <w:rPr>
          <w:rFonts w:ascii="楷体" w:eastAsia="楷体" w:hAnsi="楷体" w:cs="楷体"/>
        </w:rPr>
        <w:t>3．5:7–9。这几节经文使我们惊奇地洞察到主在世时，祂人性的真相和谦卑。</w:t>
      </w:r>
    </w:p>
    <w:p w14:paraId="6D9A94F0" w14:textId="77777777" w:rsidR="007444BD" w:rsidRDefault="007444BD" w:rsidP="007444BD">
      <w:pPr>
        <w:pStyle w:val="3"/>
        <w:spacing w:before="156" w:after="156"/>
      </w:pPr>
      <w:bookmarkStart w:id="468" w:name="_Toc158677713"/>
      <w:r>
        <w:t>希伯来书研经第</w:t>
      </w:r>
      <w:r>
        <w:t>6</w:t>
      </w:r>
      <w:r>
        <w:t>课</w:t>
      </w:r>
      <w:r>
        <w:t xml:space="preserve"> ~ 5:11–6:8</w:t>
      </w:r>
      <w:bookmarkEnd w:id="468"/>
    </w:p>
    <w:p w14:paraId="5E50B099" w14:textId="77777777" w:rsidR="007444BD" w:rsidRDefault="007444BD" w:rsidP="007444BD">
      <w:pPr>
        <w:spacing w:before="156" w:after="156"/>
      </w:pPr>
      <w:r>
        <w:t>1</w:t>
      </w:r>
      <w:r>
        <w:t>．</w:t>
      </w:r>
      <w:r>
        <w:t>5:11–14</w:t>
      </w:r>
      <w:r>
        <w:t>。作者对他的读者有何不满的表示？他所暗指的意思是灵性增长的条件吗？以这些标准来看，试想想我已做了多久的基督徒，到这时候我应该长进到什么程度了呢？</w:t>
      </w:r>
    </w:p>
    <w:p w14:paraId="5893CFB2" w14:textId="77777777" w:rsidR="007444BD" w:rsidRDefault="007444BD" w:rsidP="007444BD">
      <w:pPr>
        <w:spacing w:before="156" w:after="156"/>
      </w:pPr>
      <w:r>
        <w:t>2</w:t>
      </w:r>
      <w:r>
        <w:t>．</w:t>
      </w:r>
      <w:r>
        <w:t>6:1–8</w:t>
      </w:r>
      <w:r>
        <w:t>。什么教训构成了福音的根基？参徒</w:t>
      </w:r>
      <w:r>
        <w:t>2:38</w:t>
      </w:r>
      <w:r>
        <w:t>；</w:t>
      </w:r>
      <w:r>
        <w:t>20:21</w:t>
      </w:r>
      <w:r>
        <w:t>；</w:t>
      </w:r>
      <w:r>
        <w:t>26:18</w:t>
      </w:r>
      <w:r>
        <w:t>。这里列出什么理由，说明不必再立这个根基呢？那些落到这种地步的人，现在只可能怎样呢？</w:t>
      </w:r>
    </w:p>
    <w:p w14:paraId="3993D201" w14:textId="77777777" w:rsidR="007444BD" w:rsidRDefault="007444BD" w:rsidP="007444BD">
      <w:pPr>
        <w:spacing w:before="156" w:after="156"/>
      </w:pPr>
      <w:r>
        <w:rPr>
          <w:rFonts w:ascii="楷体" w:eastAsia="楷体" w:hAnsi="楷体" w:cs="楷体"/>
          <w:b/>
        </w:rPr>
        <w:t>注：</w:t>
      </w:r>
    </w:p>
    <w:p w14:paraId="76EC513E" w14:textId="77777777" w:rsidR="007444BD" w:rsidRDefault="007444BD" w:rsidP="007444BD">
      <w:pPr>
        <w:spacing w:before="156" w:after="156"/>
      </w:pPr>
      <w:r>
        <w:rPr>
          <w:rFonts w:ascii="楷体" w:eastAsia="楷体" w:hAnsi="楷体" w:cs="楷体"/>
        </w:rPr>
        <w:t>1．5:11。当作者正要开始解释基督是照着麦基洗德的等次作祭司时，他深深感觉到很难对那些属灵听觉已变得如此迟钝的人讲解这件事。</w:t>
      </w:r>
    </w:p>
    <w:p w14:paraId="62F5B267" w14:textId="77777777" w:rsidR="007444BD" w:rsidRDefault="007444BD" w:rsidP="007444BD">
      <w:pPr>
        <w:spacing w:before="156" w:after="156"/>
      </w:pPr>
      <w:r>
        <w:rPr>
          <w:rFonts w:ascii="楷体" w:eastAsia="楷体" w:hAnsi="楷体" w:cs="楷体"/>
        </w:rPr>
        <w:t>2．5:14。注意成熟的确实证据。比较赛7:16。</w:t>
      </w:r>
    </w:p>
    <w:p w14:paraId="06CA156E" w14:textId="77777777" w:rsidR="007444BD" w:rsidRDefault="007444BD" w:rsidP="007444BD">
      <w:pPr>
        <w:spacing w:before="156" w:after="156"/>
      </w:pPr>
      <w:r>
        <w:rPr>
          <w:rFonts w:ascii="楷体" w:eastAsia="楷体" w:hAnsi="楷体" w:cs="楷体"/>
        </w:rPr>
        <w:t>3．6:4–8。要了解这几节经文，请比较作者在前面论及以色列人在旷野的话。摩西不可能带他们回到埃及去，又借着逾越节的羊羔领他们出来，并且第二次过红海。他们或是必须继续与神往前行，而进入安息，否则就遭受到神的审判，至终被拒于门外。参3:10–12。</w:t>
      </w:r>
    </w:p>
    <w:p w14:paraId="11A4C1AE" w14:textId="77777777" w:rsidR="007444BD" w:rsidRDefault="007444BD" w:rsidP="007444BD">
      <w:pPr>
        <w:pStyle w:val="3"/>
        <w:spacing w:before="156" w:after="156"/>
      </w:pPr>
      <w:bookmarkStart w:id="469" w:name="_Toc158677714"/>
      <w:r>
        <w:t>希伯来书研经第</w:t>
      </w:r>
      <w:r>
        <w:t>7</w:t>
      </w:r>
      <w:r>
        <w:t>课</w:t>
      </w:r>
      <w:r>
        <w:t xml:space="preserve"> ~ 6:9–20</w:t>
      </w:r>
      <w:bookmarkEnd w:id="469"/>
    </w:p>
    <w:p w14:paraId="78A6E3D5" w14:textId="77777777" w:rsidR="007444BD" w:rsidRDefault="007444BD" w:rsidP="007444BD">
      <w:pPr>
        <w:spacing w:before="156" w:after="156"/>
      </w:pPr>
      <w:r>
        <w:t>1</w:t>
      </w:r>
      <w:r>
        <w:t>．</w:t>
      </w:r>
      <w:r>
        <w:t>9–12</w:t>
      </w:r>
      <w:r>
        <w:t>节。什么使作者相信他的读者终必得救呢？在哪些方面他愿见到他们的基督徒生活有所改进呢？试着省察自己在这些特性上，哪些是坚强的，哪些是软弱的。</w:t>
      </w:r>
    </w:p>
    <w:p w14:paraId="357F685A" w14:textId="77777777" w:rsidR="007444BD" w:rsidRDefault="007444BD" w:rsidP="007444BD">
      <w:pPr>
        <w:spacing w:before="156" w:after="156"/>
      </w:pPr>
      <w:r>
        <w:t>2</w:t>
      </w:r>
      <w:r>
        <w:t>．</w:t>
      </w:r>
      <w:r>
        <w:t>13–20</w:t>
      </w:r>
      <w:r>
        <w:t>节。如果我们已经以基督为我们的避难所，有哪三样不可动摇的确据，使我们的盼望不至于落空呢？耶稣自己在哪几方面像一个锚呢？祂保证给我们什么益处呢？</w:t>
      </w:r>
    </w:p>
    <w:p w14:paraId="73D315D7" w14:textId="77777777" w:rsidR="007444BD" w:rsidRDefault="007444BD" w:rsidP="007444BD">
      <w:pPr>
        <w:spacing w:before="156" w:after="156"/>
      </w:pPr>
      <w:r>
        <w:rPr>
          <w:rFonts w:ascii="楷体" w:eastAsia="楷体" w:hAnsi="楷体" w:cs="楷体"/>
          <w:b/>
        </w:rPr>
        <w:t>注：</w:t>
      </w:r>
    </w:p>
    <w:p w14:paraId="03F9CE72" w14:textId="77777777" w:rsidR="007444BD" w:rsidRDefault="007444BD" w:rsidP="007444BD">
      <w:pPr>
        <w:spacing w:before="156" w:after="156"/>
      </w:pPr>
      <w:r>
        <w:rPr>
          <w:rFonts w:ascii="楷体" w:eastAsia="楷体" w:hAnsi="楷体" w:cs="楷体"/>
        </w:rPr>
        <w:t>1．10–12节。注意所提到的信、望、愛。比较帖前1:3；5:8。</w:t>
      </w:r>
    </w:p>
    <w:p w14:paraId="2171B046" w14:textId="77777777" w:rsidR="007444BD" w:rsidRDefault="007444BD" w:rsidP="007444BD">
      <w:pPr>
        <w:spacing w:before="156" w:after="156"/>
      </w:pPr>
      <w:r>
        <w:rPr>
          <w:rFonts w:ascii="楷体" w:eastAsia="楷体" w:hAnsi="楷体" w:cs="楷体"/>
        </w:rPr>
        <w:t>2．12节。「懈怠」：在5:11，同一个希腊字的形容词译为「听不进去」（迟钝）。别的译法作「懒惰」或「怠惰」。</w:t>
      </w:r>
    </w:p>
    <w:p w14:paraId="21844480" w14:textId="77777777" w:rsidR="007444BD" w:rsidRDefault="007444BD" w:rsidP="007444BD">
      <w:pPr>
        <w:spacing w:before="156" w:after="156"/>
      </w:pPr>
      <w:r>
        <w:rPr>
          <w:rFonts w:ascii="楷体" w:eastAsia="楷体" w:hAnsi="楷体" w:cs="楷体"/>
        </w:rPr>
        <w:t>3．11，12节。「一直到底」：「……和忍耐」。这是这卷书信典型的着重点。比较3:14；6:15；10:35,36。</w:t>
      </w:r>
    </w:p>
    <w:p w14:paraId="6A449885" w14:textId="77777777" w:rsidR="007444BD" w:rsidRDefault="007444BD" w:rsidP="007444BD">
      <w:pPr>
        <w:pStyle w:val="3"/>
        <w:spacing w:before="156" w:after="156"/>
      </w:pPr>
      <w:bookmarkStart w:id="470" w:name="_Toc158677715"/>
      <w:r>
        <w:t>希伯来书研经第</w:t>
      </w:r>
      <w:r>
        <w:t>8</w:t>
      </w:r>
      <w:r>
        <w:t>课</w:t>
      </w:r>
      <w:r>
        <w:t xml:space="preserve"> ~ 7:1–14</w:t>
      </w:r>
      <w:bookmarkEnd w:id="470"/>
    </w:p>
    <w:p w14:paraId="649C2518" w14:textId="77777777" w:rsidR="007444BD" w:rsidRDefault="007444BD" w:rsidP="007444BD">
      <w:pPr>
        <w:spacing w:before="156" w:after="156"/>
      </w:pPr>
      <w:r>
        <w:t>1</w:t>
      </w:r>
      <w:r>
        <w:t>．</w:t>
      </w:r>
      <w:r>
        <w:t>1–10</w:t>
      </w:r>
      <w:r>
        <w:t>节。根据什么理由说麦基洗德大过亚伯拉罕，所以也高过利未人的祭司？关于麦基洗德，圣经上的记载有告诉和没有告诉我们的是什么呢？他在哪些方面与神的儿子不相似呢？</w:t>
      </w:r>
    </w:p>
    <w:p w14:paraId="5547F072" w14:textId="77777777" w:rsidR="007444BD" w:rsidRDefault="007444BD" w:rsidP="007444BD">
      <w:pPr>
        <w:spacing w:before="156" w:after="156"/>
      </w:pPr>
      <w:r>
        <w:t>2</w:t>
      </w:r>
      <w:r>
        <w:t>．</w:t>
      </w:r>
      <w:r>
        <w:t>11–14</w:t>
      </w:r>
      <w:r>
        <w:t>节。耶稣为什么不能作为一个照亚伦之等次的祭司呢？旧约里面关于新的祭司等次的应许（参诗</w:t>
      </w:r>
      <w:r>
        <w:t>110:4</w:t>
      </w:r>
      <w:r>
        <w:t>），对于已经存在的利未人之祭司等次有什么暗示呢？如果祭司等次</w:t>
      </w:r>
      <w:r>
        <w:lastRenderedPageBreak/>
        <w:t>更改了，有什么也必须更改呢？</w:t>
      </w:r>
    </w:p>
    <w:p w14:paraId="43E02061" w14:textId="77777777" w:rsidR="007444BD" w:rsidRDefault="007444BD" w:rsidP="007444BD">
      <w:pPr>
        <w:spacing w:before="156" w:after="156"/>
      </w:pPr>
      <w:r>
        <w:rPr>
          <w:rFonts w:ascii="楷体" w:eastAsia="楷体" w:hAnsi="楷体" w:cs="楷体"/>
          <w:b/>
        </w:rPr>
        <w:t>注：</w:t>
      </w:r>
    </w:p>
    <w:p w14:paraId="0846F059" w14:textId="77777777" w:rsidR="007444BD" w:rsidRDefault="007444BD" w:rsidP="007444BD">
      <w:pPr>
        <w:spacing w:before="156" w:after="156"/>
      </w:pPr>
      <w:r>
        <w:rPr>
          <w:rFonts w:ascii="楷体" w:eastAsia="楷体" w:hAnsi="楷体" w:cs="楷体"/>
        </w:rPr>
        <w:t>1．1节。「这麦基洗德，就是……王，又是……祭司」；在以色列人中，这两种职位从未由同一个人兼任。</w:t>
      </w:r>
    </w:p>
    <w:p w14:paraId="247F4845" w14:textId="77777777" w:rsidR="007444BD" w:rsidRDefault="007444BD" w:rsidP="007444BD">
      <w:pPr>
        <w:spacing w:before="156" w:after="156"/>
      </w:pPr>
      <w:r>
        <w:rPr>
          <w:rFonts w:ascii="楷体" w:eastAsia="楷体" w:hAnsi="楷体" w:cs="楷体"/>
        </w:rPr>
        <w:t>2．2节。「头一个名……就是仁義……，又……是平安……」；比较赛32:17。</w:t>
      </w:r>
    </w:p>
    <w:p w14:paraId="420452E9" w14:textId="77777777" w:rsidR="007444BD" w:rsidRDefault="007444BD" w:rsidP="007444BD">
      <w:pPr>
        <w:spacing w:before="156" w:after="156"/>
      </w:pPr>
      <w:r>
        <w:rPr>
          <w:rFonts w:ascii="楷体" w:eastAsia="楷体" w:hAnsi="楷体" w:cs="楷体"/>
        </w:rPr>
        <w:t>3．12节。祭司制度对于神与其子民所立的旧约是如此重要，因此，祭司等次的任何更改，就必须将整个法制加以更改；那就是说，这是意味着必须有一个新的约，而且的确是更美的约才行。参7:22。</w:t>
      </w:r>
    </w:p>
    <w:p w14:paraId="3AED984D" w14:textId="77777777" w:rsidR="007444BD" w:rsidRDefault="007444BD" w:rsidP="007444BD">
      <w:pPr>
        <w:pStyle w:val="3"/>
        <w:spacing w:before="156" w:after="156"/>
      </w:pPr>
      <w:bookmarkStart w:id="471" w:name="_Toc158677716"/>
      <w:r>
        <w:t>希伯来书研经第</w:t>
      </w:r>
      <w:r>
        <w:t>9</w:t>
      </w:r>
      <w:r>
        <w:t>课</w:t>
      </w:r>
      <w:r>
        <w:t xml:space="preserve"> ~ 7:15–28</w:t>
      </w:r>
      <w:bookmarkEnd w:id="471"/>
    </w:p>
    <w:p w14:paraId="47F88BC7" w14:textId="77777777" w:rsidR="007444BD" w:rsidRDefault="007444BD" w:rsidP="007444BD">
      <w:pPr>
        <w:spacing w:before="156" w:after="156"/>
      </w:pPr>
      <w:r>
        <w:t>1</w:t>
      </w:r>
      <w:r>
        <w:t>．</w:t>
      </w:r>
      <w:r>
        <w:t>15–25</w:t>
      </w:r>
      <w:r>
        <w:t>节。照亚伦的等次，与照麦基洗德的等次的祭司，在职位的资格上，期限上，以及在功能上，主要的差异是些什么？关于立基督作祭司，神用起誓加上什么呢？</w:t>
      </w:r>
    </w:p>
    <w:p w14:paraId="251727E9" w14:textId="77777777" w:rsidR="007444BD" w:rsidRDefault="007444BD" w:rsidP="007444BD">
      <w:pPr>
        <w:spacing w:before="156" w:after="156"/>
      </w:pPr>
      <w:r>
        <w:t>2</w:t>
      </w:r>
      <w:r>
        <w:t>．</w:t>
      </w:r>
      <w:r>
        <w:t>23–28</w:t>
      </w:r>
      <w:r>
        <w:t>节。这几节经文怎样表明耶稣是我们的一位完全的大祭司，而且祂完全满足罪人的需要呢？在位格和工作上，祂在哪些地方是独特的呢？</w:t>
      </w:r>
    </w:p>
    <w:p w14:paraId="0462EE97" w14:textId="77777777" w:rsidR="007444BD" w:rsidRDefault="007444BD" w:rsidP="007444BD">
      <w:pPr>
        <w:spacing w:before="156" w:after="156"/>
      </w:pPr>
      <w:r>
        <w:rPr>
          <w:rFonts w:ascii="楷体" w:eastAsia="楷体" w:hAnsi="楷体" w:cs="楷体"/>
          <w:b/>
        </w:rPr>
        <w:t>注：</w:t>
      </w:r>
      <w:r>
        <w:rPr>
          <w:rFonts w:ascii="楷体" w:eastAsia="楷体" w:hAnsi="楷体" w:cs="楷体"/>
        </w:rPr>
        <w:t xml:space="preserve"> 25节。「到底」：希腊原文的意思是指时间和程度都是「到极点」。有旁注的校订本英文圣经，译作「完全地」。</w:t>
      </w:r>
    </w:p>
    <w:p w14:paraId="6267BB45" w14:textId="77777777" w:rsidR="007444BD" w:rsidRDefault="007444BD" w:rsidP="007444BD">
      <w:pPr>
        <w:pStyle w:val="3"/>
        <w:spacing w:before="156" w:after="156"/>
      </w:pPr>
      <w:bookmarkStart w:id="472" w:name="_Toc158677717"/>
      <w:r>
        <w:t>希伯来书研经第</w:t>
      </w:r>
      <w:r>
        <w:t>10</w:t>
      </w:r>
      <w:r>
        <w:t>课</w:t>
      </w:r>
      <w:r>
        <w:t xml:space="preserve"> ~ 8</w:t>
      </w:r>
      <w:bookmarkEnd w:id="472"/>
    </w:p>
    <w:p w14:paraId="40882A8C" w14:textId="77777777" w:rsidR="007444BD" w:rsidRDefault="007444BD" w:rsidP="007444BD">
      <w:pPr>
        <w:spacing w:before="156" w:after="156"/>
      </w:pPr>
      <w:r>
        <w:t>1</w:t>
      </w:r>
      <w:r>
        <w:t>．</w:t>
      </w:r>
      <w:r>
        <w:t>1–6</w:t>
      </w:r>
      <w:r>
        <w:t>节。利未支派的祭司在地上的圣所中履行他们的義务，犹太人对此已是司空见惯了。他们既作了基督徒，就必须赏识到基督的职位是不同的，而且是「更美的」（</w:t>
      </w:r>
      <w:r>
        <w:t>6</w:t>
      </w:r>
      <w:r>
        <w:t>节）。这一点在哪些方面是如此呢？祂已经坐在神宝座的右边（</w:t>
      </w:r>
      <w:r>
        <w:t>1</w:t>
      </w:r>
      <w:r>
        <w:t>节），这一点有什么重大的意義呢？比较</w:t>
      </w:r>
      <w:r>
        <w:t>10:10–14</w:t>
      </w:r>
      <w:r>
        <w:t>；</w:t>
      </w:r>
      <w:r>
        <w:t>4:14–16</w:t>
      </w:r>
      <w:r>
        <w:t>；弗</w:t>
      </w:r>
      <w:r>
        <w:t>4:8</w:t>
      </w:r>
      <w:r>
        <w:t>。</w:t>
      </w:r>
    </w:p>
    <w:p w14:paraId="42D50697" w14:textId="77777777" w:rsidR="007444BD" w:rsidRDefault="007444BD" w:rsidP="007444BD">
      <w:pPr>
        <w:spacing w:before="156" w:after="156"/>
      </w:pPr>
      <w:r>
        <w:t>2</w:t>
      </w:r>
      <w:r>
        <w:t>．</w:t>
      </w:r>
      <w:r>
        <w:t>7–13</w:t>
      </w:r>
      <w:r>
        <w:t>节。前约为何失败？它有任何瑕疵吗？与前约比较起来，新约在哪几方面满足了我们的需要，给了我们「更美之应许」（</w:t>
      </w:r>
      <w:r>
        <w:t>6</w:t>
      </w:r>
      <w:r>
        <w:t>节），并且使我们有成功的把握呢？</w:t>
      </w:r>
    </w:p>
    <w:p w14:paraId="016A9E82" w14:textId="77777777" w:rsidR="007444BD" w:rsidRDefault="007444BD" w:rsidP="007444BD">
      <w:pPr>
        <w:spacing w:before="156" w:after="156"/>
      </w:pPr>
      <w:r>
        <w:rPr>
          <w:rFonts w:ascii="楷体" w:eastAsia="楷体" w:hAnsi="楷体" w:cs="楷体"/>
          <w:b/>
        </w:rPr>
        <w:t>注：</w:t>
      </w:r>
      <w:r>
        <w:rPr>
          <w:rFonts w:ascii="楷体" w:eastAsia="楷体" w:hAnsi="楷体" w:cs="楷体"/>
        </w:rPr>
        <w:t xml:space="preserve"> 10–12节。享受新约福气的实验过程，最好是用卷帘式由底至顶来体会：(a) 罪得赦免，(b) 亲自认识主，(c) 与主有立约的关系，(d) 内住的圣灵，将律法外在的约束变为遵行神旨意的内在激励。</w:t>
      </w:r>
    </w:p>
    <w:p w14:paraId="724F97EC" w14:textId="77777777" w:rsidR="007444BD" w:rsidRDefault="007444BD" w:rsidP="007444BD">
      <w:pPr>
        <w:pStyle w:val="3"/>
        <w:spacing w:before="156" w:after="156"/>
      </w:pPr>
      <w:bookmarkStart w:id="473" w:name="_Toc158677718"/>
      <w:r>
        <w:t>希伯来书研经第</w:t>
      </w:r>
      <w:r>
        <w:t>11</w:t>
      </w:r>
      <w:r>
        <w:t>课</w:t>
      </w:r>
      <w:r>
        <w:t xml:space="preserve"> ~ 9:1–15</w:t>
      </w:r>
      <w:bookmarkEnd w:id="473"/>
    </w:p>
    <w:p w14:paraId="72842980" w14:textId="77777777" w:rsidR="007444BD" w:rsidRDefault="007444BD" w:rsidP="007444BD">
      <w:pPr>
        <w:spacing w:before="156" w:after="156"/>
      </w:pPr>
      <w:r>
        <w:t>1</w:t>
      </w:r>
      <w:r>
        <w:t>．</w:t>
      </w:r>
      <w:r>
        <w:t>1–10</w:t>
      </w:r>
      <w:r>
        <w:t>节。地上的圣所及其礼仪，在哪几方面有所不足，而且是为了哪些缘故呢？</w:t>
      </w:r>
    </w:p>
    <w:p w14:paraId="5339071D" w14:textId="77777777" w:rsidR="007444BD" w:rsidRDefault="007444BD" w:rsidP="007444BD">
      <w:pPr>
        <w:spacing w:before="156" w:after="156"/>
      </w:pPr>
      <w:r>
        <w:t>2</w:t>
      </w:r>
      <w:r>
        <w:t>．</w:t>
      </w:r>
      <w:r>
        <w:t>11–15</w:t>
      </w:r>
      <w:r>
        <w:t>节。基督成就的职事，在哪几方面比利未人所行的礼仪更胜一筹，并且更有功效呢？试列举其影响广远的结果。</w:t>
      </w:r>
    </w:p>
    <w:p w14:paraId="4DD2C7DD" w14:textId="77777777" w:rsidR="007444BD" w:rsidRDefault="007444BD" w:rsidP="007444BD">
      <w:pPr>
        <w:spacing w:before="156" w:after="156"/>
      </w:pPr>
      <w:r>
        <w:rPr>
          <w:rFonts w:ascii="楷体" w:eastAsia="楷体" w:hAnsi="楷体" w:cs="楷体"/>
          <w:b/>
        </w:rPr>
        <w:t>注：</w:t>
      </w:r>
    </w:p>
    <w:p w14:paraId="2A4A4B71" w14:textId="77777777" w:rsidR="007444BD" w:rsidRDefault="007444BD" w:rsidP="007444BD">
      <w:pPr>
        <w:spacing w:before="156" w:after="156"/>
      </w:pPr>
      <w:r>
        <w:rPr>
          <w:rFonts w:ascii="楷体" w:eastAsia="楷体" w:hAnsi="楷体" w:cs="楷体"/>
        </w:rPr>
        <w:t>1．9节。「良心……得以完全」：那就是说，使良心无辜无玷污，或将良心「洗净」（14节）。</w:t>
      </w:r>
    </w:p>
    <w:p w14:paraId="7F3D05F0" w14:textId="77777777" w:rsidR="007444BD" w:rsidRDefault="007444BD" w:rsidP="007444BD">
      <w:pPr>
        <w:spacing w:before="156" w:after="156"/>
      </w:pPr>
      <w:r>
        <w:rPr>
          <w:rFonts w:ascii="楷体" w:eastAsia="楷体" w:hAnsi="楷体" w:cs="楷体"/>
        </w:rPr>
        <w:t>2．12节。希腊原文没有说基督带着血进到神面前，像利未人的大祭司带着血进到至圣所一样（6节）。祂乃是「借着」（参有旁注：标准校订英译本）祂自己的血进去，那就是说，凭借祂的死和所流的血。因为借着祂的死，即将人与至圣所隔开的幔子裂开了。比较可</w:t>
      </w:r>
      <w:r>
        <w:rPr>
          <w:rFonts w:ascii="楷体" w:eastAsia="楷体" w:hAnsi="楷体" w:cs="楷体"/>
        </w:rPr>
        <w:lastRenderedPageBreak/>
        <w:t>15:37,38；来10:19–22。</w:t>
      </w:r>
    </w:p>
    <w:p w14:paraId="6319CADC" w14:textId="77777777" w:rsidR="007444BD" w:rsidRDefault="007444BD" w:rsidP="007444BD">
      <w:pPr>
        <w:pStyle w:val="3"/>
        <w:spacing w:before="156" w:after="156"/>
      </w:pPr>
      <w:bookmarkStart w:id="474" w:name="_Toc158677719"/>
      <w:r>
        <w:t>希伯来书研经第</w:t>
      </w:r>
      <w:r>
        <w:t>12</w:t>
      </w:r>
      <w:r>
        <w:t>课</w:t>
      </w:r>
      <w:r>
        <w:t xml:space="preserve"> ~ 9:15–28</w:t>
      </w:r>
      <w:bookmarkEnd w:id="474"/>
    </w:p>
    <w:p w14:paraId="6F8851BB" w14:textId="77777777" w:rsidR="007444BD" w:rsidRDefault="007444BD" w:rsidP="007444BD">
      <w:pPr>
        <w:spacing w:before="156" w:after="156"/>
      </w:pPr>
      <w:r>
        <w:t>1</w:t>
      </w:r>
      <w:r>
        <w:t>．</w:t>
      </w:r>
      <w:r>
        <w:t>15–33</w:t>
      </w:r>
      <w:r>
        <w:t>节。基督必须死，是因为什么呢？因为基督已经死了，使我们能确信有什么益处呢？</w:t>
      </w:r>
    </w:p>
    <w:p w14:paraId="5BB45DC8" w14:textId="77777777" w:rsidR="007444BD" w:rsidRDefault="007444BD" w:rsidP="007444BD">
      <w:pPr>
        <w:spacing w:before="156" w:after="156"/>
      </w:pPr>
      <w:r>
        <w:t>2</w:t>
      </w:r>
      <w:r>
        <w:t>．</w:t>
      </w:r>
      <w:r>
        <w:t>24–28</w:t>
      </w:r>
      <w:r>
        <w:t>节。这里指出犹太人的大祭司所作的，与基督所作的，有何不同？基督只一次将自己献上就有什么结果？它对我们死后临到我们的事能发生怎样的影响？</w:t>
      </w:r>
    </w:p>
    <w:p w14:paraId="317E9C65" w14:textId="77777777" w:rsidR="007444BD" w:rsidRDefault="007444BD" w:rsidP="007444BD">
      <w:pPr>
        <w:spacing w:before="156" w:after="156"/>
      </w:pPr>
      <w:r>
        <w:rPr>
          <w:rFonts w:ascii="楷体" w:eastAsia="楷体" w:hAnsi="楷体" w:cs="楷体"/>
          <w:b/>
        </w:rPr>
        <w:t>注：</w:t>
      </w:r>
      <w:r>
        <w:rPr>
          <w:rFonts w:ascii="楷体" w:eastAsia="楷体" w:hAnsi="楷体" w:cs="楷体"/>
        </w:rPr>
        <w:t xml:space="preserve"> 15–22节。按照古时的惯例，誓约是用血来印证的，象征参与誓约者，是以死来保证它。一旦有背约的事情发生时，必须以死代罚。所以，「若不流血，罪就不得赦免了」。</w:t>
      </w:r>
    </w:p>
    <w:p w14:paraId="6142A741" w14:textId="77777777" w:rsidR="007444BD" w:rsidRDefault="007444BD" w:rsidP="007444BD">
      <w:pPr>
        <w:pStyle w:val="3"/>
        <w:spacing w:before="156" w:after="156"/>
      </w:pPr>
      <w:bookmarkStart w:id="475" w:name="_Toc158677720"/>
      <w:r>
        <w:t>希伯来书研经第</w:t>
      </w:r>
      <w:r>
        <w:t>13</w:t>
      </w:r>
      <w:r>
        <w:t>课</w:t>
      </w:r>
      <w:r>
        <w:t xml:space="preserve"> ~ 10:1–18</w:t>
      </w:r>
      <w:bookmarkEnd w:id="475"/>
    </w:p>
    <w:p w14:paraId="55175D47" w14:textId="77777777" w:rsidR="007444BD" w:rsidRDefault="007444BD" w:rsidP="007444BD">
      <w:pPr>
        <w:spacing w:before="156" w:after="156"/>
      </w:pPr>
      <w:r>
        <w:t>1</w:t>
      </w:r>
      <w:r>
        <w:t>．试将圣所中所献的祭，与基督所献的祭二者加以对比，尽你所能把不同之处记下来。为何前者失败的地方，而后者却成功了呢？</w:t>
      </w:r>
    </w:p>
    <w:p w14:paraId="7C623F83" w14:textId="77777777" w:rsidR="007444BD" w:rsidRDefault="007444BD" w:rsidP="007444BD">
      <w:pPr>
        <w:spacing w:before="156" w:after="156"/>
      </w:pPr>
      <w:r>
        <w:t>2</w:t>
      </w:r>
      <w:r>
        <w:t>．基督的自献，使：</w:t>
      </w:r>
      <w:r>
        <w:t xml:space="preserve">(a) </w:t>
      </w:r>
      <w:r>
        <w:t>祂享受到什么结果？</w:t>
      </w:r>
      <w:r>
        <w:t xml:space="preserve">(b) </w:t>
      </w:r>
      <w:r>
        <w:t>使我们又能享受到什么结果呢？</w:t>
      </w:r>
    </w:p>
    <w:p w14:paraId="602B72CF" w14:textId="77777777" w:rsidR="007444BD" w:rsidRDefault="007444BD" w:rsidP="007444BD">
      <w:pPr>
        <w:spacing w:before="156" w:after="156"/>
      </w:pPr>
      <w:r>
        <w:t>3</w:t>
      </w:r>
      <w:r>
        <w:t>．圣灵在这里所引用的旧约经文中的哪些真理作见证呢？</w:t>
      </w:r>
    </w:p>
    <w:p w14:paraId="7DE05087" w14:textId="77777777" w:rsidR="007444BD" w:rsidRDefault="007444BD" w:rsidP="007444BD">
      <w:pPr>
        <w:spacing w:before="156" w:after="156"/>
      </w:pPr>
      <w:r>
        <w:rPr>
          <w:rFonts w:ascii="楷体" w:eastAsia="楷体" w:hAnsi="楷体" w:cs="楷体"/>
          <w:b/>
        </w:rPr>
        <w:t>注：</w:t>
      </w:r>
    </w:p>
    <w:p w14:paraId="217E4960" w14:textId="77777777" w:rsidR="007444BD" w:rsidRDefault="007444BD" w:rsidP="007444BD">
      <w:pPr>
        <w:spacing w:before="156" w:after="156"/>
      </w:pPr>
      <w:r>
        <w:rPr>
          <w:rFonts w:ascii="楷体" w:eastAsia="楷体" w:hAnsi="楷体" w:cs="楷体"/>
        </w:rPr>
        <w:t>1．5–9节。这里所强调的真理是：个人顺服的道德行为已取代了那些本身并无固有价值的礼仪。礼仪只是「将来美事的影儿」（1节）。</w:t>
      </w:r>
    </w:p>
    <w:p w14:paraId="04D1A4F2" w14:textId="77777777" w:rsidR="007444BD" w:rsidRDefault="007444BD" w:rsidP="007444BD">
      <w:pPr>
        <w:spacing w:before="156" w:after="156"/>
      </w:pPr>
      <w:r>
        <w:rPr>
          <w:rFonts w:ascii="楷体" w:eastAsia="楷体" w:hAnsi="楷体" w:cs="楷体"/>
        </w:rPr>
        <w:t>2．1，10，14各节。「得以完全」和「得以成圣」：这意思是说，借着基督一次将自己献为祭，便使我们永远进入一个完全、永不更改之蒙神悦纳且献身服事祂的关系之中。从此不用再为罪献祭了（18节）。</w:t>
      </w:r>
    </w:p>
    <w:p w14:paraId="79B18CCF" w14:textId="77777777" w:rsidR="007444BD" w:rsidRDefault="007444BD" w:rsidP="007444BD">
      <w:pPr>
        <w:pStyle w:val="3"/>
        <w:spacing w:before="156" w:after="156"/>
      </w:pPr>
      <w:bookmarkStart w:id="476" w:name="_Toc158677721"/>
      <w:r>
        <w:t>希伯来书研经第</w:t>
      </w:r>
      <w:r>
        <w:t>14</w:t>
      </w:r>
      <w:r>
        <w:t>课</w:t>
      </w:r>
      <w:r>
        <w:t xml:space="preserve"> ~ 10:19–39</w:t>
      </w:r>
      <w:bookmarkEnd w:id="476"/>
    </w:p>
    <w:p w14:paraId="2B73EA8B" w14:textId="77777777" w:rsidR="007444BD" w:rsidRDefault="007444BD" w:rsidP="005A4256">
      <w:pPr>
        <w:spacing w:before="156" w:after="156"/>
        <w:ind w:firstLineChars="200" w:firstLine="420"/>
      </w:pPr>
      <w:r>
        <w:t>作者结束了教義方面的解释，便进而提出实际的忠告，指导我们怎样过新约的生活。</w:t>
      </w:r>
    </w:p>
    <w:p w14:paraId="18F9AE64" w14:textId="77777777" w:rsidR="007444BD" w:rsidRDefault="007444BD" w:rsidP="007444BD">
      <w:pPr>
        <w:spacing w:before="156" w:after="156"/>
      </w:pPr>
      <w:r>
        <w:t>1</w:t>
      </w:r>
      <w:r>
        <w:t>．</w:t>
      </w:r>
      <w:r>
        <w:t>19–25</w:t>
      </w:r>
      <w:r>
        <w:t>节。这里劝勉我们要怎样将我们的信心、愛心、和盼望表现出来呢？试省察自己的生活，看看哪几方面你须要顺从这些劝勉。</w:t>
      </w:r>
    </w:p>
    <w:p w14:paraId="3DA3E847" w14:textId="77777777" w:rsidR="007444BD" w:rsidRDefault="007444BD" w:rsidP="007444BD">
      <w:pPr>
        <w:spacing w:before="156" w:after="156"/>
      </w:pPr>
      <w:r>
        <w:t>2</w:t>
      </w:r>
      <w:r>
        <w:t>．</w:t>
      </w:r>
      <w:r>
        <w:t>26–39</w:t>
      </w:r>
      <w:r>
        <w:t>节。那些对于得救之道已经蒙神光照的人，要继续蒙恩的唯一道路是什么？为什么其后果是如此严重呢？作者在这里根据什么理由，对于他的读者寄予极高的期望呢？</w:t>
      </w:r>
    </w:p>
    <w:p w14:paraId="5412BD3D" w14:textId="77777777" w:rsidR="007444BD" w:rsidRDefault="007444BD" w:rsidP="007444BD">
      <w:pPr>
        <w:spacing w:before="156" w:after="156"/>
      </w:pPr>
      <w:r>
        <w:rPr>
          <w:rFonts w:ascii="楷体" w:eastAsia="楷体" w:hAnsi="楷体" w:cs="楷体"/>
          <w:b/>
        </w:rPr>
        <w:t>注：</w:t>
      </w:r>
    </w:p>
    <w:p w14:paraId="6DF2B801" w14:textId="77777777" w:rsidR="007444BD" w:rsidRDefault="007444BD" w:rsidP="007444BD">
      <w:pPr>
        <w:spacing w:before="156" w:after="156"/>
      </w:pPr>
      <w:r>
        <w:rPr>
          <w:rFonts w:ascii="楷体" w:eastAsia="楷体" w:hAnsi="楷体" w:cs="楷体"/>
        </w:rPr>
        <w:t>1．22节。正如大祭司及其儿子们在地上的圣所承接圣职时，用水洗身，并用祭牲的血洒（出29:4,21）得了洁净，照样，我们的「身」和「心」（那就是我们整个人的里面和外面）也已经被基督的牺牲洁净「成圣」了。</w:t>
      </w:r>
    </w:p>
    <w:p w14:paraId="1389FF51" w14:textId="77777777" w:rsidR="007444BD" w:rsidRDefault="007444BD" w:rsidP="007444BD">
      <w:pPr>
        <w:spacing w:before="156" w:after="156"/>
      </w:pPr>
      <w:r>
        <w:rPr>
          <w:rFonts w:ascii="楷体" w:eastAsia="楷体" w:hAnsi="楷体" w:cs="楷体"/>
        </w:rPr>
        <w:t>2．26，29节。作者心目中所想的是那故意而又坚决不肯悔改的背道行为——自己决定不认识并抗拒神的儿子和施恩的圣灵。26节末了的话，是指神没有预备第2个赎罪祭，为那些弃绝基督之牺牲及其使人成圣之血的人。</w:t>
      </w:r>
    </w:p>
    <w:p w14:paraId="30149121" w14:textId="77777777" w:rsidR="007444BD" w:rsidRDefault="007444BD" w:rsidP="007444BD">
      <w:pPr>
        <w:pStyle w:val="3"/>
        <w:spacing w:before="156" w:after="156"/>
      </w:pPr>
      <w:bookmarkStart w:id="477" w:name="_Toc158677722"/>
      <w:r>
        <w:lastRenderedPageBreak/>
        <w:t>希伯来书研经第</w:t>
      </w:r>
      <w:r>
        <w:t>15</w:t>
      </w:r>
      <w:r>
        <w:t>课</w:t>
      </w:r>
      <w:r>
        <w:t xml:space="preserve"> ~ 11:1–22</w:t>
      </w:r>
      <w:bookmarkEnd w:id="477"/>
    </w:p>
    <w:p w14:paraId="20107C80" w14:textId="77777777" w:rsidR="007444BD" w:rsidRDefault="007444BD" w:rsidP="007444BD">
      <w:pPr>
        <w:spacing w:before="156" w:after="156"/>
      </w:pPr>
      <w:r>
        <w:t>1</w:t>
      </w:r>
      <w:r>
        <w:t>．信是用来处理未见之事和将来的事，而且特别是以永生神及其信实的作为为对象的（</w:t>
      </w:r>
      <w:r>
        <w:t>1</w:t>
      </w:r>
      <w:r>
        <w:t>，</w:t>
      </w:r>
      <w:r>
        <w:t>6</w:t>
      </w:r>
      <w:r>
        <w:t>节）。它确知这一件事在现在的真实性，也确知另一件事将来必定应验。请详细注意信心的这些特性，怎样表现在这里所提到的人物身上。如果我的一生要讨神的喜悦，这段圣经教导我必须羡慕什么呢？</w:t>
      </w:r>
    </w:p>
    <w:p w14:paraId="3385085A" w14:textId="77777777" w:rsidR="007444BD" w:rsidRDefault="007444BD" w:rsidP="007444BD">
      <w:pPr>
        <w:spacing w:before="156" w:after="156"/>
      </w:pPr>
      <w:r>
        <w:t>2</w:t>
      </w:r>
      <w:r>
        <w:t>．</w:t>
      </w:r>
      <w:r>
        <w:t>7–16</w:t>
      </w:r>
      <w:r>
        <w:t>节。信神就当注意些什么呢？其充分的表现又包括什么呢？所盼望的至高成就，要在哪里享受到呢？这种认识应当怎样影响我现在的展望，行动，和对于生活的态度呢？</w:t>
      </w:r>
    </w:p>
    <w:p w14:paraId="119E33F9" w14:textId="77777777" w:rsidR="007444BD" w:rsidRDefault="007444BD" w:rsidP="007444BD">
      <w:pPr>
        <w:spacing w:before="156" w:after="156"/>
      </w:pPr>
      <w:r>
        <w:t>3</w:t>
      </w:r>
      <w:r>
        <w:t>．</w:t>
      </w:r>
      <w:r>
        <w:t>17–19</w:t>
      </w:r>
      <w:r>
        <w:t>节。（正如亚伯拉罕初时所见）神关于以撒的应许和吩咐之间，包含着什么明显的矛盾呢？亚伯拉罕信神的心怎样胜过这种考验？他对神也有了什么新的盼望？</w:t>
      </w:r>
    </w:p>
    <w:p w14:paraId="7D3C91AC" w14:textId="77777777" w:rsidR="007444BD" w:rsidRDefault="007444BD" w:rsidP="007444BD">
      <w:pPr>
        <w:pStyle w:val="3"/>
        <w:spacing w:before="156" w:after="156"/>
      </w:pPr>
      <w:bookmarkStart w:id="478" w:name="_Toc158677723"/>
      <w:r>
        <w:t>希伯来书研经第</w:t>
      </w:r>
      <w:r>
        <w:t>16</w:t>
      </w:r>
      <w:r>
        <w:t>课</w:t>
      </w:r>
      <w:r>
        <w:t xml:space="preserve"> ~ 11:23–40</w:t>
      </w:r>
      <w:bookmarkEnd w:id="478"/>
    </w:p>
    <w:p w14:paraId="17AD78DC" w14:textId="77777777" w:rsidR="007444BD" w:rsidRDefault="007444BD" w:rsidP="007444BD">
      <w:pPr>
        <w:spacing w:before="156" w:after="156"/>
      </w:pPr>
      <w:r>
        <w:t>1</w:t>
      </w:r>
      <w:r>
        <w:t>．</w:t>
      </w:r>
      <w:r>
        <w:t>23–28</w:t>
      </w:r>
      <w:r>
        <w:t>节。请注意摩西的信怎样给了他在第</w:t>
      </w:r>
      <w:r>
        <w:t>1</w:t>
      </w:r>
      <w:r>
        <w:t>节所强调的双重认识和保证。这信，使他：</w:t>
      </w:r>
      <w:r>
        <w:t xml:space="preserve">(a) </w:t>
      </w:r>
      <w:r>
        <w:t>在所长大的环境，与</w:t>
      </w:r>
      <w:r>
        <w:t xml:space="preserve"> (b) </w:t>
      </w:r>
      <w:r>
        <w:t>站在以色列人这边所要付的代价这两件事上，作了怎样的抉择呢？我应当怎样让同样的信影响我奉献此生利益的态度呢？</w:t>
      </w:r>
    </w:p>
    <w:p w14:paraId="75024FAF" w14:textId="77777777" w:rsidR="007444BD" w:rsidRDefault="007444BD" w:rsidP="007444BD">
      <w:pPr>
        <w:spacing w:before="156" w:after="156"/>
      </w:pPr>
      <w:r>
        <w:t>2</w:t>
      </w:r>
      <w:r>
        <w:t>．</w:t>
      </w:r>
      <w:r>
        <w:t>28–31</w:t>
      </w:r>
      <w:r>
        <w:t>节。这四个例证说明了信的哪些不同的步骤和阶段，以及其表现呢？占领耶利哥城需要哪一种信呢？比较</w:t>
      </w:r>
      <w:r>
        <w:t>3:14</w:t>
      </w:r>
      <w:r>
        <w:t>；</w:t>
      </w:r>
      <w:r>
        <w:t>6:11,12</w:t>
      </w:r>
      <w:r>
        <w:t>；</w:t>
      </w:r>
      <w:r>
        <w:t>10:35,36</w:t>
      </w:r>
      <w:r>
        <w:t>。在这个最后的素质上，我的信是否极其薄弱呢？</w:t>
      </w:r>
    </w:p>
    <w:p w14:paraId="74B7DC84" w14:textId="77777777" w:rsidR="007444BD" w:rsidRDefault="007444BD" w:rsidP="007444BD">
      <w:pPr>
        <w:spacing w:before="156" w:after="156"/>
      </w:pPr>
      <w:r>
        <w:t>3</w:t>
      </w:r>
      <w:r>
        <w:t>．</w:t>
      </w:r>
      <w:r>
        <w:t>32–40</w:t>
      </w:r>
      <w:r>
        <w:t>节。这些经文概况了信心伟人们的成就和所受的苦难。请注意那些所获得的胜利是各式各样的；而最突出的见证是那些「殉道士」所作的，他们受苦，而且宁愿死，也不愿否认他们的信仰。在哪些方面我比他们更有利呢？我是否愿意效法他们的榜样，还是让他们的信令我的信感到羞愧呢？</w:t>
      </w:r>
    </w:p>
    <w:p w14:paraId="4C939C2E" w14:textId="77777777" w:rsidR="007444BD" w:rsidRDefault="007444BD" w:rsidP="007444BD">
      <w:pPr>
        <w:pStyle w:val="3"/>
        <w:spacing w:before="156" w:after="156"/>
      </w:pPr>
      <w:bookmarkStart w:id="479" w:name="_Toc158677724"/>
      <w:r>
        <w:t>希伯来书研经第</w:t>
      </w:r>
      <w:r>
        <w:t>17</w:t>
      </w:r>
      <w:r>
        <w:t>课</w:t>
      </w:r>
      <w:r>
        <w:t xml:space="preserve"> ~ 12:1–17</w:t>
      </w:r>
      <w:bookmarkEnd w:id="479"/>
    </w:p>
    <w:p w14:paraId="55DB5DA9" w14:textId="77777777" w:rsidR="007444BD" w:rsidRDefault="007444BD" w:rsidP="007444BD">
      <w:pPr>
        <w:spacing w:before="156" w:after="156"/>
      </w:pPr>
      <w:r>
        <w:t>1</w:t>
      </w:r>
      <w:r>
        <w:t>．</w:t>
      </w:r>
      <w:r>
        <w:t>1–4</w:t>
      </w:r>
      <w:r>
        <w:t>节。基督徒跑天路，特别需要哪种素质呢？如果要跑得好，就必须满足哪些条件呢？我怎样才可以得到所需的帮助，跑完我的路程呢？</w:t>
      </w:r>
    </w:p>
    <w:p w14:paraId="5BA50B23" w14:textId="77777777" w:rsidR="007444BD" w:rsidRDefault="007444BD" w:rsidP="007444BD">
      <w:pPr>
        <w:spacing w:before="156" w:after="156"/>
      </w:pPr>
      <w:r>
        <w:t>2</w:t>
      </w:r>
      <w:r>
        <w:t>．</w:t>
      </w:r>
      <w:r>
        <w:t>5–11</w:t>
      </w:r>
      <w:r>
        <w:t>节。神在其计划中给祂的儿女安排了一些属地的经验，是为了什么目的呢？祂为我们定了什么目标呢？我们要充分享受到这益处，有赖于我们作的哪一种反应呢？</w:t>
      </w:r>
    </w:p>
    <w:p w14:paraId="65A92963" w14:textId="77777777" w:rsidR="007444BD" w:rsidRDefault="007444BD" w:rsidP="007444BD">
      <w:pPr>
        <w:spacing w:before="156" w:after="156"/>
      </w:pPr>
      <w:r>
        <w:t>3</w:t>
      </w:r>
      <w:r>
        <w:t>．</w:t>
      </w:r>
      <w:r>
        <w:t>12–17</w:t>
      </w:r>
      <w:r>
        <w:t>节。灵性疏忽而又懈怠的人，会有什么危险呢？一个人背教，会怎样影响到全体呢？要避免这些危险，这里（明显地或不明显地）提供了哪些实际的步骤呢？</w:t>
      </w:r>
    </w:p>
    <w:p w14:paraId="25A5957B" w14:textId="77777777" w:rsidR="007444BD" w:rsidRDefault="007444BD" w:rsidP="007444BD">
      <w:pPr>
        <w:pStyle w:val="3"/>
        <w:spacing w:before="156" w:after="156"/>
      </w:pPr>
      <w:bookmarkStart w:id="480" w:name="_Toc158677725"/>
      <w:r>
        <w:t>希伯来书研经第</w:t>
      </w:r>
      <w:r>
        <w:t>18</w:t>
      </w:r>
      <w:r>
        <w:t>课</w:t>
      </w:r>
      <w:r>
        <w:t xml:space="preserve"> ~ 12:18–29</w:t>
      </w:r>
      <w:bookmarkEnd w:id="480"/>
    </w:p>
    <w:p w14:paraId="5C645358" w14:textId="77777777" w:rsidR="007444BD" w:rsidRDefault="007444BD" w:rsidP="007444BD">
      <w:pPr>
        <w:spacing w:before="156" w:after="156"/>
      </w:pPr>
      <w:r>
        <w:t>1</w:t>
      </w:r>
      <w:r>
        <w:t>．</w:t>
      </w:r>
      <w:r>
        <w:t>18–24</w:t>
      </w:r>
      <w:r>
        <w:t>节。试列举我们新约基督徒在哪些权利方面优于那些在西奈山之以色列人的经验？当我们借着基督及其所留的宝血亲近神时，我们审慎地凭着信心，应当认识什么呢？</w:t>
      </w:r>
    </w:p>
    <w:p w14:paraId="0FDE31A3" w14:textId="77777777" w:rsidR="007444BD" w:rsidRDefault="007444BD" w:rsidP="007444BD">
      <w:pPr>
        <w:spacing w:before="156" w:after="156"/>
      </w:pPr>
      <w:r>
        <w:t>2</w:t>
      </w:r>
      <w:r>
        <w:t>．</w:t>
      </w:r>
      <w:r>
        <w:t>25–29</w:t>
      </w:r>
      <w:r>
        <w:t>节。这里说什么事就要发生，而且是无法逃避的？我们怎么晓得这件事呢？比较可</w:t>
      </w:r>
      <w:r>
        <w:t>13:31</w:t>
      </w:r>
      <w:r>
        <w:t>；彼后</w:t>
      </w:r>
      <w:r>
        <w:t>3:9–14</w:t>
      </w:r>
      <w:r>
        <w:t>。因此，我们现在应当怎样过我们在世的生活呢？</w:t>
      </w:r>
    </w:p>
    <w:p w14:paraId="5A22E572" w14:textId="77777777" w:rsidR="007444BD" w:rsidRDefault="007444BD" w:rsidP="007444BD">
      <w:pPr>
        <w:spacing w:before="156" w:after="156"/>
      </w:pPr>
      <w:r>
        <w:rPr>
          <w:rFonts w:ascii="楷体" w:eastAsia="楷体" w:hAnsi="楷体" w:cs="楷体"/>
          <w:b/>
        </w:rPr>
        <w:lastRenderedPageBreak/>
        <w:t>注：</w:t>
      </w:r>
    </w:p>
    <w:p w14:paraId="07C93F34" w14:textId="3ECC924F" w:rsidR="007444BD" w:rsidRDefault="007444BD" w:rsidP="007444BD">
      <w:pPr>
        <w:spacing w:before="156" w:after="156"/>
      </w:pPr>
      <w:r>
        <w:rPr>
          <w:rFonts w:ascii="楷体" w:eastAsia="楷体" w:hAnsi="楷体" w:cs="楷体"/>
        </w:rPr>
        <w:t>1．23节。「诸长子之会」：那就是享有特权的教会（希腊文是</w:t>
      </w:r>
      <w:r w:rsidRPr="00506A64">
        <w:rPr>
          <w:rFonts w:ascii="楷体" w:eastAsia="楷体" w:hAnsi="楷体" w:cs="楷体"/>
          <w:i/>
          <w:iCs/>
        </w:rPr>
        <w:t>ecclesia</w:t>
      </w:r>
      <w:r>
        <w:rPr>
          <w:rFonts w:ascii="楷体" w:eastAsia="楷体" w:hAnsi="楷体" w:cs="楷体"/>
        </w:rPr>
        <w:t>），他们有属天的产业，他们的名字都写在天上。比较路10:20；启21:27。</w:t>
      </w:r>
    </w:p>
    <w:p w14:paraId="4E8A59DF" w14:textId="77777777" w:rsidR="007444BD" w:rsidRDefault="007444BD" w:rsidP="007444BD">
      <w:pPr>
        <w:spacing w:before="156" w:after="156"/>
      </w:pPr>
      <w:r>
        <w:rPr>
          <w:rFonts w:ascii="楷体" w:eastAsia="楷体" w:hAnsi="楷体" w:cs="楷体"/>
        </w:rPr>
        <w:t>2．23节。「被成全之義人的灵魂」：那就是旧约的众圣徒，或一切已离世的信徒。</w:t>
      </w:r>
    </w:p>
    <w:p w14:paraId="2CA6B1C1" w14:textId="77777777" w:rsidR="007444BD" w:rsidRDefault="007444BD" w:rsidP="007444BD">
      <w:pPr>
        <w:pStyle w:val="3"/>
        <w:spacing w:before="156" w:after="156"/>
      </w:pPr>
      <w:bookmarkStart w:id="481" w:name="_Toc158677726"/>
      <w:r>
        <w:t>希伯来书研经第</w:t>
      </w:r>
      <w:r>
        <w:t>19</w:t>
      </w:r>
      <w:r>
        <w:t>课</w:t>
      </w:r>
      <w:r>
        <w:t xml:space="preserve"> ~ 13:1–8</w:t>
      </w:r>
      <w:bookmarkEnd w:id="481"/>
    </w:p>
    <w:p w14:paraId="11FE089E" w14:textId="77777777" w:rsidR="007444BD" w:rsidRDefault="007444BD" w:rsidP="007444BD">
      <w:pPr>
        <w:spacing w:before="156" w:after="156"/>
      </w:pPr>
      <w:r>
        <w:t>1</w:t>
      </w:r>
      <w:r>
        <w:t>．请详细列出这里所吩咐或包含基督徒在各方面的本分。审查一下你自己的生活和环境，看看在哪些方面你确实须要去行。</w:t>
      </w:r>
    </w:p>
    <w:p w14:paraId="599D3E28" w14:textId="77777777" w:rsidR="007444BD" w:rsidRDefault="007444BD" w:rsidP="007444BD">
      <w:pPr>
        <w:spacing w:before="156" w:after="156"/>
      </w:pPr>
      <w:r>
        <w:t>2</w:t>
      </w:r>
      <w:r>
        <w:t>．</w:t>
      </w:r>
      <w:r>
        <w:t>5</w:t>
      </w:r>
      <w:r>
        <w:t>，</w:t>
      </w:r>
      <w:r>
        <w:t>6</w:t>
      </w:r>
      <w:r>
        <w:t>，</w:t>
      </w:r>
      <w:r>
        <w:t>8</w:t>
      </w:r>
      <w:r>
        <w:t>各节。什么使基督徒能以面对每一种可能遭遇的环境呢？为什么他不必惧怕，而且没有人能真正加害于他呢？他可以用哪些旧约上的话鼓励自己呢？</w:t>
      </w:r>
    </w:p>
    <w:p w14:paraId="00667D8B" w14:textId="77777777" w:rsidR="007444BD" w:rsidRDefault="007444BD" w:rsidP="007444BD">
      <w:pPr>
        <w:spacing w:before="156" w:after="156"/>
      </w:pPr>
      <w:r>
        <w:t>3</w:t>
      </w:r>
      <w:r>
        <w:t>．</w:t>
      </w:r>
      <w:r>
        <w:t>7</w:t>
      </w:r>
      <w:r>
        <w:t>节。应当以什么方式纪念那些已经离世的基督徒领袖们呢？</w:t>
      </w:r>
    </w:p>
    <w:p w14:paraId="76EAFE62" w14:textId="77777777" w:rsidR="007444BD" w:rsidRDefault="007444BD" w:rsidP="007444BD">
      <w:pPr>
        <w:spacing w:before="156" w:after="156"/>
      </w:pPr>
      <w:r>
        <w:rPr>
          <w:rFonts w:ascii="楷体" w:eastAsia="楷体" w:hAnsi="楷体" w:cs="楷体"/>
          <w:b/>
        </w:rPr>
        <w:t>注：</w:t>
      </w:r>
      <w:r>
        <w:rPr>
          <w:rFonts w:ascii="楷体" w:eastAsia="楷体" w:hAnsi="楷体" w:cs="楷体"/>
        </w:rPr>
        <w:t xml:space="preserve"> 1节。「常存」：比较6:10；10:32–34。</w:t>
      </w:r>
    </w:p>
    <w:p w14:paraId="302DDAFB" w14:textId="77777777" w:rsidR="007444BD" w:rsidRDefault="007444BD" w:rsidP="007444BD">
      <w:pPr>
        <w:pStyle w:val="3"/>
        <w:spacing w:before="156" w:after="156"/>
      </w:pPr>
      <w:bookmarkStart w:id="482" w:name="_Toc158677727"/>
      <w:r>
        <w:t>希伯来书研经第</w:t>
      </w:r>
      <w:r>
        <w:t>20</w:t>
      </w:r>
      <w:r>
        <w:t>课</w:t>
      </w:r>
      <w:r>
        <w:t xml:space="preserve"> ~ 13:9–23</w:t>
      </w:r>
      <w:bookmarkEnd w:id="482"/>
    </w:p>
    <w:p w14:paraId="6A36AE44" w14:textId="77777777" w:rsidR="007444BD" w:rsidRDefault="007444BD" w:rsidP="007444BD">
      <w:pPr>
        <w:spacing w:before="156" w:after="156"/>
      </w:pPr>
      <w:r>
        <w:t>1</w:t>
      </w:r>
      <w:r>
        <w:t>．这卷书信要求当时的读者们，对他们昔日跟犹太教的关系，与他们现在作基督徒对基督的忠顺之间要作出什么决定性的抉择和行动呢？今日要跟从基督的人，仍然要作哪些类似的抉择呢？</w:t>
      </w:r>
    </w:p>
    <w:p w14:paraId="4EC853CC" w14:textId="77777777" w:rsidR="007444BD" w:rsidRDefault="007444BD" w:rsidP="007444BD">
      <w:pPr>
        <w:spacing w:before="156" w:after="156"/>
      </w:pPr>
      <w:r>
        <w:t>2</w:t>
      </w:r>
      <w:r>
        <w:t>．</w:t>
      </w:r>
      <w:r>
        <w:t>15</w:t>
      </w:r>
      <w:r>
        <w:t>，</w:t>
      </w:r>
      <w:r>
        <w:t>16</w:t>
      </w:r>
      <w:r>
        <w:t>，</w:t>
      </w:r>
      <w:r>
        <w:t>20</w:t>
      </w:r>
      <w:r>
        <w:t>，</w:t>
      </w:r>
      <w:r>
        <w:t>21</w:t>
      </w:r>
      <w:r>
        <w:t>节。我们可以期望神为我们做什么？我们为什么能这样期望呢？有什么目的？我们现在可以将哪些献给神呢？这个目的在我的生活中，在多大的程度得到应验了呢？</w:t>
      </w:r>
    </w:p>
    <w:p w14:paraId="7643A4EE" w14:textId="77777777" w:rsidR="007444BD" w:rsidRDefault="007444BD" w:rsidP="007444BD">
      <w:pPr>
        <w:pStyle w:val="3"/>
        <w:spacing w:before="156" w:after="156"/>
      </w:pPr>
      <w:bookmarkStart w:id="483" w:name="_Toc158677728"/>
      <w:r>
        <w:t>希伯来书研经第</w:t>
      </w:r>
      <w:r>
        <w:t>21</w:t>
      </w:r>
      <w:r>
        <w:t>课</w:t>
      </w:r>
      <w:r>
        <w:t xml:space="preserve"> ~ </w:t>
      </w:r>
      <w:r>
        <w:t>复习</w:t>
      </w:r>
      <w:bookmarkEnd w:id="483"/>
    </w:p>
    <w:p w14:paraId="1C1B26EA" w14:textId="77777777" w:rsidR="007444BD" w:rsidRDefault="007444BD" w:rsidP="007444BD">
      <w:pPr>
        <w:spacing w:before="156" w:after="156"/>
      </w:pPr>
      <w:r>
        <w:t>1</w:t>
      </w:r>
      <w:r>
        <w:t>．复习这卷书信的教義。阅读引言和纲要。列出我们新约基督徒比旧约的以色列人所能享受的更美之事。我们应当作什么才能完全得到这些益处呢？为什么拒不接受这些益处是那么地严重呢？</w:t>
      </w:r>
    </w:p>
    <w:p w14:paraId="33488AB4" w14:textId="6DCF5572" w:rsidR="00744B97" w:rsidRDefault="007444BD" w:rsidP="00C21397">
      <w:pPr>
        <w:spacing w:before="156" w:after="156"/>
      </w:pPr>
      <w:r>
        <w:t>2</w:t>
      </w:r>
      <w:r>
        <w:t>．试思考以下章节中积极性的劝诫：</w:t>
      </w:r>
      <w:r>
        <w:t>2:1</w:t>
      </w:r>
      <w:r>
        <w:t>；</w:t>
      </w:r>
      <w:r>
        <w:t>4:1,11,14,16</w:t>
      </w:r>
      <w:r>
        <w:t>；</w:t>
      </w:r>
      <w:r>
        <w:t>6:1</w:t>
      </w:r>
      <w:r>
        <w:t>；</w:t>
      </w:r>
      <w:r>
        <w:t>10:22–24</w:t>
      </w:r>
      <w:r>
        <w:t>；</w:t>
      </w:r>
      <w:r>
        <w:t>12:1,28</w:t>
      </w:r>
      <w:r>
        <w:t>；</w:t>
      </w:r>
      <w:r>
        <w:t>13:17,22</w:t>
      </w:r>
      <w:r>
        <w:t>。在这些劝诫中，哪些是我特别要注意，而且要照着去行的呢？</w:t>
      </w:r>
    </w:p>
    <w:p w14:paraId="460DD8F2" w14:textId="77777777" w:rsidR="00744B97" w:rsidRDefault="00744B97">
      <w:pPr>
        <w:widowControl/>
        <w:snapToGrid/>
        <w:spacing w:beforeLines="0" w:before="0" w:afterLines="0" w:after="0"/>
        <w:jc w:val="left"/>
      </w:pPr>
      <w:r>
        <w:br w:type="page"/>
      </w:r>
    </w:p>
    <w:p w14:paraId="1C48905C" w14:textId="775AE3C2" w:rsidR="00744B97" w:rsidRDefault="00803B84" w:rsidP="00744B97">
      <w:pPr>
        <w:pStyle w:val="2"/>
        <w:spacing w:before="156" w:after="156"/>
      </w:pPr>
      <w:bookmarkStart w:id="484" w:name="_Toc158677729"/>
      <w:r>
        <w:rPr>
          <w:rFonts w:hint="eastAsia"/>
        </w:rPr>
        <w:lastRenderedPageBreak/>
        <w:t>3</w:t>
      </w:r>
      <w:r>
        <w:rPr>
          <w:rFonts w:hint="eastAsia"/>
        </w:rPr>
        <w:t>、</w:t>
      </w:r>
      <w:r w:rsidR="00744B97">
        <w:t>民数记</w:t>
      </w:r>
      <w:bookmarkEnd w:id="484"/>
    </w:p>
    <w:p w14:paraId="26D6E819" w14:textId="77777777" w:rsidR="00744B97" w:rsidRDefault="00744B97" w:rsidP="00744B97">
      <w:pPr>
        <w:pStyle w:val="3"/>
        <w:spacing w:before="156" w:after="156"/>
      </w:pPr>
      <w:bookmarkStart w:id="485" w:name="_Toc158677730"/>
      <w:r>
        <w:t>引言</w:t>
      </w:r>
      <w:bookmarkEnd w:id="485"/>
    </w:p>
    <w:p w14:paraId="1D92D649" w14:textId="77777777" w:rsidR="00744B97" w:rsidRDefault="00744B97" w:rsidP="00744B97">
      <w:pPr>
        <w:spacing w:before="156" w:after="156"/>
        <w:ind w:firstLineChars="200" w:firstLine="420"/>
      </w:pPr>
      <w:r>
        <w:t>以色列人出埃及的旅程的记录，由于在西奈山边颁授律法而中辍，在民数记中再告继续。不过，更多律例和法令仍随同史实贯串于这卷书中。这卷书是一部失败的故事。百姓被领到应许之地的边缘，然而由于不信和背逆，便不准他们进去。随后四十年之久在旷野的飘流，除了有记录的两、三件事以外，几乎全在沉寂中度过了。末了，所有从埃及出来的成年人，除了三个人以外都死了之后，百姓又再度来到加低斯巴尼亚。他们初时的征战都加以详细叙述，他们的命运也在巴兰的神秘预言中预行宣告了。</w:t>
      </w:r>
    </w:p>
    <w:p w14:paraId="253361C6" w14:textId="77777777" w:rsidR="00744B97" w:rsidRDefault="00744B97" w:rsidP="00744B97">
      <w:pPr>
        <w:pStyle w:val="3"/>
        <w:spacing w:before="156" w:after="156"/>
      </w:pPr>
      <w:bookmarkStart w:id="486" w:name="_Toc158677731"/>
      <w:r>
        <w:t>纲要</w:t>
      </w:r>
      <w:bookmarkEnd w:id="486"/>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83"/>
      </w:tblGrid>
      <w:tr w:rsidR="00744B97" w14:paraId="7DF4B6AC" w14:textId="77777777" w:rsidTr="00744B97">
        <w:tc>
          <w:tcPr>
            <w:tcW w:w="1413" w:type="dxa"/>
            <w:vAlign w:val="center"/>
          </w:tcPr>
          <w:p w14:paraId="5E389FD3" w14:textId="1700B3F7" w:rsidR="00744B97" w:rsidRDefault="00744B97" w:rsidP="00744B97">
            <w:pPr>
              <w:spacing w:beforeLines="0" w:before="0" w:afterLines="0" w:after="0"/>
            </w:pPr>
            <w:r w:rsidRPr="00F25EFA">
              <w:rPr>
                <w:rFonts w:hint="eastAsia"/>
              </w:rPr>
              <w:t xml:space="preserve">1 </w:t>
            </w:r>
            <w:r w:rsidRPr="00F25EFA">
              <w:rPr>
                <w:rFonts w:hint="eastAsia"/>
              </w:rPr>
              <w:t>–</w:t>
            </w:r>
            <w:r w:rsidRPr="00F25EFA">
              <w:rPr>
                <w:rFonts w:hint="eastAsia"/>
              </w:rPr>
              <w:t xml:space="preserve"> 4</w:t>
            </w:r>
          </w:p>
        </w:tc>
        <w:tc>
          <w:tcPr>
            <w:tcW w:w="6883" w:type="dxa"/>
            <w:vAlign w:val="center"/>
          </w:tcPr>
          <w:p w14:paraId="3D58424F" w14:textId="1104CB06" w:rsidR="00744B97" w:rsidRDefault="00744B97" w:rsidP="00744B97">
            <w:pPr>
              <w:spacing w:beforeLines="0" w:before="0" w:afterLines="0" w:after="0"/>
            </w:pPr>
            <w:r w:rsidRPr="00F25EFA">
              <w:rPr>
                <w:rFonts w:hint="eastAsia"/>
              </w:rPr>
              <w:t>各支派的人数及次序。利未人的职责。</w:t>
            </w:r>
          </w:p>
        </w:tc>
      </w:tr>
      <w:tr w:rsidR="00744B97" w14:paraId="0F392126" w14:textId="77777777" w:rsidTr="00744B97">
        <w:tc>
          <w:tcPr>
            <w:tcW w:w="1413" w:type="dxa"/>
            <w:vAlign w:val="center"/>
          </w:tcPr>
          <w:p w14:paraId="3010ECDB" w14:textId="7FED52CF" w:rsidR="00744B97" w:rsidRDefault="00744B97" w:rsidP="00744B97">
            <w:pPr>
              <w:spacing w:beforeLines="0" w:before="0" w:afterLines="0" w:after="0"/>
            </w:pPr>
            <w:r w:rsidRPr="00F25EFA">
              <w:rPr>
                <w:rFonts w:hint="eastAsia"/>
              </w:rPr>
              <w:t>5, 6</w:t>
            </w:r>
          </w:p>
        </w:tc>
        <w:tc>
          <w:tcPr>
            <w:tcW w:w="6883" w:type="dxa"/>
            <w:vAlign w:val="center"/>
          </w:tcPr>
          <w:p w14:paraId="145B5784" w14:textId="4E8EC0CA" w:rsidR="00744B97" w:rsidRDefault="00744B97" w:rsidP="00744B97">
            <w:pPr>
              <w:spacing w:beforeLines="0" w:before="0" w:afterLines="0" w:after="0"/>
            </w:pPr>
            <w:r w:rsidRPr="00F25EFA">
              <w:rPr>
                <w:rFonts w:hint="eastAsia"/>
              </w:rPr>
              <w:t>民事和宗教的律例。</w:t>
            </w:r>
          </w:p>
        </w:tc>
      </w:tr>
      <w:tr w:rsidR="00744B97" w14:paraId="381B68BF" w14:textId="77777777" w:rsidTr="00744B97">
        <w:tc>
          <w:tcPr>
            <w:tcW w:w="1413" w:type="dxa"/>
            <w:vAlign w:val="center"/>
          </w:tcPr>
          <w:p w14:paraId="1DB95924" w14:textId="5586ED4F" w:rsidR="00744B97" w:rsidRDefault="00744B97" w:rsidP="00744B97">
            <w:pPr>
              <w:spacing w:beforeLines="0" w:before="0" w:afterLines="0" w:after="0"/>
            </w:pPr>
            <w:r w:rsidRPr="00F25EFA">
              <w:rPr>
                <w:rFonts w:hint="eastAsia"/>
              </w:rPr>
              <w:t xml:space="preserve">7 </w:t>
            </w:r>
            <w:r w:rsidRPr="00F25EFA">
              <w:rPr>
                <w:rFonts w:hint="eastAsia"/>
              </w:rPr>
              <w:t>–</w:t>
            </w:r>
            <w:r w:rsidRPr="00F25EFA">
              <w:rPr>
                <w:rFonts w:hint="eastAsia"/>
              </w:rPr>
              <w:t xml:space="preserve"> 9</w:t>
            </w:r>
          </w:p>
        </w:tc>
        <w:tc>
          <w:tcPr>
            <w:tcW w:w="6883" w:type="dxa"/>
            <w:vAlign w:val="center"/>
          </w:tcPr>
          <w:p w14:paraId="6A9D859B" w14:textId="344AC711" w:rsidR="00744B97" w:rsidRDefault="00744B97" w:rsidP="00744B97">
            <w:pPr>
              <w:spacing w:beforeLines="0" w:before="0" w:afterLines="0" w:after="0"/>
            </w:pPr>
            <w:r w:rsidRPr="00F25EFA">
              <w:rPr>
                <w:rFonts w:hint="eastAsia"/>
              </w:rPr>
              <w:t>奉献会幕。守逾越节。</w:t>
            </w:r>
          </w:p>
        </w:tc>
      </w:tr>
      <w:tr w:rsidR="00744B97" w14:paraId="1A5CEF14" w14:textId="77777777" w:rsidTr="00744B97">
        <w:tc>
          <w:tcPr>
            <w:tcW w:w="1413" w:type="dxa"/>
            <w:vAlign w:val="center"/>
          </w:tcPr>
          <w:p w14:paraId="0E8E2E46" w14:textId="33C3A913" w:rsidR="00744B97" w:rsidRDefault="00744B97" w:rsidP="00744B97">
            <w:pPr>
              <w:spacing w:beforeLines="0" w:before="0" w:afterLines="0" w:after="0"/>
            </w:pPr>
            <w:r w:rsidRPr="00F25EFA">
              <w:rPr>
                <w:rFonts w:hint="eastAsia"/>
              </w:rPr>
              <w:t xml:space="preserve">10 </w:t>
            </w:r>
            <w:r w:rsidRPr="00F25EFA">
              <w:rPr>
                <w:rFonts w:hint="eastAsia"/>
              </w:rPr>
              <w:t>–</w:t>
            </w:r>
            <w:r w:rsidRPr="00F25EFA">
              <w:rPr>
                <w:rFonts w:hint="eastAsia"/>
              </w:rPr>
              <w:t xml:space="preserve"> 12</w:t>
            </w:r>
          </w:p>
        </w:tc>
        <w:tc>
          <w:tcPr>
            <w:tcW w:w="6883" w:type="dxa"/>
            <w:vAlign w:val="center"/>
          </w:tcPr>
          <w:p w14:paraId="7F91E075" w14:textId="743A05D5" w:rsidR="00744B97" w:rsidRDefault="00744B97" w:rsidP="00744B97">
            <w:pPr>
              <w:spacing w:beforeLines="0" w:before="0" w:afterLines="0" w:after="0"/>
            </w:pPr>
            <w:r w:rsidRPr="00F25EFA">
              <w:rPr>
                <w:rFonts w:hint="eastAsia"/>
              </w:rPr>
              <w:t>旅程和怨言。</w:t>
            </w:r>
          </w:p>
        </w:tc>
      </w:tr>
      <w:tr w:rsidR="00744B97" w14:paraId="5150D085" w14:textId="77777777" w:rsidTr="00744B97">
        <w:tc>
          <w:tcPr>
            <w:tcW w:w="1413" w:type="dxa"/>
            <w:vAlign w:val="center"/>
          </w:tcPr>
          <w:p w14:paraId="7A4C8E6E" w14:textId="70FEA49A" w:rsidR="00744B97" w:rsidRDefault="00744B97" w:rsidP="00744B97">
            <w:pPr>
              <w:spacing w:beforeLines="0" w:before="0" w:afterLines="0" w:after="0"/>
            </w:pPr>
            <w:r w:rsidRPr="00F25EFA">
              <w:rPr>
                <w:rFonts w:hint="eastAsia"/>
              </w:rPr>
              <w:t>13, 14</w:t>
            </w:r>
          </w:p>
        </w:tc>
        <w:tc>
          <w:tcPr>
            <w:tcW w:w="6883" w:type="dxa"/>
            <w:vAlign w:val="center"/>
          </w:tcPr>
          <w:p w14:paraId="66010CB1" w14:textId="73FD9B42" w:rsidR="00744B97" w:rsidRDefault="00744B97" w:rsidP="00744B97">
            <w:pPr>
              <w:spacing w:beforeLines="0" w:before="0" w:afterLines="0" w:after="0"/>
            </w:pPr>
            <w:r w:rsidRPr="00F25EFA">
              <w:rPr>
                <w:rFonts w:hint="eastAsia"/>
              </w:rPr>
              <w:t>派遣探子窥探迦南地。百姓拒绝前进。</w:t>
            </w:r>
          </w:p>
        </w:tc>
      </w:tr>
      <w:tr w:rsidR="00744B97" w14:paraId="427E3F75" w14:textId="77777777" w:rsidTr="00744B97">
        <w:tc>
          <w:tcPr>
            <w:tcW w:w="1413" w:type="dxa"/>
            <w:vAlign w:val="center"/>
          </w:tcPr>
          <w:p w14:paraId="245C5F93" w14:textId="633A21CB" w:rsidR="00744B97" w:rsidRDefault="00744B97" w:rsidP="00744B97">
            <w:pPr>
              <w:spacing w:beforeLines="0" w:before="0" w:afterLines="0" w:after="0"/>
            </w:pPr>
            <w:r w:rsidRPr="00F25EFA">
              <w:rPr>
                <w:rFonts w:hint="eastAsia"/>
              </w:rPr>
              <w:t>15</w:t>
            </w:r>
          </w:p>
        </w:tc>
        <w:tc>
          <w:tcPr>
            <w:tcW w:w="6883" w:type="dxa"/>
            <w:vAlign w:val="center"/>
          </w:tcPr>
          <w:p w14:paraId="06CB5B67" w14:textId="482F5B76" w:rsidR="00744B97" w:rsidRDefault="00744B97" w:rsidP="00744B97">
            <w:pPr>
              <w:spacing w:beforeLines="0" w:before="0" w:afterLines="0" w:after="0"/>
            </w:pPr>
            <w:r w:rsidRPr="00F25EFA">
              <w:rPr>
                <w:rFonts w:hint="eastAsia"/>
              </w:rPr>
              <w:t>宗教的律例。</w:t>
            </w:r>
          </w:p>
        </w:tc>
      </w:tr>
      <w:tr w:rsidR="00744B97" w14:paraId="6A52D1C6" w14:textId="77777777" w:rsidTr="00744B97">
        <w:tc>
          <w:tcPr>
            <w:tcW w:w="1413" w:type="dxa"/>
            <w:vAlign w:val="center"/>
          </w:tcPr>
          <w:p w14:paraId="00553876" w14:textId="5BD49B3A" w:rsidR="00744B97" w:rsidRDefault="00744B97" w:rsidP="00744B97">
            <w:pPr>
              <w:spacing w:beforeLines="0" w:before="0" w:afterLines="0" w:after="0"/>
            </w:pPr>
            <w:r w:rsidRPr="00F25EFA">
              <w:rPr>
                <w:rFonts w:hint="eastAsia"/>
              </w:rPr>
              <w:t>16, 17</w:t>
            </w:r>
          </w:p>
        </w:tc>
        <w:tc>
          <w:tcPr>
            <w:tcW w:w="6883" w:type="dxa"/>
            <w:vAlign w:val="center"/>
          </w:tcPr>
          <w:p w14:paraId="6063A8E2" w14:textId="0653E65A" w:rsidR="00744B97" w:rsidRDefault="00744B97" w:rsidP="00744B97">
            <w:pPr>
              <w:spacing w:beforeLines="0" w:before="0" w:afterLines="0" w:after="0"/>
            </w:pPr>
            <w:r w:rsidRPr="00F25EFA">
              <w:rPr>
                <w:rFonts w:hint="eastAsia"/>
              </w:rPr>
              <w:t>可拉党的背叛。</w:t>
            </w:r>
          </w:p>
        </w:tc>
      </w:tr>
      <w:tr w:rsidR="00744B97" w14:paraId="55243E92" w14:textId="77777777" w:rsidTr="00744B97">
        <w:tc>
          <w:tcPr>
            <w:tcW w:w="1413" w:type="dxa"/>
            <w:vAlign w:val="center"/>
          </w:tcPr>
          <w:p w14:paraId="064681D5" w14:textId="5BB8BBD9" w:rsidR="00744B97" w:rsidRDefault="00744B97" w:rsidP="00744B97">
            <w:pPr>
              <w:spacing w:beforeLines="0" w:before="0" w:afterLines="0" w:after="0"/>
            </w:pPr>
            <w:r w:rsidRPr="00F25EFA">
              <w:rPr>
                <w:rFonts w:hint="eastAsia"/>
              </w:rPr>
              <w:t>18, 19</w:t>
            </w:r>
          </w:p>
        </w:tc>
        <w:tc>
          <w:tcPr>
            <w:tcW w:w="6883" w:type="dxa"/>
            <w:vAlign w:val="center"/>
          </w:tcPr>
          <w:p w14:paraId="59EF873E" w14:textId="590B53AA" w:rsidR="00744B97" w:rsidRDefault="00744B97" w:rsidP="00744B97">
            <w:pPr>
              <w:spacing w:beforeLines="0" w:before="0" w:afterLines="0" w:after="0"/>
            </w:pPr>
            <w:r w:rsidRPr="00F25EFA">
              <w:rPr>
                <w:rFonts w:hint="eastAsia"/>
              </w:rPr>
              <w:t>有关利未人和有关洁净的律例。</w:t>
            </w:r>
          </w:p>
        </w:tc>
      </w:tr>
      <w:tr w:rsidR="00744B97" w14:paraId="480D6994" w14:textId="77777777" w:rsidTr="00744B97">
        <w:tc>
          <w:tcPr>
            <w:tcW w:w="1413" w:type="dxa"/>
            <w:vAlign w:val="center"/>
          </w:tcPr>
          <w:p w14:paraId="6A815A34" w14:textId="229586D0" w:rsidR="00744B97" w:rsidRDefault="00744B97" w:rsidP="00744B97">
            <w:pPr>
              <w:spacing w:beforeLines="0" w:before="0" w:afterLines="0" w:after="0"/>
            </w:pPr>
            <w:r w:rsidRPr="00F25EFA">
              <w:rPr>
                <w:rFonts w:hint="eastAsia"/>
              </w:rPr>
              <w:t>20, 21</w:t>
            </w:r>
          </w:p>
        </w:tc>
        <w:tc>
          <w:tcPr>
            <w:tcW w:w="6883" w:type="dxa"/>
            <w:vAlign w:val="center"/>
          </w:tcPr>
          <w:p w14:paraId="7F6E5DB2" w14:textId="5D619C2C" w:rsidR="00744B97" w:rsidRDefault="00744B97" w:rsidP="00744B97">
            <w:pPr>
              <w:spacing w:beforeLines="0" w:before="0" w:afterLines="0" w:after="0"/>
            </w:pPr>
            <w:r w:rsidRPr="00F25EFA">
              <w:rPr>
                <w:rFonts w:hint="eastAsia"/>
              </w:rPr>
              <w:t>接近迦南地并战胜亚摩利王。</w:t>
            </w:r>
          </w:p>
        </w:tc>
      </w:tr>
      <w:tr w:rsidR="00744B97" w14:paraId="21E30193" w14:textId="77777777" w:rsidTr="00744B97">
        <w:tc>
          <w:tcPr>
            <w:tcW w:w="1413" w:type="dxa"/>
            <w:vAlign w:val="center"/>
          </w:tcPr>
          <w:p w14:paraId="45982C9B" w14:textId="04B1302F" w:rsidR="00744B97" w:rsidRDefault="00744B97" w:rsidP="00744B97">
            <w:pPr>
              <w:spacing w:beforeLines="0" w:before="0" w:afterLines="0" w:after="0"/>
            </w:pPr>
            <w:r w:rsidRPr="00F25EFA">
              <w:rPr>
                <w:rFonts w:hint="eastAsia"/>
              </w:rPr>
              <w:t xml:space="preserve">22 </w:t>
            </w:r>
            <w:r w:rsidRPr="00F25EFA">
              <w:rPr>
                <w:rFonts w:hint="eastAsia"/>
              </w:rPr>
              <w:t>–</w:t>
            </w:r>
            <w:r w:rsidRPr="00F25EFA">
              <w:rPr>
                <w:rFonts w:hint="eastAsia"/>
              </w:rPr>
              <w:t xml:space="preserve"> 25</w:t>
            </w:r>
          </w:p>
        </w:tc>
        <w:tc>
          <w:tcPr>
            <w:tcW w:w="6883" w:type="dxa"/>
            <w:vAlign w:val="center"/>
          </w:tcPr>
          <w:p w14:paraId="79F407FA" w14:textId="1C9239A4" w:rsidR="00744B97" w:rsidRDefault="00744B97" w:rsidP="00744B97">
            <w:pPr>
              <w:spacing w:beforeLines="0" w:before="0" w:afterLines="0" w:after="0"/>
            </w:pPr>
            <w:r w:rsidRPr="00F25EFA">
              <w:rPr>
                <w:rFonts w:hint="eastAsia"/>
              </w:rPr>
              <w:t>巴兰的预言，以及在巴力毗珥的犯罪。</w:t>
            </w:r>
          </w:p>
        </w:tc>
      </w:tr>
      <w:tr w:rsidR="00744B97" w14:paraId="269F7E65" w14:textId="77777777" w:rsidTr="00744B97">
        <w:tc>
          <w:tcPr>
            <w:tcW w:w="1413" w:type="dxa"/>
            <w:vAlign w:val="center"/>
          </w:tcPr>
          <w:p w14:paraId="1CC032B4" w14:textId="30BA15C1" w:rsidR="00744B97" w:rsidRDefault="00744B97" w:rsidP="00744B97">
            <w:pPr>
              <w:spacing w:beforeLines="0" w:before="0" w:afterLines="0" w:after="0"/>
            </w:pPr>
            <w:r w:rsidRPr="00F25EFA">
              <w:rPr>
                <w:rFonts w:hint="eastAsia"/>
              </w:rPr>
              <w:t>26</w:t>
            </w:r>
          </w:p>
        </w:tc>
        <w:tc>
          <w:tcPr>
            <w:tcW w:w="6883" w:type="dxa"/>
            <w:vAlign w:val="center"/>
          </w:tcPr>
          <w:p w14:paraId="1465F61D" w14:textId="6DE16A66" w:rsidR="00744B97" w:rsidRDefault="00744B97" w:rsidP="00744B97">
            <w:pPr>
              <w:spacing w:beforeLines="0" w:before="0" w:afterLines="0" w:after="0"/>
            </w:pPr>
            <w:r w:rsidRPr="00F25EFA">
              <w:rPr>
                <w:rFonts w:hint="eastAsia"/>
              </w:rPr>
              <w:t>核对民数。</w:t>
            </w:r>
          </w:p>
        </w:tc>
      </w:tr>
      <w:tr w:rsidR="00744B97" w14:paraId="27AADCD0" w14:textId="77777777" w:rsidTr="00744B97">
        <w:tc>
          <w:tcPr>
            <w:tcW w:w="1413" w:type="dxa"/>
            <w:vAlign w:val="center"/>
          </w:tcPr>
          <w:p w14:paraId="4FC0A396" w14:textId="7BBBAA5C" w:rsidR="00744B97" w:rsidRDefault="00744B97" w:rsidP="00744B97">
            <w:pPr>
              <w:spacing w:beforeLines="0" w:before="0" w:afterLines="0" w:after="0"/>
            </w:pPr>
            <w:r w:rsidRPr="00F25EFA">
              <w:rPr>
                <w:rFonts w:hint="eastAsia"/>
              </w:rPr>
              <w:t xml:space="preserve">27 </w:t>
            </w:r>
            <w:r w:rsidRPr="00F25EFA">
              <w:rPr>
                <w:rFonts w:hint="eastAsia"/>
              </w:rPr>
              <w:t>–</w:t>
            </w:r>
            <w:r w:rsidRPr="00F25EFA">
              <w:rPr>
                <w:rFonts w:hint="eastAsia"/>
              </w:rPr>
              <w:t xml:space="preserve"> 30</w:t>
            </w:r>
          </w:p>
        </w:tc>
        <w:tc>
          <w:tcPr>
            <w:tcW w:w="6883" w:type="dxa"/>
            <w:vAlign w:val="center"/>
          </w:tcPr>
          <w:p w14:paraId="2C50827E" w14:textId="69838D6C" w:rsidR="00744B97" w:rsidRDefault="00744B97" w:rsidP="00744B97">
            <w:pPr>
              <w:spacing w:beforeLines="0" w:before="0" w:afterLines="0" w:after="0"/>
            </w:pPr>
            <w:r w:rsidRPr="00F25EFA">
              <w:rPr>
                <w:rFonts w:hint="eastAsia"/>
              </w:rPr>
              <w:t>各种民事及宗教方面的律例。</w:t>
            </w:r>
          </w:p>
        </w:tc>
      </w:tr>
      <w:tr w:rsidR="00744B97" w14:paraId="3521FC8D" w14:textId="77777777" w:rsidTr="00744B97">
        <w:tc>
          <w:tcPr>
            <w:tcW w:w="1413" w:type="dxa"/>
            <w:vAlign w:val="center"/>
          </w:tcPr>
          <w:p w14:paraId="60E5E483" w14:textId="76D547C4" w:rsidR="00744B97" w:rsidRDefault="00744B97" w:rsidP="00744B97">
            <w:pPr>
              <w:spacing w:beforeLines="0" w:before="0" w:afterLines="0" w:after="0"/>
            </w:pPr>
            <w:r w:rsidRPr="00F25EFA">
              <w:rPr>
                <w:rFonts w:hint="eastAsia"/>
              </w:rPr>
              <w:t>31</w:t>
            </w:r>
          </w:p>
        </w:tc>
        <w:tc>
          <w:tcPr>
            <w:tcW w:w="6883" w:type="dxa"/>
            <w:vAlign w:val="center"/>
          </w:tcPr>
          <w:p w14:paraId="6E7C6455" w14:textId="6F2F1ABE" w:rsidR="00744B97" w:rsidRDefault="00744B97" w:rsidP="00744B97">
            <w:pPr>
              <w:spacing w:beforeLines="0" w:before="0" w:afterLines="0" w:after="0"/>
            </w:pPr>
            <w:r w:rsidRPr="00F25EFA">
              <w:rPr>
                <w:rFonts w:hint="eastAsia"/>
              </w:rPr>
              <w:t>征服米甸人。</w:t>
            </w:r>
          </w:p>
        </w:tc>
      </w:tr>
      <w:tr w:rsidR="00744B97" w14:paraId="74178B57" w14:textId="77777777" w:rsidTr="00744B97">
        <w:tc>
          <w:tcPr>
            <w:tcW w:w="1413" w:type="dxa"/>
            <w:vAlign w:val="center"/>
          </w:tcPr>
          <w:p w14:paraId="73E287CF" w14:textId="7D21E4A1" w:rsidR="00744B97" w:rsidRDefault="00744B97" w:rsidP="00744B97">
            <w:pPr>
              <w:spacing w:beforeLines="0" w:before="0" w:afterLines="0" w:after="0"/>
            </w:pPr>
            <w:r w:rsidRPr="00F25EFA">
              <w:rPr>
                <w:rFonts w:hint="eastAsia"/>
              </w:rPr>
              <w:t>32</w:t>
            </w:r>
          </w:p>
        </w:tc>
        <w:tc>
          <w:tcPr>
            <w:tcW w:w="6883" w:type="dxa"/>
            <w:vAlign w:val="center"/>
          </w:tcPr>
          <w:p w14:paraId="54810131" w14:textId="184CED33" w:rsidR="00744B97" w:rsidRDefault="00744B97" w:rsidP="00744B97">
            <w:pPr>
              <w:spacing w:beforeLines="0" w:before="0" w:afterLines="0" w:after="0"/>
            </w:pPr>
            <w:r w:rsidRPr="00F25EFA">
              <w:rPr>
                <w:rFonts w:hint="eastAsia"/>
              </w:rPr>
              <w:t>两个半支派承受产业。</w:t>
            </w:r>
          </w:p>
        </w:tc>
      </w:tr>
      <w:tr w:rsidR="00744B97" w14:paraId="32271BA0" w14:textId="77777777" w:rsidTr="00744B97">
        <w:tc>
          <w:tcPr>
            <w:tcW w:w="1413" w:type="dxa"/>
            <w:vAlign w:val="center"/>
          </w:tcPr>
          <w:p w14:paraId="464980F1" w14:textId="5A3488FB" w:rsidR="00744B97" w:rsidRDefault="00744B97" w:rsidP="00744B97">
            <w:pPr>
              <w:spacing w:beforeLines="0" w:before="0" w:afterLines="0" w:after="0"/>
            </w:pPr>
            <w:r w:rsidRPr="00F25EFA">
              <w:rPr>
                <w:rFonts w:hint="eastAsia"/>
              </w:rPr>
              <w:t>33, 34</w:t>
            </w:r>
          </w:p>
        </w:tc>
        <w:tc>
          <w:tcPr>
            <w:tcW w:w="6883" w:type="dxa"/>
            <w:vAlign w:val="center"/>
          </w:tcPr>
          <w:p w14:paraId="0CE46C9B" w14:textId="2C77DBA7" w:rsidR="00744B97" w:rsidRDefault="00744B97" w:rsidP="00744B97">
            <w:pPr>
              <w:spacing w:beforeLines="0" w:before="0" w:afterLines="0" w:after="0"/>
            </w:pPr>
            <w:r w:rsidRPr="00F25EFA">
              <w:rPr>
                <w:rFonts w:hint="eastAsia"/>
              </w:rPr>
              <w:t>统计。</w:t>
            </w:r>
          </w:p>
        </w:tc>
      </w:tr>
      <w:tr w:rsidR="00744B97" w14:paraId="56E9DE34" w14:textId="77777777" w:rsidTr="00744B97">
        <w:tc>
          <w:tcPr>
            <w:tcW w:w="1413" w:type="dxa"/>
            <w:vAlign w:val="center"/>
          </w:tcPr>
          <w:p w14:paraId="215B8E23" w14:textId="0D3260AD" w:rsidR="00744B97" w:rsidRDefault="00744B97" w:rsidP="00744B97">
            <w:pPr>
              <w:spacing w:beforeLines="0" w:before="0" w:afterLines="0" w:after="0"/>
            </w:pPr>
            <w:r w:rsidRPr="00F25EFA">
              <w:rPr>
                <w:rFonts w:hint="eastAsia"/>
              </w:rPr>
              <w:t>35, 36</w:t>
            </w:r>
          </w:p>
        </w:tc>
        <w:tc>
          <w:tcPr>
            <w:tcW w:w="6883" w:type="dxa"/>
            <w:vAlign w:val="center"/>
          </w:tcPr>
          <w:p w14:paraId="5068935B" w14:textId="60B37981" w:rsidR="00744B97" w:rsidRDefault="00744B97" w:rsidP="00744B97">
            <w:pPr>
              <w:spacing w:beforeLines="0" w:before="0" w:afterLines="0" w:after="0"/>
            </w:pPr>
            <w:r w:rsidRPr="00F25EFA">
              <w:rPr>
                <w:rFonts w:hint="eastAsia"/>
              </w:rPr>
              <w:t>各种民事及宗教方面的律例。</w:t>
            </w:r>
          </w:p>
        </w:tc>
      </w:tr>
    </w:tbl>
    <w:p w14:paraId="3F83E793" w14:textId="77777777" w:rsidR="00744B97" w:rsidRDefault="00744B97" w:rsidP="00744B97">
      <w:pPr>
        <w:pStyle w:val="3"/>
        <w:spacing w:before="156" w:after="156"/>
      </w:pPr>
      <w:bookmarkStart w:id="487" w:name="_Toc158677732"/>
      <w:r>
        <w:t>民数记研经第</w:t>
      </w:r>
      <w:r>
        <w:t>1</w:t>
      </w:r>
      <w:r>
        <w:t>课</w:t>
      </w:r>
      <w:r>
        <w:t xml:space="preserve"> ~ 1 &amp; 2 </w:t>
      </w:r>
      <w:r>
        <w:t>各支派的人数及次序</w:t>
      </w:r>
      <w:bookmarkEnd w:id="487"/>
    </w:p>
    <w:p w14:paraId="4257CA98" w14:textId="77777777" w:rsidR="00744B97" w:rsidRDefault="00744B97" w:rsidP="00744B97">
      <w:pPr>
        <w:spacing w:before="156" w:after="156"/>
      </w:pPr>
      <w:r>
        <w:t>1</w:t>
      </w:r>
      <w:r>
        <w:t>．以色列之最近的将来是以战争及敬拜为其特色。在第一章中怎样将这一点显示出来？在基督徒的日常生活中，能将这二者分开吗？比较林后</w:t>
      </w:r>
      <w:r>
        <w:t>10:3–6</w:t>
      </w:r>
      <w:r>
        <w:t>；弗</w:t>
      </w:r>
      <w:r>
        <w:t>6:10–13</w:t>
      </w:r>
      <w:r>
        <w:t>。</w:t>
      </w:r>
    </w:p>
    <w:p w14:paraId="3D03FB0A" w14:textId="77777777" w:rsidR="00744B97" w:rsidRDefault="00744B97" w:rsidP="00744B97">
      <w:pPr>
        <w:spacing w:before="156" w:after="156"/>
      </w:pPr>
      <w:r>
        <w:t>2</w:t>
      </w:r>
      <w:r>
        <w:t>．第二章所记各支派先后的详细次序，有什么目的吗？所最着重而又以之为核心的是些什么呢？比较林前</w:t>
      </w:r>
      <w:r>
        <w:t>12:7,11,12</w:t>
      </w:r>
      <w:r>
        <w:t>；</w:t>
      </w:r>
      <w:r>
        <w:t>14:40</w:t>
      </w:r>
      <w:r>
        <w:t>。</w:t>
      </w:r>
    </w:p>
    <w:p w14:paraId="5CC295F5" w14:textId="77777777" w:rsidR="00744B97" w:rsidRDefault="00744B97" w:rsidP="00744B97">
      <w:pPr>
        <w:pStyle w:val="3"/>
        <w:spacing w:before="156" w:after="156"/>
      </w:pPr>
      <w:bookmarkStart w:id="488" w:name="_Toc158677733"/>
      <w:r>
        <w:t>民数记研经第</w:t>
      </w:r>
      <w:r>
        <w:t>2</w:t>
      </w:r>
      <w:r>
        <w:t>课</w:t>
      </w:r>
      <w:r>
        <w:t xml:space="preserve"> ~ 3 &amp; 4 </w:t>
      </w:r>
      <w:r>
        <w:t>利未人的职责</w:t>
      </w:r>
      <w:bookmarkEnd w:id="488"/>
    </w:p>
    <w:p w14:paraId="2FFFC45A" w14:textId="77777777" w:rsidR="00744B97" w:rsidRDefault="00744B97" w:rsidP="00744B97">
      <w:pPr>
        <w:spacing w:before="156" w:after="156"/>
        <w:ind w:firstLineChars="200" w:firstLine="420"/>
      </w:pPr>
      <w:r>
        <w:t>关于利未支派的详细背景，参出</w:t>
      </w:r>
      <w:r>
        <w:t>6:16–25</w:t>
      </w:r>
      <w:r>
        <w:t>；</w:t>
      </w:r>
      <w:r>
        <w:t>32:25–29</w:t>
      </w:r>
      <w:r>
        <w:t>；利</w:t>
      </w:r>
      <w:r>
        <w:t>10</w:t>
      </w:r>
      <w:r>
        <w:t>。</w:t>
      </w:r>
    </w:p>
    <w:p w14:paraId="021C7D34" w14:textId="77777777" w:rsidR="00744B97" w:rsidRDefault="00744B97" w:rsidP="00744B97">
      <w:pPr>
        <w:spacing w:before="156" w:after="156"/>
      </w:pPr>
      <w:r>
        <w:t>1</w:t>
      </w:r>
      <w:r>
        <w:t>．利未人的职守，如何按着这支派的三个「宗族」来划分呢？「按他们（各人）所办的事」</w:t>
      </w:r>
      <w:r>
        <w:lastRenderedPageBreak/>
        <w:t>（</w:t>
      </w:r>
      <w:r>
        <w:t>4:49</w:t>
      </w:r>
      <w:r>
        <w:t>），这个命令如何应用于基督徒呢？这两章对于这个命令可能的含義投下了任何亮光吗？特别参</w:t>
      </w:r>
      <w:r>
        <w:t>3:5–10,25,31,36,45</w:t>
      </w:r>
      <w:r>
        <w:t>；</w:t>
      </w:r>
      <w:r>
        <w:t>5:46–49</w:t>
      </w:r>
      <w:r>
        <w:t>。</w:t>
      </w:r>
    </w:p>
    <w:p w14:paraId="19FBD277" w14:textId="77777777" w:rsidR="00744B97" w:rsidRDefault="00744B97" w:rsidP="00744B97">
      <w:pPr>
        <w:spacing w:before="156" w:after="156"/>
      </w:pPr>
      <w:r>
        <w:t>2</w:t>
      </w:r>
      <w:r>
        <w:t>．利未人代表谁呢？为什么长子属于神呢？在这段经文中的「赎」字是什么意思呢？在新约中有类似之事将我们包括在内吗？</w:t>
      </w:r>
    </w:p>
    <w:p w14:paraId="6CC5D6E7" w14:textId="77777777" w:rsidR="00744B97" w:rsidRDefault="00744B97" w:rsidP="00744B97">
      <w:pPr>
        <w:spacing w:before="156" w:after="156"/>
      </w:pPr>
      <w:r>
        <w:t>3</w:t>
      </w:r>
      <w:r>
        <w:t>．</w:t>
      </w:r>
      <w:r>
        <w:t>4:1–20</w:t>
      </w:r>
      <w:r>
        <w:t>怎样将会幕神圣「可畏」的特性表明出来呢？比较</w:t>
      </w:r>
      <w:r>
        <w:t>1:51b,53</w:t>
      </w:r>
      <w:r>
        <w:t>；撒下</w:t>
      </w:r>
      <w:r>
        <w:t>6:6–11</w:t>
      </w:r>
      <w:r>
        <w:t>；启</w:t>
      </w:r>
      <w:r>
        <w:t>4:8</w:t>
      </w:r>
      <w:r>
        <w:t>。这特性说明并加强哪些真理呢？</w:t>
      </w:r>
    </w:p>
    <w:p w14:paraId="7CD24B2F" w14:textId="77777777" w:rsidR="00744B97" w:rsidRDefault="00744B97" w:rsidP="00744B97">
      <w:pPr>
        <w:pStyle w:val="3"/>
        <w:spacing w:before="156" w:after="156"/>
      </w:pPr>
      <w:bookmarkStart w:id="489" w:name="_Toc158677734"/>
      <w:r>
        <w:t>民数记研经第</w:t>
      </w:r>
      <w:r>
        <w:t>3</w:t>
      </w:r>
      <w:r>
        <w:t>课</w:t>
      </w:r>
      <w:r>
        <w:t xml:space="preserve"> ~ 5:1–6:21 </w:t>
      </w:r>
      <w:r>
        <w:t>民事和宗教的律例</w:t>
      </w:r>
      <w:bookmarkEnd w:id="489"/>
    </w:p>
    <w:p w14:paraId="2A9B403D" w14:textId="77777777" w:rsidR="00744B97" w:rsidRDefault="00744B97" w:rsidP="00744B97">
      <w:pPr>
        <w:spacing w:before="156" w:after="156"/>
        <w:ind w:firstLineChars="200" w:firstLine="420"/>
      </w:pPr>
      <w:r>
        <w:t>以色列的许多民事和宗教的律例，以及与他们有关的礼仪，是我们难于了解的。它们在性质上似乎异常地令人厌恶，有时且不近人情或有如魔术。要紧的是牢记：</w:t>
      </w:r>
      <w:r>
        <w:t xml:space="preserve">(a) </w:t>
      </w:r>
      <w:r>
        <w:t>祭司在以色列民生活各方面的权柄，包括清洁和卫生，这些如同在会幕中的敬拜一样，也属于「宗教」礼仪的一部分；</w:t>
      </w:r>
      <w:r>
        <w:t xml:space="preserve">(b) </w:t>
      </w:r>
      <w:r>
        <w:t>宗教礼仪的背景是古代整个近东人士所熟悉的，而且是以色列民所采用的，不过由于他们对独一真神的信仰，以及要适用于对于祂的敬拜，而加以改变了；和</w:t>
      </w:r>
      <w:r>
        <w:t xml:space="preserve"> (c) </w:t>
      </w:r>
      <w:r>
        <w:t>需要时常提醒，这才作神选民的人，体会到神的圣洁和道德的要求。</w:t>
      </w:r>
    </w:p>
    <w:p w14:paraId="20FC28DF" w14:textId="77777777" w:rsidR="00744B97" w:rsidRDefault="00744B97" w:rsidP="00744B97">
      <w:pPr>
        <w:spacing w:before="156" w:after="156"/>
      </w:pPr>
      <w:r>
        <w:t>1</w:t>
      </w:r>
      <w:r>
        <w:t>．哪一种人必须「使他们出到」营外？而且是为了什么缘故呢？比较利</w:t>
      </w:r>
      <w:r>
        <w:t>13:46</w:t>
      </w:r>
      <w:r>
        <w:t>；</w:t>
      </w:r>
      <w:r>
        <w:t>15:31</w:t>
      </w:r>
      <w:r>
        <w:t>。在</w:t>
      </w:r>
      <w:r>
        <w:t>5:11–31</w:t>
      </w:r>
      <w:r>
        <w:t>的命令中，满足了什么人道主義合理的利益呢？这些似乎完全像耍魔术一样，但请注意</w:t>
      </w:r>
      <w:r>
        <w:t>16</w:t>
      </w:r>
      <w:r>
        <w:t>，</w:t>
      </w:r>
      <w:r>
        <w:t>18</w:t>
      </w:r>
      <w:r>
        <w:t>，</w:t>
      </w:r>
      <w:r>
        <w:t>21</w:t>
      </w:r>
      <w:r>
        <w:t>和</w:t>
      </w:r>
      <w:r>
        <w:t>30</w:t>
      </w:r>
      <w:r>
        <w:t>节。</w:t>
      </w:r>
    </w:p>
    <w:p w14:paraId="04B8BC25" w14:textId="77777777" w:rsidR="00744B97" w:rsidRDefault="00744B97" w:rsidP="00744B97">
      <w:pPr>
        <w:spacing w:before="156" w:after="156"/>
      </w:pPr>
      <w:r>
        <w:t>2</w:t>
      </w:r>
      <w:r>
        <w:t>．拿细耳人的离俗归神是怎样表现出来呢？这种誓愿的目的何在？既然它显然不是如同借会幕经常献的祭或本身可不借会幕经常献的祭，而能蒙悦纳而献与神的一种敬拜行为，它的目的是什么呢？参</w:t>
      </w:r>
      <w:r>
        <w:t>6:14–15</w:t>
      </w:r>
      <w:r>
        <w:t>；并比较利</w:t>
      </w:r>
      <w:r>
        <w:t>1–7</w:t>
      </w:r>
      <w:r>
        <w:t>章的细节。基督的信徒在多大程度上，也要面对类似之献身的挑战呢？比较来</w:t>
      </w:r>
      <w:r>
        <w:t>9:10–14</w:t>
      </w:r>
      <w:r>
        <w:t>；罗</w:t>
      </w:r>
      <w:r>
        <w:t>12:1,2</w:t>
      </w:r>
      <w:r>
        <w:t>。</w:t>
      </w:r>
    </w:p>
    <w:p w14:paraId="3E1695B5" w14:textId="424CE694" w:rsidR="00744B97" w:rsidRDefault="00744B97" w:rsidP="00744B97">
      <w:pPr>
        <w:spacing w:before="156" w:after="156"/>
      </w:pPr>
      <w:r>
        <w:rPr>
          <w:rFonts w:ascii="楷体" w:eastAsia="楷体" w:hAnsi="楷体" w:cs="楷体"/>
          <w:b/>
        </w:rPr>
        <w:t>注：</w:t>
      </w:r>
      <w:r>
        <w:rPr>
          <w:rFonts w:ascii="楷体" w:eastAsia="楷体" w:hAnsi="楷体" w:cs="楷体"/>
        </w:rPr>
        <w:t xml:space="preserve"> 6:2。「拿细耳人」，是一种愿意在一段时间中，以特殊方式将自己分别出来归给神的人，希伯来文这个词的字根</w:t>
      </w:r>
      <w:r w:rsidRPr="00744B97">
        <w:rPr>
          <w:rFonts w:ascii="楷体" w:eastAsia="楷体" w:hAnsi="楷体" w:cs="楷体"/>
          <w:i/>
          <w:iCs/>
        </w:rPr>
        <w:t>nazir</w:t>
      </w:r>
      <w:r>
        <w:rPr>
          <w:rFonts w:ascii="楷体" w:eastAsia="楷体" w:hAnsi="楷体" w:cs="楷体"/>
        </w:rPr>
        <w:t>，是表示分别出来献身的意思。</w:t>
      </w:r>
    </w:p>
    <w:p w14:paraId="037A186D" w14:textId="77777777" w:rsidR="00744B97" w:rsidRDefault="00744B97" w:rsidP="00744B97">
      <w:pPr>
        <w:pStyle w:val="3"/>
        <w:spacing w:before="156" w:after="156"/>
      </w:pPr>
      <w:bookmarkStart w:id="490" w:name="_Toc158677735"/>
      <w:r>
        <w:t>民数记研经第</w:t>
      </w:r>
      <w:r>
        <w:t>4</w:t>
      </w:r>
      <w:r>
        <w:t>课</w:t>
      </w:r>
      <w:r>
        <w:t xml:space="preserve"> ~ 6:22–7:89 </w:t>
      </w:r>
      <w:r>
        <w:t>奉献会幕</w:t>
      </w:r>
      <w:bookmarkEnd w:id="490"/>
    </w:p>
    <w:p w14:paraId="7E07AEA3" w14:textId="77777777" w:rsidR="00744B97" w:rsidRDefault="00744B97" w:rsidP="00744B97">
      <w:pPr>
        <w:spacing w:before="156" w:after="156"/>
      </w:pPr>
      <w:r>
        <w:t>1</w:t>
      </w:r>
      <w:r>
        <w:t>．亚伦和他的儿子们「奉」神的名「为以色列人祝福」（直译是：「将」神的名「放在以色列人身上」）是什么意思呢？参申</w:t>
      </w:r>
      <w:r>
        <w:t>28:9,10</w:t>
      </w:r>
      <w:r>
        <w:t>；但</w:t>
      </w:r>
      <w:r>
        <w:t>9:18,19</w:t>
      </w:r>
      <w:r>
        <w:t>；并比较林前</w:t>
      </w:r>
      <w:r>
        <w:t>6:11</w:t>
      </w:r>
      <w:r>
        <w:t>；林后</w:t>
      </w:r>
      <w:r>
        <w:t>13:14</w:t>
      </w:r>
      <w:r>
        <w:t>。</w:t>
      </w:r>
    </w:p>
    <w:p w14:paraId="07C3A764" w14:textId="77777777" w:rsidR="00744B97" w:rsidRDefault="00744B97" w:rsidP="00744B97">
      <w:pPr>
        <w:spacing w:before="156" w:after="156"/>
      </w:pPr>
      <w:r>
        <w:t>2</w:t>
      </w:r>
      <w:r>
        <w:t>．请留意「奉献」（</w:t>
      </w:r>
      <w:r>
        <w:t>offering</w:t>
      </w:r>
      <w:r>
        <w:t>）或「为行献坛之礼所献」（</w:t>
      </w:r>
      <w:r>
        <w:t>dedication offering</w:t>
      </w:r>
      <w:r>
        <w:t>）一词，在第七章用了多少次？重复的叙述强调了其严肃性。</w:t>
      </w:r>
      <w:r>
        <w:t>7:89</w:t>
      </w:r>
      <w:r>
        <w:t>如何恰当地成了「逐步增强」（</w:t>
      </w:r>
      <w:r>
        <w:t>build-up</w:t>
      </w:r>
      <w:r>
        <w:t>）的最高点呢？这一切对于以色列人有什么意義呢？我们是在这种崇拜的气氛中「奉献」给神的吗？我们这样亲近神时，可以预期什么类似的最高点呢？比较来</w:t>
      </w:r>
      <w:r>
        <w:t>3:7</w:t>
      </w:r>
      <w:r>
        <w:t>；</w:t>
      </w:r>
      <w:r>
        <w:t>4:16</w:t>
      </w:r>
      <w:r>
        <w:t>。</w:t>
      </w:r>
    </w:p>
    <w:p w14:paraId="77F96AB0" w14:textId="63A49AA7" w:rsidR="00744B97" w:rsidRDefault="00744B97" w:rsidP="00744B97">
      <w:pPr>
        <w:spacing w:before="156" w:after="156"/>
      </w:pPr>
      <w:r>
        <w:rPr>
          <w:rFonts w:ascii="楷体" w:eastAsia="楷体" w:hAnsi="楷体" w:cs="楷体"/>
          <w:b/>
        </w:rPr>
        <w:t>注：</w:t>
      </w:r>
      <w:r>
        <w:rPr>
          <w:rFonts w:ascii="楷体" w:eastAsia="楷体" w:hAnsi="楷体" w:cs="楷体"/>
        </w:rPr>
        <w:t xml:space="preserve"> 6:26。「平安」（希伯来文是</w:t>
      </w:r>
      <w:r w:rsidRPr="00506A64">
        <w:rPr>
          <w:rFonts w:ascii="楷体" w:eastAsia="楷体" w:hAnsi="楷体" w:cs="楷体"/>
          <w:i/>
          <w:iCs/>
        </w:rPr>
        <w:t>shalom</w:t>
      </w:r>
      <w:r>
        <w:rPr>
          <w:rFonts w:ascii="楷体" w:eastAsia="楷体" w:hAnsi="楷体" w:cs="楷体"/>
        </w:rPr>
        <w:t>），其意義并非只是指「敌对的终止」。它是指「完全」、「完备」，或「安宁」。</w:t>
      </w:r>
    </w:p>
    <w:p w14:paraId="367EC717" w14:textId="77777777" w:rsidR="00744B97" w:rsidRDefault="00744B97" w:rsidP="00744B97">
      <w:pPr>
        <w:pStyle w:val="3"/>
        <w:spacing w:before="156" w:after="156"/>
      </w:pPr>
      <w:bookmarkStart w:id="491" w:name="_Toc158677736"/>
      <w:r>
        <w:lastRenderedPageBreak/>
        <w:t>民数记研经第</w:t>
      </w:r>
      <w:r>
        <w:t>5</w:t>
      </w:r>
      <w:r>
        <w:t>课</w:t>
      </w:r>
      <w:r>
        <w:t xml:space="preserve"> ~ 8:1–9:14 </w:t>
      </w:r>
      <w:r>
        <w:t>守逾越节</w:t>
      </w:r>
      <w:bookmarkEnd w:id="491"/>
    </w:p>
    <w:p w14:paraId="38A89F96" w14:textId="77777777" w:rsidR="00744B97" w:rsidRDefault="00744B97" w:rsidP="00744B97">
      <w:pPr>
        <w:spacing w:before="156" w:after="156"/>
      </w:pPr>
      <w:r>
        <w:t>1</w:t>
      </w:r>
      <w:r>
        <w:t>．第</w:t>
      </w:r>
      <w:r>
        <w:t>8</w:t>
      </w:r>
      <w:r>
        <w:t>章是重申利未人的「离俗归神」。怎样使以色列人清楚明白这一点呢？摇祭是什么呢？比较利</w:t>
      </w:r>
      <w:r>
        <w:t>10:15</w:t>
      </w:r>
      <w:r>
        <w:t>；</w:t>
      </w:r>
      <w:r>
        <w:t>23:20</w:t>
      </w:r>
      <w:r>
        <w:t>。一个可能的意義是「贡献」。利未人与神，与祭司，与百姓个别的关系怎样呢？</w:t>
      </w:r>
    </w:p>
    <w:p w14:paraId="37FF1C5A" w14:textId="77777777" w:rsidR="00744B97" w:rsidRDefault="00744B97" w:rsidP="00744B97">
      <w:pPr>
        <w:spacing w:before="156" w:after="156"/>
      </w:pPr>
      <w:r>
        <w:t>2</w:t>
      </w:r>
      <w:r>
        <w:t>．</w:t>
      </w:r>
      <w:r>
        <w:t>9:1–14</w:t>
      </w:r>
      <w:r>
        <w:t>。在这里怎样表明逾越节的重要？比较出</w:t>
      </w:r>
      <w:r>
        <w:t>12:24–27</w:t>
      </w:r>
      <w:r>
        <w:t>。我们从这件事可以学到什么？</w:t>
      </w:r>
    </w:p>
    <w:p w14:paraId="50EF80E3" w14:textId="77777777" w:rsidR="00744B97" w:rsidRDefault="00744B97" w:rsidP="00744B97">
      <w:pPr>
        <w:spacing w:before="156" w:after="156"/>
      </w:pPr>
      <w:r>
        <w:t>3</w:t>
      </w:r>
      <w:r>
        <w:t>．我们在这里看见摩西用什么方法行使领导呢？他怎样处理由个人提出的那些实际的问题呢？</w:t>
      </w:r>
    </w:p>
    <w:p w14:paraId="0F30564A" w14:textId="77777777" w:rsidR="00744B97" w:rsidRDefault="00744B97" w:rsidP="00744B97">
      <w:pPr>
        <w:pStyle w:val="3"/>
        <w:spacing w:before="156" w:after="156"/>
      </w:pPr>
      <w:bookmarkStart w:id="492" w:name="_Toc158677737"/>
      <w:r>
        <w:t>民数记研经第</w:t>
      </w:r>
      <w:r>
        <w:t>6</w:t>
      </w:r>
      <w:r>
        <w:t>课</w:t>
      </w:r>
      <w:r>
        <w:t xml:space="preserve"> ~ 9:15–10:36 </w:t>
      </w:r>
      <w:r>
        <w:t>旅程再度开始</w:t>
      </w:r>
      <w:bookmarkEnd w:id="492"/>
    </w:p>
    <w:p w14:paraId="4C6B15D8" w14:textId="77777777" w:rsidR="00744B97" w:rsidRDefault="00744B97" w:rsidP="00744B97">
      <w:pPr>
        <w:spacing w:before="156" w:after="156"/>
      </w:pPr>
      <w:r>
        <w:t>1</w:t>
      </w:r>
      <w:r>
        <w:t>．以色列人都训练得非常确信神的引导。没有云柱、火柱的实际记号，我们敢说有同样的确据吗？比较徒</w:t>
      </w:r>
      <w:r>
        <w:t>16:6–10</w:t>
      </w:r>
      <w:r>
        <w:t>；罗</w:t>
      </w:r>
      <w:r>
        <w:t>8:14</w:t>
      </w:r>
      <w:r>
        <w:t>。为什么重复「遵耶和华的吩咐」这一句话呢？</w:t>
      </w:r>
    </w:p>
    <w:p w14:paraId="4331EBD1" w14:textId="77777777" w:rsidR="00744B97" w:rsidRDefault="00744B97" w:rsidP="00744B97">
      <w:pPr>
        <w:spacing w:before="156" w:after="156"/>
      </w:pPr>
      <w:r>
        <w:t>2</w:t>
      </w:r>
      <w:r>
        <w:t>．请注意</w:t>
      </w:r>
      <w:r>
        <w:t>10:14–28</w:t>
      </w:r>
      <w:r>
        <w:t>与</w:t>
      </w:r>
      <w:r>
        <w:t>2:3–31</w:t>
      </w:r>
      <w:r>
        <w:t>之异同。虽然神带领并且保护以色列民，在第</w:t>
      </w:r>
      <w:r>
        <w:t>10</w:t>
      </w:r>
      <w:r>
        <w:t>章表明什么呢？祂并不希望他们全然处于被动而自己完全不动。</w:t>
      </w:r>
    </w:p>
    <w:p w14:paraId="6D307D6D" w14:textId="77777777" w:rsidR="00744B97" w:rsidRDefault="00744B97" w:rsidP="00744B97">
      <w:pPr>
        <w:spacing w:before="156" w:after="156"/>
      </w:pPr>
      <w:r>
        <w:t>3</w:t>
      </w:r>
      <w:r>
        <w:t>．银号有什么意義（</w:t>
      </w:r>
      <w:r>
        <w:t>10:1–10</w:t>
      </w:r>
      <w:r>
        <w:t>）？比较利</w:t>
      </w:r>
      <w:r>
        <w:t>23:24</w:t>
      </w:r>
      <w:r>
        <w:t>；民</w:t>
      </w:r>
      <w:r>
        <w:t>29:1</w:t>
      </w:r>
      <w:r>
        <w:t>。据说，「神记念时，祂就行动」。请比较创</w:t>
      </w:r>
      <w:r>
        <w:t>8:1</w:t>
      </w:r>
      <w:r>
        <w:t>；</w:t>
      </w:r>
      <w:r>
        <w:t>19:29</w:t>
      </w:r>
      <w:r>
        <w:t>；</w:t>
      </w:r>
      <w:r>
        <w:t>30:22</w:t>
      </w:r>
      <w:r>
        <w:t>。</w:t>
      </w:r>
    </w:p>
    <w:p w14:paraId="7848A9E4"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10:35,36。这些话是摩西在每天行程起止时，当着众民所说的。请注意这些话表明神的保护的依赖，和要祂时常同在的愿望。</w:t>
      </w:r>
    </w:p>
    <w:p w14:paraId="16AA943B" w14:textId="77777777" w:rsidR="00744B97" w:rsidRDefault="00744B97" w:rsidP="00744B97">
      <w:pPr>
        <w:pStyle w:val="3"/>
        <w:spacing w:before="156" w:after="156"/>
      </w:pPr>
      <w:bookmarkStart w:id="493" w:name="_Toc158677738"/>
      <w:r>
        <w:t>民数记研经第</w:t>
      </w:r>
      <w:r>
        <w:t>7</w:t>
      </w:r>
      <w:r>
        <w:t>课</w:t>
      </w:r>
      <w:r>
        <w:t xml:space="preserve"> ~ 11 &amp; 12 </w:t>
      </w:r>
      <w:r>
        <w:t>发怨言</w:t>
      </w:r>
      <w:bookmarkEnd w:id="493"/>
    </w:p>
    <w:p w14:paraId="29054D6A" w14:textId="77777777" w:rsidR="00744B97" w:rsidRDefault="00744B97" w:rsidP="00744B97">
      <w:pPr>
        <w:spacing w:before="156" w:after="156"/>
      </w:pPr>
      <w:r>
        <w:t>1</w:t>
      </w:r>
      <w:r>
        <w:t>．众百姓，闲杂人，约书亚，米利暗和亚伦，与摩西，在这里所表现的态度有何不同？摩西怎样显得是「与众不同」呢？</w:t>
      </w:r>
    </w:p>
    <w:p w14:paraId="4B7794E7" w14:textId="77777777" w:rsidR="00744B97" w:rsidRDefault="00744B97" w:rsidP="00744B97">
      <w:pPr>
        <w:spacing w:before="156" w:after="156"/>
      </w:pPr>
      <w:r>
        <w:t>2</w:t>
      </w:r>
      <w:r>
        <w:t>．神怎样「处置」各种不同的怨言呢？</w:t>
      </w:r>
    </w:p>
    <w:p w14:paraId="45984101"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12:3。「谦和」：不关心他自己的利益或威望，这样就能对那些对自身不公道的攻击不加以注意了。</w:t>
      </w:r>
    </w:p>
    <w:p w14:paraId="7D028A18" w14:textId="77777777" w:rsidR="00744B97" w:rsidRDefault="00744B97" w:rsidP="00744B97">
      <w:pPr>
        <w:pStyle w:val="3"/>
        <w:spacing w:before="156" w:after="156"/>
      </w:pPr>
      <w:bookmarkStart w:id="494" w:name="_Toc158677739"/>
      <w:r>
        <w:t>民数记研经第</w:t>
      </w:r>
      <w:r>
        <w:t>8</w:t>
      </w:r>
      <w:r>
        <w:t>课</w:t>
      </w:r>
      <w:r>
        <w:t xml:space="preserve"> ~ 13:1–14:10a </w:t>
      </w:r>
      <w:r>
        <w:t>派遣探子窥探迦南地</w:t>
      </w:r>
      <w:bookmarkEnd w:id="494"/>
    </w:p>
    <w:p w14:paraId="6578A68A" w14:textId="77777777" w:rsidR="00744B97" w:rsidRDefault="00744B97" w:rsidP="00744B97">
      <w:pPr>
        <w:spacing w:before="156" w:after="156"/>
      </w:pPr>
      <w:r>
        <w:t>1</w:t>
      </w:r>
      <w:r>
        <w:t>．探子曾窥探迦南的哪些地方呢？请在地图上找出希伯仑和以实各谷。他们奉命去窥探些什么？他们作了怎样的报告呢？</w:t>
      </w:r>
    </w:p>
    <w:p w14:paraId="6099E4A8" w14:textId="77777777" w:rsidR="00744B97" w:rsidRDefault="00744B97" w:rsidP="00744B97">
      <w:pPr>
        <w:spacing w:before="156" w:after="156"/>
      </w:pPr>
      <w:r>
        <w:t>2</w:t>
      </w:r>
      <w:r>
        <w:t>．潜伏在</w:t>
      </w:r>
      <w:r>
        <w:t>13:30</w:t>
      </w:r>
      <w:r>
        <w:t>和</w:t>
      </w:r>
      <w:r>
        <w:t>31</w:t>
      </w:r>
      <w:r>
        <w:t>节所表示的相反看法的后面是什么呢？迦勒和约书亚的乐观是不切实际，而且不肯面对事实吗？百姓的恐惧和不信，有什么结果呢？请注意：相信的是多么少，而在</w:t>
      </w:r>
      <w:r>
        <w:t>14:1–10</w:t>
      </w:r>
      <w:r>
        <w:t>中，「全」字出现的次数又何其多。比较来</w:t>
      </w:r>
      <w:r>
        <w:t>4:1,2</w:t>
      </w:r>
      <w:r>
        <w:t>。</w:t>
      </w:r>
    </w:p>
    <w:p w14:paraId="0AE5E9C9"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13:32。「地，是吞吃居民之地」：这大概是指当地的居民经常发生争战，和他们互相杀戮的凶残。</w:t>
      </w:r>
    </w:p>
    <w:p w14:paraId="314674F3" w14:textId="77777777" w:rsidR="00744B97" w:rsidRDefault="00744B97" w:rsidP="00744B97">
      <w:pPr>
        <w:pStyle w:val="3"/>
        <w:spacing w:before="156" w:after="156"/>
      </w:pPr>
      <w:bookmarkStart w:id="495" w:name="_Toc158677740"/>
      <w:r>
        <w:lastRenderedPageBreak/>
        <w:t>民数记研经第</w:t>
      </w:r>
      <w:r>
        <w:t>9</w:t>
      </w:r>
      <w:r>
        <w:t>课</w:t>
      </w:r>
      <w:r>
        <w:t xml:space="preserve"> ~ 14:10b-45</w:t>
      </w:r>
      <w:bookmarkEnd w:id="495"/>
    </w:p>
    <w:p w14:paraId="77015934" w14:textId="77777777" w:rsidR="00744B97" w:rsidRDefault="00744B97" w:rsidP="00744B97">
      <w:pPr>
        <w:spacing w:before="156" w:after="156"/>
      </w:pPr>
      <w:r>
        <w:t>1</w:t>
      </w:r>
      <w:r>
        <w:t>．我们从摩西的祷告，特别是关于支配他向神恳求的动机和理由，能学到什么呢？</w:t>
      </w:r>
    </w:p>
    <w:p w14:paraId="09C8124F" w14:textId="77777777" w:rsidR="00744B97" w:rsidRDefault="00744B97" w:rsidP="00744B97">
      <w:pPr>
        <w:spacing w:before="156" w:after="156"/>
      </w:pPr>
      <w:r>
        <w:t>2</w:t>
      </w:r>
      <w:r>
        <w:t>．虽然百姓得蒙赦免，却自食其罪恶的苦果。他们怎样自食其果呢？在这个故事中（民</w:t>
      </w:r>
      <w:r>
        <w:t>13</w:t>
      </w:r>
      <w:r>
        <w:t>，</w:t>
      </w:r>
      <w:r>
        <w:t>14</w:t>
      </w:r>
      <w:r>
        <w:t>章），他们自始至终在哪一方面表现出是我们的典型呢？</w:t>
      </w:r>
    </w:p>
    <w:p w14:paraId="5B732243" w14:textId="77777777" w:rsidR="00744B97" w:rsidRDefault="00744B97" w:rsidP="00744B97">
      <w:pPr>
        <w:pStyle w:val="3"/>
        <w:spacing w:before="156" w:after="156"/>
      </w:pPr>
      <w:bookmarkStart w:id="496" w:name="_Toc158677741"/>
      <w:r>
        <w:t>民数记研经第</w:t>
      </w:r>
      <w:r>
        <w:t>10</w:t>
      </w:r>
      <w:r>
        <w:t>课</w:t>
      </w:r>
      <w:r>
        <w:t xml:space="preserve"> ~ 15 </w:t>
      </w:r>
      <w:r>
        <w:t>宗教的律例</w:t>
      </w:r>
      <w:bookmarkEnd w:id="496"/>
    </w:p>
    <w:p w14:paraId="6AF63BB4" w14:textId="77777777" w:rsidR="00744B97" w:rsidRDefault="00744B97" w:rsidP="00744B97">
      <w:pPr>
        <w:spacing w:before="156" w:after="156"/>
      </w:pPr>
      <w:r>
        <w:t>1</w:t>
      </w:r>
      <w:r>
        <w:t>．关于献祭蒙神悦纳的事，</w:t>
      </w:r>
      <w:r>
        <w:t>1–21</w:t>
      </w:r>
      <w:r>
        <w:t>节教导了我们什么呢？</w:t>
      </w:r>
    </w:p>
    <w:p w14:paraId="035D60A8" w14:textId="77777777" w:rsidR="00744B97" w:rsidRDefault="00744B97" w:rsidP="00744B97">
      <w:pPr>
        <w:spacing w:before="156" w:after="156"/>
      </w:pPr>
      <w:r>
        <w:t>2</w:t>
      </w:r>
      <w:r>
        <w:t>．为什么「擅敢」犯罪的人，便罪无可赎呢？这是指什么意思呢？比较可</w:t>
      </w:r>
      <w:r>
        <w:t>3:28–29</w:t>
      </w:r>
      <w:r>
        <w:t>；来</w:t>
      </w:r>
      <w:r>
        <w:t>10:26–31,39</w:t>
      </w:r>
      <w:r>
        <w:t>；诗</w:t>
      </w:r>
      <w:r>
        <w:t>19:13</w:t>
      </w:r>
      <w:r>
        <w:t>。</w:t>
      </w:r>
    </w:p>
    <w:p w14:paraId="3051AEAD" w14:textId="77777777" w:rsidR="00744B97" w:rsidRDefault="00744B97" w:rsidP="00744B97">
      <w:pPr>
        <w:spacing w:before="156" w:after="156"/>
      </w:pPr>
      <w:r>
        <w:t>3</w:t>
      </w:r>
      <w:r>
        <w:t>．请注意有谁处置那个故意犯法的人，并且用什么方法呢？比较太</w:t>
      </w:r>
      <w:r>
        <w:t>18:15–17</w:t>
      </w:r>
      <w:r>
        <w:t>；林前</w:t>
      </w:r>
      <w:r>
        <w:t>5</w:t>
      </w:r>
      <w:r>
        <w:t>；来</w:t>
      </w:r>
      <w:r>
        <w:t>12:15</w:t>
      </w:r>
      <w:r>
        <w:t>。为什么这种惩罚，在教会中现在已这样少执行呢？</w:t>
      </w:r>
    </w:p>
    <w:p w14:paraId="48A6EBAE"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38节。「繸子」：这些繸子是用线编结而成的，并用一根蓝细带子钉在衣服底边上，好叫穿的人想起耶和华的命令，和遵守这命令的義务。</w:t>
      </w:r>
    </w:p>
    <w:p w14:paraId="46AC3AF7" w14:textId="77777777" w:rsidR="00744B97" w:rsidRDefault="00744B97" w:rsidP="00744B97">
      <w:pPr>
        <w:pStyle w:val="3"/>
        <w:spacing w:before="156" w:after="156"/>
      </w:pPr>
      <w:bookmarkStart w:id="497" w:name="_Toc158677742"/>
      <w:r>
        <w:t>民数记研经第</w:t>
      </w:r>
      <w:r>
        <w:t>11</w:t>
      </w:r>
      <w:r>
        <w:t>课</w:t>
      </w:r>
      <w:r>
        <w:t xml:space="preserve"> ~ 16:1–35</w:t>
      </w:r>
      <w:bookmarkEnd w:id="497"/>
    </w:p>
    <w:p w14:paraId="585EFDE1" w14:textId="77777777" w:rsidR="00744B97" w:rsidRDefault="00744B97" w:rsidP="00744B97">
      <w:pPr>
        <w:spacing w:before="156" w:after="156"/>
      </w:pPr>
      <w:r>
        <w:t>1</w:t>
      </w:r>
      <w:r>
        <w:t>．这里有两次背叛的证据：一次是可拉（是利未人）「和他一党的人」起来反对摩西和亚伦；一次是大坍和亚比兰（都是流便子孙）起来反对摩西。在每一种情形，所指控的理由是什么呢？参</w:t>
      </w:r>
      <w:r>
        <w:t>16:3</w:t>
      </w:r>
      <w:r>
        <w:t>和</w:t>
      </w:r>
      <w:r>
        <w:t>16:13,14</w:t>
      </w:r>
      <w:r>
        <w:t>。所提出的控诉合理到什么程度呢？比较来</w:t>
      </w:r>
      <w:r>
        <w:t>5:4</w:t>
      </w:r>
      <w:r>
        <w:t>；林后</w:t>
      </w:r>
      <w:r>
        <w:t>10:18</w:t>
      </w:r>
      <w:r>
        <w:t>。</w:t>
      </w:r>
    </w:p>
    <w:p w14:paraId="4F3E8D02" w14:textId="77777777" w:rsidR="00744B97" w:rsidRDefault="00744B97" w:rsidP="00744B97">
      <w:pPr>
        <w:spacing w:before="156" w:after="156"/>
      </w:pPr>
      <w:r>
        <w:t>2</w:t>
      </w:r>
      <w:r>
        <w:t>．是什么潜伏在这些背叛行动的后面，而使局势变得这样严重，并招致这样厉害的刑罚和对百姓的警告呢？特别参</w:t>
      </w:r>
      <w:r>
        <w:t>11</w:t>
      </w:r>
      <w:r>
        <w:t>，</w:t>
      </w:r>
      <w:r>
        <w:t>19</w:t>
      </w:r>
      <w:r>
        <w:t>，</w:t>
      </w:r>
      <w:r>
        <w:t>28</w:t>
      </w:r>
      <w:r>
        <w:t>，</w:t>
      </w:r>
      <w:r>
        <w:t>30</w:t>
      </w:r>
      <w:r>
        <w:t>各节。</w:t>
      </w:r>
    </w:p>
    <w:p w14:paraId="2DB471A0"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1节。这些人竟会公开反抗摩西和亚伦的权柄，那就意味着这是一项非常厉害的不满终于爆发了。</w:t>
      </w:r>
    </w:p>
    <w:p w14:paraId="7E77D02D" w14:textId="77777777" w:rsidR="00744B97" w:rsidRDefault="00744B97" w:rsidP="00744B97">
      <w:pPr>
        <w:pStyle w:val="3"/>
        <w:spacing w:before="156" w:after="156"/>
      </w:pPr>
      <w:bookmarkStart w:id="498" w:name="_Toc158677743"/>
      <w:r>
        <w:t>民数记研经第</w:t>
      </w:r>
      <w:r>
        <w:t>12</w:t>
      </w:r>
      <w:r>
        <w:t>课</w:t>
      </w:r>
      <w:r>
        <w:t xml:space="preserve"> ~ 16:36–18:7</w:t>
      </w:r>
      <w:bookmarkEnd w:id="498"/>
    </w:p>
    <w:p w14:paraId="557A525F" w14:textId="77777777" w:rsidR="00744B97" w:rsidRDefault="00744B97" w:rsidP="00744B97">
      <w:pPr>
        <w:spacing w:before="156" w:after="156"/>
      </w:pPr>
      <w:r>
        <w:t>1</w:t>
      </w:r>
      <w:r>
        <w:t>．亚伦专有的祭司职是怎样证实并巩固的呢？祭司的工作包括什么呢？请特别注意</w:t>
      </w:r>
      <w:r>
        <w:t>16:48</w:t>
      </w:r>
      <w:r>
        <w:t>，并比较基督所作大祭司的工作。比较来</w:t>
      </w:r>
      <w:r>
        <w:t>5:1,9,10</w:t>
      </w:r>
      <w:r>
        <w:t>；</w:t>
      </w:r>
      <w:r>
        <w:t>7:25–28</w:t>
      </w:r>
      <w:r>
        <w:t>；</w:t>
      </w:r>
      <w:r>
        <w:t>9:11,12,26</w:t>
      </w:r>
      <w:r>
        <w:t>。</w:t>
      </w:r>
    </w:p>
    <w:p w14:paraId="50B6E273" w14:textId="77777777" w:rsidR="00744B97" w:rsidRDefault="00744B97" w:rsidP="00744B97">
      <w:pPr>
        <w:spacing w:before="156" w:after="156"/>
      </w:pPr>
      <w:r>
        <w:t>2</w:t>
      </w:r>
      <w:r>
        <w:t>．想到我们的工作为一种赏赐（</w:t>
      </w:r>
      <w:r>
        <w:t>18:7</w:t>
      </w:r>
      <w:r>
        <w:t>），我们的态度会有什么改变呢？比较提前</w:t>
      </w:r>
      <w:r>
        <w:t>1:12–14</w:t>
      </w:r>
      <w:r>
        <w:t>；提后</w:t>
      </w:r>
      <w:r>
        <w:t>1:6</w:t>
      </w:r>
      <w:r>
        <w:t>。</w:t>
      </w:r>
    </w:p>
    <w:p w14:paraId="131A2AC0" w14:textId="77777777" w:rsidR="00744B97" w:rsidRDefault="00744B97" w:rsidP="00744B97">
      <w:pPr>
        <w:pStyle w:val="3"/>
        <w:spacing w:before="156" w:after="156"/>
      </w:pPr>
      <w:bookmarkStart w:id="499" w:name="_Toc158677744"/>
      <w:r>
        <w:t>民数记研经第</w:t>
      </w:r>
      <w:r>
        <w:t>13</w:t>
      </w:r>
      <w:r>
        <w:t>课</w:t>
      </w:r>
      <w:r>
        <w:t xml:space="preserve"> ~ 18–19:22</w:t>
      </w:r>
      <w:bookmarkEnd w:id="499"/>
    </w:p>
    <w:p w14:paraId="6DE6BA79" w14:textId="77777777" w:rsidR="00744B97" w:rsidRDefault="00744B97" w:rsidP="00744B97">
      <w:pPr>
        <w:spacing w:before="156" w:after="156"/>
      </w:pPr>
      <w:r>
        <w:t>1</w:t>
      </w:r>
      <w:r>
        <w:t>．关于神圣的，而且本来是属于神的祭物，在</w:t>
      </w:r>
      <w:r>
        <w:t>18:8–32</w:t>
      </w:r>
      <w:r>
        <w:t>的经文中，对于我们有什么教训呢？</w:t>
      </w:r>
    </w:p>
    <w:p w14:paraId="478CB309" w14:textId="77777777" w:rsidR="00744B97" w:rsidRDefault="00744B97" w:rsidP="00744B97">
      <w:pPr>
        <w:spacing w:before="156" w:after="156"/>
      </w:pPr>
      <w:r>
        <w:t>2</w:t>
      </w:r>
      <w:r>
        <w:t>．在</w:t>
      </w:r>
      <w:r>
        <w:t>19:1–10</w:t>
      </w:r>
      <w:r>
        <w:t>所描述的祭牲，有些什么特别的特征？请注意那些灰的用途（</w:t>
      </w:r>
      <w:r>
        <w:t>19:9,12,17–19</w:t>
      </w:r>
      <w:r>
        <w:t>）。我们所必须洁净的「死行」是些什么呢？</w:t>
      </w:r>
    </w:p>
    <w:p w14:paraId="7BBD3C81" w14:textId="77777777" w:rsidR="00744B97" w:rsidRDefault="00744B97" w:rsidP="00744B97">
      <w:pPr>
        <w:spacing w:before="156" w:after="156"/>
      </w:pPr>
      <w:r>
        <w:rPr>
          <w:rFonts w:ascii="楷体" w:eastAsia="楷体" w:hAnsi="楷体" w:cs="楷体"/>
          <w:b/>
        </w:rPr>
        <w:t>注：</w:t>
      </w:r>
    </w:p>
    <w:p w14:paraId="25C711B5" w14:textId="77777777" w:rsidR="00744B97" w:rsidRDefault="00744B97" w:rsidP="00744B97">
      <w:pPr>
        <w:spacing w:before="156" w:after="156"/>
      </w:pPr>
      <w:r>
        <w:rPr>
          <w:rFonts w:ascii="楷体" w:eastAsia="楷体" w:hAnsi="楷体" w:cs="楷体"/>
        </w:rPr>
        <w:t>1．18:19。「盐约」：就是一种不能废除而且永远有效的约。比较代下13:5。</w:t>
      </w:r>
    </w:p>
    <w:p w14:paraId="60FF1582" w14:textId="77777777" w:rsidR="00744B97" w:rsidRDefault="00744B97" w:rsidP="00744B97">
      <w:pPr>
        <w:spacing w:before="156" w:after="156"/>
      </w:pPr>
      <w:r>
        <w:rPr>
          <w:rFonts w:ascii="楷体" w:eastAsia="楷体" w:hAnsi="楷体" w:cs="楷体"/>
        </w:rPr>
        <w:lastRenderedPageBreak/>
        <w:t>2．19:9,12,17–19。那已烧好之祭牲的洁净功能，便这样象征地储藏起来，在需要时便应用在不洁的人身上。比较来9:13,14；约壹1:7–9。</w:t>
      </w:r>
    </w:p>
    <w:p w14:paraId="34E90461" w14:textId="77777777" w:rsidR="00744B97" w:rsidRDefault="00744B97" w:rsidP="00744B97">
      <w:pPr>
        <w:pStyle w:val="3"/>
        <w:spacing w:before="156" w:after="156"/>
      </w:pPr>
      <w:bookmarkStart w:id="500" w:name="_Toc158677745"/>
      <w:r>
        <w:t>民数记研经第</w:t>
      </w:r>
      <w:r>
        <w:t>14</w:t>
      </w:r>
      <w:r>
        <w:t>课</w:t>
      </w:r>
      <w:r>
        <w:t xml:space="preserve"> ~ 20</w:t>
      </w:r>
      <w:bookmarkEnd w:id="500"/>
    </w:p>
    <w:p w14:paraId="6A59C325" w14:textId="77777777" w:rsidR="00744B97" w:rsidRDefault="00744B97" w:rsidP="00744B97">
      <w:pPr>
        <w:spacing w:before="156" w:after="156"/>
      </w:pPr>
      <w:r>
        <w:t>1</w:t>
      </w:r>
      <w:r>
        <w:t>．请注意摩西和亚伦对百姓之不满的反应（</w:t>
      </w:r>
      <w:r>
        <w:t>6</w:t>
      </w:r>
      <w:r>
        <w:t>节）。神想借着这事件成就什么呢？参</w:t>
      </w:r>
      <w:r>
        <w:t>6</w:t>
      </w:r>
      <w:r>
        <w:t>，</w:t>
      </w:r>
      <w:r>
        <w:t>8</w:t>
      </w:r>
      <w:r>
        <w:t>，</w:t>
      </w:r>
      <w:r>
        <w:t>12</w:t>
      </w:r>
      <w:r>
        <w:t>各节。摩西和亚伦怎样失败了呢？这里用什么词句来描写他们的失败呢？参</w:t>
      </w:r>
      <w:r>
        <w:t>10</w:t>
      </w:r>
      <w:r>
        <w:t>，</w:t>
      </w:r>
      <w:r>
        <w:t>12</w:t>
      </w:r>
      <w:r>
        <w:t>，</w:t>
      </w:r>
      <w:r>
        <w:t>24</w:t>
      </w:r>
      <w:r>
        <w:t>各节；比较</w:t>
      </w:r>
      <w:r>
        <w:t>27:14</w:t>
      </w:r>
      <w:r>
        <w:t>；申</w:t>
      </w:r>
      <w:r>
        <w:t>32:51</w:t>
      </w:r>
      <w:r>
        <w:t>。</w:t>
      </w:r>
    </w:p>
    <w:p w14:paraId="10A04E57" w14:textId="77777777" w:rsidR="00744B97" w:rsidRDefault="00744B97" w:rsidP="00744B97">
      <w:pPr>
        <w:spacing w:before="156" w:after="156"/>
      </w:pPr>
      <w:r>
        <w:t>2</w:t>
      </w:r>
      <w:r>
        <w:t>．在我们乍看起来，神对摩西和亚伦所发的怒气，似乎是与他们失败的程度成比例的。我们应当从这件事学到什么教训呢？甚至「谦和」（</w:t>
      </w:r>
      <w:r>
        <w:t>12:3</w:t>
      </w:r>
      <w:r>
        <w:t>）的摩西都「说了急躁的话」（诗</w:t>
      </w:r>
      <w:r>
        <w:t>106:33</w:t>
      </w:r>
      <w:r>
        <w:t>），我们又应该从这个事实学到什么教训呢？</w:t>
      </w:r>
    </w:p>
    <w:p w14:paraId="70EA28A8" w14:textId="77777777" w:rsidR="00744B97" w:rsidRDefault="00744B97" w:rsidP="00744B97">
      <w:pPr>
        <w:pStyle w:val="3"/>
        <w:spacing w:before="156" w:after="156"/>
      </w:pPr>
      <w:bookmarkStart w:id="501" w:name="_Toc158677746"/>
      <w:r>
        <w:t>民数记研经第</w:t>
      </w:r>
      <w:r>
        <w:t>15</w:t>
      </w:r>
      <w:r>
        <w:t>课</w:t>
      </w:r>
      <w:r>
        <w:t xml:space="preserve"> ~ 21 </w:t>
      </w:r>
      <w:r>
        <w:t>征服亚摩利诸王</w:t>
      </w:r>
      <w:bookmarkEnd w:id="501"/>
    </w:p>
    <w:p w14:paraId="6226B90E" w14:textId="77777777" w:rsidR="00744B97" w:rsidRDefault="00744B97" w:rsidP="00744B97">
      <w:pPr>
        <w:spacing w:before="156" w:after="156"/>
      </w:pPr>
      <w:r>
        <w:t>1</w:t>
      </w:r>
      <w:r>
        <w:t>．以色列人对逆境的反应，变得有点单调而又使人厌倦了，而且人很容易说，「他们为什么不能学会倚靠神呢？」但是，我们岂不是时常也怀着不信吗？请注意耶稣在约</w:t>
      </w:r>
      <w:r>
        <w:t>3:14,15</w:t>
      </w:r>
      <w:r>
        <w:t>如何引用这个故事（</w:t>
      </w:r>
      <w:r>
        <w:t>6–9</w:t>
      </w:r>
      <w:r>
        <w:t>节）作为一个「预表」。在每一种情况下，受苦者的光景与得救的方法，都有哪些相同之处？为什么将一条蛇挂在杆子上呢？比较林后</w:t>
      </w:r>
      <w:r>
        <w:t>5:21</w:t>
      </w:r>
      <w:r>
        <w:t>。</w:t>
      </w:r>
    </w:p>
    <w:p w14:paraId="02962A07" w14:textId="77777777" w:rsidR="00744B97" w:rsidRDefault="00744B97" w:rsidP="00744B97">
      <w:pPr>
        <w:spacing w:before="156" w:after="156"/>
      </w:pPr>
      <w:r>
        <w:t>2</w:t>
      </w:r>
      <w:r>
        <w:t>．在地图上探索以色列人从</w:t>
      </w:r>
      <w:r>
        <w:t>20:1</w:t>
      </w:r>
      <w:r>
        <w:t>以后的行程，是很有益处的。请注意这旅程是多么迂回曲折。就</w:t>
      </w:r>
      <w:r>
        <w:t>20:2,3</w:t>
      </w:r>
      <w:r>
        <w:t>和</w:t>
      </w:r>
      <w:r>
        <w:t>21:4,5</w:t>
      </w:r>
      <w:r>
        <w:t>的经文来看，有什么证据证明以色列人是经由惩罚而学会倚靠和顺服呢？是什么惩罚呢？比较申</w:t>
      </w:r>
      <w:r>
        <w:t>8:2</w:t>
      </w:r>
      <w:r>
        <w:t>。</w:t>
      </w:r>
    </w:p>
    <w:p w14:paraId="55D6FD26" w14:textId="77777777" w:rsidR="00744B97" w:rsidRDefault="00744B97" w:rsidP="00744B97">
      <w:pPr>
        <w:pStyle w:val="3"/>
        <w:spacing w:before="156" w:after="156"/>
      </w:pPr>
      <w:bookmarkStart w:id="502" w:name="_Toc158677747"/>
      <w:r>
        <w:t>民数记研经第</w:t>
      </w:r>
      <w:r>
        <w:t>16</w:t>
      </w:r>
      <w:r>
        <w:t>课</w:t>
      </w:r>
      <w:r>
        <w:t xml:space="preserve"> ~ 22 </w:t>
      </w:r>
      <w:r>
        <w:t>巴兰的故事</w:t>
      </w:r>
      <w:bookmarkEnd w:id="502"/>
    </w:p>
    <w:p w14:paraId="33BA73E6" w14:textId="77777777" w:rsidR="00744B97" w:rsidRDefault="00744B97" w:rsidP="00744B97">
      <w:pPr>
        <w:spacing w:before="156" w:after="156"/>
        <w:ind w:firstLineChars="200" w:firstLine="420"/>
      </w:pPr>
      <w:r>
        <w:t>这是一个难懂的故事。在了解它以前，先读彼后</w:t>
      </w:r>
      <w:r>
        <w:t>2:15,16</w:t>
      </w:r>
      <w:r>
        <w:t>；犹</w:t>
      </w:r>
      <w:r>
        <w:t>11</w:t>
      </w:r>
      <w:r>
        <w:t>；民</w:t>
      </w:r>
      <w:r>
        <w:t>31:16</w:t>
      </w:r>
      <w:r>
        <w:t>和启</w:t>
      </w:r>
      <w:r>
        <w:t>2:14</w:t>
      </w:r>
      <w:r>
        <w:t>，这些提供了巴兰真正品格和动机的经文，也许会有帮助。</w:t>
      </w:r>
    </w:p>
    <w:p w14:paraId="12FD07EA" w14:textId="77777777" w:rsidR="00744B97" w:rsidRDefault="00744B97" w:rsidP="00744B97">
      <w:pPr>
        <w:spacing w:before="156" w:after="156"/>
      </w:pPr>
      <w:r>
        <w:t>1</w:t>
      </w:r>
      <w:r>
        <w:t>．巴兰之于神的影响和关系，是会令人发生兴趣的。试将这些都加以思考。也请思考摩押人面临以色列人进攻的恐惧心理。这件事怎样表明神工作的方法呢？</w:t>
      </w:r>
    </w:p>
    <w:p w14:paraId="102548D1" w14:textId="77777777" w:rsidR="00744B97" w:rsidRDefault="00744B97" w:rsidP="00744B97">
      <w:pPr>
        <w:spacing w:before="156" w:after="156"/>
      </w:pPr>
      <w:r>
        <w:t>2</w:t>
      </w:r>
      <w:r>
        <w:t>．巴兰之军装上的「罅隙」</w:t>
      </w:r>
      <w:r>
        <w:t>(Chink)</w:t>
      </w:r>
      <w:r>
        <w:t>是什么呢？为什么自此以后，他所得到的「指导」似乎都混乱了呢？试将</w:t>
      </w:r>
      <w:r>
        <w:t>12</w:t>
      </w:r>
      <w:r>
        <w:t>节与</w:t>
      </w:r>
      <w:r>
        <w:t>20</w:t>
      </w:r>
      <w:r>
        <w:t>，</w:t>
      </w:r>
      <w:r>
        <w:t>22</w:t>
      </w:r>
      <w:r>
        <w:t>，</w:t>
      </w:r>
      <w:r>
        <w:t>32</w:t>
      </w:r>
      <w:r>
        <w:t>，</w:t>
      </w:r>
      <w:r>
        <w:t>35</w:t>
      </w:r>
      <w:r>
        <w:t>各节比对一下。我们从他的失败应当学到什么教训呢？你认为罗</w:t>
      </w:r>
      <w:r>
        <w:t>14:22b,23</w:t>
      </w:r>
      <w:r>
        <w:t>，和提前</w:t>
      </w:r>
      <w:r>
        <w:t>6:9,10</w:t>
      </w:r>
      <w:r>
        <w:t>，是对我们发出同样的警告吗？</w:t>
      </w:r>
    </w:p>
    <w:p w14:paraId="0167453C" w14:textId="77777777" w:rsidR="00744B97" w:rsidRDefault="00744B97" w:rsidP="00744B97">
      <w:pPr>
        <w:pStyle w:val="3"/>
        <w:spacing w:before="156" w:after="156"/>
      </w:pPr>
      <w:bookmarkStart w:id="503" w:name="_Toc158677748"/>
      <w:r>
        <w:t>民数记研经第</w:t>
      </w:r>
      <w:r>
        <w:t>17</w:t>
      </w:r>
      <w:r>
        <w:t>课</w:t>
      </w:r>
      <w:r>
        <w:t xml:space="preserve"> ~ 23 &amp; 24</w:t>
      </w:r>
      <w:r>
        <w:t>（第一次查考）</w:t>
      </w:r>
      <w:bookmarkEnd w:id="503"/>
    </w:p>
    <w:p w14:paraId="71D7B0F6" w14:textId="77777777" w:rsidR="00744B97" w:rsidRDefault="00744B97" w:rsidP="00744B97">
      <w:pPr>
        <w:spacing w:before="156" w:after="156"/>
      </w:pPr>
      <w:r>
        <w:t>1</w:t>
      </w:r>
      <w:r>
        <w:t>．这两章将分两次来查考。这一次将把注意力集中于巴兰的神谕。试将其中表明神对以色列民之特殊目的，以及对以色列民之看顾的话列成一表。</w:t>
      </w:r>
    </w:p>
    <w:p w14:paraId="7AACC6F9" w14:textId="77777777" w:rsidR="00744B97" w:rsidRDefault="00744B97" w:rsidP="00744B97">
      <w:pPr>
        <w:spacing w:before="156" w:after="156"/>
      </w:pPr>
      <w:r>
        <w:t>2</w:t>
      </w:r>
      <w:r>
        <w:t>．试衡量其中每一句话的充分意義。巴兰有什么理由确信以色列必然得胜、必然成功呢？我们有了哪些同样的理由而感谢和稀奇呢？例如比较彼前</w:t>
      </w:r>
      <w:r>
        <w:t>2:9,10</w:t>
      </w:r>
      <w:r>
        <w:t>。</w:t>
      </w:r>
    </w:p>
    <w:p w14:paraId="515A42B4"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23:10。「義人」：这个词原文是复数，而且在这里是指以色列人。</w:t>
      </w:r>
    </w:p>
    <w:p w14:paraId="0EBDE429" w14:textId="77777777" w:rsidR="00744B97" w:rsidRDefault="00744B97" w:rsidP="00744B97">
      <w:pPr>
        <w:pStyle w:val="3"/>
        <w:spacing w:before="156" w:after="156"/>
      </w:pPr>
      <w:bookmarkStart w:id="504" w:name="_Toc158677749"/>
      <w:r>
        <w:lastRenderedPageBreak/>
        <w:t>民数记研经第</w:t>
      </w:r>
      <w:r>
        <w:t>18</w:t>
      </w:r>
      <w:r>
        <w:t>课</w:t>
      </w:r>
      <w:r>
        <w:t xml:space="preserve"> ~ 23 &amp; 24</w:t>
      </w:r>
      <w:r>
        <w:t>（第二次查考）</w:t>
      </w:r>
      <w:bookmarkEnd w:id="504"/>
    </w:p>
    <w:p w14:paraId="25E6BA89" w14:textId="77777777" w:rsidR="00744B97" w:rsidRDefault="00744B97" w:rsidP="00744B97">
      <w:pPr>
        <w:spacing w:before="156" w:after="156"/>
      </w:pPr>
      <w:r>
        <w:t>1</w:t>
      </w:r>
      <w:r>
        <w:t>．我们从巴兰的故事能了解到作神的代言人和作祂话语的执事或管家的需要吗？请特别留意巴兰对巴勒的建议所作的答复。比较林前</w:t>
      </w:r>
      <w:r>
        <w:t>9:16,17</w:t>
      </w:r>
      <w:r>
        <w:t>。</w:t>
      </w:r>
    </w:p>
    <w:p w14:paraId="1F8ED1BE" w14:textId="77777777" w:rsidR="00744B97" w:rsidRDefault="00744B97" w:rsidP="00744B97">
      <w:pPr>
        <w:spacing w:before="156" w:after="156"/>
      </w:pPr>
      <w:r>
        <w:t>2</w:t>
      </w:r>
      <w:r>
        <w:t>．</w:t>
      </w:r>
      <w:r>
        <w:t>23:19</w:t>
      </w:r>
      <w:r>
        <w:t>。这里说是什么使神的话在性质上与人的话有所不同呢？当神将祂的话赐给我们时，还有什么是我们能确信的呢？比较帖前</w:t>
      </w:r>
      <w:r>
        <w:t>5:24</w:t>
      </w:r>
      <w:r>
        <w:t>。</w:t>
      </w:r>
    </w:p>
    <w:p w14:paraId="451133CD" w14:textId="77777777" w:rsidR="00744B97" w:rsidRDefault="00744B97" w:rsidP="00744B97">
      <w:pPr>
        <w:pStyle w:val="3"/>
        <w:spacing w:before="156" w:after="156"/>
      </w:pPr>
      <w:bookmarkStart w:id="505" w:name="_Toc158677750"/>
      <w:r>
        <w:t>民数记研经第</w:t>
      </w:r>
      <w:r>
        <w:t>19</w:t>
      </w:r>
      <w:r>
        <w:t>课</w:t>
      </w:r>
      <w:r>
        <w:t xml:space="preserve"> ~ 25 &amp; 26</w:t>
      </w:r>
      <w:bookmarkEnd w:id="505"/>
    </w:p>
    <w:p w14:paraId="3FFD07C7" w14:textId="77777777" w:rsidR="00744B97" w:rsidRDefault="00744B97" w:rsidP="00744B97">
      <w:pPr>
        <w:spacing w:before="156" w:after="156"/>
      </w:pPr>
      <w:r>
        <w:t>1</w:t>
      </w:r>
      <w:r>
        <w:t>．</w:t>
      </w:r>
      <w:r>
        <w:t>25</w:t>
      </w:r>
      <w:r>
        <w:t>章。神为祂百姓的罪为什么发出这样强烈的怒气？比较林前</w:t>
      </w:r>
      <w:r>
        <w:t>10:6–12</w:t>
      </w:r>
      <w:r>
        <w:t>。在这种情形下，有另外哪两种热衷激起了非尼哈的義愤行动呢？谁曾因我们之故，为同样的热衷所驱使而照样采取了行动呢？</w:t>
      </w:r>
    </w:p>
    <w:p w14:paraId="692041FF" w14:textId="77777777" w:rsidR="00744B97" w:rsidRDefault="00744B97" w:rsidP="00744B97">
      <w:pPr>
        <w:spacing w:before="156" w:after="156"/>
      </w:pPr>
      <w:r>
        <w:t>2</w:t>
      </w:r>
      <w:r>
        <w:t>．</w:t>
      </w:r>
      <w:r>
        <w:t>26</w:t>
      </w:r>
      <w:r>
        <w:t>章。请与第一章的人口普查作一比较。这是新的一代。参</w:t>
      </w:r>
      <w:r>
        <w:t>64</w:t>
      </w:r>
      <w:r>
        <w:t>，</w:t>
      </w:r>
      <w:r>
        <w:t>65</w:t>
      </w:r>
      <w:r>
        <w:t>节。请注意哪些支派的人数增加了，哪些支派的人数减少了。迦勒和约书亚的生存，说明了什么呢？</w:t>
      </w:r>
    </w:p>
    <w:p w14:paraId="1590B246"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25:1–5。民31:16，和启2:14显示：这些发展是由于巴兰的行动的结果。以色列人受引诱，去拜偶像，并且犯奸淫。</w:t>
      </w:r>
    </w:p>
    <w:p w14:paraId="6B13EAB7" w14:textId="77777777" w:rsidR="00744B97" w:rsidRDefault="00744B97" w:rsidP="00744B97">
      <w:pPr>
        <w:pStyle w:val="3"/>
        <w:spacing w:before="156" w:after="156"/>
      </w:pPr>
      <w:bookmarkStart w:id="506" w:name="_Toc158677751"/>
      <w:r>
        <w:t>民数记研经第</w:t>
      </w:r>
      <w:r>
        <w:t>20</w:t>
      </w:r>
      <w:r>
        <w:t>课</w:t>
      </w:r>
      <w:r>
        <w:t xml:space="preserve"> ~ 27 &amp; 36 </w:t>
      </w:r>
      <w:r>
        <w:t>论继承法例</w:t>
      </w:r>
      <w:bookmarkEnd w:id="506"/>
    </w:p>
    <w:p w14:paraId="76204CAA" w14:textId="77777777" w:rsidR="00744B97" w:rsidRDefault="00744B97" w:rsidP="00744B97">
      <w:pPr>
        <w:spacing w:before="156" w:after="156"/>
      </w:pPr>
      <w:r>
        <w:t>1</w:t>
      </w:r>
      <w:r>
        <w:t>．西罗非哈的女儿们要求产业是根据什么理由呢？这种要求带来了什么结果呢？这一切的重点是要表明什么呢？</w:t>
      </w:r>
    </w:p>
    <w:p w14:paraId="5029FC09" w14:textId="77777777" w:rsidR="00744B97" w:rsidRDefault="00744B97" w:rsidP="00744B97">
      <w:pPr>
        <w:spacing w:before="156" w:after="156"/>
      </w:pPr>
      <w:r>
        <w:t>2</w:t>
      </w:r>
      <w:r>
        <w:t>．摩西死前所最关心的是什么？约书亚受的委任与摩西受的，有什么不同？它是不是较为次等呢？</w:t>
      </w:r>
    </w:p>
    <w:p w14:paraId="75B6BCDC" w14:textId="77777777" w:rsidR="00744B97" w:rsidRDefault="00744B97" w:rsidP="00744B97">
      <w:pPr>
        <w:pStyle w:val="3"/>
        <w:spacing w:before="156" w:after="156"/>
      </w:pPr>
      <w:bookmarkStart w:id="507" w:name="_Toc158677752"/>
      <w:r>
        <w:t>民数记研经第</w:t>
      </w:r>
      <w:r>
        <w:t>21</w:t>
      </w:r>
      <w:r>
        <w:t>课</w:t>
      </w:r>
      <w:r>
        <w:t xml:space="preserve"> ~ 28 &amp; 29 </w:t>
      </w:r>
      <w:r>
        <w:t>复习以色列人的祭礼</w:t>
      </w:r>
      <w:bookmarkEnd w:id="507"/>
    </w:p>
    <w:p w14:paraId="7E782AB8" w14:textId="77777777" w:rsidR="00744B97" w:rsidRDefault="00744B97" w:rsidP="00744B97">
      <w:pPr>
        <w:spacing w:before="156" w:after="156"/>
      </w:pPr>
      <w:r>
        <w:t>1</w:t>
      </w:r>
      <w:r>
        <w:t>．试辨别全年每日早晚常献的祭（</w:t>
      </w:r>
      <w:r>
        <w:t>28:3–8</w:t>
      </w:r>
      <w:r>
        <w:t>），与下列另外加献的祭之不同：</w:t>
      </w:r>
      <w:r>
        <w:t xml:space="preserve">(a) </w:t>
      </w:r>
      <w:r>
        <w:t>在安息日献的（</w:t>
      </w:r>
      <w:r>
        <w:t>28:9,10</w:t>
      </w:r>
      <w:r>
        <w:t>）；</w:t>
      </w:r>
      <w:r>
        <w:t xml:space="preserve">(b) </w:t>
      </w:r>
      <w:r>
        <w:t>在每月月朔献的（</w:t>
      </w:r>
      <w:r>
        <w:t>28:11–15</w:t>
      </w:r>
      <w:r>
        <w:t>）；</w:t>
      </w:r>
      <w:r>
        <w:t xml:space="preserve">(c) </w:t>
      </w:r>
      <w:r>
        <w:t>在整个除酵节和逾越节所献的（</w:t>
      </w:r>
      <w:r>
        <w:t>28:17–25</w:t>
      </w:r>
      <w:r>
        <w:t>，参下面的注解）；</w:t>
      </w:r>
      <w:r>
        <w:t xml:space="preserve">(d) </w:t>
      </w:r>
      <w:r>
        <w:t>在七七节所献的（</w:t>
      </w:r>
      <w:r>
        <w:t>28:26–31</w:t>
      </w:r>
      <w:r>
        <w:t>）；</w:t>
      </w:r>
      <w:r>
        <w:t xml:space="preserve">(e) </w:t>
      </w:r>
      <w:r>
        <w:t>在吹角日所献的（</w:t>
      </w:r>
      <w:r>
        <w:t>29:1–6</w:t>
      </w:r>
      <w:r>
        <w:t>）；</w:t>
      </w:r>
      <w:r>
        <w:t xml:space="preserve">(f) </w:t>
      </w:r>
      <w:r>
        <w:t>在赎罪日所献的（</w:t>
      </w:r>
      <w:r>
        <w:t>29:7–11</w:t>
      </w:r>
      <w:r>
        <w:t>）；</w:t>
      </w:r>
      <w:r>
        <w:t xml:space="preserve">(g) </w:t>
      </w:r>
      <w:r>
        <w:t>在住棚节所献的（</w:t>
      </w:r>
      <w:r>
        <w:t>29:12–38</w:t>
      </w:r>
      <w:r>
        <w:t>）。</w:t>
      </w:r>
    </w:p>
    <w:p w14:paraId="630BDD23" w14:textId="77777777" w:rsidR="00744B97" w:rsidRDefault="00744B97" w:rsidP="00744B97">
      <w:pPr>
        <w:spacing w:before="156" w:after="156"/>
      </w:pPr>
      <w:r>
        <w:t>2</w:t>
      </w:r>
      <w:r>
        <w:t>．这些祭礼很容易只成了仪式</w:t>
      </w:r>
      <w:r>
        <w:t>——</w:t>
      </w:r>
      <w:r>
        <w:t>以致后来的先知曾极力谴责人滥用这些祭礼的目的（摩</w:t>
      </w:r>
      <w:r>
        <w:t>5:21–24</w:t>
      </w:r>
      <w:r>
        <w:t>；赛</w:t>
      </w:r>
      <w:r>
        <w:t>1:11–18</w:t>
      </w:r>
      <w:r>
        <w:t>），和神在这些祭礼之中，并借着这些祭礼，所作的真正要求。也比较来</w:t>
      </w:r>
      <w:r>
        <w:t>10:1–18</w:t>
      </w:r>
      <w:r>
        <w:t>。</w:t>
      </w:r>
    </w:p>
    <w:p w14:paraId="592F7123"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28:24。其意義是：在前面19–22节里面所叙述的那些祭礼，是在整个节期中每日都要献的。</w:t>
      </w:r>
    </w:p>
    <w:p w14:paraId="0C143B5D" w14:textId="77777777" w:rsidR="00744B97" w:rsidRDefault="00744B97" w:rsidP="00744B97">
      <w:pPr>
        <w:pStyle w:val="3"/>
        <w:spacing w:before="156" w:after="156"/>
      </w:pPr>
      <w:bookmarkStart w:id="508" w:name="_Toc158677753"/>
      <w:r>
        <w:t>民数记研经第</w:t>
      </w:r>
      <w:r>
        <w:t>22</w:t>
      </w:r>
      <w:r>
        <w:t>课</w:t>
      </w:r>
      <w:r>
        <w:t xml:space="preserve"> ~ 30</w:t>
      </w:r>
      <w:bookmarkEnd w:id="508"/>
    </w:p>
    <w:p w14:paraId="7F36049F" w14:textId="77777777" w:rsidR="00744B97" w:rsidRDefault="00744B97" w:rsidP="00744B97">
      <w:pPr>
        <w:spacing w:before="156" w:after="156"/>
      </w:pPr>
      <w:r>
        <w:t>1</w:t>
      </w:r>
      <w:r>
        <w:t>．这一章表明我们对于言语有什么责任呢？比较太</w:t>
      </w:r>
      <w:r>
        <w:t>5:33–37</w:t>
      </w:r>
      <w:r>
        <w:t>；</w:t>
      </w:r>
      <w:r>
        <w:t>12:36</w:t>
      </w:r>
      <w:r>
        <w:t>。</w:t>
      </w:r>
    </w:p>
    <w:p w14:paraId="565C3D8C" w14:textId="77777777" w:rsidR="00744B97" w:rsidRDefault="00744B97" w:rsidP="00744B97">
      <w:pPr>
        <w:spacing w:before="156" w:after="156"/>
      </w:pPr>
      <w:r>
        <w:t>2</w:t>
      </w:r>
      <w:r>
        <w:t>．你认为女人与父亲、丈夫的关系，只应当用以色列地方习俗的角度来看吗？还是其中也隐含了二十世纪的人当固守的原则呢？</w:t>
      </w:r>
    </w:p>
    <w:p w14:paraId="2BB21261" w14:textId="77777777" w:rsidR="00744B97" w:rsidRDefault="00744B97" w:rsidP="00744B97">
      <w:pPr>
        <w:pStyle w:val="3"/>
        <w:spacing w:before="156" w:after="156"/>
      </w:pPr>
      <w:bookmarkStart w:id="509" w:name="_Toc158677754"/>
      <w:r>
        <w:lastRenderedPageBreak/>
        <w:t>民数记研经第</w:t>
      </w:r>
      <w:r>
        <w:t>23</w:t>
      </w:r>
      <w:r>
        <w:t>课</w:t>
      </w:r>
      <w:r>
        <w:t xml:space="preserve"> ~ 31 </w:t>
      </w:r>
      <w:r>
        <w:t>征服米甸人</w:t>
      </w:r>
      <w:bookmarkEnd w:id="509"/>
    </w:p>
    <w:p w14:paraId="6977EA01" w14:textId="77777777" w:rsidR="00744B97" w:rsidRDefault="00744B97" w:rsidP="00744B97">
      <w:pPr>
        <w:spacing w:before="156" w:after="156"/>
      </w:pPr>
      <w:r>
        <w:t>1</w:t>
      </w:r>
      <w:r>
        <w:t>．这是另一章难懂的经文，除非你牢记：</w:t>
      </w:r>
      <w:r>
        <w:t xml:space="preserve">(a) </w:t>
      </w:r>
      <w:r>
        <w:t>这段经文只是记录了这事件的大概，其范围比这个概述大得多；</w:t>
      </w:r>
      <w:r>
        <w:t xml:space="preserve">(b) </w:t>
      </w:r>
      <w:r>
        <w:t>这概述是从一个特别的观点记录的（米甸人的记载可能与这个记载大不相同）；</w:t>
      </w:r>
      <w:r>
        <w:t xml:space="preserve">(c) </w:t>
      </w:r>
      <w:r>
        <w:t>其信息是关于一位慈愛的神，祂必须将一切罪恶从祂百姓中洁除净尽。在这段记载中，有哪几种洁净的方式？在哪些地方，基督徒应当比较严格地照着去行？比较西</w:t>
      </w:r>
      <w:r>
        <w:t>3:5–11</w:t>
      </w:r>
      <w:r>
        <w:t>。</w:t>
      </w:r>
    </w:p>
    <w:p w14:paraId="38590F3E" w14:textId="77777777" w:rsidR="00744B97" w:rsidRDefault="00744B97" w:rsidP="00744B97">
      <w:pPr>
        <w:spacing w:before="156" w:after="156"/>
      </w:pPr>
      <w:r>
        <w:t>2</w:t>
      </w:r>
      <w:r>
        <w:t>．这一章关于分享和奉献有什么教训呢？将掳物分一份给祭司和利未人，有什么根据呢？</w:t>
      </w:r>
    </w:p>
    <w:p w14:paraId="4BAA800F" w14:textId="77777777" w:rsidR="00744B97" w:rsidRDefault="00744B97" w:rsidP="00744B97">
      <w:pPr>
        <w:pStyle w:val="3"/>
        <w:spacing w:before="156" w:after="156"/>
      </w:pPr>
      <w:bookmarkStart w:id="510" w:name="_Toc158677755"/>
      <w:r>
        <w:t>民数记研经第</w:t>
      </w:r>
      <w:r>
        <w:t>24</w:t>
      </w:r>
      <w:r>
        <w:t>课</w:t>
      </w:r>
      <w:r>
        <w:t xml:space="preserve"> ~ 32 </w:t>
      </w:r>
      <w:r>
        <w:t>两个半支派承受产业</w:t>
      </w:r>
      <w:bookmarkEnd w:id="510"/>
    </w:p>
    <w:p w14:paraId="66FFA4AD" w14:textId="77777777" w:rsidR="00744B97" w:rsidRDefault="00744B97" w:rsidP="00744B97">
      <w:pPr>
        <w:spacing w:before="156" w:after="156"/>
      </w:pPr>
      <w:r>
        <w:t>1</w:t>
      </w:r>
      <w:r>
        <w:t>．流便和迦得这两个支派的请求有何不当？摩西怕这件事会发生什么结果？只有依照什么条件才能允许他们这个请求呢？为什么这件事在以色列人到达应许之地，并开始组成一个部落联邦政体时，其意義显得特别重大呢？作为一个「国家」，它在其后的生活，与它一直到现在的一切政体有何不同？</w:t>
      </w:r>
    </w:p>
    <w:p w14:paraId="785D69E5" w14:textId="77777777" w:rsidR="00744B97" w:rsidRDefault="00744B97" w:rsidP="00744B97">
      <w:pPr>
        <w:spacing w:before="156" w:after="156"/>
      </w:pPr>
      <w:r>
        <w:t>2</w:t>
      </w:r>
      <w:r>
        <w:t>．在</w:t>
      </w:r>
      <w:r>
        <w:t>23</w:t>
      </w:r>
      <w:r>
        <w:t>节里，关于罪及其后果，表明了什么重大的原则呢？你能想出圣经中本着此原则而发生的一些实例吗？比较加</w:t>
      </w:r>
      <w:r>
        <w:t>6:7,8</w:t>
      </w:r>
      <w:r>
        <w:t>。</w:t>
      </w:r>
    </w:p>
    <w:p w14:paraId="32B4695B"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1–5节。流便支派和迦得支派认为雅谢地和基列地会适于牧放他们大群的牲畜，这是可以了解的。但是他们固执己见的选择，使他们的子孙后来不断地陷于祸患之中。这个地区缺乏天然的屏障，而且有点孤立，易受攻击。到了后来，别的支派常常要来救援他们。比较撒上11；王上22:3。</w:t>
      </w:r>
    </w:p>
    <w:p w14:paraId="4E3AA8F1" w14:textId="77777777" w:rsidR="00744B97" w:rsidRDefault="00744B97" w:rsidP="00744B97">
      <w:pPr>
        <w:pStyle w:val="3"/>
        <w:spacing w:before="156" w:after="156"/>
      </w:pPr>
      <w:bookmarkStart w:id="511" w:name="_Toc158677756"/>
      <w:r>
        <w:t>民数记研经第</w:t>
      </w:r>
      <w:r>
        <w:t>25</w:t>
      </w:r>
      <w:r>
        <w:t>课</w:t>
      </w:r>
      <w:r>
        <w:t xml:space="preserve"> ~ 33–35</w:t>
      </w:r>
      <w:bookmarkEnd w:id="511"/>
    </w:p>
    <w:p w14:paraId="3B6FFA12" w14:textId="77777777" w:rsidR="00744B97" w:rsidRDefault="00744B97" w:rsidP="00744B97">
      <w:pPr>
        <w:spacing w:before="156" w:after="156"/>
      </w:pPr>
      <w:r>
        <w:t>1</w:t>
      </w:r>
      <w:r>
        <w:t>．在这统计的记事中，有什么详细的情节是特别突出的，使人知道这位「统计学家」摩西所特别关心的事和兴趣之所在呢（参</w:t>
      </w:r>
      <w:r>
        <w:t>33:2</w:t>
      </w:r>
      <w:r>
        <w:t>）？他希望他的读者注意和谨记的是什么呢？</w:t>
      </w:r>
    </w:p>
    <w:p w14:paraId="51D95A2E" w14:textId="77777777" w:rsidR="00744B97" w:rsidRDefault="00744B97" w:rsidP="00744B97">
      <w:pPr>
        <w:spacing w:before="156" w:after="156"/>
      </w:pPr>
      <w:r>
        <w:t>2</w:t>
      </w:r>
      <w:r>
        <w:t>．进入应许之地承受产业，这个主题在新约中曾出现过好几次。特别比较徒</w:t>
      </w:r>
      <w:r>
        <w:t>20:32</w:t>
      </w:r>
      <w:r>
        <w:t>；罗</w:t>
      </w:r>
      <w:r>
        <w:t>8:17</w:t>
      </w:r>
      <w:r>
        <w:t>；加</w:t>
      </w:r>
      <w:r>
        <w:t>3:29</w:t>
      </w:r>
      <w:r>
        <w:t>；来</w:t>
      </w:r>
      <w:r>
        <w:t>6:11,12</w:t>
      </w:r>
      <w:r>
        <w:t>。希伯来书第</w:t>
      </w:r>
      <w:r>
        <w:t>11</w:t>
      </w:r>
      <w:r>
        <w:t>章清楚说明：我们真正的基业，就是以色列人和基督徒的基业，是在天上的。以色列人进入其地上的基业，这件事对于我们预备承受并据有我们真正的基业，有什么教训？我们应当留意哪些警告呢？</w:t>
      </w:r>
    </w:p>
    <w:p w14:paraId="1A658828" w14:textId="77777777" w:rsidR="00744B97" w:rsidRDefault="00744B97" w:rsidP="00744B97">
      <w:pPr>
        <w:spacing w:before="156" w:after="156"/>
      </w:pPr>
      <w:r>
        <w:t>3</w:t>
      </w:r>
      <w:r>
        <w:t>．</w:t>
      </w:r>
      <w:r>
        <w:t>35</w:t>
      </w:r>
      <w:r>
        <w:t>章关于神判定无意和故意杀人犯的那些标准，我们能学到什么教训呢？</w:t>
      </w:r>
    </w:p>
    <w:p w14:paraId="64ECDC61" w14:textId="7D0CE0BE" w:rsidR="00C1653A" w:rsidRDefault="00744B97" w:rsidP="00C21397">
      <w:pPr>
        <w:spacing w:before="156" w:after="156"/>
        <w:rPr>
          <w:rFonts w:ascii="楷体" w:eastAsia="楷体" w:hAnsi="楷体" w:cs="楷体"/>
        </w:rPr>
      </w:pPr>
      <w:r>
        <w:rPr>
          <w:rFonts w:ascii="楷体" w:eastAsia="楷体" w:hAnsi="楷体" w:cs="楷体"/>
          <w:b/>
        </w:rPr>
        <w:t>注：</w:t>
      </w:r>
      <w:r>
        <w:rPr>
          <w:rFonts w:ascii="楷体" w:eastAsia="楷体" w:hAnsi="楷体" w:cs="楷体"/>
        </w:rPr>
        <w:t xml:space="preserve"> 关于民数记36章的研读，请阅第20课。</w:t>
      </w:r>
    </w:p>
    <w:p w14:paraId="7216E49D" w14:textId="77777777" w:rsidR="00C1653A" w:rsidRDefault="00C1653A">
      <w:pPr>
        <w:widowControl/>
        <w:snapToGrid/>
        <w:spacing w:beforeLines="0" w:before="0" w:afterLines="0" w:after="0"/>
        <w:jc w:val="left"/>
        <w:rPr>
          <w:rFonts w:ascii="楷体" w:eastAsia="楷体" w:hAnsi="楷体" w:cs="楷体"/>
        </w:rPr>
      </w:pPr>
      <w:r>
        <w:rPr>
          <w:rFonts w:ascii="楷体" w:eastAsia="楷体" w:hAnsi="楷体" w:cs="楷体"/>
        </w:rPr>
        <w:br w:type="page"/>
      </w:r>
    </w:p>
    <w:p w14:paraId="734D4428" w14:textId="66115E51" w:rsidR="00C1653A" w:rsidRDefault="00803B84" w:rsidP="00C1653A">
      <w:pPr>
        <w:pStyle w:val="2"/>
        <w:spacing w:before="156" w:after="156"/>
      </w:pPr>
      <w:bookmarkStart w:id="512" w:name="_Toc158677757"/>
      <w:r>
        <w:rPr>
          <w:rFonts w:hint="eastAsia"/>
        </w:rPr>
        <w:lastRenderedPageBreak/>
        <w:t>4</w:t>
      </w:r>
      <w:r>
        <w:rPr>
          <w:rFonts w:hint="eastAsia"/>
        </w:rPr>
        <w:t>、</w:t>
      </w:r>
      <w:r w:rsidR="00C1653A">
        <w:t>马可福音</w:t>
      </w:r>
      <w:r w:rsidR="00C1653A">
        <w:t xml:space="preserve"> 1–9</w:t>
      </w:r>
      <w:bookmarkEnd w:id="512"/>
    </w:p>
    <w:p w14:paraId="763CACBC" w14:textId="77777777" w:rsidR="00C1653A" w:rsidRDefault="00C1653A" w:rsidP="00C1653A">
      <w:pPr>
        <w:pStyle w:val="3"/>
        <w:spacing w:before="156" w:after="156"/>
      </w:pPr>
      <w:bookmarkStart w:id="513" w:name="_Toc158677758"/>
      <w:r>
        <w:t>引言</w:t>
      </w:r>
      <w:bookmarkEnd w:id="513"/>
    </w:p>
    <w:p w14:paraId="1884A9B2" w14:textId="77777777" w:rsidR="004E08E4" w:rsidRDefault="00C1653A" w:rsidP="004E08E4">
      <w:pPr>
        <w:spacing w:before="156" w:after="156"/>
        <w:ind w:firstLineChars="200" w:firstLine="420"/>
      </w:pPr>
      <w:r>
        <w:t>一般认为，这卷福音书是巴拿巴的外甥，就是那个称为约翰的马可写的，而且是四福音中最早的一卷。据遗传称，这卷书是担任使徒彼得之传译的马可（比较彼前</w:t>
      </w:r>
      <w:r>
        <w:t>5:13</w:t>
      </w:r>
      <w:r>
        <w:t>），根据彼得的教导，在罗马为了该地的工作而写的。这卷书一开始便简略报导施洗约翰的工作，和耶稣受洗及受试探的事，然后便叙述祂在加利利于公众中的工作。这卷书与其他的福音书有一个共通点，就是用了比较多的篇幅，描述耶稣的受苦、受死和复活。</w:t>
      </w:r>
    </w:p>
    <w:p w14:paraId="54B1E8EA" w14:textId="77777777" w:rsidR="004E08E4" w:rsidRDefault="00C1653A" w:rsidP="004E08E4">
      <w:pPr>
        <w:spacing w:before="156" w:after="156"/>
        <w:ind w:firstLineChars="200" w:firstLine="420"/>
      </w:pPr>
      <w:r>
        <w:t>故事的转折点是彼得的认信：「你是基督。」（</w:t>
      </w:r>
      <w:r>
        <w:t>8:27–29</w:t>
      </w:r>
      <w:r>
        <w:t>）直到那时，这卷书所记述的都是关于我们的主传道和医病的活动；但是，在彼得认信之后，耶稣就对十二使徒明说，祂将要受苦而死，第三日就会复活，而祂也已面向十字架了。门徒并未领悟这一点；因此，耶稣的工作，在本书的后半部大部分是教训门徒，设法使他们放弃那些盘踞在他们心中对于神国的错误观念。</w:t>
      </w:r>
    </w:p>
    <w:p w14:paraId="1863D2D1" w14:textId="1B59878D" w:rsidR="00C1653A" w:rsidRDefault="00C1653A" w:rsidP="004E08E4">
      <w:pPr>
        <w:spacing w:before="156" w:after="156"/>
        <w:ind w:firstLineChars="200" w:firstLine="420"/>
      </w:pPr>
      <w:r>
        <w:t>这卷福音书结尾的几节（</w:t>
      </w:r>
      <w:r>
        <w:t>16:9–20</w:t>
      </w:r>
      <w:r>
        <w:t>），似乎不是原有的结语。有些古卷，至</w:t>
      </w:r>
      <w:r>
        <w:t>16</w:t>
      </w:r>
      <w:r>
        <w:t>章</w:t>
      </w:r>
      <w:r>
        <w:t>8</w:t>
      </w:r>
      <w:r>
        <w:t>节就终止了，而别的古卷，其结语也不相同。但在现有的这几节经文中，包含了伟大的传道使命，而且已经被确认为圣经的一部分了。</w:t>
      </w:r>
    </w:p>
    <w:p w14:paraId="489B4AC1" w14:textId="77777777" w:rsidR="00C1653A" w:rsidRDefault="00C1653A" w:rsidP="00C1653A">
      <w:pPr>
        <w:pStyle w:val="3"/>
        <w:spacing w:before="156" w:after="156"/>
      </w:pPr>
      <w:bookmarkStart w:id="514" w:name="_Toc158677759"/>
      <w:r>
        <w:t>纲要</w:t>
      </w:r>
      <w:bookmarkEnd w:id="514"/>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6316"/>
      </w:tblGrid>
      <w:tr w:rsidR="00BB09B7" w14:paraId="7A5A85DD" w14:textId="77777777" w:rsidTr="00BB09B7">
        <w:tc>
          <w:tcPr>
            <w:tcW w:w="1980" w:type="dxa"/>
            <w:vAlign w:val="center"/>
          </w:tcPr>
          <w:p w14:paraId="42C5A38E" w14:textId="5409229A" w:rsidR="00BB09B7" w:rsidRDefault="00BB09B7" w:rsidP="00BB09B7">
            <w:pPr>
              <w:spacing w:beforeLines="0" w:before="0" w:afterLines="0" w:after="0"/>
            </w:pPr>
            <w:r w:rsidRPr="001A7929">
              <w:rPr>
                <w:rFonts w:hint="eastAsia"/>
              </w:rPr>
              <w:t>1:1</w:t>
            </w:r>
            <w:r w:rsidRPr="001A7929">
              <w:rPr>
                <w:rFonts w:hint="eastAsia"/>
              </w:rPr>
              <w:t>–</w:t>
            </w:r>
            <w:r w:rsidRPr="001A7929">
              <w:rPr>
                <w:rFonts w:hint="eastAsia"/>
              </w:rPr>
              <w:t>13</w:t>
            </w:r>
          </w:p>
        </w:tc>
        <w:tc>
          <w:tcPr>
            <w:tcW w:w="6316" w:type="dxa"/>
            <w:vAlign w:val="center"/>
          </w:tcPr>
          <w:p w14:paraId="3320549B" w14:textId="7D815C03" w:rsidR="00BB09B7" w:rsidRDefault="00BB09B7" w:rsidP="00BB09B7">
            <w:pPr>
              <w:spacing w:beforeLines="0" w:before="0" w:afterLines="0" w:after="0"/>
            </w:pPr>
            <w:r w:rsidRPr="001A7929">
              <w:rPr>
                <w:rFonts w:hint="eastAsia"/>
              </w:rPr>
              <w:t>预备。</w:t>
            </w:r>
          </w:p>
        </w:tc>
      </w:tr>
      <w:tr w:rsidR="00BB09B7" w14:paraId="0B6B32B0" w14:textId="77777777" w:rsidTr="00BB09B7">
        <w:tc>
          <w:tcPr>
            <w:tcW w:w="1980" w:type="dxa"/>
            <w:vAlign w:val="center"/>
          </w:tcPr>
          <w:p w14:paraId="7DCE5B07" w14:textId="66B3D8C5" w:rsidR="00BB09B7" w:rsidRDefault="00BB09B7" w:rsidP="00BB09B7">
            <w:pPr>
              <w:spacing w:beforeLines="0" w:before="0" w:afterLines="0" w:after="0"/>
            </w:pPr>
            <w:r w:rsidRPr="001A7929">
              <w:rPr>
                <w:rFonts w:hint="eastAsia"/>
              </w:rPr>
              <w:t>1:14</w:t>
            </w:r>
            <w:r w:rsidRPr="001A7929">
              <w:rPr>
                <w:rFonts w:hint="eastAsia"/>
              </w:rPr>
              <w:t>–</w:t>
            </w:r>
            <w:r w:rsidRPr="001A7929">
              <w:rPr>
                <w:rFonts w:hint="eastAsia"/>
              </w:rPr>
              <w:t>45</w:t>
            </w:r>
          </w:p>
        </w:tc>
        <w:tc>
          <w:tcPr>
            <w:tcW w:w="6316" w:type="dxa"/>
            <w:vAlign w:val="center"/>
          </w:tcPr>
          <w:p w14:paraId="70872389" w14:textId="1C8FFD2C" w:rsidR="00BB09B7" w:rsidRDefault="00BB09B7" w:rsidP="00BB09B7">
            <w:pPr>
              <w:spacing w:beforeLines="0" w:before="0" w:afterLines="0" w:after="0"/>
            </w:pPr>
            <w:r w:rsidRPr="001A7929">
              <w:rPr>
                <w:rFonts w:hint="eastAsia"/>
              </w:rPr>
              <w:t>耶稣在加利利开始工作。</w:t>
            </w:r>
          </w:p>
        </w:tc>
      </w:tr>
      <w:tr w:rsidR="00BB09B7" w14:paraId="3D16071A" w14:textId="77777777" w:rsidTr="00BB09B7">
        <w:tc>
          <w:tcPr>
            <w:tcW w:w="1980" w:type="dxa"/>
            <w:vAlign w:val="center"/>
          </w:tcPr>
          <w:p w14:paraId="2A843D6A" w14:textId="5AF04146" w:rsidR="00BB09B7" w:rsidRDefault="00BB09B7" w:rsidP="00BB09B7">
            <w:pPr>
              <w:spacing w:beforeLines="0" w:before="0" w:afterLines="0" w:after="0"/>
            </w:pPr>
            <w:r w:rsidRPr="001A7929">
              <w:rPr>
                <w:rFonts w:hint="eastAsia"/>
              </w:rPr>
              <w:t xml:space="preserve">2:1 </w:t>
            </w:r>
            <w:r w:rsidRPr="001A7929">
              <w:rPr>
                <w:rFonts w:hint="eastAsia"/>
              </w:rPr>
              <w:t>–</w:t>
            </w:r>
            <w:r w:rsidRPr="001A7929">
              <w:rPr>
                <w:rFonts w:hint="eastAsia"/>
              </w:rPr>
              <w:t xml:space="preserve"> 3:6</w:t>
            </w:r>
          </w:p>
        </w:tc>
        <w:tc>
          <w:tcPr>
            <w:tcW w:w="6316" w:type="dxa"/>
            <w:vAlign w:val="center"/>
          </w:tcPr>
          <w:p w14:paraId="2E34DD2E" w14:textId="4E04EE6C" w:rsidR="00BB09B7" w:rsidRDefault="00BB09B7" w:rsidP="00BB09B7">
            <w:pPr>
              <w:spacing w:beforeLines="0" w:before="0" w:afterLines="0" w:after="0"/>
            </w:pPr>
            <w:r w:rsidRPr="001A7929">
              <w:rPr>
                <w:rFonts w:hint="eastAsia"/>
              </w:rPr>
              <w:t>敌对的开始。</w:t>
            </w:r>
          </w:p>
        </w:tc>
      </w:tr>
      <w:tr w:rsidR="00BB09B7" w14:paraId="7EEEA822" w14:textId="77777777" w:rsidTr="00BB09B7">
        <w:tc>
          <w:tcPr>
            <w:tcW w:w="1980" w:type="dxa"/>
            <w:vAlign w:val="center"/>
          </w:tcPr>
          <w:p w14:paraId="111B3EAC" w14:textId="2E3B96D4" w:rsidR="00BB09B7" w:rsidRDefault="00BB09B7" w:rsidP="00BB09B7">
            <w:pPr>
              <w:spacing w:beforeLines="0" w:before="0" w:afterLines="0" w:after="0"/>
            </w:pPr>
            <w:r w:rsidRPr="001A7929">
              <w:rPr>
                <w:rFonts w:hint="eastAsia"/>
              </w:rPr>
              <w:t xml:space="preserve">3:7 </w:t>
            </w:r>
            <w:r w:rsidRPr="001A7929">
              <w:rPr>
                <w:rFonts w:hint="eastAsia"/>
              </w:rPr>
              <w:t>–</w:t>
            </w:r>
            <w:r w:rsidRPr="001A7929">
              <w:rPr>
                <w:rFonts w:hint="eastAsia"/>
              </w:rPr>
              <w:t xml:space="preserve"> 4:34</w:t>
            </w:r>
          </w:p>
        </w:tc>
        <w:tc>
          <w:tcPr>
            <w:tcW w:w="6316" w:type="dxa"/>
            <w:vAlign w:val="center"/>
          </w:tcPr>
          <w:p w14:paraId="5D40183C" w14:textId="3F160494" w:rsidR="00BB09B7" w:rsidRDefault="00BB09B7" w:rsidP="00BB09B7">
            <w:pPr>
              <w:spacing w:beforeLines="0" w:before="0" w:afterLines="0" w:after="0"/>
            </w:pPr>
            <w:r w:rsidRPr="001A7929">
              <w:rPr>
                <w:rFonts w:hint="eastAsia"/>
              </w:rPr>
              <w:t>重要的发展。</w:t>
            </w:r>
          </w:p>
        </w:tc>
      </w:tr>
      <w:tr w:rsidR="00BB09B7" w14:paraId="6EE3B3F5" w14:textId="77777777" w:rsidTr="00BB09B7">
        <w:tc>
          <w:tcPr>
            <w:tcW w:w="1980" w:type="dxa"/>
            <w:vAlign w:val="center"/>
          </w:tcPr>
          <w:p w14:paraId="24B52799" w14:textId="4ABA7922" w:rsidR="00BB09B7" w:rsidRDefault="00BB09B7" w:rsidP="00BB09B7">
            <w:pPr>
              <w:spacing w:beforeLines="0" w:before="0" w:afterLines="0" w:after="0"/>
            </w:pPr>
            <w:r w:rsidRPr="001A7929">
              <w:rPr>
                <w:rFonts w:hint="eastAsia"/>
              </w:rPr>
              <w:t xml:space="preserve">4:35 </w:t>
            </w:r>
            <w:r w:rsidRPr="001A7929">
              <w:rPr>
                <w:rFonts w:hint="eastAsia"/>
              </w:rPr>
              <w:t>–</w:t>
            </w:r>
            <w:r w:rsidRPr="001A7929">
              <w:rPr>
                <w:rFonts w:hint="eastAsia"/>
              </w:rPr>
              <w:t xml:space="preserve"> 6:6</w:t>
            </w:r>
          </w:p>
        </w:tc>
        <w:tc>
          <w:tcPr>
            <w:tcW w:w="6316" w:type="dxa"/>
            <w:vAlign w:val="center"/>
          </w:tcPr>
          <w:p w14:paraId="54BCED2D" w14:textId="6EC5DF3F" w:rsidR="00BB09B7" w:rsidRDefault="00BB09B7" w:rsidP="00BB09B7">
            <w:pPr>
              <w:spacing w:beforeLines="0" w:before="0" w:afterLines="0" w:after="0"/>
            </w:pPr>
            <w:r w:rsidRPr="001A7929">
              <w:rPr>
                <w:rFonts w:hint="eastAsia"/>
              </w:rPr>
              <w:t>耶稣的大能作为。</w:t>
            </w:r>
          </w:p>
        </w:tc>
      </w:tr>
      <w:tr w:rsidR="00BB09B7" w14:paraId="27A7A8EA" w14:textId="77777777" w:rsidTr="00BB09B7">
        <w:tc>
          <w:tcPr>
            <w:tcW w:w="1980" w:type="dxa"/>
            <w:vAlign w:val="center"/>
          </w:tcPr>
          <w:p w14:paraId="307BAB53" w14:textId="3812622F" w:rsidR="00BB09B7" w:rsidRDefault="00BB09B7" w:rsidP="00BB09B7">
            <w:pPr>
              <w:spacing w:beforeLines="0" w:before="0" w:afterLines="0" w:after="0"/>
            </w:pPr>
            <w:r w:rsidRPr="001A7929">
              <w:rPr>
                <w:rFonts w:hint="eastAsia"/>
              </w:rPr>
              <w:t>6:7</w:t>
            </w:r>
            <w:r w:rsidRPr="001A7929">
              <w:rPr>
                <w:rFonts w:hint="eastAsia"/>
              </w:rPr>
              <w:t>–</w:t>
            </w:r>
            <w:r w:rsidRPr="001A7929">
              <w:rPr>
                <w:rFonts w:hint="eastAsia"/>
              </w:rPr>
              <w:t>56</w:t>
            </w:r>
          </w:p>
        </w:tc>
        <w:tc>
          <w:tcPr>
            <w:tcW w:w="6316" w:type="dxa"/>
            <w:vAlign w:val="center"/>
          </w:tcPr>
          <w:p w14:paraId="13686998" w14:textId="344D66F0" w:rsidR="00BB09B7" w:rsidRDefault="00BB09B7" w:rsidP="00BB09B7">
            <w:pPr>
              <w:spacing w:beforeLines="0" w:before="0" w:afterLines="0" w:after="0"/>
            </w:pPr>
            <w:r w:rsidRPr="001A7929">
              <w:rPr>
                <w:rFonts w:hint="eastAsia"/>
              </w:rPr>
              <w:t>加利利工作的危机与顶点。</w:t>
            </w:r>
          </w:p>
        </w:tc>
      </w:tr>
      <w:tr w:rsidR="00BB09B7" w14:paraId="1E96F305" w14:textId="77777777" w:rsidTr="00BB09B7">
        <w:tc>
          <w:tcPr>
            <w:tcW w:w="1980" w:type="dxa"/>
            <w:vAlign w:val="center"/>
          </w:tcPr>
          <w:p w14:paraId="6607D16D" w14:textId="1872D211" w:rsidR="00BB09B7" w:rsidRDefault="00BB09B7" w:rsidP="00BB09B7">
            <w:pPr>
              <w:spacing w:beforeLines="0" w:before="0" w:afterLines="0" w:after="0"/>
            </w:pPr>
            <w:r w:rsidRPr="001A7929">
              <w:rPr>
                <w:rFonts w:hint="eastAsia"/>
              </w:rPr>
              <w:t xml:space="preserve">7:1 </w:t>
            </w:r>
            <w:r w:rsidRPr="001A7929">
              <w:rPr>
                <w:rFonts w:hint="eastAsia"/>
              </w:rPr>
              <w:t>–</w:t>
            </w:r>
            <w:r w:rsidRPr="001A7929">
              <w:rPr>
                <w:rFonts w:hint="eastAsia"/>
              </w:rPr>
              <w:t xml:space="preserve"> 8:26</w:t>
            </w:r>
          </w:p>
        </w:tc>
        <w:tc>
          <w:tcPr>
            <w:tcW w:w="6316" w:type="dxa"/>
            <w:vAlign w:val="center"/>
          </w:tcPr>
          <w:p w14:paraId="54FA3A2F" w14:textId="07F19798" w:rsidR="00BB09B7" w:rsidRDefault="00BB09B7" w:rsidP="00BB09B7">
            <w:pPr>
              <w:spacing w:beforeLines="0" w:before="0" w:afterLines="0" w:after="0"/>
            </w:pPr>
            <w:r w:rsidRPr="001A7929">
              <w:rPr>
                <w:rFonts w:hint="eastAsia"/>
              </w:rPr>
              <w:t>与法利赛人发生摩擦及离开加利利。</w:t>
            </w:r>
          </w:p>
        </w:tc>
      </w:tr>
      <w:tr w:rsidR="00BB09B7" w14:paraId="2F6493A1" w14:textId="77777777" w:rsidTr="00BB09B7">
        <w:tc>
          <w:tcPr>
            <w:tcW w:w="1980" w:type="dxa"/>
            <w:vAlign w:val="center"/>
          </w:tcPr>
          <w:p w14:paraId="1FF5C768" w14:textId="5A514549" w:rsidR="00BB09B7" w:rsidRDefault="00BB09B7" w:rsidP="00BB09B7">
            <w:pPr>
              <w:spacing w:beforeLines="0" w:before="0" w:afterLines="0" w:after="0"/>
            </w:pPr>
            <w:r w:rsidRPr="001A7929">
              <w:rPr>
                <w:rFonts w:hint="eastAsia"/>
              </w:rPr>
              <w:t xml:space="preserve">8:27 </w:t>
            </w:r>
            <w:r w:rsidRPr="001A7929">
              <w:rPr>
                <w:rFonts w:hint="eastAsia"/>
              </w:rPr>
              <w:t>–</w:t>
            </w:r>
            <w:r w:rsidRPr="001A7929">
              <w:rPr>
                <w:rFonts w:hint="eastAsia"/>
              </w:rPr>
              <w:t xml:space="preserve"> 9:50</w:t>
            </w:r>
          </w:p>
        </w:tc>
        <w:tc>
          <w:tcPr>
            <w:tcW w:w="6316" w:type="dxa"/>
            <w:vAlign w:val="center"/>
          </w:tcPr>
          <w:p w14:paraId="32EFAA49" w14:textId="7ADBDBA8" w:rsidR="00BB09B7" w:rsidRDefault="00BB09B7" w:rsidP="00BB09B7">
            <w:pPr>
              <w:spacing w:beforeLines="0" w:before="0" w:afterLines="0" w:after="0"/>
            </w:pPr>
            <w:r w:rsidRPr="001A7929">
              <w:rPr>
                <w:rFonts w:hint="eastAsia"/>
              </w:rPr>
              <w:t>伟大的认信。耶稣使门徒注视十字架。</w:t>
            </w:r>
          </w:p>
        </w:tc>
      </w:tr>
      <w:tr w:rsidR="00BB09B7" w14:paraId="108A3D12" w14:textId="77777777" w:rsidTr="00BB09B7">
        <w:tc>
          <w:tcPr>
            <w:tcW w:w="1980" w:type="dxa"/>
            <w:vAlign w:val="center"/>
          </w:tcPr>
          <w:p w14:paraId="40804A8D" w14:textId="5F86A993" w:rsidR="00BB09B7" w:rsidRDefault="00BB09B7" w:rsidP="00BB09B7">
            <w:pPr>
              <w:spacing w:beforeLines="0" w:before="0" w:afterLines="0" w:after="0"/>
            </w:pPr>
            <w:r w:rsidRPr="001A7929">
              <w:rPr>
                <w:rFonts w:hint="eastAsia"/>
              </w:rPr>
              <w:t>10:1</w:t>
            </w:r>
            <w:r w:rsidRPr="001A7929">
              <w:rPr>
                <w:rFonts w:hint="eastAsia"/>
              </w:rPr>
              <w:t>–</w:t>
            </w:r>
            <w:r w:rsidRPr="001A7929">
              <w:rPr>
                <w:rFonts w:hint="eastAsia"/>
              </w:rPr>
              <w:t>52</w:t>
            </w:r>
          </w:p>
        </w:tc>
        <w:tc>
          <w:tcPr>
            <w:tcW w:w="6316" w:type="dxa"/>
            <w:vAlign w:val="center"/>
          </w:tcPr>
          <w:p w14:paraId="14B8CC81" w14:textId="4C245BD2" w:rsidR="00BB09B7" w:rsidRDefault="00BB09B7" w:rsidP="00BB09B7">
            <w:pPr>
              <w:spacing w:beforeLines="0" w:before="0" w:afterLines="0" w:after="0"/>
            </w:pPr>
            <w:r w:rsidRPr="001A7929">
              <w:rPr>
                <w:rFonts w:hint="eastAsia"/>
              </w:rPr>
              <w:t>走向耶路撒冷。</w:t>
            </w:r>
          </w:p>
        </w:tc>
      </w:tr>
      <w:tr w:rsidR="00BB09B7" w14:paraId="5D584C36" w14:textId="77777777" w:rsidTr="00BB09B7">
        <w:tc>
          <w:tcPr>
            <w:tcW w:w="1980" w:type="dxa"/>
            <w:vAlign w:val="center"/>
          </w:tcPr>
          <w:p w14:paraId="2255849A" w14:textId="29E364F3" w:rsidR="00BB09B7" w:rsidRDefault="00BB09B7" w:rsidP="00BB09B7">
            <w:pPr>
              <w:spacing w:beforeLines="0" w:before="0" w:afterLines="0" w:after="0"/>
            </w:pPr>
            <w:r w:rsidRPr="001A7929">
              <w:rPr>
                <w:rFonts w:hint="eastAsia"/>
              </w:rPr>
              <w:t xml:space="preserve">11:1 </w:t>
            </w:r>
            <w:r w:rsidRPr="001A7929">
              <w:rPr>
                <w:rFonts w:hint="eastAsia"/>
              </w:rPr>
              <w:t>–</w:t>
            </w:r>
            <w:r w:rsidRPr="001A7929">
              <w:rPr>
                <w:rFonts w:hint="eastAsia"/>
              </w:rPr>
              <w:t xml:space="preserve"> 12:44</w:t>
            </w:r>
          </w:p>
        </w:tc>
        <w:tc>
          <w:tcPr>
            <w:tcW w:w="6316" w:type="dxa"/>
            <w:vAlign w:val="center"/>
          </w:tcPr>
          <w:p w14:paraId="45CCD01A" w14:textId="13A49A11" w:rsidR="00BB09B7" w:rsidRDefault="00BB09B7" w:rsidP="00BB09B7">
            <w:pPr>
              <w:spacing w:beforeLines="0" w:before="0" w:afterLines="0" w:after="0"/>
            </w:pPr>
            <w:r w:rsidRPr="001A7929">
              <w:rPr>
                <w:rFonts w:hint="eastAsia"/>
              </w:rPr>
              <w:t>进耶路撒冷，及在耶路撒冷末了几天的工作。</w:t>
            </w:r>
          </w:p>
        </w:tc>
      </w:tr>
      <w:tr w:rsidR="00BB09B7" w14:paraId="64C9F7B6" w14:textId="77777777" w:rsidTr="00BB09B7">
        <w:tc>
          <w:tcPr>
            <w:tcW w:w="1980" w:type="dxa"/>
            <w:vAlign w:val="center"/>
          </w:tcPr>
          <w:p w14:paraId="1F709A7F" w14:textId="2CB74536" w:rsidR="00BB09B7" w:rsidRDefault="00BB09B7" w:rsidP="00BB09B7">
            <w:pPr>
              <w:spacing w:beforeLines="0" w:before="0" w:afterLines="0" w:after="0"/>
            </w:pPr>
            <w:r w:rsidRPr="001A7929">
              <w:rPr>
                <w:rFonts w:hint="eastAsia"/>
              </w:rPr>
              <w:t>13:1</w:t>
            </w:r>
            <w:r w:rsidRPr="001A7929">
              <w:rPr>
                <w:rFonts w:hint="eastAsia"/>
              </w:rPr>
              <w:t>–</w:t>
            </w:r>
            <w:r w:rsidRPr="001A7929">
              <w:rPr>
                <w:rFonts w:hint="eastAsia"/>
              </w:rPr>
              <w:t>37</w:t>
            </w:r>
          </w:p>
        </w:tc>
        <w:tc>
          <w:tcPr>
            <w:tcW w:w="6316" w:type="dxa"/>
            <w:vAlign w:val="center"/>
          </w:tcPr>
          <w:p w14:paraId="3DE3BCAC" w14:textId="0DE6E397" w:rsidR="00BB09B7" w:rsidRDefault="00BB09B7" w:rsidP="00BB09B7">
            <w:pPr>
              <w:spacing w:beforeLines="0" w:before="0" w:afterLines="0" w:after="0"/>
            </w:pPr>
            <w:r w:rsidRPr="001A7929">
              <w:rPr>
                <w:rFonts w:hint="eastAsia"/>
              </w:rPr>
              <w:t>耶稣论及将来的事。</w:t>
            </w:r>
          </w:p>
        </w:tc>
      </w:tr>
      <w:tr w:rsidR="00BB09B7" w14:paraId="3078500B" w14:textId="77777777" w:rsidTr="00BB09B7">
        <w:tc>
          <w:tcPr>
            <w:tcW w:w="1980" w:type="dxa"/>
            <w:vAlign w:val="center"/>
          </w:tcPr>
          <w:p w14:paraId="3330EA2B" w14:textId="6DB5C975" w:rsidR="00BB09B7" w:rsidRDefault="00BB09B7" w:rsidP="00BB09B7">
            <w:pPr>
              <w:spacing w:beforeLines="0" w:before="0" w:afterLines="0" w:after="0"/>
            </w:pPr>
            <w:r w:rsidRPr="001A7929">
              <w:rPr>
                <w:rFonts w:hint="eastAsia"/>
              </w:rPr>
              <w:t xml:space="preserve">14:1 </w:t>
            </w:r>
            <w:r w:rsidRPr="001A7929">
              <w:rPr>
                <w:rFonts w:hint="eastAsia"/>
              </w:rPr>
              <w:t>–</w:t>
            </w:r>
            <w:r w:rsidRPr="001A7929">
              <w:rPr>
                <w:rFonts w:hint="eastAsia"/>
              </w:rPr>
              <w:t xml:space="preserve"> 15:15</w:t>
            </w:r>
          </w:p>
        </w:tc>
        <w:tc>
          <w:tcPr>
            <w:tcW w:w="6316" w:type="dxa"/>
            <w:vAlign w:val="center"/>
          </w:tcPr>
          <w:p w14:paraId="7694406B" w14:textId="71FE70C8" w:rsidR="00BB09B7" w:rsidRDefault="00BB09B7" w:rsidP="00BB09B7">
            <w:pPr>
              <w:spacing w:beforeLines="0" w:before="0" w:afterLines="0" w:after="0"/>
            </w:pPr>
            <w:r w:rsidRPr="001A7929">
              <w:rPr>
                <w:rFonts w:hint="eastAsia"/>
              </w:rPr>
              <w:t>被卖，被捕及受审。</w:t>
            </w:r>
          </w:p>
        </w:tc>
      </w:tr>
      <w:tr w:rsidR="00BB09B7" w14:paraId="12FFA3D5" w14:textId="77777777" w:rsidTr="00BB09B7">
        <w:tc>
          <w:tcPr>
            <w:tcW w:w="1980" w:type="dxa"/>
            <w:vAlign w:val="center"/>
          </w:tcPr>
          <w:p w14:paraId="12A3838D" w14:textId="49399C6C" w:rsidR="00BB09B7" w:rsidRDefault="00BB09B7" w:rsidP="00BB09B7">
            <w:pPr>
              <w:spacing w:beforeLines="0" w:before="0" w:afterLines="0" w:after="0"/>
            </w:pPr>
            <w:r w:rsidRPr="001A7929">
              <w:rPr>
                <w:rFonts w:hint="eastAsia"/>
              </w:rPr>
              <w:t xml:space="preserve">15:16 </w:t>
            </w:r>
            <w:r w:rsidRPr="001A7929">
              <w:rPr>
                <w:rFonts w:hint="eastAsia"/>
              </w:rPr>
              <w:t>–</w:t>
            </w:r>
            <w:r w:rsidRPr="001A7929">
              <w:rPr>
                <w:rFonts w:hint="eastAsia"/>
              </w:rPr>
              <w:t xml:space="preserve"> 16:20</w:t>
            </w:r>
          </w:p>
        </w:tc>
        <w:tc>
          <w:tcPr>
            <w:tcW w:w="6316" w:type="dxa"/>
            <w:vAlign w:val="center"/>
          </w:tcPr>
          <w:p w14:paraId="25FA6BA0" w14:textId="4232A723" w:rsidR="00BB09B7" w:rsidRDefault="00BB09B7" w:rsidP="00BB09B7">
            <w:pPr>
              <w:spacing w:beforeLines="0" w:before="0" w:afterLines="0" w:after="0"/>
            </w:pPr>
            <w:r w:rsidRPr="001A7929">
              <w:rPr>
                <w:rFonts w:hint="eastAsia"/>
              </w:rPr>
              <w:t>受死，复活及升天。</w:t>
            </w:r>
          </w:p>
        </w:tc>
      </w:tr>
    </w:tbl>
    <w:p w14:paraId="5C7EB3CB" w14:textId="77777777" w:rsidR="00C1653A" w:rsidRDefault="00C1653A" w:rsidP="00C1653A">
      <w:pPr>
        <w:pStyle w:val="3"/>
        <w:spacing w:before="156" w:after="156"/>
      </w:pPr>
      <w:bookmarkStart w:id="515" w:name="_Toc158677760"/>
      <w:r>
        <w:t>马可福音研经第</w:t>
      </w:r>
      <w:r>
        <w:t>1</w:t>
      </w:r>
      <w:r>
        <w:t>课</w:t>
      </w:r>
      <w:r>
        <w:t xml:space="preserve"> ~ 1:1–15</w:t>
      </w:r>
      <w:bookmarkEnd w:id="515"/>
    </w:p>
    <w:p w14:paraId="03C4555B" w14:textId="77777777" w:rsidR="00C1653A" w:rsidRDefault="00C1653A" w:rsidP="00C1653A">
      <w:pPr>
        <w:spacing w:before="156" w:after="156"/>
      </w:pPr>
      <w:r>
        <w:t>1</w:t>
      </w:r>
      <w:r>
        <w:t>．为什么称为「福音」（</w:t>
      </w:r>
      <w:r>
        <w:t>1</w:t>
      </w:r>
      <w:r>
        <w:t>节）？这记录与传记有何不同？在施洗约翰的宣称中，已预料到基督的福音会带来什么福分呢？比较徒</w:t>
      </w:r>
      <w:r>
        <w:t>2:38</w:t>
      </w:r>
      <w:r>
        <w:t>。当耶稣自己传讲「神的福音」时，祂着重福音所成就的与其喜乐的哪几方面呢？</w:t>
      </w:r>
    </w:p>
    <w:p w14:paraId="1E0B3909" w14:textId="77777777" w:rsidR="00C1653A" w:rsidRDefault="00C1653A" w:rsidP="00C1653A">
      <w:pPr>
        <w:spacing w:before="156" w:after="156"/>
      </w:pPr>
      <w:r>
        <w:lastRenderedPageBreak/>
        <w:t>2</w:t>
      </w:r>
      <w:r>
        <w:t>．注意所记载的那些事件中，父、子、圣灵是为何活跃</w:t>
      </w:r>
      <w:r>
        <w:t>——</w:t>
      </w:r>
      <w:r>
        <w:t>而撒但也同样活跃。这对于以后的史实与我们自己在世生活所包含的问题有什么暗示？</w:t>
      </w:r>
    </w:p>
    <w:p w14:paraId="2F97D1DB"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请注意马可用以描述「福音」之意味深长的用法。它是如此的「好信息」（good tidings），就是以赛亚明确记录下来的。比较赛40:9–11；52:7–10；61:1–4。</w:t>
      </w:r>
    </w:p>
    <w:p w14:paraId="6E5A9240" w14:textId="77777777" w:rsidR="00C1653A" w:rsidRDefault="00C1653A" w:rsidP="00C1653A">
      <w:pPr>
        <w:pStyle w:val="3"/>
        <w:spacing w:before="156" w:after="156"/>
      </w:pPr>
      <w:bookmarkStart w:id="516" w:name="_Toc158677761"/>
      <w:r>
        <w:t>马可福音研经第</w:t>
      </w:r>
      <w:r>
        <w:t>2</w:t>
      </w:r>
      <w:r>
        <w:t>课</w:t>
      </w:r>
      <w:r>
        <w:t xml:space="preserve"> ~ 1:16–34</w:t>
      </w:r>
      <w:bookmarkEnd w:id="516"/>
    </w:p>
    <w:p w14:paraId="23A99D55" w14:textId="77777777" w:rsidR="00C1653A" w:rsidRDefault="00C1653A" w:rsidP="00C1653A">
      <w:pPr>
        <w:spacing w:before="156" w:after="156"/>
      </w:pPr>
      <w:r>
        <w:t>1</w:t>
      </w:r>
      <w:r>
        <w:t>．耶稣在这里，在哪些方面使用祂的权柄呢？这种行动使人发出哪些问题呢？他们的注意力一再地集中在什么事情上呢？</w:t>
      </w:r>
    </w:p>
    <w:p w14:paraId="3D0597ED" w14:textId="77777777" w:rsidR="00C1653A" w:rsidRDefault="00C1653A" w:rsidP="00C1653A">
      <w:pPr>
        <w:spacing w:before="156" w:after="156"/>
      </w:pPr>
      <w:r>
        <w:t>2</w:t>
      </w:r>
      <w:r>
        <w:t>．这些加利利的渔夫要怎样才能变成引人归主的人呢？要使这种惊人的主张成为事实，必须具备什么条件，并且要付上什么代价呢？类似的改变不能发生在我身上，是否有任何理由？</w:t>
      </w:r>
    </w:p>
    <w:p w14:paraId="1AA234F8" w14:textId="77777777" w:rsidR="00C1653A" w:rsidRDefault="00C1653A" w:rsidP="00C1653A">
      <w:pPr>
        <w:spacing w:before="156" w:after="156"/>
      </w:pPr>
      <w:r>
        <w:rPr>
          <w:rFonts w:ascii="楷体" w:eastAsia="楷体" w:hAnsi="楷体" w:cs="楷体"/>
          <w:b/>
        </w:rPr>
        <w:t>注：</w:t>
      </w:r>
    </w:p>
    <w:p w14:paraId="5BD6C7B6" w14:textId="77777777" w:rsidR="00C1653A" w:rsidRDefault="00C1653A" w:rsidP="00C1653A">
      <w:pPr>
        <w:spacing w:before="156" w:after="156"/>
      </w:pPr>
      <w:r>
        <w:rPr>
          <w:rFonts w:ascii="楷体" w:eastAsia="楷体" w:hAnsi="楷体" w:cs="楷体"/>
        </w:rPr>
        <w:t>1．22节。文士引用大有权威人士的话。耶稣讲话，则仿佛祂自己就是最高的权威。比较「只是我告诉你们」（太5:21,22,32–34）。</w:t>
      </w:r>
    </w:p>
    <w:p w14:paraId="59B8851B" w14:textId="77777777" w:rsidR="00C1653A" w:rsidRDefault="00C1653A" w:rsidP="00C1653A">
      <w:pPr>
        <w:spacing w:before="156" w:after="156"/>
      </w:pPr>
      <w:r>
        <w:rPr>
          <w:rFonts w:ascii="楷体" w:eastAsia="楷体" w:hAnsi="楷体" w:cs="楷体"/>
        </w:rPr>
        <w:t>2．25–27节。耶稣不像犹太那些驱邪的人那样，求助于神的名。祂讲话，仿佛决定的权柄乃是祂自己的；而且便「生效」。那些污鬼都听从祂。</w:t>
      </w:r>
    </w:p>
    <w:p w14:paraId="16D73D8B" w14:textId="77777777" w:rsidR="00C1653A" w:rsidRDefault="00C1653A" w:rsidP="00C1653A">
      <w:pPr>
        <w:pStyle w:val="3"/>
        <w:spacing w:before="156" w:after="156"/>
      </w:pPr>
      <w:bookmarkStart w:id="517" w:name="_Toc158677762"/>
      <w:r>
        <w:t>马可福音研经第</w:t>
      </w:r>
      <w:r>
        <w:t>3</w:t>
      </w:r>
      <w:r>
        <w:t>课</w:t>
      </w:r>
      <w:r>
        <w:t xml:space="preserve"> ~ 1:35–2:12</w:t>
      </w:r>
      <w:bookmarkEnd w:id="517"/>
    </w:p>
    <w:p w14:paraId="5A60C414" w14:textId="77777777" w:rsidR="00C1653A" w:rsidRDefault="00C1653A" w:rsidP="00C1653A">
      <w:pPr>
        <w:spacing w:before="156" w:after="156"/>
      </w:pPr>
      <w:r>
        <w:t>1</w:t>
      </w:r>
      <w:r>
        <w:t>．经过了前天惊人的事件之后，祂不得不考虑下一步所应当做的事了。祂怎样去作决定，并且作了这样的决定呢？被医好的麻疯病人的不顺服，从哪方面来说阻碍了耶稣的工作？这件事对于：</w:t>
      </w:r>
      <w:r>
        <w:t xml:space="preserve">(a) </w:t>
      </w:r>
      <w:r>
        <w:t>我们的祷告生活，和</w:t>
      </w:r>
      <w:r>
        <w:t xml:space="preserve"> (b) </w:t>
      </w:r>
      <w:r>
        <w:t>教会布道的责任，有什么关系？比较约</w:t>
      </w:r>
      <w:r>
        <w:t>20:21</w:t>
      </w:r>
      <w:r>
        <w:t>；可</w:t>
      </w:r>
      <w:r>
        <w:t>16:15</w:t>
      </w:r>
      <w:r>
        <w:t>。</w:t>
      </w:r>
    </w:p>
    <w:p w14:paraId="4D4F1126" w14:textId="77777777" w:rsidR="00C1653A" w:rsidRDefault="00C1653A" w:rsidP="00C1653A">
      <w:pPr>
        <w:spacing w:before="156" w:after="156"/>
      </w:pPr>
      <w:r>
        <w:t>2</w:t>
      </w:r>
      <w:r>
        <w:t>．在第二章这个故事中，你发现有些什么证据证明我们的主有洞察的能力？耶稣「看见」了什么？而当祂用一个无人能否认的神迹来证实人们口头所提出的质疑时，祂是对哪些真理作了决定性的见证呢？</w:t>
      </w:r>
    </w:p>
    <w:p w14:paraId="6D51CF7F"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2:4。那个房子一定是平顶的，屋外有阶梯可以直达房顶（比较13:15）。</w:t>
      </w:r>
    </w:p>
    <w:p w14:paraId="76921C2A" w14:textId="77777777" w:rsidR="00C1653A" w:rsidRDefault="00C1653A" w:rsidP="00C1653A">
      <w:pPr>
        <w:pStyle w:val="3"/>
        <w:spacing w:before="156" w:after="156"/>
      </w:pPr>
      <w:bookmarkStart w:id="518" w:name="_Toc158677763"/>
      <w:r>
        <w:t>马可福音研经第</w:t>
      </w:r>
      <w:r>
        <w:t>4</w:t>
      </w:r>
      <w:r>
        <w:t>课</w:t>
      </w:r>
      <w:r>
        <w:t xml:space="preserve"> ~ 2:13–3:6</w:t>
      </w:r>
      <w:bookmarkEnd w:id="518"/>
    </w:p>
    <w:p w14:paraId="5E4F8026" w14:textId="77777777" w:rsidR="00C1653A" w:rsidRDefault="00C1653A" w:rsidP="00C1653A">
      <w:pPr>
        <w:spacing w:before="156" w:after="156"/>
      </w:pPr>
      <w:r>
        <w:t>1</w:t>
      </w:r>
      <w:r>
        <w:t>．请注意当人们质问耶稣所行所为时，祂怎样以自己和祂来做的工作证明祂有充分的理由这样行。比较</w:t>
      </w:r>
      <w:r>
        <w:t>2:6–12</w:t>
      </w:r>
      <w:r>
        <w:t>。祂这样便为自己作了什么声明呢？</w:t>
      </w:r>
    </w:p>
    <w:p w14:paraId="2AF42C9D" w14:textId="77777777" w:rsidR="00C1653A" w:rsidRDefault="00C1653A" w:rsidP="00C1653A">
      <w:pPr>
        <w:spacing w:before="156" w:after="156"/>
      </w:pPr>
      <w:r>
        <w:t>2</w:t>
      </w:r>
      <w:r>
        <w:t>．为什么耶稣的门徒「在安息日</w:t>
      </w:r>
      <w:r>
        <w:t>……</w:t>
      </w:r>
      <w:r>
        <w:t>作不可作的事」，却不被定罪呢？后来，在为枯干了一只手的人得医治而起的争论中，谁妄用安息日而被定罪呢？由于耶稣以自己为安息日的主，而且为了人的好处而使用这个日子，我们应当怎样使用主日呢？</w:t>
      </w:r>
    </w:p>
    <w:p w14:paraId="746051B5" w14:textId="77777777" w:rsidR="00C1653A" w:rsidRDefault="00C1653A" w:rsidP="00C1653A">
      <w:pPr>
        <w:spacing w:before="156" w:after="156"/>
      </w:pPr>
      <w:r>
        <w:rPr>
          <w:rFonts w:ascii="楷体" w:eastAsia="楷体" w:hAnsi="楷体" w:cs="楷体"/>
          <w:b/>
        </w:rPr>
        <w:t>注：</w:t>
      </w:r>
    </w:p>
    <w:p w14:paraId="2E2B8251" w14:textId="77777777" w:rsidR="00C1653A" w:rsidRDefault="00C1653A" w:rsidP="00C1653A">
      <w:pPr>
        <w:spacing w:before="156" w:after="156"/>
      </w:pPr>
      <w:r>
        <w:rPr>
          <w:rFonts w:ascii="楷体" w:eastAsia="楷体" w:hAnsi="楷体" w:cs="楷体"/>
        </w:rPr>
        <w:t>1．2:19。「新郎」，按照旧约的用法，实际上是描写神与祂的选民以色列人立约的关系。比较何2:16–20。</w:t>
      </w:r>
    </w:p>
    <w:p w14:paraId="5633371D" w14:textId="77777777" w:rsidR="00C1653A" w:rsidRDefault="00C1653A" w:rsidP="00C1653A">
      <w:pPr>
        <w:spacing w:before="156" w:after="156"/>
      </w:pPr>
      <w:r>
        <w:rPr>
          <w:rFonts w:ascii="楷体" w:eastAsia="楷体" w:hAnsi="楷体" w:cs="楷体"/>
        </w:rPr>
        <w:t>2．2:25,26。请注意「跟从他的人」这一句重复句子。在这样的陪伴中，他们所作的事是不能定罪的。</w:t>
      </w:r>
    </w:p>
    <w:p w14:paraId="05D63DA3" w14:textId="77777777" w:rsidR="00C1653A" w:rsidRDefault="00C1653A" w:rsidP="00C1653A">
      <w:pPr>
        <w:spacing w:before="156" w:after="156"/>
      </w:pPr>
      <w:r>
        <w:rPr>
          <w:rFonts w:ascii="楷体" w:eastAsia="楷体" w:hAnsi="楷体" w:cs="楷体"/>
        </w:rPr>
        <w:lastRenderedPageBreak/>
        <w:t>3．2:23,24和3:2。文士教训人说，掐麦穗是一种收割的形式，在安息日收割是律法所不许可的（出34:21）；而且，除非病人性命垂危，否则在安息日治病也是非法的。</w:t>
      </w:r>
    </w:p>
    <w:p w14:paraId="0707517D" w14:textId="77777777" w:rsidR="00C1653A" w:rsidRDefault="00C1653A" w:rsidP="00C1653A">
      <w:pPr>
        <w:pStyle w:val="3"/>
        <w:spacing w:before="156" w:after="156"/>
      </w:pPr>
      <w:bookmarkStart w:id="519" w:name="_Toc158677764"/>
      <w:r>
        <w:t>马可福音研经第</w:t>
      </w:r>
      <w:r>
        <w:t>5</w:t>
      </w:r>
      <w:r>
        <w:t>课</w:t>
      </w:r>
      <w:r>
        <w:t xml:space="preserve"> ~ 3:7–19</w:t>
      </w:r>
      <w:bookmarkEnd w:id="519"/>
    </w:p>
    <w:p w14:paraId="3ECDCF86" w14:textId="77777777" w:rsidR="00C1653A" w:rsidRDefault="00C1653A" w:rsidP="00C1653A">
      <w:pPr>
        <w:spacing w:before="156" w:after="156"/>
      </w:pPr>
      <w:r>
        <w:t>1</w:t>
      </w:r>
      <w:r>
        <w:t>．耶稣在这阶段的工作中，是什么明显的危险和积极的愿望使祂退到山上去呢？祂带着谁与祂一同去呢？何故？祂这种做法最主要的目标和基本的策略是什么呢？</w:t>
      </w:r>
    </w:p>
    <w:p w14:paraId="789F1A79" w14:textId="77777777" w:rsidR="00C1653A" w:rsidRDefault="00C1653A" w:rsidP="00C1653A">
      <w:pPr>
        <w:spacing w:before="156" w:after="156"/>
      </w:pPr>
      <w:r>
        <w:t>2</w:t>
      </w:r>
      <w:r>
        <w:t>．这十二个人，起先被称为「门徒」（就是「学习者」），后来才称为「使徒」（参</w:t>
      </w:r>
      <w:r>
        <w:t>3:14</w:t>
      </w:r>
      <w:r>
        <w:t>，即：「人</w:t>
      </w:r>
      <w:r>
        <w:t>……</w:t>
      </w:r>
      <w:r>
        <w:t>差他们去传道」）。每一种呼召各要求什么样的回应呢？我们能成为其一，而可不成为其二吗？你在这顺序上已达到什么地步呢？</w:t>
      </w:r>
    </w:p>
    <w:p w14:paraId="0AC78926" w14:textId="77777777" w:rsidR="00C1653A" w:rsidRDefault="00C1653A" w:rsidP="00C1653A">
      <w:pPr>
        <w:pStyle w:val="3"/>
        <w:spacing w:before="156" w:after="156"/>
      </w:pPr>
      <w:bookmarkStart w:id="520" w:name="_Toc158677765"/>
      <w:r>
        <w:t>马可福音研经第</w:t>
      </w:r>
      <w:r>
        <w:t>6</w:t>
      </w:r>
      <w:r>
        <w:t>课</w:t>
      </w:r>
      <w:r>
        <w:t xml:space="preserve"> ~ 3:19–35</w:t>
      </w:r>
      <w:bookmarkEnd w:id="520"/>
    </w:p>
    <w:p w14:paraId="23E52D94" w14:textId="77777777" w:rsidR="00C1653A" w:rsidRDefault="00C1653A" w:rsidP="00C1653A">
      <w:pPr>
        <w:spacing w:before="156" w:after="156"/>
      </w:pPr>
      <w:r>
        <w:t>1</w:t>
      </w:r>
      <w:r>
        <w:t>．请注意耶稣现在所要对抗之敌对势力及其邪恶本质。祂答复我们的指控分为三部分：</w:t>
      </w:r>
      <w:r>
        <w:t xml:space="preserve">(a) </w:t>
      </w:r>
      <w:r>
        <w:t>祂否定我们的主张；</w:t>
      </w:r>
      <w:r>
        <w:t xml:space="preserve">(b) </w:t>
      </w:r>
      <w:r>
        <w:t>祂宣布祂胜过邪灵势力的正确解释；</w:t>
      </w:r>
      <w:r>
        <w:t xml:space="preserve">(c) </w:t>
      </w:r>
      <w:r>
        <w:t>祂发出严重的警告。请用你自己的话来说明祂的辨正。</w:t>
      </w:r>
    </w:p>
    <w:p w14:paraId="2A125824" w14:textId="77777777" w:rsidR="00C1653A" w:rsidRDefault="00C1653A" w:rsidP="00C1653A">
      <w:pPr>
        <w:spacing w:before="156" w:after="156"/>
      </w:pPr>
      <w:r>
        <w:t>2</w:t>
      </w:r>
      <w:r>
        <w:t>．耶稣在这里将祂属灵的亲属与祂属肉身的亲属加以划分。后者为什么会误解祂呢？前者如何显示他们与祂的亲属关系呢？</w:t>
      </w:r>
    </w:p>
    <w:p w14:paraId="1CCC1A99" w14:textId="77777777" w:rsidR="00C1653A" w:rsidRDefault="00C1653A" w:rsidP="00C1653A">
      <w:pPr>
        <w:spacing w:before="156" w:after="156"/>
      </w:pPr>
      <w:r>
        <w:rPr>
          <w:rFonts w:ascii="楷体" w:eastAsia="楷体" w:hAnsi="楷体" w:cs="楷体"/>
          <w:b/>
        </w:rPr>
        <w:t>注：</w:t>
      </w:r>
    </w:p>
    <w:p w14:paraId="5D2517ED" w14:textId="77777777" w:rsidR="00C1653A" w:rsidRDefault="00C1653A" w:rsidP="00C1653A">
      <w:pPr>
        <w:spacing w:before="156" w:after="156"/>
      </w:pPr>
      <w:r>
        <w:rPr>
          <w:rFonts w:ascii="楷体" w:eastAsia="楷体" w:hAnsi="楷体" w:cs="楷体"/>
        </w:rPr>
        <w:t>1．19b–21节是与31–35相连的。「耶稣的亲属」可译为「从祂家里来的人」，也可以译作「祂的家属」。</w:t>
      </w:r>
    </w:p>
    <w:p w14:paraId="7313CFB6" w14:textId="77777777" w:rsidR="00C1653A" w:rsidRDefault="00C1653A" w:rsidP="00C1653A">
      <w:pPr>
        <w:spacing w:before="156" w:after="156"/>
      </w:pPr>
      <w:r>
        <w:rPr>
          <w:rFonts w:ascii="楷体" w:eastAsia="楷体" w:hAnsi="楷体" w:cs="楷体"/>
        </w:rPr>
        <w:t>2．29–30节。那些文士的罪是永不得赦免的，因为这种罪是大胆弃绝神所赐的光。他们故意称善为恶，称圣洁为污秽。</w:t>
      </w:r>
    </w:p>
    <w:p w14:paraId="5A14798B" w14:textId="77777777" w:rsidR="00C1653A" w:rsidRDefault="00C1653A" w:rsidP="00C1653A">
      <w:pPr>
        <w:pStyle w:val="3"/>
        <w:spacing w:before="156" w:after="156"/>
      </w:pPr>
      <w:bookmarkStart w:id="521" w:name="_Toc158677766"/>
      <w:r>
        <w:t>马可福音研经第</w:t>
      </w:r>
      <w:r>
        <w:t>7</w:t>
      </w:r>
      <w:r>
        <w:t>课</w:t>
      </w:r>
      <w:r>
        <w:t xml:space="preserve"> ~ 1–3</w:t>
      </w:r>
      <w:r>
        <w:t>章</w:t>
      </w:r>
      <w:r>
        <w:t xml:space="preserve"> </w:t>
      </w:r>
      <w:r>
        <w:t>复习</w:t>
      </w:r>
      <w:bookmarkEnd w:id="521"/>
    </w:p>
    <w:p w14:paraId="5E87B039" w14:textId="77777777" w:rsidR="00C1653A" w:rsidRDefault="00C1653A" w:rsidP="00C1653A">
      <w:pPr>
        <w:spacing w:before="156" w:after="156"/>
      </w:pPr>
      <w:r>
        <w:t>1</w:t>
      </w:r>
      <w:r>
        <w:t>．马可关于耶稣本人开始出来传道的描写，什么事情使你最受感动？耶稣最关心的是使人明白哪些真理呢？换句话说，祂所传「神的福音」的本质是什么？</w:t>
      </w:r>
    </w:p>
    <w:p w14:paraId="168055AC" w14:textId="77777777" w:rsidR="00C1653A" w:rsidRDefault="00C1653A" w:rsidP="00C1653A">
      <w:pPr>
        <w:spacing w:before="156" w:after="156"/>
      </w:pPr>
      <w:r>
        <w:t>2</w:t>
      </w:r>
      <w:r>
        <w:t>．耶稣的行动引起了什么不同的反应和结果呢？耶稣准备对哪个阶级的人做最多的赐予呢？我要属于这个阶级，就必须准备作什么呢？那时我能期望祂赐给我什么呢？</w:t>
      </w:r>
    </w:p>
    <w:p w14:paraId="54636E97" w14:textId="77777777" w:rsidR="00C1653A" w:rsidRDefault="00C1653A" w:rsidP="00C1653A">
      <w:pPr>
        <w:pStyle w:val="3"/>
        <w:spacing w:before="156" w:after="156"/>
      </w:pPr>
      <w:bookmarkStart w:id="522" w:name="_Toc158677767"/>
      <w:r>
        <w:t>马可福音研经第</w:t>
      </w:r>
      <w:r>
        <w:t>8</w:t>
      </w:r>
      <w:r>
        <w:t>课</w:t>
      </w:r>
      <w:r>
        <w:t xml:space="preserve"> ~ 4:1–20</w:t>
      </w:r>
      <w:bookmarkEnd w:id="522"/>
    </w:p>
    <w:p w14:paraId="05967F29" w14:textId="77777777" w:rsidR="00C1653A" w:rsidRDefault="00C1653A" w:rsidP="00C1653A">
      <w:pPr>
        <w:spacing w:before="156" w:after="156"/>
      </w:pPr>
      <w:r>
        <w:t>1</w:t>
      </w:r>
      <w:r>
        <w:t>．这个比喻对于如下各点有什么教训：</w:t>
      </w:r>
      <w:r>
        <w:t xml:space="preserve">(a) </w:t>
      </w:r>
      <w:r>
        <w:t>为什么甚至耶稣的教训都不能在许多人心中结出果子？</w:t>
      </w:r>
      <w:r>
        <w:t xml:space="preserve">(b) </w:t>
      </w:r>
      <w:r>
        <w:t>神的国临到现今这个世代的方法？</w:t>
      </w:r>
      <w:r>
        <w:t xml:space="preserve">(c) </w:t>
      </w:r>
      <w:r>
        <w:t>衡量传福音事工真正成就的标准？</w:t>
      </w:r>
    </w:p>
    <w:p w14:paraId="7998F55F" w14:textId="77777777" w:rsidR="00C1653A" w:rsidRDefault="00C1653A" w:rsidP="00C1653A">
      <w:pPr>
        <w:spacing w:before="156" w:after="156"/>
      </w:pPr>
      <w:r>
        <w:t>2</w:t>
      </w:r>
      <w:r>
        <w:t>．「有耳可听的，就应当听。」神的道已进入我心中了吗（</w:t>
      </w:r>
      <w:r>
        <w:t>15</w:t>
      </w:r>
      <w:r>
        <w:t>节）？它有没有深深扎根（</w:t>
      </w:r>
      <w:r>
        <w:t>16–17</w:t>
      </w:r>
      <w:r>
        <w:t>节）？我是否让别的种子在我心中长大成熟（</w:t>
      </w:r>
      <w:r>
        <w:t>18–19</w:t>
      </w:r>
      <w:r>
        <w:t>节）？在我的生命中结出了多少果子呢（</w:t>
      </w:r>
      <w:r>
        <w:t>20</w:t>
      </w:r>
      <w:r>
        <w:t>节）比较来</w:t>
      </w:r>
      <w:r>
        <w:t>3:7,8</w:t>
      </w:r>
      <w:r>
        <w:t>。</w:t>
      </w:r>
    </w:p>
    <w:p w14:paraId="7C0A4787" w14:textId="77777777" w:rsidR="00C1653A" w:rsidRDefault="00C1653A" w:rsidP="00C1653A">
      <w:pPr>
        <w:spacing w:before="156" w:after="156"/>
      </w:pPr>
      <w:r>
        <w:rPr>
          <w:rFonts w:ascii="楷体" w:eastAsia="楷体" w:hAnsi="楷体" w:cs="楷体"/>
          <w:b/>
        </w:rPr>
        <w:t>注：</w:t>
      </w:r>
    </w:p>
    <w:p w14:paraId="3166F65D" w14:textId="77777777" w:rsidR="00C1653A" w:rsidRDefault="00C1653A" w:rsidP="00C1653A">
      <w:pPr>
        <w:spacing w:before="156" w:after="156"/>
      </w:pPr>
      <w:r>
        <w:rPr>
          <w:rFonts w:ascii="楷体" w:eastAsia="楷体" w:hAnsi="楷体" w:cs="楷体"/>
        </w:rPr>
        <w:t>1．耶稣在这里开创了一种新的教导人的方法。头一个比喻本身就指明了用比喻教训人的目的。参13节。这种方法将听众置于审判之下，并找到那真正有回应的人。人对于真理视若</w:t>
      </w:r>
      <w:r>
        <w:rPr>
          <w:rFonts w:ascii="楷体" w:eastAsia="楷体" w:hAnsi="楷体" w:cs="楷体"/>
        </w:rPr>
        <w:lastRenderedPageBreak/>
        <w:t>无睹的真正原因，是不愿悔改并获得赦免。那些有回应的人，就如那些门徒，便叫他们更加明白。参34节。</w:t>
      </w:r>
    </w:p>
    <w:p w14:paraId="56060C0D" w14:textId="77777777" w:rsidR="00C1653A" w:rsidRDefault="00C1653A" w:rsidP="00C1653A">
      <w:pPr>
        <w:spacing w:before="156" w:after="156"/>
      </w:pPr>
      <w:r>
        <w:rPr>
          <w:rFonts w:ascii="楷体" w:eastAsia="楷体" w:hAnsi="楷体" w:cs="楷体"/>
        </w:rPr>
        <w:t>2．11节。「奥秘」：这不是指人所不能了解的事。倒不如说，它乃是借神的启示特别对那些准备领会的人所揭露的事。「神国的奥秘」，就是基督之福音的内容。比较弗3:4；6:19。</w:t>
      </w:r>
    </w:p>
    <w:p w14:paraId="41092664" w14:textId="77777777" w:rsidR="00C1653A" w:rsidRDefault="00C1653A" w:rsidP="00C1653A">
      <w:pPr>
        <w:pStyle w:val="3"/>
        <w:spacing w:before="156" w:after="156"/>
      </w:pPr>
      <w:bookmarkStart w:id="523" w:name="_Toc158677768"/>
      <w:r>
        <w:t>马可福音研经第</w:t>
      </w:r>
      <w:r>
        <w:t>9</w:t>
      </w:r>
      <w:r>
        <w:t>课</w:t>
      </w:r>
      <w:r>
        <w:t xml:space="preserve"> ~ 4:21–34</w:t>
      </w:r>
      <w:bookmarkEnd w:id="523"/>
    </w:p>
    <w:p w14:paraId="171291BD" w14:textId="77777777" w:rsidR="00C1653A" w:rsidRDefault="00C1653A" w:rsidP="00C1653A">
      <w:pPr>
        <w:spacing w:before="156" w:after="156"/>
      </w:pPr>
      <w:r>
        <w:t>1</w:t>
      </w:r>
      <w:r>
        <w:t>．</w:t>
      </w:r>
      <w:r>
        <w:t>21–25</w:t>
      </w:r>
      <w:r>
        <w:t>节。听道的人，在：</w:t>
      </w:r>
      <w:r>
        <w:t xml:space="preserve">(a) </w:t>
      </w:r>
      <w:r>
        <w:t>按所知而行，以及</w:t>
      </w:r>
      <w:r>
        <w:t xml:space="preserve"> (b) </w:t>
      </w:r>
      <w:r>
        <w:t>自己对所听的起反应，负有什么责任呢？因此，什么是：</w:t>
      </w:r>
      <w:r>
        <w:t xml:space="preserve">(a) </w:t>
      </w:r>
      <w:r>
        <w:t>神对于属灵的特权所预期的效果，以及</w:t>
      </w:r>
      <w:r>
        <w:t xml:space="preserve"> (b) </w:t>
      </w:r>
      <w:r>
        <w:t>灵性进步的条件呢？比较可</w:t>
      </w:r>
      <w:r>
        <w:t>3:14</w:t>
      </w:r>
      <w:r>
        <w:t>。</w:t>
      </w:r>
    </w:p>
    <w:p w14:paraId="3E6DB71C" w14:textId="77777777" w:rsidR="00C1653A" w:rsidRDefault="00C1653A" w:rsidP="00C1653A">
      <w:pPr>
        <w:spacing w:before="156" w:after="156"/>
      </w:pPr>
      <w:r>
        <w:t>2</w:t>
      </w:r>
      <w:r>
        <w:t>．</w:t>
      </w:r>
      <w:r>
        <w:t>26–34</w:t>
      </w:r>
      <w:r>
        <w:t>节。在这个比喻中，关于主耶稣：</w:t>
      </w:r>
      <w:r>
        <w:t xml:space="preserve">(a) </w:t>
      </w:r>
      <w:r>
        <w:t>第一次降临，和</w:t>
      </w:r>
      <w:r>
        <w:t xml:space="preserve"> (b) </w:t>
      </w:r>
      <w:r>
        <w:t>第二次降临的性质和目的，有什么暗示呢？比较诗</w:t>
      </w:r>
      <w:r>
        <w:t>126:6</w:t>
      </w:r>
      <w:r>
        <w:t>。这两个比喻，对于神在人心中的道种，说明了什么真理呢？</w:t>
      </w:r>
    </w:p>
    <w:p w14:paraId="12167089"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26，30节。「国」：这个字（特别是在旧约中）主要是指「统治权」，就是一个国王所使用的权力，其次才是指「领土」。就是他所统治的范围或疆域。「神的国，如同……」（26节），其意義实际是说，「神使用祂的权利以及在世人中实现其目的的方法，乃是像这样……」。</w:t>
      </w:r>
    </w:p>
    <w:p w14:paraId="01E7F690" w14:textId="77777777" w:rsidR="00C1653A" w:rsidRDefault="00C1653A" w:rsidP="00C1653A">
      <w:pPr>
        <w:pStyle w:val="3"/>
        <w:spacing w:before="156" w:after="156"/>
      </w:pPr>
      <w:bookmarkStart w:id="524" w:name="_Toc158677769"/>
      <w:r>
        <w:t>马可福音研经第</w:t>
      </w:r>
      <w:r>
        <w:t>10</w:t>
      </w:r>
      <w:r>
        <w:t>课</w:t>
      </w:r>
      <w:r>
        <w:t xml:space="preserve"> ~ 4:35–5:20</w:t>
      </w:r>
      <w:bookmarkEnd w:id="524"/>
    </w:p>
    <w:p w14:paraId="3AEAAE08" w14:textId="77777777" w:rsidR="00C1653A" w:rsidRDefault="00C1653A" w:rsidP="00C1653A">
      <w:pPr>
        <w:spacing w:before="156" w:after="156"/>
      </w:pPr>
      <w:r>
        <w:t>1</w:t>
      </w:r>
      <w:r>
        <w:t>．</w:t>
      </w:r>
      <w:r>
        <w:t>4:35–41</w:t>
      </w:r>
      <w:r>
        <w:t>。耶稣使门徒感到诧异的是什么？门徒使耶稣感到诧异的又是什么？祂带领他们进入这种经验，是要试验他们什么，并且教训他们什么呢？为什么这个神迹对于他们，比他们尚未看见也是所作的任何事情都更有深意呢？</w:t>
      </w:r>
    </w:p>
    <w:p w14:paraId="582339D4" w14:textId="77777777" w:rsidR="00C1653A" w:rsidRDefault="00C1653A" w:rsidP="00C1653A">
      <w:pPr>
        <w:spacing w:before="156" w:after="156"/>
      </w:pPr>
      <w:r>
        <w:t>2</w:t>
      </w:r>
      <w:r>
        <w:t>．</w:t>
      </w:r>
      <w:r>
        <w:t>5:1–20</w:t>
      </w:r>
      <w:r>
        <w:t>。试将人与耶稣被鬼附者的方法作一对比。要对付运行在我们身上的邪恶权势，须用哪种方法呢？</w:t>
      </w:r>
    </w:p>
    <w:p w14:paraId="5A6E7173" w14:textId="77777777" w:rsidR="00C1653A" w:rsidRDefault="00C1653A" w:rsidP="00C1653A">
      <w:pPr>
        <w:spacing w:before="156" w:after="156"/>
      </w:pPr>
      <w:r>
        <w:t>3</w:t>
      </w:r>
      <w:r>
        <w:t>．为什么众人「央求耶稣离开」（</w:t>
      </w:r>
      <w:r>
        <w:t>5:17</w:t>
      </w:r>
      <w:r>
        <w:t>）？耶稣为什么叫那个被鬼附而蒙医治者留下来呢？在一个似乎不要基督的家庭中或邻居中，以什么形式作见证为最好呢？</w:t>
      </w:r>
    </w:p>
    <w:p w14:paraId="5A033725" w14:textId="77777777" w:rsidR="00C1653A" w:rsidRDefault="00C1653A" w:rsidP="00C1653A">
      <w:pPr>
        <w:spacing w:before="156" w:after="156"/>
      </w:pPr>
      <w:r>
        <w:rPr>
          <w:rFonts w:ascii="楷体" w:eastAsia="楷体" w:hAnsi="楷体" w:cs="楷体"/>
          <w:b/>
        </w:rPr>
        <w:t>注：</w:t>
      </w:r>
    </w:p>
    <w:p w14:paraId="486775A3" w14:textId="77777777" w:rsidR="00C1653A" w:rsidRDefault="00C1653A" w:rsidP="00C1653A">
      <w:pPr>
        <w:spacing w:before="156" w:after="156"/>
      </w:pPr>
      <w:r>
        <w:rPr>
          <w:rFonts w:ascii="楷体" w:eastAsia="楷体" w:hAnsi="楷体" w:cs="楷体"/>
        </w:rPr>
        <w:t>1．4:40。可注意的是：耶稣并没有斥责那些熟谙在加利利海上航行的人，责怪他们不能使祂平安经过风浪。</w:t>
      </w:r>
    </w:p>
    <w:p w14:paraId="4418B6F8" w14:textId="77777777" w:rsidR="00C1653A" w:rsidRDefault="00C1653A" w:rsidP="00C1653A">
      <w:pPr>
        <w:spacing w:before="156" w:after="156"/>
      </w:pPr>
      <w:r>
        <w:rPr>
          <w:rFonts w:ascii="楷体" w:eastAsia="楷体" w:hAnsi="楷体" w:cs="楷体"/>
        </w:rPr>
        <w:t>2．5:1–20。这件事发生于外邦人的地区内，就是加利利海东南岸的低加波利。其中所用「至高神」这种称呼（7节），和当地人放猪的事（11节），都可以作为这件事的佐证。</w:t>
      </w:r>
    </w:p>
    <w:p w14:paraId="03303040" w14:textId="77777777" w:rsidR="00C1653A" w:rsidRDefault="00C1653A" w:rsidP="00C1653A">
      <w:pPr>
        <w:pStyle w:val="3"/>
        <w:spacing w:before="156" w:after="156"/>
      </w:pPr>
      <w:bookmarkStart w:id="525" w:name="_Toc158677770"/>
      <w:r>
        <w:t>马可福音研经第</w:t>
      </w:r>
      <w:r>
        <w:t>11</w:t>
      </w:r>
      <w:r>
        <w:t>课</w:t>
      </w:r>
      <w:r>
        <w:t xml:space="preserve"> ~ 5:21–6:6a</w:t>
      </w:r>
      <w:bookmarkEnd w:id="525"/>
    </w:p>
    <w:p w14:paraId="6AB7A6CB" w14:textId="77777777" w:rsidR="00C1653A" w:rsidRDefault="00C1653A" w:rsidP="00C1653A">
      <w:pPr>
        <w:spacing w:before="156" w:after="156"/>
      </w:pPr>
      <w:r>
        <w:t>1</w:t>
      </w:r>
      <w:r>
        <w:t>．这三件事（即患血漏的女人和被鬼附者获得医治，与睚鲁的女儿复活）都强调了凡是想享受基督拯救大能之经验的人同样的需要。这需要是什么呢？为什么它有时竟付之阙如？它必须抗拒什么呢？</w:t>
      </w:r>
    </w:p>
    <w:p w14:paraId="2286A5A6" w14:textId="77777777" w:rsidR="00C1653A" w:rsidRDefault="00C1653A" w:rsidP="00C1653A">
      <w:pPr>
        <w:spacing w:before="156" w:after="156"/>
      </w:pPr>
      <w:r>
        <w:t>2</w:t>
      </w:r>
      <w:r>
        <w:t>．门徒为什么对耶稣的询问感到惊异呢（</w:t>
      </w:r>
      <w:r>
        <w:t>5:30,31</w:t>
      </w:r>
      <w:r>
        <w:t>）？耶稣为什么要一个心惊胆颤的女人在公众面前说话呢？她所要剖白的是什么，是在那里的人所没有的呢？你有过这种经验吗？并且要将它</w:t>
      </w:r>
      <w:r>
        <w:t>——</w:t>
      </w:r>
      <w:r>
        <w:t>特别是将它在那些认为与基督接触并不会有何不同的人面前剖白出来吗？</w:t>
      </w:r>
    </w:p>
    <w:p w14:paraId="228D8B00" w14:textId="77777777" w:rsidR="00C1653A" w:rsidRDefault="00C1653A" w:rsidP="00C1653A">
      <w:pPr>
        <w:spacing w:before="156" w:after="156"/>
      </w:pPr>
      <w:r>
        <w:rPr>
          <w:rFonts w:ascii="楷体" w:eastAsia="楷体" w:hAnsi="楷体" w:cs="楷体"/>
          <w:b/>
        </w:rPr>
        <w:lastRenderedPageBreak/>
        <w:t>注：</w:t>
      </w:r>
      <w:r>
        <w:rPr>
          <w:rFonts w:ascii="楷体" w:eastAsia="楷体" w:hAnsi="楷体" w:cs="楷体"/>
        </w:rPr>
        <w:t xml:space="preserve"> 5:30,31。「谁？」是用单数的形式，就是「哪一个人」的意思。</w:t>
      </w:r>
    </w:p>
    <w:p w14:paraId="2B1A5398" w14:textId="77777777" w:rsidR="00C1653A" w:rsidRDefault="00C1653A" w:rsidP="00C1653A">
      <w:pPr>
        <w:pStyle w:val="3"/>
        <w:spacing w:before="156" w:after="156"/>
      </w:pPr>
      <w:bookmarkStart w:id="526" w:name="_Toc158677771"/>
      <w:r>
        <w:t>马可福音研经第</w:t>
      </w:r>
      <w:r>
        <w:t>12</w:t>
      </w:r>
      <w:r>
        <w:t>课</w:t>
      </w:r>
      <w:r>
        <w:t xml:space="preserve"> ~ 6:6b-30</w:t>
      </w:r>
      <w:bookmarkEnd w:id="526"/>
    </w:p>
    <w:p w14:paraId="2C05CAD5" w14:textId="77777777" w:rsidR="00C1653A" w:rsidRDefault="00C1653A" w:rsidP="00C1653A">
      <w:pPr>
        <w:spacing w:before="156" w:after="156"/>
      </w:pPr>
      <w:r>
        <w:t>1</w:t>
      </w:r>
      <w:r>
        <w:t>．我们从以下两点，就是：</w:t>
      </w:r>
      <w:r>
        <w:t xml:space="preserve">(a) </w:t>
      </w:r>
      <w:r>
        <w:t>从主训练门徒作工的方法，要他们后来作更大的工，和</w:t>
      </w:r>
      <w:r>
        <w:t xml:space="preserve"> (b) </w:t>
      </w:r>
      <w:r>
        <w:t>从这些细节，如「两个两个的」，「行路的时候</w:t>
      </w:r>
      <w:r>
        <w:t>……</w:t>
      </w:r>
      <w:r>
        <w:t>什么都不要带」（比较太</w:t>
      </w:r>
      <w:r>
        <w:t>10:10</w:t>
      </w:r>
      <w:r>
        <w:t>），「进了人的家」，并「住在那里」，「（如果）</w:t>
      </w:r>
      <w:r>
        <w:t>……</w:t>
      </w:r>
      <w:r>
        <w:t>人</w:t>
      </w:r>
      <w:r>
        <w:t>……</w:t>
      </w:r>
      <w:r>
        <w:t>不听你们」，「门徒就</w:t>
      </w:r>
      <w:r>
        <w:t>……</w:t>
      </w:r>
      <w:r>
        <w:t>传道叫人悔改」，能学到些什么呢？</w:t>
      </w:r>
    </w:p>
    <w:p w14:paraId="75431455" w14:textId="77777777" w:rsidR="00C1653A" w:rsidRDefault="00C1653A" w:rsidP="00C1653A">
      <w:pPr>
        <w:spacing w:before="156" w:after="156"/>
      </w:pPr>
      <w:r>
        <w:t>2</w:t>
      </w:r>
      <w:r>
        <w:t>．你能将希律的性格怎样概况起来呢？他这次失败的原因是什么？</w:t>
      </w:r>
    </w:p>
    <w:p w14:paraId="2970019C"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6:7,30。另一个新的开始——十二门徒的第一次使命；因此，当他们回来复命时，他们暂时被称为「使徒」或「奉差派者」。</w:t>
      </w:r>
    </w:p>
    <w:p w14:paraId="48FA738C" w14:textId="77777777" w:rsidR="00C1653A" w:rsidRDefault="00C1653A" w:rsidP="00C1653A">
      <w:pPr>
        <w:pStyle w:val="3"/>
        <w:spacing w:before="156" w:after="156"/>
      </w:pPr>
      <w:bookmarkStart w:id="527" w:name="_Toc158677772"/>
      <w:r>
        <w:t>马可福音研经第</w:t>
      </w:r>
      <w:r>
        <w:t>13</w:t>
      </w:r>
      <w:r>
        <w:t>课</w:t>
      </w:r>
      <w:r>
        <w:t xml:space="preserve"> ~ 6:30–56</w:t>
      </w:r>
      <w:bookmarkEnd w:id="527"/>
    </w:p>
    <w:p w14:paraId="4B2F8C56" w14:textId="77777777" w:rsidR="00C1653A" w:rsidRDefault="00C1653A" w:rsidP="00C1653A">
      <w:pPr>
        <w:spacing w:before="156" w:after="156"/>
      </w:pPr>
      <w:r>
        <w:t>1</w:t>
      </w:r>
      <w:r>
        <w:t>．在基督能差派门徒出去喂养群众以前，他们还需要学习些什么功课？我们能被祂使用以前，是否也有同样的功课必须学习呢？</w:t>
      </w:r>
    </w:p>
    <w:p w14:paraId="7A27AE35" w14:textId="77777777" w:rsidR="00C1653A" w:rsidRDefault="00C1653A" w:rsidP="00C1653A">
      <w:pPr>
        <w:spacing w:before="156" w:after="156"/>
      </w:pPr>
      <w:r>
        <w:t>2</w:t>
      </w:r>
      <w:r>
        <w:t>．</w:t>
      </w:r>
      <w:r>
        <w:t>45–53</w:t>
      </w:r>
      <w:r>
        <w:t>节。按这里所叙述的情况，门徒似乎因服从基督的命令，结果遭遇了困难。这件事对于门徒们遭遇试炼及拯救的生活，投下了什么亮光呢？为什么</w:t>
      </w:r>
      <w:r>
        <w:t>48</w:t>
      </w:r>
      <w:r>
        <w:t>节说「（祂的）意思要走过他们去」？比较路</w:t>
      </w:r>
      <w:r>
        <w:t>24:28,29</w:t>
      </w:r>
      <w:r>
        <w:t>。</w:t>
      </w:r>
    </w:p>
    <w:p w14:paraId="5F5327D4"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48节。「四更天」：就是最后一更，约始于清晨三点。</w:t>
      </w:r>
    </w:p>
    <w:p w14:paraId="142BE488" w14:textId="77777777" w:rsidR="00C1653A" w:rsidRDefault="00C1653A" w:rsidP="00C1653A">
      <w:pPr>
        <w:pStyle w:val="3"/>
        <w:spacing w:before="156" w:after="156"/>
      </w:pPr>
      <w:bookmarkStart w:id="528" w:name="_Toc158677773"/>
      <w:r>
        <w:t>马可福音研经第</w:t>
      </w:r>
      <w:r>
        <w:t>14</w:t>
      </w:r>
      <w:r>
        <w:t>课</w:t>
      </w:r>
      <w:r>
        <w:t xml:space="preserve"> ~ 7:1–23</w:t>
      </w:r>
      <w:bookmarkEnd w:id="528"/>
    </w:p>
    <w:p w14:paraId="72EAFA30" w14:textId="77777777" w:rsidR="00C1653A" w:rsidRDefault="00C1653A" w:rsidP="00C1653A">
      <w:pPr>
        <w:spacing w:before="156" w:after="156"/>
      </w:pPr>
      <w:r>
        <w:t>1</w:t>
      </w:r>
      <w:r>
        <w:t>．真正有历史根据的遗传，目的是尊敬神，法利赛人遵守这些遗传的热诚，是毋庸争辩的。那么，基督为什么用这样厉害的言辞谴责他们呢（</w:t>
      </w:r>
      <w:r>
        <w:t>6</w:t>
      </w:r>
      <w:r>
        <w:t>节）？祂怎样揭发他们言行的矛盾呢？</w:t>
      </w:r>
    </w:p>
    <w:p w14:paraId="3B8CF9E6" w14:textId="77777777" w:rsidR="00C1653A" w:rsidRDefault="00C1653A" w:rsidP="00C1653A">
      <w:pPr>
        <w:spacing w:before="156" w:after="156"/>
      </w:pPr>
      <w:r>
        <w:t>2</w:t>
      </w:r>
      <w:r>
        <w:t>．请注意</w:t>
      </w:r>
      <w:r>
        <w:t>21–23</w:t>
      </w:r>
      <w:r>
        <w:t>节。耶稣并未将思想上的罪恶与行为上的罪恶加以区分；他们都一样污秽人。比较太</w:t>
      </w:r>
      <w:r>
        <w:t>5:28</w:t>
      </w:r>
      <w:r>
        <w:t>。我们正在为洁净心中的邪恶而寻求救助吗？或者，我们像法利赛人一样，外表看来不错就感到满足吗？</w:t>
      </w:r>
    </w:p>
    <w:p w14:paraId="2A5BCD24" w14:textId="77777777" w:rsidR="00C1653A" w:rsidRDefault="00C1653A" w:rsidP="00C1653A">
      <w:pPr>
        <w:spacing w:before="156" w:after="156"/>
      </w:pPr>
      <w:r>
        <w:t>3</w:t>
      </w:r>
      <w:r>
        <w:t>．</w:t>
      </w:r>
      <w:r>
        <w:t>17</w:t>
      </w:r>
      <w:r>
        <w:t>，</w:t>
      </w:r>
      <w:r>
        <w:t>18</w:t>
      </w:r>
      <w:r>
        <w:t>节第一句。你想那些门徒为什么对基督的一些最简单的教训却理解得这么迟呢？也许我们在这方面也有同样的缺点。若然，我们应当怎样行呢？比较约</w:t>
      </w:r>
      <w:r>
        <w:t>14:26</w:t>
      </w:r>
      <w:r>
        <w:t>。</w:t>
      </w:r>
    </w:p>
    <w:p w14:paraId="1ED996BA" w14:textId="77777777" w:rsidR="00C1653A" w:rsidRDefault="00C1653A" w:rsidP="00C1653A">
      <w:pPr>
        <w:spacing w:before="156" w:after="156"/>
      </w:pPr>
      <w:r>
        <w:rPr>
          <w:rFonts w:ascii="楷体" w:eastAsia="楷体" w:hAnsi="楷体" w:cs="楷体"/>
          <w:b/>
        </w:rPr>
        <w:t>注：</w:t>
      </w:r>
    </w:p>
    <w:p w14:paraId="1C781D56" w14:textId="77777777" w:rsidR="00C1653A" w:rsidRDefault="00C1653A" w:rsidP="00C1653A">
      <w:pPr>
        <w:spacing w:before="156" w:after="156"/>
      </w:pPr>
      <w:r>
        <w:rPr>
          <w:rFonts w:ascii="楷体" w:eastAsia="楷体" w:hAnsi="楷体" w:cs="楷体"/>
        </w:rPr>
        <w:t>1．3节。「女人的遗传」：那就是那些由历代文士所制订，以指导百姓行事为人之规条和法则。法利赛人就是以严格遵守这种「遗传」为其人生目标的人。他们自认为「義人」，在别人眼中也是如此。</w:t>
      </w:r>
    </w:p>
    <w:p w14:paraId="470A35D2" w14:textId="77777777" w:rsidR="00C1653A" w:rsidRDefault="00C1653A" w:rsidP="00C1653A">
      <w:pPr>
        <w:spacing w:before="156" w:after="156"/>
      </w:pPr>
      <w:r>
        <w:rPr>
          <w:rFonts w:ascii="楷体" w:eastAsia="楷体" w:hAnsi="楷体" w:cs="楷体"/>
        </w:rPr>
        <w:t>2．6节。「主在这里引用圣经，并且加以发挥来解释它」，而建立起祂自己的权威（见丁道尔新约注释：马可福音118页）。</w:t>
      </w:r>
    </w:p>
    <w:p w14:paraId="6DBFA15D" w14:textId="77777777" w:rsidR="00C1653A" w:rsidRDefault="00C1653A" w:rsidP="00C1653A">
      <w:pPr>
        <w:pStyle w:val="3"/>
        <w:spacing w:before="156" w:after="156"/>
      </w:pPr>
      <w:bookmarkStart w:id="529" w:name="_Toc158677774"/>
      <w:r>
        <w:t>马可福音研经第</w:t>
      </w:r>
      <w:r>
        <w:t>15</w:t>
      </w:r>
      <w:r>
        <w:t>课</w:t>
      </w:r>
      <w:r>
        <w:t xml:space="preserve"> ~ 7:24–37</w:t>
      </w:r>
      <w:bookmarkEnd w:id="529"/>
    </w:p>
    <w:p w14:paraId="6B9E5216" w14:textId="77777777" w:rsidR="00C1653A" w:rsidRDefault="00C1653A" w:rsidP="00C1653A">
      <w:pPr>
        <w:spacing w:before="156" w:after="156"/>
      </w:pPr>
      <w:r>
        <w:t>1</w:t>
      </w:r>
      <w:r>
        <w:t>．为什么耶稣在开始时似乎拒绝了那个妇人的请求（比较太</w:t>
      </w:r>
      <w:r>
        <w:t>15:24</w:t>
      </w:r>
      <w:r>
        <w:t>）？祂为什么用这样令人难受的话呢？我们从她的反应，以及从主对她后来之请求的答复，能学到什么呢？</w:t>
      </w:r>
    </w:p>
    <w:p w14:paraId="33C00603" w14:textId="77777777" w:rsidR="00C1653A" w:rsidRDefault="00C1653A" w:rsidP="00C1653A">
      <w:pPr>
        <w:spacing w:before="156" w:after="156"/>
      </w:pPr>
      <w:r>
        <w:lastRenderedPageBreak/>
        <w:t>2</w:t>
      </w:r>
      <w:r>
        <w:t>．假定那个耳聋舌结的人，由于他天生的缺陷，对于耶稣所知甚少或一无所知，耶稣在他身上的奇异做法对于他会有什么意義呢？这做法会怎样帮助他在信心上起反应呢？</w:t>
      </w:r>
    </w:p>
    <w:p w14:paraId="68B369D8" w14:textId="77777777" w:rsidR="00C1653A" w:rsidRDefault="00C1653A" w:rsidP="00C1653A">
      <w:pPr>
        <w:spacing w:before="156" w:after="156"/>
      </w:pPr>
      <w:r>
        <w:t>3</w:t>
      </w:r>
      <w:r>
        <w:t>．那些带这个耳聋舌结的人来见耶稣的朋友们，我们从他们的榜样能在个人的见证上学到什么呢？</w:t>
      </w:r>
    </w:p>
    <w:p w14:paraId="45F06B9E"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27节。「狗」一词乃是轻蔑和嫌恶的表示。在东方的许多地方，狗基本上仍然是担任清道夫的工作，而且其本性是不洁的，并且是疾病的媒介（见《圣经新辞典》狗）</w:t>
      </w:r>
    </w:p>
    <w:p w14:paraId="335D78AC" w14:textId="77777777" w:rsidR="00C1653A" w:rsidRDefault="00C1653A" w:rsidP="00C1653A">
      <w:pPr>
        <w:pStyle w:val="3"/>
        <w:spacing w:before="156" w:after="156"/>
      </w:pPr>
      <w:bookmarkStart w:id="530" w:name="_Toc158677775"/>
      <w:r>
        <w:t>马可福音研经第</w:t>
      </w:r>
      <w:r>
        <w:t>16</w:t>
      </w:r>
      <w:r>
        <w:t>课</w:t>
      </w:r>
      <w:r>
        <w:t xml:space="preserve"> ~ 8:1–26</w:t>
      </w:r>
      <w:bookmarkEnd w:id="530"/>
    </w:p>
    <w:p w14:paraId="23EB2405" w14:textId="77777777" w:rsidR="00C1653A" w:rsidRDefault="00C1653A" w:rsidP="00C1653A">
      <w:pPr>
        <w:spacing w:before="156" w:after="156"/>
      </w:pPr>
      <w:r>
        <w:t>1</w:t>
      </w:r>
      <w:r>
        <w:t>．在</w:t>
      </w:r>
      <w:r>
        <w:t>8:1–9</w:t>
      </w:r>
      <w:r>
        <w:t>节的神迹中，显示了主耶稣的什么特质？这一群人对于主的预备有什么特别的权利呢？比较太</w:t>
      </w:r>
      <w:r>
        <w:t>6:33</w:t>
      </w:r>
      <w:r>
        <w:t>。祂的预备是属于怎样的奇事呢？</w:t>
      </w:r>
    </w:p>
    <w:p w14:paraId="0ED19CE0" w14:textId="77777777" w:rsidR="00C1653A" w:rsidRDefault="00C1653A" w:rsidP="00C1653A">
      <w:pPr>
        <w:spacing w:before="156" w:after="156"/>
      </w:pPr>
      <w:r>
        <w:t>2</w:t>
      </w:r>
      <w:r>
        <w:t>．基督为什么警告门徒防备法利赛人的酵，和希律的酵呢（</w:t>
      </w:r>
      <w:r>
        <w:t>15</w:t>
      </w:r>
      <w:r>
        <w:t>节）？为什么祂诘问他们关于最近发生的那些神迹呢？</w:t>
      </w:r>
    </w:p>
    <w:p w14:paraId="1A7BF4AD" w14:textId="77777777" w:rsidR="00C1653A" w:rsidRDefault="00C1653A" w:rsidP="00C1653A">
      <w:pPr>
        <w:spacing w:before="156" w:after="156"/>
      </w:pPr>
      <w:r>
        <w:t>3</w:t>
      </w:r>
      <w:r>
        <w:t>．</w:t>
      </w:r>
      <w:r>
        <w:t>22–26</w:t>
      </w:r>
      <w:r>
        <w:t>节。关于带领一个需要经历基督拯救大能的人所用的方法与所付的代价，我们从这件事可以学到什么教训呢？</w:t>
      </w:r>
    </w:p>
    <w:p w14:paraId="20664646"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15节。这里所用的「酵」字，是象征地指罪那看不见的、有渗透力的影响。</w:t>
      </w:r>
    </w:p>
    <w:p w14:paraId="0EA2B277" w14:textId="77777777" w:rsidR="00C1653A" w:rsidRDefault="00C1653A" w:rsidP="00C1653A">
      <w:pPr>
        <w:pStyle w:val="3"/>
        <w:spacing w:before="156" w:after="156"/>
      </w:pPr>
      <w:bookmarkStart w:id="531" w:name="_Toc158677776"/>
      <w:r>
        <w:t>马可福音研经第</w:t>
      </w:r>
      <w:r>
        <w:t>17</w:t>
      </w:r>
      <w:r>
        <w:t>课</w:t>
      </w:r>
      <w:r>
        <w:t xml:space="preserve"> ~ 8:27–38</w:t>
      </w:r>
      <w:bookmarkEnd w:id="531"/>
    </w:p>
    <w:p w14:paraId="12A53A34" w14:textId="77777777" w:rsidR="00C1653A" w:rsidRDefault="00C1653A" w:rsidP="00C1653A">
      <w:pPr>
        <w:spacing w:before="156" w:after="156"/>
      </w:pPr>
      <w:r>
        <w:t>1</w:t>
      </w:r>
      <w:r>
        <w:t>．</w:t>
      </w:r>
      <w:r>
        <w:t>27–29</w:t>
      </w:r>
      <w:r>
        <w:t>节。在耶稣能开始对门徒解释祂的死以前，他们首先必须认识什么呢？这一点为什么这样重要？为什么大多数的人对于这件事了解得这么慢呢？比较路</w:t>
      </w:r>
      <w:r>
        <w:t>10:21,22</w:t>
      </w:r>
      <w:r>
        <w:t>。</w:t>
      </w:r>
    </w:p>
    <w:p w14:paraId="67B68E7E" w14:textId="77777777" w:rsidR="00C1653A" w:rsidRDefault="00C1653A" w:rsidP="00C1653A">
      <w:pPr>
        <w:spacing w:before="156" w:after="156"/>
      </w:pPr>
      <w:r>
        <w:t>2</w:t>
      </w:r>
      <w:r>
        <w:t>．彼得为什么不能接受基督关于自己之死的教训呢？基督对他的斥责是什么意思？在对基督之死这一件事的正确态度上，你是站在哪一边呢？</w:t>
      </w:r>
    </w:p>
    <w:p w14:paraId="61855B0D" w14:textId="77777777" w:rsidR="00C1653A" w:rsidRDefault="00C1653A" w:rsidP="00C1653A">
      <w:pPr>
        <w:spacing w:before="156" w:after="156"/>
      </w:pPr>
      <w:r>
        <w:t>3</w:t>
      </w:r>
      <w:r>
        <w:t>．</w:t>
      </w:r>
      <w:r>
        <w:t>34–38</w:t>
      </w:r>
      <w:r>
        <w:t>节。在这几节经文中提供了两条什么途径而要我们必择其一呢？为什么作正确的抉择是如此重要呢？这种抉择包含了什么？耶稣说，错误的选择到了最后会有什么结果呢？</w:t>
      </w:r>
    </w:p>
    <w:p w14:paraId="5402F569" w14:textId="77777777" w:rsidR="00C1653A" w:rsidRDefault="00C1653A" w:rsidP="00C1653A">
      <w:pPr>
        <w:spacing w:before="156" w:after="156"/>
      </w:pPr>
      <w:r>
        <w:rPr>
          <w:rFonts w:ascii="楷体" w:eastAsia="楷体" w:hAnsi="楷体" w:cs="楷体"/>
          <w:b/>
        </w:rPr>
        <w:t>注：</w:t>
      </w:r>
    </w:p>
    <w:p w14:paraId="108DA85F" w14:textId="77777777" w:rsidR="00C1653A" w:rsidRDefault="00C1653A" w:rsidP="00C1653A">
      <w:pPr>
        <w:spacing w:before="156" w:after="156"/>
      </w:pPr>
      <w:r>
        <w:rPr>
          <w:rFonts w:ascii="楷体" w:eastAsia="楷体" w:hAnsi="楷体" w:cs="楷体"/>
        </w:rPr>
        <w:t>1．33节。「撒但，退我后边去吧！」耶稣在旷野也曾面对规避十字架的同样试探。比较太4:8–10。</w:t>
      </w:r>
    </w:p>
    <w:p w14:paraId="2580F538" w14:textId="77777777" w:rsidR="00C1653A" w:rsidRDefault="00C1653A" w:rsidP="00C1653A">
      <w:pPr>
        <w:spacing w:before="156" w:after="156"/>
      </w:pPr>
      <w:r>
        <w:rPr>
          <w:rFonts w:ascii="楷体" w:eastAsia="楷体" w:hAnsi="楷体" w:cs="楷体"/>
        </w:rPr>
        <w:t>2．34节。关于「舍」字的意義，请参路12:9；22:34。在这里的意義是否认自己，不理会自己的要求，而以基督的要求为重。</w:t>
      </w:r>
    </w:p>
    <w:p w14:paraId="5F4C1B5E" w14:textId="77777777" w:rsidR="00C1653A" w:rsidRDefault="00C1653A" w:rsidP="00C1653A">
      <w:pPr>
        <w:pStyle w:val="3"/>
        <w:spacing w:before="156" w:after="156"/>
      </w:pPr>
      <w:bookmarkStart w:id="532" w:name="_Toc158677777"/>
      <w:r>
        <w:t>马可福音研经第</w:t>
      </w:r>
      <w:r>
        <w:t>18</w:t>
      </w:r>
      <w:r>
        <w:t>课</w:t>
      </w:r>
      <w:r>
        <w:t xml:space="preserve"> ~ 9:1–29</w:t>
      </w:r>
      <w:bookmarkEnd w:id="532"/>
    </w:p>
    <w:p w14:paraId="05C2BD91" w14:textId="77777777" w:rsidR="00C1653A" w:rsidRDefault="00C1653A" w:rsidP="00C1653A">
      <w:pPr>
        <w:spacing w:before="156" w:after="156"/>
      </w:pPr>
      <w:r>
        <w:t>1</w:t>
      </w:r>
      <w:r>
        <w:t>．</w:t>
      </w:r>
      <w:r>
        <w:t>1–8</w:t>
      </w:r>
      <w:r>
        <w:t>节。摩西和以利亚的显现，而且也有声音从云彩里出来，这对于那三个门徒会有什么意義呢？比较约</w:t>
      </w:r>
      <w:r>
        <w:t>1:45</w:t>
      </w:r>
      <w:r>
        <w:t>；路</w:t>
      </w:r>
      <w:r>
        <w:t>24:27</w:t>
      </w:r>
      <w:r>
        <w:t>。这种新经验，可能会怎样帮助他们，并鼓励他们呢？</w:t>
      </w:r>
    </w:p>
    <w:p w14:paraId="1AEF240B" w14:textId="77777777" w:rsidR="00C1653A" w:rsidRDefault="00C1653A" w:rsidP="00C1653A">
      <w:pPr>
        <w:spacing w:before="156" w:after="156"/>
      </w:pPr>
      <w:r>
        <w:t>2</w:t>
      </w:r>
      <w:r>
        <w:t>．</w:t>
      </w:r>
      <w:r>
        <w:t>11–13</w:t>
      </w:r>
      <w:r>
        <w:t>节。在山上的景象，使门徒的心中浮现了什么问题？耶稣曾怎样回答他们呢？试思考施洗约翰如何酷似以利亚。</w:t>
      </w:r>
    </w:p>
    <w:p w14:paraId="63466E98" w14:textId="77777777" w:rsidR="00C1653A" w:rsidRDefault="00C1653A" w:rsidP="00C1653A">
      <w:pPr>
        <w:spacing w:before="156" w:after="156"/>
      </w:pPr>
      <w:r>
        <w:t>3</w:t>
      </w:r>
      <w:r>
        <w:t>．耶稣回到其余的门徒那里时，祂为什么对所发现的事感到这样失望呢？这件事对于我们</w:t>
      </w:r>
      <w:r>
        <w:lastRenderedPageBreak/>
        <w:t>基督徒之见证和工作失败的主因有什么教训呢（参</w:t>
      </w:r>
      <w:r>
        <w:t>23</w:t>
      </w:r>
      <w:r>
        <w:t>和</w:t>
      </w:r>
      <w:r>
        <w:t>29</w:t>
      </w:r>
      <w:r>
        <w:t>节）？</w:t>
      </w:r>
    </w:p>
    <w:p w14:paraId="200DAAB1"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24节。「我信，但我信不足，求主帮助！」这意思是：「求主照着我的本相来帮助我，我是怀疑者，想要相信。」</w:t>
      </w:r>
    </w:p>
    <w:p w14:paraId="475A0A3D" w14:textId="77777777" w:rsidR="00C1653A" w:rsidRDefault="00C1653A" w:rsidP="00C1653A">
      <w:pPr>
        <w:pStyle w:val="3"/>
        <w:spacing w:before="156" w:after="156"/>
      </w:pPr>
      <w:bookmarkStart w:id="533" w:name="_Toc158677778"/>
      <w:r>
        <w:t>马可福音研经第</w:t>
      </w:r>
      <w:r>
        <w:t>19</w:t>
      </w:r>
      <w:r>
        <w:t>课</w:t>
      </w:r>
      <w:r>
        <w:t xml:space="preserve"> ~ 9:30–50</w:t>
      </w:r>
      <w:bookmarkEnd w:id="533"/>
    </w:p>
    <w:p w14:paraId="64479A01" w14:textId="77777777" w:rsidR="00C1653A" w:rsidRDefault="00C1653A" w:rsidP="00C1653A">
      <w:pPr>
        <w:spacing w:before="156" w:after="156"/>
      </w:pPr>
      <w:r>
        <w:t>1</w:t>
      </w:r>
      <w:r>
        <w:t>．</w:t>
      </w:r>
      <w:r>
        <w:t>33–37</w:t>
      </w:r>
      <w:r>
        <w:t>节。耶稣怎样说明在属灵方面为大的方法？我们应当特别从小孩子的榜样，学习什么？比较太</w:t>
      </w:r>
      <w:r>
        <w:t>18:4</w:t>
      </w:r>
      <w:r>
        <w:t>。</w:t>
      </w:r>
    </w:p>
    <w:p w14:paraId="29EBFC05" w14:textId="77777777" w:rsidR="00C1653A" w:rsidRDefault="00C1653A" w:rsidP="00C1653A">
      <w:pPr>
        <w:spacing w:before="156" w:after="156"/>
      </w:pPr>
      <w:r>
        <w:t>2</w:t>
      </w:r>
      <w:r>
        <w:t>．</w:t>
      </w:r>
      <w:r>
        <w:t>38–41</w:t>
      </w:r>
      <w:r>
        <w:t>节。耶稣在这里举出哪三种理由，说明门徒为什么不应当再照着他们从前所行的去行呢？为什么他们对于他所说那即将临到自己身上的，也同样不了解呢（</w:t>
      </w:r>
      <w:r>
        <w:t>30–32</w:t>
      </w:r>
      <w:r>
        <w:t>节）？</w:t>
      </w:r>
    </w:p>
    <w:p w14:paraId="5D30159F" w14:textId="77777777" w:rsidR="00C1653A" w:rsidRDefault="00C1653A" w:rsidP="00C1653A">
      <w:pPr>
        <w:spacing w:before="156" w:after="156"/>
      </w:pPr>
      <w:r>
        <w:t>3</w:t>
      </w:r>
      <w:r>
        <w:t>．</w:t>
      </w:r>
      <w:r>
        <w:t>43–48</w:t>
      </w:r>
      <w:r>
        <w:t>节。耶稣在这里想传达什么属灵的真理呢？我们是按什么意義砍下一只脚或去掉一只眼呢？为什么必须采取这么激烈的做法呢？</w:t>
      </w:r>
    </w:p>
    <w:p w14:paraId="18BA4B62" w14:textId="77777777" w:rsidR="00C1653A" w:rsidRDefault="00C1653A" w:rsidP="00C1653A">
      <w:pPr>
        <w:spacing w:before="156" w:after="156"/>
      </w:pPr>
      <w:r>
        <w:rPr>
          <w:rFonts w:ascii="楷体" w:eastAsia="楷体" w:hAnsi="楷体" w:cs="楷体"/>
          <w:b/>
        </w:rPr>
        <w:t>注：</w:t>
      </w:r>
    </w:p>
    <w:p w14:paraId="3DEAA12E" w14:textId="77777777" w:rsidR="00C1653A" w:rsidRDefault="00C1653A" w:rsidP="00C1653A">
      <w:pPr>
        <w:spacing w:before="156" w:after="156"/>
      </w:pPr>
      <w:r>
        <w:rPr>
          <w:rFonts w:ascii="楷体" w:eastAsia="楷体" w:hAnsi="楷体" w:cs="楷体"/>
        </w:rPr>
        <w:t>1．44，46，48各节。「地狱」，希腊文作「革赫拿」（Gehena），是指耶路撒冷城外的欣嫩子谷，那里是抛弃和焚烧城中的废物和垃圾的地方。它已经成了「地狱」就是那最后毁灭之所在的同義语。</w:t>
      </w:r>
    </w:p>
    <w:p w14:paraId="6D362C7D" w14:textId="77777777" w:rsidR="00C1653A" w:rsidRDefault="00C1653A" w:rsidP="00C1653A">
      <w:pPr>
        <w:spacing w:before="156" w:after="156"/>
      </w:pPr>
      <w:r>
        <w:rPr>
          <w:rFonts w:ascii="楷体" w:eastAsia="楷体" w:hAnsi="楷体" w:cs="楷体"/>
        </w:rPr>
        <w:t>2．49节。「用火当盐」：使其受一种火炼的过程，洁除败坏。比较彼前4:1；来12:11。</w:t>
      </w:r>
    </w:p>
    <w:p w14:paraId="52559BE3" w14:textId="026E8149" w:rsidR="00C1653A" w:rsidRDefault="00C1653A" w:rsidP="00C1653A">
      <w:pPr>
        <w:pStyle w:val="3"/>
        <w:spacing w:before="156" w:after="156"/>
      </w:pPr>
      <w:bookmarkStart w:id="534" w:name="_Toc158677779"/>
      <w:r>
        <w:t>圣经新辞典（</w:t>
      </w:r>
      <w:r w:rsidRPr="00917096">
        <w:rPr>
          <w:i/>
          <w:iCs/>
        </w:rPr>
        <w:t>The New Bible Dictionary</w:t>
      </w:r>
      <w:r>
        <w:t>）</w:t>
      </w:r>
      <w:bookmarkEnd w:id="534"/>
    </w:p>
    <w:p w14:paraId="394A43A2" w14:textId="37F75262" w:rsidR="00C1653A" w:rsidRDefault="00C1653A" w:rsidP="00C1653A">
      <w:pPr>
        <w:pStyle w:val="4"/>
        <w:spacing w:before="156" w:after="156"/>
      </w:pPr>
      <w:r>
        <w:t>狗</w:t>
      </w:r>
    </w:p>
    <w:p w14:paraId="6BD414AD" w14:textId="77777777" w:rsidR="00C1653A" w:rsidRDefault="00C1653A" w:rsidP="00C1653A">
      <w:pPr>
        <w:spacing w:before="156" w:after="156"/>
        <w:ind w:firstLineChars="200" w:firstLine="420"/>
      </w:pPr>
      <w:r>
        <w:t>旧约对狗（</w:t>
      </w:r>
      <w:r>
        <w:t>dog</w:t>
      </w:r>
      <w:r>
        <w:t>）的藐视及厌恶，今日西方人士很难明白，因他们以狗为人的良伴及助手。学者一般都同意，狗是最早由人饲养的动物，在石器时代后期，在世界不同的地方已经有家犬。大多数权威人士都认为，狼是不同品种的狗类的先祖。</w:t>
      </w:r>
    </w:p>
    <w:p w14:paraId="5EC63E82" w14:textId="77777777" w:rsidR="00C1653A" w:rsidRDefault="00C1653A" w:rsidP="00C1653A">
      <w:pPr>
        <w:spacing w:before="156" w:after="156"/>
        <w:ind w:firstLineChars="200" w:firstLine="420"/>
      </w:pPr>
      <w:r>
        <w:t>在东方很多的地区，狗基本上仍是食腐动物（</w:t>
      </w:r>
      <w:r>
        <w:t>scavenger</w:t>
      </w:r>
      <w:r>
        <w:t>）。对处理垃圾来说，狗的贡献良多，但狗也因此是不洁的，是潜在的带菌者。与它接触过的人，便受到玷污。希伯来文的</w:t>
      </w:r>
      <w:r>
        <w:t xml:space="preserve"> </w:t>
      </w:r>
      <w:r w:rsidRPr="00C1653A">
        <w:rPr>
          <w:i/>
          <w:iCs/>
        </w:rPr>
        <w:t>kebeb[</w:t>
      </w:r>
      <w:r>
        <w:t xml:space="preserve"> </w:t>
      </w:r>
      <w:r>
        <w:t>及希腊文的</w:t>
      </w:r>
      <w:r>
        <w:t xml:space="preserve"> </w:t>
      </w:r>
      <w:r w:rsidRPr="00C1653A">
        <w:rPr>
          <w:i/>
          <w:iCs/>
        </w:rPr>
        <w:t>kyo{n</w:t>
      </w:r>
      <w:r>
        <w:t>，毫无疑问是指半野生的狗，它们在城门外出没，等待人抛出废物及死尸。但在其他地方，尤其是在埃及，人对狗的看法却不是这样，人用狗来帮助打猎，并且崇拜它。另一希腊字，是示小词</w:t>
      </w:r>
      <w:r>
        <w:t xml:space="preserve"> </w:t>
      </w:r>
      <w:r w:rsidRPr="00C1653A">
        <w:rPr>
          <w:i/>
          <w:iCs/>
        </w:rPr>
        <w:t>kynarion</w:t>
      </w:r>
      <w:r>
        <w:t xml:space="preserve"> </w:t>
      </w:r>
      <w:r>
        <w:t>，在太十五</w:t>
      </w:r>
      <w:r>
        <w:t>26</w:t>
      </w:r>
      <w:r>
        <w:t>起迦南妇人的事件中采用。从上下文看来，这种狗是可以在屋中自由行动的宠物。</w:t>
      </w:r>
    </w:p>
    <w:p w14:paraId="73A787AD" w14:textId="53FFBCF1" w:rsidR="00500CF4" w:rsidRDefault="00C1653A" w:rsidP="00C1653A">
      <w:pPr>
        <w:spacing w:before="156" w:after="156"/>
        <w:ind w:firstLineChars="200" w:firstLine="420"/>
      </w:pPr>
      <w:r>
        <w:t>腓三</w:t>
      </w:r>
      <w:r>
        <w:t>2</w:t>
      </w:r>
      <w:r>
        <w:t>的</w:t>
      </w:r>
      <w:r>
        <w:t>“</w:t>
      </w:r>
      <w:r>
        <w:t>犬类</w:t>
      </w:r>
      <w:r>
        <w:t>”</w:t>
      </w:r>
      <w:r>
        <w:t>是指外来的犹太主義者，他们干扰了教会的安宁。在启廿二</w:t>
      </w:r>
      <w:r>
        <w:t>15</w:t>
      </w:r>
      <w:r>
        <w:t>，被拒诸新耶路撒冷城外的</w:t>
      </w:r>
      <w:r>
        <w:t>“</w:t>
      </w:r>
      <w:r>
        <w:t>犬类</w:t>
      </w:r>
      <w:r>
        <w:t>”</w:t>
      </w:r>
      <w:r>
        <w:t>，是行为污秽的人；这里大概反映了申廿三</w:t>
      </w:r>
      <w:r>
        <w:t>18</w:t>
      </w:r>
      <w:r>
        <w:t>的用法，在该处，</w:t>
      </w:r>
      <w:r>
        <w:t>“</w:t>
      </w:r>
      <w:r>
        <w:t>狗</w:t>
      </w:r>
      <w:r>
        <w:t>”</w:t>
      </w:r>
      <w:r>
        <w:t>似乎是对男庙妓的专门名称〔译注：和合本正文作</w:t>
      </w:r>
      <w:r>
        <w:t>“</w:t>
      </w:r>
      <w:r>
        <w:t>娈童</w:t>
      </w:r>
      <w:r>
        <w:t>”</w:t>
      </w:r>
      <w:r>
        <w:t>，小字则声明</w:t>
      </w:r>
      <w:r>
        <w:t>“</w:t>
      </w:r>
      <w:r>
        <w:t>原文作狗</w:t>
      </w:r>
      <w:r>
        <w:t>”</w:t>
      </w:r>
      <w:r>
        <w:t>〕。</w:t>
      </w:r>
    </w:p>
    <w:p w14:paraId="15003DB3" w14:textId="77777777" w:rsidR="00500CF4" w:rsidRDefault="00500CF4">
      <w:pPr>
        <w:widowControl/>
        <w:snapToGrid/>
        <w:spacing w:beforeLines="0" w:before="0" w:afterLines="0" w:after="0"/>
        <w:jc w:val="left"/>
      </w:pPr>
      <w:r>
        <w:br w:type="page"/>
      </w:r>
    </w:p>
    <w:p w14:paraId="454BAED4" w14:textId="43A75802" w:rsidR="00500CF4" w:rsidRDefault="00803B84" w:rsidP="00500CF4">
      <w:pPr>
        <w:pStyle w:val="2"/>
        <w:spacing w:before="156" w:after="156"/>
      </w:pPr>
      <w:bookmarkStart w:id="535" w:name="_Toc158677780"/>
      <w:r>
        <w:rPr>
          <w:rFonts w:hint="eastAsia"/>
        </w:rPr>
        <w:lastRenderedPageBreak/>
        <w:t>5</w:t>
      </w:r>
      <w:r>
        <w:rPr>
          <w:rFonts w:hint="eastAsia"/>
        </w:rPr>
        <w:t>、</w:t>
      </w:r>
      <w:r w:rsidR="00500CF4">
        <w:t>申命记</w:t>
      </w:r>
      <w:bookmarkEnd w:id="535"/>
    </w:p>
    <w:p w14:paraId="037EDAB4" w14:textId="77777777" w:rsidR="00500CF4" w:rsidRDefault="00500CF4" w:rsidP="00500CF4">
      <w:pPr>
        <w:pStyle w:val="3"/>
        <w:spacing w:before="156" w:after="156"/>
      </w:pPr>
      <w:bookmarkStart w:id="536" w:name="_Toc158677781"/>
      <w:r>
        <w:t>引言</w:t>
      </w:r>
      <w:bookmarkEnd w:id="536"/>
    </w:p>
    <w:p w14:paraId="3498DD25" w14:textId="77777777" w:rsidR="00500CF4" w:rsidRDefault="00500CF4" w:rsidP="00500CF4">
      <w:pPr>
        <w:spacing w:before="156" w:after="156"/>
        <w:ind w:firstLineChars="200" w:firstLine="420"/>
      </w:pPr>
      <w:r>
        <w:t>申命记一开始便叫我们看见百姓经过四十年飘流之后，又再次来到迦南地的边缘，行将卸下艰巨任务的摩西，在他临终前对他们训话。他的演讲辞就成为这卷书的主要内容。当然，其中极多地方是复述五经前面已经叙述过的事，而且就一般的情形来说，在这里自然便用几种不同的方式来叙述了。在旷野所颁布的律例都加以采用，以备在迦南地应用。至于一些新的事情，就如有关中央圣所以及国家的建立，也插入其中。最后，摩西对百姓做了严肃的警告，并任命约书亚为他的继承人之后，便登上尼波山，他在那里被神接去而安息了。</w:t>
      </w:r>
    </w:p>
    <w:p w14:paraId="67689F4B" w14:textId="77777777" w:rsidR="00500CF4" w:rsidRDefault="00500CF4" w:rsidP="00500CF4">
      <w:pPr>
        <w:pStyle w:val="3"/>
        <w:spacing w:before="156" w:after="156"/>
      </w:pPr>
      <w:bookmarkStart w:id="537" w:name="_Toc158677782"/>
      <w:r>
        <w:t>纲要</w:t>
      </w:r>
      <w:bookmarkEnd w:id="537"/>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83"/>
      </w:tblGrid>
      <w:tr w:rsidR="003B42E4" w14:paraId="5C7C9302" w14:textId="77777777" w:rsidTr="003B42E4">
        <w:tc>
          <w:tcPr>
            <w:tcW w:w="1413" w:type="dxa"/>
          </w:tcPr>
          <w:p w14:paraId="3F5ABAB3" w14:textId="4A74FE00" w:rsidR="003B42E4" w:rsidRDefault="003B42E4" w:rsidP="003B42E4">
            <w:pPr>
              <w:spacing w:beforeLines="0" w:before="0" w:afterLines="0" w:after="0"/>
            </w:pPr>
            <w:r w:rsidRPr="008134DE">
              <w:rPr>
                <w:rFonts w:hint="eastAsia"/>
              </w:rPr>
              <w:t xml:space="preserve">1 </w:t>
            </w:r>
            <w:r w:rsidRPr="008134DE">
              <w:rPr>
                <w:rFonts w:hint="eastAsia"/>
              </w:rPr>
              <w:t>–</w:t>
            </w:r>
            <w:r w:rsidRPr="008134DE">
              <w:rPr>
                <w:rFonts w:hint="eastAsia"/>
              </w:rPr>
              <w:t xml:space="preserve"> 3</w:t>
            </w:r>
          </w:p>
        </w:tc>
        <w:tc>
          <w:tcPr>
            <w:tcW w:w="6883" w:type="dxa"/>
          </w:tcPr>
          <w:p w14:paraId="16B94444" w14:textId="05411820" w:rsidR="003B42E4" w:rsidRDefault="003B42E4" w:rsidP="003B42E4">
            <w:pPr>
              <w:spacing w:beforeLines="0" w:before="0" w:afterLines="0" w:after="0"/>
            </w:pPr>
            <w:r w:rsidRPr="008134DE">
              <w:rPr>
                <w:rFonts w:hint="eastAsia"/>
              </w:rPr>
              <w:t>摩西检讨过去</w:t>
            </w:r>
            <w:r w:rsidRPr="008134DE">
              <w:rPr>
                <w:rFonts w:hint="eastAsia"/>
              </w:rPr>
              <w:t>38</w:t>
            </w:r>
            <w:r w:rsidRPr="008134DE">
              <w:rPr>
                <w:rFonts w:hint="eastAsia"/>
              </w:rPr>
              <w:t>年的往事，向百姓证明：他们虽然背逆、不信，而神对于他们始终是信实的。</w:t>
            </w:r>
          </w:p>
        </w:tc>
      </w:tr>
      <w:tr w:rsidR="003B42E4" w14:paraId="2DD88682" w14:textId="77777777" w:rsidTr="003B42E4">
        <w:tc>
          <w:tcPr>
            <w:tcW w:w="1413" w:type="dxa"/>
          </w:tcPr>
          <w:p w14:paraId="3220974F" w14:textId="2D473A19" w:rsidR="003B42E4" w:rsidRDefault="003B42E4" w:rsidP="003B42E4">
            <w:pPr>
              <w:spacing w:beforeLines="0" w:before="0" w:afterLines="0" w:after="0"/>
            </w:pPr>
            <w:r w:rsidRPr="008134DE">
              <w:rPr>
                <w:rFonts w:hint="eastAsia"/>
              </w:rPr>
              <w:t xml:space="preserve">4 </w:t>
            </w:r>
            <w:r w:rsidRPr="008134DE">
              <w:rPr>
                <w:rFonts w:hint="eastAsia"/>
              </w:rPr>
              <w:t>–</w:t>
            </w:r>
            <w:r w:rsidRPr="008134DE">
              <w:rPr>
                <w:rFonts w:hint="eastAsia"/>
              </w:rPr>
              <w:t xml:space="preserve"> 11</w:t>
            </w:r>
          </w:p>
        </w:tc>
        <w:tc>
          <w:tcPr>
            <w:tcW w:w="6883" w:type="dxa"/>
          </w:tcPr>
          <w:p w14:paraId="27597489" w14:textId="208CACF2" w:rsidR="003B42E4" w:rsidRDefault="003B42E4" w:rsidP="003B42E4">
            <w:pPr>
              <w:spacing w:beforeLines="0" w:before="0" w:afterLines="0" w:after="0"/>
            </w:pPr>
            <w:r w:rsidRPr="008134DE">
              <w:rPr>
                <w:rFonts w:hint="eastAsia"/>
              </w:rPr>
              <w:t>摩西恳请吁请百姓顺服神，指明这是在应许之地过幸福生活的唯一保证。</w:t>
            </w:r>
          </w:p>
        </w:tc>
      </w:tr>
      <w:tr w:rsidR="003B42E4" w14:paraId="7AF17A14" w14:textId="77777777" w:rsidTr="003B42E4">
        <w:tc>
          <w:tcPr>
            <w:tcW w:w="1413" w:type="dxa"/>
          </w:tcPr>
          <w:p w14:paraId="66AD01CA" w14:textId="4FD38DEA" w:rsidR="003B42E4" w:rsidRDefault="003B42E4" w:rsidP="003B42E4">
            <w:pPr>
              <w:spacing w:beforeLines="0" w:before="0" w:afterLines="0" w:after="0"/>
            </w:pPr>
            <w:r w:rsidRPr="008134DE">
              <w:rPr>
                <w:rFonts w:hint="eastAsia"/>
              </w:rPr>
              <w:t xml:space="preserve">12 </w:t>
            </w:r>
            <w:r w:rsidRPr="008134DE">
              <w:rPr>
                <w:rFonts w:hint="eastAsia"/>
              </w:rPr>
              <w:t>–</w:t>
            </w:r>
            <w:r w:rsidRPr="008134DE">
              <w:rPr>
                <w:rFonts w:hint="eastAsia"/>
              </w:rPr>
              <w:t xml:space="preserve"> 26</w:t>
            </w:r>
          </w:p>
        </w:tc>
        <w:tc>
          <w:tcPr>
            <w:tcW w:w="6883" w:type="dxa"/>
          </w:tcPr>
          <w:p w14:paraId="162A970D" w14:textId="01F82739" w:rsidR="003B42E4" w:rsidRDefault="003B42E4" w:rsidP="003B42E4">
            <w:pPr>
              <w:spacing w:beforeLines="0" w:before="0" w:afterLines="0" w:after="0"/>
            </w:pPr>
            <w:r w:rsidRPr="008134DE">
              <w:rPr>
                <w:rFonts w:hint="eastAsia"/>
              </w:rPr>
              <w:t>摩西评述神颁布给他们在迦南地遵守之法规的要点。这些法规分为三大类：有属于宗教的（</w:t>
            </w:r>
            <w:r w:rsidRPr="008134DE">
              <w:rPr>
                <w:rFonts w:hint="eastAsia"/>
              </w:rPr>
              <w:t>12:1</w:t>
            </w:r>
            <w:r w:rsidRPr="008134DE">
              <w:rPr>
                <w:rFonts w:hint="eastAsia"/>
              </w:rPr>
              <w:t>–</w:t>
            </w:r>
            <w:r w:rsidRPr="008134DE">
              <w:rPr>
                <w:rFonts w:hint="eastAsia"/>
              </w:rPr>
              <w:t>16:17</w:t>
            </w:r>
            <w:r w:rsidRPr="008134DE">
              <w:rPr>
                <w:rFonts w:hint="eastAsia"/>
              </w:rPr>
              <w:t>）；民事的（</w:t>
            </w:r>
            <w:r w:rsidRPr="008134DE">
              <w:rPr>
                <w:rFonts w:hint="eastAsia"/>
              </w:rPr>
              <w:t>16:18</w:t>
            </w:r>
            <w:r w:rsidRPr="008134DE">
              <w:rPr>
                <w:rFonts w:hint="eastAsia"/>
              </w:rPr>
              <w:t>–</w:t>
            </w:r>
            <w:r w:rsidRPr="008134DE">
              <w:rPr>
                <w:rFonts w:hint="eastAsia"/>
              </w:rPr>
              <w:t>18:22</w:t>
            </w:r>
            <w:r w:rsidRPr="008134DE">
              <w:rPr>
                <w:rFonts w:hint="eastAsia"/>
              </w:rPr>
              <w:t>）；社会生活的（</w:t>
            </w:r>
            <w:r w:rsidRPr="008134DE">
              <w:rPr>
                <w:rFonts w:hint="eastAsia"/>
              </w:rPr>
              <w:t>19</w:t>
            </w:r>
            <w:r w:rsidRPr="008134DE">
              <w:rPr>
                <w:rFonts w:hint="eastAsia"/>
              </w:rPr>
              <w:t>–</w:t>
            </w:r>
            <w:r w:rsidRPr="008134DE">
              <w:rPr>
                <w:rFonts w:hint="eastAsia"/>
              </w:rPr>
              <w:t>26</w:t>
            </w:r>
            <w:r w:rsidRPr="008134DE">
              <w:rPr>
                <w:rFonts w:hint="eastAsia"/>
              </w:rPr>
              <w:t>章）。</w:t>
            </w:r>
          </w:p>
        </w:tc>
      </w:tr>
      <w:tr w:rsidR="003B42E4" w14:paraId="118EB635" w14:textId="77777777" w:rsidTr="003B42E4">
        <w:tc>
          <w:tcPr>
            <w:tcW w:w="1413" w:type="dxa"/>
          </w:tcPr>
          <w:p w14:paraId="1CE53F7D" w14:textId="280567B0" w:rsidR="003B42E4" w:rsidRDefault="003B42E4" w:rsidP="003B42E4">
            <w:pPr>
              <w:spacing w:beforeLines="0" w:before="0" w:afterLines="0" w:after="0"/>
            </w:pPr>
            <w:r w:rsidRPr="008134DE">
              <w:rPr>
                <w:rFonts w:hint="eastAsia"/>
              </w:rPr>
              <w:t xml:space="preserve">27 </w:t>
            </w:r>
            <w:r w:rsidRPr="008134DE">
              <w:rPr>
                <w:rFonts w:hint="eastAsia"/>
              </w:rPr>
              <w:t>–</w:t>
            </w:r>
            <w:r w:rsidRPr="008134DE">
              <w:rPr>
                <w:rFonts w:hint="eastAsia"/>
              </w:rPr>
              <w:t xml:space="preserve"> 30</w:t>
            </w:r>
          </w:p>
        </w:tc>
        <w:tc>
          <w:tcPr>
            <w:tcW w:w="6883" w:type="dxa"/>
          </w:tcPr>
          <w:p w14:paraId="21C15962" w14:textId="72678455" w:rsidR="003B42E4" w:rsidRDefault="003B42E4" w:rsidP="003B42E4">
            <w:pPr>
              <w:spacing w:beforeLines="0" w:before="0" w:afterLines="0" w:after="0"/>
            </w:pPr>
            <w:r w:rsidRPr="008134DE">
              <w:rPr>
                <w:rFonts w:hint="eastAsia"/>
              </w:rPr>
              <w:t>摩西再次吁请百姓须遵守这些律法，并强调遵守就必蒙福，否则必受咒诅。这一切都是以立约的形式宣布的（</w:t>
            </w:r>
            <w:r w:rsidRPr="008134DE">
              <w:rPr>
                <w:rFonts w:hint="eastAsia"/>
              </w:rPr>
              <w:t>29</w:t>
            </w:r>
            <w:r w:rsidRPr="008134DE">
              <w:rPr>
                <w:rFonts w:hint="eastAsia"/>
              </w:rPr>
              <w:t>–</w:t>
            </w:r>
            <w:r w:rsidRPr="008134DE">
              <w:rPr>
                <w:rFonts w:hint="eastAsia"/>
              </w:rPr>
              <w:t>30</w:t>
            </w:r>
            <w:r w:rsidRPr="008134DE">
              <w:rPr>
                <w:rFonts w:hint="eastAsia"/>
              </w:rPr>
              <w:t>章）。</w:t>
            </w:r>
          </w:p>
        </w:tc>
      </w:tr>
      <w:tr w:rsidR="003B42E4" w14:paraId="03CE9EED" w14:textId="77777777" w:rsidTr="003B42E4">
        <w:tc>
          <w:tcPr>
            <w:tcW w:w="1413" w:type="dxa"/>
          </w:tcPr>
          <w:p w14:paraId="2AF0CC2C" w14:textId="084CA6F8" w:rsidR="003B42E4" w:rsidRDefault="003B42E4" w:rsidP="003B42E4">
            <w:pPr>
              <w:spacing w:beforeLines="0" w:before="0" w:afterLines="0" w:after="0"/>
            </w:pPr>
            <w:r w:rsidRPr="008134DE">
              <w:rPr>
                <w:rFonts w:hint="eastAsia"/>
              </w:rPr>
              <w:t xml:space="preserve">31 </w:t>
            </w:r>
            <w:r w:rsidRPr="008134DE">
              <w:rPr>
                <w:rFonts w:hint="eastAsia"/>
              </w:rPr>
              <w:t>–</w:t>
            </w:r>
            <w:r w:rsidRPr="008134DE">
              <w:rPr>
                <w:rFonts w:hint="eastAsia"/>
              </w:rPr>
              <w:t xml:space="preserve"> 34</w:t>
            </w:r>
          </w:p>
        </w:tc>
        <w:tc>
          <w:tcPr>
            <w:tcW w:w="6883" w:type="dxa"/>
          </w:tcPr>
          <w:p w14:paraId="72D5814F" w14:textId="7FAE35C2" w:rsidR="003B42E4" w:rsidRDefault="003B42E4" w:rsidP="003B42E4">
            <w:pPr>
              <w:spacing w:beforeLines="0" w:before="0" w:afterLines="0" w:after="0"/>
            </w:pPr>
            <w:r w:rsidRPr="008134DE">
              <w:rPr>
                <w:rFonts w:hint="eastAsia"/>
              </w:rPr>
              <w:t>摩西一生及工作的终了，包括他对约书亚的训勉（</w:t>
            </w:r>
            <w:r w:rsidRPr="008134DE">
              <w:rPr>
                <w:rFonts w:hint="eastAsia"/>
              </w:rPr>
              <w:t>31</w:t>
            </w:r>
            <w:r w:rsidRPr="008134DE">
              <w:rPr>
                <w:rFonts w:hint="eastAsia"/>
              </w:rPr>
              <w:t>章）；他所写称颂神的伟大诗章（</w:t>
            </w:r>
            <w:r w:rsidRPr="008134DE">
              <w:rPr>
                <w:rFonts w:hint="eastAsia"/>
              </w:rPr>
              <w:t>32</w:t>
            </w:r>
            <w:r w:rsidRPr="008134DE">
              <w:rPr>
                <w:rFonts w:hint="eastAsia"/>
              </w:rPr>
              <w:t>章）；他为各支派的祝福（</w:t>
            </w:r>
            <w:r w:rsidRPr="008134DE">
              <w:rPr>
                <w:rFonts w:hint="eastAsia"/>
              </w:rPr>
              <w:t>33</w:t>
            </w:r>
            <w:r w:rsidRPr="008134DE">
              <w:rPr>
                <w:rFonts w:hint="eastAsia"/>
              </w:rPr>
              <w:t>章）；和他的死与埋葬的记载（</w:t>
            </w:r>
            <w:r w:rsidRPr="008134DE">
              <w:rPr>
                <w:rFonts w:hint="eastAsia"/>
              </w:rPr>
              <w:t>34</w:t>
            </w:r>
            <w:r w:rsidRPr="008134DE">
              <w:rPr>
                <w:rFonts w:hint="eastAsia"/>
              </w:rPr>
              <w:t>章）。</w:t>
            </w:r>
          </w:p>
        </w:tc>
      </w:tr>
    </w:tbl>
    <w:p w14:paraId="3AB80017" w14:textId="77777777" w:rsidR="00500CF4" w:rsidRDefault="00500CF4" w:rsidP="00500CF4">
      <w:pPr>
        <w:pStyle w:val="3"/>
        <w:spacing w:before="156" w:after="156"/>
      </w:pPr>
      <w:bookmarkStart w:id="538" w:name="_Toc158677783"/>
      <w:r>
        <w:t>申命记研经第</w:t>
      </w:r>
      <w:r>
        <w:t>1</w:t>
      </w:r>
      <w:r>
        <w:t>课</w:t>
      </w:r>
      <w:r>
        <w:t xml:space="preserve"> ~ 1</w:t>
      </w:r>
      <w:bookmarkEnd w:id="538"/>
    </w:p>
    <w:p w14:paraId="3FE83E68" w14:textId="77777777" w:rsidR="00500CF4" w:rsidRDefault="00500CF4" w:rsidP="00500CF4">
      <w:pPr>
        <w:spacing w:before="156" w:after="156"/>
      </w:pPr>
      <w:r>
        <w:t>1</w:t>
      </w:r>
      <w:r>
        <w:t>．这一章的主旨是指出百姓不肯进入应许之地的罪。怎样描述这种罪呢（参</w:t>
      </w:r>
      <w:r>
        <w:t>26</w:t>
      </w:r>
      <w:r>
        <w:t>，</w:t>
      </w:r>
      <w:r>
        <w:t>27</w:t>
      </w:r>
      <w:r>
        <w:t>，</w:t>
      </w:r>
      <w:r>
        <w:t>32</w:t>
      </w:r>
      <w:r>
        <w:t>各节）？为什么使这种罪行更加显大（参下面</w:t>
      </w:r>
      <w:r>
        <w:t>9–18</w:t>
      </w:r>
      <w:r>
        <w:t>节的注；也参</w:t>
      </w:r>
      <w:r>
        <w:t>31–33</w:t>
      </w:r>
      <w:r>
        <w:t>节）？</w:t>
      </w:r>
    </w:p>
    <w:p w14:paraId="4BAF03A2" w14:textId="77777777" w:rsidR="00500CF4" w:rsidRDefault="00500CF4" w:rsidP="00500CF4">
      <w:pPr>
        <w:spacing w:before="156" w:after="156"/>
      </w:pPr>
      <w:r>
        <w:t>2</w:t>
      </w:r>
      <w:r>
        <w:t>．</w:t>
      </w:r>
      <w:r>
        <w:t>40–45</w:t>
      </w:r>
      <w:r>
        <w:t>节教导我们什么严肃的教训呢？比较赛</w:t>
      </w:r>
      <w:r>
        <w:t>59:1,2</w:t>
      </w:r>
      <w:r>
        <w:t>；耶</w:t>
      </w:r>
      <w:r>
        <w:t>11:14</w:t>
      </w:r>
      <w:r>
        <w:t>；来</w:t>
      </w:r>
      <w:r>
        <w:t>12:17</w:t>
      </w:r>
      <w:r>
        <w:t>。</w:t>
      </w:r>
    </w:p>
    <w:p w14:paraId="142B2E41" w14:textId="77777777" w:rsidR="00500CF4" w:rsidRDefault="00500CF4" w:rsidP="00500CF4">
      <w:pPr>
        <w:spacing w:before="156" w:after="156"/>
      </w:pPr>
      <w:r>
        <w:t>3</w:t>
      </w:r>
      <w:r>
        <w:t>．这一章关于认识历史的重要性，尤其是圣经历史，对于我们有什么教训呢？比较诗</w:t>
      </w:r>
      <w:r>
        <w:t>78:1–8</w:t>
      </w:r>
      <w:r>
        <w:t>；</w:t>
      </w:r>
      <w:r>
        <w:t>44:1–8</w:t>
      </w:r>
      <w:r>
        <w:t>；林前</w:t>
      </w:r>
      <w:r>
        <w:t>10:6–13</w:t>
      </w:r>
      <w:r>
        <w:t>；罗</w:t>
      </w:r>
      <w:r>
        <w:t>15:4</w:t>
      </w:r>
      <w:r>
        <w:t>。</w:t>
      </w:r>
    </w:p>
    <w:p w14:paraId="579A2344"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9–18节。这几节经文似乎可以表明百姓抵达加低斯时，他们不但人数众多，而且有良好的组织，所以，他们若肯举目仰望主，便已经有充分准备进入迦南地了。</w:t>
      </w:r>
    </w:p>
    <w:p w14:paraId="4F47D59F" w14:textId="77777777" w:rsidR="00500CF4" w:rsidRDefault="00500CF4" w:rsidP="00500CF4">
      <w:pPr>
        <w:pStyle w:val="3"/>
        <w:spacing w:before="156" w:after="156"/>
      </w:pPr>
      <w:bookmarkStart w:id="539" w:name="_Toc158677784"/>
      <w:r>
        <w:t>申命记研经第</w:t>
      </w:r>
      <w:r>
        <w:t>2</w:t>
      </w:r>
      <w:r>
        <w:t>课</w:t>
      </w:r>
      <w:r>
        <w:t xml:space="preserve"> ~ 2</w:t>
      </w:r>
      <w:bookmarkEnd w:id="539"/>
    </w:p>
    <w:p w14:paraId="11DB2083" w14:textId="77777777" w:rsidR="00500CF4" w:rsidRDefault="00500CF4" w:rsidP="00500CF4">
      <w:pPr>
        <w:spacing w:before="156" w:after="156"/>
      </w:pPr>
      <w:r>
        <w:t>1</w:t>
      </w:r>
      <w:r>
        <w:t>．关于神统治万国至高无上的权柄，我们可以从这一章中学习到什么呢？比较</w:t>
      </w:r>
      <w:r>
        <w:t>32:8</w:t>
      </w:r>
      <w:r>
        <w:t>；徒</w:t>
      </w:r>
      <w:r>
        <w:t>17:26</w:t>
      </w:r>
      <w:r>
        <w:t>。</w:t>
      </w:r>
    </w:p>
    <w:p w14:paraId="1E7AFCB6" w14:textId="77777777" w:rsidR="00500CF4" w:rsidRDefault="00500CF4" w:rsidP="00500CF4">
      <w:pPr>
        <w:spacing w:before="156" w:after="156"/>
      </w:pPr>
      <w:r>
        <w:t>2</w:t>
      </w:r>
      <w:r>
        <w:t>．为什么这一次以东人、摩押人和亚扪人不受侵扰，而亚摩利人却被消灭呢？注意</w:t>
      </w:r>
      <w:r>
        <w:t>4</w:t>
      </w:r>
      <w:r>
        <w:t>，</w:t>
      </w:r>
      <w:r>
        <w:t>5</w:t>
      </w:r>
      <w:r>
        <w:t>，</w:t>
      </w:r>
      <w:r>
        <w:lastRenderedPageBreak/>
        <w:t>9</w:t>
      </w:r>
      <w:r>
        <w:t>，</w:t>
      </w:r>
      <w:r>
        <w:t>19</w:t>
      </w:r>
      <w:r>
        <w:t>各节；和摩</w:t>
      </w:r>
      <w:r>
        <w:t>1:11–2:3</w:t>
      </w:r>
      <w:r>
        <w:t>。</w:t>
      </w:r>
    </w:p>
    <w:p w14:paraId="6F3D91A7" w14:textId="77777777" w:rsidR="00500CF4" w:rsidRDefault="00500CF4" w:rsidP="00500CF4">
      <w:pPr>
        <w:spacing w:before="156" w:after="156"/>
      </w:pPr>
      <w:r>
        <w:t>3</w:t>
      </w:r>
      <w:r>
        <w:t>．</w:t>
      </w:r>
      <w:r>
        <w:t>24</w:t>
      </w:r>
      <w:r>
        <w:t>和</w:t>
      </w:r>
      <w:r>
        <w:t>31</w:t>
      </w:r>
      <w:r>
        <w:t>节关于神的恩典与人的信心之间的关系，有什么教训呢？比较弗</w:t>
      </w:r>
      <w:r>
        <w:t>2:8</w:t>
      </w:r>
      <w:r>
        <w:t>。</w:t>
      </w:r>
    </w:p>
    <w:p w14:paraId="2809B512" w14:textId="77777777" w:rsidR="00500CF4" w:rsidRDefault="00500CF4" w:rsidP="00500CF4">
      <w:pPr>
        <w:spacing w:before="156" w:after="156"/>
      </w:pPr>
      <w:r>
        <w:rPr>
          <w:rFonts w:ascii="楷体" w:eastAsia="楷体" w:hAnsi="楷体" w:cs="楷体"/>
          <w:b/>
        </w:rPr>
        <w:t>注：</w:t>
      </w:r>
    </w:p>
    <w:p w14:paraId="177441B1" w14:textId="77777777" w:rsidR="00500CF4" w:rsidRDefault="00500CF4" w:rsidP="00500CF4">
      <w:pPr>
        <w:spacing w:before="156" w:after="156"/>
      </w:pPr>
      <w:r>
        <w:rPr>
          <w:rFonts w:ascii="楷体" w:eastAsia="楷体" w:hAnsi="楷体" w:cs="楷体"/>
        </w:rPr>
        <w:t>1．1节。「许多日子」：差不多有38年；比较14节。</w:t>
      </w:r>
    </w:p>
    <w:p w14:paraId="6208E815" w14:textId="77777777" w:rsidR="00500CF4" w:rsidRDefault="00500CF4" w:rsidP="00500CF4">
      <w:pPr>
        <w:spacing w:before="156" w:after="156"/>
      </w:pPr>
      <w:r>
        <w:rPr>
          <w:rFonts w:ascii="楷体" w:eastAsia="楷体" w:hAnsi="楷体" w:cs="楷体"/>
        </w:rPr>
        <w:t>2．4–8节。这与民20:14–21所记载的并不是同一件事，乃是以色列人后来抵达以东的东部疆界时的一个指示。</w:t>
      </w:r>
    </w:p>
    <w:p w14:paraId="0ABC6418" w14:textId="77777777" w:rsidR="00500CF4" w:rsidRDefault="00500CF4" w:rsidP="00500CF4">
      <w:pPr>
        <w:spacing w:before="156" w:after="156"/>
      </w:pPr>
      <w:r>
        <w:rPr>
          <w:rFonts w:ascii="楷体" w:eastAsia="楷体" w:hAnsi="楷体" w:cs="楷体"/>
        </w:rPr>
        <w:t>3．10–12节和20–23节，是论及从前史实的附加说明。</w:t>
      </w:r>
    </w:p>
    <w:p w14:paraId="7858A6DC" w14:textId="77777777" w:rsidR="00500CF4" w:rsidRDefault="00500CF4" w:rsidP="00500CF4">
      <w:pPr>
        <w:spacing w:before="156" w:after="156"/>
      </w:pPr>
      <w:r>
        <w:rPr>
          <w:rFonts w:ascii="楷体" w:eastAsia="楷体" w:hAnsi="楷体" w:cs="楷体"/>
        </w:rPr>
        <w:t>4．30节。法庭对刚硬的判决，那就是刑罚一个已经敌对神的人。</w:t>
      </w:r>
    </w:p>
    <w:p w14:paraId="7C064453" w14:textId="77777777" w:rsidR="00500CF4" w:rsidRDefault="00500CF4" w:rsidP="00500CF4">
      <w:pPr>
        <w:spacing w:before="156" w:after="156"/>
      </w:pPr>
      <w:r>
        <w:rPr>
          <w:rFonts w:ascii="楷体" w:eastAsia="楷体" w:hAnsi="楷体" w:cs="楷体"/>
        </w:rPr>
        <w:t>5．34节。「尽都毁灭」：「当灭」，那就是受神的咒诅。</w:t>
      </w:r>
    </w:p>
    <w:p w14:paraId="17780E7A" w14:textId="77777777" w:rsidR="00500CF4" w:rsidRDefault="00500CF4" w:rsidP="00500CF4">
      <w:pPr>
        <w:pStyle w:val="3"/>
        <w:spacing w:before="156" w:after="156"/>
      </w:pPr>
      <w:bookmarkStart w:id="540" w:name="_Toc158677785"/>
      <w:r>
        <w:t>申命记研经第</w:t>
      </w:r>
      <w:r>
        <w:t>3</w:t>
      </w:r>
      <w:r>
        <w:t>课</w:t>
      </w:r>
      <w:r>
        <w:t xml:space="preserve"> ~ 3</w:t>
      </w:r>
      <w:bookmarkEnd w:id="540"/>
    </w:p>
    <w:p w14:paraId="73D02E91" w14:textId="77777777" w:rsidR="00500CF4" w:rsidRDefault="00500CF4" w:rsidP="00500CF4">
      <w:pPr>
        <w:spacing w:before="156" w:after="156"/>
      </w:pPr>
      <w:r>
        <w:t>1</w:t>
      </w:r>
      <w:r>
        <w:t>．征服西宏和噩这件事，如何证明</w:t>
      </w:r>
      <w:r>
        <w:t>40</w:t>
      </w:r>
      <w:r>
        <w:t>年前因没有信心而生的恐惧是不对的？比较</w:t>
      </w:r>
      <w:r>
        <w:t>1:28</w:t>
      </w:r>
      <w:r>
        <w:t>；</w:t>
      </w:r>
      <w:r>
        <w:t>2:36</w:t>
      </w:r>
      <w:r>
        <w:t>和</w:t>
      </w:r>
      <w:r>
        <w:t>3:4–6</w:t>
      </w:r>
      <w:r>
        <w:t>。回忆这些胜利，对于后代的人有什么用处？比较书</w:t>
      </w:r>
      <w:r>
        <w:t>2:10</w:t>
      </w:r>
      <w:r>
        <w:t>；诗</w:t>
      </w:r>
      <w:r>
        <w:t>135:10–11</w:t>
      </w:r>
      <w:r>
        <w:t>；</w:t>
      </w:r>
      <w:r>
        <w:t>136:18–20</w:t>
      </w:r>
      <w:r>
        <w:t>。</w:t>
      </w:r>
    </w:p>
    <w:p w14:paraId="14975F20" w14:textId="77777777" w:rsidR="00500CF4" w:rsidRDefault="00500CF4" w:rsidP="00500CF4">
      <w:pPr>
        <w:spacing w:before="156" w:after="156"/>
      </w:pPr>
      <w:r>
        <w:t>2</w:t>
      </w:r>
      <w:r>
        <w:t>．</w:t>
      </w:r>
      <w:r>
        <w:t>21–22</w:t>
      </w:r>
      <w:r>
        <w:t>节关于互相鼓励的本分，对于我们有什么教训？比较保罗如何渴想与别人（腓</w:t>
      </w:r>
      <w:r>
        <w:t>1:6</w:t>
      </w:r>
      <w:r>
        <w:t>）分享他的确信（提后</w:t>
      </w:r>
      <w:r>
        <w:t>1:12</w:t>
      </w:r>
      <w:r>
        <w:t>）。</w:t>
      </w:r>
    </w:p>
    <w:p w14:paraId="0E28F837" w14:textId="77777777" w:rsidR="00500CF4" w:rsidRDefault="00500CF4" w:rsidP="00500CF4">
      <w:pPr>
        <w:spacing w:before="156" w:after="156"/>
      </w:pPr>
      <w:r>
        <w:t>3</w:t>
      </w:r>
      <w:r>
        <w:t>．试想摩西在</w:t>
      </w:r>
      <w:r>
        <w:t>24–25</w:t>
      </w:r>
      <w:r>
        <w:t>节之愿望的强度。这件事使我们从祷告及祷告的答复上能洞察到什么呢？比较民</w:t>
      </w:r>
      <w:r>
        <w:t>20:12</w:t>
      </w:r>
      <w:r>
        <w:t>；诗</w:t>
      </w:r>
      <w:r>
        <w:t>106:32,33</w:t>
      </w:r>
      <w:r>
        <w:t>。</w:t>
      </w:r>
    </w:p>
    <w:p w14:paraId="54C70230" w14:textId="77777777" w:rsidR="00500CF4" w:rsidRDefault="00500CF4" w:rsidP="00500CF4">
      <w:pPr>
        <w:spacing w:before="156" w:after="156"/>
      </w:pPr>
      <w:r>
        <w:t>4</w:t>
      </w:r>
      <w:r>
        <w:t>．</w:t>
      </w:r>
      <w:r>
        <w:t>26</w:t>
      </w:r>
      <w:r>
        <w:t>节。「罢了」，直译作「你就这样感到满足吧」。摩西必须以自己在神工作中的地位感到满足。他是颁布律法者，而约书亚（「耶稣」一词的希伯来文形式）则是征服者。约</w:t>
      </w:r>
      <w:r>
        <w:t>1:17</w:t>
      </w:r>
      <w:r>
        <w:t>在这一点上投下了什么亮光？</w:t>
      </w:r>
    </w:p>
    <w:p w14:paraId="71ABCBB8" w14:textId="77777777" w:rsidR="00500CF4" w:rsidRDefault="00500CF4" w:rsidP="00500CF4">
      <w:pPr>
        <w:spacing w:before="156" w:after="156"/>
      </w:pPr>
      <w:r>
        <w:rPr>
          <w:rFonts w:ascii="楷体" w:eastAsia="楷体" w:hAnsi="楷体" w:cs="楷体"/>
          <w:b/>
        </w:rPr>
        <w:t>注：</w:t>
      </w:r>
    </w:p>
    <w:p w14:paraId="66B33B57" w14:textId="77777777" w:rsidR="00500CF4" w:rsidRDefault="00500CF4" w:rsidP="00500CF4">
      <w:pPr>
        <w:spacing w:before="156" w:after="156"/>
      </w:pPr>
      <w:r>
        <w:rPr>
          <w:rFonts w:ascii="楷体" w:eastAsia="楷体" w:hAnsi="楷体" w:cs="楷体"/>
        </w:rPr>
        <w:t>1．11节。「床」：或者可能是「箱状的棺」。它长11尺，宽6尺。</w:t>
      </w:r>
    </w:p>
    <w:p w14:paraId="04F86F39" w14:textId="77777777" w:rsidR="00500CF4" w:rsidRDefault="00500CF4" w:rsidP="00500CF4">
      <w:pPr>
        <w:spacing w:before="156" w:after="156"/>
      </w:pPr>
      <w:r>
        <w:rPr>
          <w:rFonts w:ascii="楷体" w:eastAsia="楷体" w:hAnsi="楷体" w:cs="楷体"/>
        </w:rPr>
        <w:t>2．13–15节。玛拿西支派的这种双重分割，将它自己大大地削弱了，这样便应验了创48:14以下的预言，在那里说，以法莲虽然是约瑟的次子，而其地位却高过长子玛拿西。</w:t>
      </w:r>
    </w:p>
    <w:p w14:paraId="49CF7F6D" w14:textId="77777777" w:rsidR="00500CF4" w:rsidRDefault="00500CF4" w:rsidP="00500CF4">
      <w:pPr>
        <w:spacing w:before="156" w:after="156"/>
      </w:pPr>
      <w:r>
        <w:rPr>
          <w:rFonts w:ascii="楷体" w:eastAsia="楷体" w:hAnsi="楷体" w:cs="楷体"/>
        </w:rPr>
        <w:t>3．29节。「伯毗珥」：亦即「毗珥之庙」，毗珥是摩押人的神，百姓因之而犯了罪（民25）。</w:t>
      </w:r>
    </w:p>
    <w:p w14:paraId="38584866" w14:textId="77777777" w:rsidR="00500CF4" w:rsidRDefault="00500CF4" w:rsidP="00500CF4">
      <w:pPr>
        <w:pStyle w:val="3"/>
        <w:spacing w:before="156" w:after="156"/>
      </w:pPr>
      <w:bookmarkStart w:id="541" w:name="_Toc158677786"/>
      <w:r>
        <w:t>申命记研经第</w:t>
      </w:r>
      <w:r>
        <w:t>4</w:t>
      </w:r>
      <w:r>
        <w:t>课</w:t>
      </w:r>
      <w:r>
        <w:t xml:space="preserve"> ~ 4:1–40</w:t>
      </w:r>
      <w:bookmarkEnd w:id="541"/>
    </w:p>
    <w:p w14:paraId="2DDE35B1" w14:textId="77777777" w:rsidR="00500CF4" w:rsidRDefault="00500CF4" w:rsidP="003B42E4">
      <w:pPr>
        <w:spacing w:before="156" w:after="156"/>
        <w:ind w:firstLineChars="200" w:firstLine="420"/>
      </w:pPr>
      <w:r>
        <w:t>这是摩西第一篇讲词的第二部分，其中包括根据一到三章神的恩待而作的劝诫。</w:t>
      </w:r>
    </w:p>
    <w:p w14:paraId="40BE8976" w14:textId="77777777" w:rsidR="00500CF4" w:rsidRDefault="00500CF4" w:rsidP="00500CF4">
      <w:pPr>
        <w:spacing w:before="156" w:after="156"/>
      </w:pPr>
      <w:r>
        <w:t>1</w:t>
      </w:r>
      <w:r>
        <w:t>．这一段经文关于神，以及关于神与以色列的关系，说了什么？</w:t>
      </w:r>
    </w:p>
    <w:p w14:paraId="68AC5C9D" w14:textId="77777777" w:rsidR="00500CF4" w:rsidRDefault="00500CF4" w:rsidP="00500CF4">
      <w:pPr>
        <w:spacing w:before="156" w:after="156"/>
      </w:pPr>
      <w:r>
        <w:t>2</w:t>
      </w:r>
      <w:r>
        <w:t>．这里对于摩西所传述的神的话作了什么吩咐？第二节的经文，请比较</w:t>
      </w:r>
      <w:r>
        <w:t>12:32</w:t>
      </w:r>
      <w:r>
        <w:t>；箴</w:t>
      </w:r>
      <w:r>
        <w:t>30:6</w:t>
      </w:r>
      <w:r>
        <w:t>；太</w:t>
      </w:r>
      <w:r>
        <w:t>5:17,18</w:t>
      </w:r>
      <w:r>
        <w:t>；启</w:t>
      </w:r>
      <w:r>
        <w:t>22:18,19</w:t>
      </w:r>
      <w:r>
        <w:t>。</w:t>
      </w:r>
    </w:p>
    <w:p w14:paraId="3769F0B1" w14:textId="77777777" w:rsidR="00500CF4" w:rsidRDefault="00500CF4" w:rsidP="00500CF4">
      <w:pPr>
        <w:spacing w:before="156" w:after="156"/>
      </w:pPr>
      <w:r>
        <w:t>3</w:t>
      </w:r>
      <w:r>
        <w:t>．这里特别警告百姓不可犯什么罪呢？并用什么论据来强调这种警告呢？</w:t>
      </w:r>
    </w:p>
    <w:p w14:paraId="7643813A" w14:textId="77777777" w:rsidR="00500CF4" w:rsidRDefault="00500CF4" w:rsidP="00500CF4">
      <w:pPr>
        <w:pStyle w:val="3"/>
        <w:spacing w:before="156" w:after="156"/>
      </w:pPr>
      <w:bookmarkStart w:id="542" w:name="_Toc158677787"/>
      <w:r>
        <w:lastRenderedPageBreak/>
        <w:t>申命记研经第</w:t>
      </w:r>
      <w:r>
        <w:t>5</w:t>
      </w:r>
      <w:r>
        <w:t>课</w:t>
      </w:r>
      <w:r>
        <w:t xml:space="preserve"> ~ 4:41–5:33</w:t>
      </w:r>
      <w:bookmarkEnd w:id="542"/>
    </w:p>
    <w:p w14:paraId="16C1807D" w14:textId="77777777" w:rsidR="00500CF4" w:rsidRDefault="00500CF4" w:rsidP="003B42E4">
      <w:pPr>
        <w:spacing w:before="156" w:after="156"/>
        <w:ind w:firstLineChars="200" w:firstLine="420"/>
      </w:pPr>
      <w:r>
        <w:t>摩西的第二篇讲词自第</w:t>
      </w:r>
      <w:r>
        <w:t>5</w:t>
      </w:r>
      <w:r>
        <w:t>章开始，一直到第</w:t>
      </w:r>
      <w:r>
        <w:t>26</w:t>
      </w:r>
      <w:r>
        <w:t>章。</w:t>
      </w:r>
      <w:r>
        <w:t>4:44–49</w:t>
      </w:r>
      <w:r>
        <w:t>是小引。</w:t>
      </w:r>
    </w:p>
    <w:p w14:paraId="186AFCFA" w14:textId="77777777" w:rsidR="00500CF4" w:rsidRDefault="00500CF4" w:rsidP="00500CF4">
      <w:pPr>
        <w:spacing w:before="156" w:after="156"/>
      </w:pPr>
      <w:r>
        <w:t>1</w:t>
      </w:r>
      <w:r>
        <w:t>．十诫里面所用「你」和「你的」这些代名词有什么意義？比较利</w:t>
      </w:r>
      <w:r>
        <w:t>19:3</w:t>
      </w:r>
      <w:r>
        <w:t>；诗</w:t>
      </w:r>
      <w:r>
        <w:t>62:12</w:t>
      </w:r>
      <w:r>
        <w:t>；耶</w:t>
      </w:r>
      <w:r>
        <w:t>17:10</w:t>
      </w:r>
      <w:r>
        <w:t>（「各人」）。</w:t>
      </w:r>
    </w:p>
    <w:p w14:paraId="5B77B3D2" w14:textId="77777777" w:rsidR="00500CF4" w:rsidRDefault="00500CF4" w:rsidP="00500CF4">
      <w:pPr>
        <w:spacing w:before="156" w:after="156"/>
      </w:pPr>
      <w:r>
        <w:t>2</w:t>
      </w:r>
      <w:r>
        <w:t>．百姓听见十诫时之反应的态度（</w:t>
      </w:r>
      <w:r>
        <w:t>5:23–27</w:t>
      </w:r>
      <w:r>
        <w:t>），指出了所有的人对于神的律法所应有之反应的永久不变的原则。这里的反应暗示神的律法应产生哪一种效果呢？比较来</w:t>
      </w:r>
      <w:r>
        <w:t>12:21</w:t>
      </w:r>
      <w:r>
        <w:t>；罗</w:t>
      </w:r>
      <w:r>
        <w:t>7:9</w:t>
      </w:r>
      <w:r>
        <w:t>；加</w:t>
      </w:r>
      <w:r>
        <w:t>3:24</w:t>
      </w:r>
      <w:r>
        <w:t>。</w:t>
      </w:r>
    </w:p>
    <w:p w14:paraId="1A3A778D" w14:textId="77777777" w:rsidR="00500CF4" w:rsidRDefault="00500CF4" w:rsidP="00500CF4">
      <w:pPr>
        <w:spacing w:before="156" w:after="156"/>
      </w:pPr>
      <w:r>
        <w:t>3</w:t>
      </w:r>
      <w:r>
        <w:t>．百姓从</w:t>
      </w:r>
      <w:r>
        <w:t>5:28</w:t>
      </w:r>
      <w:r>
        <w:t>神称许他们的话，并愿他们会时常这样保持的表示中（</w:t>
      </w:r>
      <w:r>
        <w:t>29</w:t>
      </w:r>
      <w:r>
        <w:t>节），会产生什么样的心情呢？</w:t>
      </w:r>
    </w:p>
    <w:p w14:paraId="50092427"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5:3。「我们列祖」：是指以色列人的先祖。比较4:37；7:8。</w:t>
      </w:r>
    </w:p>
    <w:p w14:paraId="09BCD466" w14:textId="77777777" w:rsidR="00500CF4" w:rsidRDefault="00500CF4" w:rsidP="00500CF4">
      <w:pPr>
        <w:pStyle w:val="3"/>
        <w:spacing w:before="156" w:after="156"/>
      </w:pPr>
      <w:bookmarkStart w:id="543" w:name="_Toc158677788"/>
      <w:r>
        <w:t>申命记研经第</w:t>
      </w:r>
      <w:r>
        <w:t>6</w:t>
      </w:r>
      <w:r>
        <w:t>课</w:t>
      </w:r>
      <w:r>
        <w:t xml:space="preserve"> ~ 6</w:t>
      </w:r>
      <w:bookmarkEnd w:id="543"/>
    </w:p>
    <w:p w14:paraId="2C2CF392" w14:textId="77777777" w:rsidR="00500CF4" w:rsidRDefault="00500CF4" w:rsidP="003B42E4">
      <w:pPr>
        <w:spacing w:before="156" w:after="156"/>
        <w:ind w:firstLineChars="200" w:firstLine="420"/>
      </w:pPr>
      <w:r>
        <w:t>在六至十章中，摩西先概述十诫的一些普遍含義，然后才将它们应用在特别的情况中。</w:t>
      </w:r>
    </w:p>
    <w:p w14:paraId="5388E973" w14:textId="77777777" w:rsidR="00500CF4" w:rsidRDefault="00500CF4" w:rsidP="00500CF4">
      <w:pPr>
        <w:spacing w:before="156" w:after="156"/>
      </w:pPr>
      <w:r>
        <w:t>1</w:t>
      </w:r>
      <w:r>
        <w:t>．神颁布律法的目的何在？以色列人最重要的责任是什么？什么是他所当行的，什么是他应警惕而不可行的？</w:t>
      </w:r>
    </w:p>
    <w:p w14:paraId="4670D092" w14:textId="77777777" w:rsidR="00500CF4" w:rsidRDefault="00500CF4" w:rsidP="00500CF4">
      <w:pPr>
        <w:spacing w:before="156" w:after="156"/>
      </w:pPr>
      <w:r>
        <w:t>2</w:t>
      </w:r>
      <w:r>
        <w:t>．</w:t>
      </w:r>
      <w:r>
        <w:t>10–15</w:t>
      </w:r>
      <w:r>
        <w:t>节关注的人在顺境时忘记神的危险。在这段明确或含蓄的经文中能找到什么方法防备这种危险呢？</w:t>
      </w:r>
    </w:p>
    <w:p w14:paraId="70FE4B2D" w14:textId="77777777" w:rsidR="00500CF4" w:rsidRDefault="00500CF4" w:rsidP="00500CF4">
      <w:pPr>
        <w:spacing w:before="156" w:after="156"/>
      </w:pPr>
      <w:r>
        <w:t>3</w:t>
      </w:r>
      <w:r>
        <w:t>．在这一章中，对于家庭宗教信仰的必要性与方式有什么启发？</w:t>
      </w:r>
    </w:p>
    <w:p w14:paraId="6696EAE4" w14:textId="77777777" w:rsidR="00500CF4" w:rsidRDefault="00500CF4" w:rsidP="00500CF4">
      <w:pPr>
        <w:spacing w:before="156" w:after="156"/>
      </w:pPr>
      <w:r>
        <w:rPr>
          <w:rFonts w:ascii="楷体" w:eastAsia="楷体" w:hAnsi="楷体" w:cs="楷体"/>
          <w:b/>
        </w:rPr>
        <w:t>注：</w:t>
      </w:r>
    </w:p>
    <w:p w14:paraId="46BE1C3F" w14:textId="77777777" w:rsidR="00500CF4" w:rsidRDefault="00500CF4" w:rsidP="00500CF4">
      <w:pPr>
        <w:spacing w:before="156" w:after="156"/>
      </w:pPr>
      <w:r>
        <w:rPr>
          <w:rFonts w:ascii="楷体" w:eastAsia="楷体" w:hAnsi="楷体" w:cs="楷体"/>
        </w:rPr>
        <w:t>1．6节。「要记在」：直译是「要印在」。</w:t>
      </w:r>
    </w:p>
    <w:p w14:paraId="064E7A8D" w14:textId="77777777" w:rsidR="00500CF4" w:rsidRDefault="00500CF4" w:rsidP="00500CF4">
      <w:pPr>
        <w:spacing w:before="156" w:after="156"/>
      </w:pPr>
      <w:r>
        <w:rPr>
          <w:rFonts w:ascii="楷体" w:eastAsia="楷体" w:hAnsi="楷体" w:cs="楷体"/>
        </w:rPr>
        <w:t>2．13节。耶稣回答撒但时提及这话（太4:10）。</w:t>
      </w:r>
    </w:p>
    <w:p w14:paraId="0BC028A6" w14:textId="77777777" w:rsidR="00500CF4" w:rsidRDefault="00500CF4" w:rsidP="00500CF4">
      <w:pPr>
        <w:pStyle w:val="3"/>
        <w:spacing w:before="156" w:after="156"/>
      </w:pPr>
      <w:bookmarkStart w:id="544" w:name="_Toc158677789"/>
      <w:r>
        <w:t>申命记研经第</w:t>
      </w:r>
      <w:r>
        <w:t>7</w:t>
      </w:r>
      <w:r>
        <w:t>课</w:t>
      </w:r>
      <w:r>
        <w:t xml:space="preserve"> ~ 7</w:t>
      </w:r>
      <w:bookmarkEnd w:id="544"/>
    </w:p>
    <w:p w14:paraId="65E42F56" w14:textId="77777777" w:rsidR="00500CF4" w:rsidRDefault="00500CF4" w:rsidP="00500CF4">
      <w:pPr>
        <w:spacing w:before="156" w:after="156"/>
      </w:pPr>
      <w:r>
        <w:t>1</w:t>
      </w:r>
      <w:r>
        <w:t>．以色列人用哪四种方法对付拜偶像的迦南居民（</w:t>
      </w:r>
      <w:r>
        <w:t>1–5</w:t>
      </w:r>
      <w:r>
        <w:t>节）呢？它们对于基督徒要与罪，与世界隔绝的责任上作了哪几点的说明呢？比较弗</w:t>
      </w:r>
      <w:r>
        <w:t>5:11</w:t>
      </w:r>
      <w:r>
        <w:t>；林后</w:t>
      </w:r>
      <w:r>
        <w:t>6:14–18</w:t>
      </w:r>
      <w:r>
        <w:t>；约壹</w:t>
      </w:r>
      <w:r>
        <w:t>5:21</w:t>
      </w:r>
      <w:r>
        <w:t>。</w:t>
      </w:r>
    </w:p>
    <w:p w14:paraId="7DF8D792" w14:textId="77777777" w:rsidR="00500CF4" w:rsidRDefault="00500CF4" w:rsidP="00500CF4">
      <w:pPr>
        <w:spacing w:before="156" w:after="156"/>
      </w:pPr>
      <w:r>
        <w:t>2</w:t>
      </w:r>
      <w:r>
        <w:t>．在</w:t>
      </w:r>
      <w:r>
        <w:t>6–11</w:t>
      </w:r>
      <w:r>
        <w:t>节中，有哪三种理由，使神对百姓作出这种激烈的态度？新约的哪些原则与此相符合呢？比较彼前</w:t>
      </w:r>
      <w:r>
        <w:t>1:15,16</w:t>
      </w:r>
      <w:r>
        <w:t>；</w:t>
      </w:r>
      <w:r>
        <w:t>2:9–12</w:t>
      </w:r>
      <w:r>
        <w:t>。</w:t>
      </w:r>
    </w:p>
    <w:p w14:paraId="4E72FA5E" w14:textId="77777777" w:rsidR="00500CF4" w:rsidRDefault="00500CF4" w:rsidP="00500CF4">
      <w:pPr>
        <w:spacing w:before="156" w:after="156"/>
      </w:pPr>
      <w:r>
        <w:t>3</w:t>
      </w:r>
      <w:r>
        <w:t>．在</w:t>
      </w:r>
      <w:r>
        <w:t>12–16</w:t>
      </w:r>
      <w:r>
        <w:t>节中，有哪三种神所应许的福气会临到那忠心追随这种方针的人？新约应许赐给在属灵方面实行分别为圣的基督徒什么福气呢？比较林后</w:t>
      </w:r>
      <w:r>
        <w:t>6:17,18</w:t>
      </w:r>
      <w:r>
        <w:t>；约壹</w:t>
      </w:r>
      <w:r>
        <w:t>2:15–17</w:t>
      </w:r>
      <w:r>
        <w:t>。</w:t>
      </w:r>
    </w:p>
    <w:p w14:paraId="2BFBCB94" w14:textId="77777777" w:rsidR="00500CF4" w:rsidRDefault="00500CF4" w:rsidP="00500CF4">
      <w:pPr>
        <w:spacing w:before="156" w:after="156"/>
      </w:pPr>
      <w:r>
        <w:t>4</w:t>
      </w:r>
      <w:r>
        <w:t>．神在</w:t>
      </w:r>
      <w:r>
        <w:t>18–26</w:t>
      </w:r>
      <w:r>
        <w:t>节中怎样回复他们在</w:t>
      </w:r>
      <w:r>
        <w:t>17</w:t>
      </w:r>
      <w:r>
        <w:t>节所发的问题呢？这一点对于赐给基督徒要「分别」出来的动力有什么教训呢？比较林后</w:t>
      </w:r>
      <w:r>
        <w:t>2:14–16</w:t>
      </w:r>
      <w:r>
        <w:t>；约</w:t>
      </w:r>
      <w:r>
        <w:t>16:33</w:t>
      </w:r>
      <w:r>
        <w:t>；罗</w:t>
      </w:r>
      <w:r>
        <w:t>5:10</w:t>
      </w:r>
      <w:r>
        <w:t>；约壹</w:t>
      </w:r>
      <w:r>
        <w:t>5:4</w:t>
      </w:r>
      <w:r>
        <w:t>。</w:t>
      </w:r>
    </w:p>
    <w:p w14:paraId="75BDC806" w14:textId="77777777" w:rsidR="00500CF4" w:rsidRDefault="00500CF4" w:rsidP="00500CF4">
      <w:pPr>
        <w:spacing w:before="156" w:after="156"/>
      </w:pPr>
      <w:r>
        <w:rPr>
          <w:rFonts w:ascii="楷体" w:eastAsia="楷体" w:hAnsi="楷体" w:cs="楷体"/>
          <w:b/>
        </w:rPr>
        <w:t>注：</w:t>
      </w:r>
    </w:p>
    <w:p w14:paraId="0CAF9787" w14:textId="77777777" w:rsidR="00500CF4" w:rsidRDefault="00500CF4" w:rsidP="00500CF4">
      <w:pPr>
        <w:spacing w:before="156" w:after="156"/>
      </w:pPr>
      <w:r>
        <w:rPr>
          <w:rFonts w:ascii="楷体" w:eastAsia="楷体" w:hAnsi="楷体" w:cs="楷体"/>
        </w:rPr>
        <w:t>1．2节。「灭绝净尽」：这个希伯来字的意義是「分别出来归于神」，因此在这里和25–26节</w:t>
      </w:r>
      <w:r>
        <w:rPr>
          <w:rFonts w:ascii="楷体" w:eastAsia="楷体" w:hAnsi="楷体" w:cs="楷体"/>
        </w:rPr>
        <w:lastRenderedPageBreak/>
        <w:t>是指「治死」或「毁灭」的意思。</w:t>
      </w:r>
    </w:p>
    <w:p w14:paraId="4754C792" w14:textId="77777777" w:rsidR="00500CF4" w:rsidRDefault="00500CF4" w:rsidP="00500CF4">
      <w:pPr>
        <w:spacing w:before="156" w:after="156"/>
      </w:pPr>
      <w:r>
        <w:rPr>
          <w:rFonts w:ascii="楷体" w:eastAsia="楷体" w:hAnsi="楷体" w:cs="楷体"/>
        </w:rPr>
        <w:t>2．20节。「黄蜂」是很厉害的昆虫，牠们成群来袭击时是危险而且可能致命的。不过，有人以为本节和出23:28，书24:12用这个词，是象征的意義，指某种瘟疫散播惊慌不安的恐怖。</w:t>
      </w:r>
    </w:p>
    <w:p w14:paraId="1A79085A" w14:textId="77777777" w:rsidR="00500CF4" w:rsidRDefault="00500CF4" w:rsidP="00500CF4">
      <w:pPr>
        <w:pStyle w:val="3"/>
        <w:spacing w:before="156" w:after="156"/>
      </w:pPr>
      <w:bookmarkStart w:id="545" w:name="_Toc158677790"/>
      <w:r>
        <w:t>申命记研经第</w:t>
      </w:r>
      <w:r>
        <w:t>8</w:t>
      </w:r>
      <w:r>
        <w:t>课</w:t>
      </w:r>
      <w:r>
        <w:t xml:space="preserve"> ~ 8</w:t>
      </w:r>
      <w:bookmarkEnd w:id="545"/>
    </w:p>
    <w:p w14:paraId="30423625" w14:textId="77777777" w:rsidR="00500CF4" w:rsidRDefault="00500CF4" w:rsidP="00500CF4">
      <w:pPr>
        <w:spacing w:before="156" w:after="156"/>
      </w:pPr>
      <w:r>
        <w:t>1</w:t>
      </w:r>
      <w:r>
        <w:t>．神引导以色列人经过旷野有哪三重目的？我们的主在太</w:t>
      </w:r>
      <w:r>
        <w:t>4:4</w:t>
      </w:r>
      <w:r>
        <w:t>如何将</w:t>
      </w:r>
      <w:r>
        <w:t>3</w:t>
      </w:r>
      <w:r>
        <w:t>节第二句应用在祂自己当时的情况中呢？</w:t>
      </w:r>
      <w:r>
        <w:t>5</w:t>
      </w:r>
      <w:r>
        <w:t>节的经文，也请和来</w:t>
      </w:r>
      <w:r>
        <w:t>12:7,10,11</w:t>
      </w:r>
      <w:r>
        <w:t>作一比较。</w:t>
      </w:r>
    </w:p>
    <w:p w14:paraId="7723EDEC" w14:textId="77777777" w:rsidR="00500CF4" w:rsidRDefault="00500CF4" w:rsidP="00500CF4">
      <w:pPr>
        <w:spacing w:before="156" w:after="156"/>
      </w:pPr>
      <w:r>
        <w:t>2</w:t>
      </w:r>
      <w:r>
        <w:t>．在富足的日子会有什么微妙的危险临到他们呢？试将巴拿巴给安提阿教会的忠告和这个做一个比较（徒</w:t>
      </w:r>
      <w:r>
        <w:t>11:23b</w:t>
      </w:r>
      <w:r>
        <w:t>）。</w:t>
      </w:r>
    </w:p>
    <w:p w14:paraId="386B77B0" w14:textId="77777777" w:rsidR="00500CF4" w:rsidRDefault="00500CF4" w:rsidP="00500CF4">
      <w:pPr>
        <w:pStyle w:val="3"/>
        <w:spacing w:before="156" w:after="156"/>
      </w:pPr>
      <w:bookmarkStart w:id="546" w:name="_Toc158677791"/>
      <w:r>
        <w:t>申命记研经第</w:t>
      </w:r>
      <w:r>
        <w:t>9</w:t>
      </w:r>
      <w:r>
        <w:t>课</w:t>
      </w:r>
      <w:r>
        <w:t xml:space="preserve"> ~ 9:1–10:11</w:t>
      </w:r>
      <w:bookmarkEnd w:id="546"/>
    </w:p>
    <w:p w14:paraId="0DDB65A5" w14:textId="77777777" w:rsidR="00500CF4" w:rsidRDefault="00500CF4" w:rsidP="00500CF4">
      <w:pPr>
        <w:spacing w:before="156" w:after="156"/>
      </w:pPr>
      <w:r>
        <w:t>1</w:t>
      </w:r>
      <w:r>
        <w:t>．他们征服了应许之地以后，有什么其他的危险会接踵而来呢？摩西在这段经文中想怎样使他们能避免这种危险呢？比较路</w:t>
      </w:r>
      <w:r>
        <w:t>18:9–14</w:t>
      </w:r>
      <w:r>
        <w:t>。</w:t>
      </w:r>
    </w:p>
    <w:p w14:paraId="34D72217" w14:textId="77777777" w:rsidR="00500CF4" w:rsidRDefault="00500CF4" w:rsidP="00500CF4">
      <w:pPr>
        <w:spacing w:before="156" w:after="156"/>
      </w:pPr>
      <w:r>
        <w:t>2</w:t>
      </w:r>
      <w:r>
        <w:t>．在代祷的责任和力量上，摩西的榜样对于我们有什么教训呢？请注意他为祷告肯付代价，而且毫不留情地对付罪。摩西根据哪些理由为百姓祷告？结果又怎样呢？比较雅</w:t>
      </w:r>
      <w:r>
        <w:t>5:16</w:t>
      </w:r>
      <w:r>
        <w:t>。</w:t>
      </w:r>
    </w:p>
    <w:p w14:paraId="3C439A35" w14:textId="77777777" w:rsidR="00500CF4" w:rsidRDefault="00500CF4" w:rsidP="00500CF4">
      <w:pPr>
        <w:spacing w:before="156" w:after="156"/>
      </w:pPr>
      <w:r>
        <w:t>3</w:t>
      </w:r>
      <w:r>
        <w:t>．这整件事都显示：神对待祂的百姓完全是出于恩典。这样就说明了神在新约所显明之救恩的各方面。试看如下各点如何在这一章中表明出来：</w:t>
      </w:r>
      <w:r>
        <w:t xml:space="preserve">(a) </w:t>
      </w:r>
      <w:r>
        <w:t>恩典与公義的联合（罗</w:t>
      </w:r>
      <w:r>
        <w:t>3:24–26</w:t>
      </w:r>
      <w:r>
        <w:t>）；</w:t>
      </w:r>
      <w:r>
        <w:t xml:space="preserve">(b) </w:t>
      </w:r>
      <w:r>
        <w:t>恩典战胜罪恶（弗</w:t>
      </w:r>
      <w:r>
        <w:t>2:5</w:t>
      </w:r>
      <w:r>
        <w:t>；罗</w:t>
      </w:r>
      <w:r>
        <w:t>5:20,21</w:t>
      </w:r>
      <w:r>
        <w:t>）；</w:t>
      </w:r>
      <w:r>
        <w:t xml:space="preserve">(c) </w:t>
      </w:r>
      <w:r>
        <w:t>中保的预备（来</w:t>
      </w:r>
      <w:r>
        <w:t>8:6</w:t>
      </w:r>
      <w:r>
        <w:t>；</w:t>
      </w:r>
      <w:r>
        <w:t>9:15</w:t>
      </w:r>
      <w:r>
        <w:t>）；</w:t>
      </w:r>
      <w:r>
        <w:t xml:space="preserve">(d) </w:t>
      </w:r>
      <w:r>
        <w:t>立约（林前</w:t>
      </w:r>
      <w:r>
        <w:t>11:25</w:t>
      </w:r>
      <w:r>
        <w:t>）。</w:t>
      </w:r>
    </w:p>
    <w:p w14:paraId="087FB288"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9:22。「他备拉」：亦即「焚烧」，参民11:1–3；「玛撒」：意即「试探」，参出17:7，比较申6:16；「基博罗哈他瓦」：意即「贪欲之人的坟墓」，参民11:34。</w:t>
      </w:r>
    </w:p>
    <w:p w14:paraId="25F0C5A1" w14:textId="77777777" w:rsidR="00500CF4" w:rsidRDefault="00500CF4" w:rsidP="00500CF4">
      <w:pPr>
        <w:pStyle w:val="3"/>
        <w:spacing w:before="156" w:after="156"/>
      </w:pPr>
      <w:bookmarkStart w:id="547" w:name="_Toc158677792"/>
      <w:r>
        <w:t>申命记研经第</w:t>
      </w:r>
      <w:r>
        <w:t>10</w:t>
      </w:r>
      <w:r>
        <w:t>课</w:t>
      </w:r>
      <w:r>
        <w:t xml:space="preserve"> ~ 10:12–11:32</w:t>
      </w:r>
      <w:bookmarkEnd w:id="547"/>
    </w:p>
    <w:p w14:paraId="20DA6A23" w14:textId="77777777" w:rsidR="00500CF4" w:rsidRDefault="00500CF4" w:rsidP="003B42E4">
      <w:pPr>
        <w:spacing w:before="156" w:after="156"/>
        <w:ind w:firstLineChars="200" w:firstLine="420"/>
      </w:pPr>
      <w:r>
        <w:t>摩西在这里用了两大论据劝百姓顺服：</w:t>
      </w:r>
      <w:r>
        <w:t xml:space="preserve">(a) </w:t>
      </w:r>
      <w:r>
        <w:t>在</w:t>
      </w:r>
      <w:r>
        <w:t>10:12–11:12</w:t>
      </w:r>
      <w:r>
        <w:t>中，他表明神的一些属性与做法要求祂的百姓要作适当的反应。</w:t>
      </w:r>
      <w:r>
        <w:t xml:space="preserve">(b) </w:t>
      </w:r>
      <w:r>
        <w:t>在</w:t>
      </w:r>
      <w:r>
        <w:t>11:13–32</w:t>
      </w:r>
      <w:r>
        <w:t>中，他用顺服得赏赐与背逆受刑罚作为激励。这就引起了如下的问题：</w:t>
      </w:r>
    </w:p>
    <w:p w14:paraId="7626807A" w14:textId="77777777" w:rsidR="00500CF4" w:rsidRDefault="00500CF4" w:rsidP="00500CF4">
      <w:pPr>
        <w:spacing w:before="156" w:after="156"/>
      </w:pPr>
      <w:r>
        <w:t>1</w:t>
      </w:r>
      <w:r>
        <w:t>．在</w:t>
      </w:r>
      <w:r>
        <w:t>10:12–11:12</w:t>
      </w:r>
      <w:r>
        <w:t>中，特别列举了神的哪些属性和作法呢？而与它们相应的要求又是什么呢？</w:t>
      </w:r>
    </w:p>
    <w:p w14:paraId="3E1BB843" w14:textId="77777777" w:rsidR="00500CF4" w:rsidRDefault="00500CF4" w:rsidP="00500CF4">
      <w:pPr>
        <w:spacing w:before="156" w:after="156"/>
      </w:pPr>
      <w:r>
        <w:t>2</w:t>
      </w:r>
      <w:r>
        <w:t>．在</w:t>
      </w:r>
      <w:r>
        <w:t>11:13–32</w:t>
      </w:r>
      <w:r>
        <w:t>中，载明顺服与背逆有什么赏罚呢？</w:t>
      </w:r>
    </w:p>
    <w:p w14:paraId="4878CA91" w14:textId="77777777" w:rsidR="00500CF4" w:rsidRDefault="00500CF4" w:rsidP="00500CF4">
      <w:pPr>
        <w:spacing w:before="156" w:after="156"/>
      </w:pPr>
      <w:r>
        <w:rPr>
          <w:rFonts w:ascii="楷体" w:eastAsia="楷体" w:hAnsi="楷体" w:cs="楷体"/>
          <w:b/>
        </w:rPr>
        <w:t>注：</w:t>
      </w:r>
    </w:p>
    <w:p w14:paraId="5CFFE98D" w14:textId="77777777" w:rsidR="00500CF4" w:rsidRDefault="00500CF4" w:rsidP="00500CF4">
      <w:pPr>
        <w:spacing w:before="156" w:after="156"/>
      </w:pPr>
      <w:r>
        <w:rPr>
          <w:rFonts w:ascii="楷体" w:eastAsia="楷体" w:hAnsi="楷体" w:cs="楷体"/>
        </w:rPr>
        <w:t>1．10:12。「……什么呢？只要……」这并不是说这些要求是不重要的，乃是说这些要求是合理的，而且从神的性格与选召以色列人作祂的百姓的事实看来，是所预期的。比较弥6:8。</w:t>
      </w:r>
    </w:p>
    <w:p w14:paraId="60AFADFF" w14:textId="77777777" w:rsidR="00500CF4" w:rsidRDefault="00500CF4" w:rsidP="00500CF4">
      <w:pPr>
        <w:spacing w:before="156" w:after="156"/>
      </w:pPr>
      <w:r>
        <w:rPr>
          <w:rFonts w:ascii="楷体" w:eastAsia="楷体" w:hAnsi="楷体" w:cs="楷体"/>
        </w:rPr>
        <w:t>2．11:30。「摩利」：耶和华在这里向亚伯拉罕显现，参创12:6,7。</w:t>
      </w:r>
    </w:p>
    <w:p w14:paraId="4EB2FF6E" w14:textId="77777777" w:rsidR="00500CF4" w:rsidRDefault="00500CF4" w:rsidP="00500CF4">
      <w:pPr>
        <w:pStyle w:val="3"/>
        <w:spacing w:before="156" w:after="156"/>
      </w:pPr>
      <w:bookmarkStart w:id="548" w:name="_Toc158677793"/>
      <w:r>
        <w:t>申命记研经第</w:t>
      </w:r>
      <w:r>
        <w:t>11</w:t>
      </w:r>
      <w:r>
        <w:t>课</w:t>
      </w:r>
      <w:r>
        <w:t xml:space="preserve"> ~ 12 &amp; 13</w:t>
      </w:r>
      <w:bookmarkEnd w:id="548"/>
    </w:p>
    <w:p w14:paraId="43FDF91A" w14:textId="77777777" w:rsidR="00500CF4" w:rsidRDefault="00500CF4" w:rsidP="003B42E4">
      <w:pPr>
        <w:spacing w:before="156" w:after="156"/>
        <w:ind w:firstLineChars="200" w:firstLine="420"/>
      </w:pPr>
      <w:r>
        <w:t>参纲要。这法规的头一部分是管理宗教生活的条例，因此也是头四诫在细则上的应用。</w:t>
      </w:r>
    </w:p>
    <w:p w14:paraId="014A21A2" w14:textId="77777777" w:rsidR="00500CF4" w:rsidRDefault="00500CF4" w:rsidP="00500CF4">
      <w:pPr>
        <w:spacing w:before="156" w:after="156"/>
      </w:pPr>
      <w:r>
        <w:lastRenderedPageBreak/>
        <w:t>1</w:t>
      </w:r>
      <w:r>
        <w:t>．</w:t>
      </w:r>
      <w:r>
        <w:t>12</w:t>
      </w:r>
      <w:r>
        <w:t>章与第一诫和</w:t>
      </w:r>
      <w:r>
        <w:t>13</w:t>
      </w:r>
      <w:r>
        <w:t>章与第二诫有什么关系？</w:t>
      </w:r>
    </w:p>
    <w:p w14:paraId="13F8E666" w14:textId="77777777" w:rsidR="00500CF4" w:rsidRDefault="00500CF4" w:rsidP="00500CF4">
      <w:pPr>
        <w:spacing w:before="156" w:after="156"/>
      </w:pPr>
      <w:r>
        <w:t>2</w:t>
      </w:r>
      <w:r>
        <w:t>．</w:t>
      </w:r>
      <w:r>
        <w:t>13</w:t>
      </w:r>
      <w:r>
        <w:t>章的规条如何显示神的旨意比所宣称的「效果」，比敬重人，比血亲，比大多数人都应居于更优先的地位呢？比较可</w:t>
      </w:r>
      <w:r>
        <w:t>13:22</w:t>
      </w:r>
      <w:r>
        <w:t>；加</w:t>
      </w:r>
      <w:r>
        <w:t>1:8</w:t>
      </w:r>
      <w:r>
        <w:t>；</w:t>
      </w:r>
      <w:r>
        <w:t>2:11</w:t>
      </w:r>
      <w:r>
        <w:t>；路</w:t>
      </w:r>
      <w:r>
        <w:t>14:26</w:t>
      </w:r>
      <w:r>
        <w:t>；徒</w:t>
      </w:r>
      <w:r>
        <w:t>4:19,20</w:t>
      </w:r>
      <w:r>
        <w:t>。</w:t>
      </w:r>
    </w:p>
    <w:p w14:paraId="4EAB806A"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设立一个圣所，使一切祭牲都必须带到圣所来，这个规定乃是防止人到迦南古庙去拜偶像的一种措施，比较王下17:10–12。</w:t>
      </w:r>
    </w:p>
    <w:p w14:paraId="246A520A" w14:textId="77777777" w:rsidR="00500CF4" w:rsidRDefault="00500CF4" w:rsidP="00500CF4">
      <w:pPr>
        <w:pStyle w:val="3"/>
        <w:spacing w:before="156" w:after="156"/>
      </w:pPr>
      <w:bookmarkStart w:id="549" w:name="_Toc158677794"/>
      <w:r>
        <w:t>申命记研经第</w:t>
      </w:r>
      <w:r>
        <w:t>12</w:t>
      </w:r>
      <w:r>
        <w:t>课</w:t>
      </w:r>
      <w:r>
        <w:t xml:space="preserve"> ~ 14 &amp; 15</w:t>
      </w:r>
      <w:bookmarkEnd w:id="549"/>
    </w:p>
    <w:p w14:paraId="1DDA1E9B" w14:textId="77777777" w:rsidR="00500CF4" w:rsidRDefault="00500CF4" w:rsidP="003B42E4">
      <w:pPr>
        <w:spacing w:before="156" w:after="156"/>
        <w:ind w:firstLineChars="200" w:firstLine="420"/>
      </w:pPr>
      <w:r>
        <w:t>这两章包括的律例如下：</w:t>
      </w:r>
      <w:r>
        <w:t xml:space="preserve">(a) </w:t>
      </w:r>
      <w:r>
        <w:t>丧事（</w:t>
      </w:r>
      <w:r>
        <w:t>14:1,2</w:t>
      </w:r>
      <w:r>
        <w:t>）；</w:t>
      </w:r>
      <w:r>
        <w:t xml:space="preserve">(b) </w:t>
      </w:r>
      <w:r>
        <w:t>洁净与不洁净的食物（</w:t>
      </w:r>
      <w:r>
        <w:t>14:3–21</w:t>
      </w:r>
      <w:r>
        <w:t>）；</w:t>
      </w:r>
      <w:r>
        <w:t xml:space="preserve">(c) </w:t>
      </w:r>
      <w:r>
        <w:t>十一奉献（</w:t>
      </w:r>
      <w:r>
        <w:t>14:22–29</w:t>
      </w:r>
      <w:r>
        <w:t>）；</w:t>
      </w:r>
      <w:r>
        <w:t xml:space="preserve">(d) </w:t>
      </w:r>
      <w:r>
        <w:t>有关第七年成豁免年（</w:t>
      </w:r>
      <w:r>
        <w:t>15:1–18</w:t>
      </w:r>
      <w:r>
        <w:t>）；</w:t>
      </w:r>
      <w:r>
        <w:t xml:space="preserve">(e) </w:t>
      </w:r>
      <w:r>
        <w:t>头生的公牛公羊之分别为圣归神（</w:t>
      </w:r>
      <w:r>
        <w:t>15:19–23</w:t>
      </w:r>
      <w:r>
        <w:t>）。</w:t>
      </w:r>
    </w:p>
    <w:p w14:paraId="53D4D309" w14:textId="77777777" w:rsidR="00500CF4" w:rsidRDefault="00500CF4" w:rsidP="00500CF4">
      <w:pPr>
        <w:spacing w:before="156" w:after="156"/>
      </w:pPr>
      <w:r>
        <w:t>1</w:t>
      </w:r>
      <w:r>
        <w:t>．包含在</w:t>
      </w:r>
      <w:r>
        <w:t>14</w:t>
      </w:r>
      <w:r>
        <w:t>章之律例里面的原则，是要基督徒行事为人与世人有别。关于基督徒对于如下各事的态度：</w:t>
      </w:r>
      <w:r>
        <w:t xml:space="preserve">(a) </w:t>
      </w:r>
      <w:r>
        <w:t>对于死亡及丧失亲故（</w:t>
      </w:r>
      <w:r>
        <w:t>1–2</w:t>
      </w:r>
      <w:r>
        <w:t>节；比较帖前</w:t>
      </w:r>
      <w:r>
        <w:t>4:13</w:t>
      </w:r>
      <w:r>
        <w:t>）；</w:t>
      </w:r>
      <w:r>
        <w:t xml:space="preserve">(b) </w:t>
      </w:r>
      <w:r>
        <w:t>对于食物及身体方面的嗜好（</w:t>
      </w:r>
      <w:r>
        <w:t>3–21</w:t>
      </w:r>
      <w:r>
        <w:t>节；比较林前</w:t>
      </w:r>
      <w:r>
        <w:t>6:12–13</w:t>
      </w:r>
      <w:r>
        <w:t>；</w:t>
      </w:r>
      <w:r>
        <w:t>10:23,31</w:t>
      </w:r>
      <w:r>
        <w:t>）；</w:t>
      </w:r>
      <w:r>
        <w:t xml:space="preserve">(c) </w:t>
      </w:r>
      <w:r>
        <w:t>对于金钱及财产（</w:t>
      </w:r>
      <w:r>
        <w:t>22–28</w:t>
      </w:r>
      <w:r>
        <w:t>节；比较林前</w:t>
      </w:r>
      <w:r>
        <w:t>16:2</w:t>
      </w:r>
      <w:r>
        <w:t>），我们在这里能学到什么呢？</w:t>
      </w:r>
    </w:p>
    <w:p w14:paraId="26B0D8FD" w14:textId="77777777" w:rsidR="00500CF4" w:rsidRDefault="00500CF4" w:rsidP="00500CF4">
      <w:pPr>
        <w:spacing w:before="156" w:after="156"/>
      </w:pPr>
      <w:r>
        <w:t>2</w:t>
      </w:r>
      <w:r>
        <w:t>．第</w:t>
      </w:r>
      <w:r>
        <w:t>15</w:t>
      </w:r>
      <w:r>
        <w:t>章的律例关于如下各点：</w:t>
      </w:r>
      <w:r>
        <w:t xml:space="preserve">(a) </w:t>
      </w:r>
      <w:r>
        <w:t>借着基督而来的救赎；</w:t>
      </w:r>
      <w:r>
        <w:t xml:space="preserve">(b) </w:t>
      </w:r>
      <w:r>
        <w:t>基督徒将弟兄的需要置于自己的权利之先的本分（比较太</w:t>
      </w:r>
      <w:r>
        <w:t>5:38–42</w:t>
      </w:r>
      <w:r>
        <w:t>）；</w:t>
      </w:r>
      <w:r>
        <w:t xml:space="preserve">(c) </w:t>
      </w:r>
      <w:r>
        <w:t>在神的教会中的平等地位（比较徒</w:t>
      </w:r>
      <w:r>
        <w:t>2:44</w:t>
      </w:r>
      <w:r>
        <w:t>；</w:t>
      </w:r>
      <w:r>
        <w:t>4:34</w:t>
      </w:r>
      <w:r>
        <w:t>；林后</w:t>
      </w:r>
      <w:r>
        <w:t>8:14</w:t>
      </w:r>
      <w:r>
        <w:t>），有什么教训呢？</w:t>
      </w:r>
    </w:p>
    <w:p w14:paraId="698117C8" w14:textId="77777777" w:rsidR="00500CF4" w:rsidRDefault="00500CF4" w:rsidP="00500CF4">
      <w:pPr>
        <w:spacing w:before="156" w:after="156"/>
      </w:pPr>
      <w:r>
        <w:rPr>
          <w:rFonts w:ascii="楷体" w:eastAsia="楷体" w:hAnsi="楷体" w:cs="楷体"/>
          <w:b/>
        </w:rPr>
        <w:t>注：</w:t>
      </w:r>
    </w:p>
    <w:p w14:paraId="187A4480" w14:textId="77777777" w:rsidR="00500CF4" w:rsidRDefault="00500CF4" w:rsidP="00500CF4">
      <w:pPr>
        <w:spacing w:before="156" w:after="156"/>
      </w:pPr>
      <w:r>
        <w:rPr>
          <w:rFonts w:ascii="楷体" w:eastAsia="楷体" w:hAnsi="楷体" w:cs="楷体"/>
        </w:rPr>
        <w:t>1．14:1b。言及异教徒丧礼的习惯，表示过度的悲伤。</w:t>
      </w:r>
    </w:p>
    <w:p w14:paraId="25A2AB1C" w14:textId="77777777" w:rsidR="00500CF4" w:rsidRDefault="00500CF4" w:rsidP="00500CF4">
      <w:pPr>
        <w:spacing w:before="156" w:after="156"/>
      </w:pPr>
      <w:r>
        <w:rPr>
          <w:rFonts w:ascii="楷体" w:eastAsia="楷体" w:hAnsi="楷体" w:cs="楷体"/>
        </w:rPr>
        <w:t>2．15:1。「要施行豁免」：就是豁免别人欠的债。</w:t>
      </w:r>
    </w:p>
    <w:p w14:paraId="6C8B0505" w14:textId="77777777" w:rsidR="00500CF4" w:rsidRDefault="00500CF4" w:rsidP="00500CF4">
      <w:pPr>
        <w:pStyle w:val="3"/>
        <w:spacing w:before="156" w:after="156"/>
      </w:pPr>
      <w:bookmarkStart w:id="550" w:name="_Toc158677795"/>
      <w:r>
        <w:t>申命记研经第</w:t>
      </w:r>
      <w:r>
        <w:t>13</w:t>
      </w:r>
      <w:r>
        <w:t>课</w:t>
      </w:r>
      <w:r>
        <w:t xml:space="preserve"> ~ 16 &amp; 17</w:t>
      </w:r>
      <w:bookmarkEnd w:id="550"/>
    </w:p>
    <w:p w14:paraId="2C4C8555" w14:textId="77777777" w:rsidR="00500CF4" w:rsidRDefault="00500CF4" w:rsidP="003B42E4">
      <w:pPr>
        <w:spacing w:before="156" w:after="156"/>
        <w:ind w:firstLineChars="200" w:firstLine="420"/>
      </w:pPr>
      <w:r>
        <w:t>在</w:t>
      </w:r>
      <w:r>
        <w:t>16:18</w:t>
      </w:r>
      <w:r>
        <w:t>开始了民法这一段。在这一段里面论及如下各点：</w:t>
      </w:r>
      <w:r>
        <w:t xml:space="preserve">(a) </w:t>
      </w:r>
      <w:r>
        <w:t>审判官的设立及其责任（</w:t>
      </w:r>
      <w:r>
        <w:t>16:18–20</w:t>
      </w:r>
      <w:r>
        <w:t>）；</w:t>
      </w:r>
      <w:r>
        <w:t xml:space="preserve">(b) </w:t>
      </w:r>
      <w:r>
        <w:t>在宗教事务上的公正（</w:t>
      </w:r>
      <w:r>
        <w:t>16:21–17:7</w:t>
      </w:r>
      <w:r>
        <w:t>）；</w:t>
      </w:r>
      <w:r>
        <w:t xml:space="preserve">(c) </w:t>
      </w:r>
      <w:r>
        <w:t>最后的上诉法庭（</w:t>
      </w:r>
      <w:r>
        <w:t>17:8–13</w:t>
      </w:r>
      <w:r>
        <w:t>）；</w:t>
      </w:r>
      <w:r>
        <w:t xml:space="preserve">(d) </w:t>
      </w:r>
      <w:r>
        <w:t>立王及王的责任（</w:t>
      </w:r>
      <w:r>
        <w:t>17:14–20</w:t>
      </w:r>
      <w:r>
        <w:t>）。</w:t>
      </w:r>
    </w:p>
    <w:p w14:paraId="0EA3D2BE" w14:textId="77777777" w:rsidR="00500CF4" w:rsidRDefault="00500CF4" w:rsidP="00500CF4">
      <w:pPr>
        <w:spacing w:before="156" w:after="156"/>
      </w:pPr>
      <w:r>
        <w:t>1</w:t>
      </w:r>
      <w:r>
        <w:t>．关于守七七节和住棚节，对守节的人有哪两种要求呢？何故？关于自愿的奉献，所献礼物的数量是按照什么原则来决定呢？比较林前</w:t>
      </w:r>
      <w:r>
        <w:t>16:2</w:t>
      </w:r>
      <w:r>
        <w:t>；林后</w:t>
      </w:r>
      <w:r>
        <w:t>8:12</w:t>
      </w:r>
      <w:r>
        <w:t>；彼前</w:t>
      </w:r>
      <w:r>
        <w:t>1:8</w:t>
      </w:r>
      <w:r>
        <w:t>。</w:t>
      </w:r>
    </w:p>
    <w:p w14:paraId="3DD873BA" w14:textId="77777777" w:rsidR="00500CF4" w:rsidRDefault="00500CF4" w:rsidP="00500CF4">
      <w:pPr>
        <w:spacing w:before="156" w:after="156"/>
      </w:pPr>
      <w:r>
        <w:t>2</w:t>
      </w:r>
      <w:r>
        <w:t>．关于教会惩戒的必要性，在</w:t>
      </w:r>
      <w:r>
        <w:t>17:2–7</w:t>
      </w:r>
      <w:r>
        <w:t>对于我们有什么教训？比较太</w:t>
      </w:r>
      <w:r>
        <w:t>18:15–18</w:t>
      </w:r>
      <w:r>
        <w:t>；林前</w:t>
      </w:r>
      <w:r>
        <w:t>5</w:t>
      </w:r>
      <w:r>
        <w:t>章；提前</w:t>
      </w:r>
      <w:r>
        <w:t>1:19,20</w:t>
      </w:r>
      <w:r>
        <w:t>；多</w:t>
      </w:r>
      <w:r>
        <w:t>3:9–11</w:t>
      </w:r>
      <w:r>
        <w:t>。</w:t>
      </w:r>
    </w:p>
    <w:p w14:paraId="33DC82F5" w14:textId="77777777" w:rsidR="00500CF4" w:rsidRDefault="00500CF4" w:rsidP="00500CF4">
      <w:pPr>
        <w:spacing w:before="156" w:after="156"/>
      </w:pPr>
      <w:r>
        <w:t>3</w:t>
      </w:r>
      <w:r>
        <w:t>．如果有人被立为以色列王，他的品德应当怎样？什么是他智慧的源头呢？比较提后</w:t>
      </w:r>
      <w:r>
        <w:t>3:15–17</w:t>
      </w:r>
      <w:r>
        <w:t>。</w:t>
      </w:r>
    </w:p>
    <w:p w14:paraId="2D98C96C" w14:textId="77777777" w:rsidR="00500CF4" w:rsidRDefault="00500CF4" w:rsidP="00500CF4">
      <w:pPr>
        <w:spacing w:before="156" w:after="156"/>
      </w:pPr>
      <w:r>
        <w:rPr>
          <w:rFonts w:ascii="楷体" w:eastAsia="楷体" w:hAnsi="楷体" w:cs="楷体"/>
          <w:b/>
        </w:rPr>
        <w:t>注：</w:t>
      </w:r>
    </w:p>
    <w:p w14:paraId="5973F499" w14:textId="77777777" w:rsidR="00500CF4" w:rsidRDefault="00500CF4" w:rsidP="00500CF4">
      <w:pPr>
        <w:spacing w:before="156" w:after="156"/>
      </w:pPr>
      <w:r>
        <w:rPr>
          <w:rFonts w:ascii="楷体" w:eastAsia="楷体" w:hAnsi="楷体" w:cs="楷体"/>
        </w:rPr>
        <w:t>1．16:21。「木偶」，原文作「亚舍拉」，似乎是竖立在祭坛旁边的一根杆子，作为在那里所拜之神明的象征。</w:t>
      </w:r>
    </w:p>
    <w:p w14:paraId="507B6C8B" w14:textId="77777777" w:rsidR="00500CF4" w:rsidRDefault="00500CF4" w:rsidP="00500CF4">
      <w:pPr>
        <w:spacing w:before="156" w:after="156"/>
      </w:pPr>
      <w:r>
        <w:rPr>
          <w:rFonts w:ascii="楷体" w:eastAsia="楷体" w:hAnsi="楷体" w:cs="楷体"/>
        </w:rPr>
        <w:t>2．17:8–13。如果一件案子，当地的审判官太难处理（参16:18–20），就要呈到中央圣所</w:t>
      </w:r>
      <w:r>
        <w:rPr>
          <w:rFonts w:ascii="楷体" w:eastAsia="楷体" w:hAnsi="楷体" w:cs="楷体"/>
        </w:rPr>
        <w:lastRenderedPageBreak/>
        <w:t>去。</w:t>
      </w:r>
    </w:p>
    <w:p w14:paraId="29FFFDF8" w14:textId="77777777" w:rsidR="00500CF4" w:rsidRDefault="00500CF4" w:rsidP="00500CF4">
      <w:pPr>
        <w:spacing w:before="156" w:after="156"/>
      </w:pPr>
      <w:r>
        <w:rPr>
          <w:rFonts w:ascii="楷体" w:eastAsia="楷体" w:hAnsi="楷体" w:cs="楷体"/>
        </w:rPr>
        <w:t>3．17:16,17。请注意「添加」，「多立」，和「多积」这三个词原文相同，所以「加添」一词，在这里就用了四次。马匹（权威），妃嫔和财富，都是当时列王所贪求的。比较王上10:26–28；11:3,4。</w:t>
      </w:r>
    </w:p>
    <w:p w14:paraId="5CBED507" w14:textId="77777777" w:rsidR="00500CF4" w:rsidRDefault="00500CF4" w:rsidP="00500CF4">
      <w:pPr>
        <w:pStyle w:val="3"/>
        <w:spacing w:before="156" w:after="156"/>
      </w:pPr>
      <w:bookmarkStart w:id="551" w:name="_Toc158677796"/>
      <w:r>
        <w:t>申命记研经第</w:t>
      </w:r>
      <w:r>
        <w:t>14</w:t>
      </w:r>
      <w:r>
        <w:t>课</w:t>
      </w:r>
      <w:r>
        <w:t xml:space="preserve"> ~ 18 &amp; 19</w:t>
      </w:r>
      <w:bookmarkEnd w:id="551"/>
    </w:p>
    <w:p w14:paraId="1FFF67C1" w14:textId="77777777" w:rsidR="00500CF4" w:rsidRDefault="00500CF4" w:rsidP="003B42E4">
      <w:pPr>
        <w:spacing w:before="156" w:after="156"/>
        <w:ind w:firstLineChars="200" w:firstLine="420"/>
      </w:pPr>
      <w:r>
        <w:t>在</w:t>
      </w:r>
      <w:r>
        <w:t>18</w:t>
      </w:r>
      <w:r>
        <w:t>章中，祭司和先知的职任都包括在民法中，因为以色列既是一个实行神权政治的国家，这些人都是政府的一部分。</w:t>
      </w:r>
      <w:r>
        <w:t>19</w:t>
      </w:r>
      <w:r>
        <w:t>章以一段管理社会生活的律例开始，这些律例是后六诫在细则上的应用。</w:t>
      </w:r>
    </w:p>
    <w:p w14:paraId="243C1468" w14:textId="77777777" w:rsidR="00500CF4" w:rsidRDefault="00500CF4" w:rsidP="00500CF4">
      <w:pPr>
        <w:spacing w:before="156" w:after="156"/>
      </w:pPr>
      <w:r>
        <w:t>1</w:t>
      </w:r>
      <w:r>
        <w:t>．祭司和先知的特殊任务是什么？请注意在</w:t>
      </w:r>
      <w:r>
        <w:t>18</w:t>
      </w:r>
      <w:r>
        <w:t>章中此二者如何都同样是神为祂百姓的需要而设立的。以色列中的先知，相当于异教中哪一种人的地位呢？我们仍然可以怎样区分真的和假的先知呢？比较赛</w:t>
      </w:r>
      <w:r>
        <w:t>8:19,20</w:t>
      </w:r>
      <w:r>
        <w:t>；彼后</w:t>
      </w:r>
      <w:r>
        <w:t>1:19</w:t>
      </w:r>
      <w:r>
        <w:t>；</w:t>
      </w:r>
      <w:r>
        <w:t>2:12</w:t>
      </w:r>
      <w:r>
        <w:t>。</w:t>
      </w:r>
    </w:p>
    <w:p w14:paraId="2FE7A396" w14:textId="77777777" w:rsidR="00500CF4" w:rsidRDefault="00500CF4" w:rsidP="00500CF4">
      <w:pPr>
        <w:spacing w:before="156" w:after="156"/>
      </w:pPr>
      <w:r>
        <w:t>2</w:t>
      </w:r>
      <w:r>
        <w:t>．</w:t>
      </w:r>
      <w:r>
        <w:t>18:18,19</w:t>
      </w:r>
      <w:r>
        <w:t>的预言，最后应验在谁身上呢？参徒</w:t>
      </w:r>
      <w:r>
        <w:t>3:22,23</w:t>
      </w:r>
      <w:r>
        <w:t>；</w:t>
      </w:r>
      <w:r>
        <w:t>7:37</w:t>
      </w:r>
      <w:r>
        <w:t>。我们有没有按我们应当行的来听从祂呢？比较可</w:t>
      </w:r>
      <w:r>
        <w:t>9:7</w:t>
      </w:r>
      <w:r>
        <w:t>。</w:t>
      </w:r>
    </w:p>
    <w:p w14:paraId="647B881B" w14:textId="77777777" w:rsidR="00500CF4" w:rsidRDefault="00500CF4" w:rsidP="00500CF4">
      <w:pPr>
        <w:spacing w:before="156" w:after="156"/>
      </w:pPr>
      <w:r>
        <w:t>3</w:t>
      </w:r>
      <w:r>
        <w:t>．逃城的条例在哪一方面防止了不公正的审判，而同时加强公義的刑罚呢？另参民</w:t>
      </w:r>
      <w:r>
        <w:t>35</w:t>
      </w:r>
      <w:r>
        <w:t>章。</w:t>
      </w:r>
    </w:p>
    <w:p w14:paraId="7221731C" w14:textId="77777777" w:rsidR="00500CF4" w:rsidRDefault="00500CF4" w:rsidP="00500CF4">
      <w:pPr>
        <w:spacing w:before="156" w:after="156"/>
      </w:pPr>
      <w:r>
        <w:t>4</w:t>
      </w:r>
      <w:r>
        <w:t>．</w:t>
      </w:r>
      <w:r>
        <w:t>19</w:t>
      </w:r>
      <w:r>
        <w:t>章的条例可以怎样分别地应用于第六（</w:t>
      </w:r>
      <w:r>
        <w:t>1–4</w:t>
      </w:r>
      <w:r>
        <w:t>节），第八（</w:t>
      </w:r>
      <w:r>
        <w:t>14</w:t>
      </w:r>
      <w:r>
        <w:t>节）和第九诫（</w:t>
      </w:r>
      <w:r>
        <w:t>15–21</w:t>
      </w:r>
      <w:r>
        <w:t>节）的字句和精意上呢？</w:t>
      </w:r>
    </w:p>
    <w:p w14:paraId="0849EA51"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19:14。这一条律例，其用意是要保障穷人的产业，以免被贪婪的富裕邻舍所霸占。比较27:17；箴23:10,11。</w:t>
      </w:r>
    </w:p>
    <w:p w14:paraId="16AEE3B2" w14:textId="77777777" w:rsidR="00500CF4" w:rsidRDefault="00500CF4" w:rsidP="00500CF4">
      <w:pPr>
        <w:pStyle w:val="3"/>
        <w:spacing w:before="156" w:after="156"/>
      </w:pPr>
      <w:bookmarkStart w:id="552" w:name="_Toc158677797"/>
      <w:r>
        <w:t>申命记研经第</w:t>
      </w:r>
      <w:r>
        <w:t>15</w:t>
      </w:r>
      <w:r>
        <w:t>课</w:t>
      </w:r>
      <w:r>
        <w:t xml:space="preserve"> ~ 20 &amp; 21</w:t>
      </w:r>
      <w:bookmarkEnd w:id="552"/>
    </w:p>
    <w:p w14:paraId="4E61D4F7" w14:textId="77777777" w:rsidR="00500CF4" w:rsidRDefault="00500CF4" w:rsidP="003B42E4">
      <w:pPr>
        <w:spacing w:before="156" w:after="156"/>
        <w:ind w:firstLineChars="200" w:firstLine="420"/>
      </w:pPr>
      <w:r>
        <w:t>这些律例都直接与第六诫和神对各阶层人士的行事为人要完全公義的要求有关。</w:t>
      </w:r>
    </w:p>
    <w:p w14:paraId="1A33F581" w14:textId="77777777" w:rsidR="00500CF4" w:rsidRDefault="00500CF4" w:rsidP="00500CF4">
      <w:pPr>
        <w:spacing w:before="156" w:after="156"/>
      </w:pPr>
      <w:r>
        <w:t>1</w:t>
      </w:r>
      <w:r>
        <w:t>．关于</w:t>
      </w:r>
      <w:r>
        <w:t xml:space="preserve"> (a) </w:t>
      </w:r>
      <w:r>
        <w:t>军事战斗行为，和</w:t>
      </w:r>
      <w:r>
        <w:t xml:space="preserve"> (b) </w:t>
      </w:r>
      <w:r>
        <w:t>在基层军中的属灵战争，可以从</w:t>
      </w:r>
      <w:r>
        <w:t>20</w:t>
      </w:r>
      <w:r>
        <w:t>章中引申出哪些一般的原则呢？比较路</w:t>
      </w:r>
      <w:r>
        <w:t>14:25–33</w:t>
      </w:r>
      <w:r>
        <w:t>。</w:t>
      </w:r>
    </w:p>
    <w:p w14:paraId="565E0D4F" w14:textId="77777777" w:rsidR="00500CF4" w:rsidRDefault="00500CF4" w:rsidP="00500CF4">
      <w:pPr>
        <w:spacing w:before="156" w:after="156"/>
      </w:pPr>
      <w:r>
        <w:t>2</w:t>
      </w:r>
      <w:r>
        <w:t>．这两章对于神的怜恤和严厉，作了什么说明？</w:t>
      </w:r>
    </w:p>
    <w:p w14:paraId="7131796C" w14:textId="77777777" w:rsidR="00500CF4" w:rsidRDefault="00500CF4" w:rsidP="00500CF4">
      <w:pPr>
        <w:spacing w:before="156" w:after="156"/>
      </w:pPr>
      <w:r>
        <w:t>3</w:t>
      </w:r>
      <w:r>
        <w:t>．新约的作者们如何应用经文</w:t>
      </w:r>
      <w:r>
        <w:t>21:22,23</w:t>
      </w:r>
      <w:r>
        <w:t>呢？比较约</w:t>
      </w:r>
      <w:r>
        <w:t>19:31</w:t>
      </w:r>
      <w:r>
        <w:t>；加</w:t>
      </w:r>
      <w:r>
        <w:t>3:13</w:t>
      </w:r>
      <w:r>
        <w:t>；彼前</w:t>
      </w:r>
      <w:r>
        <w:t>2:24</w:t>
      </w:r>
      <w:r>
        <w:t>。</w:t>
      </w:r>
    </w:p>
    <w:p w14:paraId="120C0964" w14:textId="77777777" w:rsidR="00500CF4" w:rsidRDefault="00500CF4" w:rsidP="00500CF4">
      <w:pPr>
        <w:pStyle w:val="3"/>
        <w:spacing w:before="156" w:after="156"/>
      </w:pPr>
      <w:bookmarkStart w:id="553" w:name="_Toc158677798"/>
      <w:r>
        <w:t>申命记研经第</w:t>
      </w:r>
      <w:r>
        <w:t>16</w:t>
      </w:r>
      <w:r>
        <w:t>课</w:t>
      </w:r>
      <w:r>
        <w:t xml:space="preserve"> ~ 22 &amp; 23</w:t>
      </w:r>
      <w:bookmarkEnd w:id="553"/>
    </w:p>
    <w:p w14:paraId="72D0FD31" w14:textId="77777777" w:rsidR="00500CF4" w:rsidRDefault="00500CF4" w:rsidP="003B42E4">
      <w:pPr>
        <w:spacing w:before="156" w:after="156"/>
        <w:ind w:firstLineChars="200" w:firstLine="420"/>
      </w:pPr>
      <w:r>
        <w:t>这些条例主要是关涉到第六和第七诫。</w:t>
      </w:r>
    </w:p>
    <w:p w14:paraId="568E4606" w14:textId="77777777" w:rsidR="00500CF4" w:rsidRDefault="00500CF4" w:rsidP="00500CF4">
      <w:pPr>
        <w:spacing w:before="156" w:after="156"/>
      </w:pPr>
      <w:r>
        <w:t>1</w:t>
      </w:r>
      <w:r>
        <w:t>．</w:t>
      </w:r>
      <w:r>
        <w:t>22:1–21</w:t>
      </w:r>
      <w:r>
        <w:t>。这些律例在哪些方面保障性命、财产和名誉？又怎样使第六诫和愛邻舍这条律法付诸实行呢？</w:t>
      </w:r>
    </w:p>
    <w:p w14:paraId="2B212C86" w14:textId="77777777" w:rsidR="00500CF4" w:rsidRDefault="00500CF4" w:rsidP="00500CF4">
      <w:pPr>
        <w:spacing w:before="156" w:after="156"/>
      </w:pPr>
      <w:r>
        <w:t>2</w:t>
      </w:r>
      <w:r>
        <w:t>．</w:t>
      </w:r>
      <w:r>
        <w:t>22:13–30</w:t>
      </w:r>
      <w:r>
        <w:t>。这些律例怎样标榜包含着第七诫的贞洁原则中呢？与我们现代社会的法规及习俗比较起来又怎样呢？</w:t>
      </w:r>
    </w:p>
    <w:p w14:paraId="32B5CA13" w14:textId="77777777" w:rsidR="00500CF4" w:rsidRDefault="00500CF4" w:rsidP="00500CF4">
      <w:pPr>
        <w:spacing w:before="156" w:after="156"/>
      </w:pPr>
      <w:r>
        <w:t>3</w:t>
      </w:r>
      <w:r>
        <w:t>．</w:t>
      </w:r>
      <w:r>
        <w:t>23:1–25</w:t>
      </w:r>
      <w:r>
        <w:t>。为保持会众及敬拜神的纯洁，曾采取了什么步骤呢？这一点在新约中怎样应</w:t>
      </w:r>
      <w:r>
        <w:lastRenderedPageBreak/>
        <w:t>用在地上的教会和天堂中呢？比较林前</w:t>
      </w:r>
      <w:r>
        <w:t>5</w:t>
      </w:r>
      <w:r>
        <w:t>章；启</w:t>
      </w:r>
      <w:r>
        <w:t>21:27</w:t>
      </w:r>
      <w:r>
        <w:t>，并参第</w:t>
      </w:r>
      <w:r>
        <w:t>13</w:t>
      </w:r>
      <w:r>
        <w:t>课。</w:t>
      </w:r>
    </w:p>
    <w:p w14:paraId="031619FE" w14:textId="77777777" w:rsidR="00500CF4" w:rsidRDefault="00500CF4" w:rsidP="00500CF4">
      <w:pPr>
        <w:spacing w:before="156" w:after="156"/>
      </w:pPr>
      <w:r>
        <w:rPr>
          <w:rFonts w:ascii="楷体" w:eastAsia="楷体" w:hAnsi="楷体" w:cs="楷体"/>
          <w:b/>
        </w:rPr>
        <w:t>注：</w:t>
      </w:r>
    </w:p>
    <w:p w14:paraId="01EFC5A6" w14:textId="77777777" w:rsidR="00500CF4" w:rsidRDefault="00500CF4" w:rsidP="00500CF4">
      <w:pPr>
        <w:spacing w:before="156" w:after="156"/>
      </w:pPr>
      <w:r>
        <w:rPr>
          <w:rFonts w:ascii="楷体" w:eastAsia="楷体" w:hAnsi="楷体" w:cs="楷体"/>
        </w:rPr>
        <w:t>1．22:5。性别的区别，甚至在外表上，都应当严格地保持。</w:t>
      </w:r>
    </w:p>
    <w:p w14:paraId="667E1066" w14:textId="77777777" w:rsidR="00500CF4" w:rsidRDefault="00500CF4" w:rsidP="00500CF4">
      <w:pPr>
        <w:spacing w:before="156" w:after="156"/>
      </w:pPr>
      <w:r>
        <w:rPr>
          <w:rFonts w:ascii="楷体" w:eastAsia="楷体" w:hAnsi="楷体" w:cs="楷体"/>
        </w:rPr>
        <w:t>2．22:9–11。这些律例，应用在属灵方面，就是禁止将那些在道德上不相称的事结合在一起。比较林后6:14–16。</w:t>
      </w:r>
    </w:p>
    <w:p w14:paraId="0D481882" w14:textId="77777777" w:rsidR="00500CF4" w:rsidRDefault="00500CF4" w:rsidP="00500CF4">
      <w:pPr>
        <w:spacing w:before="156" w:after="156"/>
      </w:pPr>
      <w:r>
        <w:rPr>
          <w:rFonts w:ascii="楷体" w:eastAsia="楷体" w:hAnsi="楷体" w:cs="楷体"/>
        </w:rPr>
        <w:t>3．22:14,17。「贞洁的凭据」：就是为第一次交媾的血所染污的褥单。</w:t>
      </w:r>
    </w:p>
    <w:p w14:paraId="21E0DDF0" w14:textId="77777777" w:rsidR="00500CF4" w:rsidRDefault="00500CF4" w:rsidP="00500CF4">
      <w:pPr>
        <w:spacing w:before="156" w:after="156"/>
      </w:pPr>
      <w:r>
        <w:rPr>
          <w:rFonts w:ascii="楷体" w:eastAsia="楷体" w:hAnsi="楷体" w:cs="楷体"/>
        </w:rPr>
        <w:t>4．23:15,16。似乎是指一个从外国逃到以色列城里来避难的奴隶。</w:t>
      </w:r>
    </w:p>
    <w:p w14:paraId="4AAF0831" w14:textId="77777777" w:rsidR="00500CF4" w:rsidRDefault="00500CF4" w:rsidP="00500CF4">
      <w:pPr>
        <w:pStyle w:val="3"/>
        <w:spacing w:before="156" w:after="156"/>
      </w:pPr>
      <w:bookmarkStart w:id="554" w:name="_Toc158677799"/>
      <w:r>
        <w:t>申命记研经第</w:t>
      </w:r>
      <w:r>
        <w:t>17</w:t>
      </w:r>
      <w:r>
        <w:t>课</w:t>
      </w:r>
      <w:r>
        <w:t xml:space="preserve"> ~ 24 &amp; 25</w:t>
      </w:r>
      <w:bookmarkEnd w:id="554"/>
    </w:p>
    <w:p w14:paraId="37DA2EFF" w14:textId="77777777" w:rsidR="00500CF4" w:rsidRDefault="00500CF4" w:rsidP="00500CF4">
      <w:pPr>
        <w:spacing w:before="156" w:after="156"/>
      </w:pPr>
      <w:r>
        <w:t>1</w:t>
      </w:r>
      <w:r>
        <w:t>．</w:t>
      </w:r>
      <w:r>
        <w:t>24</w:t>
      </w:r>
      <w:r>
        <w:t>章。包含在这一切条例中的原则，就是第八诫的原则：对各种阶层的人都当平等和诚实。试根据这一章列表，举出实践这个原则的方式。试用这些标准来查验你自己的生活，看看你的弱点在哪里？</w:t>
      </w:r>
    </w:p>
    <w:p w14:paraId="4849B564" w14:textId="77777777" w:rsidR="00500CF4" w:rsidRDefault="00500CF4" w:rsidP="00500CF4">
      <w:pPr>
        <w:spacing w:before="156" w:after="156"/>
      </w:pPr>
      <w:r>
        <w:t>2</w:t>
      </w:r>
      <w:r>
        <w:t>．保罗怎样应用</w:t>
      </w:r>
      <w:r>
        <w:t>25:4</w:t>
      </w:r>
      <w:r>
        <w:t>？参林前</w:t>
      </w:r>
      <w:r>
        <w:t>9:9</w:t>
      </w:r>
      <w:r>
        <w:t>；提前</w:t>
      </w:r>
      <w:r>
        <w:t>5:17,18</w:t>
      </w:r>
      <w:r>
        <w:t>。</w:t>
      </w:r>
    </w:p>
    <w:p w14:paraId="4EC0A57A" w14:textId="77777777" w:rsidR="00500CF4" w:rsidRDefault="00500CF4" w:rsidP="00500CF4">
      <w:pPr>
        <w:spacing w:before="156" w:after="156"/>
      </w:pPr>
      <w:r>
        <w:t>3</w:t>
      </w:r>
      <w:r>
        <w:t>．以亚玛力人为「肉体」的预表，就是我们堕落的属血气的性情的预表，试将在这里所说的，与出</w:t>
      </w:r>
      <w:r>
        <w:t>17:4–16</w:t>
      </w:r>
      <w:r>
        <w:t>，以及加</w:t>
      </w:r>
      <w:r>
        <w:t>5:17,24</w:t>
      </w:r>
      <w:r>
        <w:t>，作一比较。这样的仇敌最可能在何时及何处进攻呢？我们应当用什么眼光去看这样的仇敌呢？</w:t>
      </w:r>
    </w:p>
    <w:p w14:paraId="4F992597" w14:textId="77777777" w:rsidR="00500CF4" w:rsidRDefault="00500CF4" w:rsidP="00500CF4">
      <w:pPr>
        <w:pStyle w:val="3"/>
        <w:spacing w:before="156" w:after="156"/>
      </w:pPr>
      <w:bookmarkStart w:id="555" w:name="_Toc158677800"/>
      <w:r>
        <w:t>申命记研经第</w:t>
      </w:r>
      <w:r>
        <w:t>18</w:t>
      </w:r>
      <w:r>
        <w:t>课</w:t>
      </w:r>
      <w:r>
        <w:t xml:space="preserve"> ~ 26</w:t>
      </w:r>
      <w:bookmarkEnd w:id="555"/>
    </w:p>
    <w:p w14:paraId="4143FDC1" w14:textId="77777777" w:rsidR="00500CF4" w:rsidRDefault="00500CF4" w:rsidP="003B42E4">
      <w:pPr>
        <w:spacing w:before="156" w:after="156"/>
        <w:ind w:firstLineChars="200" w:firstLine="420"/>
      </w:pPr>
      <w:r>
        <w:t>这一章总括社会生活的规条和百姓在应许之地所要遵守的整段特别的法规。</w:t>
      </w:r>
    </w:p>
    <w:p w14:paraId="686A9E2B" w14:textId="77777777" w:rsidR="00500CF4" w:rsidRDefault="00500CF4" w:rsidP="00500CF4">
      <w:pPr>
        <w:spacing w:before="156" w:after="156"/>
      </w:pPr>
      <w:r>
        <w:t>1</w:t>
      </w:r>
      <w:r>
        <w:t>．</w:t>
      </w:r>
      <w:r>
        <w:t>1–11</w:t>
      </w:r>
      <w:r>
        <w:t>节：献初熟土产之例：将初熟土产献给神，就是承认祂的恩惠。律法怎样要求每一个以色列人思念到国家所蒙的恩惠，并为此而感恩呢？他又应当特别为哪些恩惠而献上感谢呢？我们岂不是有更大的理由要这样行吗？比较诗</w:t>
      </w:r>
      <w:r>
        <w:t>103:1–5</w:t>
      </w:r>
      <w:r>
        <w:t>；西</w:t>
      </w:r>
      <w:r>
        <w:t>1:12–14</w:t>
      </w:r>
      <w:r>
        <w:t>。</w:t>
      </w:r>
    </w:p>
    <w:p w14:paraId="5D42B548" w14:textId="77777777" w:rsidR="00500CF4" w:rsidRDefault="00500CF4" w:rsidP="00500CF4">
      <w:pPr>
        <w:spacing w:before="156" w:after="156"/>
      </w:pPr>
      <w:r>
        <w:t>2</w:t>
      </w:r>
      <w:r>
        <w:t>．</w:t>
      </w:r>
      <w:r>
        <w:t>12–16</w:t>
      </w:r>
      <w:r>
        <w:t>节：十一奉献之例。将收入的十分之一给教牧和其他不能自立的人。请注意神多么丰富地应许赐福给那些将十分之一奉献给祂并给别人的人。比较</w:t>
      </w:r>
      <w:r>
        <w:t>14:28,29</w:t>
      </w:r>
      <w:r>
        <w:t>；箴</w:t>
      </w:r>
      <w:r>
        <w:t>3:9,10</w:t>
      </w:r>
      <w:r>
        <w:t>；玛</w:t>
      </w:r>
      <w:r>
        <w:t>3</w:t>
      </w:r>
      <w:r>
        <w:t>；</w:t>
      </w:r>
      <w:r>
        <w:t>8–12</w:t>
      </w:r>
      <w:r>
        <w:t>；路</w:t>
      </w:r>
      <w:r>
        <w:t>6:38</w:t>
      </w:r>
      <w:r>
        <w:t>。</w:t>
      </w:r>
    </w:p>
    <w:p w14:paraId="633166F1" w14:textId="77777777" w:rsidR="00500CF4" w:rsidRDefault="00500CF4" w:rsidP="00500CF4">
      <w:pPr>
        <w:spacing w:before="156" w:after="156"/>
      </w:pPr>
      <w:r>
        <w:t>3</w:t>
      </w:r>
      <w:r>
        <w:t>．</w:t>
      </w:r>
      <w:r>
        <w:t>16–19</w:t>
      </w:r>
      <w:r>
        <w:t>节是从第五章开始的这篇讲词结束时的劝勉。神与以色列人在恩约上各负有什么義务呢？在神对我们作立约之子民的目的上，我们从这几节可以学到什么教训呢？</w:t>
      </w:r>
    </w:p>
    <w:p w14:paraId="794718F1" w14:textId="77777777" w:rsidR="00500CF4" w:rsidRDefault="00500CF4" w:rsidP="00500CF4">
      <w:pPr>
        <w:pStyle w:val="3"/>
        <w:spacing w:before="156" w:after="156"/>
      </w:pPr>
      <w:bookmarkStart w:id="556" w:name="_Toc158677801"/>
      <w:r>
        <w:t>申命记研经第</w:t>
      </w:r>
      <w:r>
        <w:t>19</w:t>
      </w:r>
      <w:r>
        <w:t>课</w:t>
      </w:r>
      <w:r>
        <w:t xml:space="preserve"> ~ 27:1–28:14</w:t>
      </w:r>
      <w:bookmarkEnd w:id="556"/>
    </w:p>
    <w:p w14:paraId="3794DD3F" w14:textId="77777777" w:rsidR="00500CF4" w:rsidRDefault="00500CF4" w:rsidP="003B42E4">
      <w:pPr>
        <w:spacing w:before="156" w:after="156"/>
        <w:ind w:firstLineChars="200" w:firstLine="420"/>
      </w:pPr>
      <w:r>
        <w:t>参纲要。</w:t>
      </w:r>
    </w:p>
    <w:p w14:paraId="64F891ED" w14:textId="77777777" w:rsidR="00500CF4" w:rsidRDefault="00500CF4" w:rsidP="00500CF4">
      <w:pPr>
        <w:spacing w:before="156" w:after="156"/>
      </w:pPr>
      <w:r>
        <w:t>1</w:t>
      </w:r>
      <w:r>
        <w:t>．神怎样使用并透过祂的仆人，摩西，长老与祭司，使祂的百姓留下深刻印象，知道祂要他们遵行</w:t>
      </w:r>
      <w:r>
        <w:t>5–26</w:t>
      </w:r>
      <w:r>
        <w:t>章中的一切律例，是何等肯定的要求呢？</w:t>
      </w:r>
    </w:p>
    <w:p w14:paraId="2F031B59" w14:textId="77777777" w:rsidR="00500CF4" w:rsidRDefault="00500CF4" w:rsidP="00500CF4">
      <w:pPr>
        <w:spacing w:before="156" w:after="156"/>
      </w:pPr>
      <w:r>
        <w:t>2</w:t>
      </w:r>
      <w:r>
        <w:t>．从</w:t>
      </w:r>
      <w:r>
        <w:t>27</w:t>
      </w:r>
      <w:r>
        <w:t>章关于：</w:t>
      </w:r>
      <w:r>
        <w:t xml:space="preserve">(a) </w:t>
      </w:r>
      <w:r>
        <w:t>教牧当局奉神的名对罪人所作的宣判（比较提前</w:t>
      </w:r>
      <w:r>
        <w:t>5:20</w:t>
      </w:r>
      <w:r>
        <w:t>；多</w:t>
      </w:r>
      <w:r>
        <w:t>1:13</w:t>
      </w:r>
      <w:r>
        <w:t>；</w:t>
      </w:r>
      <w:r>
        <w:t>2:15</w:t>
      </w:r>
      <w:r>
        <w:t>），和</w:t>
      </w:r>
      <w:r>
        <w:t xml:space="preserve"> (b) </w:t>
      </w:r>
      <w:r>
        <w:t>没有了解律法的精神，显示出什么永不改变的原则呢？例如，以色列人虽</w:t>
      </w:r>
      <w:r>
        <w:lastRenderedPageBreak/>
        <w:t>然按字句遵行了</w:t>
      </w:r>
      <w:r>
        <w:t>2–8</w:t>
      </w:r>
      <w:r>
        <w:t>节的吩咐（参书</w:t>
      </w:r>
      <w:r>
        <w:t>8:30–35</w:t>
      </w:r>
      <w:r>
        <w:t>），而他们不久便违反了其他的律法。比较罗</w:t>
      </w:r>
      <w:r>
        <w:t>8:2–4</w:t>
      </w:r>
      <w:r>
        <w:t>；加</w:t>
      </w:r>
      <w:r>
        <w:t>3:10–12</w:t>
      </w:r>
      <w:r>
        <w:t>。</w:t>
      </w:r>
    </w:p>
    <w:p w14:paraId="253CEE8A" w14:textId="77777777" w:rsidR="00500CF4" w:rsidRDefault="00500CF4" w:rsidP="00500CF4">
      <w:pPr>
        <w:spacing w:before="156" w:after="156"/>
      </w:pPr>
      <w:r>
        <w:t>3</w:t>
      </w:r>
      <w:r>
        <w:t>．请把</w:t>
      </w:r>
      <w:r>
        <w:t>28:1–14</w:t>
      </w:r>
      <w:r>
        <w:t>所载祝福的性质，与新约所说「天上各样属灵的福气」（弗</w:t>
      </w:r>
      <w:r>
        <w:t>1:3</w:t>
      </w:r>
      <w:r>
        <w:t>）一语，作一对比。在这里指出新旧约的差别是什么？申</w:t>
      </w:r>
      <w:r>
        <w:t>28:1–14</w:t>
      </w:r>
      <w:r>
        <w:t>的应许，仍然可以应用在我们身上到什么程度呢？</w:t>
      </w:r>
    </w:p>
    <w:p w14:paraId="2D97E95E"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27:15–26。请注意这里所提到的罪行，主要是那些可以逃避法庭和惩罚的罪行。</w:t>
      </w:r>
    </w:p>
    <w:p w14:paraId="37E08EB2" w14:textId="77777777" w:rsidR="00500CF4" w:rsidRDefault="00500CF4" w:rsidP="00500CF4">
      <w:pPr>
        <w:pStyle w:val="3"/>
        <w:spacing w:before="156" w:after="156"/>
      </w:pPr>
      <w:bookmarkStart w:id="557" w:name="_Toc158677802"/>
      <w:r>
        <w:t>申命记研经第</w:t>
      </w:r>
      <w:r>
        <w:t>20</w:t>
      </w:r>
      <w:r>
        <w:t>课</w:t>
      </w:r>
      <w:r>
        <w:t xml:space="preserve"> ~ 28:15–68</w:t>
      </w:r>
      <w:bookmarkEnd w:id="557"/>
    </w:p>
    <w:p w14:paraId="3CCF0A72" w14:textId="77777777" w:rsidR="00500CF4" w:rsidRDefault="00500CF4" w:rsidP="003B42E4">
      <w:pPr>
        <w:spacing w:before="156" w:after="156"/>
        <w:ind w:firstLineChars="200" w:firstLine="420"/>
      </w:pPr>
      <w:r>
        <w:t>15–19</w:t>
      </w:r>
      <w:r>
        <w:t>节，是直接与</w:t>
      </w:r>
      <w:r>
        <w:t>1–6</w:t>
      </w:r>
      <w:r>
        <w:t>节对比。其后便分成五段来描述那些咒诅，这五段的内容都颇类似。这五段是：</w:t>
      </w:r>
      <w:r>
        <w:t>(1) 20–26</w:t>
      </w:r>
      <w:r>
        <w:t>节；</w:t>
      </w:r>
      <w:r>
        <w:t>(2) 27–37</w:t>
      </w:r>
      <w:r>
        <w:t>节；</w:t>
      </w:r>
      <w:r>
        <w:t>(3) 38–44</w:t>
      </w:r>
      <w:r>
        <w:t>节；</w:t>
      </w:r>
      <w:r>
        <w:t>(4) 45–57</w:t>
      </w:r>
      <w:r>
        <w:t>节；</w:t>
      </w:r>
      <w:r>
        <w:t>(5) 58–68</w:t>
      </w:r>
      <w:r>
        <w:t>节。</w:t>
      </w:r>
    </w:p>
    <w:p w14:paraId="6DD091B3" w14:textId="77777777" w:rsidR="00500CF4" w:rsidRDefault="00500CF4" w:rsidP="00500CF4">
      <w:pPr>
        <w:spacing w:before="156" w:after="156"/>
      </w:pPr>
      <w:r>
        <w:t>1</w:t>
      </w:r>
      <w:r>
        <w:t>．请考察这五段经文，注意他们相似之处。在这些咒诅中，所指的恶事是些什么？</w:t>
      </w:r>
    </w:p>
    <w:p w14:paraId="75727B82" w14:textId="77777777" w:rsidR="00500CF4" w:rsidRDefault="00500CF4" w:rsidP="00500CF4">
      <w:pPr>
        <w:spacing w:before="156" w:after="156"/>
      </w:pPr>
      <w:r>
        <w:t>2</w:t>
      </w:r>
      <w:r>
        <w:t>．这一章表明神的子民所受的审判，将比临到任何外邦国家的都厉害。这种审判已有几分应验在他们被掳于亚述和被掳于巴比伦的事上，但主要是应验在主后</w:t>
      </w:r>
      <w:r>
        <w:t>70</w:t>
      </w:r>
      <w:r>
        <w:t>年耶路撒冷的陷落以及犹太人其后的历史上。人与其到后来离弃神，倒不如不开始寻求神，以色列人的这种经历怎样强调了这个教训呢？比较太</w:t>
      </w:r>
      <w:r>
        <w:t>12:43–45</w:t>
      </w:r>
      <w:r>
        <w:t>；来</w:t>
      </w:r>
      <w:r>
        <w:t>2:1–4</w:t>
      </w:r>
      <w:r>
        <w:t>；</w:t>
      </w:r>
      <w:r>
        <w:t>10:26–31</w:t>
      </w:r>
      <w:r>
        <w:t>；彼后</w:t>
      </w:r>
      <w:r>
        <w:t>2:20–22</w:t>
      </w:r>
      <w:r>
        <w:t>。</w:t>
      </w:r>
    </w:p>
    <w:p w14:paraId="43F91141"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46节。「成为异迹、奇事」：是指神施行审判的异迹，并令人惊异的奇事。</w:t>
      </w:r>
    </w:p>
    <w:p w14:paraId="4517BB29" w14:textId="77777777" w:rsidR="00500CF4" w:rsidRDefault="00500CF4" w:rsidP="00500CF4">
      <w:pPr>
        <w:pStyle w:val="3"/>
        <w:spacing w:before="156" w:after="156"/>
      </w:pPr>
      <w:bookmarkStart w:id="558" w:name="_Toc158677803"/>
      <w:r>
        <w:t>申命记研经第</w:t>
      </w:r>
      <w:r>
        <w:t>21</w:t>
      </w:r>
      <w:r>
        <w:t>课</w:t>
      </w:r>
      <w:r>
        <w:t xml:space="preserve"> ~ 29 &amp; 30</w:t>
      </w:r>
      <w:bookmarkEnd w:id="558"/>
    </w:p>
    <w:p w14:paraId="3A73F7D9" w14:textId="77777777" w:rsidR="00500CF4" w:rsidRDefault="00500CF4" w:rsidP="00500CF4">
      <w:pPr>
        <w:spacing w:before="156" w:after="156"/>
      </w:pPr>
      <w:r>
        <w:t>1</w:t>
      </w:r>
      <w:r>
        <w:t>．试思想</w:t>
      </w:r>
      <w:r>
        <w:t>29:1,2,10,11</w:t>
      </w:r>
      <w:r>
        <w:t>所描写的动人情景，并思想百姓有什么强而有力的理由要忠于耶和华。那么，摩西为什么又担心他们会心志不坚呢？参</w:t>
      </w:r>
      <w:r>
        <w:t>29:4,18,19</w:t>
      </w:r>
      <w:r>
        <w:t>；比较徒</w:t>
      </w:r>
      <w:r>
        <w:t>20:29–30</w:t>
      </w:r>
      <w:r>
        <w:t>。</w:t>
      </w:r>
    </w:p>
    <w:p w14:paraId="0DF82583" w14:textId="77777777" w:rsidR="00500CF4" w:rsidRDefault="00500CF4" w:rsidP="00500CF4">
      <w:pPr>
        <w:spacing w:before="156" w:after="156"/>
      </w:pPr>
      <w:r>
        <w:t>2</w:t>
      </w:r>
      <w:r>
        <w:t>．根据</w:t>
      </w:r>
      <w:r>
        <w:t>29:29</w:t>
      </w:r>
      <w:r>
        <w:t>，神赐下启示（显明的事）有什么目的？比较雅</w:t>
      </w:r>
      <w:r>
        <w:t>1:22</w:t>
      </w:r>
      <w:r>
        <w:t>；在</w:t>
      </w:r>
      <w:r>
        <w:t>30</w:t>
      </w:r>
      <w:r>
        <w:t>章中所启示的神的性格是怎样的呢？作祂的百姓又有什么责任呢？</w:t>
      </w:r>
    </w:p>
    <w:p w14:paraId="03C3D8BA" w14:textId="77777777" w:rsidR="00500CF4" w:rsidRDefault="00500CF4" w:rsidP="00500CF4">
      <w:pPr>
        <w:spacing w:before="156" w:after="156"/>
      </w:pPr>
      <w:r>
        <w:t>3</w:t>
      </w:r>
      <w:r>
        <w:t>．试将</w:t>
      </w:r>
      <w:r>
        <w:t>30:11–14</w:t>
      </w:r>
      <w:r>
        <w:t>与罗</w:t>
      </w:r>
      <w:r>
        <w:t>10:6–9</w:t>
      </w:r>
      <w:r>
        <w:t>作一比较，并注意旧约律法与新约福音完全相同的地方。</w:t>
      </w:r>
    </w:p>
    <w:p w14:paraId="0B5E0BA6"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29:19。「连累众人」：原文直译是「干湿一概扫除干净」，这俗语的意思是：把一切都毁灭。这里是表示拜偶像者的态度与行动的结果是全然毁灭。</w:t>
      </w:r>
    </w:p>
    <w:p w14:paraId="31F19BFF" w14:textId="77777777" w:rsidR="00500CF4" w:rsidRDefault="00500CF4" w:rsidP="00500CF4">
      <w:pPr>
        <w:pStyle w:val="3"/>
        <w:spacing w:before="156" w:after="156"/>
      </w:pPr>
      <w:bookmarkStart w:id="559" w:name="_Toc158677804"/>
      <w:r>
        <w:t>申命记研经第</w:t>
      </w:r>
      <w:r>
        <w:t>22</w:t>
      </w:r>
      <w:r>
        <w:t>课</w:t>
      </w:r>
      <w:r>
        <w:t xml:space="preserve"> ~ 31</w:t>
      </w:r>
      <w:bookmarkEnd w:id="559"/>
    </w:p>
    <w:p w14:paraId="1CFA646C" w14:textId="77777777" w:rsidR="00500CF4" w:rsidRDefault="00500CF4" w:rsidP="00500CF4">
      <w:pPr>
        <w:spacing w:before="156" w:after="156"/>
      </w:pPr>
      <w:r>
        <w:t>1</w:t>
      </w:r>
      <w:r>
        <w:t>．甚至当那些伟大的领袖逝世时，什么使当日的以色列人和今日的我们仍能「刚强壮胆」，而「不要害怕，也不要畏惧」呢？参</w:t>
      </w:r>
      <w:r>
        <w:t>1–8</w:t>
      </w:r>
      <w:r>
        <w:t>节，并比较来</w:t>
      </w:r>
      <w:r>
        <w:t>13:7,8</w:t>
      </w:r>
      <w:r>
        <w:t>。</w:t>
      </w:r>
    </w:p>
    <w:p w14:paraId="4CEB5475" w14:textId="77777777" w:rsidR="00500CF4" w:rsidRDefault="00500CF4" w:rsidP="00500CF4">
      <w:pPr>
        <w:spacing w:before="156" w:after="156"/>
      </w:pPr>
      <w:r>
        <w:t>2</w:t>
      </w:r>
      <w:r>
        <w:t>．虽然神明知以色列人会背道，但祂仍设法借着摩西寻求多少不同的方法去防止这件事情的发生呢？唯独什么才能保守我们坚定不移呢？比较彼前</w:t>
      </w:r>
      <w:r>
        <w:t>1:5</w:t>
      </w:r>
      <w:r>
        <w:t>；加</w:t>
      </w:r>
      <w:r>
        <w:t>5:16</w:t>
      </w:r>
      <w:r>
        <w:t>。也比较申</w:t>
      </w:r>
      <w:r>
        <w:t>32:46,47</w:t>
      </w:r>
      <w:r>
        <w:t>。</w:t>
      </w:r>
    </w:p>
    <w:p w14:paraId="7B13E272" w14:textId="77777777" w:rsidR="00500CF4" w:rsidRDefault="00500CF4" w:rsidP="00500CF4">
      <w:pPr>
        <w:spacing w:before="156" w:after="156"/>
      </w:pPr>
      <w:r>
        <w:t>3</w:t>
      </w:r>
      <w:r>
        <w:t>．这一章怎样强调人要顺服，除了神的律法以外，还需要什么呢？比较罗</w:t>
      </w:r>
      <w:r>
        <w:t>8:3,4</w:t>
      </w:r>
      <w:r>
        <w:t>；林后</w:t>
      </w:r>
      <w:r>
        <w:t>3:5,6</w:t>
      </w:r>
      <w:r>
        <w:t>。</w:t>
      </w:r>
    </w:p>
    <w:p w14:paraId="44E3165E" w14:textId="77777777" w:rsidR="00500CF4" w:rsidRDefault="00500CF4" w:rsidP="00500CF4">
      <w:pPr>
        <w:pStyle w:val="3"/>
        <w:spacing w:before="156" w:after="156"/>
      </w:pPr>
      <w:bookmarkStart w:id="560" w:name="_Toc158677805"/>
      <w:r>
        <w:lastRenderedPageBreak/>
        <w:t>申命记研经第</w:t>
      </w:r>
      <w:r>
        <w:t>23</w:t>
      </w:r>
      <w:r>
        <w:t>课</w:t>
      </w:r>
      <w:r>
        <w:t xml:space="preserve"> ~ 32:1–47</w:t>
      </w:r>
      <w:bookmarkEnd w:id="560"/>
    </w:p>
    <w:p w14:paraId="56DDDDCD" w14:textId="77777777" w:rsidR="00500CF4" w:rsidRDefault="00500CF4" w:rsidP="003B42E4">
      <w:pPr>
        <w:spacing w:before="156" w:after="156"/>
        <w:ind w:firstLineChars="200" w:firstLine="420"/>
      </w:pPr>
      <w:r>
        <w:t>这首壮丽的诗歌，可分析如下：</w:t>
      </w:r>
    </w:p>
    <w:p w14:paraId="7DB66BBB" w14:textId="48B64F0E" w:rsidR="003B42E4" w:rsidRDefault="003B42E4" w:rsidP="003B42E4">
      <w:pPr>
        <w:pStyle w:val="a6"/>
        <w:numPr>
          <w:ilvl w:val="0"/>
          <w:numId w:val="11"/>
        </w:numPr>
        <w:spacing w:before="156" w:after="156"/>
        <w:ind w:firstLineChars="0"/>
      </w:pPr>
      <w:r w:rsidRPr="003B42E4">
        <w:rPr>
          <w:rFonts w:hint="eastAsia"/>
        </w:rPr>
        <w:t>作者的目的和期望，</w:t>
      </w:r>
      <w:r w:rsidRPr="003B42E4">
        <w:rPr>
          <w:rFonts w:hint="eastAsia"/>
        </w:rPr>
        <w:t>1</w:t>
      </w:r>
      <w:r w:rsidRPr="003B42E4">
        <w:rPr>
          <w:rFonts w:hint="eastAsia"/>
        </w:rPr>
        <w:t>–</w:t>
      </w:r>
      <w:r w:rsidRPr="003B42E4">
        <w:rPr>
          <w:rFonts w:hint="eastAsia"/>
        </w:rPr>
        <w:t>3</w:t>
      </w:r>
      <w:r w:rsidRPr="003B42E4">
        <w:rPr>
          <w:rFonts w:hint="eastAsia"/>
        </w:rPr>
        <w:t>节（参下面的注一）</w:t>
      </w:r>
    </w:p>
    <w:p w14:paraId="1DEFE819" w14:textId="77777777" w:rsidR="003B42E4" w:rsidRDefault="003B42E4" w:rsidP="003B42E4">
      <w:pPr>
        <w:pStyle w:val="a6"/>
        <w:numPr>
          <w:ilvl w:val="0"/>
          <w:numId w:val="11"/>
        </w:numPr>
        <w:spacing w:before="156" w:after="156"/>
        <w:ind w:firstLineChars="0"/>
      </w:pPr>
      <w:r>
        <w:rPr>
          <w:rFonts w:hint="eastAsia"/>
        </w:rPr>
        <w:t>神的完全，和以色列人的乖僻，</w:t>
      </w:r>
      <w:r>
        <w:rPr>
          <w:rFonts w:hint="eastAsia"/>
        </w:rPr>
        <w:t>4</w:t>
      </w:r>
      <w:r>
        <w:rPr>
          <w:rFonts w:hint="eastAsia"/>
        </w:rPr>
        <w:t>–</w:t>
      </w:r>
      <w:r>
        <w:rPr>
          <w:rFonts w:hint="eastAsia"/>
        </w:rPr>
        <w:t>6</w:t>
      </w:r>
      <w:r>
        <w:rPr>
          <w:rFonts w:hint="eastAsia"/>
        </w:rPr>
        <w:t>节。</w:t>
      </w:r>
    </w:p>
    <w:p w14:paraId="17A7D2C3" w14:textId="77777777" w:rsidR="003B42E4" w:rsidRDefault="003B42E4" w:rsidP="003B42E4">
      <w:pPr>
        <w:pStyle w:val="a6"/>
        <w:numPr>
          <w:ilvl w:val="0"/>
          <w:numId w:val="11"/>
        </w:numPr>
        <w:spacing w:before="156" w:after="156"/>
        <w:ind w:firstLineChars="0"/>
      </w:pPr>
      <w:r>
        <w:rPr>
          <w:rFonts w:hint="eastAsia"/>
        </w:rPr>
        <w:t>神对以色列人的恩惠，</w:t>
      </w:r>
      <w:r>
        <w:rPr>
          <w:rFonts w:hint="eastAsia"/>
        </w:rPr>
        <w:t>7</w:t>
      </w:r>
      <w:r>
        <w:rPr>
          <w:rFonts w:hint="eastAsia"/>
        </w:rPr>
        <w:t>–</w:t>
      </w:r>
      <w:r>
        <w:rPr>
          <w:rFonts w:hint="eastAsia"/>
        </w:rPr>
        <w:t>14</w:t>
      </w:r>
      <w:r>
        <w:rPr>
          <w:rFonts w:hint="eastAsia"/>
        </w:rPr>
        <w:t>节。</w:t>
      </w:r>
    </w:p>
    <w:p w14:paraId="1C4D47DA" w14:textId="77777777" w:rsidR="003B42E4" w:rsidRDefault="003B42E4" w:rsidP="003B42E4">
      <w:pPr>
        <w:pStyle w:val="a6"/>
        <w:numPr>
          <w:ilvl w:val="0"/>
          <w:numId w:val="11"/>
        </w:numPr>
        <w:spacing w:before="156" w:after="156"/>
        <w:ind w:firstLineChars="0"/>
      </w:pPr>
      <w:r>
        <w:rPr>
          <w:rFonts w:hint="eastAsia"/>
        </w:rPr>
        <w:t>以色列人的背道，</w:t>
      </w:r>
      <w:r>
        <w:rPr>
          <w:rFonts w:hint="eastAsia"/>
        </w:rPr>
        <w:t>15</w:t>
      </w:r>
      <w:r>
        <w:rPr>
          <w:rFonts w:hint="eastAsia"/>
        </w:rPr>
        <w:t>–</w:t>
      </w:r>
      <w:r>
        <w:rPr>
          <w:rFonts w:hint="eastAsia"/>
        </w:rPr>
        <w:t>18</w:t>
      </w:r>
      <w:r>
        <w:rPr>
          <w:rFonts w:hint="eastAsia"/>
        </w:rPr>
        <w:t>节。</w:t>
      </w:r>
    </w:p>
    <w:p w14:paraId="5BCA34D6" w14:textId="77777777" w:rsidR="003B42E4" w:rsidRDefault="003B42E4" w:rsidP="003B42E4">
      <w:pPr>
        <w:pStyle w:val="a6"/>
        <w:numPr>
          <w:ilvl w:val="0"/>
          <w:numId w:val="11"/>
        </w:numPr>
        <w:spacing w:before="156" w:after="156"/>
        <w:ind w:firstLineChars="0"/>
      </w:pPr>
      <w:r>
        <w:rPr>
          <w:rFonts w:hint="eastAsia"/>
        </w:rPr>
        <w:t>神对以色列人的审判，</w:t>
      </w:r>
      <w:r>
        <w:rPr>
          <w:rFonts w:hint="eastAsia"/>
        </w:rPr>
        <w:t>19</w:t>
      </w:r>
      <w:r>
        <w:rPr>
          <w:rFonts w:hint="eastAsia"/>
        </w:rPr>
        <w:t>–</w:t>
      </w:r>
      <w:r>
        <w:rPr>
          <w:rFonts w:hint="eastAsia"/>
        </w:rPr>
        <w:t>29</w:t>
      </w:r>
      <w:r>
        <w:rPr>
          <w:rFonts w:hint="eastAsia"/>
        </w:rPr>
        <w:t>节。</w:t>
      </w:r>
    </w:p>
    <w:p w14:paraId="7759C9E2" w14:textId="77777777" w:rsidR="003B42E4" w:rsidRDefault="003B42E4" w:rsidP="003B42E4">
      <w:pPr>
        <w:pStyle w:val="a6"/>
        <w:numPr>
          <w:ilvl w:val="0"/>
          <w:numId w:val="11"/>
        </w:numPr>
        <w:spacing w:before="156" w:after="156"/>
        <w:ind w:firstLineChars="0"/>
      </w:pPr>
      <w:r>
        <w:rPr>
          <w:rFonts w:hint="eastAsia"/>
        </w:rPr>
        <w:t>异邦征服以色列是出于神的许可，</w:t>
      </w:r>
      <w:r>
        <w:rPr>
          <w:rFonts w:hint="eastAsia"/>
        </w:rPr>
        <w:t>30</w:t>
      </w:r>
      <w:r>
        <w:rPr>
          <w:rFonts w:hint="eastAsia"/>
        </w:rPr>
        <w:t>–</w:t>
      </w:r>
      <w:r>
        <w:rPr>
          <w:rFonts w:hint="eastAsia"/>
        </w:rPr>
        <w:t>35</w:t>
      </w:r>
      <w:r>
        <w:rPr>
          <w:rFonts w:hint="eastAsia"/>
        </w:rPr>
        <w:t>节。</w:t>
      </w:r>
    </w:p>
    <w:p w14:paraId="45E4DF15" w14:textId="4AA2E2A1" w:rsidR="003B42E4" w:rsidRDefault="003B42E4" w:rsidP="003B42E4">
      <w:pPr>
        <w:pStyle w:val="a6"/>
        <w:numPr>
          <w:ilvl w:val="0"/>
          <w:numId w:val="11"/>
        </w:numPr>
        <w:spacing w:before="156" w:after="156"/>
        <w:ind w:firstLineChars="0"/>
      </w:pPr>
      <w:r>
        <w:rPr>
          <w:rFonts w:hint="eastAsia"/>
        </w:rPr>
        <w:t>然而祂最后必为祂的百姓报仇，并向他们施怜悯，</w:t>
      </w:r>
      <w:r>
        <w:rPr>
          <w:rFonts w:hint="eastAsia"/>
        </w:rPr>
        <w:t>36</w:t>
      </w:r>
      <w:r>
        <w:rPr>
          <w:rFonts w:hint="eastAsia"/>
        </w:rPr>
        <w:t>–</w:t>
      </w:r>
      <w:r>
        <w:rPr>
          <w:rFonts w:hint="eastAsia"/>
        </w:rPr>
        <w:t>43</w:t>
      </w:r>
      <w:r>
        <w:rPr>
          <w:rFonts w:hint="eastAsia"/>
        </w:rPr>
        <w:t>节。</w:t>
      </w:r>
    </w:p>
    <w:p w14:paraId="21FE0435" w14:textId="77777777" w:rsidR="00500CF4" w:rsidRDefault="00500CF4" w:rsidP="00500CF4">
      <w:pPr>
        <w:spacing w:before="156" w:after="156"/>
      </w:pPr>
      <w:r>
        <w:t>1</w:t>
      </w:r>
      <w:r>
        <w:t>．这里怎样论到神的哪些基本属性呢？比较之下，以色列人的性格又怎样呢？</w:t>
      </w:r>
    </w:p>
    <w:p w14:paraId="28F43A86" w14:textId="77777777" w:rsidR="00500CF4" w:rsidRDefault="00500CF4" w:rsidP="00500CF4">
      <w:pPr>
        <w:spacing w:before="156" w:after="156"/>
      </w:pPr>
      <w:r>
        <w:t>2</w:t>
      </w:r>
      <w:r>
        <w:t>．神以为以色列人作了什么（在</w:t>
      </w:r>
      <w:r>
        <w:t>7–14</w:t>
      </w:r>
      <w:r>
        <w:t>节里面至少提到</w:t>
      </w:r>
      <w:r>
        <w:t>7</w:t>
      </w:r>
      <w:r>
        <w:t>件事）？而以色列人又怎样报答祂的慈愛呢？</w:t>
      </w:r>
    </w:p>
    <w:p w14:paraId="3C75F548" w14:textId="77777777" w:rsidR="00500CF4" w:rsidRDefault="00500CF4" w:rsidP="00500CF4">
      <w:pPr>
        <w:spacing w:before="156" w:after="156"/>
      </w:pPr>
      <w:r>
        <w:t>3</w:t>
      </w:r>
      <w:r>
        <w:t>．神施行审判的目的何在？最后又有什么结果呢？</w:t>
      </w:r>
    </w:p>
    <w:p w14:paraId="144F9364" w14:textId="77777777" w:rsidR="00500CF4" w:rsidRDefault="00500CF4" w:rsidP="00500CF4">
      <w:pPr>
        <w:spacing w:before="156" w:after="156"/>
      </w:pPr>
      <w:r>
        <w:rPr>
          <w:rFonts w:ascii="楷体" w:eastAsia="楷体" w:hAnsi="楷体" w:cs="楷体"/>
          <w:b/>
        </w:rPr>
        <w:t>注：</w:t>
      </w:r>
    </w:p>
    <w:p w14:paraId="4BD61AB3" w14:textId="77777777" w:rsidR="00500CF4" w:rsidRDefault="00500CF4" w:rsidP="00500CF4">
      <w:pPr>
        <w:spacing w:before="156" w:after="156"/>
      </w:pPr>
      <w:r>
        <w:rPr>
          <w:rFonts w:ascii="楷体" w:eastAsia="楷体" w:hAnsi="楷体" w:cs="楷体"/>
        </w:rPr>
        <w:t>1．2节。「人（惟愿」我的教训要淋漓如雨」这是作者表达其愿望。他希望他的话在人们的心中发生作用，如同雨露在土壤中发生作用一般。</w:t>
      </w:r>
    </w:p>
    <w:p w14:paraId="6FCB27C8" w14:textId="77777777" w:rsidR="00500CF4" w:rsidRDefault="00500CF4" w:rsidP="00500CF4">
      <w:pPr>
        <w:spacing w:before="156" w:after="156"/>
      </w:pPr>
      <w:r>
        <w:rPr>
          <w:rFonts w:ascii="楷体" w:eastAsia="楷体" w:hAnsi="楷体" w:cs="楷体"/>
        </w:rPr>
        <w:t>2．4节。「磐石」（也参15，18，30，31，37各节）：是一个表示避难和保障之思想的象喻。</w:t>
      </w:r>
    </w:p>
    <w:p w14:paraId="5FC20CEE" w14:textId="77777777" w:rsidR="00500CF4" w:rsidRDefault="00500CF4" w:rsidP="00500CF4">
      <w:pPr>
        <w:spacing w:before="156" w:after="156"/>
      </w:pPr>
      <w:r>
        <w:rPr>
          <w:rFonts w:ascii="楷体" w:eastAsia="楷体" w:hAnsi="楷体" w:cs="楷体"/>
        </w:rPr>
        <w:t>3．8节。「就照……数目」：那就是祂为以色列保留一笔产业，足够他们的人数居住。</w:t>
      </w:r>
    </w:p>
    <w:p w14:paraId="3276E83E" w14:textId="77777777" w:rsidR="00500CF4" w:rsidRDefault="00500CF4" w:rsidP="00500CF4">
      <w:pPr>
        <w:spacing w:before="156" w:after="156"/>
      </w:pPr>
      <w:r>
        <w:rPr>
          <w:rFonts w:ascii="楷体" w:eastAsia="楷体" w:hAnsi="楷体" w:cs="楷体"/>
        </w:rPr>
        <w:t>4．15节。「耶书仑」：是诗句上所用的以色列的别称，亦即「正直者」。比较申33:5,26；赛44:2。</w:t>
      </w:r>
    </w:p>
    <w:p w14:paraId="16B86DF0" w14:textId="77777777" w:rsidR="00500CF4" w:rsidRDefault="00500CF4" w:rsidP="00500CF4">
      <w:pPr>
        <w:spacing w:before="156" w:after="156"/>
      </w:pPr>
      <w:r>
        <w:rPr>
          <w:rFonts w:ascii="楷体" w:eastAsia="楷体" w:hAnsi="楷体" w:cs="楷体"/>
        </w:rPr>
        <w:t>5．29节。「肯思念他们的结局」：那就是思念他们的乖僻所必定会导致的结局。</w:t>
      </w:r>
    </w:p>
    <w:p w14:paraId="3C5E5ABE" w14:textId="77777777" w:rsidR="00500CF4" w:rsidRDefault="00500CF4" w:rsidP="00500CF4">
      <w:pPr>
        <w:spacing w:before="156" w:after="156"/>
      </w:pPr>
      <w:r>
        <w:rPr>
          <w:rFonts w:ascii="楷体" w:eastAsia="楷体" w:hAnsi="楷体" w:cs="楷体"/>
        </w:rPr>
        <w:t>6．34节。神并非不介意以色列之敌人的罪恶。</w:t>
      </w:r>
    </w:p>
    <w:p w14:paraId="0ACBFA9A" w14:textId="77777777" w:rsidR="00500CF4" w:rsidRDefault="00500CF4" w:rsidP="00500CF4">
      <w:pPr>
        <w:pStyle w:val="3"/>
        <w:spacing w:before="156" w:after="156"/>
      </w:pPr>
      <w:bookmarkStart w:id="561" w:name="_Toc158677806"/>
      <w:r>
        <w:t>申命记研经第</w:t>
      </w:r>
      <w:r>
        <w:t>24</w:t>
      </w:r>
      <w:r>
        <w:t>课</w:t>
      </w:r>
      <w:r>
        <w:t xml:space="preserve"> ~ 32:48–34:12</w:t>
      </w:r>
      <w:bookmarkEnd w:id="561"/>
    </w:p>
    <w:p w14:paraId="4E5995AD" w14:textId="77777777" w:rsidR="00500CF4" w:rsidRDefault="00500CF4" w:rsidP="003B42E4">
      <w:pPr>
        <w:spacing w:before="156" w:after="156"/>
        <w:ind w:firstLineChars="200" w:firstLine="420"/>
      </w:pPr>
      <w:r>
        <w:t>33</w:t>
      </w:r>
      <w:r>
        <w:t>章，像创</w:t>
      </w:r>
      <w:r>
        <w:t>49</w:t>
      </w:r>
      <w:r>
        <w:t>一样，要想充分了解，就必须多多研究。</w:t>
      </w:r>
    </w:p>
    <w:p w14:paraId="5DCFDC5F" w14:textId="77777777" w:rsidR="00500CF4" w:rsidRDefault="00500CF4" w:rsidP="00500CF4">
      <w:pPr>
        <w:spacing w:before="156" w:after="156"/>
      </w:pPr>
      <w:r>
        <w:t>1</w:t>
      </w:r>
      <w:r>
        <w:t>．</w:t>
      </w:r>
      <w:r>
        <w:t>33</w:t>
      </w:r>
      <w:r>
        <w:t>章。这些福气是从哪里并且为什么会临到以色列人？试详细说明这里所应许的每一种福气的性质或意義，并将它们与我们在基督里的福气作一比较。</w:t>
      </w:r>
    </w:p>
    <w:p w14:paraId="0A461024" w14:textId="77777777" w:rsidR="00500CF4" w:rsidRDefault="00500CF4" w:rsidP="00500CF4">
      <w:pPr>
        <w:spacing w:before="156" w:after="156"/>
      </w:pPr>
      <w:r>
        <w:t>2</w:t>
      </w:r>
      <w:r>
        <w:t>．</w:t>
      </w:r>
      <w:r>
        <w:t>32:48–52</w:t>
      </w:r>
      <w:r>
        <w:t>；</w:t>
      </w:r>
      <w:r>
        <w:t>34:1–12</w:t>
      </w:r>
      <w:r>
        <w:t>。试揣想：</w:t>
      </w:r>
      <w:r>
        <w:t xml:space="preserve">(a) </w:t>
      </w:r>
      <w:r>
        <w:t>摩西的性格与工作，和</w:t>
      </w:r>
      <w:r>
        <w:t xml:space="preserve"> (b) </w:t>
      </w:r>
      <w:r>
        <w:t>他临终时的情景。我们从这个记载可以学习到什么教训呢？</w:t>
      </w:r>
    </w:p>
    <w:p w14:paraId="786EF6D2" w14:textId="4CED3ADB" w:rsidR="00065281" w:rsidRDefault="00500CF4" w:rsidP="003B42E4">
      <w:pPr>
        <w:spacing w:before="156" w:after="156"/>
        <w:ind w:firstLineChars="200" w:firstLine="420"/>
      </w:pPr>
      <w:r>
        <w:t>请接着研读马可福音第</w:t>
      </w:r>
      <w:r>
        <w:t>20</w:t>
      </w:r>
      <w:r>
        <w:t>课。</w:t>
      </w:r>
    </w:p>
    <w:p w14:paraId="43F7B887" w14:textId="77777777" w:rsidR="00065281" w:rsidRDefault="00065281">
      <w:pPr>
        <w:widowControl/>
        <w:snapToGrid/>
        <w:spacing w:beforeLines="0" w:before="0" w:afterLines="0" w:after="0"/>
        <w:jc w:val="left"/>
      </w:pPr>
      <w:r>
        <w:br w:type="page"/>
      </w:r>
    </w:p>
    <w:p w14:paraId="3C965C76" w14:textId="514F4A78" w:rsidR="00065281" w:rsidRDefault="0083552C" w:rsidP="00065281">
      <w:pPr>
        <w:pStyle w:val="2"/>
        <w:spacing w:before="156" w:after="156"/>
      </w:pPr>
      <w:bookmarkStart w:id="562" w:name="_Toc158677807"/>
      <w:r>
        <w:rPr>
          <w:rFonts w:hint="eastAsia"/>
        </w:rPr>
        <w:lastRenderedPageBreak/>
        <w:t>6</w:t>
      </w:r>
      <w:r>
        <w:rPr>
          <w:rFonts w:hint="eastAsia"/>
        </w:rPr>
        <w:t>、</w:t>
      </w:r>
      <w:r w:rsidR="00065281">
        <w:t>马可福音</w:t>
      </w:r>
      <w:r w:rsidR="00065281">
        <w:t xml:space="preserve"> 10–16</w:t>
      </w:r>
      <w:bookmarkEnd w:id="562"/>
    </w:p>
    <w:p w14:paraId="6F65F90D" w14:textId="77777777" w:rsidR="00065281" w:rsidRDefault="00065281" w:rsidP="00065281">
      <w:pPr>
        <w:pStyle w:val="3"/>
        <w:spacing w:before="156" w:after="156"/>
      </w:pPr>
      <w:bookmarkStart w:id="563" w:name="_Toc158677808"/>
      <w:r>
        <w:t>马可福音研经第</w:t>
      </w:r>
      <w:r>
        <w:t>20</w:t>
      </w:r>
      <w:r>
        <w:t>课</w:t>
      </w:r>
      <w:r>
        <w:t xml:space="preserve"> ~ 10:1–16</w:t>
      </w:r>
      <w:bookmarkEnd w:id="563"/>
    </w:p>
    <w:p w14:paraId="36104DED" w14:textId="77777777" w:rsidR="00065281" w:rsidRDefault="00065281" w:rsidP="00065281">
      <w:pPr>
        <w:spacing w:before="156" w:after="156"/>
      </w:pPr>
      <w:r>
        <w:t>1</w:t>
      </w:r>
      <w:r>
        <w:t>．</w:t>
      </w:r>
      <w:r>
        <w:t>1–12</w:t>
      </w:r>
      <w:r>
        <w:t>节。耶稣对于离婚有什么教训？而祂的教训是基于哪些理由？</w:t>
      </w:r>
    </w:p>
    <w:p w14:paraId="2A8A4DA6" w14:textId="77777777" w:rsidR="00065281" w:rsidRDefault="00065281" w:rsidP="00065281">
      <w:pPr>
        <w:spacing w:before="156" w:after="156"/>
      </w:pPr>
      <w:r>
        <w:t>2</w:t>
      </w:r>
      <w:r>
        <w:t>．</w:t>
      </w:r>
      <w:r>
        <w:t>13–16</w:t>
      </w:r>
      <w:r>
        <w:t>节。无疑地，门徒在这里是设法保护他们的主，免得祂受到不必要的侵扰；那么，基督为何这么生气呢？在哪些方面我也有蒙蔽基督的危险，使那些想寻找祂的人看不见祂呢？</w:t>
      </w:r>
    </w:p>
    <w:p w14:paraId="16D196E6" w14:textId="77777777" w:rsidR="00065281" w:rsidRDefault="00065281" w:rsidP="00065281">
      <w:pPr>
        <w:spacing w:before="156" w:after="156"/>
      </w:pPr>
      <w:r>
        <w:t>3</w:t>
      </w:r>
      <w:r>
        <w:t>．</w:t>
      </w:r>
      <w:r>
        <w:t>15</w:t>
      </w:r>
      <w:r>
        <w:t>节。「承受神国</w:t>
      </w:r>
      <w:r>
        <w:t>……</w:t>
      </w:r>
      <w:r>
        <w:t>像小孩子」，这话是什么意思呢？为什么这是如此必要呢？比较太</w:t>
      </w:r>
      <w:r>
        <w:t>18:2–4</w:t>
      </w:r>
      <w:r>
        <w:t>。</w:t>
      </w:r>
    </w:p>
    <w:p w14:paraId="0196B4E0" w14:textId="77777777" w:rsidR="00065281" w:rsidRDefault="00065281" w:rsidP="00065281">
      <w:pPr>
        <w:pStyle w:val="3"/>
        <w:spacing w:before="156" w:after="156"/>
      </w:pPr>
      <w:bookmarkStart w:id="564" w:name="_Toc158677809"/>
      <w:r>
        <w:t>马可福音研经第</w:t>
      </w:r>
      <w:r>
        <w:t>21</w:t>
      </w:r>
      <w:r>
        <w:t>课</w:t>
      </w:r>
      <w:r>
        <w:t xml:space="preserve"> ~ 10:17–31</w:t>
      </w:r>
      <w:bookmarkEnd w:id="564"/>
    </w:p>
    <w:p w14:paraId="0DA59526" w14:textId="77777777" w:rsidR="00065281" w:rsidRDefault="00065281" w:rsidP="00065281">
      <w:pPr>
        <w:spacing w:before="156" w:after="156"/>
      </w:pPr>
      <w:r>
        <w:t>1</w:t>
      </w:r>
      <w:r>
        <w:t>．这个人对于得救和得永生所作的假定，犯了什么基本的错误呢？比较弗</w:t>
      </w:r>
      <w:r>
        <w:t>2:9</w:t>
      </w:r>
      <w:r>
        <w:t>。耶稣为什么对他强调遵行律法的必要呢？那拦住他的真正障碍是什么呢？</w:t>
      </w:r>
    </w:p>
    <w:p w14:paraId="245786E2" w14:textId="77777777" w:rsidR="00065281" w:rsidRDefault="00065281" w:rsidP="00065281">
      <w:pPr>
        <w:spacing w:before="156" w:after="156"/>
      </w:pPr>
      <w:r>
        <w:t>2</w:t>
      </w:r>
      <w:r>
        <w:t>．耶稣为什么说有钱财的人进神的国是难的呢？比较路</w:t>
      </w:r>
      <w:r>
        <w:t>14:33</w:t>
      </w:r>
      <w:r>
        <w:t>。在我的生活中，有什么事阻碍灵性的进步？</w:t>
      </w:r>
    </w:p>
    <w:p w14:paraId="4CDE544B" w14:textId="77777777" w:rsidR="00065281" w:rsidRDefault="00065281" w:rsidP="00065281">
      <w:pPr>
        <w:spacing w:before="156" w:after="156"/>
      </w:pPr>
      <w:r>
        <w:t>3</w:t>
      </w:r>
      <w:r>
        <w:t>．耶稣对那些愿意毫无保留撇下世上财富跟从祂的人，有什么应许呢？</w:t>
      </w:r>
      <w:r>
        <w:t>31</w:t>
      </w:r>
      <w:r>
        <w:t>节的警告是什么意思呢？比较林前</w:t>
      </w:r>
      <w:r>
        <w:t>13:3</w:t>
      </w:r>
      <w:r>
        <w:t>。</w:t>
      </w:r>
    </w:p>
    <w:p w14:paraId="0854AEAF" w14:textId="77777777" w:rsidR="00065281" w:rsidRDefault="00065281" w:rsidP="00065281">
      <w:pPr>
        <w:spacing w:before="156" w:after="156"/>
      </w:pPr>
      <w:r>
        <w:rPr>
          <w:rFonts w:ascii="楷体" w:eastAsia="楷体" w:hAnsi="楷体" w:cs="楷体"/>
          <w:b/>
        </w:rPr>
        <w:t>注：</w:t>
      </w:r>
      <w:r>
        <w:rPr>
          <w:rFonts w:ascii="楷体" w:eastAsia="楷体" w:hAnsi="楷体" w:cs="楷体"/>
        </w:rPr>
        <w:t xml:space="preserve"> 25节。「早期的见解，认为‘针的眼’是城墙上的一个旁门或暗道，这似乎不是有力的证据」。这节经文最好是理解为完全不可能的一种生动的描绘。（见丁道尔圣经注释，马可福音，p. 237）</w:t>
      </w:r>
    </w:p>
    <w:p w14:paraId="33BE1AE2" w14:textId="77777777" w:rsidR="00065281" w:rsidRDefault="00065281" w:rsidP="00065281">
      <w:pPr>
        <w:pStyle w:val="3"/>
        <w:spacing w:before="156" w:after="156"/>
      </w:pPr>
      <w:bookmarkStart w:id="565" w:name="_Toc158677810"/>
      <w:r>
        <w:t>马可福音研经第</w:t>
      </w:r>
      <w:r>
        <w:t>22</w:t>
      </w:r>
      <w:r>
        <w:t>课</w:t>
      </w:r>
      <w:r>
        <w:t xml:space="preserve"> ~ 10:32–52</w:t>
      </w:r>
      <w:bookmarkEnd w:id="565"/>
    </w:p>
    <w:p w14:paraId="1F1A297E" w14:textId="77777777" w:rsidR="00065281" w:rsidRDefault="00065281" w:rsidP="00065281">
      <w:pPr>
        <w:spacing w:before="156" w:after="156"/>
      </w:pPr>
      <w:r>
        <w:t>1</w:t>
      </w:r>
      <w:r>
        <w:t>．</w:t>
      </w:r>
      <w:r>
        <w:t>32–34</w:t>
      </w:r>
      <w:r>
        <w:t>，</w:t>
      </w:r>
      <w:r>
        <w:t>45</w:t>
      </w:r>
      <w:r>
        <w:t>各节。耶稣在这里说到祂受苦的哪些方面，是祂先前所没有说到的呢？比较</w:t>
      </w:r>
      <w:r>
        <w:t>9:31</w:t>
      </w:r>
      <w:r>
        <w:t>。祂为什么继续强调这个题目呢？祂的门徒为什么惊惶害怕呢？我们应当怎样呢？</w:t>
      </w:r>
    </w:p>
    <w:p w14:paraId="49B69500" w14:textId="77777777" w:rsidR="00065281" w:rsidRDefault="00065281" w:rsidP="00065281">
      <w:pPr>
        <w:spacing w:before="156" w:after="156"/>
      </w:pPr>
      <w:r>
        <w:t>2</w:t>
      </w:r>
      <w:r>
        <w:t>．你以为雅各和约翰之要求的背后有什么动机呢？耶稣对他们的答复是什么意思呢？我们自己的人生目标是否也表现出同样的灵性的肤浅呢？支配基督徒真正伟大的原则是什么呢？</w:t>
      </w:r>
    </w:p>
    <w:p w14:paraId="7C7EECC0" w14:textId="77777777" w:rsidR="00065281" w:rsidRDefault="00065281" w:rsidP="00065281">
      <w:pPr>
        <w:spacing w:before="156" w:after="156"/>
      </w:pPr>
      <w:r>
        <w:t>3</w:t>
      </w:r>
      <w:r>
        <w:t>．使巴底买重见光明的先后步骤是什么？当我们想帮助那些灵性盲目的人到基督面前去时，我们从这件事能学到什么可以指导并鼓励我们呢？</w:t>
      </w:r>
    </w:p>
    <w:p w14:paraId="2C4D7418" w14:textId="77777777" w:rsidR="00065281" w:rsidRDefault="00065281" w:rsidP="00065281">
      <w:pPr>
        <w:spacing w:before="156" w:after="156"/>
      </w:pPr>
      <w:r>
        <w:rPr>
          <w:rFonts w:ascii="楷体" w:eastAsia="楷体" w:hAnsi="楷体" w:cs="楷体"/>
          <w:b/>
        </w:rPr>
        <w:t>注：</w:t>
      </w:r>
      <w:r>
        <w:rPr>
          <w:rFonts w:ascii="楷体" w:eastAsia="楷体" w:hAnsi="楷体" w:cs="楷体"/>
        </w:rPr>
        <w:t xml:space="preserve"> 38节。「洗（礼）」和「杯」这些名词，在圣经上有时是用作象征，表示所要受的苦。在这段经文中，他们是有力的令人想起跟从基督所要付的代价。比较路12:50；可14:36。</w:t>
      </w:r>
    </w:p>
    <w:p w14:paraId="326B7764" w14:textId="77777777" w:rsidR="00065281" w:rsidRDefault="00065281" w:rsidP="00065281">
      <w:pPr>
        <w:pStyle w:val="3"/>
        <w:spacing w:before="156" w:after="156"/>
      </w:pPr>
      <w:bookmarkStart w:id="566" w:name="_Toc158677811"/>
      <w:r>
        <w:t>马可福音研经第</w:t>
      </w:r>
      <w:r>
        <w:t>23</w:t>
      </w:r>
      <w:r>
        <w:t>课</w:t>
      </w:r>
      <w:r>
        <w:t xml:space="preserve"> ~ 11:1–19</w:t>
      </w:r>
      <w:bookmarkEnd w:id="566"/>
    </w:p>
    <w:p w14:paraId="5FCFF36B" w14:textId="77777777" w:rsidR="00065281" w:rsidRDefault="00065281" w:rsidP="00065281">
      <w:pPr>
        <w:spacing w:before="156" w:after="156"/>
      </w:pPr>
      <w:r>
        <w:t>1</w:t>
      </w:r>
      <w:r>
        <w:t>．关于我们的主的位格的哪些真理，在这里所叙述的事件中是特别明显的呢？耶稣一直不愿公开声明祂是弥赛亚。参</w:t>
      </w:r>
      <w:r>
        <w:t>3:11,12</w:t>
      </w:r>
      <w:r>
        <w:t>；</w:t>
      </w:r>
      <w:r>
        <w:t>8:30</w:t>
      </w:r>
      <w:r>
        <w:t>；</w:t>
      </w:r>
      <w:r>
        <w:t>9:9</w:t>
      </w:r>
      <w:r>
        <w:t>。那么，祂现在为什么要宣布出来呢？</w:t>
      </w:r>
    </w:p>
    <w:p w14:paraId="47BA43A3" w14:textId="77777777" w:rsidR="00065281" w:rsidRDefault="00065281" w:rsidP="00065281">
      <w:pPr>
        <w:spacing w:before="156" w:after="156"/>
      </w:pPr>
      <w:r>
        <w:t>2</w:t>
      </w:r>
      <w:r>
        <w:t>．</w:t>
      </w:r>
      <w:r>
        <w:t>1–6</w:t>
      </w:r>
      <w:r>
        <w:t>节。主打发两个门徒担任这次特别的任务时，祂用些什么方法试验他们？他们从这</w:t>
      </w:r>
      <w:r>
        <w:lastRenderedPageBreak/>
        <w:t>次的经验会得到什么益处呢？我们服事基督，是否表现出同样的信心和勇敢呢？</w:t>
      </w:r>
    </w:p>
    <w:p w14:paraId="4FC1900B" w14:textId="77777777" w:rsidR="00065281" w:rsidRDefault="00065281" w:rsidP="00065281">
      <w:pPr>
        <w:spacing w:before="156" w:after="156"/>
      </w:pPr>
      <w:r>
        <w:t>3</w:t>
      </w:r>
      <w:r>
        <w:t>．这里所描述的无花果树，在哪方面预表以色列国呢？主耶稣想用所作的这个比喻，教导门徒什么呢？我们在下判断以前，岂不也应当先省察我们自己的心吗？比较罗</w:t>
      </w:r>
      <w:r>
        <w:t>11:20,21</w:t>
      </w:r>
      <w:r>
        <w:t>。</w:t>
      </w:r>
    </w:p>
    <w:p w14:paraId="4FBFC8F1" w14:textId="77777777" w:rsidR="00065281" w:rsidRDefault="00065281" w:rsidP="00065281">
      <w:pPr>
        <w:spacing w:before="156" w:after="156"/>
      </w:pPr>
      <w:r>
        <w:rPr>
          <w:rFonts w:ascii="楷体" w:eastAsia="楷体" w:hAnsi="楷体" w:cs="楷体"/>
          <w:b/>
        </w:rPr>
        <w:t>注：</w:t>
      </w:r>
      <w:r>
        <w:rPr>
          <w:rFonts w:ascii="楷体" w:eastAsia="楷体" w:hAnsi="楷体" w:cs="楷体"/>
        </w:rPr>
        <w:t xml:space="preserve"> 13节。「因为不是收无花果的时候」：最好假定耶稣是找那些早熟的小无花果，这些果子是在大的无花果以先与叶子一同长大成熟的。</w:t>
      </w:r>
    </w:p>
    <w:p w14:paraId="0B8CA251" w14:textId="77777777" w:rsidR="00065281" w:rsidRDefault="00065281" w:rsidP="00065281">
      <w:pPr>
        <w:pStyle w:val="3"/>
        <w:spacing w:before="156" w:after="156"/>
      </w:pPr>
      <w:bookmarkStart w:id="567" w:name="_Toc158677812"/>
      <w:r>
        <w:t>马可福音研经第</w:t>
      </w:r>
      <w:r>
        <w:t>24</w:t>
      </w:r>
      <w:r>
        <w:t>课</w:t>
      </w:r>
      <w:r>
        <w:t xml:space="preserve"> ~ 11:20–33</w:t>
      </w:r>
      <w:bookmarkEnd w:id="567"/>
    </w:p>
    <w:p w14:paraId="2D3BABF5" w14:textId="77777777" w:rsidR="00065281" w:rsidRDefault="00065281" w:rsidP="00065281">
      <w:pPr>
        <w:spacing w:before="156" w:after="156"/>
      </w:pPr>
      <w:r>
        <w:t>1</w:t>
      </w:r>
      <w:r>
        <w:t>．</w:t>
      </w:r>
      <w:r>
        <w:t>20–25</w:t>
      </w:r>
      <w:r>
        <w:t>节。耶稣在这里说到有功效之祷告的必要条件是些什么呢？祷告除了祈求我们所喜愛的事物之外，还包含了什么呢？比较可</w:t>
      </w:r>
      <w:r>
        <w:t>14:35,36</w:t>
      </w:r>
      <w:r>
        <w:t>。</w:t>
      </w:r>
    </w:p>
    <w:p w14:paraId="6540A820" w14:textId="77777777" w:rsidR="00065281" w:rsidRDefault="00065281" w:rsidP="00065281">
      <w:pPr>
        <w:spacing w:before="156" w:after="156"/>
      </w:pPr>
      <w:r>
        <w:t>2</w:t>
      </w:r>
      <w:r>
        <w:t>．耶稣为什么拒绝回答犹太领袖们所问祂的问题呢？祂问他们的问题的着重点是什么呢？祂是想规避吗？疑难的根本是什么呢？这件事怎么又是对我们的一种警告呢？比较来</w:t>
      </w:r>
      <w:r>
        <w:t>3:12</w:t>
      </w:r>
      <w:r>
        <w:t>。</w:t>
      </w:r>
    </w:p>
    <w:p w14:paraId="7C7EB075" w14:textId="77777777" w:rsidR="00065281" w:rsidRDefault="00065281" w:rsidP="00065281">
      <w:pPr>
        <w:spacing w:before="156" w:after="156"/>
      </w:pPr>
      <w:r>
        <w:rPr>
          <w:rFonts w:ascii="楷体" w:eastAsia="楷体" w:hAnsi="楷体" w:cs="楷体"/>
          <w:b/>
        </w:rPr>
        <w:t>注：</w:t>
      </w:r>
      <w:r>
        <w:rPr>
          <w:rFonts w:ascii="楷体" w:eastAsia="楷体" w:hAnsi="楷体" w:cs="楷体"/>
        </w:rPr>
        <w:t xml:space="preserve"> 25节。「除非我们白白地饶恕我们的同伴，否则就表明我们还不明白我们所得到的恩惠（太18:32,33），因此，我们还在期待依据我们自己功劳的审问」（见Tyndale新约注释：马可福音181页）</w:t>
      </w:r>
    </w:p>
    <w:p w14:paraId="23447ABB" w14:textId="77777777" w:rsidR="00065281" w:rsidRDefault="00065281" w:rsidP="00065281">
      <w:pPr>
        <w:pStyle w:val="3"/>
        <w:spacing w:before="156" w:after="156"/>
      </w:pPr>
      <w:bookmarkStart w:id="568" w:name="_Toc158677813"/>
      <w:r>
        <w:t>马可福音研经第</w:t>
      </w:r>
      <w:r>
        <w:t>25</w:t>
      </w:r>
      <w:r>
        <w:t>课</w:t>
      </w:r>
      <w:r>
        <w:t xml:space="preserve"> ~ 12:1–27</w:t>
      </w:r>
      <w:bookmarkEnd w:id="568"/>
    </w:p>
    <w:p w14:paraId="15252616" w14:textId="77777777" w:rsidR="00065281" w:rsidRDefault="00065281" w:rsidP="00065281">
      <w:pPr>
        <w:spacing w:before="156" w:after="156"/>
      </w:pPr>
      <w:r>
        <w:t>1</w:t>
      </w:r>
      <w:r>
        <w:t>．</w:t>
      </w:r>
      <w:r>
        <w:t>1–12</w:t>
      </w:r>
      <w:r>
        <w:t>节。这个比喻怎样表明基督与神以及与众先知之关系的独特地位呢？这个比喻对于我们：</w:t>
      </w:r>
      <w:r>
        <w:t xml:space="preserve">(a) </w:t>
      </w:r>
      <w:r>
        <w:t>关于祂最后被弃绝之动机的性质，和</w:t>
      </w:r>
      <w:r>
        <w:t xml:space="preserve"> (b) </w:t>
      </w:r>
      <w:r>
        <w:t>关于祂自己所期望的辩驳与胜利，有什么教训呢？</w:t>
      </w:r>
    </w:p>
    <w:p w14:paraId="4D32DEC7" w14:textId="77777777" w:rsidR="00065281" w:rsidRDefault="00065281" w:rsidP="00065281">
      <w:pPr>
        <w:spacing w:before="156" w:after="156"/>
      </w:pPr>
      <w:r>
        <w:t>2</w:t>
      </w:r>
      <w:r>
        <w:t>．</w:t>
      </w:r>
      <w:r>
        <w:t>13–17</w:t>
      </w:r>
      <w:r>
        <w:t>节。这件事怎样显示基督的智慧与诘问祂的人的缺乏诚意呢？耶稣想传达什么重要的真理给他们呢？这个真理与我们又有什么关系呢？比较罗</w:t>
      </w:r>
      <w:r>
        <w:t>13:1,2,6,7</w:t>
      </w:r>
      <w:r>
        <w:t>。</w:t>
      </w:r>
    </w:p>
    <w:p w14:paraId="33994864" w14:textId="77777777" w:rsidR="00065281" w:rsidRDefault="00065281" w:rsidP="00065281">
      <w:pPr>
        <w:spacing w:before="156" w:after="156"/>
      </w:pPr>
      <w:r>
        <w:t>3</w:t>
      </w:r>
      <w:r>
        <w:t>．</w:t>
      </w:r>
      <w:r>
        <w:t>18–27</w:t>
      </w:r>
      <w:r>
        <w:t>节。撒都该人显然是想用最卑鄙的拘泥字面的解释，使属灵的真理变得荒谬可笑。基督怎样指出我们的错谬呢？耶稣将复活的必然性建立在什么根据上呢？</w:t>
      </w:r>
    </w:p>
    <w:p w14:paraId="1A7B04D7" w14:textId="77777777" w:rsidR="00065281" w:rsidRDefault="00065281" w:rsidP="00065281">
      <w:pPr>
        <w:spacing w:before="156" w:after="156"/>
      </w:pPr>
      <w:r>
        <w:rPr>
          <w:rFonts w:ascii="楷体" w:eastAsia="楷体" w:hAnsi="楷体" w:cs="楷体"/>
          <w:b/>
        </w:rPr>
        <w:t>注：</w:t>
      </w:r>
      <w:r>
        <w:rPr>
          <w:rFonts w:ascii="楷体" w:eastAsia="楷体" w:hAnsi="楷体" w:cs="楷体"/>
        </w:rPr>
        <w:t xml:space="preserve"> 1–12节。由于主明显地是引用赛5:1–7作为这个比喻的旧约背景，祂的听众就知道祂是指以色列，而且，这也是另一个论审判的故事。</w:t>
      </w:r>
    </w:p>
    <w:p w14:paraId="7C755DC8" w14:textId="77777777" w:rsidR="00065281" w:rsidRDefault="00065281" w:rsidP="00065281">
      <w:pPr>
        <w:pStyle w:val="3"/>
        <w:spacing w:before="156" w:after="156"/>
      </w:pPr>
      <w:bookmarkStart w:id="569" w:name="_Toc158677814"/>
      <w:r>
        <w:t>马可福音研经第</w:t>
      </w:r>
      <w:r>
        <w:t>26</w:t>
      </w:r>
      <w:r>
        <w:t>课</w:t>
      </w:r>
      <w:r>
        <w:t xml:space="preserve"> ~ 12:28–44</w:t>
      </w:r>
      <w:bookmarkEnd w:id="569"/>
    </w:p>
    <w:p w14:paraId="3D9BABE8" w14:textId="77777777" w:rsidR="00065281" w:rsidRDefault="00065281" w:rsidP="00065281">
      <w:pPr>
        <w:spacing w:before="156" w:after="156"/>
      </w:pPr>
      <w:r>
        <w:t>1</w:t>
      </w:r>
      <w:r>
        <w:t>．</w:t>
      </w:r>
      <w:r>
        <w:t>28–34</w:t>
      </w:r>
      <w:r>
        <w:t>节。耶稣宣称，这个文士「离神的国不远了」。他要进入神的国，就必须做什么呢？</w:t>
      </w:r>
    </w:p>
    <w:p w14:paraId="181EACA4" w14:textId="77777777" w:rsidR="00065281" w:rsidRDefault="00065281" w:rsidP="00065281">
      <w:pPr>
        <w:spacing w:before="156" w:after="156"/>
      </w:pPr>
      <w:r>
        <w:t>2</w:t>
      </w:r>
      <w:r>
        <w:t>．</w:t>
      </w:r>
      <w:r>
        <w:t>41–44</w:t>
      </w:r>
      <w:r>
        <w:t>节。耶稣并不否认财主投了许多钱，而只是说寡妇投的更多。这件事对于神衡量我们奉献的方法有什么教训呢？我们要怎样才能与这个标准相配呢？比较林后</w:t>
      </w:r>
      <w:r>
        <w:t>8:12</w:t>
      </w:r>
      <w:r>
        <w:t>；</w:t>
      </w:r>
      <w:r>
        <w:t>9:7</w:t>
      </w:r>
      <w:r>
        <w:t>。</w:t>
      </w:r>
    </w:p>
    <w:p w14:paraId="6BD1BC62" w14:textId="77777777" w:rsidR="00065281" w:rsidRDefault="00065281" w:rsidP="00065281">
      <w:pPr>
        <w:spacing w:before="156" w:after="156"/>
      </w:pPr>
      <w:r>
        <w:t>3</w:t>
      </w:r>
      <w:r>
        <w:t>．文士们无疑地在知识上熟悉圣经，并且承认毫无疑问地接受其权威。那么，基督为什么指摘他们呢？这件事在哪一方面是对我们的一种警告呢？比较路</w:t>
      </w:r>
      <w:r>
        <w:t>12:47,48</w:t>
      </w:r>
      <w:r>
        <w:t>。</w:t>
      </w:r>
    </w:p>
    <w:p w14:paraId="6834ED44" w14:textId="77777777" w:rsidR="00065281" w:rsidRDefault="00065281" w:rsidP="00065281">
      <w:pPr>
        <w:pStyle w:val="3"/>
        <w:spacing w:before="156" w:after="156"/>
      </w:pPr>
      <w:bookmarkStart w:id="570" w:name="_Toc158677815"/>
      <w:r>
        <w:t>马可福音研经第</w:t>
      </w:r>
      <w:r>
        <w:t>27</w:t>
      </w:r>
      <w:r>
        <w:t>课</w:t>
      </w:r>
      <w:r>
        <w:t xml:space="preserve"> ~ 13:1–23</w:t>
      </w:r>
      <w:bookmarkEnd w:id="570"/>
    </w:p>
    <w:p w14:paraId="517F38AC" w14:textId="77777777" w:rsidR="00065281" w:rsidRDefault="00065281" w:rsidP="00065281">
      <w:pPr>
        <w:spacing w:before="156" w:after="156"/>
      </w:pPr>
      <w:r>
        <w:t>1</w:t>
      </w:r>
      <w:r>
        <w:t>．</w:t>
      </w:r>
      <w:r>
        <w:t>1–13</w:t>
      </w:r>
      <w:r>
        <w:t>节。请注意基督如何将祂门徒的抽象问题转变到个人和道德的范围上去。祂警告他们谨防属灵方面的哪些危险呢？我们应当怎样准备面对同样的危险呢？</w:t>
      </w:r>
    </w:p>
    <w:p w14:paraId="18ADF8B3" w14:textId="77777777" w:rsidR="00065281" w:rsidRDefault="00065281" w:rsidP="00065281">
      <w:pPr>
        <w:spacing w:before="156" w:after="156"/>
      </w:pPr>
      <w:r>
        <w:lastRenderedPageBreak/>
        <w:t>2</w:t>
      </w:r>
      <w:r>
        <w:t>．</w:t>
      </w:r>
      <w:r>
        <w:t>14–23</w:t>
      </w:r>
      <w:r>
        <w:t>节。这里预言了什么？他们要仰望谁来搭救他们呢？他们要谨防什么呢？从这一段关于神至高无上权柄与人的责任的经文，我们可以学到什么教训呢？</w:t>
      </w:r>
    </w:p>
    <w:p w14:paraId="652AB92D" w14:textId="77777777" w:rsidR="00065281" w:rsidRDefault="00065281" w:rsidP="00065281">
      <w:pPr>
        <w:spacing w:before="156" w:after="156"/>
      </w:pPr>
      <w:r>
        <w:rPr>
          <w:rFonts w:ascii="楷体" w:eastAsia="楷体" w:hAnsi="楷体" w:cs="楷体"/>
          <w:b/>
        </w:rPr>
        <w:t>注：</w:t>
      </w:r>
    </w:p>
    <w:p w14:paraId="330EDE7F" w14:textId="77777777" w:rsidR="00065281" w:rsidRDefault="00065281" w:rsidP="00065281">
      <w:pPr>
        <w:spacing w:before="156" w:after="156"/>
      </w:pPr>
      <w:r>
        <w:rPr>
          <w:rFonts w:ascii="楷体" w:eastAsia="楷体" w:hAnsi="楷体" w:cs="楷体"/>
        </w:rPr>
        <w:t>1．14节。「行毁坏可憎的」：这是门徒所询圣殿行将毁坏的预兆（1–4节）。这是指圣地将被入侵的罗马人亵渎的事。比较但11:31。</w:t>
      </w:r>
    </w:p>
    <w:p w14:paraId="5C7A7E3C" w14:textId="77777777" w:rsidR="00065281" w:rsidRDefault="00065281" w:rsidP="00065281">
      <w:pPr>
        <w:spacing w:before="156" w:after="156"/>
      </w:pPr>
      <w:r>
        <w:rPr>
          <w:rFonts w:ascii="楷体" w:eastAsia="楷体" w:hAnsi="楷体" w:cs="楷体"/>
        </w:rPr>
        <w:t>2．15节。「在房上的」：在巴勒斯坦，房屋的平顶是作为休息和社交之用的。比较徒10:9。</w:t>
      </w:r>
    </w:p>
    <w:p w14:paraId="6249A44E" w14:textId="77777777" w:rsidR="00065281" w:rsidRDefault="00065281" w:rsidP="00065281">
      <w:pPr>
        <w:pStyle w:val="3"/>
        <w:spacing w:before="156" w:after="156"/>
      </w:pPr>
      <w:bookmarkStart w:id="571" w:name="_Toc158677816"/>
      <w:r>
        <w:t>马可福音研经第</w:t>
      </w:r>
      <w:r>
        <w:t>28</w:t>
      </w:r>
      <w:r>
        <w:t>课</w:t>
      </w:r>
      <w:r>
        <w:t xml:space="preserve"> ~ 13:24–37</w:t>
      </w:r>
      <w:bookmarkEnd w:id="571"/>
    </w:p>
    <w:p w14:paraId="3E311C61" w14:textId="77777777" w:rsidR="00065281" w:rsidRDefault="00065281" w:rsidP="00065281">
      <w:pPr>
        <w:spacing w:before="156" w:after="156"/>
      </w:pPr>
      <w:r>
        <w:t>1</w:t>
      </w:r>
      <w:r>
        <w:t>．在这一段关于人子降临之许多费解细节的经文中，哪些事实是我们能确定的呢？我们必须避免什么特别的错谬呢？</w:t>
      </w:r>
    </w:p>
    <w:p w14:paraId="7D1A791F" w14:textId="77777777" w:rsidR="00065281" w:rsidRDefault="00065281" w:rsidP="00065281">
      <w:pPr>
        <w:spacing w:before="156" w:after="156"/>
      </w:pPr>
      <w:r>
        <w:t>2</w:t>
      </w:r>
      <w:r>
        <w:t>．如果我们盼望基督回来，这样应使我们所过的生活有什么不同呢？何故？比较彼后</w:t>
      </w:r>
      <w:r>
        <w:t>3:10a,11b,14</w:t>
      </w:r>
      <w:r>
        <w:t>。</w:t>
      </w:r>
    </w:p>
    <w:p w14:paraId="7BA589D4" w14:textId="77777777" w:rsidR="00065281" w:rsidRDefault="00065281" w:rsidP="00065281">
      <w:pPr>
        <w:spacing w:before="156" w:after="156"/>
      </w:pPr>
      <w:r>
        <w:rPr>
          <w:rFonts w:ascii="楷体" w:eastAsia="楷体" w:hAnsi="楷体" w:cs="楷体"/>
          <w:b/>
        </w:rPr>
        <w:t>注：</w:t>
      </w:r>
    </w:p>
    <w:p w14:paraId="18A575B1" w14:textId="77777777" w:rsidR="00065281" w:rsidRDefault="00065281" w:rsidP="00065281">
      <w:pPr>
        <w:spacing w:before="156" w:after="156"/>
      </w:pPr>
      <w:r>
        <w:rPr>
          <w:rFonts w:ascii="楷体" w:eastAsia="楷体" w:hAnsi="楷体" w:cs="楷体"/>
        </w:rPr>
        <w:t>1．24–25节。如同在旧约中一样，这种措词可能是象征国内和国际间的动乱。比较赛13:10；34:4；结32:7等。</w:t>
      </w:r>
    </w:p>
    <w:p w14:paraId="1EA0BB87" w14:textId="77777777" w:rsidR="00065281" w:rsidRDefault="00065281" w:rsidP="00065281">
      <w:pPr>
        <w:spacing w:before="156" w:after="156"/>
      </w:pPr>
      <w:r>
        <w:rPr>
          <w:rFonts w:ascii="楷体" w:eastAsia="楷体" w:hAnsi="楷体" w:cs="楷体"/>
        </w:rPr>
        <w:t>2．33–37节。「儆醒」：就是警觉清醒的意思。</w:t>
      </w:r>
    </w:p>
    <w:p w14:paraId="1746F4AD" w14:textId="77777777" w:rsidR="00065281" w:rsidRDefault="00065281" w:rsidP="00065281">
      <w:pPr>
        <w:pStyle w:val="3"/>
        <w:spacing w:before="156" w:after="156"/>
      </w:pPr>
      <w:bookmarkStart w:id="572" w:name="_Toc158677817"/>
      <w:r>
        <w:t>马可福音研经第</w:t>
      </w:r>
      <w:r>
        <w:t>29</w:t>
      </w:r>
      <w:r>
        <w:t>课</w:t>
      </w:r>
      <w:r>
        <w:t xml:space="preserve"> ~ 14:1–25</w:t>
      </w:r>
      <w:bookmarkEnd w:id="572"/>
    </w:p>
    <w:p w14:paraId="18254108" w14:textId="77777777" w:rsidR="00065281" w:rsidRDefault="00065281" w:rsidP="00065281">
      <w:pPr>
        <w:spacing w:before="156" w:after="156"/>
      </w:pPr>
      <w:r>
        <w:t>1</w:t>
      </w:r>
      <w:r>
        <w:t>．</w:t>
      </w:r>
      <w:r>
        <w:t>1–9</w:t>
      </w:r>
      <w:r>
        <w:t>节。那几个人所说关于香膏的价值和穷人的需要，是完全正确的。那么，耶稣为什么称许马利亚奢侈的做法呢？这件事对于基督徒事奉上正确的优先权一事，对我们有什么教训呢？</w:t>
      </w:r>
    </w:p>
    <w:p w14:paraId="683C7B83" w14:textId="77777777" w:rsidR="00065281" w:rsidRDefault="00065281" w:rsidP="00065281">
      <w:pPr>
        <w:spacing w:before="156" w:after="156"/>
      </w:pPr>
      <w:r>
        <w:t>2</w:t>
      </w:r>
      <w:r>
        <w:t>．</w:t>
      </w:r>
      <w:r>
        <w:t>10–21</w:t>
      </w:r>
      <w:r>
        <w:t>节。这几节经文暗示犹大卖主行径背后的动机是什么？我们自己的态度也是在定别人的罪吗？还是我们也准备好了，要接受</w:t>
      </w:r>
      <w:r>
        <w:t>19</w:t>
      </w:r>
      <w:r>
        <w:t>节严肃的省察呢？</w:t>
      </w:r>
    </w:p>
    <w:p w14:paraId="735B45DA" w14:textId="77777777" w:rsidR="00065281" w:rsidRDefault="00065281" w:rsidP="00065281">
      <w:pPr>
        <w:spacing w:before="156" w:after="156"/>
      </w:pPr>
      <w:r>
        <w:t>3</w:t>
      </w:r>
      <w:r>
        <w:t>．</w:t>
      </w:r>
      <w:r>
        <w:t>22–25</w:t>
      </w:r>
      <w:r>
        <w:t>节。试思考这里所用的「饼」、「血」、「我的」、「递给」、「拿着吃」、「喝」、「约」这些字眼。它们对于救恩的性质和方法投下了什么亮光呢？比较彼前</w:t>
      </w:r>
      <w:r>
        <w:t>1:18–19</w:t>
      </w:r>
      <w:r>
        <w:t>。</w:t>
      </w:r>
    </w:p>
    <w:p w14:paraId="0F93A04E" w14:textId="77777777" w:rsidR="00065281" w:rsidRDefault="00065281" w:rsidP="00065281">
      <w:pPr>
        <w:spacing w:before="156" w:after="156"/>
      </w:pPr>
      <w:r>
        <w:rPr>
          <w:rFonts w:ascii="楷体" w:eastAsia="楷体" w:hAnsi="楷体" w:cs="楷体"/>
          <w:b/>
        </w:rPr>
        <w:t>注：</w:t>
      </w:r>
    </w:p>
    <w:p w14:paraId="2D79773A" w14:textId="77777777" w:rsidR="00065281" w:rsidRDefault="00065281" w:rsidP="00065281">
      <w:pPr>
        <w:spacing w:before="156" w:after="156"/>
      </w:pPr>
      <w:r>
        <w:rPr>
          <w:rFonts w:ascii="楷体" w:eastAsia="楷体" w:hAnsi="楷体" w:cs="楷体"/>
        </w:rPr>
        <w:t>1．8–9节。请注意耶稣在这里所说的值得注意的预言，祂那是就提到将来「福音」将传至普天下；比较13:10。在那个女人的行动上，有承认耶稣为独特的人物及其迫在眉睫之工作的作用。而这两样都是基本的福音真理。</w:t>
      </w:r>
    </w:p>
    <w:p w14:paraId="27DFA9F6" w14:textId="77777777" w:rsidR="00065281" w:rsidRDefault="00065281" w:rsidP="00065281">
      <w:pPr>
        <w:spacing w:before="156" w:after="156"/>
      </w:pPr>
      <w:r>
        <w:rPr>
          <w:rFonts w:ascii="楷体" w:eastAsia="楷体" w:hAnsi="楷体" w:cs="楷体"/>
        </w:rPr>
        <w:t>2．22节。「这是我的身体」的说法，与逾越节所用的公式——「这是苦难的饼，是我们的祖先在苦难之地所吃的」——相应。它是表示一种象征式的纪念，而不是一种实际的「化质说」（transubstantiation）。</w:t>
      </w:r>
    </w:p>
    <w:p w14:paraId="4A881D8E" w14:textId="77777777" w:rsidR="00065281" w:rsidRDefault="00065281" w:rsidP="00065281">
      <w:pPr>
        <w:pStyle w:val="3"/>
        <w:spacing w:before="156" w:after="156"/>
      </w:pPr>
      <w:bookmarkStart w:id="573" w:name="_Toc158677818"/>
      <w:r>
        <w:t>马可福音研经第</w:t>
      </w:r>
      <w:r>
        <w:t>30</w:t>
      </w:r>
      <w:r>
        <w:t>课</w:t>
      </w:r>
      <w:r>
        <w:t xml:space="preserve"> ~ 14:26–52</w:t>
      </w:r>
      <w:bookmarkEnd w:id="573"/>
    </w:p>
    <w:p w14:paraId="62E2AC99" w14:textId="77777777" w:rsidR="00065281" w:rsidRDefault="00065281" w:rsidP="00065281">
      <w:pPr>
        <w:spacing w:before="156" w:after="156"/>
      </w:pPr>
      <w:r>
        <w:t>1</w:t>
      </w:r>
      <w:r>
        <w:t>．</w:t>
      </w:r>
      <w:r>
        <w:t>26–31</w:t>
      </w:r>
      <w:r>
        <w:t>节。彼得显然觉得主的话应用在其他门徒身上比应用在自己身上更加容易。这便显示出什么错误的态度？</w:t>
      </w:r>
    </w:p>
    <w:p w14:paraId="2D044585" w14:textId="77777777" w:rsidR="00065281" w:rsidRDefault="00065281" w:rsidP="00065281">
      <w:pPr>
        <w:spacing w:before="156" w:after="156"/>
      </w:pPr>
      <w:r>
        <w:lastRenderedPageBreak/>
        <w:t>2</w:t>
      </w:r>
      <w:r>
        <w:t>．</w:t>
      </w:r>
      <w:r>
        <w:t>32–50</w:t>
      </w:r>
      <w:r>
        <w:t>节。什么使我们的主忧伤难过呢？这里所说的「那时候」，和「这杯」是什么意思呢？为什么耶稣已经准备好所要面对的，而祂的门徒却没有呢？祂的祈求恰好是什么呢？得到答复了吗？如果有，是怎样的答复呢？比较来</w:t>
      </w:r>
      <w:r>
        <w:t>5:7,8</w:t>
      </w:r>
      <w:r>
        <w:t>；诗</w:t>
      </w:r>
      <w:r>
        <w:t>119:50,92</w:t>
      </w:r>
      <w:r>
        <w:t>。</w:t>
      </w:r>
    </w:p>
    <w:p w14:paraId="17EBD44A" w14:textId="77777777" w:rsidR="00065281" w:rsidRDefault="00065281" w:rsidP="00065281">
      <w:pPr>
        <w:pStyle w:val="3"/>
        <w:spacing w:before="156" w:after="156"/>
      </w:pPr>
      <w:bookmarkStart w:id="574" w:name="_Toc158677819"/>
      <w:r>
        <w:t>马可福音研经第</w:t>
      </w:r>
      <w:r>
        <w:t>31</w:t>
      </w:r>
      <w:r>
        <w:t>课</w:t>
      </w:r>
      <w:r>
        <w:t xml:space="preserve"> ~ 14:53–72</w:t>
      </w:r>
      <w:bookmarkEnd w:id="574"/>
    </w:p>
    <w:p w14:paraId="4D3BCD9C" w14:textId="77777777" w:rsidR="00065281" w:rsidRDefault="00065281" w:rsidP="00065281">
      <w:pPr>
        <w:spacing w:before="156" w:after="156"/>
        <w:ind w:firstLineChars="200" w:firstLine="420"/>
      </w:pPr>
      <w:r>
        <w:t>犹太公会的目的，是要找到治死耶稣的合法根据。要祂死，是早就决定了的（</w:t>
      </w:r>
      <w:r>
        <w:t>14:1</w:t>
      </w:r>
      <w:r>
        <w:t>），但是必须找到某种根据，这样就可以使他们定祂有罪的作法是合理的，并且使这判决可以得到彼拉多的批准。比较路</w:t>
      </w:r>
      <w:r>
        <w:t>23:1,2</w:t>
      </w:r>
      <w:r>
        <w:t>。</w:t>
      </w:r>
    </w:p>
    <w:p w14:paraId="0A4BB264" w14:textId="77777777" w:rsidR="00065281" w:rsidRDefault="00065281" w:rsidP="00065281">
      <w:pPr>
        <w:spacing w:before="156" w:after="156"/>
      </w:pPr>
      <w:r>
        <w:t>1</w:t>
      </w:r>
      <w:r>
        <w:t>．</w:t>
      </w:r>
      <w:r>
        <w:t>53–65</w:t>
      </w:r>
      <w:r>
        <w:t>节。请注意，所接受而决定将耶稣处死的唯一明确的控诉，是祂自命为基督。比较</w:t>
      </w:r>
      <w:r>
        <w:t>15:26</w:t>
      </w:r>
      <w:r>
        <w:t>。耶稣怎样宣称祂的声明会得到证明呢？比较徒</w:t>
      </w:r>
      <w:r>
        <w:t>2:32–36</w:t>
      </w:r>
      <w:r>
        <w:t>。你对于祂的声明采取什么态度呢？</w:t>
      </w:r>
    </w:p>
    <w:p w14:paraId="15075C34" w14:textId="77777777" w:rsidR="00065281" w:rsidRDefault="00065281" w:rsidP="00065281">
      <w:pPr>
        <w:spacing w:before="156" w:after="156"/>
      </w:pPr>
      <w:r>
        <w:t>2</w:t>
      </w:r>
      <w:r>
        <w:t>．请注意彼得度过事故的这一夜的经验。促成他最后终于不认基督的因素是什么？参</w:t>
      </w:r>
      <w:r>
        <w:t>14:29,37,50,54</w:t>
      </w:r>
      <w:r>
        <w:t>。我们从这一切能学到什么，而可以帮助我们准备面对试探呢？</w:t>
      </w:r>
    </w:p>
    <w:p w14:paraId="5669015E" w14:textId="77777777" w:rsidR="00065281" w:rsidRDefault="00065281" w:rsidP="00065281">
      <w:pPr>
        <w:pStyle w:val="3"/>
        <w:spacing w:before="156" w:after="156"/>
      </w:pPr>
      <w:bookmarkStart w:id="575" w:name="_Toc158677820"/>
      <w:r>
        <w:t>马可福音研经第</w:t>
      </w:r>
      <w:r>
        <w:t>32</w:t>
      </w:r>
      <w:r>
        <w:t>课</w:t>
      </w:r>
      <w:r>
        <w:t xml:space="preserve"> ~ 15:1–21</w:t>
      </w:r>
      <w:bookmarkEnd w:id="575"/>
    </w:p>
    <w:p w14:paraId="1566621F" w14:textId="77777777" w:rsidR="00065281" w:rsidRDefault="00065281" w:rsidP="00065281">
      <w:pPr>
        <w:spacing w:before="156" w:after="156"/>
        <w:ind w:firstLineChars="200" w:firstLine="420"/>
      </w:pPr>
      <w:r>
        <w:t>现在犹太人的领袖们所最关注的，是使他们的判决生效。为此他们要求罗马的巡抚作决定，因为罗马人握有生杀大权。</w:t>
      </w:r>
    </w:p>
    <w:p w14:paraId="13CEF31D" w14:textId="77777777" w:rsidR="00065281" w:rsidRDefault="00065281" w:rsidP="00065281">
      <w:pPr>
        <w:spacing w:before="156" w:after="156"/>
      </w:pPr>
      <w:r>
        <w:t>1</w:t>
      </w:r>
      <w:r>
        <w:t>．彼拉多犯了什么错误？那些错误背后的原因是什么？其中有哪些是我们也有重蹈覆辙的危险的？若然，我们想避免那些错误，就要采取什么积极的行动呢？</w:t>
      </w:r>
    </w:p>
    <w:p w14:paraId="05516DB0" w14:textId="77777777" w:rsidR="00065281" w:rsidRDefault="00065281" w:rsidP="00065281">
      <w:pPr>
        <w:spacing w:before="156" w:after="156"/>
      </w:pPr>
      <w:r>
        <w:t>2</w:t>
      </w:r>
      <w:r>
        <w:t>．请注意耶稣的那种令人惊讶的沉默（</w:t>
      </w:r>
      <w:r>
        <w:t>4–5</w:t>
      </w:r>
      <w:r>
        <w:t>节；比较</w:t>
      </w:r>
      <w:r>
        <w:t>14:60,61a</w:t>
      </w:r>
      <w:r>
        <w:t>）。也试想一下兵丁们对祂的嘲弄，要记得耶稣刚才被鞭打过，那是极其残酷的一种刑罚。耶稣为什么忍受这种虐待而不抗议？神为什么又准许这件事临到祂身上呢？比较腓</w:t>
      </w:r>
      <w:r>
        <w:t>2:8</w:t>
      </w:r>
      <w:r>
        <w:t>；彼前</w:t>
      </w:r>
      <w:r>
        <w:t>2:22–24</w:t>
      </w:r>
      <w:r>
        <w:t>。</w:t>
      </w:r>
    </w:p>
    <w:p w14:paraId="1FE9BDB9" w14:textId="77777777" w:rsidR="00065281" w:rsidRDefault="00065281" w:rsidP="00065281">
      <w:pPr>
        <w:pStyle w:val="3"/>
        <w:spacing w:before="156" w:after="156"/>
      </w:pPr>
      <w:bookmarkStart w:id="576" w:name="_Toc158677821"/>
      <w:r>
        <w:t>马可福音研经第</w:t>
      </w:r>
      <w:r>
        <w:t>33</w:t>
      </w:r>
      <w:r>
        <w:t>课</w:t>
      </w:r>
      <w:r>
        <w:t xml:space="preserve"> ~ 15:22–41</w:t>
      </w:r>
      <w:bookmarkEnd w:id="576"/>
    </w:p>
    <w:p w14:paraId="6520324E" w14:textId="77777777" w:rsidR="00065281" w:rsidRDefault="00065281" w:rsidP="00065281">
      <w:pPr>
        <w:spacing w:before="156" w:after="156"/>
      </w:pPr>
      <w:r>
        <w:t>1</w:t>
      </w:r>
      <w:r>
        <w:t>．从那里经过的人和祭司长与文士，用什么话讥笑并辱骂耶稣呢？你看到了什么是他们所没有看到的，而是你相信祂是基督呢？</w:t>
      </w:r>
    </w:p>
    <w:p w14:paraId="1F36BAD9" w14:textId="77777777" w:rsidR="00065281" w:rsidRDefault="00065281" w:rsidP="00065281">
      <w:pPr>
        <w:spacing w:before="156" w:after="156"/>
      </w:pPr>
      <w:r>
        <w:t>2</w:t>
      </w:r>
      <w:r>
        <w:t>．</w:t>
      </w:r>
      <w:r>
        <w:t>34</w:t>
      </w:r>
      <w:r>
        <w:t>节之问题的答案是什么？幔子裂为两半的意義是什么？我们因此便能享受到什么益处呢？比较赛</w:t>
      </w:r>
      <w:r>
        <w:t>59:2</w:t>
      </w:r>
      <w:r>
        <w:t>；加</w:t>
      </w:r>
      <w:r>
        <w:t>3:13</w:t>
      </w:r>
      <w:r>
        <w:t>；来</w:t>
      </w:r>
      <w:r>
        <w:t>9:8</w:t>
      </w:r>
      <w:r>
        <w:t>；</w:t>
      </w:r>
      <w:r>
        <w:t>10:18–22</w:t>
      </w:r>
      <w:r>
        <w:t>。</w:t>
      </w:r>
    </w:p>
    <w:p w14:paraId="11AAC883" w14:textId="77777777" w:rsidR="00065281" w:rsidRDefault="00065281" w:rsidP="00065281">
      <w:pPr>
        <w:pStyle w:val="3"/>
        <w:spacing w:before="156" w:after="156"/>
      </w:pPr>
      <w:bookmarkStart w:id="577" w:name="_Toc158677822"/>
      <w:r>
        <w:t>马可福音研经第</w:t>
      </w:r>
      <w:r>
        <w:t>34</w:t>
      </w:r>
      <w:r>
        <w:t>课</w:t>
      </w:r>
      <w:r>
        <w:t xml:space="preserve"> ~ 15:42–16:8</w:t>
      </w:r>
      <w:bookmarkEnd w:id="577"/>
    </w:p>
    <w:p w14:paraId="5FDB0D79" w14:textId="77777777" w:rsidR="00065281" w:rsidRDefault="00065281" w:rsidP="00065281">
      <w:pPr>
        <w:spacing w:before="156" w:after="156"/>
      </w:pPr>
      <w:r>
        <w:t>1</w:t>
      </w:r>
      <w:r>
        <w:t>．这里提到的约瑟所做的什么深思熟虑的事呢？试想一想他是谁和当时的情况，从他的行为就显示出他有什么性质的品格呢？这些品性中，哪一样是我本身最缺乏的呢？</w:t>
      </w:r>
    </w:p>
    <w:p w14:paraId="71A0CA86" w14:textId="77777777" w:rsidR="00065281" w:rsidRDefault="00065281" w:rsidP="00065281">
      <w:pPr>
        <w:spacing w:before="156" w:after="156"/>
      </w:pPr>
      <w:r>
        <w:t>2</w:t>
      </w:r>
      <w:r>
        <w:t>．虽然天使告诉那些去膏耶稣身体的妇女们，说祂已经复活了，她们看见坟墓空了，而且，她们虽然得了奉命去将这件事告诉别人的特权，然而她们「什么也不告诉人」（</w:t>
      </w:r>
      <w:r>
        <w:t>16:8</w:t>
      </w:r>
      <w:r>
        <w:t>）。为什么会这样呢？还须要赐给她们什么，使他们在作见证时能镇定、能确信，而且够勇敢呢？我们是否全然和她们一样呢？</w:t>
      </w:r>
    </w:p>
    <w:p w14:paraId="40866247" w14:textId="77777777" w:rsidR="00065281" w:rsidRDefault="00065281" w:rsidP="00065281">
      <w:pPr>
        <w:pStyle w:val="3"/>
        <w:spacing w:before="156" w:after="156"/>
      </w:pPr>
      <w:bookmarkStart w:id="578" w:name="_Toc158677823"/>
      <w:r>
        <w:lastRenderedPageBreak/>
        <w:t>马可福音研经第</w:t>
      </w:r>
      <w:r>
        <w:t>35</w:t>
      </w:r>
      <w:r>
        <w:t>课</w:t>
      </w:r>
      <w:r>
        <w:t xml:space="preserve"> ~ 16:9–20</w:t>
      </w:r>
      <w:bookmarkEnd w:id="578"/>
    </w:p>
    <w:p w14:paraId="7E751156" w14:textId="77777777" w:rsidR="00065281" w:rsidRDefault="00065281" w:rsidP="00065281">
      <w:pPr>
        <w:spacing w:before="156" w:after="156"/>
      </w:pPr>
      <w:r>
        <w:t>1</w:t>
      </w:r>
      <w:r>
        <w:t>．在这几节经文中，记载了复活的基督哪三次的显现呢？</w:t>
      </w:r>
      <w:r>
        <w:t>14</w:t>
      </w:r>
      <w:r>
        <w:t>节的责备有些什么理由呢？我们属灵方面的感觉和生长，是否同样受到这两种易犯之罪恶的阻碍呢？比较来</w:t>
      </w:r>
      <w:r>
        <w:t>3:12,13</w:t>
      </w:r>
      <w:r>
        <w:t>。</w:t>
      </w:r>
    </w:p>
    <w:p w14:paraId="6C26FE62" w14:textId="77777777" w:rsidR="00065281" w:rsidRDefault="00065281" w:rsidP="00065281">
      <w:pPr>
        <w:spacing w:before="156" w:after="156"/>
      </w:pPr>
      <w:r>
        <w:t>2</w:t>
      </w:r>
      <w:r>
        <w:t>．如果我们真正相信</w:t>
      </w:r>
      <w:r>
        <w:t>19</w:t>
      </w:r>
      <w:r>
        <w:t>节所记载的，那么在</w:t>
      </w:r>
      <w:r>
        <w:t>15</w:t>
      </w:r>
      <w:r>
        <w:t>和</w:t>
      </w:r>
      <w:r>
        <w:t>20</w:t>
      </w:r>
      <w:r>
        <w:t>节中，对我们有什么挑战和鼓励呢？</w:t>
      </w:r>
      <w:r>
        <w:t>16</w:t>
      </w:r>
      <w:r>
        <w:t>节显示：当福音传给人时，就使人面对什么问题呢？比较罗</w:t>
      </w:r>
      <w:r>
        <w:t>10:11–15</w:t>
      </w:r>
      <w:r>
        <w:t>。</w:t>
      </w:r>
    </w:p>
    <w:p w14:paraId="2EF9F668" w14:textId="77777777" w:rsidR="00065281" w:rsidRDefault="00065281" w:rsidP="00065281">
      <w:pPr>
        <w:spacing w:before="156" w:after="156"/>
      </w:pPr>
      <w:r>
        <w:rPr>
          <w:rFonts w:ascii="楷体" w:eastAsia="楷体" w:hAnsi="楷体" w:cs="楷体"/>
          <w:b/>
        </w:rPr>
        <w:t>注：</w:t>
      </w:r>
      <w:r>
        <w:rPr>
          <w:rFonts w:ascii="楷体" w:eastAsia="楷体" w:hAnsi="楷体" w:cs="楷体"/>
        </w:rPr>
        <w:t xml:space="preserve"> 9–20节。「这一段就是所谓马可福音的『较长的结语』，在有些抄本中是省略的……。所以，似乎最合理的看法是：这段经文是初期教会想把一卷结语原来不完整或散逸之福音书加以『完成』的企图，至少早在愛任纽（Irenaeus）时，就已有这种看法」（见丁道尔新约注释，马可福音257–258页。）</w:t>
      </w:r>
    </w:p>
    <w:p w14:paraId="0B36B5E8" w14:textId="1CD6FF05" w:rsidR="00554EEE" w:rsidRDefault="00065281" w:rsidP="00123371">
      <w:pPr>
        <w:spacing w:before="156" w:after="156"/>
        <w:ind w:firstLineChars="200" w:firstLine="420"/>
      </w:pPr>
      <w:r>
        <w:t>请接着查考士师记。</w:t>
      </w:r>
    </w:p>
    <w:p w14:paraId="7F023190" w14:textId="77777777" w:rsidR="00554EEE" w:rsidRDefault="00554EEE">
      <w:pPr>
        <w:widowControl/>
        <w:snapToGrid/>
        <w:spacing w:beforeLines="0" w:before="0" w:afterLines="0" w:after="0"/>
        <w:jc w:val="left"/>
      </w:pPr>
      <w:r>
        <w:br w:type="page"/>
      </w:r>
    </w:p>
    <w:p w14:paraId="4C73179E" w14:textId="1E8A3DBE" w:rsidR="00554EEE" w:rsidRDefault="0083552C" w:rsidP="00554EEE">
      <w:pPr>
        <w:pStyle w:val="2"/>
        <w:spacing w:before="156" w:after="156"/>
      </w:pPr>
      <w:bookmarkStart w:id="579" w:name="_Toc158677824"/>
      <w:r>
        <w:rPr>
          <w:rFonts w:hint="eastAsia"/>
        </w:rPr>
        <w:lastRenderedPageBreak/>
        <w:t>7</w:t>
      </w:r>
      <w:r>
        <w:rPr>
          <w:rFonts w:hint="eastAsia"/>
        </w:rPr>
        <w:t>、</w:t>
      </w:r>
      <w:r w:rsidR="00554EEE">
        <w:t>士师记</w:t>
      </w:r>
      <w:bookmarkEnd w:id="579"/>
    </w:p>
    <w:p w14:paraId="765DF6EA" w14:textId="77777777" w:rsidR="00554EEE" w:rsidRDefault="00554EEE" w:rsidP="00554EEE">
      <w:pPr>
        <w:pStyle w:val="3"/>
        <w:spacing w:before="156" w:after="156"/>
      </w:pPr>
      <w:bookmarkStart w:id="580" w:name="_Toc158677825"/>
      <w:r>
        <w:t>引言</w:t>
      </w:r>
      <w:bookmarkEnd w:id="580"/>
    </w:p>
    <w:p w14:paraId="454AFFCD" w14:textId="77777777" w:rsidR="00554EEE" w:rsidRDefault="00554EEE" w:rsidP="00554EEE">
      <w:pPr>
        <w:spacing w:before="156" w:after="156"/>
        <w:ind w:firstLineChars="200" w:firstLine="420"/>
      </w:pPr>
      <w:r>
        <w:t>士师记的作者不详。这卷书极可能完成于大卫王朝或所罗门王朝初期（请注意在</w:t>
      </w:r>
      <w:r>
        <w:t>19:1</w:t>
      </w:r>
      <w:r>
        <w:t>；</w:t>
      </w:r>
      <w:r>
        <w:t>21:25</w:t>
      </w:r>
      <w:r>
        <w:t>中所包含赞成君主政体的态度。）</w:t>
      </w:r>
    </w:p>
    <w:p w14:paraId="2E4F5B95" w14:textId="77777777" w:rsidR="00554EEE" w:rsidRDefault="00554EEE" w:rsidP="00554EEE">
      <w:pPr>
        <w:spacing w:before="156" w:after="156"/>
        <w:ind w:firstLineChars="200" w:firstLine="420"/>
      </w:pPr>
      <w:r>
        <w:t>这卷书以一段序言作为开端，这序言又分为两个阶段。第一段（</w:t>
      </w:r>
      <w:r>
        <w:t>1:1–2:5</w:t>
      </w:r>
      <w:r>
        <w:t>）为征服史的摘录，强调许多支派没有占领他们「捻阄所得之地」。在一段中也记载了他们如何受到耶和华的使者的责备。第二段（</w:t>
      </w:r>
      <w:r>
        <w:t>2:6–3:7</w:t>
      </w:r>
      <w:r>
        <w:t>）则指出约书亚死后以色列人便违背耶和华，并将这个时期显著的特色做一概述。这卷书的主要部分（</w:t>
      </w:r>
      <w:r>
        <w:t>3:8–16:31</w:t>
      </w:r>
      <w:r>
        <w:t>）是叙述众士师的史实，所提及的一共有</w:t>
      </w:r>
      <w:r>
        <w:t>12</w:t>
      </w:r>
      <w:r>
        <w:t>人，即俄陀聂、以笏、珊迦、底波拉、基甸、陀拉、睚珥、耶弗他、以比赞、以伦、押顿，和参孙。所要注意的是：篡夺者亚比米勒并不包括在内。</w:t>
      </w:r>
      <w:r>
        <w:t>12</w:t>
      </w:r>
      <w:r>
        <w:t>人中有</w:t>
      </w:r>
      <w:r>
        <w:t>6</w:t>
      </w:r>
      <w:r>
        <w:t>人（俄陀聂，以笏，底波拉，基甸，耶弗他和参孙）记述甚详，其余的</w:t>
      </w:r>
      <w:r>
        <w:t>6</w:t>
      </w:r>
      <w:r>
        <w:t>人则甚简，仅提名而已（因此有时称他们为「小士师」）。这卷书的最后一部分（</w:t>
      </w:r>
      <w:r>
        <w:t>17:1–21:25</w:t>
      </w:r>
      <w:r>
        <w:t>）叙述在道德和宗教方面衰退的两个事例，这种衰退乃是士师时期的特征。他们所表现的背道，不法，与不道德，乃是一个活生生的见证，表明当时的情形是「各人任意而行」（</w:t>
      </w:r>
      <w:r>
        <w:t>17:6</w:t>
      </w:r>
      <w:r>
        <w:t>；</w:t>
      </w:r>
      <w:r>
        <w:t>21:25</w:t>
      </w:r>
      <w:r>
        <w:t>）。</w:t>
      </w:r>
    </w:p>
    <w:p w14:paraId="6155867F" w14:textId="7978E753" w:rsidR="00554EEE" w:rsidRDefault="00554EEE" w:rsidP="00554EEE">
      <w:pPr>
        <w:spacing w:before="156" w:after="156"/>
        <w:ind w:firstLineChars="200" w:firstLine="420"/>
      </w:pPr>
      <w:r>
        <w:t>这卷书见证神的信实，显明祂的公義和长久的慈愛。书中还包含一些值得纪念之信心人物的榜样，也暴露出人的罪丑恶的黑暗面。书中论到神的准备工作上，特别是关于祂能用来执行其计划的那些人物的准备工作上，也有极多有益的教训。</w:t>
      </w:r>
    </w:p>
    <w:p w14:paraId="29159346" w14:textId="170B35FF" w:rsidR="00554EEE" w:rsidRDefault="00554EEE" w:rsidP="00554EEE">
      <w:pPr>
        <w:pStyle w:val="3"/>
        <w:spacing w:before="156" w:after="156"/>
      </w:pPr>
      <w:bookmarkStart w:id="581" w:name="_Toc158677826"/>
      <w:r>
        <w:t>纲要</w:t>
      </w:r>
      <w:bookmarkEnd w:id="581"/>
    </w:p>
    <w:p w14:paraId="45EDB8B5" w14:textId="51EEC12F" w:rsidR="00554EEE" w:rsidRPr="00554EEE" w:rsidRDefault="00554EEE" w:rsidP="00554EEE">
      <w:pPr>
        <w:pStyle w:val="a6"/>
        <w:numPr>
          <w:ilvl w:val="0"/>
          <w:numId w:val="12"/>
        </w:numPr>
        <w:spacing w:before="156" w:after="156"/>
        <w:ind w:firstLineChars="0"/>
        <w:rPr>
          <w:b/>
          <w:bCs/>
        </w:rPr>
      </w:pPr>
      <w:r w:rsidRPr="00554EEE">
        <w:rPr>
          <w:rFonts w:hint="eastAsia"/>
          <w:b/>
          <w:bCs/>
        </w:rPr>
        <w:t>不完全的征服（</w:t>
      </w:r>
      <w:r w:rsidRPr="00554EEE">
        <w:rPr>
          <w:rFonts w:hint="eastAsia"/>
          <w:b/>
          <w:bCs/>
        </w:rPr>
        <w:t>1:1</w:t>
      </w:r>
      <w:r w:rsidRPr="00554EEE">
        <w:rPr>
          <w:rFonts w:hint="eastAsia"/>
          <w:b/>
          <w:bCs/>
        </w:rPr>
        <w:t>–</w:t>
      </w:r>
      <w:r w:rsidRPr="00554EEE">
        <w:rPr>
          <w:rFonts w:hint="eastAsia"/>
          <w:b/>
          <w:bCs/>
        </w:rPr>
        <w:t>2:5</w:t>
      </w:r>
      <w:r w:rsidRPr="00554EEE">
        <w:rPr>
          <w:rFonts w:hint="eastAsia"/>
          <w:b/>
          <w:bCs/>
        </w:rPr>
        <w:t>）</w:t>
      </w:r>
    </w:p>
    <w:tbl>
      <w:tblPr>
        <w:tblStyle w:val="a7"/>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4"/>
        <w:gridCol w:w="6174"/>
      </w:tblGrid>
      <w:tr w:rsidR="00554EEE" w14:paraId="05A87C55" w14:textId="77777777" w:rsidTr="00D364AB">
        <w:tc>
          <w:tcPr>
            <w:tcW w:w="2014" w:type="dxa"/>
            <w:vAlign w:val="center"/>
          </w:tcPr>
          <w:p w14:paraId="5CEB5EAA" w14:textId="72F98097" w:rsidR="00554EEE" w:rsidRDefault="00554EEE" w:rsidP="00D364AB">
            <w:pPr>
              <w:spacing w:beforeLines="0" w:before="0" w:afterLines="0" w:after="0"/>
            </w:pPr>
            <w:r w:rsidRPr="00082571">
              <w:rPr>
                <w:rFonts w:hint="eastAsia"/>
              </w:rPr>
              <w:t>(a) 1:1</w:t>
            </w:r>
            <w:r w:rsidRPr="00082571">
              <w:rPr>
                <w:rFonts w:hint="eastAsia"/>
              </w:rPr>
              <w:t>–</w:t>
            </w:r>
            <w:r w:rsidRPr="00082571">
              <w:rPr>
                <w:rFonts w:hint="eastAsia"/>
              </w:rPr>
              <w:t>21</w:t>
            </w:r>
          </w:p>
        </w:tc>
        <w:tc>
          <w:tcPr>
            <w:tcW w:w="6174" w:type="dxa"/>
            <w:vAlign w:val="center"/>
          </w:tcPr>
          <w:p w14:paraId="4C9B8775" w14:textId="68C72195" w:rsidR="00554EEE" w:rsidRDefault="00554EEE" w:rsidP="00D364AB">
            <w:pPr>
              <w:spacing w:beforeLines="0" w:before="0" w:afterLines="0" w:after="0"/>
            </w:pPr>
            <w:r w:rsidRPr="00082571">
              <w:rPr>
                <w:rFonts w:hint="eastAsia"/>
              </w:rPr>
              <w:t>迦南南部的征服。</w:t>
            </w:r>
          </w:p>
        </w:tc>
      </w:tr>
      <w:tr w:rsidR="00554EEE" w14:paraId="5B0AC6DF" w14:textId="77777777" w:rsidTr="00D364AB">
        <w:tc>
          <w:tcPr>
            <w:tcW w:w="2014" w:type="dxa"/>
            <w:vAlign w:val="center"/>
          </w:tcPr>
          <w:p w14:paraId="2BB680C7" w14:textId="3A60444B" w:rsidR="00554EEE" w:rsidRDefault="00554EEE" w:rsidP="00D364AB">
            <w:pPr>
              <w:spacing w:beforeLines="0" w:before="0" w:afterLines="0" w:after="0"/>
            </w:pPr>
            <w:r w:rsidRPr="00082571">
              <w:rPr>
                <w:rFonts w:hint="eastAsia"/>
              </w:rPr>
              <w:t>(b) 1:22</w:t>
            </w:r>
            <w:r w:rsidRPr="00082571">
              <w:rPr>
                <w:rFonts w:hint="eastAsia"/>
              </w:rPr>
              <w:t>–</w:t>
            </w:r>
            <w:r w:rsidRPr="00082571">
              <w:rPr>
                <w:rFonts w:hint="eastAsia"/>
              </w:rPr>
              <w:t>26</w:t>
            </w:r>
          </w:p>
        </w:tc>
        <w:tc>
          <w:tcPr>
            <w:tcW w:w="6174" w:type="dxa"/>
            <w:vAlign w:val="center"/>
          </w:tcPr>
          <w:p w14:paraId="1377191A" w14:textId="1A28D20E" w:rsidR="00554EEE" w:rsidRDefault="00554EEE" w:rsidP="00D364AB">
            <w:pPr>
              <w:spacing w:beforeLines="0" w:before="0" w:afterLines="0" w:after="0"/>
            </w:pPr>
            <w:r w:rsidRPr="00082571">
              <w:rPr>
                <w:rFonts w:hint="eastAsia"/>
              </w:rPr>
              <w:t>占领伯特利。</w:t>
            </w:r>
          </w:p>
        </w:tc>
      </w:tr>
      <w:tr w:rsidR="00554EEE" w14:paraId="290B54BC" w14:textId="77777777" w:rsidTr="00D364AB">
        <w:tc>
          <w:tcPr>
            <w:tcW w:w="2014" w:type="dxa"/>
            <w:vAlign w:val="center"/>
          </w:tcPr>
          <w:p w14:paraId="477C3D57" w14:textId="2B0F30A3" w:rsidR="00554EEE" w:rsidRDefault="00554EEE" w:rsidP="00D364AB">
            <w:pPr>
              <w:spacing w:beforeLines="0" w:before="0" w:afterLines="0" w:after="0"/>
            </w:pPr>
            <w:r w:rsidRPr="00082571">
              <w:rPr>
                <w:rFonts w:hint="eastAsia"/>
              </w:rPr>
              <w:t>(c) 1:27</w:t>
            </w:r>
            <w:r w:rsidRPr="00082571">
              <w:rPr>
                <w:rFonts w:hint="eastAsia"/>
              </w:rPr>
              <w:t>–</w:t>
            </w:r>
            <w:r w:rsidRPr="00082571">
              <w:rPr>
                <w:rFonts w:hint="eastAsia"/>
              </w:rPr>
              <w:t>36</w:t>
            </w:r>
          </w:p>
        </w:tc>
        <w:tc>
          <w:tcPr>
            <w:tcW w:w="6174" w:type="dxa"/>
            <w:vAlign w:val="center"/>
          </w:tcPr>
          <w:p w14:paraId="044A14C4" w14:textId="00C9B6FC" w:rsidR="00554EEE" w:rsidRDefault="00554EEE" w:rsidP="00D364AB">
            <w:pPr>
              <w:spacing w:beforeLines="0" w:before="0" w:afterLines="0" w:after="0"/>
            </w:pPr>
            <w:r w:rsidRPr="00082571">
              <w:rPr>
                <w:rFonts w:hint="eastAsia"/>
              </w:rPr>
              <w:t>未占领的地区。</w:t>
            </w:r>
          </w:p>
        </w:tc>
      </w:tr>
      <w:tr w:rsidR="00554EEE" w14:paraId="42C7B7BA" w14:textId="77777777" w:rsidTr="00D364AB">
        <w:tc>
          <w:tcPr>
            <w:tcW w:w="2014" w:type="dxa"/>
            <w:vAlign w:val="center"/>
          </w:tcPr>
          <w:p w14:paraId="32BE663F" w14:textId="557D85E3" w:rsidR="00554EEE" w:rsidRDefault="00554EEE" w:rsidP="00D364AB">
            <w:pPr>
              <w:spacing w:beforeLines="0" w:before="0" w:afterLines="0" w:after="0"/>
            </w:pPr>
            <w:r w:rsidRPr="00082571">
              <w:rPr>
                <w:rFonts w:hint="eastAsia"/>
              </w:rPr>
              <w:t>(d) 2:1</w:t>
            </w:r>
            <w:r w:rsidRPr="00082571">
              <w:rPr>
                <w:rFonts w:hint="eastAsia"/>
              </w:rPr>
              <w:t>–</w:t>
            </w:r>
            <w:r w:rsidRPr="00082571">
              <w:rPr>
                <w:rFonts w:hint="eastAsia"/>
              </w:rPr>
              <w:t>5</w:t>
            </w:r>
          </w:p>
        </w:tc>
        <w:tc>
          <w:tcPr>
            <w:tcW w:w="6174" w:type="dxa"/>
            <w:vAlign w:val="center"/>
          </w:tcPr>
          <w:p w14:paraId="4D655055" w14:textId="4B8632FA" w:rsidR="00554EEE" w:rsidRDefault="00554EEE" w:rsidP="00D364AB">
            <w:pPr>
              <w:spacing w:beforeLines="0" w:before="0" w:afterLines="0" w:after="0"/>
            </w:pPr>
            <w:r w:rsidRPr="00082571">
              <w:rPr>
                <w:rFonts w:hint="eastAsia"/>
              </w:rPr>
              <w:t>毁约的结果。</w:t>
            </w:r>
          </w:p>
        </w:tc>
      </w:tr>
    </w:tbl>
    <w:p w14:paraId="0AB1614F" w14:textId="68954E9C" w:rsidR="00554EEE" w:rsidRPr="00D364AB" w:rsidRDefault="00D364AB" w:rsidP="00D364AB">
      <w:pPr>
        <w:pStyle w:val="a6"/>
        <w:numPr>
          <w:ilvl w:val="0"/>
          <w:numId w:val="12"/>
        </w:numPr>
        <w:spacing w:before="156" w:after="156"/>
        <w:ind w:firstLineChars="0"/>
        <w:rPr>
          <w:b/>
          <w:bCs/>
        </w:rPr>
      </w:pPr>
      <w:r w:rsidRPr="00D364AB">
        <w:rPr>
          <w:rFonts w:hint="eastAsia"/>
          <w:b/>
          <w:bCs/>
        </w:rPr>
        <w:t>士师时代的以色列（</w:t>
      </w:r>
      <w:r w:rsidRPr="00D364AB">
        <w:rPr>
          <w:rFonts w:hint="eastAsia"/>
          <w:b/>
          <w:bCs/>
        </w:rPr>
        <w:t>2:6</w:t>
      </w:r>
      <w:r w:rsidRPr="00D364AB">
        <w:rPr>
          <w:rFonts w:hint="eastAsia"/>
          <w:b/>
          <w:bCs/>
        </w:rPr>
        <w:t>–</w:t>
      </w:r>
      <w:r w:rsidRPr="00D364AB">
        <w:rPr>
          <w:rFonts w:hint="eastAsia"/>
          <w:b/>
          <w:bCs/>
        </w:rPr>
        <w:t>16:31</w:t>
      </w:r>
      <w:r w:rsidRPr="00D364AB">
        <w:rPr>
          <w:rFonts w:hint="eastAsia"/>
          <w:b/>
          <w:bCs/>
        </w:rPr>
        <w:t>）</w:t>
      </w:r>
    </w:p>
    <w:tbl>
      <w:tblPr>
        <w:tblStyle w:val="a7"/>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4"/>
        <w:gridCol w:w="6174"/>
      </w:tblGrid>
      <w:tr w:rsidR="00D364AB" w14:paraId="01D35D82" w14:textId="77777777" w:rsidTr="00D364AB">
        <w:tc>
          <w:tcPr>
            <w:tcW w:w="2014" w:type="dxa"/>
            <w:vAlign w:val="center"/>
          </w:tcPr>
          <w:p w14:paraId="3B111D87" w14:textId="7649E577" w:rsidR="00D364AB" w:rsidRDefault="00D364AB" w:rsidP="00D364AB">
            <w:pPr>
              <w:spacing w:beforeLines="0" w:before="0" w:afterLines="0" w:after="0"/>
            </w:pPr>
            <w:r w:rsidRPr="0042115A">
              <w:rPr>
                <w:rFonts w:hint="eastAsia"/>
              </w:rPr>
              <w:t>(a) 2:6</w:t>
            </w:r>
            <w:r w:rsidRPr="0042115A">
              <w:rPr>
                <w:rFonts w:hint="eastAsia"/>
              </w:rPr>
              <w:t>–</w:t>
            </w:r>
            <w:r w:rsidRPr="0042115A">
              <w:rPr>
                <w:rFonts w:hint="eastAsia"/>
              </w:rPr>
              <w:t>3:6</w:t>
            </w:r>
          </w:p>
        </w:tc>
        <w:tc>
          <w:tcPr>
            <w:tcW w:w="6174" w:type="dxa"/>
            <w:vAlign w:val="center"/>
          </w:tcPr>
          <w:p w14:paraId="1AA6889B" w14:textId="0BF4FEA5" w:rsidR="00D364AB" w:rsidRDefault="00D364AB" w:rsidP="00D364AB">
            <w:pPr>
              <w:spacing w:beforeLines="0" w:before="0" w:afterLines="0" w:after="0"/>
            </w:pPr>
            <w:r w:rsidRPr="0042115A">
              <w:rPr>
                <w:rFonts w:hint="eastAsia"/>
              </w:rPr>
              <w:t>总论。</w:t>
            </w:r>
          </w:p>
        </w:tc>
      </w:tr>
      <w:tr w:rsidR="00D364AB" w14:paraId="6EB24C69" w14:textId="77777777" w:rsidTr="00D364AB">
        <w:tc>
          <w:tcPr>
            <w:tcW w:w="2014" w:type="dxa"/>
            <w:vAlign w:val="center"/>
          </w:tcPr>
          <w:p w14:paraId="24B6E45F" w14:textId="50D9AF85" w:rsidR="00D364AB" w:rsidRDefault="00D364AB" w:rsidP="00D364AB">
            <w:pPr>
              <w:spacing w:beforeLines="0" w:before="0" w:afterLines="0" w:after="0"/>
            </w:pPr>
            <w:r w:rsidRPr="0042115A">
              <w:rPr>
                <w:rFonts w:hint="eastAsia"/>
              </w:rPr>
              <w:t>(b) 3:7</w:t>
            </w:r>
            <w:r w:rsidRPr="0042115A">
              <w:rPr>
                <w:rFonts w:hint="eastAsia"/>
              </w:rPr>
              <w:t>–</w:t>
            </w:r>
            <w:r w:rsidRPr="0042115A">
              <w:rPr>
                <w:rFonts w:hint="eastAsia"/>
              </w:rPr>
              <w:t>11</w:t>
            </w:r>
          </w:p>
        </w:tc>
        <w:tc>
          <w:tcPr>
            <w:tcW w:w="6174" w:type="dxa"/>
            <w:vAlign w:val="center"/>
          </w:tcPr>
          <w:p w14:paraId="1763E76F" w14:textId="4A2F6845" w:rsidR="00D364AB" w:rsidRDefault="00D364AB" w:rsidP="00D364AB">
            <w:pPr>
              <w:spacing w:beforeLines="0" w:before="0" w:afterLines="0" w:after="0"/>
            </w:pPr>
            <w:r w:rsidRPr="0042115A">
              <w:rPr>
                <w:rFonts w:hint="eastAsia"/>
              </w:rPr>
              <w:t>俄陀聂和亚兰的古珊利萨田。</w:t>
            </w:r>
          </w:p>
        </w:tc>
      </w:tr>
      <w:tr w:rsidR="00D364AB" w14:paraId="467716E7" w14:textId="77777777" w:rsidTr="00D364AB">
        <w:tc>
          <w:tcPr>
            <w:tcW w:w="2014" w:type="dxa"/>
            <w:vAlign w:val="center"/>
          </w:tcPr>
          <w:p w14:paraId="492A5619" w14:textId="17BFE893" w:rsidR="00D364AB" w:rsidRDefault="00D364AB" w:rsidP="00D364AB">
            <w:pPr>
              <w:spacing w:beforeLines="0" w:before="0" w:afterLines="0" w:after="0"/>
            </w:pPr>
            <w:r w:rsidRPr="0042115A">
              <w:rPr>
                <w:rFonts w:hint="eastAsia"/>
              </w:rPr>
              <w:t>(c) 3:12</w:t>
            </w:r>
            <w:r w:rsidRPr="0042115A">
              <w:rPr>
                <w:rFonts w:hint="eastAsia"/>
              </w:rPr>
              <w:t>–</w:t>
            </w:r>
            <w:r w:rsidRPr="0042115A">
              <w:rPr>
                <w:rFonts w:hint="eastAsia"/>
              </w:rPr>
              <w:t>30</w:t>
            </w:r>
          </w:p>
        </w:tc>
        <w:tc>
          <w:tcPr>
            <w:tcW w:w="6174" w:type="dxa"/>
            <w:vAlign w:val="center"/>
          </w:tcPr>
          <w:p w14:paraId="7835E3F5" w14:textId="384A0A26" w:rsidR="00D364AB" w:rsidRDefault="00D364AB" w:rsidP="00D364AB">
            <w:pPr>
              <w:spacing w:beforeLines="0" w:before="0" w:afterLines="0" w:after="0"/>
            </w:pPr>
            <w:r w:rsidRPr="0042115A">
              <w:rPr>
                <w:rFonts w:hint="eastAsia"/>
              </w:rPr>
              <w:t>以笏和摩押的伊矶伦。</w:t>
            </w:r>
          </w:p>
        </w:tc>
      </w:tr>
      <w:tr w:rsidR="00D364AB" w14:paraId="62941B93" w14:textId="77777777" w:rsidTr="00D364AB">
        <w:tc>
          <w:tcPr>
            <w:tcW w:w="2014" w:type="dxa"/>
            <w:vAlign w:val="center"/>
          </w:tcPr>
          <w:p w14:paraId="61B68125" w14:textId="0B7416DE" w:rsidR="00D364AB" w:rsidRDefault="00D364AB" w:rsidP="00D364AB">
            <w:pPr>
              <w:spacing w:beforeLines="0" w:before="0" w:afterLines="0" w:after="0"/>
            </w:pPr>
            <w:r w:rsidRPr="0042115A">
              <w:rPr>
                <w:rFonts w:hint="eastAsia"/>
              </w:rPr>
              <w:t>(d) 3:31</w:t>
            </w:r>
          </w:p>
        </w:tc>
        <w:tc>
          <w:tcPr>
            <w:tcW w:w="6174" w:type="dxa"/>
            <w:vAlign w:val="center"/>
          </w:tcPr>
          <w:p w14:paraId="3185517E" w14:textId="7F9E0BED" w:rsidR="00D364AB" w:rsidRDefault="00D364AB" w:rsidP="00D364AB">
            <w:pPr>
              <w:spacing w:beforeLines="0" w:before="0" w:afterLines="0" w:after="0"/>
            </w:pPr>
            <w:r w:rsidRPr="0042115A">
              <w:rPr>
                <w:rFonts w:hint="eastAsia"/>
              </w:rPr>
              <w:t>珊迦和非利士人。</w:t>
            </w:r>
          </w:p>
        </w:tc>
      </w:tr>
      <w:tr w:rsidR="00D364AB" w14:paraId="1A552B63" w14:textId="77777777" w:rsidTr="00D364AB">
        <w:tc>
          <w:tcPr>
            <w:tcW w:w="2014" w:type="dxa"/>
            <w:vAlign w:val="center"/>
          </w:tcPr>
          <w:p w14:paraId="66F2B735" w14:textId="6D3C75A9" w:rsidR="00D364AB" w:rsidRDefault="00D364AB" w:rsidP="00D364AB">
            <w:pPr>
              <w:spacing w:beforeLines="0" w:before="0" w:afterLines="0" w:after="0"/>
            </w:pPr>
            <w:r w:rsidRPr="0042115A">
              <w:rPr>
                <w:rFonts w:hint="eastAsia"/>
              </w:rPr>
              <w:t>(e) 4:1</w:t>
            </w:r>
            <w:r w:rsidRPr="0042115A">
              <w:rPr>
                <w:rFonts w:hint="eastAsia"/>
              </w:rPr>
              <w:t>–</w:t>
            </w:r>
            <w:r w:rsidRPr="0042115A">
              <w:rPr>
                <w:rFonts w:hint="eastAsia"/>
              </w:rPr>
              <w:t>5:31</w:t>
            </w:r>
          </w:p>
        </w:tc>
        <w:tc>
          <w:tcPr>
            <w:tcW w:w="6174" w:type="dxa"/>
            <w:vAlign w:val="center"/>
          </w:tcPr>
          <w:p w14:paraId="086B602C" w14:textId="437ACA42" w:rsidR="00D364AB" w:rsidRDefault="00D364AB" w:rsidP="00D364AB">
            <w:pPr>
              <w:spacing w:beforeLines="0" w:before="0" w:afterLines="0" w:after="0"/>
            </w:pPr>
            <w:r w:rsidRPr="0042115A">
              <w:rPr>
                <w:rFonts w:hint="eastAsia"/>
              </w:rPr>
              <w:t>底波拉和巴拉拯救以色列人脱离迦南的耶宾和西西拉。</w:t>
            </w:r>
          </w:p>
        </w:tc>
      </w:tr>
      <w:tr w:rsidR="00D364AB" w14:paraId="3AC0F4B4" w14:textId="77777777" w:rsidTr="00D364AB">
        <w:tc>
          <w:tcPr>
            <w:tcW w:w="2014" w:type="dxa"/>
            <w:vAlign w:val="center"/>
          </w:tcPr>
          <w:p w14:paraId="506E3FAB" w14:textId="58AE152D" w:rsidR="00D364AB" w:rsidRDefault="00D364AB" w:rsidP="00D364AB">
            <w:pPr>
              <w:spacing w:beforeLines="0" w:before="0" w:afterLines="0" w:after="0"/>
            </w:pPr>
            <w:r w:rsidRPr="0042115A">
              <w:rPr>
                <w:rFonts w:hint="eastAsia"/>
              </w:rPr>
              <w:t>(f) 6:1</w:t>
            </w:r>
            <w:r w:rsidRPr="0042115A">
              <w:rPr>
                <w:rFonts w:hint="eastAsia"/>
              </w:rPr>
              <w:t>–</w:t>
            </w:r>
            <w:r w:rsidRPr="0042115A">
              <w:rPr>
                <w:rFonts w:hint="eastAsia"/>
              </w:rPr>
              <w:t>8:35</w:t>
            </w:r>
          </w:p>
        </w:tc>
        <w:tc>
          <w:tcPr>
            <w:tcW w:w="6174" w:type="dxa"/>
            <w:vAlign w:val="center"/>
          </w:tcPr>
          <w:p w14:paraId="308D60A2" w14:textId="296F38F7" w:rsidR="00D364AB" w:rsidRDefault="00D364AB" w:rsidP="00D364AB">
            <w:pPr>
              <w:spacing w:beforeLines="0" w:before="0" w:afterLines="0" w:after="0"/>
            </w:pPr>
            <w:r w:rsidRPr="0042115A">
              <w:rPr>
                <w:rFonts w:hint="eastAsia"/>
              </w:rPr>
              <w:t>基甸和米甸人。</w:t>
            </w:r>
          </w:p>
        </w:tc>
      </w:tr>
      <w:tr w:rsidR="00D364AB" w14:paraId="12AD669E" w14:textId="77777777" w:rsidTr="00D364AB">
        <w:tc>
          <w:tcPr>
            <w:tcW w:w="2014" w:type="dxa"/>
            <w:vAlign w:val="center"/>
          </w:tcPr>
          <w:p w14:paraId="17786CAB" w14:textId="2AE91880" w:rsidR="00D364AB" w:rsidRDefault="00D364AB" w:rsidP="00D364AB">
            <w:pPr>
              <w:spacing w:beforeLines="0" w:before="0" w:afterLines="0" w:after="0"/>
            </w:pPr>
            <w:r w:rsidRPr="0042115A">
              <w:rPr>
                <w:rFonts w:hint="eastAsia"/>
              </w:rPr>
              <w:t>(g) 9:1</w:t>
            </w:r>
            <w:r w:rsidRPr="0042115A">
              <w:rPr>
                <w:rFonts w:hint="eastAsia"/>
              </w:rPr>
              <w:t>–</w:t>
            </w:r>
            <w:r w:rsidRPr="0042115A">
              <w:rPr>
                <w:rFonts w:hint="eastAsia"/>
              </w:rPr>
              <w:t>57</w:t>
            </w:r>
          </w:p>
        </w:tc>
        <w:tc>
          <w:tcPr>
            <w:tcW w:w="6174" w:type="dxa"/>
            <w:vAlign w:val="center"/>
          </w:tcPr>
          <w:p w14:paraId="01ED9658" w14:textId="4B5DA5E4" w:rsidR="00D364AB" w:rsidRDefault="00D364AB" w:rsidP="00D364AB">
            <w:pPr>
              <w:spacing w:beforeLines="0" w:before="0" w:afterLines="0" w:after="0"/>
            </w:pPr>
            <w:r w:rsidRPr="0042115A">
              <w:rPr>
                <w:rFonts w:hint="eastAsia"/>
              </w:rPr>
              <w:t>篡夺者亚比米勒。</w:t>
            </w:r>
          </w:p>
        </w:tc>
      </w:tr>
      <w:tr w:rsidR="00D364AB" w14:paraId="37AB491E" w14:textId="77777777" w:rsidTr="00D364AB">
        <w:tc>
          <w:tcPr>
            <w:tcW w:w="2014" w:type="dxa"/>
            <w:vAlign w:val="center"/>
          </w:tcPr>
          <w:p w14:paraId="21467B2B" w14:textId="62B1E8ED" w:rsidR="00D364AB" w:rsidRDefault="00D364AB" w:rsidP="00D364AB">
            <w:pPr>
              <w:spacing w:beforeLines="0" w:before="0" w:afterLines="0" w:after="0"/>
            </w:pPr>
            <w:r w:rsidRPr="0042115A">
              <w:rPr>
                <w:rFonts w:hint="eastAsia"/>
              </w:rPr>
              <w:t>(h) 10:1</w:t>
            </w:r>
            <w:r w:rsidRPr="0042115A">
              <w:rPr>
                <w:rFonts w:hint="eastAsia"/>
              </w:rPr>
              <w:t>–</w:t>
            </w:r>
            <w:r w:rsidRPr="0042115A">
              <w:rPr>
                <w:rFonts w:hint="eastAsia"/>
              </w:rPr>
              <w:t>5</w:t>
            </w:r>
          </w:p>
        </w:tc>
        <w:tc>
          <w:tcPr>
            <w:tcW w:w="6174" w:type="dxa"/>
            <w:vAlign w:val="center"/>
          </w:tcPr>
          <w:p w14:paraId="27EFDAD8" w14:textId="5E41C8C7" w:rsidR="00D364AB" w:rsidRDefault="00D364AB" w:rsidP="00D364AB">
            <w:pPr>
              <w:spacing w:beforeLines="0" w:before="0" w:afterLines="0" w:after="0"/>
            </w:pPr>
            <w:r w:rsidRPr="0042115A">
              <w:rPr>
                <w:rFonts w:hint="eastAsia"/>
              </w:rPr>
              <w:t>陀拉和睚珥。</w:t>
            </w:r>
          </w:p>
        </w:tc>
      </w:tr>
      <w:tr w:rsidR="00D364AB" w14:paraId="75A23D51" w14:textId="77777777" w:rsidTr="00D364AB">
        <w:tc>
          <w:tcPr>
            <w:tcW w:w="2014" w:type="dxa"/>
            <w:vAlign w:val="center"/>
          </w:tcPr>
          <w:p w14:paraId="4120C3AA" w14:textId="1CC05DBA" w:rsidR="00D364AB" w:rsidRDefault="00D364AB" w:rsidP="00D364AB">
            <w:pPr>
              <w:spacing w:beforeLines="0" w:before="0" w:afterLines="0" w:after="0"/>
            </w:pPr>
            <w:r w:rsidRPr="0042115A">
              <w:rPr>
                <w:rFonts w:hint="eastAsia"/>
              </w:rPr>
              <w:t>(i) 10:6</w:t>
            </w:r>
            <w:r w:rsidRPr="0042115A">
              <w:rPr>
                <w:rFonts w:hint="eastAsia"/>
              </w:rPr>
              <w:t>–</w:t>
            </w:r>
            <w:r w:rsidRPr="0042115A">
              <w:rPr>
                <w:rFonts w:hint="eastAsia"/>
              </w:rPr>
              <w:t>12:7</w:t>
            </w:r>
          </w:p>
        </w:tc>
        <w:tc>
          <w:tcPr>
            <w:tcW w:w="6174" w:type="dxa"/>
            <w:vAlign w:val="center"/>
          </w:tcPr>
          <w:p w14:paraId="20FF1A57" w14:textId="1AD85D79" w:rsidR="00D364AB" w:rsidRDefault="00D364AB" w:rsidP="00D364AB">
            <w:pPr>
              <w:spacing w:beforeLines="0" w:before="0" w:afterLines="0" w:after="0"/>
            </w:pPr>
            <w:r w:rsidRPr="0042115A">
              <w:rPr>
                <w:rFonts w:hint="eastAsia"/>
              </w:rPr>
              <w:t>耶弗他和亚扪人。</w:t>
            </w:r>
          </w:p>
        </w:tc>
      </w:tr>
      <w:tr w:rsidR="00D364AB" w14:paraId="1413159D" w14:textId="77777777" w:rsidTr="00D364AB">
        <w:tc>
          <w:tcPr>
            <w:tcW w:w="2014" w:type="dxa"/>
            <w:vAlign w:val="center"/>
          </w:tcPr>
          <w:p w14:paraId="6C1731BA" w14:textId="7986A792" w:rsidR="00D364AB" w:rsidRDefault="00D364AB" w:rsidP="00D364AB">
            <w:pPr>
              <w:spacing w:beforeLines="0" w:before="0" w:afterLines="0" w:after="0"/>
            </w:pPr>
            <w:r w:rsidRPr="0042115A">
              <w:rPr>
                <w:rFonts w:hint="eastAsia"/>
              </w:rPr>
              <w:t>(j) 12:8</w:t>
            </w:r>
            <w:r w:rsidRPr="0042115A">
              <w:rPr>
                <w:rFonts w:hint="eastAsia"/>
              </w:rPr>
              <w:t>–</w:t>
            </w:r>
            <w:r w:rsidRPr="0042115A">
              <w:rPr>
                <w:rFonts w:hint="eastAsia"/>
              </w:rPr>
              <w:t>15</w:t>
            </w:r>
          </w:p>
        </w:tc>
        <w:tc>
          <w:tcPr>
            <w:tcW w:w="6174" w:type="dxa"/>
            <w:vAlign w:val="center"/>
          </w:tcPr>
          <w:p w14:paraId="50DB9C96" w14:textId="3DD78A38" w:rsidR="00D364AB" w:rsidRDefault="00D364AB" w:rsidP="00D364AB">
            <w:pPr>
              <w:spacing w:beforeLines="0" w:before="0" w:afterLines="0" w:after="0"/>
            </w:pPr>
            <w:r w:rsidRPr="0042115A">
              <w:rPr>
                <w:rFonts w:hint="eastAsia"/>
              </w:rPr>
              <w:t>以比赞，以伦，和押顿。</w:t>
            </w:r>
          </w:p>
        </w:tc>
      </w:tr>
      <w:tr w:rsidR="00D364AB" w14:paraId="7D869ED8" w14:textId="77777777" w:rsidTr="00D364AB">
        <w:tc>
          <w:tcPr>
            <w:tcW w:w="2014" w:type="dxa"/>
            <w:vAlign w:val="center"/>
          </w:tcPr>
          <w:p w14:paraId="3B30E9D3" w14:textId="10DE5BB1" w:rsidR="00D364AB" w:rsidRDefault="00D364AB" w:rsidP="00D364AB">
            <w:pPr>
              <w:spacing w:beforeLines="0" w:before="0" w:afterLines="0" w:after="0"/>
            </w:pPr>
            <w:r w:rsidRPr="0042115A">
              <w:rPr>
                <w:rFonts w:hint="eastAsia"/>
              </w:rPr>
              <w:lastRenderedPageBreak/>
              <w:t>(k) 13:1</w:t>
            </w:r>
            <w:r w:rsidRPr="0042115A">
              <w:rPr>
                <w:rFonts w:hint="eastAsia"/>
              </w:rPr>
              <w:t>–</w:t>
            </w:r>
            <w:r w:rsidRPr="0042115A">
              <w:rPr>
                <w:rFonts w:hint="eastAsia"/>
              </w:rPr>
              <w:t>16:31</w:t>
            </w:r>
          </w:p>
        </w:tc>
        <w:tc>
          <w:tcPr>
            <w:tcW w:w="6174" w:type="dxa"/>
            <w:vAlign w:val="center"/>
          </w:tcPr>
          <w:p w14:paraId="5E87098F" w14:textId="3D704482" w:rsidR="00D364AB" w:rsidRDefault="00D364AB" w:rsidP="00D364AB">
            <w:pPr>
              <w:spacing w:beforeLines="0" w:before="0" w:afterLines="0" w:after="0"/>
            </w:pPr>
            <w:r w:rsidRPr="0042115A">
              <w:rPr>
                <w:rFonts w:hint="eastAsia"/>
              </w:rPr>
              <w:t>参孙和非利士人。</w:t>
            </w:r>
          </w:p>
        </w:tc>
      </w:tr>
    </w:tbl>
    <w:p w14:paraId="5FFF84C4" w14:textId="5759E14E" w:rsidR="00D364AB" w:rsidRPr="00D364AB" w:rsidRDefault="00D364AB" w:rsidP="00D364AB">
      <w:pPr>
        <w:pStyle w:val="a6"/>
        <w:numPr>
          <w:ilvl w:val="0"/>
          <w:numId w:val="12"/>
        </w:numPr>
        <w:spacing w:before="156" w:after="156"/>
        <w:ind w:firstLineChars="0"/>
        <w:rPr>
          <w:b/>
          <w:bCs/>
        </w:rPr>
      </w:pPr>
      <w:r w:rsidRPr="00D364AB">
        <w:rPr>
          <w:rFonts w:hint="eastAsia"/>
          <w:b/>
          <w:bCs/>
        </w:rPr>
        <w:t>附录（</w:t>
      </w:r>
      <w:r w:rsidRPr="00D364AB">
        <w:rPr>
          <w:rFonts w:hint="eastAsia"/>
          <w:b/>
          <w:bCs/>
        </w:rPr>
        <w:t>17:1</w:t>
      </w:r>
      <w:r w:rsidRPr="00D364AB">
        <w:rPr>
          <w:rFonts w:hint="eastAsia"/>
          <w:b/>
          <w:bCs/>
        </w:rPr>
        <w:t>–</w:t>
      </w:r>
      <w:r w:rsidRPr="00D364AB">
        <w:rPr>
          <w:rFonts w:hint="eastAsia"/>
          <w:b/>
          <w:bCs/>
        </w:rPr>
        <w:t>21:25</w:t>
      </w:r>
      <w:r w:rsidRPr="00D364AB">
        <w:rPr>
          <w:rFonts w:hint="eastAsia"/>
          <w:b/>
          <w:bCs/>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174"/>
      </w:tblGrid>
      <w:tr w:rsidR="00D364AB" w14:paraId="5468DB6C" w14:textId="77777777" w:rsidTr="00D364AB">
        <w:tc>
          <w:tcPr>
            <w:tcW w:w="2122" w:type="dxa"/>
          </w:tcPr>
          <w:p w14:paraId="13E3FD93" w14:textId="6DC68D0B" w:rsidR="00D364AB" w:rsidRDefault="00D364AB" w:rsidP="00D364AB">
            <w:pPr>
              <w:spacing w:beforeLines="0" w:before="0" w:afterLines="0" w:after="0"/>
            </w:pPr>
            <w:r w:rsidRPr="00480945">
              <w:rPr>
                <w:rFonts w:hint="eastAsia"/>
              </w:rPr>
              <w:t>(a) 17:1</w:t>
            </w:r>
            <w:r w:rsidRPr="00480945">
              <w:rPr>
                <w:rFonts w:hint="eastAsia"/>
              </w:rPr>
              <w:t>–</w:t>
            </w:r>
            <w:r w:rsidRPr="00480945">
              <w:rPr>
                <w:rFonts w:hint="eastAsia"/>
              </w:rPr>
              <w:t>18:31</w:t>
            </w:r>
          </w:p>
        </w:tc>
        <w:tc>
          <w:tcPr>
            <w:tcW w:w="6174" w:type="dxa"/>
          </w:tcPr>
          <w:p w14:paraId="2C83B94F" w14:textId="751DCAF7" w:rsidR="00D364AB" w:rsidRDefault="00D364AB" w:rsidP="00D364AB">
            <w:pPr>
              <w:spacing w:beforeLines="0" w:before="0" w:afterLines="0" w:after="0"/>
            </w:pPr>
            <w:r w:rsidRPr="00480945">
              <w:rPr>
                <w:rFonts w:hint="eastAsia"/>
              </w:rPr>
              <w:t>米迦的家庭和但人的迁移。</w:t>
            </w:r>
          </w:p>
        </w:tc>
      </w:tr>
      <w:tr w:rsidR="00D364AB" w14:paraId="5B0D3BEC" w14:textId="77777777" w:rsidTr="00D364AB">
        <w:tc>
          <w:tcPr>
            <w:tcW w:w="2122" w:type="dxa"/>
          </w:tcPr>
          <w:p w14:paraId="55B6A243" w14:textId="13005C32" w:rsidR="00D364AB" w:rsidRDefault="00D364AB" w:rsidP="00D364AB">
            <w:pPr>
              <w:spacing w:beforeLines="0" w:before="0" w:afterLines="0" w:after="0"/>
            </w:pPr>
            <w:r w:rsidRPr="00480945">
              <w:rPr>
                <w:rFonts w:hint="eastAsia"/>
              </w:rPr>
              <w:t>(b) 19:1</w:t>
            </w:r>
            <w:r w:rsidRPr="00480945">
              <w:rPr>
                <w:rFonts w:hint="eastAsia"/>
              </w:rPr>
              <w:t>–</w:t>
            </w:r>
            <w:r w:rsidRPr="00480945">
              <w:rPr>
                <w:rFonts w:hint="eastAsia"/>
              </w:rPr>
              <w:t>21:25</w:t>
            </w:r>
          </w:p>
        </w:tc>
        <w:tc>
          <w:tcPr>
            <w:tcW w:w="6174" w:type="dxa"/>
          </w:tcPr>
          <w:p w14:paraId="5A7BD0FC" w14:textId="0FDDA463" w:rsidR="00D364AB" w:rsidRDefault="00D364AB" w:rsidP="00D364AB">
            <w:pPr>
              <w:spacing w:beforeLines="0" w:before="0" w:afterLines="0" w:after="0"/>
            </w:pPr>
            <w:r w:rsidRPr="00480945">
              <w:rPr>
                <w:rFonts w:hint="eastAsia"/>
              </w:rPr>
              <w:t>基比亚的暴行和便雅悯人所受的惩罚。</w:t>
            </w:r>
          </w:p>
        </w:tc>
      </w:tr>
    </w:tbl>
    <w:p w14:paraId="4BD3C1EF" w14:textId="77777777" w:rsidR="00554EEE" w:rsidRDefault="00554EEE" w:rsidP="00554EEE">
      <w:pPr>
        <w:pStyle w:val="3"/>
        <w:spacing w:before="156" w:after="156"/>
      </w:pPr>
      <w:bookmarkStart w:id="582" w:name="_Toc158677827"/>
      <w:r>
        <w:t>士师记研经第</w:t>
      </w:r>
      <w:r>
        <w:t>1</w:t>
      </w:r>
      <w:r>
        <w:t>课</w:t>
      </w:r>
      <w:r>
        <w:t xml:space="preserve"> ~ 1:1–2:5</w:t>
      </w:r>
      <w:bookmarkEnd w:id="582"/>
    </w:p>
    <w:p w14:paraId="15C3C0EC" w14:textId="77777777" w:rsidR="00554EEE" w:rsidRDefault="00554EEE" w:rsidP="00621286">
      <w:pPr>
        <w:spacing w:before="156" w:after="156"/>
        <w:ind w:firstLineChars="200" w:firstLine="420"/>
      </w:pPr>
      <w:r>
        <w:t>第一章与约书亚记之间的许多平行经文，证明了这卷书是一部有价值的征服迦南的补充记录。它是论及获得了主要胜利之后的事迹，那时各支派已经分散，分别企图占领所分配给他们的地域。这卷书开始的第一句话</w:t>
      </w:r>
      <w:r>
        <w:t>——</w:t>
      </w:r>
      <w:r>
        <w:t>「约书亚死后」</w:t>
      </w:r>
      <w:r>
        <w:t>——</w:t>
      </w:r>
      <w:r>
        <w:t>无须与第一章所记载的事迹有关联，乃是士师记这整卷书的总题。</w:t>
      </w:r>
    </w:p>
    <w:p w14:paraId="11CCE212" w14:textId="77777777" w:rsidR="00554EEE" w:rsidRDefault="00554EEE" w:rsidP="00554EEE">
      <w:pPr>
        <w:spacing w:before="156" w:after="156"/>
      </w:pPr>
      <w:r>
        <w:t>1</w:t>
      </w:r>
      <w:r>
        <w:t>．犹大支派在开始时是不错的。为什么他们不能完成他们的任务呢？他们的挺进应否受阻于「铁车」呢？比较申</w:t>
      </w:r>
      <w:r>
        <w:t>20:1</w:t>
      </w:r>
      <w:r>
        <w:t>；书</w:t>
      </w:r>
      <w:r>
        <w:t>17:16–18</w:t>
      </w:r>
      <w:r>
        <w:t>；士</w:t>
      </w:r>
      <w:r>
        <w:t>4:13–15</w:t>
      </w:r>
      <w:r>
        <w:t>；太</w:t>
      </w:r>
      <w:r>
        <w:t>9:29</w:t>
      </w:r>
      <w:r>
        <w:t>；来</w:t>
      </w:r>
      <w:r>
        <w:t>11:33</w:t>
      </w:r>
      <w:r>
        <w:t>。</w:t>
      </w:r>
    </w:p>
    <w:p w14:paraId="7C099930" w14:textId="77777777" w:rsidR="00554EEE" w:rsidRDefault="00554EEE" w:rsidP="00554EEE">
      <w:pPr>
        <w:spacing w:before="156" w:after="156"/>
      </w:pPr>
      <w:r>
        <w:t>2</w:t>
      </w:r>
      <w:r>
        <w:t>．请注意第一章中由南向北的一般行动。你能用经文证明这一章所叙以色列人的情况，愈来愈糟吗？</w:t>
      </w:r>
    </w:p>
    <w:p w14:paraId="1746BFAD" w14:textId="77777777" w:rsidR="00554EEE" w:rsidRDefault="00554EEE" w:rsidP="00554EEE">
      <w:pPr>
        <w:spacing w:before="156" w:after="156"/>
      </w:pPr>
      <w:r>
        <w:t>3</w:t>
      </w:r>
      <w:r>
        <w:t>．耶和华的使者对以色列人发出什么谴责？他们的失败引致了什么后果呢？我们从这种愚昧的妥协上能学到什么教训呢？比较来</w:t>
      </w:r>
      <w:r>
        <w:t>12:14–17</w:t>
      </w:r>
      <w:r>
        <w:t>；罗</w:t>
      </w:r>
      <w:r>
        <w:t>6:16</w:t>
      </w:r>
      <w:r>
        <w:t>。</w:t>
      </w:r>
    </w:p>
    <w:p w14:paraId="1033FF6E" w14:textId="77777777" w:rsidR="00554EEE" w:rsidRDefault="00554EEE" w:rsidP="00554EEE">
      <w:pPr>
        <w:pStyle w:val="3"/>
        <w:spacing w:before="156" w:after="156"/>
      </w:pPr>
      <w:bookmarkStart w:id="583" w:name="_Toc158677828"/>
      <w:r>
        <w:t>士师记研经第</w:t>
      </w:r>
      <w:r>
        <w:t>2</w:t>
      </w:r>
      <w:r>
        <w:t>课</w:t>
      </w:r>
      <w:r>
        <w:t xml:space="preserve"> ~ 2:6–3:6</w:t>
      </w:r>
      <w:bookmarkEnd w:id="583"/>
    </w:p>
    <w:p w14:paraId="35DADF8D" w14:textId="77777777" w:rsidR="00554EEE" w:rsidRDefault="00554EEE" w:rsidP="00554EEE">
      <w:pPr>
        <w:spacing w:before="156" w:after="156"/>
      </w:pPr>
      <w:r>
        <w:t>1</w:t>
      </w:r>
      <w:r>
        <w:t>．试探索这个时期历史上这种一成不变的循环</w:t>
      </w:r>
      <w:r>
        <w:t>——</w:t>
      </w:r>
      <w:r>
        <w:t>由背道而报应，而拯救，而重新背道</w:t>
      </w:r>
      <w:r>
        <w:t>——</w:t>
      </w:r>
      <w:r>
        <w:t>正如在这一段中所概括的。在个人生命中，哪一种属灵的生命与这种情形相似呢？比较西</w:t>
      </w:r>
      <w:r>
        <w:t>2:5,6</w:t>
      </w:r>
      <w:r>
        <w:t>；启</w:t>
      </w:r>
      <w:r>
        <w:t>3:1–3</w:t>
      </w:r>
      <w:r>
        <w:t>。</w:t>
      </w:r>
    </w:p>
    <w:p w14:paraId="28BEEDBB" w14:textId="77777777" w:rsidR="00554EEE" w:rsidRDefault="00554EEE" w:rsidP="00554EEE">
      <w:pPr>
        <w:spacing w:before="156" w:after="156"/>
      </w:pPr>
      <w:r>
        <w:t>2</w:t>
      </w:r>
      <w:r>
        <w:t>．我们从</w:t>
      </w:r>
      <w:r>
        <w:t>2:7,10</w:t>
      </w:r>
      <w:r>
        <w:t>，和</w:t>
      </w:r>
      <w:r>
        <w:t>3:6</w:t>
      </w:r>
      <w:r>
        <w:t>中，能学到什么，与</w:t>
      </w:r>
      <w:r>
        <w:t xml:space="preserve"> (a) </w:t>
      </w:r>
      <w:r>
        <w:t>基督徒的榜样，</w:t>
      </w:r>
      <w:r>
        <w:t xml:space="preserve">(b) </w:t>
      </w:r>
      <w:r>
        <w:t>对青少年的基督教教育，和</w:t>
      </w:r>
      <w:r>
        <w:t xml:space="preserve"> (c) </w:t>
      </w:r>
      <w:r>
        <w:t>基督徒婚姻，这三样有关的重要性吗？比较太</w:t>
      </w:r>
      <w:r>
        <w:t>5:13</w:t>
      </w:r>
      <w:r>
        <w:t>；申</w:t>
      </w:r>
      <w:r>
        <w:t>6:6,7</w:t>
      </w:r>
      <w:r>
        <w:t>；弗</w:t>
      </w:r>
      <w:r>
        <w:t>6:4</w:t>
      </w:r>
      <w:r>
        <w:t>；林前</w:t>
      </w:r>
      <w:r>
        <w:t>7:39</w:t>
      </w:r>
      <w:r>
        <w:t>（最后一句）；林后</w:t>
      </w:r>
      <w:r>
        <w:t>6:14</w:t>
      </w:r>
      <w:r>
        <w:t>。</w:t>
      </w:r>
    </w:p>
    <w:p w14:paraId="3FB2D9AD" w14:textId="77777777" w:rsidR="00554EEE" w:rsidRDefault="00554EEE" w:rsidP="00554EEE">
      <w:pPr>
        <w:pStyle w:val="3"/>
        <w:spacing w:before="156" w:after="156"/>
      </w:pPr>
      <w:bookmarkStart w:id="584" w:name="_Toc158677829"/>
      <w:r>
        <w:t>士师记研经第</w:t>
      </w:r>
      <w:r>
        <w:t>3</w:t>
      </w:r>
      <w:r>
        <w:t>课</w:t>
      </w:r>
      <w:r>
        <w:t xml:space="preserve"> ~ 3:7–31</w:t>
      </w:r>
      <w:bookmarkEnd w:id="584"/>
    </w:p>
    <w:p w14:paraId="4B55AB45" w14:textId="77777777" w:rsidR="00554EEE" w:rsidRDefault="00554EEE" w:rsidP="00554EEE">
      <w:pPr>
        <w:spacing w:before="156" w:after="156"/>
      </w:pPr>
      <w:r>
        <w:t>1</w:t>
      </w:r>
      <w:r>
        <w:t>．请注意耶和华作了什么反对以色列人的事（</w:t>
      </w:r>
      <w:r>
        <w:t>8</w:t>
      </w:r>
      <w:r>
        <w:t>，</w:t>
      </w:r>
      <w:r>
        <w:t>12</w:t>
      </w:r>
      <w:r>
        <w:t>节），祂又为以色列人作了什么事（</w:t>
      </w:r>
      <w:r>
        <w:t>9</w:t>
      </w:r>
      <w:r>
        <w:t>，</w:t>
      </w:r>
      <w:r>
        <w:t>15</w:t>
      </w:r>
      <w:r>
        <w:t>节）？什么原因使祂作了前者？什么原因又使祂作了后者？这事叫人怎样洞察到神对待其子民的原则呢？比较诗</w:t>
      </w:r>
      <w:r>
        <w:t>34:12–18</w:t>
      </w:r>
      <w:r>
        <w:t>；</w:t>
      </w:r>
      <w:r>
        <w:t>103:8–14</w:t>
      </w:r>
      <w:r>
        <w:t>；代下</w:t>
      </w:r>
      <w:r>
        <w:t>7:13–14</w:t>
      </w:r>
      <w:r>
        <w:t>。</w:t>
      </w:r>
    </w:p>
    <w:p w14:paraId="309865B6" w14:textId="77777777" w:rsidR="00554EEE" w:rsidRDefault="00554EEE" w:rsidP="00554EEE">
      <w:pPr>
        <w:spacing w:before="156" w:after="156"/>
      </w:pPr>
      <w:r>
        <w:t>2</w:t>
      </w:r>
      <w:r>
        <w:t>．试将俄陀聂和以笏之成就与方法作一比较。二人具有什么特质，使神能使用他们呢？比较代下</w:t>
      </w:r>
      <w:r>
        <w:t>16:9</w:t>
      </w:r>
      <w:r>
        <w:t>。</w:t>
      </w:r>
    </w:p>
    <w:p w14:paraId="6182C351" w14:textId="77777777" w:rsidR="00554EEE" w:rsidRDefault="00554EEE" w:rsidP="00554EEE">
      <w:pPr>
        <w:pStyle w:val="3"/>
        <w:spacing w:before="156" w:after="156"/>
      </w:pPr>
      <w:bookmarkStart w:id="585" w:name="_Toc158677830"/>
      <w:r>
        <w:t>士师记研经第</w:t>
      </w:r>
      <w:r>
        <w:t>4</w:t>
      </w:r>
      <w:r>
        <w:t>课</w:t>
      </w:r>
      <w:r>
        <w:t xml:space="preserve"> ~ 4</w:t>
      </w:r>
      <w:bookmarkEnd w:id="585"/>
    </w:p>
    <w:p w14:paraId="708BF036" w14:textId="77777777" w:rsidR="00554EEE" w:rsidRDefault="00554EEE" w:rsidP="00554EEE">
      <w:pPr>
        <w:spacing w:before="156" w:after="156"/>
      </w:pPr>
      <w:r>
        <w:t>1</w:t>
      </w:r>
      <w:r>
        <w:t>．你想为什么底波拉不同去，巴拉便不愿出战呢？这是否显示他的信心有了弱点？这事叫我们怎样洞察到神愿意担当我们的软弱呢？比较出</w:t>
      </w:r>
      <w:r>
        <w:t>4:13–16</w:t>
      </w:r>
      <w:r>
        <w:t>；耶</w:t>
      </w:r>
      <w:r>
        <w:t>1:6–8</w:t>
      </w:r>
      <w:r>
        <w:t>；林后</w:t>
      </w:r>
      <w:r>
        <w:t>3:5,6</w:t>
      </w:r>
      <w:r>
        <w:t>。</w:t>
      </w:r>
    </w:p>
    <w:p w14:paraId="438B3623" w14:textId="77777777" w:rsidR="00554EEE" w:rsidRDefault="00554EEE" w:rsidP="00554EEE">
      <w:pPr>
        <w:spacing w:before="156" w:after="156"/>
      </w:pPr>
      <w:r>
        <w:lastRenderedPageBreak/>
        <w:t>2</w:t>
      </w:r>
      <w:r>
        <w:t>．谁是以色列人胜利的真正制造者？比较出</w:t>
      </w:r>
      <w:r>
        <w:t>14:13</w:t>
      </w:r>
      <w:r>
        <w:t>；撒下</w:t>
      </w:r>
      <w:r>
        <w:t>8:6,14</w:t>
      </w:r>
      <w:r>
        <w:t>；代下</w:t>
      </w:r>
      <w:r>
        <w:t>20:15–17</w:t>
      </w:r>
      <w:r>
        <w:t>；这一点对于我们今日有什么实用的价值呢？</w:t>
      </w:r>
    </w:p>
    <w:p w14:paraId="4EA8B38E" w14:textId="77777777" w:rsidR="00554EEE" w:rsidRDefault="00554EEE" w:rsidP="00554EEE">
      <w:pPr>
        <w:pStyle w:val="3"/>
        <w:spacing w:before="156" w:after="156"/>
      </w:pPr>
      <w:bookmarkStart w:id="586" w:name="_Toc158677831"/>
      <w:r>
        <w:t>士师记研经第</w:t>
      </w:r>
      <w:r>
        <w:t>5</w:t>
      </w:r>
      <w:r>
        <w:t>课</w:t>
      </w:r>
      <w:r>
        <w:t xml:space="preserve"> ~ 5</w:t>
      </w:r>
      <w:bookmarkEnd w:id="586"/>
    </w:p>
    <w:p w14:paraId="38FD3C6E" w14:textId="77777777" w:rsidR="00554EEE" w:rsidRDefault="00554EEE" w:rsidP="00621286">
      <w:pPr>
        <w:spacing w:before="156" w:after="156"/>
        <w:ind w:firstLineChars="200" w:firstLine="420"/>
      </w:pPr>
      <w:r>
        <w:t>这个故事可分为四部分：</w:t>
      </w:r>
      <w:r>
        <w:t>(a) 1–5</w:t>
      </w:r>
      <w:r>
        <w:t>节，开头的赞美诗；</w:t>
      </w:r>
      <w:r>
        <w:t>(b) 6–8</w:t>
      </w:r>
      <w:r>
        <w:t>节，拯救前的情况；</w:t>
      </w:r>
      <w:r>
        <w:t>(c) 9–18</w:t>
      </w:r>
      <w:r>
        <w:t>节，各支派重振旗鼓及对优柔寡断之谴责；</w:t>
      </w:r>
      <w:r>
        <w:t>(d) 19–31</w:t>
      </w:r>
      <w:r>
        <w:t>节，胜利及西西拉之死。</w:t>
      </w:r>
    </w:p>
    <w:p w14:paraId="66042CBD" w14:textId="77777777" w:rsidR="00554EEE" w:rsidRDefault="00554EEE" w:rsidP="00554EEE">
      <w:pPr>
        <w:spacing w:before="156" w:after="156"/>
      </w:pPr>
      <w:r>
        <w:t>1</w:t>
      </w:r>
      <w:r>
        <w:t>．请注意，各支派由于背道而陷于极度的困难之中，那困难已把他们削弱到什么地步（</w:t>
      </w:r>
      <w:r>
        <w:t>6–8</w:t>
      </w:r>
      <w:r>
        <w:t>节；比较</w:t>
      </w:r>
      <w:r>
        <w:t>3:31</w:t>
      </w:r>
      <w:r>
        <w:t>；撒上</w:t>
      </w:r>
      <w:r>
        <w:t>13:19,22</w:t>
      </w:r>
      <w:r>
        <w:t>；王下</w:t>
      </w:r>
      <w:r>
        <w:t>10:32,33</w:t>
      </w:r>
      <w:r>
        <w:t>；</w:t>
      </w:r>
      <w:r>
        <w:t>13:3,7</w:t>
      </w:r>
      <w:r>
        <w:t>）。在背道的基督徒的灵性生活中，可以找到什么相似的后果？</w:t>
      </w:r>
    </w:p>
    <w:p w14:paraId="49353443" w14:textId="77777777" w:rsidR="00554EEE" w:rsidRDefault="00554EEE" w:rsidP="00554EEE">
      <w:pPr>
        <w:spacing w:before="156" w:after="156"/>
      </w:pPr>
      <w:r>
        <w:t>2</w:t>
      </w:r>
      <w:r>
        <w:t>．在这个故事中，表扬了哪些品质？又谴责了哪一种行为呢？有什么可以应用在我们今日对神的事奉上吗？比较路</w:t>
      </w:r>
      <w:r>
        <w:t>8:14</w:t>
      </w:r>
      <w:r>
        <w:t>；</w:t>
      </w:r>
      <w:r>
        <w:t>9:62</w:t>
      </w:r>
      <w:r>
        <w:t>；徒</w:t>
      </w:r>
      <w:r>
        <w:t>15:26</w:t>
      </w:r>
      <w:r>
        <w:t>。</w:t>
      </w:r>
    </w:p>
    <w:p w14:paraId="1922D3DF" w14:textId="77777777" w:rsidR="00554EEE" w:rsidRDefault="00554EEE" w:rsidP="00554EEE">
      <w:pPr>
        <w:spacing w:before="156" w:after="156"/>
      </w:pPr>
      <w:r>
        <w:rPr>
          <w:rFonts w:ascii="楷体" w:eastAsia="楷体" w:hAnsi="楷体" w:cs="楷体"/>
          <w:b/>
        </w:rPr>
        <w:t>注：</w:t>
      </w:r>
      <w:r>
        <w:rPr>
          <w:rFonts w:ascii="楷体" w:eastAsia="楷体" w:hAnsi="楷体" w:cs="楷体"/>
        </w:rPr>
        <w:t xml:space="preserve"> 底波拉明显地赞许雅亿的行为，神也赞许吗？这是一种奸诈的行为，这种行为滥用了当时一切可接受的习俗；这种行为可与雅各欺骗老父的行径作比较（创27）。不过，在这两件事上有一点是可赞许的——即雅各热切地想得到祝福，而雅亿则为了抵抗压迫她同胞的人大发热心。就雅各而论，我们知道他虽然得到了祝福，却为了这奸诈的行为而吃尽了苦头。</w:t>
      </w:r>
    </w:p>
    <w:p w14:paraId="6826CA35" w14:textId="77777777" w:rsidR="00554EEE" w:rsidRDefault="00554EEE" w:rsidP="00554EEE">
      <w:pPr>
        <w:pStyle w:val="3"/>
        <w:spacing w:before="156" w:after="156"/>
      </w:pPr>
      <w:bookmarkStart w:id="587" w:name="_Toc158677832"/>
      <w:r>
        <w:t>士师记研经第</w:t>
      </w:r>
      <w:r>
        <w:t>6</w:t>
      </w:r>
      <w:r>
        <w:t>课</w:t>
      </w:r>
      <w:r>
        <w:t xml:space="preserve"> ~ 6</w:t>
      </w:r>
      <w:bookmarkEnd w:id="587"/>
    </w:p>
    <w:p w14:paraId="332835F0" w14:textId="77777777" w:rsidR="00554EEE" w:rsidRDefault="00554EEE" w:rsidP="00621286">
      <w:pPr>
        <w:spacing w:before="156" w:after="156"/>
        <w:ind w:firstLineChars="200" w:firstLine="420"/>
      </w:pPr>
      <w:r>
        <w:t>米甸人的压迫，是出诸一年一次大举入侵的方式（前后连续七年，</w:t>
      </w:r>
      <w:r>
        <w:t>6:1</w:t>
      </w:r>
      <w:r>
        <w:t>），顷刻间一大群半游牧民族从外约旦蜂拥而来。这是第一次提到骆驼用于战争的事（</w:t>
      </w:r>
      <w:r>
        <w:t>6:5</w:t>
      </w:r>
      <w:r>
        <w:t>），这一招使米甸人在战术上大占上风。它对于以色列人所发生的影响，在</w:t>
      </w:r>
      <w:r>
        <w:t>2</w:t>
      </w:r>
      <w:r>
        <w:t>，</w:t>
      </w:r>
      <w:r>
        <w:t>4</w:t>
      </w:r>
      <w:r>
        <w:t>，和</w:t>
      </w:r>
      <w:r>
        <w:t>6</w:t>
      </w:r>
      <w:r>
        <w:t>节中有深刻的描写。</w:t>
      </w:r>
    </w:p>
    <w:p w14:paraId="28A9F422" w14:textId="77777777" w:rsidR="00554EEE" w:rsidRDefault="00554EEE" w:rsidP="00554EEE">
      <w:pPr>
        <w:spacing w:before="156" w:after="156"/>
      </w:pPr>
      <w:r>
        <w:t>1</w:t>
      </w:r>
      <w:r>
        <w:t>．当百姓呼求耶和华时，祂的第一个答复是什么？参</w:t>
      </w:r>
      <w:r>
        <w:t>7–10</w:t>
      </w:r>
      <w:r>
        <w:t>节，并比较</w:t>
      </w:r>
      <w:r>
        <w:t>2:1,2</w:t>
      </w:r>
      <w:r>
        <w:t>；诗</w:t>
      </w:r>
      <w:r>
        <w:t>81:8–11</w:t>
      </w:r>
      <w:r>
        <w:t>；何</w:t>
      </w:r>
      <w:r>
        <w:t>11:1–4,7</w:t>
      </w:r>
      <w:r>
        <w:t>。</w:t>
      </w:r>
    </w:p>
    <w:p w14:paraId="1B077BD2" w14:textId="77777777" w:rsidR="00554EEE" w:rsidRDefault="00554EEE" w:rsidP="00554EEE">
      <w:pPr>
        <w:spacing w:before="156" w:after="156"/>
      </w:pPr>
      <w:r>
        <w:t>2</w:t>
      </w:r>
      <w:r>
        <w:t>．基甸被呼召去拯救以色列人脱离米甸人的手。但是，他首先必须在自己家里让神有地位（</w:t>
      </w:r>
      <w:r>
        <w:t>25–32</w:t>
      </w:r>
      <w:r>
        <w:t>节）。这一点与基督徒的事奉有关系吗？比较提后</w:t>
      </w:r>
      <w:r>
        <w:t>2:19,21</w:t>
      </w:r>
      <w:r>
        <w:t>；可</w:t>
      </w:r>
      <w:r>
        <w:t>5:18,19</w:t>
      </w:r>
      <w:r>
        <w:t>；徒</w:t>
      </w:r>
      <w:r>
        <w:t>1:8</w:t>
      </w:r>
      <w:r>
        <w:t>。</w:t>
      </w:r>
    </w:p>
    <w:p w14:paraId="0925D500" w14:textId="77777777" w:rsidR="00554EEE" w:rsidRDefault="00554EEE" w:rsidP="00554EEE">
      <w:pPr>
        <w:spacing w:before="156" w:after="156"/>
      </w:pPr>
      <w:r>
        <w:t>3</w:t>
      </w:r>
      <w:r>
        <w:t>．神用了哪三种能见的记号坚固基甸的信心？试思考这些记号会教导基甸什么？</w:t>
      </w:r>
    </w:p>
    <w:p w14:paraId="0B690CD6" w14:textId="77777777" w:rsidR="00554EEE" w:rsidRDefault="00554EEE" w:rsidP="00554EEE">
      <w:pPr>
        <w:pStyle w:val="3"/>
        <w:spacing w:before="156" w:after="156"/>
      </w:pPr>
      <w:bookmarkStart w:id="588" w:name="_Toc158677833"/>
      <w:r>
        <w:t>士师记研经第</w:t>
      </w:r>
      <w:r>
        <w:t>7</w:t>
      </w:r>
      <w:r>
        <w:t>课</w:t>
      </w:r>
      <w:r>
        <w:t xml:space="preserve"> ~ 7:1–23</w:t>
      </w:r>
      <w:bookmarkEnd w:id="588"/>
    </w:p>
    <w:p w14:paraId="581E2B2F" w14:textId="77777777" w:rsidR="00554EEE" w:rsidRDefault="00554EEE" w:rsidP="00554EEE">
      <w:pPr>
        <w:spacing w:before="156" w:after="156"/>
      </w:pPr>
      <w:r>
        <w:t>1</w:t>
      </w:r>
      <w:r>
        <w:t>．除了</w:t>
      </w:r>
      <w:r>
        <w:t>7:2</w:t>
      </w:r>
      <w:r>
        <w:t>所清楚表明的以外，神从多数人中拣选少数人作其致胜的器皿，似乎还有什么其他的原则呢？在答复时，请注意在两次测验中，那些被放弃者性格上的缺点。比较林前</w:t>
      </w:r>
      <w:r>
        <w:t>9:26,27</w:t>
      </w:r>
      <w:r>
        <w:t>；</w:t>
      </w:r>
      <w:r>
        <w:t>10:12</w:t>
      </w:r>
      <w:r>
        <w:t>。</w:t>
      </w:r>
    </w:p>
    <w:p w14:paraId="186B81D1" w14:textId="77777777" w:rsidR="00554EEE" w:rsidRDefault="00554EEE" w:rsidP="00554EEE">
      <w:pPr>
        <w:spacing w:before="156" w:after="156"/>
      </w:pPr>
      <w:r>
        <w:t>2</w:t>
      </w:r>
      <w:r>
        <w:t>．试思考基甸的态度的改变，他是从无精打采的默从奴役（</w:t>
      </w:r>
      <w:r>
        <w:t>6:13,15</w:t>
      </w:r>
      <w:r>
        <w:t>），一变为对胜利有完全的把握（</w:t>
      </w:r>
      <w:r>
        <w:t>7:15</w:t>
      </w:r>
      <w:r>
        <w:t>）。在你对邪恶势力的争战中，你经历过这种确信的把握吗？比较罗</w:t>
      </w:r>
      <w:r>
        <w:t>8:37</w:t>
      </w:r>
      <w:r>
        <w:t>；林后</w:t>
      </w:r>
      <w:r>
        <w:t>2:14</w:t>
      </w:r>
      <w:r>
        <w:t>；约壹</w:t>
      </w:r>
      <w:r>
        <w:t>5:4,5</w:t>
      </w:r>
      <w:r>
        <w:t>。</w:t>
      </w:r>
    </w:p>
    <w:p w14:paraId="6F5FFD4C" w14:textId="77777777" w:rsidR="00554EEE" w:rsidRDefault="00554EEE" w:rsidP="00554EEE">
      <w:pPr>
        <w:pStyle w:val="3"/>
        <w:spacing w:before="156" w:after="156"/>
      </w:pPr>
      <w:bookmarkStart w:id="589" w:name="_Toc158677834"/>
      <w:r>
        <w:t>士师记研经第</w:t>
      </w:r>
      <w:r>
        <w:t>8</w:t>
      </w:r>
      <w:r>
        <w:t>课</w:t>
      </w:r>
      <w:r>
        <w:t xml:space="preserve"> ~ 7:24–8:35</w:t>
      </w:r>
      <w:bookmarkEnd w:id="589"/>
    </w:p>
    <w:p w14:paraId="50854CA9" w14:textId="77777777" w:rsidR="00554EEE" w:rsidRDefault="00554EEE" w:rsidP="00554EEE">
      <w:pPr>
        <w:spacing w:before="156" w:after="156"/>
      </w:pPr>
      <w:r>
        <w:t>1</w:t>
      </w:r>
      <w:r>
        <w:t>．请注意：</w:t>
      </w:r>
      <w:r>
        <w:t xml:space="preserve">(a) </w:t>
      </w:r>
      <w:r>
        <w:t>基甸如何应付以法莲人的抗议，以及如何应付疏割和毗努伊勒的首领们的</w:t>
      </w:r>
      <w:r>
        <w:lastRenderedPageBreak/>
        <w:t>不合作；</w:t>
      </w:r>
      <w:r>
        <w:t xml:space="preserve">(b) </w:t>
      </w:r>
      <w:r>
        <w:t>他追赶并俘虏西巴和撒慕拿的勇敢，以及这两个王对他的尊敬。这里表现出哪些不同方面的性格呢？</w:t>
      </w:r>
    </w:p>
    <w:p w14:paraId="24DAD992" w14:textId="77777777" w:rsidR="00554EEE" w:rsidRDefault="00554EEE" w:rsidP="00554EEE">
      <w:pPr>
        <w:spacing w:before="156" w:after="156"/>
      </w:pPr>
      <w:r>
        <w:t>2</w:t>
      </w:r>
      <w:r>
        <w:t>．基甸克服了什么试探？不过，请将这记事前部经常提及神的引导，而在</w:t>
      </w:r>
      <w:r>
        <w:t>8:24–27</w:t>
      </w:r>
      <w:r>
        <w:t>却完全一无所见一事作一对比。为什么国家在危急关头时能大大表现出领导才干的基甸，而在承平时代却一无表现呢？难道我们真是处于「逆境」时才会依赖神吗？</w:t>
      </w:r>
    </w:p>
    <w:p w14:paraId="7AD97846" w14:textId="77777777" w:rsidR="00554EEE" w:rsidRDefault="00554EEE" w:rsidP="00554EEE">
      <w:pPr>
        <w:spacing w:before="156" w:after="156"/>
      </w:pPr>
      <w:r>
        <w:rPr>
          <w:rFonts w:ascii="楷体" w:eastAsia="楷体" w:hAnsi="楷体" w:cs="楷体"/>
          <w:b/>
        </w:rPr>
        <w:t>注：</w:t>
      </w:r>
      <w:r>
        <w:rPr>
          <w:rFonts w:ascii="楷体" w:eastAsia="楷体" w:hAnsi="楷体" w:cs="楷体"/>
        </w:rPr>
        <w:t xml:space="preserve"> 大祭司的以弗得（出28），是一种遮蔽胸部和背部的披肩，其上装饰以宝石和黄金，前面有个胸牌，里面装着乌陵和土明，这是用来判断神的旨意的。基甸的以弗得（8:24–27），可能是一种精巧的复制品，或者可能是某种可竖立的神像。无论如何，它是特殊情况下用来探知神的答复，但是百姓终于当它为一种偶像。</w:t>
      </w:r>
    </w:p>
    <w:p w14:paraId="03E80527" w14:textId="77777777" w:rsidR="00554EEE" w:rsidRDefault="00554EEE" w:rsidP="00554EEE">
      <w:pPr>
        <w:pStyle w:val="3"/>
        <w:spacing w:before="156" w:after="156"/>
      </w:pPr>
      <w:bookmarkStart w:id="590" w:name="_Toc158677835"/>
      <w:r>
        <w:t>士师记研经第</w:t>
      </w:r>
      <w:r>
        <w:t>9</w:t>
      </w:r>
      <w:r>
        <w:t>课</w:t>
      </w:r>
      <w:r>
        <w:t xml:space="preserve"> ~ 9:1–10:5</w:t>
      </w:r>
      <w:bookmarkEnd w:id="590"/>
    </w:p>
    <w:p w14:paraId="771A560C" w14:textId="77777777" w:rsidR="00554EEE" w:rsidRDefault="00554EEE" w:rsidP="00554EEE">
      <w:pPr>
        <w:spacing w:before="156" w:after="156"/>
      </w:pPr>
      <w:r>
        <w:t>1</w:t>
      </w:r>
      <w:r>
        <w:t>．请思考在这个故事中：</w:t>
      </w:r>
      <w:r>
        <w:t xml:space="preserve">(a) </w:t>
      </w:r>
      <w:r>
        <w:t>基甸与一个示剑妇人姘居生子的罪恶（参</w:t>
      </w:r>
      <w:r>
        <w:t>8:31</w:t>
      </w:r>
      <w:r>
        <w:t>；比较申</w:t>
      </w:r>
      <w:r>
        <w:t>7:3</w:t>
      </w:r>
      <w:r>
        <w:t>）；</w:t>
      </w:r>
      <w:r>
        <w:t xml:space="preserve">(b) </w:t>
      </w:r>
      <w:r>
        <w:t>示剑人的罪恶（</w:t>
      </w:r>
      <w:r>
        <w:t>9:4–5,16–18</w:t>
      </w:r>
      <w:r>
        <w:t>）；</w:t>
      </w:r>
      <w:r>
        <w:t xml:space="preserve">(c) </w:t>
      </w:r>
      <w:r>
        <w:t>亚比米勒的罪恶（</w:t>
      </w:r>
      <w:r>
        <w:t>9:1–5</w:t>
      </w:r>
      <w:r>
        <w:t>）。试比较</w:t>
      </w:r>
      <w:r>
        <w:t>56</w:t>
      </w:r>
      <w:r>
        <w:t>和</w:t>
      </w:r>
      <w:r>
        <w:t>57</w:t>
      </w:r>
      <w:r>
        <w:t>这两节，并思想民</w:t>
      </w:r>
      <w:r>
        <w:t>32:23b</w:t>
      </w:r>
      <w:r>
        <w:t>的话，为何在每一件事上都应验了。</w:t>
      </w:r>
    </w:p>
    <w:p w14:paraId="486402FE" w14:textId="77777777" w:rsidR="00554EEE" w:rsidRDefault="00554EEE" w:rsidP="00554EEE">
      <w:pPr>
        <w:spacing w:before="156" w:after="156"/>
      </w:pPr>
      <w:r>
        <w:t>2</w:t>
      </w:r>
      <w:r>
        <w:t>．示剑是一座迦南人的城市，极可能已经与以色列同化了。这一章关于这种妥协的危险，对于我们有什么教训呢？</w:t>
      </w:r>
    </w:p>
    <w:p w14:paraId="3FD3B532" w14:textId="77777777" w:rsidR="00554EEE" w:rsidRDefault="00554EEE" w:rsidP="00554EEE">
      <w:pPr>
        <w:spacing w:before="156" w:after="156"/>
      </w:pPr>
      <w:r>
        <w:rPr>
          <w:rFonts w:ascii="楷体" w:eastAsia="楷体" w:hAnsi="楷体" w:cs="楷体"/>
          <w:b/>
        </w:rPr>
        <w:t>注：</w:t>
      </w:r>
      <w:r>
        <w:rPr>
          <w:rFonts w:ascii="楷体" w:eastAsia="楷体" w:hAnsi="楷体" w:cs="楷体"/>
        </w:rPr>
        <w:t xml:space="preserve"> 7–15节。这个比喻的头一部分涉及8:22,23。15节显示一幅不伦不类的图画，表示那些大树在一棵矮小的荆棘下寻求荫庇，而却被它们寻求荫庇于其下之荆棘中发出来的火毁灭了。这个比喻的着重点不在于示剑人在立王统治他们的事，而在于他们选了错误的人物。</w:t>
      </w:r>
    </w:p>
    <w:p w14:paraId="37DB20B9" w14:textId="77777777" w:rsidR="00554EEE" w:rsidRDefault="00554EEE" w:rsidP="00554EEE">
      <w:pPr>
        <w:pStyle w:val="3"/>
        <w:spacing w:before="156" w:after="156"/>
      </w:pPr>
      <w:bookmarkStart w:id="591" w:name="_Toc158677836"/>
      <w:r>
        <w:t>士师记研经第</w:t>
      </w:r>
      <w:r>
        <w:t>10</w:t>
      </w:r>
      <w:r>
        <w:t>课</w:t>
      </w:r>
      <w:r>
        <w:t xml:space="preserve"> ~ 10:6–11:28</w:t>
      </w:r>
      <w:bookmarkEnd w:id="591"/>
    </w:p>
    <w:p w14:paraId="6C831FB6" w14:textId="77777777" w:rsidR="00554EEE" w:rsidRDefault="00554EEE" w:rsidP="00554EEE">
      <w:pPr>
        <w:spacing w:before="156" w:after="156"/>
      </w:pPr>
      <w:r>
        <w:t>1</w:t>
      </w:r>
      <w:r>
        <w:t>．起初神为什么不肯拯救以色列人脱离亚扪人的手呢？什么使祂后来改变态度呢？比较耶</w:t>
      </w:r>
      <w:r>
        <w:t>18:5–11</w:t>
      </w:r>
      <w:r>
        <w:t>。</w:t>
      </w:r>
    </w:p>
    <w:p w14:paraId="7D648665" w14:textId="77777777" w:rsidR="00554EEE" w:rsidRDefault="00554EEE" w:rsidP="00554EEE">
      <w:pPr>
        <w:spacing w:before="156" w:after="156"/>
      </w:pPr>
      <w:r>
        <w:t>2</w:t>
      </w:r>
      <w:r>
        <w:t>．不管耶弗他出身如何不幸，在这一段经文中，怎样表明他具有高贵气质，敬虔和信心呢？</w:t>
      </w:r>
    </w:p>
    <w:p w14:paraId="1484C582" w14:textId="77777777" w:rsidR="00554EEE" w:rsidRDefault="00554EEE" w:rsidP="00554EEE">
      <w:pPr>
        <w:spacing w:before="156" w:after="156"/>
      </w:pPr>
      <w:r>
        <w:t>3</w:t>
      </w:r>
      <w:r>
        <w:t>．试概括耶弗他对亚扪人的答辩。你发现他的论据正确到什么程度呢？</w:t>
      </w:r>
    </w:p>
    <w:p w14:paraId="4499C699" w14:textId="77777777" w:rsidR="00554EEE" w:rsidRDefault="00554EEE" w:rsidP="00554EEE">
      <w:pPr>
        <w:pStyle w:val="3"/>
        <w:spacing w:before="156" w:after="156"/>
      </w:pPr>
      <w:bookmarkStart w:id="592" w:name="_Toc158677837"/>
      <w:r>
        <w:t>士师记研经第</w:t>
      </w:r>
      <w:r>
        <w:t>11</w:t>
      </w:r>
      <w:r>
        <w:t>课</w:t>
      </w:r>
      <w:r>
        <w:t xml:space="preserve"> ~ 11:29–12:15</w:t>
      </w:r>
      <w:bookmarkEnd w:id="592"/>
    </w:p>
    <w:p w14:paraId="5A64A22A" w14:textId="77777777" w:rsidR="00554EEE" w:rsidRDefault="00554EEE" w:rsidP="00554EEE">
      <w:pPr>
        <w:spacing w:before="156" w:after="156"/>
      </w:pPr>
      <w:r>
        <w:t>1</w:t>
      </w:r>
      <w:r>
        <w:t>．请参阅传</w:t>
      </w:r>
      <w:r>
        <w:t>5:2–6</w:t>
      </w:r>
      <w:r>
        <w:t>和申</w:t>
      </w:r>
      <w:r>
        <w:t>23:21–23</w:t>
      </w:r>
      <w:r>
        <w:t>中耶弗他许愿的故事。这个故事对于：</w:t>
      </w:r>
      <w:r>
        <w:t xml:space="preserve">(a) </w:t>
      </w:r>
      <w:r>
        <w:t>向神许愿的神圣性，和</w:t>
      </w:r>
      <w:r>
        <w:t xml:space="preserve"> (b) </w:t>
      </w:r>
      <w:r>
        <w:t>先考虑这种誓愿可能包含之意義的必要性，有什么教训呢？</w:t>
      </w:r>
    </w:p>
    <w:p w14:paraId="61AE0324" w14:textId="77777777" w:rsidR="00554EEE" w:rsidRDefault="00554EEE" w:rsidP="00554EEE">
      <w:pPr>
        <w:spacing w:before="156" w:after="156"/>
      </w:pPr>
      <w:r>
        <w:t>2</w:t>
      </w:r>
      <w:r>
        <w:t>．试将耶弗他应付以法莲人与基甸应付同样情形的事加以比较（</w:t>
      </w:r>
      <w:r>
        <w:t>8:1–3</w:t>
      </w:r>
      <w:r>
        <w:t>）。这件事对于：</w:t>
      </w:r>
      <w:r>
        <w:t xml:space="preserve">(a) </w:t>
      </w:r>
      <w:r>
        <w:t>以法莲人，和</w:t>
      </w:r>
      <w:r>
        <w:t xml:space="preserve"> (b) </w:t>
      </w:r>
      <w:r>
        <w:t>耶弗他，投下了什么亮光呢？</w:t>
      </w:r>
    </w:p>
    <w:p w14:paraId="6BBB6CC5" w14:textId="77777777" w:rsidR="00554EEE" w:rsidRDefault="00554EEE" w:rsidP="00554EEE">
      <w:pPr>
        <w:spacing w:before="156" w:after="156"/>
      </w:pPr>
      <w:r>
        <w:rPr>
          <w:rFonts w:ascii="楷体" w:eastAsia="楷体" w:hAnsi="楷体" w:cs="楷体"/>
          <w:b/>
        </w:rPr>
        <w:t>注：</w:t>
      </w:r>
      <w:r>
        <w:rPr>
          <w:rFonts w:ascii="楷体" w:eastAsia="楷体" w:hAnsi="楷体" w:cs="楷体"/>
        </w:rPr>
        <w:t xml:space="preserve"> 初期的释经家和历史家们都相信耶弗他将女儿献为祭；中古时期以来，好心的学者们，则设法将这女子的命运说成为终身守童贞。但是，从耶弗他的哀恸（35节），两个月的展缓（37，38节），和设立节期，每年4日为她哀哭这些情形看来，都难于自圆其说。39节明晰的经文，必须按字面直解。</w:t>
      </w:r>
    </w:p>
    <w:p w14:paraId="1048A29A" w14:textId="77777777" w:rsidR="00554EEE" w:rsidRDefault="00554EEE" w:rsidP="00554EEE">
      <w:pPr>
        <w:pStyle w:val="3"/>
        <w:spacing w:before="156" w:after="156"/>
      </w:pPr>
      <w:bookmarkStart w:id="593" w:name="_Toc158677838"/>
      <w:r>
        <w:lastRenderedPageBreak/>
        <w:t>士师记研经第</w:t>
      </w:r>
      <w:r>
        <w:t>12</w:t>
      </w:r>
      <w:r>
        <w:t>课</w:t>
      </w:r>
      <w:r>
        <w:t xml:space="preserve"> ~ 13</w:t>
      </w:r>
      <w:bookmarkEnd w:id="593"/>
    </w:p>
    <w:p w14:paraId="4D92AA1D" w14:textId="77777777" w:rsidR="00554EEE" w:rsidRDefault="00554EEE" w:rsidP="00554EEE">
      <w:pPr>
        <w:spacing w:before="156" w:after="156"/>
      </w:pPr>
      <w:r>
        <w:t>1</w:t>
      </w:r>
      <w:r>
        <w:t>．参孙作拿细耳人的召命，与一般拿细耳人的誓愿有何不同？参民</w:t>
      </w:r>
      <w:r>
        <w:t>6:1–5,13–18</w:t>
      </w:r>
      <w:r>
        <w:t>。</w:t>
      </w:r>
    </w:p>
    <w:p w14:paraId="0E94EEE8" w14:textId="77777777" w:rsidR="00554EEE" w:rsidRDefault="00554EEE" w:rsidP="00554EEE">
      <w:pPr>
        <w:spacing w:before="156" w:after="156"/>
      </w:pPr>
      <w:r>
        <w:t>2</w:t>
      </w:r>
      <w:r>
        <w:t>．请注意玛挪亚为养育所应许的孩子这件事寻求指导的恳切（</w:t>
      </w:r>
      <w:r>
        <w:t>8</w:t>
      </w:r>
      <w:r>
        <w:t>，</w:t>
      </w:r>
      <w:r>
        <w:t>12</w:t>
      </w:r>
      <w:r>
        <w:t>节）。今日的父母能从这件事学到什么教训？比较箴</w:t>
      </w:r>
      <w:r>
        <w:t>22:6</w:t>
      </w:r>
      <w:r>
        <w:t>；提后</w:t>
      </w:r>
      <w:r>
        <w:t>1:5</w:t>
      </w:r>
      <w:r>
        <w:t>；来</w:t>
      </w:r>
      <w:r>
        <w:t>12:5–11</w:t>
      </w:r>
      <w:r>
        <w:t>。</w:t>
      </w:r>
    </w:p>
    <w:p w14:paraId="029E01FE" w14:textId="77777777" w:rsidR="00554EEE" w:rsidRDefault="00554EEE" w:rsidP="00554EEE">
      <w:pPr>
        <w:spacing w:before="156" w:after="156"/>
      </w:pPr>
      <w:r>
        <w:t>3</w:t>
      </w:r>
      <w:r>
        <w:t>．你在玛挪亚夫妇身上找到什么信心的证据？妻子的信心何以显得比她丈夫的为大呢？</w:t>
      </w:r>
    </w:p>
    <w:p w14:paraId="02BF1A3C" w14:textId="77777777" w:rsidR="00554EEE" w:rsidRDefault="00554EEE" w:rsidP="00554EEE">
      <w:pPr>
        <w:pStyle w:val="3"/>
        <w:spacing w:before="156" w:after="156"/>
      </w:pPr>
      <w:bookmarkStart w:id="594" w:name="_Toc158677839"/>
      <w:r>
        <w:t>士师记研经第</w:t>
      </w:r>
      <w:r>
        <w:t>13</w:t>
      </w:r>
      <w:r>
        <w:t>课</w:t>
      </w:r>
      <w:r>
        <w:t xml:space="preserve"> ~ 14 &amp; 15</w:t>
      </w:r>
      <w:bookmarkEnd w:id="594"/>
    </w:p>
    <w:p w14:paraId="785E22AC" w14:textId="77777777" w:rsidR="00554EEE" w:rsidRDefault="00554EEE" w:rsidP="00554EEE">
      <w:pPr>
        <w:spacing w:before="156" w:after="156"/>
      </w:pPr>
      <w:r>
        <w:t>1</w:t>
      </w:r>
      <w:r>
        <w:t>．请注意参孙之性格中的矛盾成分。他是以色列的士师，然而他的一生却以与非利士女人暧昧不明的关系为中心。他未剃的发绺表明他是一个献身于神的拿细耳人，然而他主要的目标却是以逸乐自娱。你能发现更多这样的对比吗？我们既自命为基督徒，则信心和行为一致是何等重要呢？比较林后</w:t>
      </w:r>
      <w:r>
        <w:t>6:14</w:t>
      </w:r>
      <w:r>
        <w:t>；帖前</w:t>
      </w:r>
      <w:r>
        <w:t>5:22</w:t>
      </w:r>
      <w:r>
        <w:t>。</w:t>
      </w:r>
    </w:p>
    <w:p w14:paraId="4E651E22" w14:textId="77777777" w:rsidR="00554EEE" w:rsidRDefault="00554EEE" w:rsidP="00554EEE">
      <w:pPr>
        <w:spacing w:before="156" w:after="156"/>
      </w:pPr>
      <w:r>
        <w:t>2</w:t>
      </w:r>
      <w:r>
        <w:t>．从</w:t>
      </w:r>
      <w:r>
        <w:t>15:18,19</w:t>
      </w:r>
      <w:r>
        <w:t>所说的这一件事，对于神供给祂众仆人一切需要的能力有什么教训呢？比较王上</w:t>
      </w:r>
      <w:r>
        <w:t>17:4,9</w:t>
      </w:r>
      <w:r>
        <w:t>；腓</w:t>
      </w:r>
      <w:r>
        <w:t>4:19</w:t>
      </w:r>
      <w:r>
        <w:t>。</w:t>
      </w:r>
    </w:p>
    <w:p w14:paraId="1841E814" w14:textId="77777777" w:rsidR="00554EEE" w:rsidRDefault="00554EEE" w:rsidP="00554EEE">
      <w:pPr>
        <w:pStyle w:val="3"/>
        <w:spacing w:before="156" w:after="156"/>
      </w:pPr>
      <w:bookmarkStart w:id="595" w:name="_Toc158677840"/>
      <w:r>
        <w:t>士师记研经第</w:t>
      </w:r>
      <w:r>
        <w:t>14</w:t>
      </w:r>
      <w:r>
        <w:t>课</w:t>
      </w:r>
      <w:r>
        <w:t xml:space="preserve"> ~ 16</w:t>
      </w:r>
      <w:bookmarkEnd w:id="595"/>
    </w:p>
    <w:p w14:paraId="3371060E" w14:textId="77777777" w:rsidR="00554EEE" w:rsidRDefault="00554EEE" w:rsidP="00554EEE">
      <w:pPr>
        <w:spacing w:before="156" w:after="156"/>
      </w:pPr>
      <w:r>
        <w:t>1</w:t>
      </w:r>
      <w:r>
        <w:t>．关于：</w:t>
      </w:r>
      <w:r>
        <w:t xml:space="preserve">(a) </w:t>
      </w:r>
      <w:r>
        <w:t>罪的愚昧及结果；</w:t>
      </w:r>
      <w:r>
        <w:t xml:space="preserve">(b) </w:t>
      </w:r>
      <w:r>
        <w:t>神仆死亡，恶人狂欢；和</w:t>
      </w:r>
      <w:r>
        <w:t xml:space="preserve"> (c) </w:t>
      </w:r>
      <w:r>
        <w:t>神对悔罪无穷的慈悲，我们可以从这一章学到什么教训呢？</w:t>
      </w:r>
    </w:p>
    <w:p w14:paraId="1202292C" w14:textId="77777777" w:rsidR="00554EEE" w:rsidRDefault="00554EEE" w:rsidP="00554EEE">
      <w:pPr>
        <w:spacing w:before="156" w:after="156"/>
      </w:pPr>
      <w:r>
        <w:t>2</w:t>
      </w:r>
      <w:r>
        <w:t>．试将参孙悲惨的结局与他父母真心诚愿好好抚育他长大的光明开端作一对比（</w:t>
      </w:r>
      <w:r>
        <w:t>13:8,12</w:t>
      </w:r>
      <w:r>
        <w:t>）。你能提出参孙所以不能好好发挥其潜能的原因吗？基督徒可能在什么情况下也会同样表现毫无能力？</w:t>
      </w:r>
    </w:p>
    <w:p w14:paraId="77F2278A" w14:textId="77777777" w:rsidR="00554EEE" w:rsidRDefault="00554EEE" w:rsidP="00554EEE">
      <w:pPr>
        <w:pStyle w:val="3"/>
        <w:spacing w:before="156" w:after="156"/>
      </w:pPr>
      <w:bookmarkStart w:id="596" w:name="_Toc158677841"/>
      <w:r>
        <w:t>士师记研经第</w:t>
      </w:r>
      <w:r>
        <w:t>15</w:t>
      </w:r>
      <w:r>
        <w:t>课</w:t>
      </w:r>
      <w:r>
        <w:t xml:space="preserve"> ~ 17 &amp; 18</w:t>
      </w:r>
      <w:bookmarkEnd w:id="596"/>
    </w:p>
    <w:p w14:paraId="1FE3DFEE" w14:textId="77777777" w:rsidR="00554EEE" w:rsidRDefault="00554EEE" w:rsidP="00621286">
      <w:pPr>
        <w:spacing w:before="156" w:after="156"/>
        <w:ind w:firstLineChars="200" w:firstLine="420"/>
      </w:pPr>
      <w:r>
        <w:t>这两章中的故事，是属于士师时代后期，由于非利士人的压迫，并侵入但支派的领土，致使它往北迁移。所以这个故事与参孙时代有着一般的连系。支派联盟已不再行使职权了，米迦对于但人所加于他的损害也无从上诉。这故事显示出真宗教信仰的衰落和当时的人无法无天的情形。</w:t>
      </w:r>
    </w:p>
    <w:p w14:paraId="04127E9D" w14:textId="77777777" w:rsidR="00554EEE" w:rsidRDefault="00554EEE" w:rsidP="00554EEE">
      <w:pPr>
        <w:spacing w:before="156" w:after="156"/>
      </w:pPr>
      <w:r>
        <w:t>1</w:t>
      </w:r>
      <w:r>
        <w:t>．你会怎样描述米迦和但人的宗教信仰呢？他们在什么地方缺乏了真宗教信仰呢？</w:t>
      </w:r>
    </w:p>
    <w:p w14:paraId="548FF5A5" w14:textId="77777777" w:rsidR="00554EEE" w:rsidRDefault="00554EEE" w:rsidP="00554EEE">
      <w:pPr>
        <w:spacing w:before="156" w:after="156"/>
      </w:pPr>
      <w:r>
        <w:t>2</w:t>
      </w:r>
      <w:r>
        <w:t>．利未人被视为是与神有特别关系的人。这个利未人给你留下什么印象呢？他在哪几方面做得不称职呢？比较赛</w:t>
      </w:r>
      <w:r>
        <w:t>61:8a</w:t>
      </w:r>
      <w:r>
        <w:t>；耶</w:t>
      </w:r>
      <w:r>
        <w:t>23:11</w:t>
      </w:r>
      <w:r>
        <w:t>；约壹</w:t>
      </w:r>
      <w:r>
        <w:t>2:4–6</w:t>
      </w:r>
      <w:r>
        <w:t>。</w:t>
      </w:r>
    </w:p>
    <w:p w14:paraId="31CFA604" w14:textId="77777777" w:rsidR="00554EEE" w:rsidRDefault="00554EEE" w:rsidP="00554EEE">
      <w:pPr>
        <w:spacing w:before="156" w:after="156"/>
      </w:pPr>
      <w:r>
        <w:rPr>
          <w:rFonts w:ascii="楷体" w:eastAsia="楷体" w:hAnsi="楷体" w:cs="楷体"/>
          <w:b/>
        </w:rPr>
        <w:t>注：</w:t>
      </w:r>
    </w:p>
    <w:p w14:paraId="0620B096" w14:textId="77777777" w:rsidR="00554EEE" w:rsidRDefault="00554EEE" w:rsidP="00554EEE">
      <w:pPr>
        <w:spacing w:before="156" w:after="156"/>
      </w:pPr>
      <w:r>
        <w:rPr>
          <w:rFonts w:ascii="楷体" w:eastAsia="楷体" w:hAnsi="楷体" w:cs="楷体"/>
        </w:rPr>
        <w:t>1．17:7.「是犹大族的」：这话是指伯利恒那个地方，而不是指那个利未人，他不过是在犹大的一个「寄居者」。在西布伦地另外还有一个伯利恒。比较书19:15。</w:t>
      </w:r>
    </w:p>
    <w:p w14:paraId="2F2328C2" w14:textId="77777777" w:rsidR="00554EEE" w:rsidRDefault="00554EEE" w:rsidP="00554EEE">
      <w:pPr>
        <w:spacing w:before="156" w:after="156"/>
      </w:pPr>
      <w:r>
        <w:rPr>
          <w:rFonts w:ascii="楷体" w:eastAsia="楷体" w:hAnsi="楷体" w:cs="楷体"/>
        </w:rPr>
        <w:t>2．18:30。「革舜的儿子」：这词句只是指后裔，而非实际上的父子关系。</w:t>
      </w:r>
    </w:p>
    <w:p w14:paraId="72DF7224" w14:textId="77777777" w:rsidR="00554EEE" w:rsidRDefault="00554EEE" w:rsidP="00554EEE">
      <w:pPr>
        <w:pStyle w:val="3"/>
        <w:spacing w:before="156" w:after="156"/>
      </w:pPr>
      <w:bookmarkStart w:id="597" w:name="_Toc158677842"/>
      <w:r>
        <w:lastRenderedPageBreak/>
        <w:t>士师记研经第</w:t>
      </w:r>
      <w:r>
        <w:t>16</w:t>
      </w:r>
      <w:r>
        <w:t>课</w:t>
      </w:r>
      <w:r>
        <w:t xml:space="preserve"> ~ 19</w:t>
      </w:r>
      <w:bookmarkEnd w:id="597"/>
    </w:p>
    <w:p w14:paraId="012ABCDA" w14:textId="77777777" w:rsidR="00554EEE" w:rsidRDefault="00554EEE" w:rsidP="00621286">
      <w:pPr>
        <w:spacing w:before="156" w:after="156"/>
        <w:ind w:firstLineChars="200" w:firstLine="420"/>
      </w:pPr>
      <w:r>
        <w:t>士</w:t>
      </w:r>
      <w:r>
        <w:t>19–21</w:t>
      </w:r>
      <w:r>
        <w:t>章中的记载，是属于约书亚死后不久的那个时期。亚伦的孙子非尼哈当时还活着（</w:t>
      </w:r>
      <w:r>
        <w:t>20:28</w:t>
      </w:r>
      <w:r>
        <w:t>）；并没有收到外族压迫的暗示；支派联盟仍然在行使职权。</w:t>
      </w:r>
    </w:p>
    <w:p w14:paraId="5F9BAEB7" w14:textId="77777777" w:rsidR="00554EEE" w:rsidRDefault="00554EEE" w:rsidP="00554EEE">
      <w:pPr>
        <w:spacing w:before="156" w:after="156"/>
      </w:pPr>
      <w:r>
        <w:t>1</w:t>
      </w:r>
      <w:r>
        <w:t>．这一章关于接待客旅的義务对于我们有什么教训？这里有没有任何预兆是关于须要避免的陷阱呢？参考来</w:t>
      </w:r>
      <w:r>
        <w:t>13:1–2</w:t>
      </w:r>
      <w:r>
        <w:t>。</w:t>
      </w:r>
    </w:p>
    <w:p w14:paraId="728A932C" w14:textId="77777777" w:rsidR="00554EEE" w:rsidRDefault="00554EEE" w:rsidP="00554EEE">
      <w:pPr>
        <w:spacing w:before="156" w:after="156"/>
      </w:pPr>
      <w:r>
        <w:t>2</w:t>
      </w:r>
      <w:r>
        <w:t>．在这一章中有许多关于邪恶的例证。试将这里所述的大罪列成一表，并注意基比亚人如何因他们的恶行几乎招致灭族之祸。</w:t>
      </w:r>
    </w:p>
    <w:p w14:paraId="493CEB7B" w14:textId="77777777" w:rsidR="00554EEE" w:rsidRDefault="00554EEE" w:rsidP="00554EEE">
      <w:pPr>
        <w:pStyle w:val="3"/>
        <w:spacing w:before="156" w:after="156"/>
      </w:pPr>
      <w:bookmarkStart w:id="598" w:name="_Toc158677843"/>
      <w:r>
        <w:t>士师记研经第</w:t>
      </w:r>
      <w:r>
        <w:t>17</w:t>
      </w:r>
      <w:r>
        <w:t>课</w:t>
      </w:r>
      <w:r>
        <w:t xml:space="preserve"> ~ 20</w:t>
      </w:r>
      <w:bookmarkEnd w:id="598"/>
    </w:p>
    <w:p w14:paraId="4122A81F" w14:textId="77777777" w:rsidR="00554EEE" w:rsidRDefault="00554EEE" w:rsidP="00554EEE">
      <w:pPr>
        <w:spacing w:before="156" w:after="156"/>
      </w:pPr>
      <w:r>
        <w:t>1</w:t>
      </w:r>
      <w:r>
        <w:t>．基比亚是便雅悯的一座城，而且便雅悯人也不肯将他们同族的人交付公義的审判。我们忠于与我们有关系的人（亲属、朋友、同事等），与忠于神及其诫命，这二者之间有什么关系呢？</w:t>
      </w:r>
    </w:p>
    <w:p w14:paraId="69989051" w14:textId="77777777" w:rsidR="00554EEE" w:rsidRDefault="00554EEE" w:rsidP="00554EEE">
      <w:pPr>
        <w:spacing w:before="156" w:after="156"/>
      </w:pPr>
      <w:r>
        <w:t>2</w:t>
      </w:r>
      <w:r>
        <w:t>．请注意基比亚人的罪对于各支派所发生的深重影响。参</w:t>
      </w:r>
      <w:r>
        <w:t>19:30</w:t>
      </w:r>
      <w:r>
        <w:t>；</w:t>
      </w:r>
      <w:r>
        <w:t>20:1,8,11</w:t>
      </w:r>
      <w:r>
        <w:t>。这件事惊醒了他们，使他们领悟到道德沦丧在他们中间蔓延的程度。你能从充满卑鄙事件的这一章里面发现一些因祸得福的因素吗？</w:t>
      </w:r>
    </w:p>
    <w:p w14:paraId="1CE55236" w14:textId="77777777" w:rsidR="00554EEE" w:rsidRDefault="00554EEE" w:rsidP="00554EEE">
      <w:pPr>
        <w:spacing w:before="156" w:after="156"/>
      </w:pPr>
      <w:r>
        <w:t>3</w:t>
      </w:r>
      <w:r>
        <w:t>．即使</w:t>
      </w:r>
      <w:r>
        <w:t>11</w:t>
      </w:r>
      <w:r>
        <w:t>个支派曾求问过耶和华，他们却两次被便雅悯人打败了，你怎样解释这个事实呢？你从</w:t>
      </w:r>
      <w:r>
        <w:t>20:23</w:t>
      </w:r>
      <w:r>
        <w:t>能推想到他们的态度怎样吗？这是强硬还是懦弱的记号呢？</w:t>
      </w:r>
    </w:p>
    <w:p w14:paraId="248FB2D7" w14:textId="77777777" w:rsidR="00554EEE" w:rsidRDefault="00554EEE" w:rsidP="00554EEE">
      <w:pPr>
        <w:pStyle w:val="3"/>
        <w:spacing w:before="156" w:after="156"/>
      </w:pPr>
      <w:bookmarkStart w:id="599" w:name="_Toc158677844"/>
      <w:r>
        <w:t>士师记研经第</w:t>
      </w:r>
      <w:r>
        <w:t>18</w:t>
      </w:r>
      <w:r>
        <w:t>课</w:t>
      </w:r>
      <w:r>
        <w:t xml:space="preserve"> ~ 21</w:t>
      </w:r>
      <w:bookmarkEnd w:id="599"/>
    </w:p>
    <w:p w14:paraId="37CCB80D" w14:textId="77777777" w:rsidR="00554EEE" w:rsidRDefault="00554EEE" w:rsidP="00554EEE">
      <w:pPr>
        <w:spacing w:before="156" w:after="156"/>
      </w:pPr>
      <w:r>
        <w:t>1</w:t>
      </w:r>
      <w:r>
        <w:t>．</w:t>
      </w:r>
      <w:r>
        <w:t>11</w:t>
      </w:r>
      <w:r>
        <w:t>个支派在获胜后，他们才觉悟到在悲愤中起下</w:t>
      </w:r>
      <w:r>
        <w:t>21:1</w:t>
      </w:r>
      <w:r>
        <w:t>的誓言是做得太过分了。不管他们在便雅悯人手中是否吃尽苦头，但想到有一个支派将遭灭绝的危险，使</w:t>
      </w:r>
      <w:r>
        <w:t>12</w:t>
      </w:r>
      <w:r>
        <w:t>支派的结合有了缺口的意识，遂使我们大感不安。他们怎样解决这难题呢？他们是信守或是背弃他们的第二个誓言呢（</w:t>
      </w:r>
      <w:r>
        <w:t>21:5</w:t>
      </w:r>
      <w:r>
        <w:t>）？你会原谅他们在</w:t>
      </w:r>
      <w:r>
        <w:t>10–12</w:t>
      </w:r>
      <w:r>
        <w:t>节和</w:t>
      </w:r>
      <w:r>
        <w:t>9–23</w:t>
      </w:r>
      <w:r>
        <w:t>节中所采取的行动吗？整个故事对于起誓这件事有什么暗示呢？</w:t>
      </w:r>
    </w:p>
    <w:p w14:paraId="7498969D" w14:textId="2C903328" w:rsidR="00DB0714" w:rsidRDefault="00554EEE" w:rsidP="00554EEE">
      <w:pPr>
        <w:spacing w:before="156" w:after="156"/>
      </w:pPr>
      <w:r>
        <w:t>2</w:t>
      </w:r>
      <w:r>
        <w:t>．这卷书的作者对于以色列中这种不幸的蠢事频生的情形归诸于什么原因呢？你认为这件事足以说明以色列人在道德和灵性方面的情形吗？如果不能，你会加上什么呢？</w:t>
      </w:r>
    </w:p>
    <w:p w14:paraId="33074406" w14:textId="77777777" w:rsidR="00DB0714" w:rsidRDefault="00DB0714">
      <w:pPr>
        <w:widowControl/>
        <w:snapToGrid/>
        <w:spacing w:beforeLines="0" w:before="0" w:afterLines="0" w:after="0"/>
        <w:jc w:val="left"/>
      </w:pPr>
      <w:r>
        <w:br w:type="page"/>
      </w:r>
    </w:p>
    <w:p w14:paraId="38C96063" w14:textId="2388D1A8" w:rsidR="00DB0714" w:rsidRDefault="0083552C" w:rsidP="00DB0714">
      <w:pPr>
        <w:pStyle w:val="2"/>
        <w:spacing w:before="156" w:after="156"/>
      </w:pPr>
      <w:bookmarkStart w:id="600" w:name="_Toc158677845"/>
      <w:r>
        <w:rPr>
          <w:rFonts w:hint="eastAsia"/>
        </w:rPr>
        <w:lastRenderedPageBreak/>
        <w:t>8</w:t>
      </w:r>
      <w:r>
        <w:rPr>
          <w:rFonts w:hint="eastAsia"/>
        </w:rPr>
        <w:t>、</w:t>
      </w:r>
      <w:r w:rsidR="00DB0714">
        <w:t>彼得前书</w:t>
      </w:r>
      <w:bookmarkEnd w:id="600"/>
    </w:p>
    <w:p w14:paraId="20839760" w14:textId="77777777" w:rsidR="00DB0714" w:rsidRDefault="00DB0714" w:rsidP="00DB0714">
      <w:pPr>
        <w:pStyle w:val="3"/>
        <w:spacing w:before="156" w:after="156"/>
      </w:pPr>
      <w:bookmarkStart w:id="601" w:name="_Toc158677846"/>
      <w:r>
        <w:t>引言</w:t>
      </w:r>
      <w:bookmarkEnd w:id="601"/>
    </w:p>
    <w:p w14:paraId="22416AC4" w14:textId="77777777" w:rsidR="00DB0714" w:rsidRDefault="00DB0714" w:rsidP="00DB0714">
      <w:pPr>
        <w:spacing w:before="156" w:after="156"/>
        <w:ind w:firstLineChars="200" w:firstLine="420"/>
      </w:pPr>
      <w:r>
        <w:t>这卷书信由极早的外证都证明是使徒彼得亲笔写的。彼得写这卷书信时是「在巴比伦」（</w:t>
      </w:r>
      <w:r>
        <w:t>5:13</w:t>
      </w:r>
      <w:r>
        <w:t>）。似乎最后当这说法是指罗马。写信的日期可能是主后</w:t>
      </w:r>
      <w:r>
        <w:t>63</w:t>
      </w:r>
      <w:r>
        <w:t>年。</w:t>
      </w:r>
    </w:p>
    <w:p w14:paraId="4F2A213D" w14:textId="77777777" w:rsidR="00DB0714" w:rsidRDefault="00DB0714" w:rsidP="00DB0714">
      <w:pPr>
        <w:spacing w:before="156" w:after="156"/>
        <w:ind w:firstLineChars="200" w:firstLine="420"/>
      </w:pPr>
      <w:r>
        <w:t>这卷书是写给「分散</w:t>
      </w:r>
      <w:r>
        <w:t>……</w:t>
      </w:r>
      <w:r>
        <w:t>寄居」在小亚细亚的人。但是，彼得虽然作受割礼之人的使徒，而且，「分散」一词通常是用于分散在列国中的犹太人，但这封信里面有清楚的证据，表明其读者至少也包括了那些归主的外邦人（</w:t>
      </w:r>
      <w:r>
        <w:t>1:14</w:t>
      </w:r>
      <w:r>
        <w:t>；</w:t>
      </w:r>
      <w:r>
        <w:t>2:9,10</w:t>
      </w:r>
      <w:r>
        <w:t>；</w:t>
      </w:r>
      <w:r>
        <w:t>4:3,4</w:t>
      </w:r>
      <w:r>
        <w:t>），他们被称为分散在外邦的属灵上的以色列人。</w:t>
      </w:r>
    </w:p>
    <w:p w14:paraId="3CFD9F41" w14:textId="7E8BAAF3" w:rsidR="00DB0714" w:rsidRDefault="00DB0714" w:rsidP="00DB0714">
      <w:pPr>
        <w:spacing w:before="156" w:after="156"/>
        <w:ind w:firstLineChars="200" w:firstLine="420"/>
      </w:pPr>
      <w:r>
        <w:t>这卷书具有双重的目的：要安慰并鼓励实际受逼迫或受恐吓的基督徒。并且劝他们，愈是因为这种危险，愈是要过圣洁的生活，并持守荣耀的盼望。苦难的问题，特别是神的子民的受苦，乃是约伯记的主题，而且我们对于这个问题的答案在以赛亚书和约翰福音中都有亮光。在这卷书信中，正如在约伯记中一样，它是最重要的问题，而且在这里我们对约伯从绝望中所发出的疑问能找到卓越而又令人满意的答复。例如，请将伯</w:t>
      </w:r>
      <w:r>
        <w:t>10</w:t>
      </w:r>
      <w:r>
        <w:t>与彼前</w:t>
      </w:r>
      <w:r>
        <w:t>1:6–9</w:t>
      </w:r>
      <w:r>
        <w:t>作一比较。彼得掌握了这问题的钥匙，而约伯却没有。他知道一个无罪者曾受苦而死，亲身在木头上担当了我们的罪；这样，那不应受的苦难都有祂荣耀的光轮围绕着，而且以正确的态度忍受苦难，就是跟随救赎主的脚踪而行。抑有进者，祂的复活以及在天上的加冕（</w:t>
      </w:r>
      <w:r>
        <w:t>1:21</w:t>
      </w:r>
      <w:r>
        <w:t>；</w:t>
      </w:r>
      <w:r>
        <w:t>3:22</w:t>
      </w:r>
      <w:r>
        <w:t>），都证明在神的旨意中受苦，是引致某种永恒的报偿。</w:t>
      </w:r>
    </w:p>
    <w:p w14:paraId="68D34FE3" w14:textId="77777777" w:rsidR="00DB0714" w:rsidRDefault="00DB0714" w:rsidP="00DB0714">
      <w:pPr>
        <w:pStyle w:val="3"/>
        <w:spacing w:before="156" w:after="156"/>
      </w:pPr>
      <w:bookmarkStart w:id="602" w:name="_Toc158677847"/>
      <w:r>
        <w:t>纲要</w:t>
      </w:r>
      <w:bookmarkEnd w:id="602"/>
    </w:p>
    <w:tbl>
      <w:tblPr>
        <w:tblStyle w:val="a7"/>
        <w:tblW w:w="0" w:type="auto"/>
        <w:tblLook w:val="04A0" w:firstRow="1" w:lastRow="0" w:firstColumn="1" w:lastColumn="0" w:noHBand="0" w:noVBand="1"/>
      </w:tblPr>
      <w:tblGrid>
        <w:gridCol w:w="1696"/>
        <w:gridCol w:w="6600"/>
      </w:tblGrid>
      <w:tr w:rsidR="001661EE" w14:paraId="68ECF8A2" w14:textId="77777777" w:rsidTr="0080419D">
        <w:tc>
          <w:tcPr>
            <w:tcW w:w="1696" w:type="dxa"/>
            <w:vAlign w:val="center"/>
          </w:tcPr>
          <w:p w14:paraId="784E6605" w14:textId="311C1B7D" w:rsidR="001661EE" w:rsidRDefault="001661EE" w:rsidP="0080419D">
            <w:pPr>
              <w:spacing w:beforeLines="0" w:before="0" w:afterLines="0" w:after="0"/>
            </w:pPr>
            <w:r w:rsidRPr="00E05806">
              <w:rPr>
                <w:rFonts w:hint="eastAsia"/>
              </w:rPr>
              <w:t>1:1, 2</w:t>
            </w:r>
          </w:p>
        </w:tc>
        <w:tc>
          <w:tcPr>
            <w:tcW w:w="6600" w:type="dxa"/>
            <w:vAlign w:val="center"/>
          </w:tcPr>
          <w:p w14:paraId="72ACC420" w14:textId="1E574AA0" w:rsidR="001661EE" w:rsidRDefault="001661EE" w:rsidP="0080419D">
            <w:pPr>
              <w:spacing w:beforeLines="0" w:before="0" w:afterLines="0" w:after="0"/>
            </w:pPr>
            <w:r w:rsidRPr="00E05806">
              <w:rPr>
                <w:rFonts w:hint="eastAsia"/>
              </w:rPr>
              <w:t>序言。</w:t>
            </w:r>
          </w:p>
        </w:tc>
      </w:tr>
      <w:tr w:rsidR="001661EE" w14:paraId="0810312B" w14:textId="77777777" w:rsidTr="0080419D">
        <w:tc>
          <w:tcPr>
            <w:tcW w:w="1696" w:type="dxa"/>
            <w:vAlign w:val="center"/>
          </w:tcPr>
          <w:p w14:paraId="660B462D" w14:textId="15D6A927" w:rsidR="001661EE" w:rsidRDefault="001661EE" w:rsidP="0080419D">
            <w:pPr>
              <w:spacing w:beforeLines="0" w:before="0" w:afterLines="0" w:after="0"/>
            </w:pPr>
            <w:r w:rsidRPr="00E05806">
              <w:rPr>
                <w:rFonts w:hint="eastAsia"/>
              </w:rPr>
              <w:t>1:3</w:t>
            </w:r>
            <w:r w:rsidRPr="00E05806">
              <w:rPr>
                <w:rFonts w:hint="eastAsia"/>
              </w:rPr>
              <w:t>–</w:t>
            </w:r>
            <w:r w:rsidRPr="00E05806">
              <w:rPr>
                <w:rFonts w:hint="eastAsia"/>
              </w:rPr>
              <w:t>12</w:t>
            </w:r>
          </w:p>
        </w:tc>
        <w:tc>
          <w:tcPr>
            <w:tcW w:w="6600" w:type="dxa"/>
            <w:vAlign w:val="center"/>
          </w:tcPr>
          <w:p w14:paraId="599018B1" w14:textId="67240C84" w:rsidR="001661EE" w:rsidRDefault="001661EE" w:rsidP="0080419D">
            <w:pPr>
              <w:spacing w:beforeLines="0" w:before="0" w:afterLines="0" w:after="0"/>
            </w:pPr>
            <w:r w:rsidRPr="00E05806">
              <w:rPr>
                <w:rFonts w:hint="eastAsia"/>
              </w:rPr>
              <w:t>信徒纵使在世受苦，却有荣耀的命运和现在的喜乐。</w:t>
            </w:r>
          </w:p>
        </w:tc>
      </w:tr>
      <w:tr w:rsidR="001661EE" w14:paraId="74967819" w14:textId="77777777" w:rsidTr="0080419D">
        <w:tc>
          <w:tcPr>
            <w:tcW w:w="1696" w:type="dxa"/>
            <w:vAlign w:val="center"/>
          </w:tcPr>
          <w:p w14:paraId="703B038D" w14:textId="6D010B80" w:rsidR="001661EE" w:rsidRDefault="001661EE" w:rsidP="0080419D">
            <w:pPr>
              <w:spacing w:beforeLines="0" w:before="0" w:afterLines="0" w:after="0"/>
            </w:pPr>
            <w:r w:rsidRPr="00E05806">
              <w:rPr>
                <w:rFonts w:hint="eastAsia"/>
              </w:rPr>
              <w:t>1:13</w:t>
            </w:r>
            <w:r w:rsidRPr="00E05806">
              <w:rPr>
                <w:rFonts w:hint="eastAsia"/>
              </w:rPr>
              <w:t>–</w:t>
            </w:r>
            <w:r w:rsidRPr="00E05806">
              <w:rPr>
                <w:rFonts w:hint="eastAsia"/>
              </w:rPr>
              <w:t>21</w:t>
            </w:r>
          </w:p>
        </w:tc>
        <w:tc>
          <w:tcPr>
            <w:tcW w:w="6600" w:type="dxa"/>
            <w:vAlign w:val="center"/>
          </w:tcPr>
          <w:p w14:paraId="23043C9F" w14:textId="5C232EC0" w:rsidR="001661EE" w:rsidRDefault="001661EE" w:rsidP="0080419D">
            <w:pPr>
              <w:spacing w:beforeLines="0" w:before="0" w:afterLines="0" w:after="0"/>
            </w:pPr>
            <w:r w:rsidRPr="00E05806">
              <w:rPr>
                <w:rFonts w:hint="eastAsia"/>
              </w:rPr>
              <w:t>因此他应该圣洁，牢记他是用什么代价被赎出来的。</w:t>
            </w:r>
          </w:p>
        </w:tc>
      </w:tr>
      <w:tr w:rsidR="001661EE" w14:paraId="5C1B674B" w14:textId="77777777" w:rsidTr="0080419D">
        <w:tc>
          <w:tcPr>
            <w:tcW w:w="1696" w:type="dxa"/>
            <w:vAlign w:val="center"/>
          </w:tcPr>
          <w:p w14:paraId="4B8A5D34" w14:textId="4CC56254" w:rsidR="001661EE" w:rsidRDefault="001661EE" w:rsidP="0080419D">
            <w:pPr>
              <w:spacing w:beforeLines="0" w:before="0" w:afterLines="0" w:after="0"/>
            </w:pPr>
            <w:r w:rsidRPr="00E05806">
              <w:rPr>
                <w:rFonts w:hint="eastAsia"/>
              </w:rPr>
              <w:t xml:space="preserve">1:22 </w:t>
            </w:r>
            <w:r w:rsidRPr="00E05806">
              <w:rPr>
                <w:rFonts w:hint="eastAsia"/>
              </w:rPr>
              <w:t>–</w:t>
            </w:r>
            <w:r w:rsidRPr="00E05806">
              <w:rPr>
                <w:rFonts w:hint="eastAsia"/>
              </w:rPr>
              <w:t xml:space="preserve"> 2:3</w:t>
            </w:r>
          </w:p>
        </w:tc>
        <w:tc>
          <w:tcPr>
            <w:tcW w:w="6600" w:type="dxa"/>
            <w:vAlign w:val="center"/>
          </w:tcPr>
          <w:p w14:paraId="16267321" w14:textId="4B59FD8B" w:rsidR="001661EE" w:rsidRDefault="001661EE" w:rsidP="0080419D">
            <w:pPr>
              <w:spacing w:beforeLines="0" w:before="0" w:afterLines="0" w:after="0"/>
            </w:pPr>
            <w:r w:rsidRPr="00E05806">
              <w:rPr>
                <w:rFonts w:hint="eastAsia"/>
              </w:rPr>
              <w:t>作属神选民的特权。</w:t>
            </w:r>
          </w:p>
        </w:tc>
      </w:tr>
      <w:tr w:rsidR="001661EE" w14:paraId="25F6B3EF" w14:textId="77777777" w:rsidTr="0080419D">
        <w:tc>
          <w:tcPr>
            <w:tcW w:w="1696" w:type="dxa"/>
            <w:vAlign w:val="center"/>
          </w:tcPr>
          <w:p w14:paraId="22568BD4" w14:textId="56608CD8" w:rsidR="001661EE" w:rsidRDefault="001661EE" w:rsidP="0080419D">
            <w:pPr>
              <w:spacing w:beforeLines="0" w:before="0" w:afterLines="0" w:after="0"/>
            </w:pPr>
            <w:r w:rsidRPr="00E05806">
              <w:rPr>
                <w:rFonts w:hint="eastAsia"/>
              </w:rPr>
              <w:t>2:4</w:t>
            </w:r>
            <w:r w:rsidRPr="00E05806">
              <w:rPr>
                <w:rFonts w:hint="eastAsia"/>
              </w:rPr>
              <w:t>–</w:t>
            </w:r>
            <w:r w:rsidRPr="00E05806">
              <w:rPr>
                <w:rFonts w:hint="eastAsia"/>
              </w:rPr>
              <w:t>10</w:t>
            </w:r>
          </w:p>
        </w:tc>
        <w:tc>
          <w:tcPr>
            <w:tcW w:w="6600" w:type="dxa"/>
            <w:vAlign w:val="center"/>
          </w:tcPr>
          <w:p w14:paraId="6D3F06D9" w14:textId="51082205" w:rsidR="001661EE" w:rsidRDefault="001661EE" w:rsidP="0080419D">
            <w:pPr>
              <w:spacing w:beforeLines="0" w:before="0" w:afterLines="0" w:after="0"/>
            </w:pPr>
            <w:r w:rsidRPr="00E05806">
              <w:rPr>
                <w:rFonts w:hint="eastAsia"/>
              </w:rPr>
              <w:t>神所赐给他的新生命之表现，根源及食粮。</w:t>
            </w:r>
          </w:p>
        </w:tc>
      </w:tr>
      <w:tr w:rsidR="001661EE" w14:paraId="6222EF19" w14:textId="77777777" w:rsidTr="0080419D">
        <w:tc>
          <w:tcPr>
            <w:tcW w:w="1696" w:type="dxa"/>
            <w:vAlign w:val="center"/>
          </w:tcPr>
          <w:p w14:paraId="0461B078" w14:textId="400DF4B4" w:rsidR="001661EE" w:rsidRDefault="001661EE" w:rsidP="0080419D">
            <w:pPr>
              <w:spacing w:beforeLines="0" w:before="0" w:afterLines="0" w:after="0"/>
            </w:pPr>
            <w:r w:rsidRPr="00E05806">
              <w:rPr>
                <w:rFonts w:hint="eastAsia"/>
              </w:rPr>
              <w:t>2:11</w:t>
            </w:r>
            <w:r w:rsidRPr="00E05806">
              <w:rPr>
                <w:rFonts w:hint="eastAsia"/>
              </w:rPr>
              <w:t>–</w:t>
            </w:r>
            <w:r w:rsidRPr="00E05806">
              <w:rPr>
                <w:rFonts w:hint="eastAsia"/>
              </w:rPr>
              <w:t>17</w:t>
            </w:r>
          </w:p>
        </w:tc>
        <w:tc>
          <w:tcPr>
            <w:tcW w:w="6600" w:type="dxa"/>
            <w:vAlign w:val="center"/>
          </w:tcPr>
          <w:p w14:paraId="32BB9A80" w14:textId="727183E4" w:rsidR="001661EE" w:rsidRDefault="001661EE" w:rsidP="0080419D">
            <w:pPr>
              <w:spacing w:beforeLines="0" w:before="0" w:afterLines="0" w:after="0"/>
            </w:pPr>
            <w:r w:rsidRPr="00E05806">
              <w:rPr>
                <w:rFonts w:hint="eastAsia"/>
              </w:rPr>
              <w:t>论基督徒公民。</w:t>
            </w:r>
          </w:p>
        </w:tc>
      </w:tr>
      <w:tr w:rsidR="001661EE" w14:paraId="0F6E18F6" w14:textId="77777777" w:rsidTr="0080419D">
        <w:tc>
          <w:tcPr>
            <w:tcW w:w="1696" w:type="dxa"/>
            <w:vAlign w:val="center"/>
          </w:tcPr>
          <w:p w14:paraId="713B80AC" w14:textId="07DDAE41" w:rsidR="001661EE" w:rsidRDefault="001661EE" w:rsidP="0080419D">
            <w:pPr>
              <w:spacing w:beforeLines="0" w:before="0" w:afterLines="0" w:after="0"/>
            </w:pPr>
            <w:r w:rsidRPr="00E05806">
              <w:rPr>
                <w:rFonts w:hint="eastAsia"/>
              </w:rPr>
              <w:t>2:18</w:t>
            </w:r>
            <w:r w:rsidRPr="00E05806">
              <w:rPr>
                <w:rFonts w:hint="eastAsia"/>
              </w:rPr>
              <w:t>–</w:t>
            </w:r>
            <w:r w:rsidRPr="00E05806">
              <w:rPr>
                <w:rFonts w:hint="eastAsia"/>
              </w:rPr>
              <w:t>25</w:t>
            </w:r>
          </w:p>
        </w:tc>
        <w:tc>
          <w:tcPr>
            <w:tcW w:w="6600" w:type="dxa"/>
            <w:vAlign w:val="center"/>
          </w:tcPr>
          <w:p w14:paraId="12C44A96" w14:textId="5E72A0CB" w:rsidR="001661EE" w:rsidRDefault="001661EE" w:rsidP="0080419D">
            <w:pPr>
              <w:spacing w:beforeLines="0" w:before="0" w:afterLines="0" w:after="0"/>
            </w:pPr>
            <w:r w:rsidRPr="00E05806">
              <w:rPr>
                <w:rFonts w:hint="eastAsia"/>
              </w:rPr>
              <w:t>论基督徒奴仆；在受到虐待时，应记取我们的救赎主基督的榜样。</w:t>
            </w:r>
          </w:p>
        </w:tc>
      </w:tr>
      <w:tr w:rsidR="001661EE" w14:paraId="74FAE3C6" w14:textId="77777777" w:rsidTr="0080419D">
        <w:tc>
          <w:tcPr>
            <w:tcW w:w="1696" w:type="dxa"/>
            <w:vAlign w:val="center"/>
          </w:tcPr>
          <w:p w14:paraId="0DC05F40" w14:textId="6E8F79E3" w:rsidR="001661EE" w:rsidRDefault="001661EE" w:rsidP="0080419D">
            <w:pPr>
              <w:spacing w:beforeLines="0" w:before="0" w:afterLines="0" w:after="0"/>
            </w:pPr>
            <w:r w:rsidRPr="00E05806">
              <w:rPr>
                <w:rFonts w:hint="eastAsia"/>
              </w:rPr>
              <w:t>3:1</w:t>
            </w:r>
            <w:r w:rsidRPr="00E05806">
              <w:rPr>
                <w:rFonts w:hint="eastAsia"/>
              </w:rPr>
              <w:t>–</w:t>
            </w:r>
            <w:r w:rsidRPr="00E05806">
              <w:rPr>
                <w:rFonts w:hint="eastAsia"/>
              </w:rPr>
              <w:t>7</w:t>
            </w:r>
          </w:p>
        </w:tc>
        <w:tc>
          <w:tcPr>
            <w:tcW w:w="6600" w:type="dxa"/>
            <w:vAlign w:val="center"/>
          </w:tcPr>
          <w:p w14:paraId="2812D179" w14:textId="1143FA1F" w:rsidR="001661EE" w:rsidRDefault="001661EE" w:rsidP="0080419D">
            <w:pPr>
              <w:spacing w:beforeLines="0" w:before="0" w:afterLines="0" w:after="0"/>
            </w:pPr>
            <w:r w:rsidRPr="00E05806">
              <w:rPr>
                <w:rFonts w:hint="eastAsia"/>
              </w:rPr>
              <w:t>论基督徒夫妇。</w:t>
            </w:r>
          </w:p>
        </w:tc>
      </w:tr>
      <w:tr w:rsidR="001661EE" w14:paraId="382109DF" w14:textId="77777777" w:rsidTr="0080419D">
        <w:tc>
          <w:tcPr>
            <w:tcW w:w="1696" w:type="dxa"/>
            <w:vAlign w:val="center"/>
          </w:tcPr>
          <w:p w14:paraId="58011472" w14:textId="77DF2617" w:rsidR="001661EE" w:rsidRDefault="001661EE" w:rsidP="0080419D">
            <w:pPr>
              <w:spacing w:beforeLines="0" w:before="0" w:afterLines="0" w:after="0"/>
            </w:pPr>
            <w:r w:rsidRPr="00E05806">
              <w:rPr>
                <w:rFonts w:hint="eastAsia"/>
              </w:rPr>
              <w:t>3:8</w:t>
            </w:r>
            <w:r w:rsidRPr="00E05806">
              <w:rPr>
                <w:rFonts w:hint="eastAsia"/>
              </w:rPr>
              <w:t>–</w:t>
            </w:r>
            <w:r w:rsidRPr="00E05806">
              <w:rPr>
                <w:rFonts w:hint="eastAsia"/>
              </w:rPr>
              <w:t>12</w:t>
            </w:r>
          </w:p>
        </w:tc>
        <w:tc>
          <w:tcPr>
            <w:tcW w:w="6600" w:type="dxa"/>
            <w:vAlign w:val="center"/>
          </w:tcPr>
          <w:p w14:paraId="3C7A3A72" w14:textId="46C52E5A" w:rsidR="001661EE" w:rsidRDefault="001661EE" w:rsidP="0080419D">
            <w:pPr>
              <w:spacing w:beforeLines="0" w:before="0" w:afterLines="0" w:after="0"/>
            </w:pPr>
            <w:r w:rsidRPr="00E05806">
              <w:rPr>
                <w:rFonts w:hint="eastAsia"/>
              </w:rPr>
              <w:t>论基督徒社会；如何共同生活。</w:t>
            </w:r>
          </w:p>
        </w:tc>
      </w:tr>
      <w:tr w:rsidR="001661EE" w14:paraId="47A81130" w14:textId="77777777" w:rsidTr="0080419D">
        <w:tc>
          <w:tcPr>
            <w:tcW w:w="1696" w:type="dxa"/>
          </w:tcPr>
          <w:p w14:paraId="66847D69" w14:textId="158FFF0D" w:rsidR="001661EE" w:rsidRDefault="001661EE" w:rsidP="0080419D">
            <w:pPr>
              <w:spacing w:beforeLines="0" w:before="0" w:afterLines="0" w:after="0"/>
            </w:pPr>
            <w:r w:rsidRPr="00E05806">
              <w:rPr>
                <w:rFonts w:hint="eastAsia"/>
              </w:rPr>
              <w:t xml:space="preserve">3:13 </w:t>
            </w:r>
            <w:r w:rsidRPr="00E05806">
              <w:rPr>
                <w:rFonts w:hint="eastAsia"/>
              </w:rPr>
              <w:t>–</w:t>
            </w:r>
            <w:r w:rsidRPr="00E05806">
              <w:rPr>
                <w:rFonts w:hint="eastAsia"/>
              </w:rPr>
              <w:t xml:space="preserve"> 4:7</w:t>
            </w:r>
          </w:p>
        </w:tc>
        <w:tc>
          <w:tcPr>
            <w:tcW w:w="6600" w:type="dxa"/>
          </w:tcPr>
          <w:p w14:paraId="03CC1757" w14:textId="50384CB8" w:rsidR="001661EE" w:rsidRDefault="001661EE" w:rsidP="0080419D">
            <w:pPr>
              <w:spacing w:beforeLines="0" w:before="0" w:afterLines="0" w:after="0"/>
            </w:pPr>
            <w:r w:rsidRPr="00E05806">
              <w:rPr>
                <w:rFonts w:hint="eastAsia"/>
              </w:rPr>
              <w:t>对于处在敌意世界中的基督徒做进一步的指导和忠告，并用基督的榜样加强此一训勉。</w:t>
            </w:r>
          </w:p>
        </w:tc>
      </w:tr>
      <w:tr w:rsidR="001661EE" w14:paraId="3528495B" w14:textId="77777777" w:rsidTr="0080419D">
        <w:tc>
          <w:tcPr>
            <w:tcW w:w="1696" w:type="dxa"/>
            <w:vAlign w:val="center"/>
          </w:tcPr>
          <w:p w14:paraId="15A83B34" w14:textId="1AE41520" w:rsidR="001661EE" w:rsidRDefault="001661EE" w:rsidP="0080419D">
            <w:pPr>
              <w:spacing w:beforeLines="0" w:before="0" w:afterLines="0" w:after="0"/>
            </w:pPr>
            <w:r w:rsidRPr="00E05806">
              <w:rPr>
                <w:rFonts w:hint="eastAsia"/>
              </w:rPr>
              <w:t>4:8</w:t>
            </w:r>
            <w:r w:rsidRPr="00E05806">
              <w:rPr>
                <w:rFonts w:hint="eastAsia"/>
              </w:rPr>
              <w:t>–</w:t>
            </w:r>
            <w:r w:rsidRPr="00E05806">
              <w:rPr>
                <w:rFonts w:hint="eastAsia"/>
              </w:rPr>
              <w:t>19</w:t>
            </w:r>
          </w:p>
        </w:tc>
        <w:tc>
          <w:tcPr>
            <w:tcW w:w="6600" w:type="dxa"/>
            <w:vAlign w:val="center"/>
          </w:tcPr>
          <w:p w14:paraId="71F3E86B" w14:textId="3B0B1DC7" w:rsidR="001661EE" w:rsidRDefault="001661EE" w:rsidP="0080419D">
            <w:pPr>
              <w:spacing w:beforeLines="0" w:before="0" w:afterLines="0" w:after="0"/>
            </w:pPr>
            <w:r w:rsidRPr="00E05806">
              <w:rPr>
                <w:rFonts w:hint="eastAsia"/>
              </w:rPr>
              <w:t>要在愛中相交，为荣耀神而使用祂的恩赐，耐心地忍受逼迫。</w:t>
            </w:r>
          </w:p>
        </w:tc>
      </w:tr>
      <w:tr w:rsidR="001661EE" w14:paraId="42426416" w14:textId="77777777" w:rsidTr="0080419D">
        <w:tc>
          <w:tcPr>
            <w:tcW w:w="1696" w:type="dxa"/>
            <w:vAlign w:val="center"/>
          </w:tcPr>
          <w:p w14:paraId="659304E5" w14:textId="34823B21" w:rsidR="001661EE" w:rsidRDefault="001661EE" w:rsidP="0080419D">
            <w:pPr>
              <w:spacing w:beforeLines="0" w:before="0" w:afterLines="0" w:after="0"/>
            </w:pPr>
            <w:r w:rsidRPr="00E05806">
              <w:rPr>
                <w:rFonts w:hint="eastAsia"/>
              </w:rPr>
              <w:t>5:1</w:t>
            </w:r>
            <w:r w:rsidRPr="00E05806">
              <w:rPr>
                <w:rFonts w:hint="eastAsia"/>
              </w:rPr>
              <w:t>–</w:t>
            </w:r>
            <w:r w:rsidRPr="00E05806">
              <w:rPr>
                <w:rFonts w:hint="eastAsia"/>
              </w:rPr>
              <w:t>4</w:t>
            </w:r>
          </w:p>
        </w:tc>
        <w:tc>
          <w:tcPr>
            <w:tcW w:w="6600" w:type="dxa"/>
            <w:vAlign w:val="center"/>
          </w:tcPr>
          <w:p w14:paraId="542FA10D" w14:textId="032320AE" w:rsidR="001661EE" w:rsidRDefault="001661EE" w:rsidP="0080419D">
            <w:pPr>
              <w:spacing w:beforeLines="0" w:before="0" w:afterLines="0" w:after="0"/>
            </w:pPr>
            <w:r w:rsidRPr="00E05806">
              <w:rPr>
                <w:rFonts w:hint="eastAsia"/>
              </w:rPr>
              <w:t>论牧养的职责：对作长老者的劝勉。</w:t>
            </w:r>
          </w:p>
        </w:tc>
      </w:tr>
      <w:tr w:rsidR="001661EE" w14:paraId="5C281331" w14:textId="77777777" w:rsidTr="0080419D">
        <w:tc>
          <w:tcPr>
            <w:tcW w:w="1696" w:type="dxa"/>
            <w:vAlign w:val="center"/>
          </w:tcPr>
          <w:p w14:paraId="08067D35" w14:textId="75A975D2" w:rsidR="001661EE" w:rsidRDefault="001661EE" w:rsidP="0080419D">
            <w:pPr>
              <w:spacing w:beforeLines="0" w:before="0" w:afterLines="0" w:after="0"/>
            </w:pPr>
            <w:r w:rsidRPr="00E05806">
              <w:rPr>
                <w:rFonts w:hint="eastAsia"/>
              </w:rPr>
              <w:t>5:5</w:t>
            </w:r>
            <w:r w:rsidRPr="00E05806">
              <w:rPr>
                <w:rFonts w:hint="eastAsia"/>
              </w:rPr>
              <w:t>–</w:t>
            </w:r>
            <w:r w:rsidRPr="00E05806">
              <w:rPr>
                <w:rFonts w:hint="eastAsia"/>
              </w:rPr>
              <w:t>11</w:t>
            </w:r>
          </w:p>
        </w:tc>
        <w:tc>
          <w:tcPr>
            <w:tcW w:w="6600" w:type="dxa"/>
            <w:vAlign w:val="center"/>
          </w:tcPr>
          <w:p w14:paraId="7BFE0C3A" w14:textId="0119E57E" w:rsidR="001661EE" w:rsidRDefault="001661EE" w:rsidP="0080419D">
            <w:pPr>
              <w:spacing w:beforeLines="0" w:before="0" w:afterLines="0" w:after="0"/>
            </w:pPr>
            <w:r w:rsidRPr="00E05806">
              <w:rPr>
                <w:rFonts w:hint="eastAsia"/>
              </w:rPr>
              <w:t>谦卑、警醒、信心坚固。</w:t>
            </w:r>
          </w:p>
        </w:tc>
      </w:tr>
      <w:tr w:rsidR="001661EE" w14:paraId="071FC1C5" w14:textId="77777777" w:rsidTr="0080419D">
        <w:tc>
          <w:tcPr>
            <w:tcW w:w="1696" w:type="dxa"/>
            <w:vAlign w:val="center"/>
          </w:tcPr>
          <w:p w14:paraId="08751E0A" w14:textId="5985C20D" w:rsidR="001661EE" w:rsidRDefault="001661EE" w:rsidP="0080419D">
            <w:pPr>
              <w:spacing w:beforeLines="0" w:before="0" w:afterLines="0" w:after="0"/>
            </w:pPr>
            <w:r w:rsidRPr="00E05806">
              <w:rPr>
                <w:rFonts w:hint="eastAsia"/>
              </w:rPr>
              <w:t>5:12</w:t>
            </w:r>
            <w:r w:rsidRPr="00E05806">
              <w:rPr>
                <w:rFonts w:hint="eastAsia"/>
              </w:rPr>
              <w:t>–</w:t>
            </w:r>
            <w:r w:rsidRPr="00E05806">
              <w:rPr>
                <w:rFonts w:hint="eastAsia"/>
              </w:rPr>
              <w:t>14</w:t>
            </w:r>
          </w:p>
        </w:tc>
        <w:tc>
          <w:tcPr>
            <w:tcW w:w="6600" w:type="dxa"/>
            <w:vAlign w:val="center"/>
          </w:tcPr>
          <w:p w14:paraId="100E13F1" w14:textId="7B725E29" w:rsidR="001661EE" w:rsidRDefault="001661EE" w:rsidP="0080419D">
            <w:pPr>
              <w:spacing w:beforeLines="0" w:before="0" w:afterLines="0" w:after="0"/>
            </w:pPr>
            <w:r w:rsidRPr="00E05806">
              <w:rPr>
                <w:rFonts w:hint="eastAsia"/>
              </w:rPr>
              <w:t>信末的问安。</w:t>
            </w:r>
          </w:p>
        </w:tc>
      </w:tr>
    </w:tbl>
    <w:p w14:paraId="55E61D49" w14:textId="77777777" w:rsidR="00DB0714" w:rsidRDefault="00DB0714" w:rsidP="00DB0714">
      <w:pPr>
        <w:pStyle w:val="3"/>
        <w:spacing w:before="156" w:after="156"/>
      </w:pPr>
      <w:bookmarkStart w:id="603" w:name="_Toc158677848"/>
      <w:r>
        <w:lastRenderedPageBreak/>
        <w:t>彼得前书研经第</w:t>
      </w:r>
      <w:r>
        <w:t>1</w:t>
      </w:r>
      <w:r>
        <w:t>课</w:t>
      </w:r>
      <w:r>
        <w:t xml:space="preserve"> ~ 1:1–20</w:t>
      </w:r>
      <w:bookmarkEnd w:id="603"/>
    </w:p>
    <w:p w14:paraId="77FE6843" w14:textId="77777777" w:rsidR="00DB0714" w:rsidRDefault="00DB0714" w:rsidP="00DB0714">
      <w:pPr>
        <w:spacing w:before="156" w:after="156"/>
      </w:pPr>
      <w:r>
        <w:t>1</w:t>
      </w:r>
      <w:r>
        <w:t>．基督徒所指「救恩」是什么意思？它是怎样预备的呢？它提供了什么益处？要充份地享有它，就必须有哪一种认识和反应呢？</w:t>
      </w:r>
    </w:p>
    <w:p w14:paraId="75F2BE02" w14:textId="77777777" w:rsidR="00DB0714" w:rsidRDefault="00DB0714" w:rsidP="00DB0714">
      <w:pPr>
        <w:spacing w:before="156" w:after="156"/>
      </w:pPr>
      <w:r>
        <w:t>2</w:t>
      </w:r>
      <w:r>
        <w:t>．当基督徒遭受「百般的试炼」时（</w:t>
      </w:r>
      <w:r>
        <w:t>6</w:t>
      </w:r>
      <w:r>
        <w:t>，</w:t>
      </w:r>
      <w:r>
        <w:t>8</w:t>
      </w:r>
      <w:r>
        <w:t>节），他们怎能「有说不出来</w:t>
      </w:r>
      <w:r>
        <w:t>……</w:t>
      </w:r>
      <w:r>
        <w:t>的大喜乐」呢？彼得在</w:t>
      </w:r>
      <w:r>
        <w:t>3–9</w:t>
      </w:r>
      <w:r>
        <w:t>节中，列举出喜乐的原因是些什么呢？</w:t>
      </w:r>
    </w:p>
    <w:p w14:paraId="7C7053AD" w14:textId="77777777" w:rsidR="00DB0714" w:rsidRDefault="00DB0714" w:rsidP="00DB0714">
      <w:pPr>
        <w:spacing w:before="156" w:after="156"/>
      </w:pPr>
      <w:r>
        <w:t>3</w:t>
      </w:r>
      <w:r>
        <w:t>．在</w:t>
      </w:r>
      <w:r>
        <w:t>10–12</w:t>
      </w:r>
      <w:r>
        <w:t>节中，对于：</w:t>
      </w:r>
      <w:r>
        <w:t xml:space="preserve">(a) </w:t>
      </w:r>
      <w:r>
        <w:t>众先知的工作，</w:t>
      </w:r>
      <w:r>
        <w:t xml:space="preserve">(b) </w:t>
      </w:r>
      <w:r>
        <w:t>圣灵的工作，</w:t>
      </w:r>
      <w:r>
        <w:t xml:space="preserve">(c) </w:t>
      </w:r>
      <w:r>
        <w:t>传福音的人的工作，投下了什么亮光呢？他们共同的志趣和所关心的是什么呢？你也是那样吗？</w:t>
      </w:r>
    </w:p>
    <w:p w14:paraId="7C4704E9" w14:textId="77777777" w:rsidR="00DB0714" w:rsidRDefault="00DB0714" w:rsidP="00DB0714">
      <w:pPr>
        <w:spacing w:before="156" w:after="156"/>
      </w:pPr>
      <w:r>
        <w:rPr>
          <w:rFonts w:ascii="楷体" w:eastAsia="楷体" w:hAnsi="楷体" w:cs="楷体"/>
          <w:b/>
        </w:rPr>
        <w:t>注：</w:t>
      </w:r>
      <w:r>
        <w:rPr>
          <w:rFonts w:ascii="楷体" w:eastAsia="楷体" w:hAnsi="楷体" w:cs="楷体"/>
        </w:rPr>
        <w:t xml:space="preserve"> 2节。「蒙祂血所洒」：这是指一切来到宝血之下的人，指基督的新约得到正式的认可，并指个人有份于它的福气及要求。比较出24:7,8；来9:19–22；12:24；13:20,21。</w:t>
      </w:r>
    </w:p>
    <w:p w14:paraId="4B946298" w14:textId="77777777" w:rsidR="00DB0714" w:rsidRDefault="00DB0714" w:rsidP="00DB0714">
      <w:pPr>
        <w:pStyle w:val="3"/>
        <w:spacing w:before="156" w:after="156"/>
      </w:pPr>
      <w:bookmarkStart w:id="604" w:name="_Toc158677849"/>
      <w:r>
        <w:t>彼得前书研经第</w:t>
      </w:r>
      <w:r>
        <w:t>2</w:t>
      </w:r>
      <w:r>
        <w:t>课</w:t>
      </w:r>
      <w:r>
        <w:t xml:space="preserve"> ~ 1:13–2:3</w:t>
      </w:r>
      <w:bookmarkEnd w:id="604"/>
    </w:p>
    <w:p w14:paraId="1697361E" w14:textId="77777777" w:rsidR="00DB0714" w:rsidRDefault="00DB0714" w:rsidP="00DB0714">
      <w:pPr>
        <w:spacing w:before="156" w:after="156"/>
      </w:pPr>
      <w:r>
        <w:t>1</w:t>
      </w:r>
      <w:r>
        <w:t>．神预备了什么，</w:t>
      </w:r>
      <w:r>
        <w:t xml:space="preserve">(a) </w:t>
      </w:r>
      <w:r>
        <w:t>使我们能蒙救赎，</w:t>
      </w:r>
      <w:r>
        <w:t xml:space="preserve">(b) </w:t>
      </w:r>
      <w:r>
        <w:t>使我们能得重生，和</w:t>
      </w:r>
      <w:r>
        <w:t xml:space="preserve"> (c) </w:t>
      </w:r>
      <w:r>
        <w:t>使我们灵命能长大以至完全得救呢？想享有神所要赐给我们的益处，在我们这一方面必须有什么反应呢？</w:t>
      </w:r>
    </w:p>
    <w:p w14:paraId="4203C8A8" w14:textId="77777777" w:rsidR="00DB0714" w:rsidRDefault="00DB0714" w:rsidP="00DB0714">
      <w:pPr>
        <w:spacing w:before="156" w:after="156"/>
      </w:pPr>
      <w:r>
        <w:t>2</w:t>
      </w:r>
      <w:r>
        <w:t>．我们基督徒应当怎样将神所赐给我们的新生命表现出来呢？怎样的改变或新标准应当成为我们日常生活的特性呢？</w:t>
      </w:r>
    </w:p>
    <w:p w14:paraId="2635B1DF" w14:textId="77777777" w:rsidR="00DB0714" w:rsidRDefault="00DB0714" w:rsidP="00DB0714">
      <w:pPr>
        <w:spacing w:before="156" w:after="156"/>
      </w:pPr>
      <w:r>
        <w:rPr>
          <w:rFonts w:ascii="楷体" w:eastAsia="楷体" w:hAnsi="楷体" w:cs="楷体"/>
          <w:b/>
        </w:rPr>
        <w:t>注：</w:t>
      </w:r>
    </w:p>
    <w:p w14:paraId="74F56D82" w14:textId="77777777" w:rsidR="00DB0714" w:rsidRDefault="00DB0714" w:rsidP="00DB0714">
      <w:pPr>
        <w:spacing w:before="156" w:after="156"/>
      </w:pPr>
      <w:r>
        <w:rPr>
          <w:rFonts w:ascii="楷体" w:eastAsia="楷体" w:hAnsi="楷体" w:cs="楷体"/>
        </w:rPr>
        <w:t>1．1:17。「就当存敬畏的心」：那就是「用虔诚敬畏的心」。比较来12:28。</w:t>
      </w:r>
    </w:p>
    <w:p w14:paraId="06770898" w14:textId="77777777" w:rsidR="00DB0714" w:rsidRDefault="00DB0714" w:rsidP="00DB0714">
      <w:pPr>
        <w:spacing w:before="156" w:after="156"/>
      </w:pPr>
      <w:r>
        <w:rPr>
          <w:rFonts w:ascii="楷体" w:eastAsia="楷体" w:hAnsi="楷体" w:cs="楷体"/>
        </w:rPr>
        <w:t>2．1:17。「你们在世寄居的日子」：那就是你们暂时居住的地方，而你们已不再属于这个地方了。比较2:11。</w:t>
      </w:r>
    </w:p>
    <w:p w14:paraId="1F916625" w14:textId="77777777" w:rsidR="00DB0714" w:rsidRDefault="00DB0714" w:rsidP="00DB0714">
      <w:pPr>
        <w:spacing w:before="156" w:after="156"/>
      </w:pPr>
      <w:r>
        <w:rPr>
          <w:rFonts w:ascii="楷体" w:eastAsia="楷体" w:hAnsi="楷体" w:cs="楷体"/>
        </w:rPr>
        <w:t>3．1:19。「血」：这里是指祭牲之死的流血，或舍命。</w:t>
      </w:r>
    </w:p>
    <w:p w14:paraId="28085264" w14:textId="6E39CF44" w:rsidR="00DB0714" w:rsidRDefault="00DB0714" w:rsidP="00DB0714">
      <w:pPr>
        <w:spacing w:before="156" w:after="156"/>
      </w:pPr>
      <w:r>
        <w:rPr>
          <w:rFonts w:ascii="楷体" w:eastAsia="楷体" w:hAnsi="楷体" w:cs="楷体"/>
        </w:rPr>
        <w:t>4．2:2。「灵奶」：在希腊文中，这个形容词是</w:t>
      </w:r>
      <w:r w:rsidRPr="0092737D">
        <w:rPr>
          <w:rFonts w:ascii="楷体" w:eastAsia="楷体" w:hAnsi="楷体" w:cs="楷体"/>
          <w:i/>
          <w:iCs/>
        </w:rPr>
        <w:t>logikos</w:t>
      </w:r>
      <w:r>
        <w:rPr>
          <w:rFonts w:ascii="楷体" w:eastAsia="楷体" w:hAnsi="楷体" w:cs="楷体"/>
        </w:rPr>
        <w:t>（合理的）。「合理的」奶，暗示这食物是为心思，而不是为肚腹。1:23提到神的「道」，这里是进一步指同一的神圣的媒介物，即「道的奶」。</w:t>
      </w:r>
    </w:p>
    <w:p w14:paraId="624D7B9A" w14:textId="77777777" w:rsidR="00DB0714" w:rsidRDefault="00DB0714" w:rsidP="00DB0714">
      <w:pPr>
        <w:pStyle w:val="3"/>
        <w:spacing w:before="156" w:after="156"/>
      </w:pPr>
      <w:bookmarkStart w:id="605" w:name="_Toc158677850"/>
      <w:r>
        <w:t>彼得前书研经第</w:t>
      </w:r>
      <w:r>
        <w:t>3</w:t>
      </w:r>
      <w:r>
        <w:t>课</w:t>
      </w:r>
      <w:r>
        <w:t xml:space="preserve"> ~ 2:4–17</w:t>
      </w:r>
      <w:bookmarkEnd w:id="605"/>
    </w:p>
    <w:p w14:paraId="518BA267" w14:textId="77777777" w:rsidR="00DB0714" w:rsidRDefault="00DB0714" w:rsidP="00DB0714">
      <w:pPr>
        <w:spacing w:before="156" w:after="156"/>
      </w:pPr>
      <w:r>
        <w:t>1</w:t>
      </w:r>
      <w:r>
        <w:t>．</w:t>
      </w:r>
      <w:r>
        <w:t>4–10</w:t>
      </w:r>
      <w:r>
        <w:t>节。彼得在这里用哪些图像来预表教会呢？人们在其中有没有一席之地，是由什么来决定的呢？每一种图像都暗指特别的福气和责任。试将它们一一辨认出来，并面对其每一样的实际挑战。</w:t>
      </w:r>
    </w:p>
    <w:p w14:paraId="74E232FD" w14:textId="77777777" w:rsidR="00DB0714" w:rsidRDefault="00DB0714" w:rsidP="00DB0714">
      <w:pPr>
        <w:spacing w:before="156" w:after="156"/>
      </w:pPr>
      <w:r>
        <w:t>2</w:t>
      </w:r>
      <w:r>
        <w:t>．</w:t>
      </w:r>
      <w:r>
        <w:t>11–17</w:t>
      </w:r>
      <w:r>
        <w:t>节。这里对于基督徒之可敬的行为，作了哪些指示呢？</w:t>
      </w:r>
      <w:r>
        <w:t xml:space="preserve">(a) </w:t>
      </w:r>
      <w:r>
        <w:t>为了我们自己属灵的福祉，和</w:t>
      </w:r>
      <w:r>
        <w:t xml:space="preserve"> (b) </w:t>
      </w:r>
      <w:r>
        <w:t>在世上为神作有效的见证，在哪些方面正确的态度和与此相应的正确行为都是重要的呢？神能怎样使用我们的「好行为」呢？比较太</w:t>
      </w:r>
      <w:r>
        <w:t>5:16</w:t>
      </w:r>
      <w:r>
        <w:t>。</w:t>
      </w:r>
    </w:p>
    <w:p w14:paraId="24CB117E" w14:textId="77777777" w:rsidR="00DB0714" w:rsidRDefault="00DB0714" w:rsidP="00DB0714">
      <w:pPr>
        <w:spacing w:before="156" w:after="156"/>
      </w:pPr>
      <w:r>
        <w:rPr>
          <w:rFonts w:ascii="楷体" w:eastAsia="楷体" w:hAnsi="楷体" w:cs="楷体"/>
          <w:b/>
        </w:rPr>
        <w:t>注：</w:t>
      </w:r>
    </w:p>
    <w:p w14:paraId="1D6AD2BC" w14:textId="77777777" w:rsidR="00DB0714" w:rsidRDefault="00DB0714" w:rsidP="00DB0714">
      <w:pPr>
        <w:spacing w:before="156" w:after="156"/>
      </w:pPr>
      <w:r>
        <w:rPr>
          <w:rFonts w:ascii="楷体" w:eastAsia="楷体" w:hAnsi="楷体" w:cs="楷体"/>
        </w:rPr>
        <w:t>1．4–8节。彼得用三段旧约经文，诗118:22，赛8:14；28:16，来证明他将基督比作石头为正确的见解。对于基督徒来说，基督是整座建筑物所赖以建立的房角石；对于不信的人来说，祂却作了绊脚的石头。</w:t>
      </w:r>
    </w:p>
    <w:p w14:paraId="26234679" w14:textId="77777777" w:rsidR="00DB0714" w:rsidRDefault="00DB0714" w:rsidP="00DB0714">
      <w:pPr>
        <w:spacing w:before="156" w:after="156"/>
      </w:pPr>
      <w:r>
        <w:rPr>
          <w:rFonts w:ascii="楷体" w:eastAsia="楷体" w:hAnsi="楷体" w:cs="楷体"/>
        </w:rPr>
        <w:t>2．16节。「遮盖恶毒」：那就是「作为卑劣行为的借口」（见Weymouth译本）。比较加5:13。</w:t>
      </w:r>
    </w:p>
    <w:p w14:paraId="32535112" w14:textId="77777777" w:rsidR="00DB0714" w:rsidRDefault="00DB0714" w:rsidP="00DB0714">
      <w:pPr>
        <w:pStyle w:val="3"/>
        <w:spacing w:before="156" w:after="156"/>
      </w:pPr>
      <w:bookmarkStart w:id="606" w:name="_Toc158677851"/>
      <w:r>
        <w:lastRenderedPageBreak/>
        <w:t>彼得前书研经第</w:t>
      </w:r>
      <w:r>
        <w:t>4</w:t>
      </w:r>
      <w:r>
        <w:t>课</w:t>
      </w:r>
      <w:r>
        <w:t xml:space="preserve"> ~ 2:18–25</w:t>
      </w:r>
      <w:bookmarkEnd w:id="606"/>
    </w:p>
    <w:p w14:paraId="4159F376" w14:textId="77777777" w:rsidR="00DB0714" w:rsidRDefault="00DB0714" w:rsidP="00DB0714">
      <w:pPr>
        <w:spacing w:before="156" w:after="156"/>
      </w:pPr>
      <w:r>
        <w:t>1</w:t>
      </w:r>
      <w:r>
        <w:t>．基督的受苦，在哪些方面留下榜样，叫我们跟随祂的脚踪行呢？彼得在这里暗示「仆人」或「奴仆」应从这事学到什么教训呢？我须体会这也是我的基督徒呼召的一部分吗？</w:t>
      </w:r>
    </w:p>
    <w:p w14:paraId="32DDBA21" w14:textId="77777777" w:rsidR="00DB0714" w:rsidRDefault="00DB0714" w:rsidP="00DB0714">
      <w:pPr>
        <w:spacing w:before="156" w:after="156"/>
      </w:pPr>
      <w:r>
        <w:t>2</w:t>
      </w:r>
      <w:r>
        <w:t>．无罪的耶稣为什么愿意为最坏的罪人担当全部刑罚而不抗议呢？祂献上自己为祭是要达到什么目的呢？在我生命中应作什么回应，且会带来什么果效呢？</w:t>
      </w:r>
    </w:p>
    <w:p w14:paraId="7F3A49AB" w14:textId="77777777" w:rsidR="00DB0714" w:rsidRDefault="00DB0714" w:rsidP="00DB0714">
      <w:pPr>
        <w:spacing w:before="156" w:after="156"/>
      </w:pPr>
      <w:r>
        <w:rPr>
          <w:rFonts w:ascii="楷体" w:eastAsia="楷体" w:hAnsi="楷体" w:cs="楷体"/>
          <w:b/>
        </w:rPr>
        <w:t>注：</w:t>
      </w:r>
      <w:r>
        <w:rPr>
          <w:rFonts w:ascii="楷体" w:eastAsia="楷体" w:hAnsi="楷体" w:cs="楷体"/>
        </w:rPr>
        <w:t xml:space="preserve"> 24节。「担当了我们的罪」：「担当罪」是指「忍受罪刑」的意思。「在木头上」：按其语法，是暗示「在树顶上」，就是指钉在极端耻辱的十字架上，额前，在犹太人的眼光中，暴露在上天的咒诅之下。比较申21:23；加3:13。</w:t>
      </w:r>
    </w:p>
    <w:p w14:paraId="7A292279" w14:textId="77777777" w:rsidR="00DB0714" w:rsidRDefault="00DB0714" w:rsidP="00DB0714">
      <w:pPr>
        <w:pStyle w:val="3"/>
        <w:spacing w:before="156" w:after="156"/>
      </w:pPr>
      <w:bookmarkStart w:id="607" w:name="_Toc158677852"/>
      <w:r>
        <w:t>彼得前书研经第</w:t>
      </w:r>
      <w:r>
        <w:t>5</w:t>
      </w:r>
      <w:r>
        <w:t>课</w:t>
      </w:r>
      <w:r>
        <w:t xml:space="preserve"> ~ 3:1–12</w:t>
      </w:r>
      <w:bookmarkEnd w:id="607"/>
    </w:p>
    <w:p w14:paraId="171C77D1" w14:textId="77777777" w:rsidR="00DB0714" w:rsidRDefault="00DB0714" w:rsidP="00DB0714">
      <w:pPr>
        <w:spacing w:before="156" w:after="156"/>
      </w:pPr>
      <w:r>
        <w:t>1</w:t>
      </w:r>
      <w:r>
        <w:t>．</w:t>
      </w:r>
      <w:r>
        <w:t>1–7</w:t>
      </w:r>
      <w:r>
        <w:t>节。一个幸福而又和谐的婚姻生活，是由夫妻的什么品德造成的呢？除此以外，如果夫妻都照着基督徒夫妇所应行的而行，有时还会有什么特别的果效呢？</w:t>
      </w:r>
    </w:p>
    <w:p w14:paraId="3A2D4A25" w14:textId="77777777" w:rsidR="00DB0714" w:rsidRDefault="00DB0714" w:rsidP="00DB0714">
      <w:pPr>
        <w:spacing w:before="156" w:after="156"/>
      </w:pPr>
      <w:r>
        <w:t>2</w:t>
      </w:r>
      <w:r>
        <w:t>．</w:t>
      </w:r>
      <w:r>
        <w:t>8–12</w:t>
      </w:r>
      <w:r>
        <w:t>节。在这里提到哪些特征是基督徒：</w:t>
      </w:r>
      <w:r>
        <w:t xml:space="preserve">(a) </w:t>
      </w:r>
      <w:r>
        <w:t>在彼此的关系上，和</w:t>
      </w:r>
      <w:r>
        <w:t xml:space="preserve"> (b) </w:t>
      </w:r>
      <w:r>
        <w:t>在与辱骂或先后他们只非基督徒的关系上，应当表现出来的呢？根据：</w:t>
      </w:r>
      <w:r>
        <w:t xml:space="preserve">(a) </w:t>
      </w:r>
      <w:r>
        <w:t>诗</w:t>
      </w:r>
      <w:r>
        <w:t>34:12–16</w:t>
      </w:r>
      <w:r>
        <w:t>（这里引证的），和</w:t>
      </w:r>
      <w:r>
        <w:t xml:space="preserve"> (b) </w:t>
      </w:r>
      <w:r>
        <w:t>我们基督徒的呼召，怎样才是蒙福之路呢？比较太</w:t>
      </w:r>
      <w:r>
        <w:t>5:11,12,44,45</w:t>
      </w:r>
      <w:r>
        <w:t>节。试将这些标准应用在你的自省和祷告的生活上。</w:t>
      </w:r>
    </w:p>
    <w:p w14:paraId="76823046" w14:textId="77777777" w:rsidR="00DB0714" w:rsidRDefault="00DB0714" w:rsidP="00DB0714">
      <w:pPr>
        <w:pStyle w:val="3"/>
        <w:spacing w:before="156" w:after="156"/>
      </w:pPr>
      <w:bookmarkStart w:id="608" w:name="_Toc158677853"/>
      <w:r>
        <w:t>彼得前书研经第</w:t>
      </w:r>
      <w:r>
        <w:t>6</w:t>
      </w:r>
      <w:r>
        <w:t>课</w:t>
      </w:r>
      <w:r>
        <w:t xml:space="preserve"> ~ 3:13–4:6</w:t>
      </w:r>
      <w:bookmarkEnd w:id="608"/>
    </w:p>
    <w:p w14:paraId="7B82EE87" w14:textId="77777777" w:rsidR="00DB0714" w:rsidRDefault="00DB0714" w:rsidP="00DB0714">
      <w:pPr>
        <w:spacing w:before="156" w:after="156"/>
      </w:pPr>
      <w:r>
        <w:t>1</w:t>
      </w:r>
      <w:r>
        <w:t>．</w:t>
      </w:r>
      <w:r>
        <w:t>3:13–17</w:t>
      </w:r>
      <w:r>
        <w:t>。基督徒应当以什么心情：</w:t>
      </w:r>
      <w:r>
        <w:t xml:space="preserve">(a) </w:t>
      </w:r>
      <w:r>
        <w:t>「为義」来面对苦难，</w:t>
      </w:r>
      <w:r>
        <w:t xml:space="preserve">(b) </w:t>
      </w:r>
      <w:r>
        <w:t>向一个怀敌意的问难者说明自己的信仰和盼望呢？</w:t>
      </w:r>
    </w:p>
    <w:p w14:paraId="6905B00B" w14:textId="77777777" w:rsidR="00DB0714" w:rsidRDefault="00DB0714" w:rsidP="00DB0714">
      <w:pPr>
        <w:spacing w:before="156" w:after="156"/>
      </w:pPr>
      <w:r>
        <w:t>2</w:t>
      </w:r>
      <w:r>
        <w:t>．</w:t>
      </w:r>
      <w:r>
        <w:t>3:18–4:3</w:t>
      </w:r>
      <w:r>
        <w:t>。基督受苦的性质、目的和结果如何？因此，我们应当怎样面对，并在世度过余下的光阴呢？</w:t>
      </w:r>
    </w:p>
    <w:p w14:paraId="1A3F91B5" w14:textId="77777777" w:rsidR="00DB0714" w:rsidRDefault="00DB0714" w:rsidP="00DB0714">
      <w:pPr>
        <w:spacing w:before="156" w:after="156"/>
      </w:pPr>
      <w:r>
        <w:rPr>
          <w:rFonts w:ascii="楷体" w:eastAsia="楷体" w:hAnsi="楷体" w:cs="楷体"/>
          <w:b/>
        </w:rPr>
        <w:t>注：</w:t>
      </w:r>
    </w:p>
    <w:p w14:paraId="13C57BF6" w14:textId="77777777" w:rsidR="00DB0714" w:rsidRDefault="00DB0714" w:rsidP="00DB0714">
      <w:pPr>
        <w:spacing w:before="156" w:after="156"/>
      </w:pPr>
      <w:r>
        <w:rPr>
          <w:rFonts w:ascii="楷体" w:eastAsia="楷体" w:hAnsi="楷体" w:cs="楷体"/>
        </w:rPr>
        <w:t>1．3:14。这种受苦不应视为倒霉，而是一种附加的权利。比较4:13,14。受这种苦的人，是表明他是蒙了神特别恩典的人。比较路1:48。神的旨意若是要他受苦（3:17），这种苦必定是为了某种良好的理由和目的。参3:18；4:1。</w:t>
      </w:r>
    </w:p>
    <w:p w14:paraId="1A31507B" w14:textId="77777777" w:rsidR="00DB0714" w:rsidRDefault="00DB0714" w:rsidP="00DB0714">
      <w:pPr>
        <w:spacing w:before="156" w:after="156"/>
      </w:pPr>
      <w:r>
        <w:rPr>
          <w:rFonts w:ascii="楷体" w:eastAsia="楷体" w:hAnsi="楷体" w:cs="楷体"/>
        </w:rPr>
        <w:t>2．3:18b–20。基督在十字架上死了之后，祂立即就如同一位活在灵里的人，能去向那些因背叛而被囚的恶灵宣告祂的胜利，那些恶灵曾使人陷于罪恶和审判。</w:t>
      </w:r>
    </w:p>
    <w:p w14:paraId="70E9366D" w14:textId="77777777" w:rsidR="00DB0714" w:rsidRDefault="00DB0714" w:rsidP="00DB0714">
      <w:pPr>
        <w:spacing w:before="156" w:after="156"/>
      </w:pPr>
      <w:r>
        <w:rPr>
          <w:rFonts w:ascii="楷体" w:eastAsia="楷体" w:hAnsi="楷体" w:cs="楷体"/>
        </w:rPr>
        <w:t>3．3:20。挪亚和他的全家是在方舟里「借着水得救」了，也就是说，他们安全地经过了神对罪恶世界的审判。</w:t>
      </w:r>
    </w:p>
    <w:p w14:paraId="3DD9F932" w14:textId="77777777" w:rsidR="00DB0714" w:rsidRDefault="00DB0714" w:rsidP="00DB0714">
      <w:pPr>
        <w:spacing w:before="156" w:after="156"/>
      </w:pPr>
      <w:r>
        <w:rPr>
          <w:rFonts w:ascii="楷体" w:eastAsia="楷体" w:hAnsi="楷体" w:cs="楷体"/>
        </w:rPr>
        <w:t>4．4:6。这一节的意義，最好是理解为什么将福音传给那些已去世之信徒还在地上活着的时</w:t>
      </w:r>
    </w:p>
    <w:p w14:paraId="6E39C7E8" w14:textId="77777777" w:rsidR="00DB0714" w:rsidRDefault="00DB0714" w:rsidP="00DB0714">
      <w:pPr>
        <w:spacing w:before="156" w:after="156"/>
      </w:pPr>
      <w:r>
        <w:rPr>
          <w:rFonts w:ascii="楷体" w:eastAsia="楷体" w:hAnsi="楷体" w:cs="楷体"/>
        </w:rPr>
        <w:t>候。</w:t>
      </w:r>
    </w:p>
    <w:p w14:paraId="39B6F9D4" w14:textId="77777777" w:rsidR="00DB0714" w:rsidRDefault="00DB0714" w:rsidP="00DB0714">
      <w:pPr>
        <w:pStyle w:val="3"/>
        <w:spacing w:before="156" w:after="156"/>
      </w:pPr>
      <w:bookmarkStart w:id="609" w:name="_Toc158677854"/>
      <w:r>
        <w:t>彼得前书研经第</w:t>
      </w:r>
      <w:r>
        <w:t>7</w:t>
      </w:r>
      <w:r>
        <w:t>课</w:t>
      </w:r>
      <w:r>
        <w:t xml:space="preserve"> ~ 4:7–19</w:t>
      </w:r>
      <w:bookmarkEnd w:id="609"/>
    </w:p>
    <w:p w14:paraId="3B9B1F3F" w14:textId="77777777" w:rsidR="00DB0714" w:rsidRDefault="00DB0714" w:rsidP="00DB0714">
      <w:pPr>
        <w:spacing w:before="156" w:after="156"/>
      </w:pPr>
      <w:r>
        <w:t>1</w:t>
      </w:r>
      <w:r>
        <w:t>．</w:t>
      </w:r>
      <w:r>
        <w:t>7–11</w:t>
      </w:r>
      <w:r>
        <w:t>节。所有的基督徒都应当从事哪些实际的活动呢？试从这段经文所提到的活动列一个简表。他们都从哪一方面开始呢？他们都应当以什么目的为目标呢？我的恩赐是什么（</w:t>
      </w:r>
      <w:r>
        <w:t>10</w:t>
      </w:r>
      <w:r>
        <w:lastRenderedPageBreak/>
        <w:t>节）？我在事奉上有好好地使用我的恩赐吗？</w:t>
      </w:r>
    </w:p>
    <w:p w14:paraId="490A7693" w14:textId="77777777" w:rsidR="00DB0714" w:rsidRDefault="00DB0714" w:rsidP="00DB0714">
      <w:pPr>
        <w:spacing w:before="156" w:after="156"/>
      </w:pPr>
      <w:r>
        <w:t>2</w:t>
      </w:r>
      <w:r>
        <w:t>．</w:t>
      </w:r>
      <w:r>
        <w:t>12–19</w:t>
      </w:r>
      <w:r>
        <w:t>节。哪几种受苦是基督徒应当：</w:t>
      </w:r>
      <w:r>
        <w:t xml:space="preserve">(a) </w:t>
      </w:r>
      <w:r>
        <w:t>避免，和</w:t>
      </w:r>
      <w:r>
        <w:t xml:space="preserve"> (b) </w:t>
      </w:r>
      <w:r>
        <w:t>欢喜呢？应当怎样面对后一种苦，而忍受这一种苦，又可以期望得到什么益处呢？</w:t>
      </w:r>
    </w:p>
    <w:p w14:paraId="3173B234" w14:textId="77777777" w:rsidR="00DB0714" w:rsidRDefault="00DB0714" w:rsidP="00DB0714">
      <w:pPr>
        <w:spacing w:before="156" w:after="156"/>
      </w:pPr>
      <w:r>
        <w:rPr>
          <w:rFonts w:ascii="楷体" w:eastAsia="楷体" w:hAnsi="楷体" w:cs="楷体"/>
          <w:b/>
        </w:rPr>
        <w:t>注：</w:t>
      </w:r>
      <w:r>
        <w:rPr>
          <w:rFonts w:ascii="楷体" w:eastAsia="楷体" w:hAnsi="楷体" w:cs="楷体"/>
        </w:rPr>
        <w:t xml:space="preserve"> 14节第二句。那就是因为神曾特别向你显示祂的同在，并且与你同在。比较出40:34。</w:t>
      </w:r>
    </w:p>
    <w:p w14:paraId="3E8855B3" w14:textId="77777777" w:rsidR="00DB0714" w:rsidRDefault="00DB0714" w:rsidP="00DB0714">
      <w:pPr>
        <w:pStyle w:val="3"/>
        <w:spacing w:before="156" w:after="156"/>
      </w:pPr>
      <w:bookmarkStart w:id="610" w:name="_Toc158677855"/>
      <w:r>
        <w:t>彼得前书研经第</w:t>
      </w:r>
      <w:r>
        <w:t>8</w:t>
      </w:r>
      <w:r>
        <w:t>课</w:t>
      </w:r>
      <w:r>
        <w:t xml:space="preserve"> ~ 5</w:t>
      </w:r>
      <w:bookmarkEnd w:id="610"/>
    </w:p>
    <w:p w14:paraId="0F4C8195" w14:textId="77777777" w:rsidR="00DB0714" w:rsidRDefault="00DB0714" w:rsidP="00DB0714">
      <w:pPr>
        <w:spacing w:before="156" w:after="156"/>
      </w:pPr>
      <w:r>
        <w:t>1</w:t>
      </w:r>
      <w:r>
        <w:t>．</w:t>
      </w:r>
      <w:r>
        <w:t>1–4</w:t>
      </w:r>
      <w:r>
        <w:t>节。应当怎样从事监督或牧养神的群羊呢？哪些特性是一个好牧者应当：</w:t>
      </w:r>
      <w:r>
        <w:t xml:space="preserve">(a) </w:t>
      </w:r>
      <w:r>
        <w:t>避免的，和</w:t>
      </w:r>
      <w:r>
        <w:t xml:space="preserve"> (b) </w:t>
      </w:r>
      <w:r>
        <w:t>表现出来的？注意，</w:t>
      </w:r>
      <w:r>
        <w:t xml:space="preserve">(a) </w:t>
      </w:r>
      <w:r>
        <w:t>彼得怎样论到自己，和</w:t>
      </w:r>
      <w:r>
        <w:t xml:space="preserve"> (b) </w:t>
      </w:r>
      <w:r>
        <w:t>谁是牧长。</w:t>
      </w:r>
    </w:p>
    <w:p w14:paraId="400F788B" w14:textId="4C3D96FF" w:rsidR="00A15AF5" w:rsidRDefault="00DB0714" w:rsidP="00DB0714">
      <w:pPr>
        <w:spacing w:before="156" w:after="156"/>
      </w:pPr>
      <w:r>
        <w:t>2</w:t>
      </w:r>
      <w:r>
        <w:t>．</w:t>
      </w:r>
      <w:r>
        <w:t>5–14</w:t>
      </w:r>
      <w:r>
        <w:t>节。根据这几节的经文所说，什么是「神的真恩」，我们又要怎样「在这恩上站立得住」（</w:t>
      </w:r>
      <w:r>
        <w:t>12</w:t>
      </w:r>
      <w:r>
        <w:t>节）呢？换句话说，我们神为了我们的益处而作的有什么目的？我们应当怎样配合祂，并享受祂一切丰富的恩典呢？</w:t>
      </w:r>
    </w:p>
    <w:p w14:paraId="71D67FC9" w14:textId="77777777" w:rsidR="00A15AF5" w:rsidRDefault="00A15AF5">
      <w:pPr>
        <w:widowControl/>
        <w:snapToGrid/>
        <w:spacing w:beforeLines="0" w:before="0" w:afterLines="0" w:after="0"/>
        <w:jc w:val="left"/>
      </w:pPr>
      <w:r>
        <w:br w:type="page"/>
      </w:r>
    </w:p>
    <w:p w14:paraId="4CF14957" w14:textId="6F6B7F6E" w:rsidR="00A15AF5" w:rsidRDefault="0083552C" w:rsidP="00A15AF5">
      <w:pPr>
        <w:pStyle w:val="2"/>
        <w:spacing w:before="156" w:after="156"/>
      </w:pPr>
      <w:bookmarkStart w:id="611" w:name="_Toc158677856"/>
      <w:r>
        <w:rPr>
          <w:rFonts w:hint="eastAsia"/>
        </w:rPr>
        <w:lastRenderedPageBreak/>
        <w:t>9</w:t>
      </w:r>
      <w:r>
        <w:rPr>
          <w:rFonts w:hint="eastAsia"/>
        </w:rPr>
        <w:t>、</w:t>
      </w:r>
      <w:r w:rsidR="00A15AF5">
        <w:t>路得记</w:t>
      </w:r>
      <w:bookmarkEnd w:id="611"/>
    </w:p>
    <w:p w14:paraId="5F976A3E" w14:textId="77777777" w:rsidR="00A15AF5" w:rsidRDefault="00A15AF5" w:rsidP="00A15AF5">
      <w:pPr>
        <w:pStyle w:val="3"/>
        <w:spacing w:before="156" w:after="156"/>
      </w:pPr>
      <w:bookmarkStart w:id="612" w:name="_Toc158677857"/>
      <w:r>
        <w:t>引言</w:t>
      </w:r>
      <w:bookmarkEnd w:id="612"/>
    </w:p>
    <w:p w14:paraId="4ED3ABFB" w14:textId="77777777" w:rsidR="00A15AF5" w:rsidRDefault="00A15AF5" w:rsidP="00A15AF5">
      <w:pPr>
        <w:spacing w:before="156" w:after="156"/>
        <w:ind w:firstLineChars="200" w:firstLine="420"/>
      </w:pPr>
      <w:r>
        <w:t>一般的情况显示这个故事的背景是在士师时代。这卷书是在五旬节时宣读的。这卷书显著的教训在于指出神的手在日常生活的细节中，引导信徒的方法。同时也借着这些事情说明「大卫的子孙」之诞生的准备过程（参太</w:t>
      </w:r>
      <w:r>
        <w:t>1:5</w:t>
      </w:r>
      <w:r>
        <w:t>）。</w:t>
      </w:r>
    </w:p>
    <w:p w14:paraId="2979A5C2" w14:textId="77777777" w:rsidR="00A15AF5" w:rsidRDefault="00A15AF5" w:rsidP="00A15AF5">
      <w:pPr>
        <w:pStyle w:val="3"/>
        <w:spacing w:before="156" w:after="156"/>
      </w:pPr>
      <w:bookmarkStart w:id="613" w:name="_Toc158677858"/>
      <w:r>
        <w:t>纲要</w:t>
      </w:r>
      <w:bookmarkEnd w:id="613"/>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741"/>
      </w:tblGrid>
      <w:tr w:rsidR="00A15AF5" w14:paraId="6F05E805" w14:textId="77777777" w:rsidTr="00A15AF5">
        <w:tc>
          <w:tcPr>
            <w:tcW w:w="1555" w:type="dxa"/>
          </w:tcPr>
          <w:p w14:paraId="5DC5C04C" w14:textId="6B4A4858" w:rsidR="00A15AF5" w:rsidRDefault="00A15AF5" w:rsidP="00A15AF5">
            <w:pPr>
              <w:spacing w:beforeLines="0" w:before="0" w:afterLines="0" w:after="0"/>
            </w:pPr>
            <w:r w:rsidRPr="007B5D47">
              <w:rPr>
                <w:rFonts w:hint="eastAsia"/>
              </w:rPr>
              <w:t>1:1</w:t>
            </w:r>
            <w:r w:rsidRPr="007B5D47">
              <w:rPr>
                <w:rFonts w:hint="eastAsia"/>
              </w:rPr>
              <w:t>–</w:t>
            </w:r>
            <w:r w:rsidRPr="007B5D47">
              <w:rPr>
                <w:rFonts w:hint="eastAsia"/>
              </w:rPr>
              <w:t>22</w:t>
            </w:r>
          </w:p>
        </w:tc>
        <w:tc>
          <w:tcPr>
            <w:tcW w:w="6741" w:type="dxa"/>
          </w:tcPr>
          <w:p w14:paraId="066F185A" w14:textId="1BC648F7" w:rsidR="00A15AF5" w:rsidRDefault="00A15AF5" w:rsidP="00A15AF5">
            <w:pPr>
              <w:spacing w:beforeLines="0" w:before="0" w:afterLines="0" w:after="0"/>
            </w:pPr>
            <w:r w:rsidRPr="007B5D47">
              <w:rPr>
                <w:rFonts w:hint="eastAsia"/>
              </w:rPr>
              <w:t>路得对于拿俄米的忠诚。</w:t>
            </w:r>
          </w:p>
        </w:tc>
      </w:tr>
      <w:tr w:rsidR="00A15AF5" w14:paraId="0458840F" w14:textId="77777777" w:rsidTr="00A15AF5">
        <w:tc>
          <w:tcPr>
            <w:tcW w:w="1555" w:type="dxa"/>
          </w:tcPr>
          <w:p w14:paraId="50A2F1EA" w14:textId="20E9DBE9" w:rsidR="00A15AF5" w:rsidRDefault="00A15AF5" w:rsidP="00A15AF5">
            <w:pPr>
              <w:spacing w:beforeLines="0" w:before="0" w:afterLines="0" w:after="0"/>
            </w:pPr>
            <w:r w:rsidRPr="007B5D47">
              <w:rPr>
                <w:rFonts w:hint="eastAsia"/>
              </w:rPr>
              <w:t xml:space="preserve">2:1 </w:t>
            </w:r>
            <w:r w:rsidRPr="007B5D47">
              <w:rPr>
                <w:rFonts w:hint="eastAsia"/>
              </w:rPr>
              <w:t>–</w:t>
            </w:r>
            <w:r w:rsidRPr="007B5D47">
              <w:rPr>
                <w:rFonts w:hint="eastAsia"/>
              </w:rPr>
              <w:t xml:space="preserve"> 4:12</w:t>
            </w:r>
          </w:p>
        </w:tc>
        <w:tc>
          <w:tcPr>
            <w:tcW w:w="6741" w:type="dxa"/>
          </w:tcPr>
          <w:p w14:paraId="16277FA4" w14:textId="46A64B9E" w:rsidR="00A15AF5" w:rsidRDefault="00A15AF5" w:rsidP="00A15AF5">
            <w:pPr>
              <w:spacing w:beforeLines="0" w:before="0" w:afterLines="0" w:after="0"/>
            </w:pPr>
            <w:r w:rsidRPr="007B5D47">
              <w:rPr>
                <w:rFonts w:hint="eastAsia"/>
              </w:rPr>
              <w:t>路得与波阿斯的接触。</w:t>
            </w:r>
          </w:p>
        </w:tc>
      </w:tr>
      <w:tr w:rsidR="00A15AF5" w14:paraId="08BCF43D" w14:textId="77777777" w:rsidTr="00A15AF5">
        <w:tc>
          <w:tcPr>
            <w:tcW w:w="1555" w:type="dxa"/>
          </w:tcPr>
          <w:p w14:paraId="52CEDFE2" w14:textId="74AFBB4C" w:rsidR="00A15AF5" w:rsidRDefault="00A15AF5" w:rsidP="00A15AF5">
            <w:pPr>
              <w:spacing w:beforeLines="0" w:before="0" w:afterLines="0" w:after="0"/>
            </w:pPr>
            <w:r w:rsidRPr="007B5D47">
              <w:rPr>
                <w:rFonts w:hint="eastAsia"/>
              </w:rPr>
              <w:t>4:13</w:t>
            </w:r>
            <w:r w:rsidRPr="007B5D47">
              <w:rPr>
                <w:rFonts w:hint="eastAsia"/>
              </w:rPr>
              <w:t>–</w:t>
            </w:r>
            <w:r w:rsidRPr="007B5D47">
              <w:rPr>
                <w:rFonts w:hint="eastAsia"/>
              </w:rPr>
              <w:t>22</w:t>
            </w:r>
          </w:p>
        </w:tc>
        <w:tc>
          <w:tcPr>
            <w:tcW w:w="6741" w:type="dxa"/>
          </w:tcPr>
          <w:p w14:paraId="656FAFED" w14:textId="14B136B7" w:rsidR="00A15AF5" w:rsidRDefault="00A15AF5" w:rsidP="00A15AF5">
            <w:pPr>
              <w:spacing w:beforeLines="0" w:before="0" w:afterLines="0" w:after="0"/>
            </w:pPr>
            <w:r w:rsidRPr="007B5D47">
              <w:rPr>
                <w:rFonts w:hint="eastAsia"/>
              </w:rPr>
              <w:t>路得的婚姻。</w:t>
            </w:r>
          </w:p>
        </w:tc>
      </w:tr>
    </w:tbl>
    <w:p w14:paraId="2BA4DF16" w14:textId="77777777" w:rsidR="00A15AF5" w:rsidRDefault="00A15AF5" w:rsidP="00A15AF5">
      <w:pPr>
        <w:pStyle w:val="3"/>
        <w:spacing w:before="156" w:after="156"/>
      </w:pPr>
      <w:bookmarkStart w:id="614" w:name="_Toc158677859"/>
      <w:r>
        <w:t>路得记研经第</w:t>
      </w:r>
      <w:r>
        <w:t>1</w:t>
      </w:r>
      <w:r>
        <w:t>课</w:t>
      </w:r>
      <w:r>
        <w:t xml:space="preserve"> ~ 1 &amp; 2</w:t>
      </w:r>
      <w:bookmarkEnd w:id="614"/>
    </w:p>
    <w:p w14:paraId="6F0F22E9" w14:textId="77777777" w:rsidR="00A15AF5" w:rsidRDefault="00A15AF5" w:rsidP="00A15AF5">
      <w:pPr>
        <w:spacing w:before="156" w:after="156"/>
      </w:pPr>
      <w:r>
        <w:t>1</w:t>
      </w:r>
      <w:r>
        <w:t>．你设身处地地想一想，像路得这样决定跟随拿俄米到以色列地去，所付的代价。俄珥巴也是个好媳妇（</w:t>
      </w:r>
      <w:r>
        <w:t>1:8</w:t>
      </w:r>
      <w:r>
        <w:t>），但她的态度与路得的有何不同呢？路得记对于我们跟从基督有什么教训呢？比较路</w:t>
      </w:r>
      <w:r>
        <w:t>9:23,57–62</w:t>
      </w:r>
      <w:r>
        <w:t>；</w:t>
      </w:r>
      <w:r>
        <w:t>14:25–33</w:t>
      </w:r>
      <w:r>
        <w:t>。</w:t>
      </w:r>
    </w:p>
    <w:p w14:paraId="32BB2F45" w14:textId="77777777" w:rsidR="00A15AF5" w:rsidRDefault="00A15AF5" w:rsidP="00A15AF5">
      <w:pPr>
        <w:spacing w:before="156" w:after="156"/>
      </w:pPr>
      <w:r>
        <w:t>2</w:t>
      </w:r>
      <w:r>
        <w:t>．请注意一件显然是偶然的事（</w:t>
      </w:r>
      <w:r>
        <w:t>2:3,20</w:t>
      </w:r>
      <w:r>
        <w:t>）如何被神支配而造福于人。你能想起类似的经验吗？又在第二章中，</w:t>
      </w:r>
      <w:r>
        <w:t xml:space="preserve">(a) </w:t>
      </w:r>
      <w:r>
        <w:t>在波阿斯，和</w:t>
      </w:r>
      <w:r>
        <w:t xml:space="preserve"> (b) </w:t>
      </w:r>
      <w:r>
        <w:t>在路得身上，有哪些品质是突出的呢？</w:t>
      </w:r>
    </w:p>
    <w:p w14:paraId="52112FD3" w14:textId="77777777" w:rsidR="00A15AF5" w:rsidRDefault="00A15AF5" w:rsidP="00A15AF5">
      <w:pPr>
        <w:spacing w:before="156" w:after="156"/>
      </w:pPr>
      <w:r>
        <w:rPr>
          <w:rFonts w:ascii="楷体" w:eastAsia="楷体" w:hAnsi="楷体" w:cs="楷体"/>
          <w:b/>
        </w:rPr>
        <w:t>注：</w:t>
      </w:r>
      <w:r>
        <w:rPr>
          <w:rFonts w:ascii="楷体" w:eastAsia="楷体" w:hAnsi="楷体" w:cs="楷体"/>
        </w:rPr>
        <w:t xml:space="preserve"> 关于第二章的背景，请参利23:22。</w:t>
      </w:r>
    </w:p>
    <w:p w14:paraId="78648F9C" w14:textId="77777777" w:rsidR="00A15AF5" w:rsidRDefault="00A15AF5" w:rsidP="00A15AF5">
      <w:pPr>
        <w:pStyle w:val="3"/>
        <w:spacing w:before="156" w:after="156"/>
      </w:pPr>
      <w:bookmarkStart w:id="615" w:name="_Toc158677860"/>
      <w:r>
        <w:t>路得记研经第</w:t>
      </w:r>
      <w:r>
        <w:t>2</w:t>
      </w:r>
      <w:r>
        <w:t>课</w:t>
      </w:r>
      <w:r>
        <w:t xml:space="preserve"> ~ 3 &amp; 4</w:t>
      </w:r>
      <w:bookmarkEnd w:id="615"/>
    </w:p>
    <w:p w14:paraId="44E64B55" w14:textId="77777777" w:rsidR="00A15AF5" w:rsidRDefault="00A15AF5" w:rsidP="00A15AF5">
      <w:pPr>
        <w:spacing w:before="156" w:after="156"/>
      </w:pPr>
      <w:r>
        <w:t>1</w:t>
      </w:r>
      <w:r>
        <w:t>．整个故事怎样显明耶和华以慈愛对待那些倚靠祂的人呢？比较哀</w:t>
      </w:r>
      <w:r>
        <w:t>3:22–26,31–33</w:t>
      </w:r>
      <w:r>
        <w:t>；鸿</w:t>
      </w:r>
      <w:r>
        <w:t>1:7</w:t>
      </w:r>
      <w:r>
        <w:t>；罗</w:t>
      </w:r>
      <w:r>
        <w:t>8:28</w:t>
      </w:r>
      <w:r>
        <w:t>。</w:t>
      </w:r>
    </w:p>
    <w:p w14:paraId="51E4D8DD" w14:textId="77777777" w:rsidR="00A15AF5" w:rsidRDefault="00A15AF5" w:rsidP="00A15AF5">
      <w:pPr>
        <w:spacing w:before="156" w:after="156"/>
      </w:pPr>
      <w:r>
        <w:t>2</w:t>
      </w:r>
      <w:r>
        <w:t>．在影响别人权益的事情上，第四章给我们提供了什么榜样呢？</w:t>
      </w:r>
    </w:p>
    <w:p w14:paraId="6BD7AE10" w14:textId="0A32783A" w:rsidR="00FA1F34" w:rsidRDefault="00A15AF5" w:rsidP="00DB0714">
      <w:pPr>
        <w:spacing w:before="156" w:after="156"/>
        <w:rPr>
          <w:rFonts w:ascii="楷体" w:eastAsia="楷体" w:hAnsi="楷体" w:cs="楷体"/>
        </w:rPr>
      </w:pPr>
      <w:r>
        <w:rPr>
          <w:rFonts w:ascii="楷体" w:eastAsia="楷体" w:hAnsi="楷体" w:cs="楷体"/>
          <w:b/>
        </w:rPr>
        <w:t>注：</w:t>
      </w:r>
      <w:r>
        <w:rPr>
          <w:rFonts w:ascii="楷体" w:eastAsia="楷体" w:hAnsi="楷体" w:cs="楷体"/>
        </w:rPr>
        <w:t xml:space="preserve"> 3:12。「至近的亲属」：希伯来文是 </w:t>
      </w:r>
      <w:r w:rsidRPr="0092737D">
        <w:rPr>
          <w:rFonts w:ascii="楷体" w:eastAsia="楷体" w:hAnsi="楷体" w:cs="楷体"/>
          <w:i/>
          <w:iCs/>
        </w:rPr>
        <w:t>goel</w:t>
      </w:r>
      <w:r>
        <w:rPr>
          <w:rFonts w:ascii="楷体" w:eastAsia="楷体" w:hAnsi="楷体" w:cs="楷体"/>
        </w:rPr>
        <w:t>，意即「最近亲」。这个词在希伯来的法律上具有术语的意義。最近亲有某些義务和权利，例如有義务赎回近亲因迫于贫穷而出卖之土地或其本人之身体（比较利25:25,47–49）。掀开亲属的被角以遮盖自己（3:9），是要求庇护和买赎的一种合法方式。一个亲属的买赎者，必须有能力而且愿意买赎，并且付出全部的赎价。比较4:4–6；加3:13,14。）</w:t>
      </w:r>
    </w:p>
    <w:p w14:paraId="7AC29C8F" w14:textId="77777777" w:rsidR="00FA1F34" w:rsidRDefault="00FA1F34">
      <w:pPr>
        <w:widowControl/>
        <w:snapToGrid/>
        <w:spacing w:beforeLines="0" w:before="0" w:afterLines="0" w:after="0"/>
        <w:jc w:val="left"/>
        <w:rPr>
          <w:rFonts w:ascii="楷体" w:eastAsia="楷体" w:hAnsi="楷体" w:cs="楷体"/>
        </w:rPr>
      </w:pPr>
      <w:r>
        <w:rPr>
          <w:rFonts w:ascii="楷体" w:eastAsia="楷体" w:hAnsi="楷体" w:cs="楷体"/>
        </w:rPr>
        <w:br w:type="page"/>
      </w:r>
    </w:p>
    <w:p w14:paraId="10920552" w14:textId="41675427" w:rsidR="00FA1F34" w:rsidRDefault="0083552C" w:rsidP="00FA1F34">
      <w:pPr>
        <w:pStyle w:val="2"/>
        <w:spacing w:before="156" w:after="156"/>
      </w:pPr>
      <w:bookmarkStart w:id="616" w:name="_Toc158677861"/>
      <w:r>
        <w:rPr>
          <w:rFonts w:hint="eastAsia"/>
        </w:rPr>
        <w:lastRenderedPageBreak/>
        <w:t>1</w:t>
      </w:r>
      <w:r>
        <w:t>0</w:t>
      </w:r>
      <w:r>
        <w:rPr>
          <w:rFonts w:hint="eastAsia"/>
        </w:rPr>
        <w:t>、</w:t>
      </w:r>
      <w:r w:rsidR="00FA1F34">
        <w:t>撒母耳记上</w:t>
      </w:r>
      <w:bookmarkEnd w:id="616"/>
    </w:p>
    <w:p w14:paraId="4CE2DBFA" w14:textId="77777777" w:rsidR="00FA1F34" w:rsidRDefault="00FA1F34" w:rsidP="00FA1F34">
      <w:pPr>
        <w:pStyle w:val="3"/>
        <w:spacing w:before="156" w:after="156"/>
      </w:pPr>
      <w:bookmarkStart w:id="617" w:name="_Toc158677862"/>
      <w:r>
        <w:t>引言</w:t>
      </w:r>
      <w:bookmarkEnd w:id="617"/>
    </w:p>
    <w:p w14:paraId="6A1948E0" w14:textId="77777777" w:rsidR="00FA1F34" w:rsidRDefault="00FA1F34" w:rsidP="00FA1F34">
      <w:pPr>
        <w:spacing w:before="156" w:after="156"/>
        <w:ind w:firstLineChars="200" w:firstLine="420"/>
      </w:pPr>
      <w:r>
        <w:t>撒母耳记上下，在希伯来正典中合为一卷，取名「撒母耳记」。七十士译本的译者将它分为上下两卷。他们将撒母耳记上下和列王纪上下四卷合成「王国志」。内容为这个民族的发展史，有所叙士师末期之情况起，以至大卫王朝及其大事止。</w:t>
      </w:r>
    </w:p>
    <w:p w14:paraId="33426642" w14:textId="73AA5F5C" w:rsidR="00FA1F34" w:rsidRDefault="00FA1F34" w:rsidP="00FA1F34">
      <w:pPr>
        <w:spacing w:before="156" w:after="156"/>
        <w:ind w:firstLineChars="200" w:firstLine="420"/>
      </w:pPr>
      <w:r>
        <w:t>最主要的宗教主题，就是说明以色列人是神的子民，唯独祂是他们真正的统治者。首先，他们因犯罪堕落，受到撒母耳的谴责。他答应了他们立王的要求，但是他不厌求详地警告他们即将招致的后果。扫罗，就是百姓所要立的那一种国王，虽是奉神的命膏立的，而他的史实却证明国家有一个任性之领袖统治的危险。末了，大卫被立为王，并带领百姓以追求神的旨意为唯一的目标，直至轮到他陷于罪中。这些偶发事件，是属血气的人都有与生俱来之罪性的明证，而且是那些靠着信心前进的人都能蒙神所赐之大能，去成就人所不能的证据。正如撒母耳和大卫所行的。那内在的历史，乃是五经和士师记的续篇，而其主题乃是「我名下的子民」。</w:t>
      </w:r>
    </w:p>
    <w:p w14:paraId="1559B80A" w14:textId="77777777" w:rsidR="00FA1F34" w:rsidRDefault="00FA1F34" w:rsidP="00FA1F34">
      <w:pPr>
        <w:pStyle w:val="3"/>
        <w:spacing w:before="156" w:after="156"/>
      </w:pPr>
      <w:bookmarkStart w:id="618" w:name="_Toc158677863"/>
      <w:r>
        <w:t>纲要</w:t>
      </w:r>
      <w:bookmarkEnd w:id="618"/>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83"/>
      </w:tblGrid>
      <w:tr w:rsidR="00FA1F34" w14:paraId="11B2AB59" w14:textId="77777777" w:rsidTr="00FA1F34">
        <w:tc>
          <w:tcPr>
            <w:tcW w:w="1413" w:type="dxa"/>
          </w:tcPr>
          <w:p w14:paraId="74182D1C" w14:textId="1F33648F" w:rsidR="00FA1F34" w:rsidRDefault="00FA1F34" w:rsidP="00FA1F34">
            <w:pPr>
              <w:spacing w:beforeLines="0" w:before="0" w:afterLines="0" w:after="0"/>
            </w:pPr>
            <w:r w:rsidRPr="00FE786F">
              <w:rPr>
                <w:rFonts w:hint="eastAsia"/>
              </w:rPr>
              <w:t xml:space="preserve">1 </w:t>
            </w:r>
            <w:r w:rsidRPr="00FE786F">
              <w:rPr>
                <w:rFonts w:hint="eastAsia"/>
              </w:rPr>
              <w:t>–</w:t>
            </w:r>
            <w:r w:rsidRPr="00FE786F">
              <w:rPr>
                <w:rFonts w:hint="eastAsia"/>
              </w:rPr>
              <w:t xml:space="preserve"> 6</w:t>
            </w:r>
          </w:p>
        </w:tc>
        <w:tc>
          <w:tcPr>
            <w:tcW w:w="6883" w:type="dxa"/>
          </w:tcPr>
          <w:p w14:paraId="5E87902B" w14:textId="11A5792D" w:rsidR="00FA1F34" w:rsidRDefault="00FA1F34" w:rsidP="00FA1F34">
            <w:pPr>
              <w:spacing w:beforeLines="0" w:before="0" w:afterLines="0" w:after="0"/>
            </w:pPr>
            <w:r w:rsidRPr="00FE786F">
              <w:rPr>
                <w:rFonts w:hint="eastAsia"/>
              </w:rPr>
              <w:t>以利的大祭司职及其失职。</w:t>
            </w:r>
          </w:p>
        </w:tc>
      </w:tr>
      <w:tr w:rsidR="00FA1F34" w14:paraId="1D92DFE5" w14:textId="77777777" w:rsidTr="00FA1F34">
        <w:tc>
          <w:tcPr>
            <w:tcW w:w="1413" w:type="dxa"/>
          </w:tcPr>
          <w:p w14:paraId="0E643420" w14:textId="142661CE" w:rsidR="00FA1F34" w:rsidRDefault="00FA1F34" w:rsidP="00FA1F34">
            <w:pPr>
              <w:spacing w:beforeLines="0" w:before="0" w:afterLines="0" w:after="0"/>
            </w:pPr>
            <w:r w:rsidRPr="00FE786F">
              <w:rPr>
                <w:rFonts w:hint="eastAsia"/>
              </w:rPr>
              <w:t xml:space="preserve">7 </w:t>
            </w:r>
            <w:r w:rsidRPr="00FE786F">
              <w:rPr>
                <w:rFonts w:hint="eastAsia"/>
              </w:rPr>
              <w:t>–</w:t>
            </w:r>
            <w:r w:rsidRPr="00FE786F">
              <w:rPr>
                <w:rFonts w:hint="eastAsia"/>
              </w:rPr>
              <w:t xml:space="preserve"> 15</w:t>
            </w:r>
          </w:p>
        </w:tc>
        <w:tc>
          <w:tcPr>
            <w:tcW w:w="6883" w:type="dxa"/>
          </w:tcPr>
          <w:p w14:paraId="35306B58" w14:textId="1F82E6FE" w:rsidR="00FA1F34" w:rsidRDefault="00FA1F34" w:rsidP="00FA1F34">
            <w:pPr>
              <w:spacing w:beforeLines="0" w:before="0" w:afterLines="0" w:after="0"/>
            </w:pPr>
            <w:r w:rsidRPr="00FE786F">
              <w:rPr>
                <w:rFonts w:hint="eastAsia"/>
              </w:rPr>
              <w:t>撒母耳作士师；第一位国王被废。</w:t>
            </w:r>
          </w:p>
        </w:tc>
      </w:tr>
      <w:tr w:rsidR="00FA1F34" w14:paraId="3E113784" w14:textId="77777777" w:rsidTr="00FA1F34">
        <w:tc>
          <w:tcPr>
            <w:tcW w:w="1413" w:type="dxa"/>
          </w:tcPr>
          <w:p w14:paraId="26A40E43" w14:textId="7BE458DD" w:rsidR="00FA1F34" w:rsidRDefault="00FA1F34" w:rsidP="00FA1F34">
            <w:pPr>
              <w:spacing w:beforeLines="0" w:before="0" w:afterLines="0" w:after="0"/>
            </w:pPr>
            <w:r w:rsidRPr="00FE786F">
              <w:rPr>
                <w:rFonts w:hint="eastAsia"/>
              </w:rPr>
              <w:t xml:space="preserve">16 </w:t>
            </w:r>
            <w:r w:rsidRPr="00FE786F">
              <w:rPr>
                <w:rFonts w:hint="eastAsia"/>
              </w:rPr>
              <w:t>–</w:t>
            </w:r>
            <w:r w:rsidRPr="00FE786F">
              <w:rPr>
                <w:rFonts w:hint="eastAsia"/>
              </w:rPr>
              <w:t xml:space="preserve"> 31</w:t>
            </w:r>
          </w:p>
        </w:tc>
        <w:tc>
          <w:tcPr>
            <w:tcW w:w="6883" w:type="dxa"/>
          </w:tcPr>
          <w:p w14:paraId="7EC3F169" w14:textId="02321824" w:rsidR="00FA1F34" w:rsidRDefault="00FA1F34" w:rsidP="00FA1F34">
            <w:pPr>
              <w:spacing w:beforeLines="0" w:before="0" w:afterLines="0" w:after="0"/>
            </w:pPr>
            <w:r w:rsidRPr="00FE786F">
              <w:rPr>
                <w:rFonts w:hint="eastAsia"/>
              </w:rPr>
              <w:t>扫罗为王时之大卫。</w:t>
            </w:r>
          </w:p>
        </w:tc>
      </w:tr>
    </w:tbl>
    <w:p w14:paraId="5466B1E9" w14:textId="77777777" w:rsidR="00FA1F34" w:rsidRDefault="00FA1F34" w:rsidP="00FA1F34">
      <w:pPr>
        <w:pStyle w:val="3"/>
        <w:spacing w:before="156" w:after="156"/>
      </w:pPr>
      <w:bookmarkStart w:id="619" w:name="_Toc158677864"/>
      <w:r>
        <w:t>撒母耳记上研经第</w:t>
      </w:r>
      <w:r>
        <w:t>1</w:t>
      </w:r>
      <w:r>
        <w:t>课</w:t>
      </w:r>
      <w:r>
        <w:t xml:space="preserve"> ~ 1</w:t>
      </w:r>
      <w:bookmarkEnd w:id="619"/>
    </w:p>
    <w:p w14:paraId="02C42232" w14:textId="77777777" w:rsidR="00FA1F34" w:rsidRDefault="00FA1F34" w:rsidP="00FA1F34">
      <w:pPr>
        <w:spacing w:before="156" w:after="156"/>
      </w:pPr>
      <w:r>
        <w:t>1</w:t>
      </w:r>
      <w:r>
        <w:t>．</w:t>
      </w:r>
      <w:r>
        <w:t>1–16</w:t>
      </w:r>
      <w:r>
        <w:t>节。试将描写哈拿之愁苦的语句一一列举出来。你发现她用报复的手段对付她的对头吗？她怎样消解她心中的愁苦呢？比较诗</w:t>
      </w:r>
      <w:r>
        <w:t>62:8</w:t>
      </w:r>
      <w:r>
        <w:t>；</w:t>
      </w:r>
      <w:r>
        <w:t>142:1–3</w:t>
      </w:r>
      <w:r>
        <w:t>；彼前</w:t>
      </w:r>
      <w:r>
        <w:t>2:23</w:t>
      </w:r>
      <w:r>
        <w:t>。</w:t>
      </w:r>
    </w:p>
    <w:p w14:paraId="396096E1" w14:textId="77777777" w:rsidR="00FA1F34" w:rsidRDefault="00FA1F34" w:rsidP="00FA1F34">
      <w:pPr>
        <w:spacing w:before="156" w:after="156"/>
      </w:pPr>
      <w:r>
        <w:t>2</w:t>
      </w:r>
      <w:r>
        <w:t>．</w:t>
      </w:r>
      <w:r>
        <w:t>18</w:t>
      </w:r>
      <w:r>
        <w:t>节下半句所说的改变，原因何在？怎样能使我有类似的经验呢？比较可</w:t>
      </w:r>
      <w:r>
        <w:t>11:24</w:t>
      </w:r>
      <w:r>
        <w:t>；约</w:t>
      </w:r>
      <w:r>
        <w:t>4:50</w:t>
      </w:r>
      <w:r>
        <w:t>；约壹</w:t>
      </w:r>
      <w:r>
        <w:t>5:15</w:t>
      </w:r>
      <w:r>
        <w:t>。</w:t>
      </w:r>
    </w:p>
    <w:p w14:paraId="498910DA" w14:textId="77777777" w:rsidR="00FA1F34" w:rsidRDefault="00FA1F34" w:rsidP="00FA1F34">
      <w:pPr>
        <w:spacing w:before="156" w:after="156"/>
      </w:pPr>
      <w:r>
        <w:t>3</w:t>
      </w:r>
      <w:r>
        <w:t>．请将</w:t>
      </w:r>
      <w:r>
        <w:t>26–28</w:t>
      </w:r>
      <w:r>
        <w:t>节，与诗</w:t>
      </w:r>
      <w:r>
        <w:t>116:12–14</w:t>
      </w:r>
      <w:r>
        <w:t>，传</w:t>
      </w:r>
      <w:r>
        <w:t>5:4,5</w:t>
      </w:r>
      <w:r>
        <w:t>作一比较。你在耶和华的信实和不忘记上得到你应有的鼓励吗？</w:t>
      </w:r>
    </w:p>
    <w:p w14:paraId="2A58673E" w14:textId="77777777" w:rsidR="00FA1F34" w:rsidRDefault="00FA1F34" w:rsidP="00FA1F34">
      <w:pPr>
        <w:pStyle w:val="3"/>
        <w:spacing w:before="156" w:after="156"/>
      </w:pPr>
      <w:bookmarkStart w:id="620" w:name="_Toc158677865"/>
      <w:r>
        <w:t>撒母耳记上研经第</w:t>
      </w:r>
      <w:r>
        <w:t>2</w:t>
      </w:r>
      <w:r>
        <w:t>课</w:t>
      </w:r>
      <w:r>
        <w:t xml:space="preserve"> ~ 2:1–11</w:t>
      </w:r>
      <w:bookmarkEnd w:id="620"/>
    </w:p>
    <w:p w14:paraId="1C7D8C85" w14:textId="77777777" w:rsidR="00FA1F34" w:rsidRDefault="00FA1F34" w:rsidP="008374E9">
      <w:pPr>
        <w:spacing w:before="156" w:after="156"/>
        <w:ind w:firstLineChars="200" w:firstLine="420"/>
      </w:pPr>
      <w:r>
        <w:t>这篇旧约的「尊主颂」（比较路</w:t>
      </w:r>
      <w:r>
        <w:t>1:46–55</w:t>
      </w:r>
      <w:r>
        <w:t>）对于神的性格，祂对待全世界以至地极的各种人的方法，以及祂膏立之王的来临，都有讨论，所包括范围之广，真是令人惊奇。</w:t>
      </w:r>
    </w:p>
    <w:p w14:paraId="17847960" w14:textId="77777777" w:rsidR="00FA1F34" w:rsidRDefault="00FA1F34" w:rsidP="00FA1F34">
      <w:pPr>
        <w:spacing w:before="156" w:after="156"/>
      </w:pPr>
      <w:r>
        <w:t>1</w:t>
      </w:r>
      <w:r>
        <w:t>．请将</w:t>
      </w:r>
      <w:r>
        <w:t>1</w:t>
      </w:r>
      <w:r>
        <w:t>节的狂喜与</w:t>
      </w:r>
      <w:r>
        <w:t>1:6–10</w:t>
      </w:r>
      <w:r>
        <w:t>之沮丧作一比较。我们喜乐的对象应当是什么，或应当是谁呢？比较诗</w:t>
      </w:r>
      <w:r>
        <w:t>9:1,2</w:t>
      </w:r>
      <w:r>
        <w:t>；</w:t>
      </w:r>
      <w:r>
        <w:t>5:11,12</w:t>
      </w:r>
      <w:r>
        <w:t>；彼前</w:t>
      </w:r>
      <w:r>
        <w:t>1:8</w:t>
      </w:r>
      <w:r>
        <w:t>。</w:t>
      </w:r>
    </w:p>
    <w:p w14:paraId="50310E0C" w14:textId="77777777" w:rsidR="00FA1F34" w:rsidRDefault="00FA1F34" w:rsidP="00FA1F34">
      <w:pPr>
        <w:spacing w:before="156" w:after="156"/>
      </w:pPr>
      <w:r>
        <w:t>2</w:t>
      </w:r>
      <w:r>
        <w:t>．哈拿怎样论到：</w:t>
      </w:r>
      <w:r>
        <w:t xml:space="preserve">(a) </w:t>
      </w:r>
      <w:r>
        <w:t>神的性格，和</w:t>
      </w:r>
      <w:r>
        <w:t xml:space="preserve"> (b) </w:t>
      </w:r>
      <w:r>
        <w:t>祂怎样屡次改变人们的命运呢？</w:t>
      </w:r>
      <w:r>
        <w:t>9–10</w:t>
      </w:r>
      <w:r>
        <w:t>节所描述的最后的结果怎样呢？从这些真理中，你当记取什么警告并接受什么鼓励呢？比较诗</w:t>
      </w:r>
      <w:r>
        <w:t>2:11,12</w:t>
      </w:r>
      <w:r>
        <w:t>。</w:t>
      </w:r>
    </w:p>
    <w:p w14:paraId="04F4C8B7" w14:textId="77777777" w:rsidR="00FA1F34" w:rsidRDefault="00FA1F34" w:rsidP="00FA1F34">
      <w:pPr>
        <w:spacing w:before="156" w:after="156"/>
      </w:pPr>
      <w:r>
        <w:rPr>
          <w:rFonts w:ascii="楷体" w:eastAsia="楷体" w:hAnsi="楷体" w:cs="楷体"/>
          <w:b/>
        </w:rPr>
        <w:lastRenderedPageBreak/>
        <w:t>注：</w:t>
      </w:r>
      <w:r>
        <w:rPr>
          <w:rFonts w:ascii="楷体" w:eastAsia="楷体" w:hAnsi="楷体" w:cs="楷体"/>
        </w:rPr>
        <w:t xml:space="preserve"> 6节。「阴间」是希伯来文死人所去之地的名称。</w:t>
      </w:r>
    </w:p>
    <w:p w14:paraId="3DC4CC9A" w14:textId="77777777" w:rsidR="00FA1F34" w:rsidRDefault="00FA1F34" w:rsidP="00FA1F34">
      <w:pPr>
        <w:pStyle w:val="3"/>
        <w:spacing w:before="156" w:after="156"/>
      </w:pPr>
      <w:bookmarkStart w:id="621" w:name="_Toc158677866"/>
      <w:r>
        <w:t>撒母耳记上研经第</w:t>
      </w:r>
      <w:r>
        <w:t>3</w:t>
      </w:r>
      <w:r>
        <w:t>课</w:t>
      </w:r>
      <w:r>
        <w:t xml:space="preserve"> ~ 2:12–36</w:t>
      </w:r>
      <w:r>
        <w:t>（也读</w:t>
      </w:r>
      <w:r>
        <w:t>3:11–14</w:t>
      </w:r>
      <w:r>
        <w:t>）</w:t>
      </w:r>
      <w:bookmarkEnd w:id="621"/>
    </w:p>
    <w:p w14:paraId="41EA0BA8" w14:textId="77777777" w:rsidR="00FA1F34" w:rsidRDefault="00FA1F34" w:rsidP="00FA1F34">
      <w:pPr>
        <w:spacing w:before="156" w:after="156"/>
      </w:pPr>
      <w:r>
        <w:t>1</w:t>
      </w:r>
      <w:r>
        <w:t>．以利的两个儿子在哪几方面的罪，在神看来特别严重呢？参</w:t>
      </w:r>
      <w:r>
        <w:t>2:12,17,25,29;3:13</w:t>
      </w:r>
      <w:r>
        <w:t>。我们应从</w:t>
      </w:r>
      <w:r>
        <w:t>2:25,30</w:t>
      </w:r>
      <w:r>
        <w:t>和</w:t>
      </w:r>
      <w:r>
        <w:t>3:14</w:t>
      </w:r>
      <w:r>
        <w:t>中记取什么严重的警告呢？</w:t>
      </w:r>
    </w:p>
    <w:p w14:paraId="4ACE1275" w14:textId="77777777" w:rsidR="00FA1F34" w:rsidRDefault="00FA1F34" w:rsidP="00FA1F34">
      <w:pPr>
        <w:spacing w:before="156" w:after="156"/>
      </w:pPr>
      <w:r>
        <w:t>2</w:t>
      </w:r>
      <w:r>
        <w:t>．以利如何失职？比较箴言</w:t>
      </w:r>
      <w:r>
        <w:t>29:17</w:t>
      </w:r>
      <w:r>
        <w:t>；太</w:t>
      </w:r>
      <w:r>
        <w:t>10:37</w:t>
      </w:r>
      <w:r>
        <w:t>。请将</w:t>
      </w:r>
      <w:r>
        <w:t>2:31</w:t>
      </w:r>
      <w:r>
        <w:t>和</w:t>
      </w:r>
      <w:r>
        <w:t>3:14</w:t>
      </w:r>
      <w:r>
        <w:t>，与</w:t>
      </w:r>
      <w:r>
        <w:t>2:35</w:t>
      </w:r>
      <w:r>
        <w:t>作一对比。我们从这些经文中，对于神的作法能学到什么教训呢？比较</w:t>
      </w:r>
      <w:r>
        <w:t>16:1</w:t>
      </w:r>
      <w:r>
        <w:t>。</w:t>
      </w:r>
    </w:p>
    <w:p w14:paraId="5EA6F7F5" w14:textId="77777777" w:rsidR="00FA1F34" w:rsidRDefault="00FA1F34" w:rsidP="00FA1F34">
      <w:pPr>
        <w:spacing w:before="156" w:after="156"/>
      </w:pPr>
      <w:r>
        <w:rPr>
          <w:rFonts w:ascii="楷体" w:eastAsia="楷体" w:hAnsi="楷体" w:cs="楷体"/>
          <w:b/>
        </w:rPr>
        <w:t>注：</w:t>
      </w:r>
    </w:p>
    <w:p w14:paraId="46834998" w14:textId="77777777" w:rsidR="00FA1F34" w:rsidRDefault="00FA1F34" w:rsidP="00FA1F34">
      <w:pPr>
        <w:spacing w:before="156" w:after="156"/>
      </w:pPr>
      <w:r>
        <w:rPr>
          <w:rFonts w:ascii="楷体" w:eastAsia="楷体" w:hAnsi="楷体" w:cs="楷体"/>
        </w:rPr>
        <w:t>1．12–17节。以利二子的滥权（17节的「他们」——「这二少年人」）是双重的。他们强取他们所要的，而不是接受送给他们的；他们应得的一份他们坚持要生的，而且在耶和华应得的那一份——脂油（利3:3–5）——烧在坛上之前便取去。</w:t>
      </w:r>
    </w:p>
    <w:p w14:paraId="35AB3305" w14:textId="77777777" w:rsidR="00FA1F34" w:rsidRDefault="00FA1F34" w:rsidP="00FA1F34">
      <w:pPr>
        <w:spacing w:before="156" w:after="156"/>
      </w:pPr>
      <w:r>
        <w:rPr>
          <w:rFonts w:ascii="楷体" w:eastAsia="楷体" w:hAnsi="楷体" w:cs="楷体"/>
        </w:rPr>
        <w:t>2．18，28节。「以弗得」是祭司服饰或装备的一部分。</w:t>
      </w:r>
    </w:p>
    <w:p w14:paraId="03D128C0" w14:textId="77777777" w:rsidR="00FA1F34" w:rsidRDefault="00FA1F34" w:rsidP="00FA1F34">
      <w:pPr>
        <w:spacing w:before="156" w:after="156"/>
      </w:pPr>
      <w:r>
        <w:rPr>
          <w:rFonts w:ascii="楷体" w:eastAsia="楷体" w:hAnsi="楷体" w:cs="楷体"/>
        </w:rPr>
        <w:t>3．25节。从动词的时态显示，以利二子是惯常地不听从父亲的话。请注意：因他们背逆，耶和华想要杀他们，而不是耶和华想要他们背逆。</w:t>
      </w:r>
    </w:p>
    <w:p w14:paraId="0A1510BD" w14:textId="77777777" w:rsidR="00FA1F34" w:rsidRDefault="00FA1F34" w:rsidP="00FA1F34">
      <w:pPr>
        <w:spacing w:before="156" w:after="156"/>
      </w:pPr>
      <w:r>
        <w:rPr>
          <w:rFonts w:ascii="楷体" w:eastAsia="楷体" w:hAnsi="楷体" w:cs="楷体"/>
        </w:rPr>
        <w:t>4．30节。「行在我面前」是一句描述享受神恩宠的词句。比较35节。</w:t>
      </w:r>
    </w:p>
    <w:p w14:paraId="652FE4F8" w14:textId="77777777" w:rsidR="00FA1F34" w:rsidRDefault="00FA1F34" w:rsidP="00FA1F34">
      <w:pPr>
        <w:pStyle w:val="3"/>
        <w:spacing w:before="156" w:after="156"/>
      </w:pPr>
      <w:bookmarkStart w:id="622" w:name="_Toc158677867"/>
      <w:r>
        <w:t>撒母耳记上研经第</w:t>
      </w:r>
      <w:r>
        <w:t>4</w:t>
      </w:r>
      <w:r>
        <w:t>课</w:t>
      </w:r>
      <w:r>
        <w:t xml:space="preserve"> ~ 3:1–4:1a</w:t>
      </w:r>
      <w:bookmarkEnd w:id="622"/>
    </w:p>
    <w:p w14:paraId="796FF4C7" w14:textId="77777777" w:rsidR="00FA1F34" w:rsidRDefault="00FA1F34" w:rsidP="00FA1F34">
      <w:pPr>
        <w:spacing w:before="156" w:after="156"/>
      </w:pPr>
      <w:r>
        <w:t>1</w:t>
      </w:r>
      <w:r>
        <w:t>．请注意</w:t>
      </w:r>
      <w:r>
        <w:t>2:18,21</w:t>
      </w:r>
      <w:r>
        <w:t>；</w:t>
      </w:r>
      <w:r>
        <w:t>3:1,7,19</w:t>
      </w:r>
      <w:r>
        <w:t>中用来描写撒母耳的词句。在</w:t>
      </w:r>
      <w:r>
        <w:t>3:1–14</w:t>
      </w:r>
      <w:r>
        <w:t>所叙述的经历中，有什么新的事情临到了撒母耳呢？撒母耳为什么要讲述那异象呢（</w:t>
      </w:r>
      <w:r>
        <w:t>3:15–18</w:t>
      </w:r>
      <w:r>
        <w:t>）？比较林前</w:t>
      </w:r>
      <w:r>
        <w:t>9:16</w:t>
      </w:r>
      <w:r>
        <w:t>。</w:t>
      </w:r>
    </w:p>
    <w:p w14:paraId="570E6BB4" w14:textId="77777777" w:rsidR="00FA1F34" w:rsidRDefault="00FA1F34" w:rsidP="00FA1F34">
      <w:pPr>
        <w:spacing w:before="156" w:after="156"/>
      </w:pPr>
      <w:r>
        <w:t>2</w:t>
      </w:r>
      <w:r>
        <w:t>．这时以色列缺乏什么？神为满足这种需要又作了什么呢？你知道那些需要神同样之预备的地方吗？比较约</w:t>
      </w:r>
      <w:r>
        <w:t>1:6,7</w:t>
      </w:r>
      <w:r>
        <w:t>；路</w:t>
      </w:r>
      <w:r>
        <w:t>3:2,3</w:t>
      </w:r>
      <w:r>
        <w:t>；罗</w:t>
      </w:r>
      <w:r>
        <w:t>10:14,15</w:t>
      </w:r>
      <w:r>
        <w:t>。</w:t>
      </w:r>
    </w:p>
    <w:p w14:paraId="5F46CA81" w14:textId="77777777" w:rsidR="00FA1F34" w:rsidRDefault="00FA1F34" w:rsidP="00FA1F34">
      <w:pPr>
        <w:spacing w:before="156" w:after="156"/>
      </w:pPr>
      <w:r>
        <w:rPr>
          <w:rFonts w:ascii="楷体" w:eastAsia="楷体" w:hAnsi="楷体" w:cs="楷体"/>
          <w:b/>
        </w:rPr>
        <w:t>注：</w:t>
      </w:r>
    </w:p>
    <w:p w14:paraId="39D3A934" w14:textId="77777777" w:rsidR="00FA1F34" w:rsidRDefault="00FA1F34" w:rsidP="00FA1F34">
      <w:pPr>
        <w:spacing w:before="156" w:after="156"/>
      </w:pPr>
      <w:r>
        <w:rPr>
          <w:rFonts w:ascii="楷体" w:eastAsia="楷体" w:hAnsi="楷体" w:cs="楷体"/>
        </w:rPr>
        <w:t>1．3:1。那时候没有先知经常将从神而来的信息传给众人；对照3:20–4:1a。</w:t>
      </w:r>
    </w:p>
    <w:p w14:paraId="080F10C7" w14:textId="77777777" w:rsidR="00FA1F34" w:rsidRDefault="00FA1F34" w:rsidP="00FA1F34">
      <w:pPr>
        <w:spacing w:before="156" w:after="156"/>
      </w:pPr>
      <w:r>
        <w:rPr>
          <w:rFonts w:ascii="楷体" w:eastAsia="楷体" w:hAnsi="楷体" w:cs="楷体"/>
        </w:rPr>
        <w:t>2．3:10。「耶和华……来站着」：这生动的言词是与伯4:15,16相似的。</w:t>
      </w:r>
    </w:p>
    <w:p w14:paraId="45035073" w14:textId="77777777" w:rsidR="00FA1F34" w:rsidRDefault="00FA1F34" w:rsidP="00FA1F34">
      <w:pPr>
        <w:pStyle w:val="3"/>
        <w:spacing w:before="156" w:after="156"/>
      </w:pPr>
      <w:bookmarkStart w:id="623" w:name="_Toc158677868"/>
      <w:r>
        <w:t>撒母耳记上研经第</w:t>
      </w:r>
      <w:r>
        <w:t>5</w:t>
      </w:r>
      <w:r>
        <w:t>课</w:t>
      </w:r>
      <w:r>
        <w:t xml:space="preserve"> ~ 4:1b-22</w:t>
      </w:r>
      <w:bookmarkEnd w:id="623"/>
    </w:p>
    <w:p w14:paraId="2B32216C" w14:textId="77777777" w:rsidR="00FA1F34" w:rsidRDefault="00FA1F34" w:rsidP="00FA1F34">
      <w:pPr>
        <w:spacing w:before="156" w:after="156"/>
      </w:pPr>
      <w:r>
        <w:t>1</w:t>
      </w:r>
      <w:r>
        <w:t>．试想像这些事件对于以色列是何等沉重的打击。对第三节中「为何」之疑问的正确答案是什么呢？</w:t>
      </w:r>
    </w:p>
    <w:p w14:paraId="3D38F750" w14:textId="77777777" w:rsidR="00FA1F34" w:rsidRDefault="00FA1F34" w:rsidP="00FA1F34">
      <w:pPr>
        <w:spacing w:before="156" w:after="156"/>
      </w:pPr>
      <w:r>
        <w:t>2</w:t>
      </w:r>
      <w:r>
        <w:t>．约柜乃是耶和华的「荣耀」或显现的同在之有形的象征（参</w:t>
      </w:r>
      <w:r>
        <w:t>21–22</w:t>
      </w:r>
      <w:r>
        <w:t>节）。那么，为什么以色列人使用它却证明毫无效用呢？今日的基督徒在哪些方面会犯同样的错误呢？</w:t>
      </w:r>
    </w:p>
    <w:p w14:paraId="4D74920D" w14:textId="77777777" w:rsidR="00FA1F34" w:rsidRDefault="00FA1F34" w:rsidP="00FA1F34">
      <w:pPr>
        <w:pStyle w:val="3"/>
        <w:spacing w:before="156" w:after="156"/>
      </w:pPr>
      <w:bookmarkStart w:id="624" w:name="_Toc158677869"/>
      <w:r>
        <w:t>撒母耳记上研经第</w:t>
      </w:r>
      <w:r>
        <w:t>6</w:t>
      </w:r>
      <w:r>
        <w:t>课</w:t>
      </w:r>
      <w:r>
        <w:t xml:space="preserve"> ~ 5:1–7:2</w:t>
      </w:r>
      <w:bookmarkEnd w:id="624"/>
    </w:p>
    <w:p w14:paraId="0C13DC56" w14:textId="77777777" w:rsidR="00FA1F34" w:rsidRDefault="00FA1F34" w:rsidP="00FA1F34">
      <w:pPr>
        <w:spacing w:before="156" w:after="156"/>
      </w:pPr>
      <w:r>
        <w:t>1</w:t>
      </w:r>
      <w:r>
        <w:t>．请对照耶</w:t>
      </w:r>
      <w:r>
        <w:t>10:1–16</w:t>
      </w:r>
      <w:r>
        <w:t>来阅读</w:t>
      </w:r>
      <w:r>
        <w:t>5:1–5</w:t>
      </w:r>
      <w:r>
        <w:t>的故事。请将偶像与万军之耶和华作一对比。这种证据应当怎样影响我们敬畏的心和我们的信心呢？</w:t>
      </w:r>
    </w:p>
    <w:p w14:paraId="70F87A06" w14:textId="77777777" w:rsidR="00FA1F34" w:rsidRDefault="00FA1F34" w:rsidP="00FA1F34">
      <w:pPr>
        <w:spacing w:before="156" w:after="156"/>
      </w:pPr>
      <w:r>
        <w:t>2</w:t>
      </w:r>
      <w:r>
        <w:t>．因为耶和华的约柜与祂的律法相连（比较申</w:t>
      </w:r>
      <w:r>
        <w:t>31:9</w:t>
      </w:r>
      <w:r>
        <w:t>），它也与审判相连</w:t>
      </w:r>
      <w:r>
        <w:t>——</w:t>
      </w:r>
      <w:r>
        <w:t>正如在这一段经文中所说的。为什么这样可怕的刑罚临到伯示麦人？结果怎样呢？比较出</w:t>
      </w:r>
      <w:r>
        <w:t>19:21</w:t>
      </w:r>
      <w:r>
        <w:t>；来</w:t>
      </w:r>
      <w:r>
        <w:lastRenderedPageBreak/>
        <w:t>12:28,29</w:t>
      </w:r>
      <w:r>
        <w:t>；并参考下面的注</w:t>
      </w:r>
      <w:r>
        <w:t>2</w:t>
      </w:r>
      <w:r>
        <w:t>。</w:t>
      </w:r>
    </w:p>
    <w:p w14:paraId="076E2D85" w14:textId="77777777" w:rsidR="00FA1F34" w:rsidRDefault="00FA1F34" w:rsidP="00FA1F34">
      <w:pPr>
        <w:spacing w:before="156" w:after="156"/>
      </w:pPr>
      <w:r>
        <w:rPr>
          <w:rFonts w:ascii="楷体" w:eastAsia="楷体" w:hAnsi="楷体" w:cs="楷体"/>
          <w:b/>
        </w:rPr>
        <w:t>注：</w:t>
      </w:r>
    </w:p>
    <w:p w14:paraId="28D50C2D" w14:textId="77777777" w:rsidR="00FA1F34" w:rsidRDefault="00FA1F34" w:rsidP="00FA1F34">
      <w:pPr>
        <w:spacing w:before="156" w:after="156"/>
      </w:pPr>
      <w:r>
        <w:rPr>
          <w:rFonts w:ascii="楷体" w:eastAsia="楷体" w:hAnsi="楷体" w:cs="楷体"/>
        </w:rPr>
        <w:t>1．5:6,12；6:4,5。痔疮（应作肿瘤）和老鼠相提并论，暗示已经发生了黑死病（鼠疫）。</w:t>
      </w:r>
    </w:p>
    <w:p w14:paraId="1040F16B" w14:textId="77777777" w:rsidR="00FA1F34" w:rsidRDefault="00FA1F34" w:rsidP="00FA1F34">
      <w:pPr>
        <w:spacing w:before="156" w:after="156"/>
      </w:pPr>
      <w:r>
        <w:rPr>
          <w:rFonts w:ascii="楷体" w:eastAsia="楷体" w:hAnsi="楷体" w:cs="楷体"/>
        </w:rPr>
        <w:t>2．6:19。按神的吩咐，约柜不在至圣所时，必须将它严密遮掩起来。比较民4:5,6,15,20。</w:t>
      </w:r>
    </w:p>
    <w:p w14:paraId="267A4BE5" w14:textId="77777777" w:rsidR="00FA1F34" w:rsidRDefault="00FA1F34" w:rsidP="00FA1F34">
      <w:pPr>
        <w:pStyle w:val="3"/>
        <w:spacing w:before="156" w:after="156"/>
      </w:pPr>
      <w:bookmarkStart w:id="625" w:name="_Toc158677870"/>
      <w:r>
        <w:t>撒母耳记上研经第</w:t>
      </w:r>
      <w:r>
        <w:t>7</w:t>
      </w:r>
      <w:r>
        <w:t>课</w:t>
      </w:r>
      <w:r>
        <w:t xml:space="preserve"> ~ 7:3–8:22</w:t>
      </w:r>
      <w:bookmarkEnd w:id="625"/>
    </w:p>
    <w:p w14:paraId="3CBE689B" w14:textId="77777777" w:rsidR="00FA1F34" w:rsidRDefault="00FA1F34" w:rsidP="00FA1F34">
      <w:pPr>
        <w:spacing w:before="156" w:after="156"/>
      </w:pPr>
      <w:r>
        <w:t>1</w:t>
      </w:r>
      <w:r>
        <w:t>．第七章的故事怎样显示胜利（这胜利甚至就在此前吃败仗的那个战场上）的条件？你有过这种经历吗？</w:t>
      </w:r>
    </w:p>
    <w:p w14:paraId="6FBFE908" w14:textId="77777777" w:rsidR="00FA1F34" w:rsidRDefault="00FA1F34" w:rsidP="00FA1F34">
      <w:pPr>
        <w:spacing w:before="156" w:after="156"/>
      </w:pPr>
      <w:r>
        <w:t>2</w:t>
      </w:r>
      <w:r>
        <w:t>．要有一个王，并非一定不对（比较申</w:t>
      </w:r>
      <w:r>
        <w:t>17:14,15</w:t>
      </w:r>
      <w:r>
        <w:t>），特别是因</w:t>
      </w:r>
      <w:r>
        <w:t>8:1–3</w:t>
      </w:r>
      <w:r>
        <w:t>所描述的情况之下。那么，为什么神允准了百姓的请求，同时又谴责他们这样做呢？为什么像列国一样的愿望（</w:t>
      </w:r>
      <w:r>
        <w:t>8:5,10</w:t>
      </w:r>
      <w:r>
        <w:t>）是错误的呢？试将撒母耳的行动与百姓的态度作一对比。</w:t>
      </w:r>
    </w:p>
    <w:p w14:paraId="305BD93C" w14:textId="77777777" w:rsidR="00FA1F34" w:rsidRDefault="00FA1F34" w:rsidP="00FA1F34">
      <w:pPr>
        <w:spacing w:before="156" w:after="156"/>
      </w:pPr>
      <w:r>
        <w:rPr>
          <w:rFonts w:ascii="楷体" w:eastAsia="楷体" w:hAnsi="楷体" w:cs="楷体"/>
          <w:b/>
        </w:rPr>
        <w:t>注：</w:t>
      </w:r>
    </w:p>
    <w:p w14:paraId="4EA99A0E" w14:textId="77777777" w:rsidR="00FA1F34" w:rsidRDefault="00FA1F34" w:rsidP="00FA1F34">
      <w:pPr>
        <w:spacing w:before="156" w:after="156"/>
      </w:pPr>
      <w:r>
        <w:rPr>
          <w:rFonts w:ascii="楷体" w:eastAsia="楷体" w:hAnsi="楷体" w:cs="楷体"/>
        </w:rPr>
        <w:t>1．7:6。浇水，象征与罪分离。</w:t>
      </w:r>
    </w:p>
    <w:p w14:paraId="5B87DAF5" w14:textId="77777777" w:rsidR="00FA1F34" w:rsidRDefault="00FA1F34" w:rsidP="00FA1F34">
      <w:pPr>
        <w:spacing w:before="156" w:after="156"/>
      </w:pPr>
      <w:r>
        <w:rPr>
          <w:rFonts w:ascii="楷体" w:eastAsia="楷体" w:hAnsi="楷体" w:cs="楷体"/>
        </w:rPr>
        <w:t>2．8:7。下半节的「你」和「我」这两个字，是加重语气的。百姓是厌弃神（比较10:19），正如后来扫罗所作的（15:23）。</w:t>
      </w:r>
    </w:p>
    <w:p w14:paraId="05E7DAF9" w14:textId="77777777" w:rsidR="00FA1F34" w:rsidRDefault="00FA1F34" w:rsidP="00FA1F34">
      <w:pPr>
        <w:spacing w:before="156" w:after="156"/>
      </w:pPr>
      <w:r>
        <w:rPr>
          <w:rFonts w:ascii="楷体" w:eastAsia="楷体" w:hAnsi="楷体" w:cs="楷体"/>
        </w:rPr>
        <w:t>3．8:10–18。这里所描述的，是东方专制君王典型的行为。</w:t>
      </w:r>
    </w:p>
    <w:p w14:paraId="2AC84080" w14:textId="77777777" w:rsidR="00FA1F34" w:rsidRDefault="00FA1F34" w:rsidP="00FA1F34">
      <w:pPr>
        <w:pStyle w:val="3"/>
        <w:spacing w:before="156" w:after="156"/>
      </w:pPr>
      <w:bookmarkStart w:id="626" w:name="_Toc158677871"/>
      <w:r>
        <w:t>撒母耳记上研经第</w:t>
      </w:r>
      <w:r>
        <w:t>8</w:t>
      </w:r>
      <w:r>
        <w:t>课</w:t>
      </w:r>
      <w:r>
        <w:t xml:space="preserve"> ~ 9:1–10:16</w:t>
      </w:r>
      <w:bookmarkEnd w:id="626"/>
    </w:p>
    <w:p w14:paraId="5F5F3142" w14:textId="77777777" w:rsidR="00FA1F34" w:rsidRDefault="00FA1F34" w:rsidP="008374E9">
      <w:pPr>
        <w:spacing w:before="156" w:after="156"/>
        <w:ind w:firstLineChars="200" w:firstLine="420"/>
      </w:pPr>
      <w:r>
        <w:t>这一段经文叙述扫罗私下被膏立为王。</w:t>
      </w:r>
      <w:r>
        <w:t>10:20–24</w:t>
      </w:r>
      <w:r>
        <w:t>是叙述公开用掣签证明他是神拣选的人。</w:t>
      </w:r>
      <w:r>
        <w:t>11:14,15</w:t>
      </w:r>
      <w:r>
        <w:t>叙述他公开的登基。</w:t>
      </w:r>
    </w:p>
    <w:p w14:paraId="61F1AB1C" w14:textId="77777777" w:rsidR="00FA1F34" w:rsidRDefault="00FA1F34" w:rsidP="00FA1F34">
      <w:pPr>
        <w:spacing w:before="156" w:after="156"/>
      </w:pPr>
      <w:r>
        <w:t>1</w:t>
      </w:r>
      <w:r>
        <w:t>．</w:t>
      </w:r>
      <w:r>
        <w:t>9:1–14</w:t>
      </w:r>
      <w:r>
        <w:t>。在这里，少年人、少年女子，、驴，神的先知之自由行动都受神的支配来成就祂的目的，我们从这个事实能得到什么鼓励呢？</w:t>
      </w:r>
    </w:p>
    <w:p w14:paraId="0F3E2DDD" w14:textId="77777777" w:rsidR="00FA1F34" w:rsidRDefault="00FA1F34" w:rsidP="00FA1F34">
      <w:pPr>
        <w:spacing w:before="156" w:after="156"/>
      </w:pPr>
      <w:r>
        <w:t>2</w:t>
      </w:r>
      <w:r>
        <w:t>．撒母耳告诉扫罗会见到哪三种征兆来证实他的话呢？这些征兆会怎样使他确信撒母耳在</w:t>
      </w:r>
      <w:r>
        <w:t>10:1</w:t>
      </w:r>
      <w:r>
        <w:t>里面的话的确是真的呢？这段经文也怎样表明神呼召人做事，祂也装备人去作呢？</w:t>
      </w:r>
    </w:p>
    <w:p w14:paraId="5F721ED9" w14:textId="77777777" w:rsidR="00FA1F34" w:rsidRDefault="00FA1F34" w:rsidP="00FA1F34">
      <w:pPr>
        <w:spacing w:before="156" w:after="156"/>
      </w:pPr>
      <w:r>
        <w:rPr>
          <w:rFonts w:ascii="楷体" w:eastAsia="楷体" w:hAnsi="楷体" w:cs="楷体"/>
          <w:b/>
        </w:rPr>
        <w:t>注：</w:t>
      </w:r>
    </w:p>
    <w:p w14:paraId="38164113" w14:textId="77777777" w:rsidR="00FA1F34" w:rsidRDefault="00FA1F34" w:rsidP="00FA1F34">
      <w:pPr>
        <w:spacing w:before="156" w:after="156"/>
      </w:pPr>
      <w:r>
        <w:rPr>
          <w:rFonts w:ascii="楷体" w:eastAsia="楷体" w:hAnsi="楷体" w:cs="楷体"/>
        </w:rPr>
        <w:t>1．10:3,4。值得注意的是：那些祭物可能是那些人要带去圣所去献，而竟将其中的一部分送给扫罗。</w:t>
      </w:r>
    </w:p>
    <w:p w14:paraId="48CB525D" w14:textId="77777777" w:rsidR="00FA1F34" w:rsidRDefault="00FA1F34" w:rsidP="00FA1F34">
      <w:pPr>
        <w:spacing w:before="156" w:after="156"/>
      </w:pPr>
      <w:r>
        <w:rPr>
          <w:rFonts w:ascii="楷体" w:eastAsia="楷体" w:hAnsi="楷体" w:cs="楷体"/>
        </w:rPr>
        <w:t>2．10:8。比较13:8–14。11:14,15的这一件事是一个插曲，而不是10:8所说到吉甲去那一件事。</w:t>
      </w:r>
    </w:p>
    <w:p w14:paraId="3B23992B" w14:textId="77777777" w:rsidR="00FA1F34" w:rsidRDefault="00FA1F34" w:rsidP="00FA1F34">
      <w:pPr>
        <w:pStyle w:val="3"/>
        <w:spacing w:before="156" w:after="156"/>
      </w:pPr>
      <w:bookmarkStart w:id="627" w:name="_Toc158677872"/>
      <w:r>
        <w:t>撒母耳记上研经第</w:t>
      </w:r>
      <w:r>
        <w:t>9</w:t>
      </w:r>
      <w:r>
        <w:t>课</w:t>
      </w:r>
      <w:r>
        <w:t xml:space="preserve"> ~ 10:17–11:15</w:t>
      </w:r>
      <w:bookmarkEnd w:id="627"/>
    </w:p>
    <w:p w14:paraId="5FB7E93A" w14:textId="77777777" w:rsidR="00FA1F34" w:rsidRDefault="00FA1F34" w:rsidP="00FA1F34">
      <w:pPr>
        <w:spacing w:before="156" w:after="156"/>
      </w:pPr>
      <w:r>
        <w:t>1</w:t>
      </w:r>
      <w:r>
        <w:t>．扫罗在公众面前蒙拣选的故事，怎样显示出神的耐心呢？特别参</w:t>
      </w:r>
      <w:r>
        <w:t>10:19</w:t>
      </w:r>
      <w:r>
        <w:t>。比较诗</w:t>
      </w:r>
      <w:r>
        <w:t>103:14,15</w:t>
      </w:r>
      <w:r>
        <w:t>；</w:t>
      </w:r>
      <w:r>
        <w:t>78:37–39</w:t>
      </w:r>
      <w:r>
        <w:t>；罗</w:t>
      </w:r>
      <w:r>
        <w:t>2:4</w:t>
      </w:r>
      <w:r>
        <w:t>。</w:t>
      </w:r>
    </w:p>
    <w:p w14:paraId="2D7B3169" w14:textId="77777777" w:rsidR="00FA1F34" w:rsidRDefault="00FA1F34" w:rsidP="00FA1F34">
      <w:pPr>
        <w:spacing w:before="156" w:after="156"/>
      </w:pPr>
      <w:r>
        <w:t>2</w:t>
      </w:r>
      <w:r>
        <w:t>．圣经把扫罗英勇行动和成功归因于什么呢？比较徒</w:t>
      </w:r>
      <w:r>
        <w:t>1:8</w:t>
      </w:r>
      <w:r>
        <w:t>。这几节经文对于你是一个挑战或是一种谴责呢？</w:t>
      </w:r>
    </w:p>
    <w:p w14:paraId="6A234CBA" w14:textId="77777777" w:rsidR="00FA1F34" w:rsidRDefault="00FA1F34" w:rsidP="00FA1F34">
      <w:pPr>
        <w:spacing w:before="156" w:after="156"/>
      </w:pPr>
      <w:r>
        <w:lastRenderedPageBreak/>
        <w:t>3</w:t>
      </w:r>
      <w:r>
        <w:t>．试思考扫罗所表现的那些高贵的品质。参</w:t>
      </w:r>
      <w:r>
        <w:t>9:21</w:t>
      </w:r>
      <w:r>
        <w:t>；</w:t>
      </w:r>
      <w:r>
        <w:t>10:9,16b</w:t>
      </w:r>
      <w:r>
        <w:t>，</w:t>
      </w:r>
      <w:r>
        <w:t>22</w:t>
      </w:r>
      <w:r>
        <w:t>，</w:t>
      </w:r>
      <w:r>
        <w:t>27c</w:t>
      </w:r>
      <w:r>
        <w:t>。你身上表现出有神同样工作的明证吗？</w:t>
      </w:r>
    </w:p>
    <w:p w14:paraId="674375A0" w14:textId="77777777" w:rsidR="00FA1F34" w:rsidRDefault="00FA1F34" w:rsidP="00FA1F34">
      <w:pPr>
        <w:spacing w:before="156" w:after="156"/>
      </w:pPr>
      <w:r>
        <w:rPr>
          <w:rFonts w:ascii="楷体" w:eastAsia="楷体" w:hAnsi="楷体" w:cs="楷体"/>
          <w:b/>
        </w:rPr>
        <w:t>注：</w:t>
      </w:r>
      <w:r>
        <w:rPr>
          <w:rFonts w:ascii="楷体" w:eastAsia="楷体" w:hAnsi="楷体" w:cs="楷体"/>
        </w:rPr>
        <w:t xml:space="preserve"> 11:9。雅比人从不忘记扫罗搭救他们脱离亚扪人的事。参31:11–13。</w:t>
      </w:r>
    </w:p>
    <w:p w14:paraId="22047735" w14:textId="77777777" w:rsidR="00FA1F34" w:rsidRDefault="00FA1F34" w:rsidP="00FA1F34">
      <w:pPr>
        <w:pStyle w:val="3"/>
        <w:spacing w:before="156" w:after="156"/>
      </w:pPr>
      <w:bookmarkStart w:id="628" w:name="_Toc158677873"/>
      <w:r>
        <w:t>撒母耳记上研经第</w:t>
      </w:r>
      <w:r>
        <w:t>10</w:t>
      </w:r>
      <w:r>
        <w:t>课</w:t>
      </w:r>
      <w:r>
        <w:t xml:space="preserve"> ~ 12</w:t>
      </w:r>
      <w:bookmarkEnd w:id="628"/>
    </w:p>
    <w:p w14:paraId="205DFE4D" w14:textId="77777777" w:rsidR="00FA1F34" w:rsidRDefault="00FA1F34" w:rsidP="00FA1F34">
      <w:pPr>
        <w:spacing w:before="156" w:after="156"/>
      </w:pPr>
      <w:r>
        <w:t>1</w:t>
      </w:r>
      <w:r>
        <w:t>．撒母耳述说历史的着眼点是什么？我们是否与以色列人不同：</w:t>
      </w:r>
      <w:r>
        <w:t xml:space="preserve">(a) </w:t>
      </w:r>
      <w:r>
        <w:t>时常以神为我们所作的那些大事提醒我们自己，并且，</w:t>
      </w:r>
      <w:r>
        <w:t xml:space="preserve">(b) </w:t>
      </w:r>
      <w:r>
        <w:t>让这种提醒在我们的行为上产生充分的影响？</w:t>
      </w:r>
    </w:p>
    <w:p w14:paraId="50F1A5D7" w14:textId="77777777" w:rsidR="00FA1F34" w:rsidRDefault="00FA1F34" w:rsidP="00FA1F34">
      <w:pPr>
        <w:spacing w:before="156" w:after="156"/>
      </w:pPr>
      <w:r>
        <w:t>2</w:t>
      </w:r>
      <w:r>
        <w:t>．在本章所见撒母耳性格上显著的特色是什么？</w:t>
      </w:r>
    </w:p>
    <w:p w14:paraId="61740916" w14:textId="77777777" w:rsidR="00FA1F34" w:rsidRDefault="00FA1F34" w:rsidP="00FA1F34">
      <w:pPr>
        <w:spacing w:before="156" w:after="156"/>
      </w:pPr>
      <w:r>
        <w:t>3</w:t>
      </w:r>
      <w:r>
        <w:t>．试概述</w:t>
      </w:r>
      <w:r>
        <w:t>20–25</w:t>
      </w:r>
      <w:r>
        <w:t>节里面的忠告和警告。请特别注意撒母耳关于祷告所说的话。然而，如果百姓不愿离弃他们的恶行，祷告会有用吗？参</w:t>
      </w:r>
      <w:r>
        <w:t>25</w:t>
      </w:r>
      <w:r>
        <w:t>节；比较耶</w:t>
      </w:r>
      <w:r>
        <w:t>15:1</w:t>
      </w:r>
      <w:r>
        <w:t>；诗</w:t>
      </w:r>
      <w:r>
        <w:t>99:6,8</w:t>
      </w:r>
      <w:r>
        <w:t>。</w:t>
      </w:r>
    </w:p>
    <w:p w14:paraId="3B8D84FB" w14:textId="77777777" w:rsidR="00FA1F34" w:rsidRDefault="00FA1F34" w:rsidP="00FA1F34">
      <w:pPr>
        <w:pStyle w:val="3"/>
        <w:spacing w:before="156" w:after="156"/>
      </w:pPr>
      <w:bookmarkStart w:id="629" w:name="_Toc158677874"/>
      <w:r>
        <w:t>撒母耳记上研经第</w:t>
      </w:r>
      <w:r>
        <w:t>11</w:t>
      </w:r>
      <w:r>
        <w:t>课</w:t>
      </w:r>
      <w:r>
        <w:t xml:space="preserve"> ~ 13</w:t>
      </w:r>
      <w:bookmarkEnd w:id="629"/>
    </w:p>
    <w:p w14:paraId="3F3371EB" w14:textId="77777777" w:rsidR="00FA1F34" w:rsidRDefault="00FA1F34" w:rsidP="00FA1F34">
      <w:pPr>
        <w:spacing w:before="156" w:after="156"/>
      </w:pPr>
      <w:r>
        <w:t>1</w:t>
      </w:r>
      <w:r>
        <w:t>．试思考以色列人所遭遇的大危险。参</w:t>
      </w:r>
      <w:r>
        <w:t>5</w:t>
      </w:r>
      <w:r>
        <w:t>，</w:t>
      </w:r>
      <w:r>
        <w:t>6</w:t>
      </w:r>
      <w:r>
        <w:t>，</w:t>
      </w:r>
      <w:r>
        <w:t>19–22</w:t>
      </w:r>
      <w:r>
        <w:t>节。在这种景况之中，他们应当知道什么是得到复兴和胜利唯一所不可缺少而又可靠的秘诀呢？参</w:t>
      </w:r>
      <w:r>
        <w:t>12:14,15</w:t>
      </w:r>
      <w:r>
        <w:t>。</w:t>
      </w:r>
    </w:p>
    <w:p w14:paraId="33A60AF4" w14:textId="77777777" w:rsidR="00FA1F34" w:rsidRDefault="00FA1F34" w:rsidP="00FA1F34">
      <w:pPr>
        <w:spacing w:before="156" w:after="156"/>
      </w:pPr>
      <w:r>
        <w:t>2</w:t>
      </w:r>
      <w:r>
        <w:t>．扫罗明白表示恳求耶和华施恩的愿望，以及他采取行动以期实现这种愿望，究竟错在哪里？我们从明确的罪行所招致之无法挽救的后果中，得到什么警告呢？神为什么将人们暴露在这样彻底的试验之下呢？参申</w:t>
      </w:r>
      <w:r>
        <w:t>8:2</w:t>
      </w:r>
      <w:r>
        <w:t>。</w:t>
      </w:r>
    </w:p>
    <w:p w14:paraId="03FF1088" w14:textId="77777777" w:rsidR="00FA1F34" w:rsidRDefault="00FA1F34" w:rsidP="00FA1F34">
      <w:pPr>
        <w:spacing w:before="156" w:after="156"/>
      </w:pPr>
      <w:r>
        <w:rPr>
          <w:rFonts w:ascii="楷体" w:eastAsia="楷体" w:hAnsi="楷体" w:cs="楷体"/>
          <w:b/>
        </w:rPr>
        <w:t>注：</w:t>
      </w:r>
    </w:p>
    <w:p w14:paraId="6B29D55F" w14:textId="77777777" w:rsidR="00FA1F34" w:rsidRDefault="00FA1F34" w:rsidP="00FA1F34">
      <w:pPr>
        <w:spacing w:before="156" w:after="156"/>
      </w:pPr>
      <w:r>
        <w:rPr>
          <w:rFonts w:ascii="楷体" w:eastAsia="楷体" w:hAnsi="楷体" w:cs="楷体"/>
        </w:rPr>
        <w:t>1．1节。这里有些数字遗漏了。在每一种情形中数字30也许可以适当地填补那空隙。</w:t>
      </w:r>
    </w:p>
    <w:p w14:paraId="3EEB7E8B" w14:textId="77777777" w:rsidR="00FA1F34" w:rsidRDefault="00FA1F34" w:rsidP="00FA1F34">
      <w:pPr>
        <w:spacing w:before="156" w:after="156"/>
      </w:pPr>
      <w:r>
        <w:rPr>
          <w:rFonts w:ascii="楷体" w:eastAsia="楷体" w:hAnsi="楷体" w:cs="楷体"/>
        </w:rPr>
        <w:t>2．2节。必定是已经过了许多年了。在9:2描述扫罗为一个青年（译者按：中文圣经漏译）。在这里，他的儿子约拿单的年龄已足以指挥一支军队了。</w:t>
      </w:r>
    </w:p>
    <w:p w14:paraId="6B627D06" w14:textId="77777777" w:rsidR="00FA1F34" w:rsidRDefault="00FA1F34" w:rsidP="00FA1F34">
      <w:pPr>
        <w:pStyle w:val="3"/>
        <w:spacing w:before="156" w:after="156"/>
      </w:pPr>
      <w:bookmarkStart w:id="630" w:name="_Toc158677875"/>
      <w:r>
        <w:t>撒母耳记上研经第</w:t>
      </w:r>
      <w:r>
        <w:t>12</w:t>
      </w:r>
      <w:r>
        <w:t>课</w:t>
      </w:r>
      <w:r>
        <w:t xml:space="preserve"> ~ 14</w:t>
      </w:r>
      <w:bookmarkEnd w:id="630"/>
    </w:p>
    <w:p w14:paraId="3C6349EA" w14:textId="77777777" w:rsidR="00FA1F34" w:rsidRDefault="00FA1F34" w:rsidP="00FA1F34">
      <w:pPr>
        <w:spacing w:before="156" w:after="156"/>
      </w:pPr>
      <w:r>
        <w:t>1</w:t>
      </w:r>
      <w:r>
        <w:t>．约拿单这样勇敢是什么缘故？请将</w:t>
      </w:r>
      <w:r>
        <w:t>6</w:t>
      </w:r>
      <w:r>
        <w:t>节与代下</w:t>
      </w:r>
      <w:r>
        <w:t>14:11</w:t>
      </w:r>
      <w:r>
        <w:t>，撒上</w:t>
      </w:r>
      <w:r>
        <w:t>2:9,10</w:t>
      </w:r>
      <w:r>
        <w:t>，作一比较。</w:t>
      </w:r>
    </w:p>
    <w:p w14:paraId="48175DDD" w14:textId="77777777" w:rsidR="00FA1F34" w:rsidRDefault="00FA1F34" w:rsidP="00FA1F34">
      <w:pPr>
        <w:spacing w:before="156" w:after="156"/>
      </w:pPr>
      <w:r>
        <w:t>2</w:t>
      </w:r>
      <w:r>
        <w:t>．你找到什么迹象显示扫罗急躁，而这急躁又怎样导致他草率地作了错误的决定呢？然而有什么证据证明扫罗纵使十分固执己见，却切望不得罪耶和华呢？你怎样解释这一点呢？</w:t>
      </w:r>
    </w:p>
    <w:p w14:paraId="4378C88B" w14:textId="77777777" w:rsidR="00FA1F34" w:rsidRDefault="00FA1F34" w:rsidP="00FA1F34">
      <w:pPr>
        <w:spacing w:before="156" w:after="156"/>
      </w:pPr>
      <w:r>
        <w:rPr>
          <w:rFonts w:ascii="楷体" w:eastAsia="楷体" w:hAnsi="楷体" w:cs="楷体"/>
          <w:b/>
        </w:rPr>
        <w:t>注：</w:t>
      </w:r>
    </w:p>
    <w:p w14:paraId="0BB24D7F" w14:textId="77777777" w:rsidR="00FA1F34" w:rsidRDefault="00FA1F34" w:rsidP="00FA1F34">
      <w:pPr>
        <w:spacing w:before="156" w:after="156"/>
      </w:pPr>
      <w:r>
        <w:rPr>
          <w:rFonts w:ascii="楷体" w:eastAsia="楷体" w:hAnsi="楷体" w:cs="楷体"/>
        </w:rPr>
        <w:t>1．6节。「耶和华为我们施展能力」：旧约有很多地方记载神以不同的方法行事。比较王上8:32；耶14:7；诗22:30–31。</w:t>
      </w:r>
    </w:p>
    <w:p w14:paraId="5253C22C" w14:textId="77777777" w:rsidR="00FA1F34" w:rsidRDefault="00FA1F34" w:rsidP="00FA1F34">
      <w:pPr>
        <w:spacing w:before="156" w:after="156"/>
      </w:pPr>
      <w:r>
        <w:rPr>
          <w:rFonts w:ascii="楷体" w:eastAsia="楷体" w:hAnsi="楷体" w:cs="楷体"/>
        </w:rPr>
        <w:t>2．24节。扫罗的目的或许是基于宗教理由，即借禁食以获得神的恩宠。</w:t>
      </w:r>
    </w:p>
    <w:p w14:paraId="724D054C" w14:textId="77777777" w:rsidR="00FA1F34" w:rsidRDefault="00FA1F34" w:rsidP="00FA1F34">
      <w:pPr>
        <w:pStyle w:val="3"/>
        <w:spacing w:before="156" w:after="156"/>
      </w:pPr>
      <w:bookmarkStart w:id="631" w:name="_Toc158677876"/>
      <w:r>
        <w:t>撒母耳记上研经第</w:t>
      </w:r>
      <w:r>
        <w:t>13</w:t>
      </w:r>
      <w:r>
        <w:t>课</w:t>
      </w:r>
      <w:r>
        <w:t xml:space="preserve"> ~ 15</w:t>
      </w:r>
      <w:bookmarkEnd w:id="631"/>
    </w:p>
    <w:p w14:paraId="0FD1235B" w14:textId="77777777" w:rsidR="00FA1F34" w:rsidRDefault="00FA1F34" w:rsidP="00FA1F34">
      <w:pPr>
        <w:spacing w:before="156" w:after="156"/>
      </w:pPr>
      <w:r>
        <w:t>1</w:t>
      </w:r>
      <w:r>
        <w:t>．试探索扫罗悖逆的过程</w:t>
      </w:r>
      <w:r>
        <w:t>——</w:t>
      </w:r>
      <w:r>
        <w:t>他的托辞（</w:t>
      </w:r>
      <w:r>
        <w:t>20</w:t>
      </w:r>
      <w:r>
        <w:t>，</w:t>
      </w:r>
      <w:r>
        <w:t>21</w:t>
      </w:r>
      <w:r>
        <w:t>，</w:t>
      </w:r>
      <w:r>
        <w:t>24</w:t>
      </w:r>
      <w:r>
        <w:t>节）和他的自私自利（</w:t>
      </w:r>
      <w:r>
        <w:t>30</w:t>
      </w:r>
      <w:r>
        <w:t>节），和宣布神的判决（</w:t>
      </w:r>
      <w:r>
        <w:t>22</w:t>
      </w:r>
      <w:r>
        <w:t>，</w:t>
      </w:r>
      <w:r>
        <w:t>23</w:t>
      </w:r>
      <w:r>
        <w:t>，</w:t>
      </w:r>
      <w:r>
        <w:t>26</w:t>
      </w:r>
      <w:r>
        <w:t>，</w:t>
      </w:r>
      <w:r>
        <w:t>28</w:t>
      </w:r>
      <w:r>
        <w:t>，</w:t>
      </w:r>
      <w:r>
        <w:t>29</w:t>
      </w:r>
      <w:r>
        <w:t>节）的过程。我们在这里关于神的意向和祂在工作上的要求可以学到什么教训呢？</w:t>
      </w:r>
    </w:p>
    <w:p w14:paraId="65461F84" w14:textId="77777777" w:rsidR="00FA1F34" w:rsidRDefault="00FA1F34" w:rsidP="00FA1F34">
      <w:pPr>
        <w:spacing w:before="156" w:after="156"/>
      </w:pPr>
      <w:r>
        <w:lastRenderedPageBreak/>
        <w:t>2</w:t>
      </w:r>
      <w:r>
        <w:t>．从</w:t>
      </w:r>
      <w:r>
        <w:t>11</w:t>
      </w:r>
      <w:r>
        <w:t>节，并从</w:t>
      </w:r>
      <w:r>
        <w:t>22</w:t>
      </w:r>
      <w:r>
        <w:t>和</w:t>
      </w:r>
      <w:r>
        <w:t>23</w:t>
      </w:r>
      <w:r>
        <w:t>节里撒母耳回答扫罗的话，我们关于神对于光有仪式而无顺服，及对于外表的宗教行为为義暗示内在悖逆的反应会学到什么呢？神的要求或是祂的态度现在已改变了吗？</w:t>
      </w:r>
    </w:p>
    <w:p w14:paraId="4E33F367" w14:textId="77777777" w:rsidR="00FA1F34" w:rsidRDefault="00FA1F34" w:rsidP="00FA1F34">
      <w:pPr>
        <w:spacing w:before="156" w:after="156"/>
      </w:pPr>
      <w:r>
        <w:rPr>
          <w:rFonts w:ascii="楷体" w:eastAsia="楷体" w:hAnsi="楷体" w:cs="楷体"/>
          <w:b/>
        </w:rPr>
        <w:t>注：</w:t>
      </w:r>
    </w:p>
    <w:p w14:paraId="3A0D9833" w14:textId="77777777" w:rsidR="00FA1F34" w:rsidRDefault="00FA1F34" w:rsidP="00FA1F34">
      <w:pPr>
        <w:spacing w:before="156" w:after="156"/>
      </w:pPr>
      <w:r>
        <w:rPr>
          <w:rFonts w:ascii="楷体" w:eastAsia="楷体" w:hAnsi="楷体" w:cs="楷体"/>
        </w:rPr>
        <w:t>1．15节。那个神圣禁令的重点是一切的东西都必须消灭，绝不可留下或掠夺一样东西。比较书7:1。</w:t>
      </w:r>
    </w:p>
    <w:p w14:paraId="3694B7F1" w14:textId="77777777" w:rsidR="00FA1F34" w:rsidRDefault="00FA1F34" w:rsidP="00FA1F34">
      <w:pPr>
        <w:spacing w:before="156" w:after="156"/>
      </w:pPr>
      <w:r>
        <w:rPr>
          <w:rFonts w:ascii="楷体" w:eastAsia="楷体" w:hAnsi="楷体" w:cs="楷体"/>
        </w:rPr>
        <w:t>2．35节。「撒母耳……在没有见扫罗。」「见」在这里指「拜访」或「去看」的意思。所以，19:24与这段经文并无抵触。</w:t>
      </w:r>
    </w:p>
    <w:p w14:paraId="0261631C" w14:textId="77777777" w:rsidR="00FA1F34" w:rsidRDefault="00FA1F34" w:rsidP="00FA1F34">
      <w:pPr>
        <w:pStyle w:val="3"/>
        <w:spacing w:before="156" w:after="156"/>
      </w:pPr>
      <w:bookmarkStart w:id="632" w:name="_Toc158677877"/>
      <w:r>
        <w:t>撒母耳记上研经第</w:t>
      </w:r>
      <w:r>
        <w:t>14</w:t>
      </w:r>
      <w:r>
        <w:t>课</w:t>
      </w:r>
      <w:r>
        <w:t xml:space="preserve"> ~ 16</w:t>
      </w:r>
      <w:bookmarkEnd w:id="632"/>
    </w:p>
    <w:p w14:paraId="6D23D261" w14:textId="77777777" w:rsidR="00FA1F34" w:rsidRDefault="00FA1F34" w:rsidP="00FA1F34">
      <w:pPr>
        <w:spacing w:before="156" w:after="156"/>
      </w:pPr>
      <w:r>
        <w:t>1</w:t>
      </w:r>
      <w:r>
        <w:t>．真正的顺服怎样在撒母耳的行为上表现出来呢？你能从他的榜样学习到什么呢？</w:t>
      </w:r>
    </w:p>
    <w:p w14:paraId="124ACFB3" w14:textId="77777777" w:rsidR="00FA1F34" w:rsidRDefault="00FA1F34" w:rsidP="00FA1F34">
      <w:pPr>
        <w:spacing w:before="156" w:after="156"/>
      </w:pPr>
      <w:r>
        <w:t>2</w:t>
      </w:r>
      <w:r>
        <w:t>．神在伯利恒使撒母耳明白了什么伟大的真理呢？试思考在耶稣的教训中如何强调这真理。参太</w:t>
      </w:r>
      <w:r>
        <w:t>6:1</w:t>
      </w:r>
      <w:r>
        <w:t>；</w:t>
      </w:r>
      <w:r>
        <w:t>7:15</w:t>
      </w:r>
      <w:r>
        <w:t>等。比较罗</w:t>
      </w:r>
      <w:r>
        <w:t>2:28,29</w:t>
      </w:r>
      <w:r>
        <w:t>。</w:t>
      </w:r>
    </w:p>
    <w:p w14:paraId="5B0EC531" w14:textId="77777777" w:rsidR="00FA1F34" w:rsidRDefault="00FA1F34" w:rsidP="00FA1F34">
      <w:pPr>
        <w:spacing w:before="156" w:after="156"/>
      </w:pPr>
      <w:r>
        <w:t>3</w:t>
      </w:r>
      <w:r>
        <w:t>．这里两次打发人去叫大卫来。何故？及至他出来了，我们对于他有什么发现呢？试将他的特征列成一表。神拣选他而弃绝扫罗的主要凭据是什么？比较林后</w:t>
      </w:r>
      <w:r>
        <w:t>1:22</w:t>
      </w:r>
      <w:r>
        <w:t>。</w:t>
      </w:r>
    </w:p>
    <w:p w14:paraId="60AFC75C" w14:textId="77777777" w:rsidR="00FA1F34" w:rsidRDefault="00FA1F34" w:rsidP="00FA1F34">
      <w:pPr>
        <w:spacing w:before="156" w:after="156"/>
      </w:pPr>
      <w:r>
        <w:rPr>
          <w:rFonts w:ascii="楷体" w:eastAsia="楷体" w:hAnsi="楷体" w:cs="楷体"/>
          <w:b/>
        </w:rPr>
        <w:t>注：</w:t>
      </w:r>
      <w:r>
        <w:rPr>
          <w:rFonts w:ascii="楷体" w:eastAsia="楷体" w:hAnsi="楷体" w:cs="楷体"/>
        </w:rPr>
        <w:t xml:space="preserve"> 21–22节。大卫成了一个「拿兵器的人」——可能是一种军衔。「侍立在我们面前」这一句话并非包含继续亲身在他面前的意思。如果是这样的话，17:55,56就无法了解了。</w:t>
      </w:r>
    </w:p>
    <w:p w14:paraId="527FF71A" w14:textId="77777777" w:rsidR="00FA1F34" w:rsidRDefault="00FA1F34" w:rsidP="00FA1F34">
      <w:pPr>
        <w:pStyle w:val="3"/>
        <w:spacing w:before="156" w:after="156"/>
      </w:pPr>
      <w:bookmarkStart w:id="633" w:name="_Toc158677878"/>
      <w:r>
        <w:t>撒母耳记上研经第</w:t>
      </w:r>
      <w:r>
        <w:t>15</w:t>
      </w:r>
      <w:r>
        <w:t>课</w:t>
      </w:r>
      <w:r>
        <w:t xml:space="preserve"> ~ 17:1–54</w:t>
      </w:r>
      <w:bookmarkEnd w:id="633"/>
    </w:p>
    <w:p w14:paraId="123782C1" w14:textId="77777777" w:rsidR="00FA1F34" w:rsidRDefault="00FA1F34" w:rsidP="00FA1F34">
      <w:pPr>
        <w:spacing w:before="156" w:after="156"/>
      </w:pPr>
      <w:r>
        <w:t>1</w:t>
      </w:r>
      <w:r>
        <w:t>．当所有以色列人都大大惊惶害怕之时，什么使大卫对当时的情况有不同的看法，并使他有此勇气呢？比较诗</w:t>
      </w:r>
      <w:r>
        <w:t>42:5,11</w:t>
      </w:r>
      <w:r>
        <w:t>；赛</w:t>
      </w:r>
      <w:r>
        <w:t>51:12,13</w:t>
      </w:r>
      <w:r>
        <w:t>。</w:t>
      </w:r>
    </w:p>
    <w:p w14:paraId="769FE593" w14:textId="77777777" w:rsidR="00FA1F34" w:rsidRDefault="00FA1F34" w:rsidP="00FA1F34">
      <w:pPr>
        <w:spacing w:before="156" w:after="156"/>
      </w:pPr>
      <w:r>
        <w:t>2</w:t>
      </w:r>
      <w:r>
        <w:t>．大卫过去蒙耶和华搭救的经验，怎样给他自信面对当前的挑战呢？这一点关于：</w:t>
      </w:r>
      <w:r>
        <w:t xml:space="preserve">(a) </w:t>
      </w:r>
      <w:r>
        <w:t>记忆的价值，</w:t>
      </w:r>
      <w:r>
        <w:t xml:space="preserve">(b) </w:t>
      </w:r>
      <w:r>
        <w:t>证明神同在及其在日常生活中所显之大能的重要性，教导了我们什么实际的教训呢？</w:t>
      </w:r>
    </w:p>
    <w:p w14:paraId="6F3732D5" w14:textId="77777777" w:rsidR="00FA1F34" w:rsidRDefault="00FA1F34" w:rsidP="00FA1F34">
      <w:pPr>
        <w:spacing w:before="156" w:after="156"/>
      </w:pPr>
      <w:r>
        <w:t>3</w:t>
      </w:r>
      <w:r>
        <w:t>．你对扫罗的推论（</w:t>
      </w:r>
      <w:r>
        <w:t>33</w:t>
      </w:r>
      <w:r>
        <w:t>节），和他为大卫所作的准备（</w:t>
      </w:r>
      <w:r>
        <w:t>38–39</w:t>
      </w:r>
      <w:r>
        <w:t>节）有什么看法？他对大卫说，「耶和华必与你同在！」他了解他说的这句话吗？所缺少的是什么呢？参</w:t>
      </w:r>
      <w:r>
        <w:t>47</w:t>
      </w:r>
      <w:r>
        <w:t>节。</w:t>
      </w:r>
    </w:p>
    <w:p w14:paraId="33A60E17" w14:textId="77777777" w:rsidR="00FA1F34" w:rsidRDefault="00FA1F34" w:rsidP="00FA1F34">
      <w:pPr>
        <w:spacing w:before="156" w:after="156"/>
      </w:pPr>
      <w:r>
        <w:rPr>
          <w:rFonts w:ascii="楷体" w:eastAsia="楷体" w:hAnsi="楷体" w:cs="楷体"/>
          <w:b/>
        </w:rPr>
        <w:t>注：</w:t>
      </w:r>
    </w:p>
    <w:p w14:paraId="047753D0" w14:textId="77777777" w:rsidR="00FA1F34" w:rsidRDefault="00FA1F34" w:rsidP="00FA1F34">
      <w:pPr>
        <w:spacing w:before="156" w:after="156"/>
      </w:pPr>
      <w:r>
        <w:rPr>
          <w:rFonts w:ascii="楷体" w:eastAsia="楷体" w:hAnsi="楷体" w:cs="楷体"/>
        </w:rPr>
        <w:t>1．4节以下各节。那个巨人9尺多高，披戴的甲胄有125磅重。</w:t>
      </w:r>
    </w:p>
    <w:p w14:paraId="70D702AA" w14:textId="77777777" w:rsidR="00FA1F34" w:rsidRDefault="00FA1F34" w:rsidP="00FA1F34">
      <w:pPr>
        <w:spacing w:before="156" w:after="156"/>
      </w:pPr>
      <w:r>
        <w:rPr>
          <w:rFonts w:ascii="楷体" w:eastAsia="楷体" w:hAnsi="楷体" w:cs="楷体"/>
        </w:rPr>
        <w:t>2．18节「一封信」（译者按：非一封用纸笔写的信，原文直译做「一些凭据」）：那就是要知道他们平安不平安等。</w:t>
      </w:r>
    </w:p>
    <w:p w14:paraId="038E2521" w14:textId="77777777" w:rsidR="00FA1F34" w:rsidRDefault="00FA1F34" w:rsidP="00FA1F34">
      <w:pPr>
        <w:pStyle w:val="3"/>
        <w:spacing w:before="156" w:after="156"/>
      </w:pPr>
      <w:bookmarkStart w:id="634" w:name="_Toc158677879"/>
      <w:r>
        <w:t>撒母耳记上研经第</w:t>
      </w:r>
      <w:r>
        <w:t>16</w:t>
      </w:r>
      <w:r>
        <w:t>课</w:t>
      </w:r>
      <w:r>
        <w:t xml:space="preserve"> ~ 17:55–19:24</w:t>
      </w:r>
      <w:bookmarkEnd w:id="634"/>
    </w:p>
    <w:p w14:paraId="7F330FB8" w14:textId="77777777" w:rsidR="00FA1F34" w:rsidRDefault="00FA1F34" w:rsidP="00FA1F34">
      <w:pPr>
        <w:spacing w:before="156" w:after="156"/>
      </w:pPr>
      <w:r>
        <w:t>1</w:t>
      </w:r>
      <w:r>
        <w:t>．恐惧和妒忌怎样像恶瘤一样在扫罗的心灵中呢？它们怎样显露出来呢？你怎样解释在这件事上的行动呢？神怎样使扫罗毁灭大卫的企图失败呢？</w:t>
      </w:r>
    </w:p>
    <w:p w14:paraId="64EEF08A" w14:textId="77777777" w:rsidR="00FA1F34" w:rsidRDefault="00FA1F34" w:rsidP="00FA1F34">
      <w:pPr>
        <w:spacing w:before="156" w:after="156"/>
      </w:pPr>
      <w:r>
        <w:t>2</w:t>
      </w:r>
      <w:r>
        <w:t>．约拿单和米甲怎样对大卫表现出他们的愛心呢？我们曾为朋友甘冒任何损失吗？参阅以</w:t>
      </w:r>
      <w:r>
        <w:t>3:16,18</w:t>
      </w:r>
      <w:r>
        <w:t>。</w:t>
      </w:r>
    </w:p>
    <w:p w14:paraId="3D8ED126" w14:textId="77777777" w:rsidR="00FA1F34" w:rsidRDefault="00FA1F34" w:rsidP="00FA1F34">
      <w:pPr>
        <w:spacing w:before="156" w:after="156"/>
      </w:pPr>
      <w:r>
        <w:rPr>
          <w:rFonts w:ascii="楷体" w:eastAsia="楷体" w:hAnsi="楷体" w:cs="楷体"/>
          <w:b/>
        </w:rPr>
        <w:lastRenderedPageBreak/>
        <w:t>注：</w:t>
      </w:r>
    </w:p>
    <w:p w14:paraId="2AFA71AD" w14:textId="77777777" w:rsidR="00FA1F34" w:rsidRDefault="00FA1F34" w:rsidP="00FA1F34">
      <w:pPr>
        <w:spacing w:before="156" w:after="156"/>
      </w:pPr>
      <w:r>
        <w:rPr>
          <w:rFonts w:ascii="楷体" w:eastAsia="楷体" w:hAnsi="楷体" w:cs="楷体"/>
        </w:rPr>
        <w:t>1．18:5。「作事精明」：是个含蓄的希伯来字，包含结果很成功的意思，因此应译作（很成功）。比较赛52:13a。</w:t>
      </w:r>
    </w:p>
    <w:p w14:paraId="64E7CFA3" w14:textId="77777777" w:rsidR="00FA1F34" w:rsidRDefault="00FA1F34" w:rsidP="00FA1F34">
      <w:pPr>
        <w:spacing w:before="156" w:after="156"/>
      </w:pPr>
      <w:r>
        <w:rPr>
          <w:rFonts w:ascii="楷体" w:eastAsia="楷体" w:hAnsi="楷体" w:cs="楷体"/>
        </w:rPr>
        <w:t>2．18:10。比较王上22:22。</w:t>
      </w:r>
    </w:p>
    <w:p w14:paraId="2C159F98" w14:textId="01380867" w:rsidR="00FA1F34" w:rsidRDefault="00FA1F34" w:rsidP="00FA1F34">
      <w:pPr>
        <w:spacing w:before="156" w:after="156"/>
      </w:pPr>
      <w:r>
        <w:rPr>
          <w:rFonts w:ascii="楷体" w:eastAsia="楷体" w:hAnsi="楷体" w:cs="楷体"/>
        </w:rPr>
        <w:t xml:space="preserve">3．19:13。「神像」：希伯来原文作 </w:t>
      </w:r>
      <w:r w:rsidRPr="0092737D">
        <w:rPr>
          <w:rFonts w:ascii="楷体" w:eastAsia="楷体" w:hAnsi="楷体" w:cs="楷体"/>
          <w:i/>
          <w:iCs/>
        </w:rPr>
        <w:t>teraphim</w:t>
      </w:r>
      <w:r>
        <w:rPr>
          <w:rFonts w:ascii="楷体" w:eastAsia="楷体" w:hAnsi="楷体" w:cs="楷体"/>
        </w:rPr>
        <w:t>，即家神像；比较创31:19。这一招使扫罗打发去捉拿大卫的人中计，以为他生病躺在床上。</w:t>
      </w:r>
    </w:p>
    <w:p w14:paraId="54985BF7" w14:textId="77777777" w:rsidR="00FA1F34" w:rsidRDefault="00FA1F34" w:rsidP="00FA1F34">
      <w:pPr>
        <w:spacing w:before="156" w:after="156"/>
      </w:pPr>
      <w:r>
        <w:rPr>
          <w:rFonts w:ascii="楷体" w:eastAsia="楷体" w:hAnsi="楷体" w:cs="楷体"/>
        </w:rPr>
        <w:t>4．19:23,24。「露体」：那就是将他的外衣摆在一旁。比较赛20:2；弥1:8。扫罗在神志昏迷状态中躺卧了一昼一夜。关于扫罗的俗语的起源，记载在10:12。他在这里的行为显然地使人想起那一次的经历。</w:t>
      </w:r>
    </w:p>
    <w:p w14:paraId="740CF316" w14:textId="77777777" w:rsidR="00FA1F34" w:rsidRDefault="00FA1F34" w:rsidP="00FA1F34">
      <w:pPr>
        <w:pStyle w:val="3"/>
        <w:spacing w:before="156" w:after="156"/>
      </w:pPr>
      <w:bookmarkStart w:id="635" w:name="_Toc158677880"/>
      <w:r>
        <w:t>撒母耳记上研经第</w:t>
      </w:r>
      <w:r>
        <w:t>17</w:t>
      </w:r>
      <w:r>
        <w:t>课</w:t>
      </w:r>
      <w:r>
        <w:t xml:space="preserve"> ~ 20:1–21:9</w:t>
      </w:r>
      <w:bookmarkEnd w:id="635"/>
    </w:p>
    <w:p w14:paraId="2FD68376" w14:textId="77777777" w:rsidR="00FA1F34" w:rsidRDefault="00FA1F34" w:rsidP="00FA1F34">
      <w:pPr>
        <w:spacing w:before="156" w:after="156"/>
      </w:pPr>
      <w:r>
        <w:t>1</w:t>
      </w:r>
      <w:r>
        <w:t>．大卫想见约拿单的目的是什么？约拿单反过来对大卫有什么请求呢？这两个人之间的关系说明了真正友谊的哪些成分呢？</w:t>
      </w:r>
    </w:p>
    <w:p w14:paraId="537E1212" w14:textId="77777777" w:rsidR="00FA1F34" w:rsidRDefault="00FA1F34" w:rsidP="00FA1F34">
      <w:pPr>
        <w:spacing w:before="156" w:after="156"/>
      </w:pPr>
      <w:r>
        <w:t>2</w:t>
      </w:r>
      <w:r>
        <w:t>．这段经文显示了真正的「慈愛」（</w:t>
      </w:r>
      <w:r>
        <w:t>20:14</w:t>
      </w:r>
      <w:r>
        <w:t>）的什么特性呢？试将它与：</w:t>
      </w:r>
      <w:r>
        <w:t xml:space="preserve">(a) </w:t>
      </w:r>
      <w:r>
        <w:t>林前</w:t>
      </w:r>
      <w:r>
        <w:t>13:4–7</w:t>
      </w:r>
      <w:r>
        <w:t>，并与</w:t>
      </w:r>
      <w:r>
        <w:t xml:space="preserve"> (b) </w:t>
      </w:r>
      <w:r>
        <w:t>你自己的生活，作一比较。</w:t>
      </w:r>
    </w:p>
    <w:p w14:paraId="26880BF7" w14:textId="77777777" w:rsidR="00FA1F34" w:rsidRDefault="00FA1F34" w:rsidP="00FA1F34">
      <w:pPr>
        <w:spacing w:before="156" w:after="156"/>
      </w:pPr>
      <w:r>
        <w:t>3</w:t>
      </w:r>
      <w:r>
        <w:t>．正如在</w:t>
      </w:r>
      <w:r>
        <w:t>21:6</w:t>
      </w:r>
      <w:r>
        <w:t>里面的情形一样，当人的需要与仪文上的职责相冲突时，我们在这里得到什么指导，以采取正确的措施呢？比较太</w:t>
      </w:r>
      <w:r>
        <w:t>12:3–8</w:t>
      </w:r>
      <w:r>
        <w:t>。</w:t>
      </w:r>
    </w:p>
    <w:p w14:paraId="4C3FCAE3" w14:textId="77777777" w:rsidR="00FA1F34" w:rsidRDefault="00FA1F34" w:rsidP="00FA1F34">
      <w:pPr>
        <w:spacing w:before="156" w:after="156"/>
      </w:pPr>
      <w:r>
        <w:rPr>
          <w:rFonts w:ascii="楷体" w:eastAsia="楷体" w:hAnsi="楷体" w:cs="楷体"/>
          <w:b/>
        </w:rPr>
        <w:t>注：</w:t>
      </w:r>
    </w:p>
    <w:p w14:paraId="46573D3B" w14:textId="77777777" w:rsidR="00FA1F34" w:rsidRDefault="00FA1F34" w:rsidP="00FA1F34">
      <w:pPr>
        <w:spacing w:before="156" w:after="156"/>
      </w:pPr>
      <w:r>
        <w:rPr>
          <w:rFonts w:ascii="楷体" w:eastAsia="楷体" w:hAnsi="楷体" w:cs="楷体"/>
        </w:rPr>
        <w:t>1．20:6。道德的标准就是到了这种天地，甚至最优秀的人物为了性命都似乎毫无顾忌地使用欺骗和谎言。参19:17；20:28,29；21:2。但请注意这种欺骗行为使扫罗迁怒于约拿单到什么程度（20:30）。正如它使亚西米勒及其同事遭受杀身之祸一样（22:18,19）。</w:t>
      </w:r>
    </w:p>
    <w:p w14:paraId="1BD4E750" w14:textId="77777777" w:rsidR="00FA1F34" w:rsidRDefault="00FA1F34" w:rsidP="00FA1F34">
      <w:pPr>
        <w:spacing w:before="156" w:after="156"/>
      </w:pPr>
      <w:r>
        <w:rPr>
          <w:rFonts w:ascii="楷体" w:eastAsia="楷体" w:hAnsi="楷体" w:cs="楷体"/>
        </w:rPr>
        <w:t>2．20:14。比较撒下9:3。</w:t>
      </w:r>
    </w:p>
    <w:p w14:paraId="51BAAA99" w14:textId="77777777" w:rsidR="00FA1F34" w:rsidRDefault="00FA1F34" w:rsidP="00FA1F34">
      <w:pPr>
        <w:spacing w:before="156" w:after="156"/>
      </w:pPr>
      <w:r>
        <w:rPr>
          <w:rFonts w:ascii="楷体" w:eastAsia="楷体" w:hAnsi="楷体" w:cs="楷体"/>
        </w:rPr>
        <w:t>3．20:23,42。神在立誓愿者两造之间鉴察并判断的观念，可以用创31:49,53加以说明。</w:t>
      </w:r>
    </w:p>
    <w:p w14:paraId="012F94D0" w14:textId="77777777" w:rsidR="00FA1F34" w:rsidRDefault="00FA1F34" w:rsidP="00FA1F34">
      <w:pPr>
        <w:spacing w:before="156" w:after="156"/>
      </w:pPr>
      <w:r>
        <w:rPr>
          <w:rFonts w:ascii="楷体" w:eastAsia="楷体" w:hAnsi="楷体" w:cs="楷体"/>
        </w:rPr>
        <w:t>4．20:26。扫罗以为大卫没有来赴席是由于与礼仪有关的不洁。参利7:19,20。</w:t>
      </w:r>
    </w:p>
    <w:p w14:paraId="196CB240" w14:textId="77777777" w:rsidR="00FA1F34" w:rsidRDefault="00FA1F34" w:rsidP="00FA1F34">
      <w:pPr>
        <w:spacing w:before="156" w:after="156"/>
      </w:pPr>
      <w:r>
        <w:rPr>
          <w:rFonts w:ascii="楷体" w:eastAsia="楷体" w:hAnsi="楷体" w:cs="楷体"/>
        </w:rPr>
        <w:t>5．21:7。「留在耶和华面前」：也许是由于誓愿的缘故。</w:t>
      </w:r>
    </w:p>
    <w:p w14:paraId="79FF0E0D" w14:textId="77777777" w:rsidR="00FA1F34" w:rsidRDefault="00FA1F34" w:rsidP="00FA1F34">
      <w:pPr>
        <w:pStyle w:val="3"/>
        <w:spacing w:before="156" w:after="156"/>
      </w:pPr>
      <w:bookmarkStart w:id="636" w:name="_Toc158677881"/>
      <w:r>
        <w:t>撒母耳记上研经第</w:t>
      </w:r>
      <w:r>
        <w:t>18</w:t>
      </w:r>
      <w:r>
        <w:t>课</w:t>
      </w:r>
      <w:r>
        <w:t xml:space="preserve"> ~ 21:10–22:23</w:t>
      </w:r>
      <w:bookmarkEnd w:id="636"/>
    </w:p>
    <w:p w14:paraId="48CAF508" w14:textId="77777777" w:rsidR="00FA1F34" w:rsidRDefault="00FA1F34" w:rsidP="00FA1F34">
      <w:pPr>
        <w:spacing w:before="156" w:after="156"/>
      </w:pPr>
      <w:r>
        <w:t>1</w:t>
      </w:r>
      <w:r>
        <w:t>．你从</w:t>
      </w:r>
      <w:r>
        <w:t>21:10–15</w:t>
      </w:r>
      <w:r>
        <w:t>和</w:t>
      </w:r>
      <w:r>
        <w:t>22:3–5</w:t>
      </w:r>
      <w:r>
        <w:t>可以得出大卫逃出圣地之举并非出于神的引导吗？大卫的行动看似是由什么决定的呢？对照</w:t>
      </w:r>
      <w:r>
        <w:t>22:23</w:t>
      </w:r>
      <w:r>
        <w:t>。你对人无所惧怕吗？比较箴言</w:t>
      </w:r>
      <w:r>
        <w:t>29:25</w:t>
      </w:r>
      <w:r>
        <w:t>。</w:t>
      </w:r>
    </w:p>
    <w:p w14:paraId="2D271025" w14:textId="77777777" w:rsidR="00FA1F34" w:rsidRDefault="00FA1F34" w:rsidP="00FA1F34">
      <w:pPr>
        <w:spacing w:before="156" w:after="156"/>
      </w:pPr>
      <w:r>
        <w:t>2</w:t>
      </w:r>
      <w:r>
        <w:t>．试思考大卫现在成为其领袖的这一群乌合之众的品性。他们为什么投奔到他那里去呢？神今日能怎样改变任何一群人来受基督的领导呢？比较林前</w:t>
      </w:r>
      <w:r>
        <w:t>6:9–11</w:t>
      </w:r>
      <w:r>
        <w:t>；请特别注意「你们中间也有人从前是这样」这一句话。</w:t>
      </w:r>
    </w:p>
    <w:p w14:paraId="4EA325EB" w14:textId="77777777" w:rsidR="00FA1F34" w:rsidRDefault="00FA1F34" w:rsidP="00FA1F34">
      <w:pPr>
        <w:spacing w:before="156" w:after="156"/>
      </w:pPr>
      <w:r>
        <w:t>3</w:t>
      </w:r>
      <w:r>
        <w:t>．请在箴言</w:t>
      </w:r>
      <w:r>
        <w:t>6:34</w:t>
      </w:r>
      <w:r>
        <w:t>；</w:t>
      </w:r>
      <w:r>
        <w:t>14:30</w:t>
      </w:r>
      <w:r>
        <w:t>；</w:t>
      </w:r>
      <w:r>
        <w:t>27:4</w:t>
      </w:r>
      <w:r>
        <w:t>的亮光中来阅读</w:t>
      </w:r>
      <w:r>
        <w:t>22:7–19</w:t>
      </w:r>
      <w:r>
        <w:t>的故事。基督徒怎样才能热心而又不嫉妒呢？比较王上</w:t>
      </w:r>
      <w:r>
        <w:t>19:10,14</w:t>
      </w:r>
      <w:r>
        <w:t>；约</w:t>
      </w:r>
      <w:r>
        <w:t>2:17</w:t>
      </w:r>
      <w:r>
        <w:t>。</w:t>
      </w:r>
    </w:p>
    <w:p w14:paraId="63F29757" w14:textId="77777777" w:rsidR="00FA1F34" w:rsidRDefault="00FA1F34" w:rsidP="00FA1F34">
      <w:pPr>
        <w:pStyle w:val="3"/>
        <w:spacing w:before="156" w:after="156"/>
      </w:pPr>
      <w:bookmarkStart w:id="637" w:name="_Toc158677882"/>
      <w:r>
        <w:lastRenderedPageBreak/>
        <w:t>撒母耳记上研经第</w:t>
      </w:r>
      <w:r>
        <w:t>19</w:t>
      </w:r>
      <w:r>
        <w:t>课</w:t>
      </w:r>
      <w:r>
        <w:t xml:space="preserve"> ~ 23 &amp; 24</w:t>
      </w:r>
      <w:bookmarkEnd w:id="637"/>
    </w:p>
    <w:p w14:paraId="6CA4BED1" w14:textId="77777777" w:rsidR="00FA1F34" w:rsidRDefault="00FA1F34" w:rsidP="00FA1F34">
      <w:pPr>
        <w:spacing w:before="156" w:after="156"/>
      </w:pPr>
      <w:r>
        <w:t>1</w:t>
      </w:r>
      <w:r>
        <w:t>．神保护的手怎样庇护大卫，他又得到什么特别的鼓励呢？比较诗</w:t>
      </w:r>
      <w:r>
        <w:t>37:23,24</w:t>
      </w:r>
      <w:r>
        <w:t>。</w:t>
      </w:r>
    </w:p>
    <w:p w14:paraId="07394C71" w14:textId="77777777" w:rsidR="00FA1F34" w:rsidRDefault="00FA1F34" w:rsidP="00FA1F34">
      <w:pPr>
        <w:spacing w:before="156" w:after="156"/>
      </w:pPr>
      <w:r>
        <w:t>2</w:t>
      </w:r>
      <w:r>
        <w:t>．扫罗落在大卫手中，而且跟从大卫的人，也极力催他将扫罗杀了，为什么他不肯下手害他呢？在他的自制中彰显了什么美德？你从这件事又学到什么功课呢？比较罗</w:t>
      </w:r>
      <w:r>
        <w:t>12:19,20</w:t>
      </w:r>
      <w:r>
        <w:t>。</w:t>
      </w:r>
    </w:p>
    <w:p w14:paraId="3C364FE9" w14:textId="77777777" w:rsidR="00FA1F34" w:rsidRDefault="00FA1F34" w:rsidP="00FA1F34">
      <w:pPr>
        <w:spacing w:before="156" w:after="156"/>
      </w:pPr>
      <w:r>
        <w:t>3</w:t>
      </w:r>
      <w:r>
        <w:t>．扫罗认错的话和哭泣之后，有随之而来的内心真正的改变吗？比较何</w:t>
      </w:r>
      <w:r>
        <w:t>6:4</w:t>
      </w:r>
      <w:r>
        <w:t>；赛</w:t>
      </w:r>
      <w:r>
        <w:t>29:13</w:t>
      </w:r>
      <w:r>
        <w:t>。真正的悔改包含什么呢？</w:t>
      </w:r>
    </w:p>
    <w:p w14:paraId="0AA474B7" w14:textId="77777777" w:rsidR="00FA1F34" w:rsidRDefault="00FA1F34" w:rsidP="00FA1F34">
      <w:pPr>
        <w:spacing w:before="156" w:after="156"/>
      </w:pPr>
      <w:r>
        <w:rPr>
          <w:rFonts w:ascii="楷体" w:eastAsia="楷体" w:hAnsi="楷体" w:cs="楷体"/>
          <w:b/>
        </w:rPr>
        <w:t>注：</w:t>
      </w:r>
    </w:p>
    <w:p w14:paraId="621E4681" w14:textId="77777777" w:rsidR="00FA1F34" w:rsidRDefault="00FA1F34" w:rsidP="00FA1F34">
      <w:pPr>
        <w:spacing w:before="156" w:after="156"/>
      </w:pPr>
      <w:r>
        <w:rPr>
          <w:rFonts w:ascii="楷体" w:eastAsia="楷体" w:hAnsi="楷体" w:cs="楷体"/>
        </w:rPr>
        <w:t>1．24:13,14。大卫使用俗语证明自己无辜。恶事出于恶人，而在他的情形并非如此。「一条死狗，一个虼蚤」：是无害的，难以捉摸的，不重要的东西。</w:t>
      </w:r>
    </w:p>
    <w:p w14:paraId="3E839B47" w14:textId="77777777" w:rsidR="00FA1F34" w:rsidRDefault="00FA1F34" w:rsidP="00FA1F34">
      <w:pPr>
        <w:spacing w:before="156" w:after="156"/>
      </w:pPr>
      <w:r>
        <w:rPr>
          <w:rFonts w:ascii="楷体" w:eastAsia="楷体" w:hAnsi="楷体" w:cs="楷体"/>
        </w:rPr>
        <w:t>2．24:20,21。扫罗显然知道神的意向，不过他竭力加以阻挠。</w:t>
      </w:r>
    </w:p>
    <w:p w14:paraId="59E8D985" w14:textId="77777777" w:rsidR="00FA1F34" w:rsidRDefault="00FA1F34" w:rsidP="00FA1F34">
      <w:pPr>
        <w:pStyle w:val="3"/>
        <w:spacing w:before="156" w:after="156"/>
      </w:pPr>
      <w:bookmarkStart w:id="638" w:name="_Toc158677883"/>
      <w:r>
        <w:t>撒母耳记上研经第</w:t>
      </w:r>
      <w:r>
        <w:t>20</w:t>
      </w:r>
      <w:r>
        <w:t>课</w:t>
      </w:r>
      <w:r>
        <w:t xml:space="preserve"> ~ 25 &amp; 26</w:t>
      </w:r>
      <w:bookmarkEnd w:id="638"/>
    </w:p>
    <w:p w14:paraId="54ED9E47" w14:textId="77777777" w:rsidR="00FA1F34" w:rsidRDefault="00FA1F34" w:rsidP="00FA1F34">
      <w:pPr>
        <w:spacing w:before="156" w:after="156"/>
      </w:pPr>
      <w:r>
        <w:t>1</w:t>
      </w:r>
      <w:r>
        <w:t>．拿八富足而又自得；但是他缺少什么呢？对比起来，亚比该的性格有些什么显著的特色呢？你能想到有些情况，叫你能照她所行的而行吗？</w:t>
      </w:r>
    </w:p>
    <w:p w14:paraId="3ADDF744" w14:textId="77777777" w:rsidR="00FA1F34" w:rsidRDefault="00FA1F34" w:rsidP="00FA1F34">
      <w:pPr>
        <w:spacing w:before="156" w:after="156"/>
      </w:pPr>
      <w:r>
        <w:t>2</w:t>
      </w:r>
      <w:r>
        <w:t>．</w:t>
      </w:r>
      <w:r>
        <w:t>26</w:t>
      </w:r>
      <w:r>
        <w:t>章。是哪些基本的确信激发大卫采取这样的行动呢？他对于神在他身上之目的的信心怎样显露出来呢？尤其是在</w:t>
      </w:r>
      <w:r>
        <w:t>25:39</w:t>
      </w:r>
      <w:r>
        <w:t>和</w:t>
      </w:r>
      <w:r>
        <w:t>26:10,23</w:t>
      </w:r>
      <w:r>
        <w:t>，显示出什么原则呢？</w:t>
      </w:r>
    </w:p>
    <w:p w14:paraId="7063ADA3" w14:textId="77777777" w:rsidR="00FA1F34" w:rsidRDefault="00FA1F34" w:rsidP="00FA1F34">
      <w:pPr>
        <w:spacing w:before="156" w:after="156"/>
      </w:pPr>
      <w:r>
        <w:rPr>
          <w:rFonts w:ascii="楷体" w:eastAsia="楷体" w:hAnsi="楷体" w:cs="楷体"/>
          <w:b/>
        </w:rPr>
        <w:t>注：</w:t>
      </w:r>
      <w:r>
        <w:rPr>
          <w:rFonts w:ascii="楷体" w:eastAsia="楷体" w:hAnsi="楷体" w:cs="楷体"/>
        </w:rPr>
        <w:t xml:space="preserve"> 26:19,20。被逐离应许之地（比较27:1），并不是被逐离耶和华的领土（参众多诗篇），但当然是离开了祂由特别的圣约所维系的同在，而到敬拜别神的地方去了。</w:t>
      </w:r>
    </w:p>
    <w:p w14:paraId="3B09406C" w14:textId="77777777" w:rsidR="00FA1F34" w:rsidRDefault="00FA1F34" w:rsidP="00FA1F34">
      <w:pPr>
        <w:pStyle w:val="3"/>
        <w:spacing w:before="156" w:after="156"/>
      </w:pPr>
      <w:bookmarkStart w:id="639" w:name="_Toc158677884"/>
      <w:r>
        <w:t>撒母耳记上研经第</w:t>
      </w:r>
      <w:r>
        <w:t>21</w:t>
      </w:r>
      <w:r>
        <w:t>课</w:t>
      </w:r>
      <w:r>
        <w:t xml:space="preserve"> ~ 27 &amp; 28</w:t>
      </w:r>
      <w:bookmarkEnd w:id="639"/>
    </w:p>
    <w:p w14:paraId="6CF952F6" w14:textId="77777777" w:rsidR="00FA1F34" w:rsidRDefault="00FA1F34" w:rsidP="00FA1F34">
      <w:pPr>
        <w:spacing w:before="156" w:after="156"/>
      </w:pPr>
      <w:r>
        <w:t>1</w:t>
      </w:r>
      <w:r>
        <w:t>．试将大卫在</w:t>
      </w:r>
      <w:r>
        <w:t>27:1</w:t>
      </w:r>
      <w:r>
        <w:t>与在</w:t>
      </w:r>
      <w:r>
        <w:t>17:37</w:t>
      </w:r>
      <w:r>
        <w:t>里面所说的话作一对比。内心的沮丧驱使他采取了什么行动？他这样做又付出了什么代价？你曾经这样被环境胜过吗？比较代下</w:t>
      </w:r>
      <w:r>
        <w:t>19:2</w:t>
      </w:r>
      <w:r>
        <w:t>；雅</w:t>
      </w:r>
      <w:r>
        <w:t>4:4</w:t>
      </w:r>
      <w:r>
        <w:t>。</w:t>
      </w:r>
    </w:p>
    <w:p w14:paraId="33F09E81" w14:textId="77777777" w:rsidR="00FA1F34" w:rsidRDefault="00FA1F34" w:rsidP="00FA1F34">
      <w:pPr>
        <w:spacing w:before="156" w:after="156"/>
      </w:pPr>
      <w:r>
        <w:t>2</w:t>
      </w:r>
      <w:r>
        <w:t>．回顾一下扫罗的故事，他最后怎样落到这种可怜的光景呢？我们从他在</w:t>
      </w:r>
      <w:r>
        <w:t>28:15</w:t>
      </w:r>
      <w:r>
        <w:t>的自白中，应当记取什么警告呢？比较提前</w:t>
      </w:r>
      <w:r>
        <w:t>1:19</w:t>
      </w:r>
      <w:r>
        <w:t>。</w:t>
      </w:r>
    </w:p>
    <w:p w14:paraId="30FD8D83" w14:textId="77777777" w:rsidR="00FA1F34" w:rsidRDefault="00FA1F34" w:rsidP="00FA1F34">
      <w:pPr>
        <w:spacing w:before="156" w:after="156"/>
      </w:pPr>
      <w:r>
        <w:rPr>
          <w:rFonts w:ascii="楷体" w:eastAsia="楷体" w:hAnsi="楷体" w:cs="楷体"/>
          <w:b/>
        </w:rPr>
        <w:t>注：</w:t>
      </w:r>
      <w:r>
        <w:rPr>
          <w:rFonts w:ascii="楷体" w:eastAsia="楷体" w:hAnsi="楷体" w:cs="楷体"/>
        </w:rPr>
        <w:t xml:space="preserve"> 28:7。交鬼是神的律法所明令禁止的。参利19:31。扫罗也是去求助他自己所弃绝的东西。参28:9。</w:t>
      </w:r>
    </w:p>
    <w:p w14:paraId="0A2A9B7B" w14:textId="77777777" w:rsidR="00FA1F34" w:rsidRDefault="00FA1F34" w:rsidP="00FA1F34">
      <w:pPr>
        <w:pStyle w:val="3"/>
        <w:spacing w:before="156" w:after="156"/>
      </w:pPr>
      <w:bookmarkStart w:id="640" w:name="_Toc158677885"/>
      <w:r>
        <w:t>撒母耳记上研经第</w:t>
      </w:r>
      <w:r>
        <w:t>22</w:t>
      </w:r>
      <w:r>
        <w:t>课</w:t>
      </w:r>
      <w:r>
        <w:t xml:space="preserve"> ~ 29 &amp; 30</w:t>
      </w:r>
      <w:bookmarkEnd w:id="640"/>
    </w:p>
    <w:p w14:paraId="1F9B7CB3" w14:textId="77777777" w:rsidR="00FA1F34" w:rsidRDefault="00FA1F34" w:rsidP="00FA1F34">
      <w:pPr>
        <w:spacing w:before="156" w:after="156"/>
      </w:pPr>
      <w:r>
        <w:t>1</w:t>
      </w:r>
      <w:r>
        <w:t>．</w:t>
      </w:r>
      <w:r>
        <w:t>29</w:t>
      </w:r>
      <w:r>
        <w:t>章。大卫使自己陷于什么重大的困难中，他又怎样蒙了搭救？我曾经使世上的人说，「那个基督徒在这里作什么呢？」比较林后</w:t>
      </w:r>
      <w:r>
        <w:t>6:14</w:t>
      </w:r>
      <w:r>
        <w:t>。</w:t>
      </w:r>
    </w:p>
    <w:p w14:paraId="2B0BAFA7" w14:textId="77777777" w:rsidR="00FA1F34" w:rsidRDefault="00FA1F34" w:rsidP="00FA1F34">
      <w:pPr>
        <w:spacing w:before="156" w:after="156"/>
      </w:pPr>
      <w:r>
        <w:t>2</w:t>
      </w:r>
      <w:r>
        <w:t>．</w:t>
      </w:r>
      <w:r>
        <w:t>30</w:t>
      </w:r>
      <w:r>
        <w:t>章。打败仗时心里坚固，打胜仗时慷慨宽大。本章如何将这些特色表明出来呢？你认识了大卫内在力量的秘诀吗？比较</w:t>
      </w:r>
      <w:r>
        <w:t>23:16</w:t>
      </w:r>
      <w:r>
        <w:t>；诗</w:t>
      </w:r>
      <w:r>
        <w:t>18:2</w:t>
      </w:r>
      <w:r>
        <w:t>。</w:t>
      </w:r>
    </w:p>
    <w:p w14:paraId="7A5E5E39" w14:textId="77777777" w:rsidR="00FA1F34" w:rsidRDefault="00FA1F34" w:rsidP="00FA1F34">
      <w:pPr>
        <w:pStyle w:val="3"/>
        <w:spacing w:before="156" w:after="156"/>
      </w:pPr>
      <w:bookmarkStart w:id="641" w:name="_Toc158677886"/>
      <w:r>
        <w:t>撒母耳记上研经第</w:t>
      </w:r>
      <w:r>
        <w:t>23</w:t>
      </w:r>
      <w:r>
        <w:t>课</w:t>
      </w:r>
      <w:r>
        <w:t xml:space="preserve"> ~ 31 &amp; </w:t>
      </w:r>
      <w:r>
        <w:t>复习</w:t>
      </w:r>
      <w:bookmarkEnd w:id="641"/>
    </w:p>
    <w:p w14:paraId="1151B8A1" w14:textId="77777777" w:rsidR="00FA1F34" w:rsidRDefault="00FA1F34" w:rsidP="00FA1F34">
      <w:pPr>
        <w:spacing w:before="156" w:after="156"/>
      </w:pPr>
      <w:r>
        <w:t>1</w:t>
      </w:r>
      <w:r>
        <w:t>．试将</w:t>
      </w:r>
      <w:r>
        <w:t>31</w:t>
      </w:r>
      <w:r>
        <w:t>章的失败和</w:t>
      </w:r>
      <w:r>
        <w:t>4</w:t>
      </w:r>
      <w:r>
        <w:t>章的失败作一对比。招致这些失败的原因是什么？比较代上</w:t>
      </w:r>
      <w:r>
        <w:lastRenderedPageBreak/>
        <w:t>10:13,14</w:t>
      </w:r>
      <w:r>
        <w:t>。这一点对于你自己的生活有什么挑战呢？</w:t>
      </w:r>
    </w:p>
    <w:p w14:paraId="65DB65C1" w14:textId="0FA7281E" w:rsidR="005A0B66" w:rsidRDefault="00FA1F34" w:rsidP="00FA1F34">
      <w:pPr>
        <w:spacing w:before="156" w:after="156"/>
      </w:pPr>
      <w:r>
        <w:t>2</w:t>
      </w:r>
      <w:r>
        <w:t>．记载在</w:t>
      </w:r>
      <w:r>
        <w:t>16–31</w:t>
      </w:r>
      <w:r>
        <w:t>章里面大卫的这一切经验，对于预备他将来作王的工作有什么帮助呢？</w:t>
      </w:r>
    </w:p>
    <w:p w14:paraId="1ABACF22" w14:textId="77777777" w:rsidR="005A0B66" w:rsidRDefault="005A0B66">
      <w:pPr>
        <w:widowControl/>
        <w:snapToGrid/>
        <w:spacing w:beforeLines="0" w:before="0" w:afterLines="0" w:after="0"/>
        <w:jc w:val="left"/>
      </w:pPr>
      <w:r>
        <w:br w:type="page"/>
      </w:r>
    </w:p>
    <w:p w14:paraId="0BA902BA" w14:textId="1E797180" w:rsidR="005A0B66" w:rsidRDefault="009105D6" w:rsidP="005A0B66">
      <w:pPr>
        <w:pStyle w:val="2"/>
        <w:spacing w:before="156" w:after="156"/>
      </w:pPr>
      <w:bookmarkStart w:id="642" w:name="_Toc158677887"/>
      <w:r>
        <w:rPr>
          <w:rFonts w:hint="eastAsia"/>
        </w:rPr>
        <w:lastRenderedPageBreak/>
        <w:t>1</w:t>
      </w:r>
      <w:r>
        <w:t>1</w:t>
      </w:r>
      <w:r>
        <w:rPr>
          <w:rFonts w:hint="eastAsia"/>
        </w:rPr>
        <w:t>、</w:t>
      </w:r>
      <w:r w:rsidR="005A0B66">
        <w:t>以弗所书</w:t>
      </w:r>
      <w:bookmarkEnd w:id="642"/>
    </w:p>
    <w:p w14:paraId="6DDA55F6" w14:textId="77777777" w:rsidR="005A0B66" w:rsidRDefault="005A0B66" w:rsidP="005A0B66">
      <w:pPr>
        <w:pStyle w:val="3"/>
        <w:spacing w:before="156" w:after="156"/>
      </w:pPr>
      <w:bookmarkStart w:id="643" w:name="_Toc158677888"/>
      <w:r>
        <w:t>引言</w:t>
      </w:r>
      <w:bookmarkEnd w:id="643"/>
    </w:p>
    <w:p w14:paraId="319F1C4A" w14:textId="77777777" w:rsidR="005A0B66" w:rsidRDefault="005A0B66" w:rsidP="005A0B66">
      <w:pPr>
        <w:spacing w:before="156" w:after="156"/>
        <w:ind w:firstLineChars="200" w:firstLine="420"/>
      </w:pPr>
      <w:r>
        <w:t>这卷书信与腓立比书、歌罗西书，和腓利门书，构成了一组知名的「监狱书信」，因为大家都相信这四卷书信，都是保罗在罗马坐监（正如徒</w:t>
      </w:r>
      <w:r>
        <w:t>28:16,30,31</w:t>
      </w:r>
      <w:r>
        <w:t>所描述的）时所写的。「在以弗所」（</w:t>
      </w:r>
      <w:r>
        <w:t>1:1</w:t>
      </w:r>
      <w:r>
        <w:t>）这几个字，在许多重要的抄本都被省略了，这便使许多人认为这卷书信并不是单写给以弗所教会的，而是写给以弗所教会为首之所有在利锐谷（</w:t>
      </w:r>
      <w:r>
        <w:t>Lycus valley</w:t>
      </w:r>
      <w:r>
        <w:t>）一带的教会的。</w:t>
      </w:r>
    </w:p>
    <w:p w14:paraId="106F5586" w14:textId="77777777" w:rsidR="005A0B66" w:rsidRDefault="005A0B66" w:rsidP="005A0B66">
      <w:pPr>
        <w:spacing w:before="156" w:after="156"/>
        <w:ind w:firstLineChars="200" w:firstLine="420"/>
      </w:pPr>
      <w:r>
        <w:t>在创世以前，神就已经定意要有一群归于祂自己的子民。但是，人类堕落在罪恶和死亡之中，直至基督来了，才显示出神的目的是要借着在基督里所创造的新人类才得以实现。这新人类是由犹太人和外邦人组成的，他们都借着耶稣在十字架上所流的血而与神和好的，而且与人彼此之间也和好了，并且有圣灵住在他们里面。这「新人」是由整个蒙救赎的团体构成的，这个团体的元首是基督，与亚当为元首的「旧人」遥遥相对。这旧人是在世界、魔鬼和肉体的辖制之下，而且是被神定罪的。</w:t>
      </w:r>
    </w:p>
    <w:p w14:paraId="210244E9" w14:textId="5272929C" w:rsidR="005A0B66" w:rsidRDefault="005A0B66" w:rsidP="005A0B66">
      <w:pPr>
        <w:spacing w:before="156" w:after="156"/>
        <w:ind w:firstLineChars="200" w:firstLine="420"/>
      </w:pPr>
      <w:r>
        <w:t>这种在基督里的新人类，是这卷书信的主题。个人因信而得救的教義，正如在罗马书和加拉太书中所阐释的，在这里比较不显著。毋宁说，使徒所申论的是那预表基督身体之教会整体方面的得救，以至到最后万有在祂里面合而为一的远景。</w:t>
      </w:r>
    </w:p>
    <w:p w14:paraId="6F1A702A" w14:textId="77777777" w:rsidR="005A0B66" w:rsidRDefault="005A0B66" w:rsidP="005A0B66">
      <w:pPr>
        <w:pStyle w:val="3"/>
        <w:spacing w:before="156" w:after="156"/>
      </w:pPr>
      <w:bookmarkStart w:id="644" w:name="_Toc158677889"/>
      <w:r>
        <w:t>纲要</w:t>
      </w:r>
      <w:bookmarkEnd w:id="644"/>
    </w:p>
    <w:p w14:paraId="644DED12" w14:textId="77777777" w:rsidR="005A0B66" w:rsidRDefault="005A0B66" w:rsidP="005A0B66">
      <w:pPr>
        <w:spacing w:before="156" w:after="156"/>
      </w:pPr>
      <w:r>
        <w:t>主题：「在基督里的新人类」。</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600"/>
      </w:tblGrid>
      <w:tr w:rsidR="005A0B66" w14:paraId="0030792C" w14:textId="77777777" w:rsidTr="009A28DE">
        <w:tc>
          <w:tcPr>
            <w:tcW w:w="1696" w:type="dxa"/>
            <w:vAlign w:val="center"/>
          </w:tcPr>
          <w:p w14:paraId="3AC94C62" w14:textId="19567331" w:rsidR="005A0B66" w:rsidRDefault="005A0B66" w:rsidP="009A28DE">
            <w:pPr>
              <w:spacing w:beforeLines="0" w:before="0" w:afterLines="0" w:after="0"/>
              <w:rPr>
                <w:rFonts w:hint="eastAsia"/>
              </w:rPr>
            </w:pPr>
            <w:r w:rsidRPr="000A186B">
              <w:rPr>
                <w:rFonts w:hint="eastAsia"/>
              </w:rPr>
              <w:t xml:space="preserve">1 </w:t>
            </w:r>
            <w:r w:rsidRPr="000A186B">
              <w:rPr>
                <w:rFonts w:hint="eastAsia"/>
              </w:rPr>
              <w:t>–</w:t>
            </w:r>
            <w:r w:rsidRPr="000A186B">
              <w:rPr>
                <w:rFonts w:hint="eastAsia"/>
              </w:rPr>
              <w:t xml:space="preserve"> 3</w:t>
            </w:r>
          </w:p>
        </w:tc>
        <w:tc>
          <w:tcPr>
            <w:tcW w:w="6600" w:type="dxa"/>
            <w:vAlign w:val="center"/>
          </w:tcPr>
          <w:p w14:paraId="57840E96" w14:textId="248DEF33" w:rsidR="005A0B66" w:rsidRDefault="005A0B66" w:rsidP="009A28DE">
            <w:pPr>
              <w:spacing w:beforeLines="0" w:before="0" w:afterLines="0" w:after="0"/>
              <w:rPr>
                <w:rFonts w:hint="eastAsia"/>
              </w:rPr>
            </w:pPr>
            <w:r w:rsidRPr="000A186B">
              <w:rPr>
                <w:rFonts w:hint="eastAsia"/>
              </w:rPr>
              <w:t>神对于祂的百姓所存的旨意。</w:t>
            </w:r>
          </w:p>
        </w:tc>
      </w:tr>
      <w:tr w:rsidR="005A0B66" w14:paraId="5746CDCB" w14:textId="77777777" w:rsidTr="009A28DE">
        <w:tc>
          <w:tcPr>
            <w:tcW w:w="1696" w:type="dxa"/>
            <w:vAlign w:val="center"/>
          </w:tcPr>
          <w:p w14:paraId="5EA536F1" w14:textId="741E4D8B" w:rsidR="005A0B66" w:rsidRDefault="005A0B66" w:rsidP="009A28DE">
            <w:pPr>
              <w:spacing w:beforeLines="0" w:before="0" w:afterLines="0" w:after="0"/>
              <w:rPr>
                <w:rFonts w:hint="eastAsia"/>
              </w:rPr>
            </w:pPr>
            <w:r w:rsidRPr="000A186B">
              <w:rPr>
                <w:rFonts w:hint="eastAsia"/>
              </w:rPr>
              <w:t xml:space="preserve">4:1 </w:t>
            </w:r>
            <w:r w:rsidRPr="000A186B">
              <w:rPr>
                <w:rFonts w:hint="eastAsia"/>
              </w:rPr>
              <w:t>–</w:t>
            </w:r>
            <w:r w:rsidRPr="000A186B">
              <w:rPr>
                <w:rFonts w:hint="eastAsia"/>
              </w:rPr>
              <w:t xml:space="preserve"> 6:9</w:t>
            </w:r>
          </w:p>
        </w:tc>
        <w:tc>
          <w:tcPr>
            <w:tcW w:w="6600" w:type="dxa"/>
            <w:vAlign w:val="center"/>
          </w:tcPr>
          <w:p w14:paraId="0339B0F8" w14:textId="4991BB6A" w:rsidR="005A0B66" w:rsidRDefault="005A0B66" w:rsidP="009A28DE">
            <w:pPr>
              <w:spacing w:beforeLines="0" w:before="0" w:afterLines="0" w:after="0"/>
              <w:rPr>
                <w:rFonts w:hint="eastAsia"/>
              </w:rPr>
            </w:pPr>
            <w:r w:rsidRPr="000A186B">
              <w:rPr>
                <w:rFonts w:hint="eastAsia"/>
              </w:rPr>
              <w:t>合乎基督徒体统的行为。</w:t>
            </w:r>
          </w:p>
        </w:tc>
      </w:tr>
      <w:tr w:rsidR="005A0B66" w14:paraId="2FD6B85C" w14:textId="77777777" w:rsidTr="009A28DE">
        <w:tc>
          <w:tcPr>
            <w:tcW w:w="1696" w:type="dxa"/>
            <w:vAlign w:val="center"/>
          </w:tcPr>
          <w:p w14:paraId="5251CB53" w14:textId="76CFBD54" w:rsidR="005A0B66" w:rsidRDefault="005A0B66" w:rsidP="009A28DE">
            <w:pPr>
              <w:spacing w:beforeLines="0" w:before="0" w:afterLines="0" w:after="0"/>
              <w:rPr>
                <w:rFonts w:hint="eastAsia"/>
              </w:rPr>
            </w:pPr>
            <w:r w:rsidRPr="000A186B">
              <w:rPr>
                <w:rFonts w:hint="eastAsia"/>
              </w:rPr>
              <w:t xml:space="preserve">4:1 </w:t>
            </w:r>
            <w:r w:rsidRPr="000A186B">
              <w:rPr>
                <w:rFonts w:hint="eastAsia"/>
              </w:rPr>
              <w:t>–</w:t>
            </w:r>
            <w:r w:rsidRPr="000A186B">
              <w:rPr>
                <w:rFonts w:hint="eastAsia"/>
              </w:rPr>
              <w:t xml:space="preserve"> 5:21</w:t>
            </w:r>
          </w:p>
        </w:tc>
        <w:tc>
          <w:tcPr>
            <w:tcW w:w="6600" w:type="dxa"/>
            <w:vAlign w:val="center"/>
          </w:tcPr>
          <w:p w14:paraId="26F2132F" w14:textId="1A9F27F8" w:rsidR="005A0B66" w:rsidRDefault="005A0B66" w:rsidP="009A28DE">
            <w:pPr>
              <w:spacing w:beforeLines="0" w:before="0" w:afterLines="0" w:after="0"/>
              <w:rPr>
                <w:rFonts w:hint="eastAsia"/>
              </w:rPr>
            </w:pPr>
            <w:r w:rsidRPr="000A186B">
              <w:rPr>
                <w:rFonts w:hint="eastAsia"/>
              </w:rPr>
              <w:t>对同道以及对世人的关系。</w:t>
            </w:r>
          </w:p>
        </w:tc>
      </w:tr>
      <w:tr w:rsidR="005A0B66" w14:paraId="41BE4240" w14:textId="77777777" w:rsidTr="009A28DE">
        <w:tc>
          <w:tcPr>
            <w:tcW w:w="1696" w:type="dxa"/>
            <w:vAlign w:val="center"/>
          </w:tcPr>
          <w:p w14:paraId="5B6B636F" w14:textId="66CD10A9" w:rsidR="005A0B66" w:rsidRDefault="005A0B66" w:rsidP="009A28DE">
            <w:pPr>
              <w:spacing w:beforeLines="0" w:before="0" w:afterLines="0" w:after="0"/>
              <w:rPr>
                <w:rFonts w:hint="eastAsia"/>
              </w:rPr>
            </w:pPr>
            <w:r w:rsidRPr="000A186B">
              <w:rPr>
                <w:rFonts w:hint="eastAsia"/>
              </w:rPr>
              <w:t xml:space="preserve">5:22 </w:t>
            </w:r>
            <w:r w:rsidRPr="000A186B">
              <w:rPr>
                <w:rFonts w:hint="eastAsia"/>
              </w:rPr>
              <w:t>–</w:t>
            </w:r>
            <w:r w:rsidRPr="000A186B">
              <w:rPr>
                <w:rFonts w:hint="eastAsia"/>
              </w:rPr>
              <w:t xml:space="preserve"> 6:9</w:t>
            </w:r>
          </w:p>
        </w:tc>
        <w:tc>
          <w:tcPr>
            <w:tcW w:w="6600" w:type="dxa"/>
            <w:vAlign w:val="center"/>
          </w:tcPr>
          <w:p w14:paraId="41D27423" w14:textId="64050CBE" w:rsidR="005A0B66" w:rsidRDefault="005A0B66" w:rsidP="009A28DE">
            <w:pPr>
              <w:spacing w:beforeLines="0" w:before="0" w:afterLines="0" w:after="0"/>
              <w:rPr>
                <w:rFonts w:hint="eastAsia"/>
              </w:rPr>
            </w:pPr>
            <w:r w:rsidRPr="000A186B">
              <w:rPr>
                <w:rFonts w:hint="eastAsia"/>
              </w:rPr>
              <w:t>在家庭生活上。</w:t>
            </w:r>
          </w:p>
        </w:tc>
      </w:tr>
      <w:tr w:rsidR="005A0B66" w14:paraId="49E529C9" w14:textId="77777777" w:rsidTr="009A28DE">
        <w:tc>
          <w:tcPr>
            <w:tcW w:w="1696" w:type="dxa"/>
            <w:vAlign w:val="center"/>
          </w:tcPr>
          <w:p w14:paraId="3B005B6E" w14:textId="30C6BDB3" w:rsidR="005A0B66" w:rsidRDefault="005A0B66" w:rsidP="009A28DE">
            <w:pPr>
              <w:spacing w:beforeLines="0" w:before="0" w:afterLines="0" w:after="0"/>
              <w:rPr>
                <w:rFonts w:hint="eastAsia"/>
              </w:rPr>
            </w:pPr>
            <w:r w:rsidRPr="000A186B">
              <w:rPr>
                <w:rFonts w:hint="eastAsia"/>
              </w:rPr>
              <w:t>6:10</w:t>
            </w:r>
            <w:r w:rsidRPr="000A186B">
              <w:rPr>
                <w:rFonts w:hint="eastAsia"/>
              </w:rPr>
              <w:t>–</w:t>
            </w:r>
            <w:r w:rsidRPr="000A186B">
              <w:rPr>
                <w:rFonts w:hint="eastAsia"/>
              </w:rPr>
              <w:t>18</w:t>
            </w:r>
          </w:p>
        </w:tc>
        <w:tc>
          <w:tcPr>
            <w:tcW w:w="6600" w:type="dxa"/>
            <w:vAlign w:val="center"/>
          </w:tcPr>
          <w:p w14:paraId="17C05E0F" w14:textId="53684C5A" w:rsidR="005A0B66" w:rsidRDefault="005A0B66" w:rsidP="009A28DE">
            <w:pPr>
              <w:spacing w:beforeLines="0" w:before="0" w:afterLines="0" w:after="0"/>
              <w:rPr>
                <w:rFonts w:hint="eastAsia"/>
              </w:rPr>
            </w:pPr>
            <w:r w:rsidRPr="000A186B">
              <w:rPr>
                <w:rFonts w:hint="eastAsia"/>
              </w:rPr>
              <w:t>论与邪恶势力的争战。</w:t>
            </w:r>
          </w:p>
        </w:tc>
      </w:tr>
      <w:tr w:rsidR="005A0B66" w14:paraId="50895E00" w14:textId="77777777" w:rsidTr="009A28DE">
        <w:tc>
          <w:tcPr>
            <w:tcW w:w="1696" w:type="dxa"/>
            <w:vAlign w:val="center"/>
          </w:tcPr>
          <w:p w14:paraId="7780D0AB" w14:textId="6345E7BE" w:rsidR="005A0B66" w:rsidRDefault="005A0B66" w:rsidP="009A28DE">
            <w:pPr>
              <w:spacing w:beforeLines="0" w:before="0" w:afterLines="0" w:after="0"/>
              <w:rPr>
                <w:rFonts w:hint="eastAsia"/>
              </w:rPr>
            </w:pPr>
            <w:r w:rsidRPr="000A186B">
              <w:rPr>
                <w:rFonts w:hint="eastAsia"/>
              </w:rPr>
              <w:t>6:19</w:t>
            </w:r>
            <w:r w:rsidRPr="000A186B">
              <w:rPr>
                <w:rFonts w:hint="eastAsia"/>
              </w:rPr>
              <w:t>–</w:t>
            </w:r>
            <w:r w:rsidRPr="000A186B">
              <w:rPr>
                <w:rFonts w:hint="eastAsia"/>
              </w:rPr>
              <w:t>24</w:t>
            </w:r>
          </w:p>
        </w:tc>
        <w:tc>
          <w:tcPr>
            <w:tcW w:w="6600" w:type="dxa"/>
            <w:vAlign w:val="center"/>
          </w:tcPr>
          <w:p w14:paraId="23D2295B" w14:textId="0BD85611" w:rsidR="005A0B66" w:rsidRDefault="005A0B66" w:rsidP="009A28DE">
            <w:pPr>
              <w:spacing w:beforeLines="0" w:before="0" w:afterLines="0" w:after="0"/>
              <w:rPr>
                <w:rFonts w:hint="eastAsia"/>
              </w:rPr>
            </w:pPr>
            <w:r w:rsidRPr="000A186B">
              <w:rPr>
                <w:rFonts w:hint="eastAsia"/>
              </w:rPr>
              <w:t>私人的请托，以及结尾的祝福。</w:t>
            </w:r>
          </w:p>
        </w:tc>
      </w:tr>
    </w:tbl>
    <w:p w14:paraId="75424700" w14:textId="77777777" w:rsidR="005A0B66" w:rsidRDefault="005A0B66" w:rsidP="005A0B66">
      <w:pPr>
        <w:pStyle w:val="3"/>
        <w:spacing w:before="156" w:after="156"/>
      </w:pPr>
      <w:bookmarkStart w:id="645" w:name="_Toc158677890"/>
      <w:r>
        <w:t>以弗所书研经第</w:t>
      </w:r>
      <w:r>
        <w:t>1</w:t>
      </w:r>
      <w:r>
        <w:t>课</w:t>
      </w:r>
      <w:r>
        <w:t xml:space="preserve"> ~ 1:1–14</w:t>
      </w:r>
      <w:bookmarkEnd w:id="645"/>
    </w:p>
    <w:p w14:paraId="0AAACD74" w14:textId="77777777" w:rsidR="005A0B66" w:rsidRDefault="005A0B66" w:rsidP="005A0B66">
      <w:pPr>
        <w:spacing w:before="156" w:after="156"/>
        <w:ind w:firstLineChars="200" w:firstLine="420"/>
      </w:pPr>
      <w:r>
        <w:t>这几节论到神的旨意，要拣选一群人归于祂自己，并且将万有都在基督里同归于一。请注意在这卷书中反复提到「在基督里」这样的词句。</w:t>
      </w:r>
    </w:p>
    <w:p w14:paraId="559897C2" w14:textId="77777777" w:rsidR="005A0B66" w:rsidRDefault="005A0B66" w:rsidP="005A0B66">
      <w:pPr>
        <w:spacing w:before="156" w:after="156"/>
      </w:pPr>
      <w:r>
        <w:t>1</w:t>
      </w:r>
      <w:r>
        <w:t>．</w:t>
      </w:r>
      <w:r>
        <w:t>3–6</w:t>
      </w:r>
      <w:r>
        <w:t>节为我们说明在神心目中所想象的这种子民。我们在这里关于神拣选我们，祂对我们的赐予，以及祂对于我们的旨意，能认识到什么呢？这些思想会立刻感动我们像感动保罗一样，说「愿颂赞归与</w:t>
      </w:r>
      <w:r>
        <w:t>……</w:t>
      </w:r>
      <w:r>
        <w:t>神」吗？参下面的注</w:t>
      </w:r>
      <w:r>
        <w:t>2</w:t>
      </w:r>
      <w:r>
        <w:t>。</w:t>
      </w:r>
    </w:p>
    <w:p w14:paraId="5A02C54B" w14:textId="77777777" w:rsidR="005A0B66" w:rsidRDefault="005A0B66" w:rsidP="005A0B66">
      <w:pPr>
        <w:spacing w:before="156" w:after="156"/>
      </w:pPr>
      <w:r>
        <w:t>2</w:t>
      </w:r>
      <w:r>
        <w:t>．</w:t>
      </w:r>
      <w:r>
        <w:t>7–14</w:t>
      </w:r>
      <w:r>
        <w:t>节为我们说明这种子民得蒙救赎脱离罪恶的过程。在这种工作上，</w:t>
      </w:r>
      <w:r>
        <w:t xml:space="preserve">(a) </w:t>
      </w:r>
      <w:r>
        <w:t>由父神，</w:t>
      </w:r>
      <w:r>
        <w:t xml:space="preserve">(b) </w:t>
      </w:r>
      <w:r>
        <w:t>由子神，</w:t>
      </w:r>
      <w:r>
        <w:t xml:space="preserve">(c) </w:t>
      </w:r>
      <w:r>
        <w:t>由圣灵神，各担负什么角色呢？这里向我们保证，有哪些益处呢？要享受这些益处，在我们这一方面必须有什么反应呢？</w:t>
      </w:r>
    </w:p>
    <w:p w14:paraId="3757A397" w14:textId="77777777" w:rsidR="005A0B66" w:rsidRDefault="005A0B66" w:rsidP="005A0B66">
      <w:pPr>
        <w:spacing w:before="156" w:after="156"/>
      </w:pPr>
      <w:r>
        <w:rPr>
          <w:rFonts w:ascii="楷体" w:eastAsia="楷体" w:hAnsi="楷体" w:cs="楷体"/>
          <w:b/>
        </w:rPr>
        <w:lastRenderedPageBreak/>
        <w:t>注：</w:t>
      </w:r>
    </w:p>
    <w:p w14:paraId="382BAD6D" w14:textId="77777777" w:rsidR="005A0B66" w:rsidRDefault="005A0B66" w:rsidP="005A0B66">
      <w:pPr>
        <w:spacing w:before="156" w:after="156"/>
      </w:pPr>
      <w:r>
        <w:rPr>
          <w:rFonts w:ascii="楷体" w:eastAsia="楷体" w:hAnsi="楷体" w:cs="楷体"/>
        </w:rPr>
        <w:t>1．3节。「天上」：这是强调信徒的福气是属灵的，与前约所应许以色列人之属地及属物质的福气作对比。比较申28:8。这两个字在这卷书信中出现过五次。参1:20；2:6；3:10；6:12。其意義是指我们今日所说的「灵界」或「属天的领域」。</w:t>
      </w:r>
    </w:p>
    <w:p w14:paraId="7EA8F2B4" w14:textId="77777777" w:rsidR="005A0B66" w:rsidRDefault="005A0B66" w:rsidP="005A0B66">
      <w:pPr>
        <w:spacing w:before="156" w:after="156"/>
      </w:pPr>
      <w:r>
        <w:rPr>
          <w:rFonts w:ascii="楷体" w:eastAsia="楷体" w:hAnsi="楷体" w:cs="楷体"/>
        </w:rPr>
        <w:t>2．6，12，14节。请注意一再提到「使祂的荣耀得着称赞」这一句话。「救赎的计划是要将神的恩典以极引人注目的方式显示出来，使万心都充满惊奇，使万口都充满赞美。」（贺治[Charles Hodge]意译语）</w:t>
      </w:r>
    </w:p>
    <w:p w14:paraId="3273E7DD" w14:textId="77777777" w:rsidR="005A0B66" w:rsidRDefault="005A0B66" w:rsidP="005A0B66">
      <w:pPr>
        <w:spacing w:before="156" w:after="156"/>
      </w:pPr>
      <w:r>
        <w:rPr>
          <w:rFonts w:ascii="楷体" w:eastAsia="楷体" w:hAnsi="楷体" w:cs="楷体"/>
        </w:rPr>
        <w:t>3．13节。「受了……印记」：是属于神的一个记号。</w:t>
      </w:r>
    </w:p>
    <w:p w14:paraId="2392E885" w14:textId="77777777" w:rsidR="005A0B66" w:rsidRDefault="005A0B66" w:rsidP="005A0B66">
      <w:pPr>
        <w:spacing w:before="156" w:after="156"/>
      </w:pPr>
      <w:r>
        <w:rPr>
          <w:rFonts w:ascii="楷体" w:eastAsia="楷体" w:hAnsi="楷体" w:cs="楷体"/>
        </w:rPr>
        <w:t>4．14节。「凭据」或「质」：是分期付款的首期款项，保证所应许的其余的数目都必全部付清。</w:t>
      </w:r>
    </w:p>
    <w:p w14:paraId="55EF0AFC" w14:textId="77777777" w:rsidR="005A0B66" w:rsidRDefault="005A0B66" w:rsidP="005A0B66">
      <w:pPr>
        <w:pStyle w:val="3"/>
        <w:spacing w:before="156" w:after="156"/>
      </w:pPr>
      <w:bookmarkStart w:id="646" w:name="_Toc158677891"/>
      <w:r>
        <w:t>以弗所书研经第</w:t>
      </w:r>
      <w:r>
        <w:t>2</w:t>
      </w:r>
      <w:r>
        <w:t>课</w:t>
      </w:r>
      <w:r>
        <w:t xml:space="preserve"> ~ 1:15–23</w:t>
      </w:r>
      <w:bookmarkEnd w:id="646"/>
    </w:p>
    <w:p w14:paraId="4E854920" w14:textId="77777777" w:rsidR="005A0B66" w:rsidRDefault="005A0B66" w:rsidP="005A0B66">
      <w:pPr>
        <w:spacing w:before="156" w:after="156"/>
      </w:pPr>
      <w:r>
        <w:t>1</w:t>
      </w:r>
      <w:r>
        <w:t>．我们从这种怎样为同道祷告的榜样可以学到什么教训呢？当我们这样做的时候，我们所最注意和最关心的应该是什么呢？使徒在这里求神使他的读者们能了解哪三样伟大的属灵真理呢？</w:t>
      </w:r>
    </w:p>
    <w:p w14:paraId="6A5339D2" w14:textId="77777777" w:rsidR="005A0B66" w:rsidRDefault="005A0B66" w:rsidP="005A0B66">
      <w:pPr>
        <w:spacing w:before="156" w:after="156"/>
      </w:pPr>
      <w:r>
        <w:t>2</w:t>
      </w:r>
      <w:r>
        <w:t>．试思想</w:t>
      </w:r>
      <w:r>
        <w:t>20–23</w:t>
      </w:r>
      <w:r>
        <w:t>节所显示的基督现在的地位：</w:t>
      </w:r>
      <w:r>
        <w:t xml:space="preserve">(a) </w:t>
      </w:r>
      <w:r>
        <w:t>与神，</w:t>
      </w:r>
      <w:r>
        <w:t xml:space="preserve">(b) </w:t>
      </w:r>
      <w:r>
        <w:t>与其他掌权的和有能的，</w:t>
      </w:r>
      <w:r>
        <w:t xml:space="preserve">(c) </w:t>
      </w:r>
      <w:r>
        <w:t>与宇宙，以及</w:t>
      </w:r>
      <w:r>
        <w:t xml:space="preserve"> (d) </w:t>
      </w:r>
      <w:r>
        <w:t>与教会，各别的关系。从这几节经文看来，我们对于基督的概念够大吗？</w:t>
      </w:r>
    </w:p>
    <w:p w14:paraId="15DE2E65" w14:textId="77777777" w:rsidR="005A0B66" w:rsidRDefault="005A0B66" w:rsidP="005A0B66">
      <w:pPr>
        <w:spacing w:before="156" w:after="156"/>
      </w:pPr>
      <w:r>
        <w:rPr>
          <w:rFonts w:ascii="楷体" w:eastAsia="楷体" w:hAnsi="楷体" w:cs="楷体"/>
          <w:b/>
        </w:rPr>
        <w:t>注：</w:t>
      </w:r>
    </w:p>
    <w:p w14:paraId="07A68AE6" w14:textId="77777777" w:rsidR="005A0B66" w:rsidRDefault="005A0B66" w:rsidP="005A0B66">
      <w:pPr>
        <w:spacing w:before="156" w:after="156"/>
      </w:pPr>
      <w:r>
        <w:rPr>
          <w:rFonts w:ascii="楷体" w:eastAsia="楷体" w:hAnsi="楷体" w:cs="楷体"/>
        </w:rPr>
        <w:t>1．18节。「祂在众圣徒中所得的基业，有何等丰盛的荣耀」：要特别留意，这不是论到我们在祂里面的基业，而是祂在我们里面的基业。比较出19:5,6；多2:14。</w:t>
      </w:r>
    </w:p>
    <w:p w14:paraId="1B2B417E" w14:textId="77777777" w:rsidR="005A0B66" w:rsidRDefault="005A0B66" w:rsidP="005A0B66">
      <w:pPr>
        <w:spacing w:before="156" w:after="156"/>
      </w:pPr>
      <w:r>
        <w:rPr>
          <w:rFonts w:ascii="楷体" w:eastAsia="楷体" w:hAnsi="楷体" w:cs="楷体"/>
        </w:rPr>
        <w:t>2．22–23节。「教会……是祂的身体，是（祂）所充满的」：正如古时神住在圣殿中，使其中充满了祂的荣耀，或如神本性的一切丰盛都居住在耶稣里面一样（西1:19；2:9,10），照样，基督现在也以其丰盛居住在教会之内。祂使其中充满祂的同在。</w:t>
      </w:r>
    </w:p>
    <w:p w14:paraId="657C517E" w14:textId="77777777" w:rsidR="005A0B66" w:rsidRDefault="005A0B66" w:rsidP="005A0B66">
      <w:pPr>
        <w:pStyle w:val="3"/>
        <w:spacing w:before="156" w:after="156"/>
      </w:pPr>
      <w:bookmarkStart w:id="647" w:name="_Toc158677892"/>
      <w:r>
        <w:t>以弗所书研经第</w:t>
      </w:r>
      <w:r>
        <w:t>3</w:t>
      </w:r>
      <w:r>
        <w:t>课</w:t>
      </w:r>
      <w:r>
        <w:t xml:space="preserve"> ~ 2</w:t>
      </w:r>
      <w:bookmarkEnd w:id="647"/>
    </w:p>
    <w:p w14:paraId="6D4F3CFE" w14:textId="77777777" w:rsidR="005A0B66" w:rsidRDefault="005A0B66" w:rsidP="005A0B66">
      <w:pPr>
        <w:spacing w:before="156" w:after="156"/>
      </w:pPr>
      <w:r>
        <w:t>1</w:t>
      </w:r>
      <w:r>
        <w:t>．</w:t>
      </w:r>
      <w:r>
        <w:t>1–10</w:t>
      </w:r>
      <w:r>
        <w:t>节。试将人在血气中的光景与他在基督里的光景作一对比。这里说我们是：</w:t>
      </w:r>
      <w:r>
        <w:t xml:space="preserve">(a) </w:t>
      </w:r>
      <w:r>
        <w:t>从什么之中被拯救出来，并且，</w:t>
      </w:r>
      <w:r>
        <w:t xml:space="preserve">(b) </w:t>
      </w:r>
      <w:r>
        <w:t>为什么或为享受什么而拯救出来呢？这种令人惊异的改变是怎样产生的，我们又怎样才能得到呢？</w:t>
      </w:r>
    </w:p>
    <w:p w14:paraId="13E3BD89" w14:textId="77777777" w:rsidR="005A0B66" w:rsidRDefault="005A0B66" w:rsidP="005A0B66">
      <w:pPr>
        <w:spacing w:before="156" w:after="156"/>
      </w:pPr>
      <w:r>
        <w:t>2</w:t>
      </w:r>
      <w:r>
        <w:t>．</w:t>
      </w:r>
      <w:r>
        <w:t>11–22</w:t>
      </w:r>
      <w:r>
        <w:t>节。基督还没有来以前，犹太人和外邦人是彼此隔绝的</w:t>
      </w:r>
      <w:r>
        <w:t>——</w:t>
      </w:r>
      <w:r>
        <w:t>在圣殿的院子里由一道「中间隔断的墙」（</w:t>
      </w:r>
      <w:r>
        <w:t>14</w:t>
      </w:r>
      <w:r>
        <w:t>节）将二者分开。神怎样借着基督的降临处理了这种情况？信徒，不分他们是犹太人或外邦人，现在的地位：</w:t>
      </w:r>
      <w:r>
        <w:t xml:space="preserve">(a) </w:t>
      </w:r>
      <w:r>
        <w:t>对于神，和</w:t>
      </w:r>
      <w:r>
        <w:t xml:space="preserve"> (b) </w:t>
      </w:r>
      <w:r>
        <w:t>对于彼此之间的关系怎样呢？在</w:t>
      </w:r>
      <w:r>
        <w:t>19–22</w:t>
      </w:r>
      <w:r>
        <w:t>节里面用了哪三种隐喻表明外邦的信徒与犹太信徒在基督里享受完全平等的权利呢？</w:t>
      </w:r>
    </w:p>
    <w:p w14:paraId="22EADB8E" w14:textId="77777777" w:rsidR="005A0B66" w:rsidRDefault="005A0B66" w:rsidP="005A0B66">
      <w:pPr>
        <w:spacing w:before="156" w:after="156"/>
      </w:pPr>
      <w:r>
        <w:rPr>
          <w:rFonts w:ascii="楷体" w:eastAsia="楷体" w:hAnsi="楷体" w:cs="楷体"/>
          <w:b/>
        </w:rPr>
        <w:t>注：</w:t>
      </w:r>
      <w:r>
        <w:rPr>
          <w:rFonts w:ascii="楷体" w:eastAsia="楷体" w:hAnsi="楷体" w:cs="楷体"/>
        </w:rPr>
        <w:t xml:space="preserve"> 2–3节。「悖逆之子」、「可怒之子」：这些语句是沿用它们希伯来文中的惯用语法。它们是用来形容那些故意以实际的背叛行动使自己抗拒神旨意的人，并因此而暴露在祂实际的厌恶之下。</w:t>
      </w:r>
    </w:p>
    <w:p w14:paraId="26F5A590" w14:textId="77777777" w:rsidR="005A0B66" w:rsidRDefault="005A0B66" w:rsidP="005A0B66">
      <w:pPr>
        <w:pStyle w:val="3"/>
        <w:spacing w:before="156" w:after="156"/>
      </w:pPr>
      <w:bookmarkStart w:id="648" w:name="_Toc158677893"/>
      <w:r>
        <w:lastRenderedPageBreak/>
        <w:t>以弗所书研经第</w:t>
      </w:r>
      <w:r>
        <w:t>4</w:t>
      </w:r>
      <w:r>
        <w:t>课</w:t>
      </w:r>
      <w:r>
        <w:t xml:space="preserve"> ~ 3</w:t>
      </w:r>
      <w:bookmarkEnd w:id="648"/>
    </w:p>
    <w:p w14:paraId="38DD4A06" w14:textId="77777777" w:rsidR="005A0B66" w:rsidRDefault="005A0B66" w:rsidP="005A0B66">
      <w:pPr>
        <w:spacing w:before="156" w:after="156"/>
        <w:ind w:firstLineChars="200" w:firstLine="420"/>
      </w:pPr>
      <w:r>
        <w:t>使徒指明犹太人和外邦人在基督里合为一体，乃是神从起初所定的旨意，不过直到现在才完全向人显明出来。</w:t>
      </w:r>
    </w:p>
    <w:p w14:paraId="1C6D9150" w14:textId="77777777" w:rsidR="005A0B66" w:rsidRDefault="005A0B66" w:rsidP="005A0B66">
      <w:pPr>
        <w:spacing w:before="156" w:after="156"/>
      </w:pPr>
      <w:r>
        <w:t>1</w:t>
      </w:r>
      <w:r>
        <w:t>．</w:t>
      </w:r>
      <w:r>
        <w:t>1–13</w:t>
      </w:r>
      <w:r>
        <w:t>节。保罗个人的召命和使命：</w:t>
      </w:r>
      <w:r>
        <w:t xml:space="preserve"> (a) </w:t>
      </w:r>
      <w:r>
        <w:t>对于福音，和</w:t>
      </w:r>
      <w:r>
        <w:t xml:space="preserve"> (b) </w:t>
      </w:r>
      <w:r>
        <w:t>对于外邦人，各有什么关系呢？为什么他蒙拣选，而他又怎样表现出有资格担任这种工作呢？你是否分享他的确信，认为为这种事工受苦是值得夸耀，而不是要沮丧的事呢？</w:t>
      </w:r>
    </w:p>
    <w:p w14:paraId="326C6854" w14:textId="77777777" w:rsidR="005A0B66" w:rsidRDefault="005A0B66" w:rsidP="005A0B66">
      <w:pPr>
        <w:spacing w:before="156" w:after="156"/>
      </w:pPr>
      <w:r>
        <w:t>2</w:t>
      </w:r>
      <w:r>
        <w:t>．</w:t>
      </w:r>
      <w:r>
        <w:t>14–21</w:t>
      </w:r>
      <w:r>
        <w:t>节。试探索保罗在为他的读者们的祷告中逐步渐进的程序。这个祷告得到了充分的答复就会将哪些福气带进我们的生活之中呢？这种祷告必蒙应允有什么保证呢？关于为我们的同道祷告的方式，我们也应当学习什么呢？</w:t>
      </w:r>
    </w:p>
    <w:p w14:paraId="03EB3630" w14:textId="77777777" w:rsidR="005A0B66" w:rsidRDefault="005A0B66" w:rsidP="005A0B66">
      <w:pPr>
        <w:spacing w:before="156" w:after="156"/>
      </w:pPr>
      <w:r>
        <w:t>3</w:t>
      </w:r>
      <w:r>
        <w:t>．哪些事情也包括在神的在基督里永远旨意之中，是叫保罗和基督的教会中一切肢体来分享的呢？我们可以怎样更完全地了解我们的呼召呢？</w:t>
      </w:r>
    </w:p>
    <w:p w14:paraId="718A707A" w14:textId="77777777" w:rsidR="005A0B66" w:rsidRDefault="005A0B66" w:rsidP="005A0B66">
      <w:pPr>
        <w:spacing w:before="156" w:after="156"/>
      </w:pPr>
      <w:r>
        <w:rPr>
          <w:rFonts w:ascii="楷体" w:eastAsia="楷体" w:hAnsi="楷体" w:cs="楷体"/>
          <w:b/>
        </w:rPr>
        <w:t>注：</w:t>
      </w:r>
    </w:p>
    <w:p w14:paraId="6709FC7E" w14:textId="77777777" w:rsidR="005A0B66" w:rsidRDefault="005A0B66" w:rsidP="005A0B66">
      <w:pPr>
        <w:spacing w:before="156" w:after="156"/>
      </w:pPr>
      <w:r>
        <w:rPr>
          <w:rFonts w:ascii="楷体" w:eastAsia="楷体" w:hAnsi="楷体" w:cs="楷体"/>
        </w:rPr>
        <w:t>1．1节。比较6:19,20。保罗知道自己被囚乃是神的旨意，而且是为了有利于真理和福音的广传。</w:t>
      </w:r>
    </w:p>
    <w:p w14:paraId="05285780" w14:textId="7BB40327" w:rsidR="005A0B66" w:rsidRDefault="005A0B66" w:rsidP="005A0B66">
      <w:pPr>
        <w:spacing w:before="156" w:after="156"/>
      </w:pPr>
      <w:r>
        <w:rPr>
          <w:rFonts w:ascii="楷体" w:eastAsia="楷体" w:hAnsi="楷体" w:cs="楷体"/>
        </w:rPr>
        <w:t xml:space="preserve">2．2和9节。「托付」，「安排」：希腊文作 </w:t>
      </w:r>
      <w:r w:rsidRPr="005A0B66">
        <w:rPr>
          <w:rFonts w:ascii="楷体" w:eastAsia="楷体" w:hAnsi="楷体" w:cs="楷体"/>
          <w:i/>
          <w:iCs/>
        </w:rPr>
        <w:t>oikonomia</w:t>
      </w:r>
      <w:r>
        <w:rPr>
          <w:rFonts w:ascii="楷体" w:eastAsia="楷体" w:hAnsi="楷体" w:cs="楷体"/>
        </w:rPr>
        <w:t>。这个字原文是管理家务。在第9节（比较1:10）是论及神的管理，论及祂努力完成祂在基督里的目的。在第2节它是用来指保罗在这件事上所担负的职分——那就是所分派给保罗的特别使命。比较林前9:16,17。</w:t>
      </w:r>
    </w:p>
    <w:p w14:paraId="77B18849" w14:textId="77777777" w:rsidR="005A0B66" w:rsidRDefault="005A0B66" w:rsidP="005A0B66">
      <w:pPr>
        <w:spacing w:before="156" w:after="156"/>
      </w:pPr>
      <w:r>
        <w:rPr>
          <w:rFonts w:ascii="楷体" w:eastAsia="楷体" w:hAnsi="楷体" w:cs="楷体"/>
        </w:rPr>
        <w:t>3．3，4，9节。「奥秘」：那就是隐藏的神的真理，非由人在自然界能发现的，但现在特地有圣灵启示出来了——在这里特别是指神救恩计划的全部内容。</w:t>
      </w:r>
    </w:p>
    <w:p w14:paraId="70C660F6" w14:textId="77777777" w:rsidR="005A0B66" w:rsidRDefault="005A0B66" w:rsidP="005A0B66">
      <w:pPr>
        <w:pStyle w:val="3"/>
        <w:spacing w:before="156" w:after="156"/>
      </w:pPr>
      <w:bookmarkStart w:id="649" w:name="_Toc158677894"/>
      <w:r>
        <w:t>以弗所书研经第</w:t>
      </w:r>
      <w:r>
        <w:t>5</w:t>
      </w:r>
      <w:r>
        <w:t>课</w:t>
      </w:r>
      <w:r>
        <w:t xml:space="preserve"> ~ 4:1–5:2</w:t>
      </w:r>
      <w:bookmarkEnd w:id="649"/>
    </w:p>
    <w:p w14:paraId="0582B4BB" w14:textId="77777777" w:rsidR="005A0B66" w:rsidRDefault="005A0B66" w:rsidP="005A0B66">
      <w:pPr>
        <w:spacing w:before="156" w:after="156"/>
      </w:pPr>
      <w:r>
        <w:t>1</w:t>
      </w:r>
      <w:r>
        <w:t>．试用你自己的词句将</w:t>
      </w:r>
      <w:r>
        <w:t>4:3–7</w:t>
      </w:r>
      <w:r>
        <w:t>所描述的那已经存在于基督徒中间的合一，与</w:t>
      </w:r>
      <w:r>
        <w:t>4:13–16</w:t>
      </w:r>
      <w:r>
        <w:t>所提到基督徒所要追求的合一，两者之间的区别表达出来。前者怎样保持，后者又怎样得到？</w:t>
      </w:r>
    </w:p>
    <w:p w14:paraId="025C2B0D" w14:textId="77777777" w:rsidR="005A0B66" w:rsidRDefault="005A0B66" w:rsidP="005A0B66">
      <w:pPr>
        <w:spacing w:before="156" w:after="156"/>
      </w:pPr>
      <w:r>
        <w:t>2</w:t>
      </w:r>
      <w:r>
        <w:t>．试将</w:t>
      </w:r>
      <w:r>
        <w:t>4:25–5:2</w:t>
      </w:r>
      <w:r>
        <w:t>所说的必须摒弃的事情，以及那些应以取代它们的事情，一一列举出来。也请注意使徒在每一种情形中所举出我们何以必如此生活的理由。</w:t>
      </w:r>
    </w:p>
    <w:p w14:paraId="24EC3F48" w14:textId="77777777" w:rsidR="005A0B66" w:rsidRDefault="005A0B66" w:rsidP="005A0B66">
      <w:pPr>
        <w:spacing w:before="156" w:after="156"/>
      </w:pPr>
      <w:r>
        <w:t>3</w:t>
      </w:r>
      <w:r>
        <w:t>．保罗对于外邦人生活的四重描写（</w:t>
      </w:r>
      <w:r>
        <w:t>4:17–19</w:t>
      </w:r>
      <w:r>
        <w:t>），在哪些地方适用于近日非基督徒的生活呢？对比起来，有哪三个原则是支配基督徒之行为的呢（</w:t>
      </w:r>
      <w:r>
        <w:t>4:20–24</w:t>
      </w:r>
      <w:r>
        <w:t>）？</w:t>
      </w:r>
    </w:p>
    <w:p w14:paraId="1644716C" w14:textId="77777777" w:rsidR="005A0B66" w:rsidRDefault="005A0B66" w:rsidP="005A0B66">
      <w:pPr>
        <w:spacing w:before="156" w:after="156"/>
      </w:pPr>
      <w:r>
        <w:rPr>
          <w:rFonts w:ascii="楷体" w:eastAsia="楷体" w:hAnsi="楷体" w:cs="楷体"/>
          <w:b/>
        </w:rPr>
        <w:t>注：</w:t>
      </w:r>
    </w:p>
    <w:p w14:paraId="5ABFF28E" w14:textId="77777777" w:rsidR="005A0B66" w:rsidRDefault="005A0B66" w:rsidP="005A0B66">
      <w:pPr>
        <w:spacing w:before="156" w:after="156"/>
      </w:pPr>
      <w:r>
        <w:rPr>
          <w:rFonts w:ascii="楷体" w:eastAsia="楷体" w:hAnsi="楷体" w:cs="楷体"/>
        </w:rPr>
        <w:t>1．7节。「恩」或「恩典」：这里也如同在3:2,7,8里面一样，是用来指神在基督里所赐给祂的人的恩赐，去做祂所指派他们担任的特别工作。比较可13:34；太25:14,15。</w:t>
      </w:r>
    </w:p>
    <w:p w14:paraId="10C925E1" w14:textId="77777777" w:rsidR="005A0B66" w:rsidRDefault="005A0B66" w:rsidP="005A0B66">
      <w:pPr>
        <w:spacing w:before="156" w:after="156"/>
      </w:pPr>
      <w:r>
        <w:rPr>
          <w:rFonts w:ascii="楷体" w:eastAsia="楷体" w:hAnsi="楷体" w:cs="楷体"/>
        </w:rPr>
        <w:t>2．12节应删去头一个逗点，而读作：「为要成全圣徒各尽其职。」</w:t>
      </w:r>
    </w:p>
    <w:p w14:paraId="0FBED89F" w14:textId="77777777" w:rsidR="005A0B66" w:rsidRDefault="005A0B66" w:rsidP="005A0B66">
      <w:pPr>
        <w:spacing w:before="156" w:after="156"/>
      </w:pPr>
      <w:r>
        <w:rPr>
          <w:rFonts w:ascii="楷体" w:eastAsia="楷体" w:hAnsi="楷体" w:cs="楷体"/>
        </w:rPr>
        <w:t>（诚之按：不删去逗点的意思是强调教会的圣职：a. 成全圣徒；b. 牧养工作 works of ministry；c. 建立基督的身体。而删去逗点则强调平信徒也应当参与广義的教会事工——强调“信徒皆祭司”的观念。）</w:t>
      </w:r>
    </w:p>
    <w:p w14:paraId="278901DD" w14:textId="77777777" w:rsidR="005A0B66" w:rsidRDefault="005A0B66" w:rsidP="005A0B66">
      <w:pPr>
        <w:spacing w:before="156" w:after="156"/>
      </w:pPr>
      <w:r>
        <w:rPr>
          <w:rFonts w:ascii="楷体" w:eastAsia="楷体" w:hAnsi="楷体" w:cs="楷体"/>
        </w:rPr>
        <w:t>3．22–24节。希腊原文中的那些时态表明「脱去」旧人和「穿上」新人都是明确的行动，而「……改换一新」则是一种过程。我们能将这种基督徒的新生活活出来，是借着圣灵不断</w:t>
      </w:r>
      <w:r>
        <w:rPr>
          <w:rFonts w:ascii="楷体" w:eastAsia="楷体" w:hAnsi="楷体" w:cs="楷体"/>
        </w:rPr>
        <w:lastRenderedPageBreak/>
        <w:t>的更新，使我们的心思能抓住在基督里的真理。</w:t>
      </w:r>
    </w:p>
    <w:p w14:paraId="4E19344E" w14:textId="77777777" w:rsidR="005A0B66" w:rsidRDefault="005A0B66" w:rsidP="005A0B66">
      <w:pPr>
        <w:spacing w:before="156" w:after="156"/>
      </w:pPr>
      <w:r>
        <w:rPr>
          <w:rFonts w:ascii="楷体" w:eastAsia="楷体" w:hAnsi="楷体" w:cs="楷体"/>
        </w:rPr>
        <w:t>4．26–27节。虽然有时发怒并不是罪，但发怒是危险的。发怒可能引致某种行动，而给魔鬼留地步打击基督的身体。</w:t>
      </w:r>
    </w:p>
    <w:p w14:paraId="37F876F1" w14:textId="77777777" w:rsidR="005A0B66" w:rsidRDefault="005A0B66" w:rsidP="005A0B66">
      <w:pPr>
        <w:pStyle w:val="3"/>
        <w:spacing w:before="156" w:after="156"/>
      </w:pPr>
      <w:bookmarkStart w:id="650" w:name="_Toc158677895"/>
      <w:r>
        <w:t>以弗所书研经第</w:t>
      </w:r>
      <w:r>
        <w:t>6</w:t>
      </w:r>
      <w:r>
        <w:t>课</w:t>
      </w:r>
      <w:r>
        <w:t xml:space="preserve"> ~ 5:3–6:9</w:t>
      </w:r>
      <w:bookmarkEnd w:id="650"/>
    </w:p>
    <w:p w14:paraId="51F7D6E3" w14:textId="77777777" w:rsidR="005A0B66" w:rsidRDefault="005A0B66" w:rsidP="005A0B66">
      <w:pPr>
        <w:spacing w:before="156" w:after="156"/>
      </w:pPr>
      <w:r>
        <w:t>1</w:t>
      </w:r>
      <w:r>
        <w:t>．</w:t>
      </w:r>
      <w:r>
        <w:t>5:3–20</w:t>
      </w:r>
      <w:r>
        <w:t>。使徒在这里强调合乎基督徒体统之行动的积极动机和指导原则是些什么呢？请你在第五课中所列的表上进一步加上你所应当：</w:t>
      </w:r>
      <w:r>
        <w:t xml:space="preserve">(a) </w:t>
      </w:r>
      <w:r>
        <w:t>抛弃，和</w:t>
      </w:r>
      <w:r>
        <w:t xml:space="preserve"> (b) </w:t>
      </w:r>
      <w:r>
        <w:t>表达出来的思想、言语和行动。试在这种亮光中测验一下你自己的生活。为什么时刻儆醒是如此必要呢？神赐下什么帮助，使人能活出这种生活呢？</w:t>
      </w:r>
    </w:p>
    <w:p w14:paraId="2BFBAC6A" w14:textId="77777777" w:rsidR="005A0B66" w:rsidRDefault="005A0B66" w:rsidP="005A0B66">
      <w:pPr>
        <w:spacing w:before="156" w:after="156"/>
      </w:pPr>
      <w:r>
        <w:t>2</w:t>
      </w:r>
      <w:r>
        <w:t>．</w:t>
      </w:r>
      <w:r>
        <w:t>5:21–6:9</w:t>
      </w:r>
      <w:r>
        <w:t>。开头的一节就将主导的原则说明了。试思考这个原则在这里怎样应用在个人日常一般生活的关系上</w:t>
      </w:r>
      <w:r>
        <w:t>——</w:t>
      </w:r>
      <w:r>
        <w:t>特别是与妻子、儿女，和仆人的关系上。作丈夫的，作父母的，和作主人的所须附带负起的明确责任是些什么呢？请特别注意在每一种情形中所说的那一个人，在他（或她）的行动中怎样保持他（或她）与基督的关系。</w:t>
      </w:r>
    </w:p>
    <w:p w14:paraId="71123233" w14:textId="77777777" w:rsidR="005A0B66" w:rsidRDefault="005A0B66" w:rsidP="005A0B66">
      <w:pPr>
        <w:spacing w:before="156" w:after="156"/>
      </w:pPr>
      <w:r>
        <w:t>3</w:t>
      </w:r>
      <w:r>
        <w:t>．</w:t>
      </w:r>
      <w:r>
        <w:t>5:23–32</w:t>
      </w:r>
      <w:r>
        <w:t>。请详细研究这里所说基督与祂的教会之间的关系。所盼望的目标是什么？这目标怎样达到，并怎样实现呢？</w:t>
      </w:r>
    </w:p>
    <w:p w14:paraId="621CCA9B" w14:textId="77777777" w:rsidR="005A0B66" w:rsidRDefault="005A0B66" w:rsidP="005A0B66">
      <w:pPr>
        <w:spacing w:before="156" w:after="156"/>
      </w:pPr>
      <w:r>
        <w:rPr>
          <w:rFonts w:ascii="楷体" w:eastAsia="楷体" w:hAnsi="楷体" w:cs="楷体"/>
          <w:b/>
        </w:rPr>
        <w:t>注：</w:t>
      </w:r>
    </w:p>
    <w:p w14:paraId="059594B9" w14:textId="77777777" w:rsidR="005A0B66" w:rsidRDefault="005A0B66" w:rsidP="005A0B66">
      <w:pPr>
        <w:spacing w:before="156" w:after="156"/>
      </w:pPr>
      <w:r>
        <w:rPr>
          <w:rFonts w:ascii="楷体" w:eastAsia="楷体" w:hAnsi="楷体" w:cs="楷体"/>
        </w:rPr>
        <w:t>1．5:14。保罗在这里可能是引用一首基督徒诗歌，向那些尚未相信基督的人说话。比较赛60:1。</w:t>
      </w:r>
    </w:p>
    <w:p w14:paraId="56772CB6" w14:textId="77777777" w:rsidR="005A0B66" w:rsidRDefault="005A0B66" w:rsidP="005A0B66">
      <w:pPr>
        <w:spacing w:before="156" w:after="156"/>
      </w:pPr>
      <w:r>
        <w:rPr>
          <w:rFonts w:ascii="楷体" w:eastAsia="楷体" w:hAnsi="楷体" w:cs="楷体"/>
        </w:rPr>
        <w:t>2．5:26。「用水借着这……洗净」：有些人干脆将这里的话与约15:3和17:17作比较，但是大多数认为是论及洗礼。那么，「道」可以指：(a) 所传的福音，比较路24:27；(b) 在基督徒受洗礼时所用的套语，比较太28:19，或 (c) 受洗的人认信时所作的答复，比较彼前3:21；罗10:9。</w:t>
      </w:r>
    </w:p>
    <w:p w14:paraId="34FB221A" w14:textId="77777777" w:rsidR="005A0B66" w:rsidRDefault="005A0B66" w:rsidP="005A0B66">
      <w:pPr>
        <w:spacing w:before="156" w:after="156"/>
      </w:pPr>
      <w:r>
        <w:rPr>
          <w:rFonts w:ascii="楷体" w:eastAsia="楷体" w:hAnsi="楷体" w:cs="楷体"/>
        </w:rPr>
        <w:t>3．5:32。「极大的奥秘」：「大」字在这里并不是指这个真理是（非常神秘的），而是指这「奥秘」或「神启示的这个真理」是「极其重要的」。</w:t>
      </w:r>
    </w:p>
    <w:p w14:paraId="21580D13" w14:textId="77777777" w:rsidR="005A0B66" w:rsidRDefault="005A0B66" w:rsidP="005A0B66">
      <w:pPr>
        <w:pStyle w:val="3"/>
        <w:spacing w:before="156" w:after="156"/>
      </w:pPr>
      <w:bookmarkStart w:id="651" w:name="_Toc158677896"/>
      <w:r>
        <w:t>以弗所书研经第</w:t>
      </w:r>
      <w:r>
        <w:t>7</w:t>
      </w:r>
      <w:r>
        <w:t>课</w:t>
      </w:r>
      <w:r>
        <w:t xml:space="preserve"> ~ 6:10–24</w:t>
      </w:r>
      <w:bookmarkEnd w:id="651"/>
    </w:p>
    <w:p w14:paraId="49FA4C45" w14:textId="77777777" w:rsidR="005A0B66" w:rsidRDefault="005A0B66" w:rsidP="005A0B66">
      <w:pPr>
        <w:spacing w:before="156" w:after="156"/>
        <w:ind w:firstLineChars="200" w:firstLine="420"/>
      </w:pPr>
      <w:r>
        <w:t>在同一卷书向我们说明在基督里的救赎是何等超卓的、完全的，而又白得的这一位使徒，现在又指出那些属于基督的人所面对的争战是何等确实的、猛烈的，而又长期的。</w:t>
      </w:r>
    </w:p>
    <w:p w14:paraId="224CE004" w14:textId="77777777" w:rsidR="005A0B66" w:rsidRDefault="005A0B66" w:rsidP="005A0B66">
      <w:pPr>
        <w:spacing w:before="156" w:after="156"/>
      </w:pPr>
      <w:r>
        <w:t>1</w:t>
      </w:r>
      <w:r>
        <w:t>．为什么所有属于基督的人都无法避免这场争战呢？这种争战的性质怎样？在这里特别想到哪些围困我们的危险呢？比较林后</w:t>
      </w:r>
      <w:r>
        <w:t>10:3–5</w:t>
      </w:r>
      <w:r>
        <w:t>；</w:t>
      </w:r>
      <w:r>
        <w:t>11:3</w:t>
      </w:r>
      <w:r>
        <w:t>。这里重复地描述的胜利是靠着什么成就的呢？它唯独可以怎样作成呢？</w:t>
      </w:r>
    </w:p>
    <w:p w14:paraId="7A3AB0F9" w14:textId="77777777" w:rsidR="005A0B66" w:rsidRDefault="005A0B66" w:rsidP="005A0B66">
      <w:pPr>
        <w:spacing w:before="156" w:after="156"/>
      </w:pPr>
      <w:r>
        <w:t>2</w:t>
      </w:r>
      <w:r>
        <w:t>．有些解经家认为「真理」是指内心的诚实，而「公義」是指忠诚正直。别的人则认为「真理」在这里是指福音的真理，如同</w:t>
      </w:r>
      <w:r>
        <w:t>4:21</w:t>
      </w:r>
      <w:r>
        <w:t>所说的，并且认为「公義」是指在基督里所赐给我们的「神的義」（参罗</w:t>
      </w:r>
      <w:r>
        <w:t>3:22</w:t>
      </w:r>
      <w:r>
        <w:t>）。你能找出一个确定的答案吗？我们唯独怎样才能在神面前、在人面前，并在魔鬼面前使自己站立得住呢？比较罗</w:t>
      </w:r>
      <w:r>
        <w:t>5:1,2</w:t>
      </w:r>
      <w:r>
        <w:t>；</w:t>
      </w:r>
      <w:r>
        <w:t>8:33,34</w:t>
      </w:r>
      <w:r>
        <w:t>；诗</w:t>
      </w:r>
      <w:r>
        <w:t>15</w:t>
      </w:r>
      <w:r>
        <w:t>；</w:t>
      </w:r>
      <w:r>
        <w:t>24:3–5</w:t>
      </w:r>
      <w:r>
        <w:t>；</w:t>
      </w:r>
      <w:r>
        <w:t>51:6</w:t>
      </w:r>
      <w:r>
        <w:t>。</w:t>
      </w:r>
    </w:p>
    <w:p w14:paraId="38A43126" w14:textId="77777777" w:rsidR="005A0B66" w:rsidRDefault="005A0B66" w:rsidP="005A0B66">
      <w:pPr>
        <w:spacing w:before="156" w:after="156"/>
      </w:pPr>
      <w:r>
        <w:t>3</w:t>
      </w:r>
      <w:r>
        <w:t>．</w:t>
      </w:r>
      <w:r>
        <w:t>18–20</w:t>
      </w:r>
      <w:r>
        <w:t>节。试思考这里的经文关于基督徒的祷告包含了什么意義</w:t>
      </w:r>
      <w:r>
        <w:t>——</w:t>
      </w:r>
      <w:r>
        <w:t>关于它的地位、它的</w:t>
      </w:r>
      <w:r>
        <w:lastRenderedPageBreak/>
        <w:t>性质、它的要求、它的范围和它特别关心的与切求的。试用这些标准来衡量一下你的祷告。</w:t>
      </w:r>
    </w:p>
    <w:p w14:paraId="0DFE5FD7" w14:textId="77777777" w:rsidR="005A0B66" w:rsidRDefault="005A0B66" w:rsidP="005A0B66">
      <w:pPr>
        <w:spacing w:before="156" w:after="156"/>
      </w:pPr>
      <w:r>
        <w:rPr>
          <w:rFonts w:ascii="楷体" w:eastAsia="楷体" w:hAnsi="楷体" w:cs="楷体"/>
          <w:b/>
        </w:rPr>
        <w:t>注：</w:t>
      </w:r>
    </w:p>
    <w:p w14:paraId="72AF7732" w14:textId="77777777" w:rsidR="005A0B66" w:rsidRDefault="005A0B66" w:rsidP="005A0B66">
      <w:pPr>
        <w:spacing w:before="156" w:after="156"/>
      </w:pPr>
      <w:r>
        <w:rPr>
          <w:rFonts w:ascii="楷体" w:eastAsia="楷体" w:hAnsi="楷体" w:cs="楷体"/>
        </w:rPr>
        <w:t>1．10节。「作刚强的人」：直译是「作被加力量的人」。「一个人不能加力量给自己；必须加给他能力。」（见丁道尔新约注释：以弗所书170页。）我们的力量是要借着努力运用神赋予我们固有之能力的活力来保持（现在时态）的。</w:t>
      </w:r>
    </w:p>
    <w:p w14:paraId="507CACED" w14:textId="77777777" w:rsidR="005A0B66" w:rsidRDefault="005A0B66" w:rsidP="005A0B66">
      <w:pPr>
        <w:spacing w:before="156" w:after="156"/>
      </w:pPr>
      <w:r>
        <w:rPr>
          <w:rFonts w:ascii="楷体" w:eastAsia="楷体" w:hAnsi="楷体" w:cs="楷体"/>
        </w:rPr>
        <w:t>2．11，13节。「神……的全副军装」：全部的装备被认为是属于一个整体。所最注重的是它的神圣的根源。</w:t>
      </w:r>
    </w:p>
    <w:p w14:paraId="5A02F25D" w14:textId="77777777" w:rsidR="005A0B66" w:rsidRDefault="005A0B66" w:rsidP="005A0B66">
      <w:pPr>
        <w:spacing w:before="156" w:after="156"/>
      </w:pPr>
      <w:r>
        <w:rPr>
          <w:rFonts w:ascii="楷体" w:eastAsia="楷体" w:hAnsi="楷体" w:cs="楷体"/>
        </w:rPr>
        <w:t>3．12节。「争战」这个词，直译作「角力」，含有肉搏战的意思。</w:t>
      </w:r>
    </w:p>
    <w:p w14:paraId="3E18B3B3" w14:textId="77777777" w:rsidR="005A0B66" w:rsidRDefault="005A0B66" w:rsidP="005A0B66">
      <w:pPr>
        <w:spacing w:before="156" w:after="156"/>
      </w:pPr>
      <w:r>
        <w:rPr>
          <w:rFonts w:ascii="楷体" w:eastAsia="楷体" w:hAnsi="楷体" w:cs="楷体"/>
        </w:rPr>
        <w:t>4．15节。为了从事这种争战，人必须有稳固的立场。</w:t>
      </w:r>
    </w:p>
    <w:p w14:paraId="50029F54" w14:textId="4227077A" w:rsidR="009A28DE" w:rsidRDefault="005A0B66" w:rsidP="005A0B66">
      <w:pPr>
        <w:spacing w:before="156" w:after="156"/>
        <w:rPr>
          <w:rFonts w:ascii="楷体" w:eastAsia="楷体" w:hAnsi="楷体" w:cs="楷体"/>
        </w:rPr>
      </w:pPr>
      <w:r>
        <w:rPr>
          <w:rFonts w:ascii="楷体" w:eastAsia="楷体" w:hAnsi="楷体" w:cs="楷体"/>
        </w:rPr>
        <w:t>5．16节。「火箭」：是魔鬼所授意的思想或愿望，其性质是邪恶的，以便将私欲激动起来。</w:t>
      </w:r>
    </w:p>
    <w:p w14:paraId="6E56B6AC" w14:textId="77777777" w:rsidR="009A28DE" w:rsidRDefault="009A28DE">
      <w:pPr>
        <w:widowControl/>
        <w:snapToGrid/>
        <w:spacing w:beforeLines="0" w:before="0" w:afterLines="0" w:after="0"/>
        <w:jc w:val="left"/>
        <w:rPr>
          <w:rFonts w:ascii="楷体" w:eastAsia="楷体" w:hAnsi="楷体" w:cs="楷体"/>
        </w:rPr>
      </w:pPr>
      <w:r>
        <w:rPr>
          <w:rFonts w:ascii="楷体" w:eastAsia="楷体" w:hAnsi="楷体" w:cs="楷体"/>
        </w:rPr>
        <w:br w:type="page"/>
      </w:r>
    </w:p>
    <w:p w14:paraId="47893475" w14:textId="27657C86" w:rsidR="009A28DE" w:rsidRDefault="009105D6" w:rsidP="009A28DE">
      <w:pPr>
        <w:pStyle w:val="2"/>
        <w:spacing w:before="156" w:after="156"/>
      </w:pPr>
      <w:bookmarkStart w:id="652" w:name="_Toc158677897"/>
      <w:r>
        <w:rPr>
          <w:rFonts w:hint="eastAsia"/>
        </w:rPr>
        <w:lastRenderedPageBreak/>
        <w:t>1</w:t>
      </w:r>
      <w:r>
        <w:t>2</w:t>
      </w:r>
      <w:r>
        <w:rPr>
          <w:rFonts w:hint="eastAsia"/>
        </w:rPr>
        <w:t>、</w:t>
      </w:r>
      <w:r w:rsidR="009A28DE">
        <w:t>约伯记</w:t>
      </w:r>
      <w:bookmarkEnd w:id="652"/>
    </w:p>
    <w:p w14:paraId="75AE400C" w14:textId="77777777" w:rsidR="009A28DE" w:rsidRDefault="009A28DE" w:rsidP="009A28DE">
      <w:pPr>
        <w:pStyle w:val="3"/>
        <w:spacing w:before="156" w:after="156"/>
      </w:pPr>
      <w:bookmarkStart w:id="653" w:name="_Toc158677898"/>
      <w:r>
        <w:t>引言</w:t>
      </w:r>
      <w:bookmarkEnd w:id="653"/>
    </w:p>
    <w:p w14:paraId="27C60310" w14:textId="77777777" w:rsidR="009A28DE" w:rsidRDefault="009A28DE" w:rsidP="009A28DE">
      <w:pPr>
        <w:spacing w:before="156" w:after="156"/>
        <w:ind w:firstLineChars="200" w:firstLine="420"/>
      </w:pPr>
      <w:r>
        <w:t>这卷书的主角约伯，除了本卷书以外，只在结</w:t>
      </w:r>
      <w:r>
        <w:t>14:14,20</w:t>
      </w:r>
      <w:r>
        <w:t>，和雅</w:t>
      </w:r>
      <w:r>
        <w:t>5:11</w:t>
      </w:r>
      <w:r>
        <w:t>提过他。所以，我们对于他的事所知不多。这个故事的发生日期和地点，也完全只能靠猜测。由于它与以色列的先祖或征服迦南以后的以色列完全缺乏清晰的联系，表明它是早期的作品，而且可以合理地假定书中所描述的景色和地区，乃是指在旷野西面边缘上的一个地方。这卷书是由一个希伯来人用希伯来文写的。</w:t>
      </w:r>
    </w:p>
    <w:p w14:paraId="03E634F5" w14:textId="77777777" w:rsidR="009A28DE" w:rsidRDefault="009A28DE" w:rsidP="009A28DE">
      <w:pPr>
        <w:spacing w:before="156" w:after="156"/>
        <w:ind w:firstLineChars="200" w:firstLine="420"/>
      </w:pPr>
      <w:r>
        <w:t>这里为我们描绘的，是一个善人的一幅图画，而他却突然遭遇到非同小可的灾祸。这卷书主要的情节是约伯与他的三个朋友，与青年以利户，最后又与神自己之间一系列的辩论。在这辩论中，引人入胜的是关于约伯的不幸的两种相反的见解，自始至终保持得非常紧凑。他们的性情和信仰上的分歧跃然纸上。三个朋友坚持说，只因人犯了罪，苦难才会临到。所以约伯要悔改，他就会立即恢复以往的景况。但是约伯知道自己没有犯罪，至少没有犯什么大罪而应受这样严厉的刑罚。最大的痛苦不在于他的满目疮痍的病体中，而是他百思不得其解之困惑的心思中。他愈来愈感不耐烦地一直哀求神自己来解释。约伯真正的试炼是神学说的。由于他像他的三个朋友一样，曾相信人在这地上受苦是由于他们的罪。</w:t>
      </w:r>
    </w:p>
    <w:p w14:paraId="16F5381F" w14:textId="77777777" w:rsidR="009A28DE" w:rsidRDefault="009A28DE" w:rsidP="009A28DE">
      <w:pPr>
        <w:spacing w:before="156" w:after="156"/>
        <w:ind w:firstLineChars="200" w:firstLine="420"/>
      </w:pPr>
      <w:r>
        <w:t>最后，他终于得偿所愿。神对他说话，但与他所预期的大不相同。神的唯一答复是由彰显神大能的一个异象构成的。约伯在这巨大的背景上，见到他所关心的小事，便谦卑下来而又哑口无言了。然后神便称赞他，而他也从苦境转回过来了。</w:t>
      </w:r>
    </w:p>
    <w:p w14:paraId="37D5B999" w14:textId="77777777" w:rsidR="009A28DE" w:rsidRDefault="009A28DE" w:rsidP="009A28DE">
      <w:pPr>
        <w:spacing w:before="156" w:after="156"/>
        <w:ind w:firstLineChars="200" w:firstLine="420"/>
      </w:pPr>
      <w:r>
        <w:t>这卷书通常被认为是探究无辜受苦的原因，而以以利户的眼光最远大，他看见了受苦的意義和目的。受苦是一种仁慈的阻碍物，目的是要人改过自新，弃恶从善。然而，从开场白的观点看来，它是讨论公正无私的善良。撒但问道，「约伯敬畏神，岂是无故呢」暗指他敬畏神，是由于财富所使然。于是在神的许可之下，约伯成了测验的对象，要看他敬畏神的动机是否是要从其中得到好处的缘故。及至他被剥夺了家庭，财富，健康，名誉，和朋友，神同在的一切安慰的证据都被撤去之后，最后他从这种经验中出来，仍丝毫无损，并且仍然信仰神。</w:t>
      </w:r>
    </w:p>
    <w:p w14:paraId="3F17992C" w14:textId="77777777" w:rsidR="009A28DE" w:rsidRDefault="009A28DE" w:rsidP="009A28DE">
      <w:pPr>
        <w:spacing w:before="156" w:after="156"/>
        <w:ind w:firstLineChars="200" w:firstLine="420"/>
      </w:pPr>
      <w:r>
        <w:t>或者这一卷书也有限度地教导人，说神为何称一个有信心的人为義。祂的作法，并非借着他们解释生活何以会像现在这个样子，更非借着辩明他所宣称的自己无罪。祂的作法是祂亲自向这个哀求祂垂听，并且不放弃要得到从天而来之启示的人显现。这样在结束这卷书的那个显示神大能的奇妙异象中，它使人完全未预料到，然而却合于逻辑且令人心服的，使约伯像在复活之基督面前的多马一样，疑团尽消，而俯伏敬拜了。神向一个有信心的人亲自显现，神就是用这一种行动来称他为義。从天而来之启示对于信心的回答是称義。约伯是「对的」，但并不是由于他所想象的那些理由。</w:t>
      </w:r>
    </w:p>
    <w:p w14:paraId="192A089B" w14:textId="6A2F9943" w:rsidR="009A28DE" w:rsidRDefault="009A28DE" w:rsidP="009A28DE">
      <w:pPr>
        <w:spacing w:before="156" w:after="156"/>
        <w:ind w:firstLineChars="200" w:firstLine="420"/>
      </w:pPr>
      <w:r>
        <w:t>用功夫研究这卷书中那些次要的题目是极有价值的。例如，约伯对于死亡的先入为主的偏见，和他对死后之希望；他对于必有一位中保的确信；他的讽刺，他对自己所受苦难的反应，以及他的性格；和他对那三个朋友的性格，满有真理，而又不认识真理，都是。对于这</w:t>
      </w:r>
      <w:r>
        <w:lastRenderedPageBreak/>
        <w:t>些题目和别的事情，在注解和问答中，都加以注意。</w:t>
      </w:r>
    </w:p>
    <w:p w14:paraId="7C98E2E5" w14:textId="77777777" w:rsidR="009A28DE" w:rsidRDefault="009A28DE" w:rsidP="009A28DE">
      <w:pPr>
        <w:pStyle w:val="3"/>
        <w:spacing w:before="156" w:after="156"/>
      </w:pPr>
      <w:bookmarkStart w:id="654" w:name="_Toc158677899"/>
      <w:r>
        <w:t>纲要</w:t>
      </w:r>
      <w:bookmarkEnd w:id="654"/>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600"/>
      </w:tblGrid>
      <w:tr w:rsidR="009A28DE" w14:paraId="52FFA1F8" w14:textId="77777777" w:rsidTr="009A28DE">
        <w:tc>
          <w:tcPr>
            <w:tcW w:w="1696" w:type="dxa"/>
            <w:vAlign w:val="center"/>
          </w:tcPr>
          <w:p w14:paraId="47774B7F" w14:textId="697C5A8B" w:rsidR="009A28DE" w:rsidRDefault="009A28DE" w:rsidP="009A28DE">
            <w:pPr>
              <w:spacing w:beforeLines="0" w:before="0" w:afterLines="0" w:after="0"/>
              <w:rPr>
                <w:rFonts w:hint="eastAsia"/>
              </w:rPr>
            </w:pPr>
            <w:r w:rsidRPr="008E0810">
              <w:rPr>
                <w:rFonts w:hint="eastAsia"/>
              </w:rPr>
              <w:t>1, 2</w:t>
            </w:r>
          </w:p>
        </w:tc>
        <w:tc>
          <w:tcPr>
            <w:tcW w:w="6600" w:type="dxa"/>
            <w:vAlign w:val="center"/>
          </w:tcPr>
          <w:p w14:paraId="46981237" w14:textId="62AA82BA" w:rsidR="009A28DE" w:rsidRDefault="009A28DE" w:rsidP="009A28DE">
            <w:pPr>
              <w:spacing w:beforeLines="0" w:before="0" w:afterLines="0" w:after="0"/>
              <w:rPr>
                <w:rFonts w:hint="eastAsia"/>
              </w:rPr>
            </w:pPr>
            <w:r w:rsidRPr="008E0810">
              <w:rPr>
                <w:rFonts w:hint="eastAsia"/>
              </w:rPr>
              <w:t>论约伯的幸福和可为模范的生活。他为什么受苦，并怎样受苦。</w:t>
            </w:r>
          </w:p>
        </w:tc>
      </w:tr>
      <w:tr w:rsidR="009A28DE" w14:paraId="6A46151B" w14:textId="77777777" w:rsidTr="009A28DE">
        <w:tc>
          <w:tcPr>
            <w:tcW w:w="1696" w:type="dxa"/>
            <w:vAlign w:val="center"/>
          </w:tcPr>
          <w:p w14:paraId="33F586B4" w14:textId="4265F98E" w:rsidR="009A28DE" w:rsidRDefault="009A28DE" w:rsidP="009A28DE">
            <w:pPr>
              <w:spacing w:beforeLines="0" w:before="0" w:afterLines="0" w:after="0"/>
              <w:rPr>
                <w:rFonts w:hint="eastAsia"/>
              </w:rPr>
            </w:pPr>
            <w:r w:rsidRPr="008E0810">
              <w:rPr>
                <w:rFonts w:hint="eastAsia"/>
              </w:rPr>
              <w:t>3</w:t>
            </w:r>
          </w:p>
        </w:tc>
        <w:tc>
          <w:tcPr>
            <w:tcW w:w="6600" w:type="dxa"/>
            <w:vAlign w:val="center"/>
          </w:tcPr>
          <w:p w14:paraId="6D3D7889" w14:textId="5D238A36" w:rsidR="009A28DE" w:rsidRDefault="009A28DE" w:rsidP="009A28DE">
            <w:pPr>
              <w:spacing w:beforeLines="0" w:before="0" w:afterLines="0" w:after="0"/>
              <w:rPr>
                <w:rFonts w:hint="eastAsia"/>
              </w:rPr>
            </w:pPr>
            <w:r w:rsidRPr="008E0810">
              <w:rPr>
                <w:rFonts w:hint="eastAsia"/>
              </w:rPr>
              <w:t>约伯诉苦并自诉其诞辰。</w:t>
            </w:r>
          </w:p>
        </w:tc>
      </w:tr>
      <w:tr w:rsidR="009A28DE" w14:paraId="3714C9D8" w14:textId="77777777" w:rsidTr="009A28DE">
        <w:tc>
          <w:tcPr>
            <w:tcW w:w="1696" w:type="dxa"/>
            <w:vAlign w:val="center"/>
          </w:tcPr>
          <w:p w14:paraId="1DA49809" w14:textId="377A1A5A" w:rsidR="009A28DE" w:rsidRDefault="009A28DE" w:rsidP="009A28DE">
            <w:pPr>
              <w:spacing w:beforeLines="0" w:before="0" w:afterLines="0" w:after="0"/>
              <w:rPr>
                <w:rFonts w:hint="eastAsia"/>
              </w:rPr>
            </w:pPr>
            <w:r w:rsidRPr="008E0810">
              <w:rPr>
                <w:rFonts w:hint="eastAsia"/>
              </w:rPr>
              <w:t xml:space="preserve">4 </w:t>
            </w:r>
            <w:r w:rsidRPr="008E0810">
              <w:rPr>
                <w:rFonts w:hint="eastAsia"/>
              </w:rPr>
              <w:t>–</w:t>
            </w:r>
            <w:r w:rsidRPr="008E0810">
              <w:rPr>
                <w:rFonts w:hint="eastAsia"/>
              </w:rPr>
              <w:t xml:space="preserve"> 14</w:t>
            </w:r>
          </w:p>
        </w:tc>
        <w:tc>
          <w:tcPr>
            <w:tcW w:w="6600" w:type="dxa"/>
            <w:vAlign w:val="center"/>
          </w:tcPr>
          <w:p w14:paraId="4E6941F9" w14:textId="6251B547" w:rsidR="009A28DE" w:rsidRDefault="009A28DE" w:rsidP="009A28DE">
            <w:pPr>
              <w:spacing w:beforeLines="0" w:before="0" w:afterLines="0" w:after="0"/>
              <w:rPr>
                <w:rFonts w:hint="eastAsia"/>
              </w:rPr>
            </w:pPr>
            <w:r w:rsidRPr="008E0810">
              <w:rPr>
                <w:rFonts w:hint="eastAsia"/>
              </w:rPr>
              <w:t>第一回合的辩论。</w:t>
            </w:r>
          </w:p>
        </w:tc>
      </w:tr>
      <w:tr w:rsidR="009A28DE" w14:paraId="690F26FA" w14:textId="77777777" w:rsidTr="009A28DE">
        <w:tc>
          <w:tcPr>
            <w:tcW w:w="1696" w:type="dxa"/>
            <w:vAlign w:val="center"/>
          </w:tcPr>
          <w:p w14:paraId="33903BE3" w14:textId="73A442AD" w:rsidR="009A28DE" w:rsidRDefault="009A28DE" w:rsidP="009A28DE">
            <w:pPr>
              <w:spacing w:beforeLines="0" w:before="0" w:afterLines="0" w:after="0"/>
              <w:rPr>
                <w:rFonts w:hint="eastAsia"/>
              </w:rPr>
            </w:pPr>
            <w:r w:rsidRPr="008E0810">
              <w:rPr>
                <w:rFonts w:hint="eastAsia"/>
              </w:rPr>
              <w:t xml:space="preserve">15 </w:t>
            </w:r>
            <w:r w:rsidRPr="008E0810">
              <w:rPr>
                <w:rFonts w:hint="eastAsia"/>
              </w:rPr>
              <w:t>–</w:t>
            </w:r>
            <w:r w:rsidRPr="008E0810">
              <w:rPr>
                <w:rFonts w:hint="eastAsia"/>
              </w:rPr>
              <w:t xml:space="preserve"> 21</w:t>
            </w:r>
          </w:p>
        </w:tc>
        <w:tc>
          <w:tcPr>
            <w:tcW w:w="6600" w:type="dxa"/>
            <w:vAlign w:val="center"/>
          </w:tcPr>
          <w:p w14:paraId="3F5633D4" w14:textId="7F9ED789" w:rsidR="009A28DE" w:rsidRDefault="009A28DE" w:rsidP="009A28DE">
            <w:pPr>
              <w:spacing w:beforeLines="0" w:before="0" w:afterLines="0" w:after="0"/>
              <w:rPr>
                <w:rFonts w:hint="eastAsia"/>
              </w:rPr>
            </w:pPr>
            <w:r w:rsidRPr="008E0810">
              <w:rPr>
                <w:rFonts w:hint="eastAsia"/>
              </w:rPr>
              <w:t>第二回合的辩论。</w:t>
            </w:r>
          </w:p>
        </w:tc>
      </w:tr>
      <w:tr w:rsidR="009A28DE" w14:paraId="6205C3EB" w14:textId="77777777" w:rsidTr="009A28DE">
        <w:tc>
          <w:tcPr>
            <w:tcW w:w="1696" w:type="dxa"/>
            <w:vAlign w:val="center"/>
          </w:tcPr>
          <w:p w14:paraId="0557324B" w14:textId="0BBFAA2B" w:rsidR="009A28DE" w:rsidRDefault="009A28DE" w:rsidP="009A28DE">
            <w:pPr>
              <w:spacing w:beforeLines="0" w:before="0" w:afterLines="0" w:after="0"/>
              <w:rPr>
                <w:rFonts w:hint="eastAsia"/>
              </w:rPr>
            </w:pPr>
            <w:r w:rsidRPr="008E0810">
              <w:rPr>
                <w:rFonts w:hint="eastAsia"/>
              </w:rPr>
              <w:t xml:space="preserve">22 </w:t>
            </w:r>
            <w:r w:rsidRPr="008E0810">
              <w:rPr>
                <w:rFonts w:hint="eastAsia"/>
              </w:rPr>
              <w:t>–</w:t>
            </w:r>
            <w:r w:rsidRPr="008E0810">
              <w:rPr>
                <w:rFonts w:hint="eastAsia"/>
              </w:rPr>
              <w:t xml:space="preserve"> 31</w:t>
            </w:r>
          </w:p>
        </w:tc>
        <w:tc>
          <w:tcPr>
            <w:tcW w:w="6600" w:type="dxa"/>
            <w:vAlign w:val="center"/>
          </w:tcPr>
          <w:p w14:paraId="7D31292E" w14:textId="52EFEFCA" w:rsidR="009A28DE" w:rsidRDefault="009A28DE" w:rsidP="009A28DE">
            <w:pPr>
              <w:spacing w:beforeLines="0" w:before="0" w:afterLines="0" w:after="0"/>
              <w:rPr>
                <w:rFonts w:hint="eastAsia"/>
              </w:rPr>
            </w:pPr>
            <w:r w:rsidRPr="008E0810">
              <w:rPr>
                <w:rFonts w:hint="eastAsia"/>
              </w:rPr>
              <w:t>第三回合的辩论。</w:t>
            </w:r>
          </w:p>
        </w:tc>
      </w:tr>
      <w:tr w:rsidR="009A28DE" w14:paraId="105456D8" w14:textId="77777777" w:rsidTr="009A28DE">
        <w:tc>
          <w:tcPr>
            <w:tcW w:w="1696" w:type="dxa"/>
            <w:vAlign w:val="center"/>
          </w:tcPr>
          <w:p w14:paraId="1239F21B" w14:textId="59CEECC0" w:rsidR="009A28DE" w:rsidRDefault="009A28DE" w:rsidP="009A28DE">
            <w:pPr>
              <w:spacing w:beforeLines="0" w:before="0" w:afterLines="0" w:after="0"/>
              <w:rPr>
                <w:rFonts w:hint="eastAsia"/>
              </w:rPr>
            </w:pPr>
            <w:r w:rsidRPr="008E0810">
              <w:rPr>
                <w:rFonts w:hint="eastAsia"/>
              </w:rPr>
              <w:t xml:space="preserve">32 </w:t>
            </w:r>
            <w:r w:rsidRPr="008E0810">
              <w:rPr>
                <w:rFonts w:hint="eastAsia"/>
              </w:rPr>
              <w:t>–</w:t>
            </w:r>
            <w:r w:rsidRPr="008E0810">
              <w:rPr>
                <w:rFonts w:hint="eastAsia"/>
              </w:rPr>
              <w:t xml:space="preserve"> 37</w:t>
            </w:r>
          </w:p>
        </w:tc>
        <w:tc>
          <w:tcPr>
            <w:tcW w:w="6600" w:type="dxa"/>
            <w:vAlign w:val="center"/>
          </w:tcPr>
          <w:p w14:paraId="5409A038" w14:textId="725D6FD1" w:rsidR="009A28DE" w:rsidRDefault="009A28DE" w:rsidP="009A28DE">
            <w:pPr>
              <w:spacing w:beforeLines="0" w:before="0" w:afterLines="0" w:after="0"/>
              <w:rPr>
                <w:rFonts w:hint="eastAsia"/>
              </w:rPr>
            </w:pPr>
            <w:r w:rsidRPr="008E0810">
              <w:rPr>
                <w:rFonts w:hint="eastAsia"/>
              </w:rPr>
              <w:t>以利户发言。</w:t>
            </w:r>
          </w:p>
        </w:tc>
      </w:tr>
      <w:tr w:rsidR="009A28DE" w14:paraId="22EE16A6" w14:textId="77777777" w:rsidTr="009A28DE">
        <w:tc>
          <w:tcPr>
            <w:tcW w:w="1696" w:type="dxa"/>
            <w:vAlign w:val="center"/>
          </w:tcPr>
          <w:p w14:paraId="0E944F6C" w14:textId="05979E9D" w:rsidR="009A28DE" w:rsidRDefault="009A28DE" w:rsidP="009A28DE">
            <w:pPr>
              <w:spacing w:beforeLines="0" w:before="0" w:afterLines="0" w:after="0"/>
              <w:rPr>
                <w:rFonts w:hint="eastAsia"/>
              </w:rPr>
            </w:pPr>
            <w:r w:rsidRPr="008E0810">
              <w:rPr>
                <w:rFonts w:hint="eastAsia"/>
              </w:rPr>
              <w:t xml:space="preserve">38:1 </w:t>
            </w:r>
            <w:r w:rsidRPr="008E0810">
              <w:rPr>
                <w:rFonts w:hint="eastAsia"/>
              </w:rPr>
              <w:t>–</w:t>
            </w:r>
            <w:r w:rsidRPr="008E0810">
              <w:rPr>
                <w:rFonts w:hint="eastAsia"/>
              </w:rPr>
              <w:t xml:space="preserve"> 42:6</w:t>
            </w:r>
          </w:p>
        </w:tc>
        <w:tc>
          <w:tcPr>
            <w:tcW w:w="6600" w:type="dxa"/>
            <w:vAlign w:val="center"/>
          </w:tcPr>
          <w:p w14:paraId="6AB7A97D" w14:textId="24AC9FEA" w:rsidR="009A28DE" w:rsidRDefault="009A28DE" w:rsidP="009A28DE">
            <w:pPr>
              <w:spacing w:beforeLines="0" w:before="0" w:afterLines="0" w:after="0"/>
              <w:rPr>
                <w:rFonts w:hint="eastAsia"/>
              </w:rPr>
            </w:pPr>
            <w:r w:rsidRPr="008E0810">
              <w:rPr>
                <w:rFonts w:hint="eastAsia"/>
              </w:rPr>
              <w:t>耶和华发言和约伯的回答。约伯懊悔诘问神的善意。</w:t>
            </w:r>
          </w:p>
        </w:tc>
      </w:tr>
      <w:tr w:rsidR="009A28DE" w14:paraId="150FDBB4" w14:textId="77777777" w:rsidTr="009A28DE">
        <w:tc>
          <w:tcPr>
            <w:tcW w:w="1696" w:type="dxa"/>
          </w:tcPr>
          <w:p w14:paraId="22E7A9E9" w14:textId="0D7F944D" w:rsidR="009A28DE" w:rsidRDefault="009A28DE" w:rsidP="009A28DE">
            <w:pPr>
              <w:spacing w:beforeLines="0" w:before="0" w:afterLines="0" w:after="0"/>
              <w:rPr>
                <w:rFonts w:hint="eastAsia"/>
              </w:rPr>
            </w:pPr>
            <w:r w:rsidRPr="008E0810">
              <w:rPr>
                <w:rFonts w:hint="eastAsia"/>
              </w:rPr>
              <w:t>42:7</w:t>
            </w:r>
            <w:r w:rsidRPr="008E0810">
              <w:rPr>
                <w:rFonts w:hint="eastAsia"/>
              </w:rPr>
              <w:t>–</w:t>
            </w:r>
            <w:r w:rsidRPr="008E0810">
              <w:rPr>
                <w:rFonts w:hint="eastAsia"/>
              </w:rPr>
              <w:t>17</w:t>
            </w:r>
          </w:p>
        </w:tc>
        <w:tc>
          <w:tcPr>
            <w:tcW w:w="6600" w:type="dxa"/>
          </w:tcPr>
          <w:p w14:paraId="2C6E0DB0" w14:textId="7268FB9A" w:rsidR="009A28DE" w:rsidRDefault="009A28DE" w:rsidP="009A28DE">
            <w:pPr>
              <w:spacing w:beforeLines="0" w:before="0" w:afterLines="0" w:after="0"/>
              <w:rPr>
                <w:rFonts w:hint="eastAsia"/>
              </w:rPr>
            </w:pPr>
            <w:r w:rsidRPr="008E0810">
              <w:rPr>
                <w:rFonts w:hint="eastAsia"/>
              </w:rPr>
              <w:t>约伯为他的三个朋友祷告之后，他受到神的称许，并赐给他比从前所有的加倍。</w:t>
            </w:r>
          </w:p>
        </w:tc>
      </w:tr>
    </w:tbl>
    <w:p w14:paraId="0D0F8327" w14:textId="77777777" w:rsidR="009A28DE" w:rsidRDefault="009A28DE" w:rsidP="009A28DE">
      <w:pPr>
        <w:pStyle w:val="3"/>
        <w:spacing w:before="156" w:after="156"/>
      </w:pPr>
      <w:bookmarkStart w:id="655" w:name="_Toc158677900"/>
      <w:r>
        <w:t>约伯记研经第</w:t>
      </w:r>
      <w:r>
        <w:t>1</w:t>
      </w:r>
      <w:r>
        <w:t>课</w:t>
      </w:r>
      <w:r>
        <w:t xml:space="preserve"> ~ 1–3</w:t>
      </w:r>
      <w:bookmarkEnd w:id="655"/>
    </w:p>
    <w:p w14:paraId="27273767" w14:textId="77777777" w:rsidR="009A28DE" w:rsidRDefault="009A28DE" w:rsidP="009A28DE">
      <w:pPr>
        <w:spacing w:before="156" w:after="156"/>
      </w:pPr>
      <w:r>
        <w:t>1</w:t>
      </w:r>
      <w:r>
        <w:t>．</w:t>
      </w:r>
      <w:r>
        <w:t>1:1–2:6</w:t>
      </w:r>
      <w:r>
        <w:t>。这里怎样论到约伯的：</w:t>
      </w:r>
      <w:r>
        <w:t xml:space="preserve">(a) </w:t>
      </w:r>
      <w:r>
        <w:t>品性，</w:t>
      </w:r>
      <w:r>
        <w:t xml:space="preserve">(b) </w:t>
      </w:r>
      <w:r>
        <w:t>人生，和</w:t>
      </w:r>
      <w:r>
        <w:t xml:space="preserve"> (c) </w:t>
      </w:r>
      <w:r>
        <w:t>苦难？</w:t>
      </w:r>
    </w:p>
    <w:p w14:paraId="268521CB" w14:textId="77777777" w:rsidR="009A28DE" w:rsidRDefault="009A28DE" w:rsidP="009A28DE">
      <w:pPr>
        <w:spacing w:before="156" w:after="156"/>
      </w:pPr>
      <w:r>
        <w:t>2</w:t>
      </w:r>
      <w:r>
        <w:t>．</w:t>
      </w:r>
      <w:r>
        <w:t>2:7–3:26</w:t>
      </w:r>
      <w:r>
        <w:t>。在</w:t>
      </w:r>
      <w:r>
        <w:t>2:10</w:t>
      </w:r>
      <w:r>
        <w:t>约伯表明他对神的信心。在</w:t>
      </w:r>
      <w:r>
        <w:t>3:11</w:t>
      </w:r>
      <w:r>
        <w:t>，他觉得生不如死；在</w:t>
      </w:r>
      <w:r>
        <w:t>3:23</w:t>
      </w:r>
      <w:r>
        <w:t>，他又为自己的痛苦而责怪神。我们怎样解释这种改变呢？</w:t>
      </w:r>
    </w:p>
    <w:p w14:paraId="5C6E2523" w14:textId="77777777" w:rsidR="009A28DE" w:rsidRDefault="009A28DE" w:rsidP="009A28DE">
      <w:pPr>
        <w:spacing w:before="156" w:after="156"/>
      </w:pPr>
      <w:r>
        <w:rPr>
          <w:rFonts w:ascii="楷体" w:eastAsia="楷体" w:hAnsi="楷体" w:cs="楷体"/>
          <w:b/>
        </w:rPr>
        <w:t>注：</w:t>
      </w:r>
    </w:p>
    <w:p w14:paraId="089398FE" w14:textId="77777777" w:rsidR="009A28DE" w:rsidRDefault="009A28DE" w:rsidP="009A28DE">
      <w:pPr>
        <w:spacing w:before="156" w:after="156"/>
      </w:pPr>
      <w:r>
        <w:rPr>
          <w:rFonts w:ascii="楷体" w:eastAsia="楷体" w:hAnsi="楷体" w:cs="楷体"/>
        </w:rPr>
        <w:t>1．2:13。约伯的三个朋友七天的缄默，是一种哀悼的仪节，就是为一个被罪恶打倒，被他们视同已死的人而作的。</w:t>
      </w:r>
    </w:p>
    <w:p w14:paraId="2161039E" w14:textId="77777777" w:rsidR="009A28DE" w:rsidRDefault="009A28DE" w:rsidP="009A28DE">
      <w:pPr>
        <w:spacing w:before="156" w:after="156"/>
      </w:pPr>
      <w:r>
        <w:rPr>
          <w:rFonts w:ascii="楷体" w:eastAsia="楷体" w:hAnsi="楷体" w:cs="楷体"/>
        </w:rPr>
        <w:t>2．请将3:1–26与耶20:14–18作一比较。</w:t>
      </w:r>
    </w:p>
    <w:p w14:paraId="21D498D8" w14:textId="754B716B" w:rsidR="009A28DE" w:rsidRPr="009A28DE" w:rsidRDefault="009A28DE" w:rsidP="009A28DE">
      <w:pPr>
        <w:spacing w:before="156" w:after="156"/>
        <w:rPr>
          <w:b/>
          <w:bCs/>
        </w:rPr>
      </w:pPr>
      <w:r w:rsidRPr="009A28DE">
        <w:rPr>
          <w:b/>
          <w:bCs/>
        </w:rPr>
        <w:t>第一回合的辩论（</w:t>
      </w:r>
      <w:r w:rsidRPr="009A28DE">
        <w:rPr>
          <w:b/>
          <w:bCs/>
        </w:rPr>
        <w:t>4–14</w:t>
      </w:r>
      <w:r w:rsidRPr="009A28DE">
        <w:rPr>
          <w:b/>
          <w:bCs/>
        </w:rPr>
        <w:t>）</w:t>
      </w:r>
    </w:p>
    <w:p w14:paraId="73F86524" w14:textId="77777777" w:rsidR="009A28DE" w:rsidRDefault="009A28DE" w:rsidP="009A28DE">
      <w:pPr>
        <w:spacing w:before="156" w:after="156"/>
        <w:ind w:firstLineChars="200" w:firstLine="420"/>
      </w:pPr>
      <w:r>
        <w:t>三个朋友看见约伯所受的苦，都认定他犯了罪，并且愈来愈热切地劝他悔改。起初约伯对于这种不了解只感到痛心难过，但不久就变得气恼而忿怒了。他要神自己来解释，而且是极其悲惨的。</w:t>
      </w:r>
    </w:p>
    <w:p w14:paraId="1B4D0BA5" w14:textId="77777777" w:rsidR="009A28DE" w:rsidRDefault="009A28DE" w:rsidP="009A28DE">
      <w:pPr>
        <w:pStyle w:val="3"/>
        <w:spacing w:before="156" w:after="156"/>
      </w:pPr>
      <w:bookmarkStart w:id="656" w:name="_Toc158677901"/>
      <w:r>
        <w:t>约伯记研经第</w:t>
      </w:r>
      <w:r>
        <w:t>2</w:t>
      </w:r>
      <w:r>
        <w:t>课</w:t>
      </w:r>
      <w:r>
        <w:t xml:space="preserve"> ~ 4 &amp; 5 </w:t>
      </w:r>
      <w:r>
        <w:t>以利法第一次发言</w:t>
      </w:r>
      <w:bookmarkEnd w:id="656"/>
    </w:p>
    <w:p w14:paraId="75C46C44" w14:textId="77777777" w:rsidR="009A28DE" w:rsidRDefault="009A28DE" w:rsidP="009A28DE">
      <w:pPr>
        <w:spacing w:before="156" w:after="156"/>
      </w:pPr>
      <w:r>
        <w:t>1</w:t>
      </w:r>
      <w:r>
        <w:t>．</w:t>
      </w:r>
      <w:r>
        <w:t>4:1–11</w:t>
      </w:r>
      <w:r>
        <w:t>。照以利法所言，约伯忘记了什么呢？</w:t>
      </w:r>
    </w:p>
    <w:p w14:paraId="0B7A56CE" w14:textId="77777777" w:rsidR="009A28DE" w:rsidRDefault="009A28DE" w:rsidP="009A28DE">
      <w:pPr>
        <w:spacing w:before="156" w:after="156"/>
      </w:pPr>
      <w:r>
        <w:t>2</w:t>
      </w:r>
      <w:r>
        <w:t>．</w:t>
      </w:r>
      <w:r>
        <w:t>4:12–5:7</w:t>
      </w:r>
      <w:r>
        <w:t>。以利法从他所见的异象中学到了什么？</w:t>
      </w:r>
    </w:p>
    <w:p w14:paraId="6F60D81A" w14:textId="77777777" w:rsidR="009A28DE" w:rsidRDefault="009A28DE" w:rsidP="009A28DE">
      <w:pPr>
        <w:spacing w:before="156" w:after="156"/>
      </w:pPr>
      <w:r>
        <w:t>3</w:t>
      </w:r>
      <w:r>
        <w:t>．</w:t>
      </w:r>
      <w:r>
        <w:t>5:8–27</w:t>
      </w:r>
      <w:r>
        <w:t>。他对约伯、对神，及对神的管教的看法怎样？</w:t>
      </w:r>
    </w:p>
    <w:p w14:paraId="714F5148" w14:textId="77777777" w:rsidR="009A28DE" w:rsidRDefault="009A28DE" w:rsidP="009A28DE">
      <w:pPr>
        <w:spacing w:before="156" w:after="156"/>
      </w:pPr>
      <w:r>
        <w:rPr>
          <w:rFonts w:ascii="楷体" w:eastAsia="楷体" w:hAnsi="楷体" w:cs="楷体"/>
          <w:b/>
        </w:rPr>
        <w:t>注：</w:t>
      </w:r>
    </w:p>
    <w:p w14:paraId="0AEE3078" w14:textId="77777777" w:rsidR="009A28DE" w:rsidRDefault="009A28DE" w:rsidP="009A28DE">
      <w:pPr>
        <w:spacing w:before="156" w:after="156"/>
      </w:pPr>
      <w:r>
        <w:rPr>
          <w:rFonts w:ascii="楷体" w:eastAsia="楷体" w:hAnsi="楷体" w:cs="楷体"/>
        </w:rPr>
        <w:t>1．5:2。「忿怒」：即一种不耐烦而又好发牢骚或胆大妄为的态度。</w:t>
      </w:r>
    </w:p>
    <w:p w14:paraId="6EC62210" w14:textId="77777777" w:rsidR="009A28DE" w:rsidRDefault="009A28DE" w:rsidP="009A28DE">
      <w:pPr>
        <w:spacing w:before="156" w:after="156"/>
      </w:pPr>
      <w:r>
        <w:rPr>
          <w:rFonts w:ascii="楷体" w:eastAsia="楷体" w:hAnsi="楷体" w:cs="楷体"/>
        </w:rPr>
        <w:t>2．5:6,7。人生中患难的来临，就像火花的来临一般，由于某人的行动便突如其来了。患难必有人为的原因。比较4:8。</w:t>
      </w:r>
    </w:p>
    <w:p w14:paraId="4215C20A" w14:textId="77777777" w:rsidR="009A28DE" w:rsidRDefault="009A28DE" w:rsidP="009A28DE">
      <w:pPr>
        <w:spacing w:before="156" w:after="156"/>
      </w:pPr>
      <w:r>
        <w:rPr>
          <w:rFonts w:ascii="楷体" w:eastAsia="楷体" w:hAnsi="楷体" w:cs="楷体"/>
        </w:rPr>
        <w:t>3．5:27。恳求对方作学者态度的研究，以支持他正统的思想。</w:t>
      </w:r>
    </w:p>
    <w:p w14:paraId="57C1C7C8" w14:textId="77777777" w:rsidR="009A28DE" w:rsidRDefault="009A28DE" w:rsidP="009A28DE">
      <w:pPr>
        <w:pStyle w:val="3"/>
        <w:spacing w:before="156" w:after="156"/>
      </w:pPr>
      <w:bookmarkStart w:id="657" w:name="_Toc158677902"/>
      <w:r>
        <w:lastRenderedPageBreak/>
        <w:t>约伯记研经第</w:t>
      </w:r>
      <w:r>
        <w:t>3</w:t>
      </w:r>
      <w:r>
        <w:t>课</w:t>
      </w:r>
      <w:r>
        <w:t xml:space="preserve"> ~ 6 &amp; 7 </w:t>
      </w:r>
      <w:r>
        <w:t>约伯对以利法的答复</w:t>
      </w:r>
      <w:bookmarkEnd w:id="657"/>
    </w:p>
    <w:p w14:paraId="401A2ECE" w14:textId="77777777" w:rsidR="009A28DE" w:rsidRDefault="009A28DE" w:rsidP="009A28DE">
      <w:pPr>
        <w:spacing w:before="156" w:after="156"/>
        <w:ind w:firstLineChars="200" w:firstLine="420"/>
      </w:pPr>
      <w:r>
        <w:t>约伯因以利法的态度而感到痛心。他希望人帮助他，而不是批评他（</w:t>
      </w:r>
      <w:r>
        <w:t>6:14</w:t>
      </w:r>
      <w:r>
        <w:t>）。他向神发出许多疑问。</w:t>
      </w:r>
    </w:p>
    <w:p w14:paraId="478264EF" w14:textId="77777777" w:rsidR="009A28DE" w:rsidRDefault="009A28DE" w:rsidP="009A28DE">
      <w:pPr>
        <w:spacing w:before="156" w:after="156"/>
      </w:pPr>
      <w:r>
        <w:t>1</w:t>
      </w:r>
      <w:r>
        <w:t>．</w:t>
      </w:r>
      <w:r>
        <w:t>6:1–30</w:t>
      </w:r>
      <w:r>
        <w:t>。约伯的景况使他渴望：</w:t>
      </w:r>
      <w:r>
        <w:t xml:space="preserve">(a) </w:t>
      </w:r>
      <w:r>
        <w:t>从神，</w:t>
      </w:r>
      <w:r>
        <w:t xml:space="preserve">(b) </w:t>
      </w:r>
      <w:r>
        <w:t>从人得到什么呢？我们从他的双重失望中，可以学到什么教训呢？</w:t>
      </w:r>
    </w:p>
    <w:p w14:paraId="70670554" w14:textId="77777777" w:rsidR="009A28DE" w:rsidRDefault="009A28DE" w:rsidP="009A28DE">
      <w:pPr>
        <w:spacing w:before="156" w:after="156"/>
      </w:pPr>
      <w:r>
        <w:t>2</w:t>
      </w:r>
      <w:r>
        <w:t>．</w:t>
      </w:r>
      <w:r>
        <w:t>7:1–10</w:t>
      </w:r>
      <w:r>
        <w:t>。约伯用哪些隐喻来形容他现在的生活呢？</w:t>
      </w:r>
      <w:r>
        <w:t>7:11–21</w:t>
      </w:r>
      <w:r>
        <w:t>。他抱怨神的实质是什么？</w:t>
      </w:r>
    </w:p>
    <w:p w14:paraId="3B4465EC" w14:textId="77777777" w:rsidR="009A28DE" w:rsidRDefault="009A28DE" w:rsidP="009A28DE">
      <w:pPr>
        <w:spacing w:before="156" w:after="156"/>
      </w:pPr>
      <w:r>
        <w:rPr>
          <w:rFonts w:ascii="楷体" w:eastAsia="楷体" w:hAnsi="楷体" w:cs="楷体"/>
          <w:b/>
        </w:rPr>
        <w:t>注：</w:t>
      </w:r>
    </w:p>
    <w:p w14:paraId="4A06D2B2" w14:textId="77777777" w:rsidR="009A28DE" w:rsidRDefault="009A28DE" w:rsidP="009A28DE">
      <w:pPr>
        <w:spacing w:before="156" w:after="156"/>
      </w:pPr>
      <w:r>
        <w:rPr>
          <w:rFonts w:ascii="楷体" w:eastAsia="楷体" w:hAnsi="楷体" w:cs="楷体"/>
        </w:rPr>
        <w:t>1．6:5,6。甚至连畜类在遭受困苦时都发出哀叫；人对着可厌的食物也会感叹。约伯为什么不可以诉苦呢？</w:t>
      </w:r>
    </w:p>
    <w:p w14:paraId="02CDC6D7" w14:textId="77777777" w:rsidR="009A28DE" w:rsidRDefault="009A28DE" w:rsidP="009A28DE">
      <w:pPr>
        <w:spacing w:before="156" w:after="156"/>
      </w:pPr>
      <w:r>
        <w:rPr>
          <w:rFonts w:ascii="楷体" w:eastAsia="楷体" w:hAnsi="楷体" w:cs="楷体"/>
        </w:rPr>
        <w:t>2．6:20。干渴的旅行队在旷野中追逐海市蜃楼而丧命了。约伯也同样地被他的三个朋友欺骗了。</w:t>
      </w:r>
    </w:p>
    <w:p w14:paraId="2B51E738" w14:textId="77777777" w:rsidR="009A28DE" w:rsidRDefault="009A28DE" w:rsidP="009A28DE">
      <w:pPr>
        <w:spacing w:before="156" w:after="156"/>
      </w:pPr>
      <w:r>
        <w:rPr>
          <w:rFonts w:ascii="楷体" w:eastAsia="楷体" w:hAnsi="楷体" w:cs="楷体"/>
        </w:rPr>
        <w:t>3．6:30。「我的口里，岂不辨……」：意思是说，「我诉苦岂无良好的理由吗？」</w:t>
      </w:r>
    </w:p>
    <w:p w14:paraId="00202345" w14:textId="77777777" w:rsidR="009A28DE" w:rsidRDefault="009A28DE" w:rsidP="009A28DE">
      <w:pPr>
        <w:pStyle w:val="3"/>
        <w:spacing w:before="156" w:after="156"/>
      </w:pPr>
      <w:bookmarkStart w:id="658" w:name="_Toc158677903"/>
      <w:r>
        <w:t>约伯记研经第</w:t>
      </w:r>
      <w:r>
        <w:t>4</w:t>
      </w:r>
      <w:r>
        <w:t>课</w:t>
      </w:r>
      <w:r>
        <w:t xml:space="preserve"> ~ 8:1–9:24 </w:t>
      </w:r>
      <w:r>
        <w:t>比勒达第一次发言，和约伯的答复</w:t>
      </w:r>
      <w:bookmarkEnd w:id="658"/>
    </w:p>
    <w:p w14:paraId="6BF5C2F7" w14:textId="77777777" w:rsidR="009A28DE" w:rsidRDefault="009A28DE" w:rsidP="009A28DE">
      <w:pPr>
        <w:spacing w:before="156" w:after="156"/>
      </w:pPr>
      <w:r>
        <w:t>1</w:t>
      </w:r>
      <w:r>
        <w:t>．比勒达为自己所说的而诉诸于什么权威呢？你认为那权威的可靠性如何？比勒达：</w:t>
      </w:r>
      <w:r>
        <w:t xml:space="preserve">(a) </w:t>
      </w:r>
      <w:r>
        <w:t>关于神，和</w:t>
      </w:r>
      <w:r>
        <w:t xml:space="preserve"> (b) </w:t>
      </w:r>
      <w:r>
        <w:t>关于恶人的见解怎样呢？</w:t>
      </w:r>
    </w:p>
    <w:p w14:paraId="4E4560B6" w14:textId="77777777" w:rsidR="009A28DE" w:rsidRDefault="009A28DE" w:rsidP="009A28DE">
      <w:pPr>
        <w:spacing w:before="156" w:after="156"/>
      </w:pPr>
      <w:r>
        <w:t>2</w:t>
      </w:r>
      <w:r>
        <w:t>．约伯想设法使神自己来作解释，他发觉这样做有哪些困难呢？</w:t>
      </w:r>
    </w:p>
    <w:p w14:paraId="569C0C65" w14:textId="77777777" w:rsidR="009A28DE" w:rsidRDefault="009A28DE" w:rsidP="009A28DE">
      <w:pPr>
        <w:spacing w:before="156" w:after="156"/>
      </w:pPr>
      <w:r>
        <w:rPr>
          <w:rFonts w:ascii="楷体" w:eastAsia="楷体" w:hAnsi="楷体" w:cs="楷体"/>
          <w:b/>
        </w:rPr>
        <w:t>注：</w:t>
      </w:r>
    </w:p>
    <w:p w14:paraId="3B945635" w14:textId="77777777" w:rsidR="009A28DE" w:rsidRDefault="009A28DE" w:rsidP="009A28DE">
      <w:pPr>
        <w:spacing w:before="156" w:after="156"/>
      </w:pPr>
      <w:r>
        <w:rPr>
          <w:rFonts w:ascii="楷体" w:eastAsia="楷体" w:hAnsi="楷体" w:cs="楷体"/>
        </w:rPr>
        <w:t>1．8:4。一句残忍的话。照比勒达看来，约伯的儿女死于非命，是因为他们犯了罪。</w:t>
      </w:r>
    </w:p>
    <w:p w14:paraId="44BC0F16" w14:textId="77777777" w:rsidR="009A28DE" w:rsidRDefault="009A28DE" w:rsidP="009A28DE">
      <w:pPr>
        <w:spacing w:before="156" w:after="156"/>
      </w:pPr>
      <w:r>
        <w:rPr>
          <w:rFonts w:ascii="楷体" w:eastAsia="楷体" w:hAnsi="楷体" w:cs="楷体"/>
        </w:rPr>
        <w:t>2．8:11。芦荻没有水便枯萎了。恶人也是这样消失了。</w:t>
      </w:r>
    </w:p>
    <w:p w14:paraId="7D9BA50B" w14:textId="77777777" w:rsidR="009A28DE" w:rsidRDefault="009A28DE" w:rsidP="009A28DE">
      <w:pPr>
        <w:spacing w:before="156" w:after="156"/>
      </w:pPr>
      <w:r>
        <w:rPr>
          <w:rFonts w:ascii="楷体" w:eastAsia="楷体" w:hAnsi="楷体" w:cs="楷体"/>
        </w:rPr>
        <w:t>3．9:2。其意義是：「一个人怎能在神面前建立他的義呢？」</w:t>
      </w:r>
    </w:p>
    <w:p w14:paraId="57177FF8" w14:textId="77777777" w:rsidR="009A28DE" w:rsidRDefault="009A28DE" w:rsidP="009A28DE">
      <w:pPr>
        <w:spacing w:before="156" w:after="156"/>
      </w:pPr>
      <w:r>
        <w:rPr>
          <w:rFonts w:ascii="楷体" w:eastAsia="楷体" w:hAnsi="楷体" w:cs="楷体"/>
        </w:rPr>
        <w:t>4．9:13b。拉哈伯或许是龙的别名。</w:t>
      </w:r>
    </w:p>
    <w:p w14:paraId="3B95395E" w14:textId="77777777" w:rsidR="009A28DE" w:rsidRDefault="009A28DE" w:rsidP="009A28DE">
      <w:pPr>
        <w:pStyle w:val="3"/>
        <w:spacing w:before="156" w:after="156"/>
      </w:pPr>
      <w:bookmarkStart w:id="659" w:name="_Toc158677904"/>
      <w:r>
        <w:t>约伯记研经第</w:t>
      </w:r>
      <w:r>
        <w:t>5</w:t>
      </w:r>
      <w:r>
        <w:t>课</w:t>
      </w:r>
      <w:r>
        <w:t xml:space="preserve"> ~ 9:25–10:22 </w:t>
      </w:r>
      <w:r>
        <w:t>约伯对比勒达的答复（续）</w:t>
      </w:r>
      <w:bookmarkEnd w:id="659"/>
    </w:p>
    <w:p w14:paraId="66C690AE" w14:textId="77777777" w:rsidR="009A28DE" w:rsidRDefault="009A28DE" w:rsidP="009A28DE">
      <w:pPr>
        <w:spacing w:before="156" w:after="156"/>
      </w:pPr>
      <w:r>
        <w:t>1</w:t>
      </w:r>
      <w:r>
        <w:t>．</w:t>
      </w:r>
      <w:r>
        <w:t>9:33</w:t>
      </w:r>
      <w:r>
        <w:t>。「听讼的人」（仲裁者）在本书这里是第一次提到。请将它出现的地方一一摘录下来，并注意每一次提到时，带出什么新的特征。提出耶稣基督已经在哪些地方使约伯的大愿望为我们成了事实。</w:t>
      </w:r>
    </w:p>
    <w:p w14:paraId="6AA952A1" w14:textId="77777777" w:rsidR="009A28DE" w:rsidRDefault="009A28DE" w:rsidP="009A28DE">
      <w:pPr>
        <w:spacing w:before="156" w:after="156"/>
      </w:pPr>
      <w:r>
        <w:t>2</w:t>
      </w:r>
      <w:r>
        <w:t>．在第十章中，约伯的主要愿望是什么呢？你想神被这样坦白的话激怒了吗？比较</w:t>
      </w:r>
      <w:r>
        <w:t>55:1–8,22</w:t>
      </w:r>
      <w:r>
        <w:t>；</w:t>
      </w:r>
      <w:r>
        <w:t>62:8</w:t>
      </w:r>
      <w:r>
        <w:t>。</w:t>
      </w:r>
    </w:p>
    <w:p w14:paraId="7CD3C825" w14:textId="77777777" w:rsidR="009A28DE" w:rsidRDefault="009A28DE" w:rsidP="009A28DE">
      <w:pPr>
        <w:spacing w:before="156" w:after="156"/>
      </w:pPr>
      <w:r>
        <w:rPr>
          <w:rFonts w:ascii="楷体" w:eastAsia="楷体" w:hAnsi="楷体" w:cs="楷体"/>
          <w:b/>
        </w:rPr>
        <w:t>注：</w:t>
      </w:r>
    </w:p>
    <w:p w14:paraId="63B23597" w14:textId="77777777" w:rsidR="009A28DE" w:rsidRDefault="009A28DE" w:rsidP="009A28DE">
      <w:pPr>
        <w:spacing w:before="156" w:after="156"/>
      </w:pPr>
      <w:r>
        <w:rPr>
          <w:rFonts w:ascii="楷体" w:eastAsia="楷体" w:hAnsi="楷体" w:cs="楷体"/>
        </w:rPr>
        <w:t>1．9:35。「在我心中的深处并无自觉有罪的恐惧。」</w:t>
      </w:r>
    </w:p>
    <w:p w14:paraId="46BECF53" w14:textId="77777777" w:rsidR="009A28DE" w:rsidRDefault="009A28DE" w:rsidP="009A28DE">
      <w:pPr>
        <w:spacing w:before="156" w:after="156"/>
      </w:pPr>
      <w:r>
        <w:rPr>
          <w:rFonts w:ascii="楷体" w:eastAsia="楷体" w:hAnsi="楷体" w:cs="楷体"/>
        </w:rPr>
        <w:t>2．10:12。在长篇大论的诉苦中，这是不同凡响的一节。它的意思或是指「即使在极其不幸</w:t>
      </w:r>
      <w:r>
        <w:rPr>
          <w:rFonts w:ascii="楷体" w:eastAsia="楷体" w:hAnsi="楷体" w:cs="楷体"/>
        </w:rPr>
        <w:lastRenderedPageBreak/>
        <w:t>中，我知道其中有一个凌驾一切的慈愛的目的。」或是指「即使我过去的幸福，是预先计划好要作我目前之不幸的前奏曲，那又何妨。」</w:t>
      </w:r>
    </w:p>
    <w:p w14:paraId="21248B74" w14:textId="77777777" w:rsidR="009A28DE" w:rsidRDefault="009A28DE" w:rsidP="009A28DE">
      <w:pPr>
        <w:pStyle w:val="3"/>
        <w:spacing w:before="156" w:after="156"/>
      </w:pPr>
      <w:bookmarkStart w:id="660" w:name="_Toc158677905"/>
      <w:r>
        <w:t>约伯记研经第</w:t>
      </w:r>
      <w:r>
        <w:t>6</w:t>
      </w:r>
      <w:r>
        <w:t>课</w:t>
      </w:r>
      <w:r>
        <w:t xml:space="preserve"> ~ 11 &amp; 12 </w:t>
      </w:r>
      <w:r>
        <w:t>琐法第一次发言和约伯的答复</w:t>
      </w:r>
      <w:bookmarkEnd w:id="660"/>
    </w:p>
    <w:p w14:paraId="1206B4FD" w14:textId="77777777" w:rsidR="009A28DE" w:rsidRDefault="009A28DE" w:rsidP="009A28DE">
      <w:pPr>
        <w:spacing w:before="156" w:after="156"/>
      </w:pPr>
      <w:r>
        <w:t>1</w:t>
      </w:r>
      <w:r>
        <w:t>．请注意：</w:t>
      </w:r>
      <w:r>
        <w:t>(a) 11:6</w:t>
      </w:r>
      <w:r>
        <w:t>里面严厉的指摘；</w:t>
      </w:r>
      <w:r>
        <w:t>(b) 11:13,14</w:t>
      </w:r>
      <w:r>
        <w:t>所说的悔改之步骤；</w:t>
      </w:r>
      <w:r>
        <w:t>(c) 11:15–19</w:t>
      </w:r>
      <w:r>
        <w:t>里面那一幅蒙福的图画。</w:t>
      </w:r>
    </w:p>
    <w:p w14:paraId="265A0B34" w14:textId="77777777" w:rsidR="009A28DE" w:rsidRDefault="009A28DE" w:rsidP="009A28DE">
      <w:pPr>
        <w:spacing w:before="156" w:after="156"/>
      </w:pPr>
      <w:r>
        <w:t>2</w:t>
      </w:r>
      <w:r>
        <w:t>．以利法说到异象，及其研究，比勒达则说到古人的智慧。琐法求助于什么权威来支持他所认定有罪必有苦的确信呢？</w:t>
      </w:r>
    </w:p>
    <w:p w14:paraId="676C93B1" w14:textId="77777777" w:rsidR="009A28DE" w:rsidRDefault="009A28DE" w:rsidP="009A28DE">
      <w:pPr>
        <w:spacing w:before="156" w:after="156"/>
      </w:pPr>
      <w:r>
        <w:t>3</w:t>
      </w:r>
      <w:r>
        <w:t>．琐法和约伯都论到神的智慧。试将他们用来说明神之智慧的各种不同的例证作一对比。</w:t>
      </w:r>
    </w:p>
    <w:p w14:paraId="4B6AEA48" w14:textId="77777777" w:rsidR="009A28DE" w:rsidRDefault="009A28DE" w:rsidP="009A28DE">
      <w:pPr>
        <w:spacing w:before="156" w:after="156"/>
      </w:pPr>
      <w:r>
        <w:rPr>
          <w:rFonts w:ascii="楷体" w:eastAsia="楷体" w:hAnsi="楷体" w:cs="楷体"/>
          <w:b/>
        </w:rPr>
        <w:t>注：</w:t>
      </w:r>
      <w:r>
        <w:rPr>
          <w:rFonts w:ascii="楷体" w:eastAsia="楷体" w:hAnsi="楷体" w:cs="楷体"/>
        </w:rPr>
        <w:t xml:space="preserve"> 12:5–12。或许约伯是讽刺地引用琐法的见解来反驳他。约伯的要点是：这些陈腔滥调与他的景况毫无关联。他并非否定它们。</w:t>
      </w:r>
    </w:p>
    <w:p w14:paraId="5FAAA518" w14:textId="77777777" w:rsidR="009A28DE" w:rsidRDefault="009A28DE" w:rsidP="009A28DE">
      <w:pPr>
        <w:pStyle w:val="3"/>
        <w:spacing w:before="156" w:after="156"/>
      </w:pPr>
      <w:bookmarkStart w:id="661" w:name="_Toc158677906"/>
      <w:r>
        <w:t>约伯记研经第</w:t>
      </w:r>
      <w:r>
        <w:t>7</w:t>
      </w:r>
      <w:r>
        <w:t>课</w:t>
      </w:r>
      <w:r>
        <w:t xml:space="preserve"> ~ 13 &amp; 14 </w:t>
      </w:r>
      <w:r>
        <w:t>约伯继续发言</w:t>
      </w:r>
      <w:bookmarkEnd w:id="661"/>
    </w:p>
    <w:p w14:paraId="308C7ADD" w14:textId="77777777" w:rsidR="009A28DE" w:rsidRDefault="009A28DE" w:rsidP="009A28DE">
      <w:pPr>
        <w:spacing w:before="156" w:after="156"/>
        <w:ind w:firstLineChars="200" w:firstLine="420"/>
      </w:pPr>
      <w:r>
        <w:t>为方便起见，第一回合被认为在第</w:t>
      </w:r>
      <w:r>
        <w:t>14</w:t>
      </w:r>
      <w:r>
        <w:t>章便告结束。同样可以说它是在第</w:t>
      </w:r>
      <w:r>
        <w:t>12</w:t>
      </w:r>
      <w:r>
        <w:t>章便告结束，</w:t>
      </w:r>
      <w:r>
        <w:t>13</w:t>
      </w:r>
      <w:r>
        <w:t>和</w:t>
      </w:r>
      <w:r>
        <w:t>14</w:t>
      </w:r>
      <w:r>
        <w:t>章则可视为是另一回合的开始。</w:t>
      </w:r>
    </w:p>
    <w:p w14:paraId="18522E67" w14:textId="77777777" w:rsidR="009A28DE" w:rsidRDefault="009A28DE" w:rsidP="009A28DE">
      <w:pPr>
        <w:spacing w:before="156" w:after="156"/>
      </w:pPr>
      <w:r>
        <w:t>1</w:t>
      </w:r>
      <w:r>
        <w:t>．约伯对三个朋友主要的指摘是什么？他现在向神提出哪两种要求呢？</w:t>
      </w:r>
    </w:p>
    <w:p w14:paraId="23CAEF26" w14:textId="77777777" w:rsidR="009A28DE" w:rsidRDefault="009A28DE" w:rsidP="009A28DE">
      <w:pPr>
        <w:spacing w:before="156" w:after="156"/>
      </w:pPr>
      <w:r>
        <w:t>2</w:t>
      </w:r>
      <w:r>
        <w:t>．在</w:t>
      </w:r>
      <w:r>
        <w:t>14</w:t>
      </w:r>
      <w:r>
        <w:t>章论人世无常这冗长的哀曲中只有一线，而都具有重大意義的希望。那是什么呢？请将基督徒对这种希望的见解和约伯作一对比和比较。（不过，请注意在第</w:t>
      </w:r>
      <w:r>
        <w:t>18</w:t>
      </w:r>
      <w:r>
        <w:t>章中，约伯重回到更深的悲观之中。）</w:t>
      </w:r>
    </w:p>
    <w:p w14:paraId="3B455474" w14:textId="54156947" w:rsidR="009A28DE" w:rsidRPr="009A28DE" w:rsidRDefault="009A28DE" w:rsidP="009A28DE">
      <w:pPr>
        <w:spacing w:before="156" w:after="156"/>
        <w:rPr>
          <w:b/>
          <w:bCs/>
        </w:rPr>
      </w:pPr>
      <w:r w:rsidRPr="009A28DE">
        <w:rPr>
          <w:b/>
          <w:bCs/>
        </w:rPr>
        <w:t>第二回合的辩论（</w:t>
      </w:r>
      <w:r w:rsidRPr="009A28DE">
        <w:rPr>
          <w:b/>
          <w:bCs/>
        </w:rPr>
        <w:t>15–21</w:t>
      </w:r>
      <w:r w:rsidRPr="009A28DE">
        <w:rPr>
          <w:b/>
          <w:bCs/>
        </w:rPr>
        <w:t>）</w:t>
      </w:r>
    </w:p>
    <w:p w14:paraId="6DC5C333" w14:textId="77777777" w:rsidR="009A28DE" w:rsidRDefault="009A28DE" w:rsidP="009A28DE">
      <w:pPr>
        <w:spacing w:before="156" w:after="156"/>
        <w:ind w:firstLineChars="200" w:firstLine="420"/>
      </w:pPr>
      <w:r>
        <w:t>约伯的三个朋友无法使他相信自己的错，现在便用更率直的指责和毫不掩饰的威吓了。他们详论恶人的命运。约伯这一次非常难过，一再悲叹自己的苦痛。然后，极其突然地，在他痛苦的深处，他有了一点点的振作（</w:t>
      </w:r>
      <w:r>
        <w:t>16:19</w:t>
      </w:r>
      <w:r>
        <w:t>；</w:t>
      </w:r>
      <w:r>
        <w:t>19:25</w:t>
      </w:r>
      <w:r>
        <w:t>），而在第</w:t>
      </w:r>
      <w:r>
        <w:t>21</w:t>
      </w:r>
      <w:r>
        <w:t>章中驳斥他三个朋友所持「总是恶人受苦」这种老旧的观念，并谴责他们传讲一种为生活所否定的教条。他们的观察所得是不正确的。</w:t>
      </w:r>
    </w:p>
    <w:p w14:paraId="56DE6C4B" w14:textId="77777777" w:rsidR="009A28DE" w:rsidRDefault="009A28DE" w:rsidP="009A28DE">
      <w:pPr>
        <w:pStyle w:val="3"/>
        <w:spacing w:before="156" w:after="156"/>
      </w:pPr>
      <w:bookmarkStart w:id="662" w:name="_Toc158677907"/>
      <w:r>
        <w:t>约伯记研经第</w:t>
      </w:r>
      <w:r>
        <w:t>8</w:t>
      </w:r>
      <w:r>
        <w:t>课</w:t>
      </w:r>
      <w:r>
        <w:t xml:space="preserve"> ~ 15–17 </w:t>
      </w:r>
      <w:r>
        <w:t>以利法第二次发言和约伯的答复</w:t>
      </w:r>
      <w:bookmarkEnd w:id="662"/>
    </w:p>
    <w:p w14:paraId="2DED6153" w14:textId="77777777" w:rsidR="009A28DE" w:rsidRDefault="009A28DE" w:rsidP="009A28DE">
      <w:pPr>
        <w:spacing w:before="156" w:after="156"/>
      </w:pPr>
      <w:r>
        <w:t>1</w:t>
      </w:r>
      <w:r>
        <w:t>．请读第</w:t>
      </w:r>
      <w:r>
        <w:t>15</w:t>
      </w:r>
      <w:r>
        <w:t>章，试将其语气和步骤，与以利法在</w:t>
      </w:r>
      <w:r>
        <w:t>4</w:t>
      </w:r>
      <w:r>
        <w:t>和</w:t>
      </w:r>
      <w:r>
        <w:t>5</w:t>
      </w:r>
      <w:r>
        <w:t>章中第一次的言论作一比较。请注意对于人类堕落的强调。以利法应当怎样应付一个比他年轻，而又不会赞同他见解的人呢？为什么他这样自是，以为自己一定对呢？他对于谁的缺点却一无所见呢？</w:t>
      </w:r>
    </w:p>
    <w:p w14:paraId="06BB6C19" w14:textId="77777777" w:rsidR="009A28DE" w:rsidRDefault="009A28DE" w:rsidP="009A28DE">
      <w:pPr>
        <w:spacing w:before="156" w:after="156"/>
      </w:pPr>
      <w:r>
        <w:t>2</w:t>
      </w:r>
      <w:r>
        <w:t>．</w:t>
      </w:r>
      <w:r>
        <w:t>16</w:t>
      </w:r>
      <w:r>
        <w:t>和</w:t>
      </w:r>
      <w:r>
        <w:t>17</w:t>
      </w:r>
      <w:r>
        <w:t>章。即使在悲伤的深处，约伯却发现了一点点的盼望。这些盼望以什么形式表露出来呢？</w:t>
      </w:r>
    </w:p>
    <w:p w14:paraId="5F2E9E5F" w14:textId="77777777" w:rsidR="009A28DE" w:rsidRDefault="009A28DE" w:rsidP="009A28DE">
      <w:pPr>
        <w:spacing w:before="156" w:after="156"/>
      </w:pPr>
      <w:r>
        <w:rPr>
          <w:rFonts w:ascii="楷体" w:eastAsia="楷体" w:hAnsi="楷体" w:cs="楷体"/>
          <w:b/>
        </w:rPr>
        <w:t>注：</w:t>
      </w:r>
    </w:p>
    <w:p w14:paraId="1A7E918F" w14:textId="77777777" w:rsidR="009A28DE" w:rsidRDefault="009A28DE" w:rsidP="009A28DE">
      <w:pPr>
        <w:spacing w:before="156" w:after="156"/>
      </w:pPr>
      <w:r>
        <w:rPr>
          <w:rFonts w:ascii="楷体" w:eastAsia="楷体" w:hAnsi="楷体" w:cs="楷体"/>
        </w:rPr>
        <w:lastRenderedPageBreak/>
        <w:t>1．15:4。以利法指摘约伯仇视真宗教信仰和敬虔，因为他否定传统的正统信仰。</w:t>
      </w:r>
    </w:p>
    <w:p w14:paraId="04A2D5C6" w14:textId="77777777" w:rsidR="009A28DE" w:rsidRDefault="009A28DE" w:rsidP="009A28DE">
      <w:pPr>
        <w:spacing w:before="156" w:after="156"/>
      </w:pPr>
      <w:r>
        <w:rPr>
          <w:rFonts w:ascii="楷体" w:eastAsia="楷体" w:hAnsi="楷体" w:cs="楷体"/>
        </w:rPr>
        <w:t>2．15:11b。是论及约伯的朋友们先前所说的话。</w:t>
      </w:r>
    </w:p>
    <w:p w14:paraId="75EFB098" w14:textId="77777777" w:rsidR="009A28DE" w:rsidRDefault="009A28DE" w:rsidP="009A28DE">
      <w:pPr>
        <w:spacing w:before="156" w:after="156"/>
      </w:pPr>
      <w:r>
        <w:rPr>
          <w:rFonts w:ascii="楷体" w:eastAsia="楷体" w:hAnsi="楷体" w:cs="楷体"/>
        </w:rPr>
        <w:t>3．15:18,19，以利法声称他所说的教義是远古的，而又纯粹的，未受外来的异端的感染。</w:t>
      </w:r>
    </w:p>
    <w:p w14:paraId="0756A2BF" w14:textId="77777777" w:rsidR="009A28DE" w:rsidRDefault="009A28DE" w:rsidP="009A28DE">
      <w:pPr>
        <w:spacing w:before="156" w:after="156"/>
      </w:pPr>
      <w:r>
        <w:rPr>
          <w:rFonts w:ascii="楷体" w:eastAsia="楷体" w:hAnsi="楷体" w:cs="楷体"/>
        </w:rPr>
        <w:t>4．16:2。诺克斯（Ronald Knox）将这一节译为：「老故事和聊胜于无的慰藉，你们都是一丘之貉。」</w:t>
      </w:r>
    </w:p>
    <w:p w14:paraId="21AE1FAD" w14:textId="77777777" w:rsidR="009A28DE" w:rsidRDefault="009A28DE" w:rsidP="009A28DE">
      <w:pPr>
        <w:spacing w:before="156" w:after="156"/>
      </w:pPr>
      <w:r>
        <w:rPr>
          <w:rFonts w:ascii="楷体" w:eastAsia="楷体" w:hAnsi="楷体" w:cs="楷体"/>
        </w:rPr>
        <w:t>5．16:19,21。更进一步言及中保。</w:t>
      </w:r>
    </w:p>
    <w:p w14:paraId="300202B8" w14:textId="77777777" w:rsidR="009A28DE" w:rsidRDefault="009A28DE" w:rsidP="009A28DE">
      <w:pPr>
        <w:spacing w:before="156" w:after="156"/>
      </w:pPr>
      <w:r>
        <w:rPr>
          <w:rFonts w:ascii="楷体" w:eastAsia="楷体" w:hAnsi="楷体" w:cs="楷体"/>
        </w:rPr>
        <w:t>6．17:16b。当作一种陈述，而不是当作一个问题，这就表明约伯的盼望突然得到进一步的发展。</w:t>
      </w:r>
    </w:p>
    <w:p w14:paraId="582F22A3" w14:textId="77777777" w:rsidR="009A28DE" w:rsidRDefault="009A28DE" w:rsidP="009A28DE">
      <w:pPr>
        <w:pStyle w:val="3"/>
        <w:spacing w:before="156" w:after="156"/>
      </w:pPr>
      <w:bookmarkStart w:id="663" w:name="_Toc158677908"/>
      <w:r>
        <w:t>约伯记研经第</w:t>
      </w:r>
      <w:r>
        <w:t>9</w:t>
      </w:r>
      <w:r>
        <w:t>课</w:t>
      </w:r>
      <w:r>
        <w:t xml:space="preserve"> ~ 18 &amp; 19 </w:t>
      </w:r>
      <w:r>
        <w:t>比勒达第二次发言和约伯的答复</w:t>
      </w:r>
      <w:bookmarkEnd w:id="663"/>
    </w:p>
    <w:p w14:paraId="2350A03B" w14:textId="77777777" w:rsidR="009A28DE" w:rsidRDefault="009A28DE" w:rsidP="009A28DE">
      <w:pPr>
        <w:spacing w:before="156" w:after="156"/>
      </w:pPr>
      <w:r>
        <w:t>1</w:t>
      </w:r>
      <w:r>
        <w:t>．试在</w:t>
      </w:r>
      <w:r>
        <w:t>18</w:t>
      </w:r>
      <w:r>
        <w:t>章里面探索临到恶人和不敬虔之人的事之顺序。</w:t>
      </w:r>
    </w:p>
    <w:p w14:paraId="671FC92E" w14:textId="77777777" w:rsidR="009A28DE" w:rsidRDefault="009A28DE" w:rsidP="009A28DE">
      <w:pPr>
        <w:spacing w:before="156" w:after="156"/>
      </w:pPr>
      <w:r>
        <w:t>2</w:t>
      </w:r>
      <w:r>
        <w:t>．在第</w:t>
      </w:r>
      <w:r>
        <w:t>19</w:t>
      </w:r>
      <w:r>
        <w:t>章里面，约伯说他感到形同禁锢而又孤独。试将他用以描绘他被单独拘禁的隐喻一一列举出来。他怎样想象他的得释放呢？他的信心得胜地上升到什么伟大的保证上呢？</w:t>
      </w:r>
    </w:p>
    <w:p w14:paraId="4975CA12" w14:textId="77777777" w:rsidR="009A28DE" w:rsidRDefault="009A28DE" w:rsidP="009A28DE">
      <w:pPr>
        <w:spacing w:before="156" w:after="156"/>
      </w:pPr>
      <w:r>
        <w:rPr>
          <w:rFonts w:ascii="楷体" w:eastAsia="楷体" w:hAnsi="楷体" w:cs="楷体"/>
          <w:b/>
        </w:rPr>
        <w:t>注：</w:t>
      </w:r>
    </w:p>
    <w:p w14:paraId="46D5DEA5" w14:textId="77777777" w:rsidR="009A28DE" w:rsidRDefault="009A28DE" w:rsidP="009A28DE">
      <w:pPr>
        <w:spacing w:before="156" w:after="156"/>
      </w:pPr>
      <w:r>
        <w:rPr>
          <w:rFonts w:ascii="楷体" w:eastAsia="楷体" w:hAnsi="楷体" w:cs="楷体"/>
        </w:rPr>
        <w:t>1．18:2。「你寻索言语要到几时呢？」那就是何时才住口不说空洞的概念。「揣摩思想」：就是说些值得说的事，而我们的答复就会有分量了。</w:t>
      </w:r>
    </w:p>
    <w:p w14:paraId="15CB2C12" w14:textId="77777777" w:rsidR="009A28DE" w:rsidRDefault="009A28DE" w:rsidP="009A28DE">
      <w:pPr>
        <w:spacing w:before="156" w:after="156"/>
      </w:pPr>
      <w:r>
        <w:rPr>
          <w:rFonts w:ascii="楷体" w:eastAsia="楷体" w:hAnsi="楷体" w:cs="楷体"/>
        </w:rPr>
        <w:t>2．18:4。宇宙间的自然律不会更改以适应约伯。</w:t>
      </w:r>
    </w:p>
    <w:p w14:paraId="2E6676FF" w14:textId="77777777" w:rsidR="009A28DE" w:rsidRDefault="009A28DE" w:rsidP="009A28DE">
      <w:pPr>
        <w:spacing w:before="156" w:after="156"/>
      </w:pPr>
      <w:r>
        <w:rPr>
          <w:rFonts w:ascii="楷体" w:eastAsia="楷体" w:hAnsi="楷体" w:cs="楷体"/>
        </w:rPr>
        <w:t>3．19:25–27。即使约伯在今生无辩白的希望，但他相信神必定会为他辩白，并且在死后他会看见神，而且发现神是在他这一边。比较罗8:33–39。</w:t>
      </w:r>
    </w:p>
    <w:p w14:paraId="2BEFE0EA" w14:textId="77777777" w:rsidR="009A28DE" w:rsidRDefault="009A28DE" w:rsidP="009A28DE">
      <w:pPr>
        <w:spacing w:before="156" w:after="156"/>
      </w:pPr>
      <w:r>
        <w:rPr>
          <w:rFonts w:ascii="楷体" w:eastAsia="楷体" w:hAnsi="楷体" w:cs="楷体"/>
        </w:rPr>
        <w:t>4．19:28b。「惹事的根乃在乎他」，可能表达出所要指出的意義。</w:t>
      </w:r>
    </w:p>
    <w:p w14:paraId="2C944767" w14:textId="77777777" w:rsidR="009A28DE" w:rsidRDefault="009A28DE" w:rsidP="009A28DE">
      <w:pPr>
        <w:spacing w:before="156" w:after="156"/>
      </w:pPr>
      <w:r>
        <w:rPr>
          <w:rFonts w:ascii="楷体" w:eastAsia="楷体" w:hAnsi="楷体" w:cs="楷体"/>
        </w:rPr>
        <w:t>5．19:29。「如果他们继续拒绝他要求人寄予同情的呼吁，祸患就必定来临」，是约伯在这里所指的意思。</w:t>
      </w:r>
    </w:p>
    <w:p w14:paraId="4F83FE74" w14:textId="77777777" w:rsidR="009A28DE" w:rsidRDefault="009A28DE" w:rsidP="009A28DE">
      <w:pPr>
        <w:pStyle w:val="3"/>
        <w:spacing w:before="156" w:after="156"/>
      </w:pPr>
      <w:bookmarkStart w:id="664" w:name="_Toc158677909"/>
      <w:r>
        <w:t>约伯记研经第</w:t>
      </w:r>
      <w:r>
        <w:t>10</w:t>
      </w:r>
      <w:r>
        <w:t>课</w:t>
      </w:r>
      <w:r>
        <w:t xml:space="preserve"> ~ 20 &amp; 21 </w:t>
      </w:r>
      <w:r>
        <w:t>琐法第二次发言和约伯的答复</w:t>
      </w:r>
      <w:bookmarkEnd w:id="664"/>
    </w:p>
    <w:p w14:paraId="15C57F49" w14:textId="77777777" w:rsidR="009A28DE" w:rsidRDefault="009A28DE" w:rsidP="009A28DE">
      <w:pPr>
        <w:spacing w:before="156" w:after="156"/>
      </w:pPr>
      <w:r>
        <w:t>1</w:t>
      </w:r>
      <w:r>
        <w:t>．试将琐法对恶人在这世上之景况的见解与约伯的并列在一起。请将</w:t>
      </w:r>
      <w:r>
        <w:t>20:6–28</w:t>
      </w:r>
      <w:r>
        <w:t>与</w:t>
      </w:r>
      <w:r>
        <w:t>21:6–26</w:t>
      </w:r>
      <w:r>
        <w:t>作一比较。它们在哪些观点上：</w:t>
      </w:r>
      <w:r>
        <w:t xml:space="preserve">(a) </w:t>
      </w:r>
      <w:r>
        <w:t>一致，和</w:t>
      </w:r>
      <w:r>
        <w:t xml:space="preserve"> (b) </w:t>
      </w:r>
      <w:r>
        <w:t>不一致呢？</w:t>
      </w:r>
    </w:p>
    <w:p w14:paraId="54B0D083" w14:textId="77777777" w:rsidR="009A28DE" w:rsidRDefault="009A28DE" w:rsidP="009A28DE">
      <w:pPr>
        <w:spacing w:before="156" w:after="156"/>
      </w:pPr>
      <w:r>
        <w:t>2</w:t>
      </w:r>
      <w:r>
        <w:t>．约伯的三个朋友在这第二回合中得不到胜利，便出言恐吓。被击败的保守主義是必定会托庇于尖酸的所预言的判决吗？要是他们愿意学习的话，约伯有什么可以教导他们的呢？</w:t>
      </w:r>
    </w:p>
    <w:p w14:paraId="1E3C05E3" w14:textId="77777777" w:rsidR="009A28DE" w:rsidRDefault="009A28DE" w:rsidP="009A28DE">
      <w:pPr>
        <w:spacing w:before="156" w:after="156"/>
      </w:pPr>
      <w:r>
        <w:rPr>
          <w:rFonts w:ascii="楷体" w:eastAsia="楷体" w:hAnsi="楷体" w:cs="楷体"/>
          <w:b/>
        </w:rPr>
        <w:t>注：</w:t>
      </w:r>
    </w:p>
    <w:p w14:paraId="7FBA9633" w14:textId="77777777" w:rsidR="009A28DE" w:rsidRDefault="009A28DE" w:rsidP="009A28DE">
      <w:pPr>
        <w:spacing w:before="156" w:after="156"/>
      </w:pPr>
      <w:r>
        <w:rPr>
          <w:rFonts w:ascii="楷体" w:eastAsia="楷体" w:hAnsi="楷体" w:cs="楷体"/>
        </w:rPr>
        <w:t>1．20:5。比较诗37和73所论恶人突然被剪除。</w:t>
      </w:r>
    </w:p>
    <w:p w14:paraId="34212055" w14:textId="77777777" w:rsidR="009A28DE" w:rsidRDefault="009A28DE" w:rsidP="009A28DE">
      <w:pPr>
        <w:spacing w:before="156" w:after="156"/>
      </w:pPr>
      <w:r>
        <w:rPr>
          <w:rFonts w:ascii="楷体" w:eastAsia="楷体" w:hAnsi="楷体" w:cs="楷体"/>
        </w:rPr>
        <w:t>2．20:7。「死人是死的」。约伯对于来生的盼望从琐法所得到的是一盆冷水。</w:t>
      </w:r>
    </w:p>
    <w:p w14:paraId="75E235D1" w14:textId="77777777" w:rsidR="009A28DE" w:rsidRDefault="009A28DE" w:rsidP="009A28DE">
      <w:pPr>
        <w:spacing w:before="156" w:after="156"/>
      </w:pPr>
      <w:r>
        <w:rPr>
          <w:rFonts w:ascii="楷体" w:eastAsia="楷体" w:hAnsi="楷体" w:cs="楷体"/>
        </w:rPr>
        <w:t>3．20:17。「河」（是复数）：那就是属于乐园的。</w:t>
      </w:r>
    </w:p>
    <w:p w14:paraId="02378412" w14:textId="77777777" w:rsidR="009A28DE" w:rsidRDefault="009A28DE" w:rsidP="009A28DE">
      <w:pPr>
        <w:spacing w:before="156" w:after="156"/>
      </w:pPr>
      <w:r>
        <w:rPr>
          <w:rFonts w:ascii="楷体" w:eastAsia="楷体" w:hAnsi="楷体" w:cs="楷体"/>
        </w:rPr>
        <w:t>4．21:34。约伯的意思是指他们并未费心将他们的论文与人生本身核对一下。所以他们是在说谎。</w:t>
      </w:r>
    </w:p>
    <w:p w14:paraId="26D264CE" w14:textId="77777777" w:rsidR="009A28DE" w:rsidRDefault="009A28DE" w:rsidP="009A28DE">
      <w:pPr>
        <w:spacing w:before="156" w:after="156"/>
        <w:ind w:firstLineChars="200" w:firstLine="420"/>
      </w:pPr>
      <w:r>
        <w:lastRenderedPageBreak/>
        <w:t>对</w:t>
      </w:r>
      <w:r>
        <w:t>15–21</w:t>
      </w:r>
      <w:r>
        <w:t>章这一段的结语。约伯的三个朋友所说的并无新见；但约伯却有。他蹒跚地向着真理而行，认为死亡本身会替他的绝境预备一条出路，那时有一个朦胧的，但却友善的救赎主会宣告他无罪。</w:t>
      </w:r>
    </w:p>
    <w:p w14:paraId="70720A80" w14:textId="0253A639" w:rsidR="009A28DE" w:rsidRPr="009A28DE" w:rsidRDefault="009A28DE" w:rsidP="009A28DE">
      <w:pPr>
        <w:spacing w:before="156" w:after="156"/>
        <w:rPr>
          <w:b/>
          <w:bCs/>
        </w:rPr>
      </w:pPr>
      <w:r w:rsidRPr="009A28DE">
        <w:rPr>
          <w:b/>
          <w:bCs/>
        </w:rPr>
        <w:t>第三回合的辩论（</w:t>
      </w:r>
      <w:r w:rsidRPr="009A28DE">
        <w:rPr>
          <w:b/>
          <w:bCs/>
        </w:rPr>
        <w:t>22–31</w:t>
      </w:r>
      <w:r w:rsidRPr="009A28DE">
        <w:rPr>
          <w:b/>
          <w:bCs/>
        </w:rPr>
        <w:t>）</w:t>
      </w:r>
    </w:p>
    <w:p w14:paraId="6209D545" w14:textId="77777777" w:rsidR="009A28DE" w:rsidRDefault="009A28DE" w:rsidP="009A28DE">
      <w:pPr>
        <w:spacing w:before="156" w:after="156"/>
        <w:ind w:firstLineChars="200" w:firstLine="420"/>
      </w:pPr>
      <w:r>
        <w:t>在这第三回合中，最后只有以利法对约伯说话。琐法无话可说（然而参</w:t>
      </w:r>
      <w:r>
        <w:t>27:7–22</w:t>
      </w:r>
      <w:r>
        <w:t>的注解）。三个朋友对约伯的控告已漏洞百出。以利法且变本加厉，疾言厉色将莫须有的罪名妄加诸于约伯，那些罪名约伯在后来（</w:t>
      </w:r>
      <w:r>
        <w:t>31</w:t>
      </w:r>
      <w:r>
        <w:t>章）都加以驳斥。约伯结束时重申自己无辜，以及自己的惶惑。</w:t>
      </w:r>
    </w:p>
    <w:p w14:paraId="2E47B32D" w14:textId="77777777" w:rsidR="009A28DE" w:rsidRDefault="009A28DE" w:rsidP="009A28DE">
      <w:pPr>
        <w:pStyle w:val="3"/>
        <w:spacing w:before="156" w:after="156"/>
      </w:pPr>
      <w:bookmarkStart w:id="665" w:name="_Toc158677910"/>
      <w:r>
        <w:t>约伯记研经第</w:t>
      </w:r>
      <w:r>
        <w:t>11</w:t>
      </w:r>
      <w:r>
        <w:t>课</w:t>
      </w:r>
      <w:r>
        <w:t xml:space="preserve"> ~ 22–24 </w:t>
      </w:r>
      <w:r>
        <w:t>以利法第三次发言和约伯的答复</w:t>
      </w:r>
      <w:bookmarkEnd w:id="665"/>
    </w:p>
    <w:p w14:paraId="0FB18989" w14:textId="77777777" w:rsidR="009A28DE" w:rsidRDefault="009A28DE" w:rsidP="009A28DE">
      <w:pPr>
        <w:spacing w:before="156" w:after="156"/>
      </w:pPr>
      <w:r>
        <w:t>1</w:t>
      </w:r>
      <w:r>
        <w:t>．</w:t>
      </w:r>
      <w:r>
        <w:t>22</w:t>
      </w:r>
      <w:r>
        <w:t>章。以利法控告约伯什么呢（</w:t>
      </w:r>
      <w:r>
        <w:t>6–9</w:t>
      </w:r>
      <w:r>
        <w:t>节）？试将神加于谦卑人的福气一一列举出来（</w:t>
      </w:r>
      <w:r>
        <w:t>21–30</w:t>
      </w:r>
      <w:r>
        <w:t>节）。为什么以利法所列举的福气（</w:t>
      </w:r>
      <w:r>
        <w:t>3</w:t>
      </w:r>
      <w:r>
        <w:t>节）使约伯毫无印象呢？</w:t>
      </w:r>
    </w:p>
    <w:p w14:paraId="28F60B7C" w14:textId="77777777" w:rsidR="009A28DE" w:rsidRDefault="009A28DE" w:rsidP="009A28DE">
      <w:pPr>
        <w:spacing w:before="156" w:after="156"/>
      </w:pPr>
      <w:r>
        <w:t>2</w:t>
      </w:r>
      <w:r>
        <w:t>．</w:t>
      </w:r>
      <w:r>
        <w:t>23</w:t>
      </w:r>
      <w:r>
        <w:t>章。约伯迫切地想寻见神（</w:t>
      </w:r>
      <w:r>
        <w:t>3</w:t>
      </w:r>
      <w:r>
        <w:t>节）。他现在怎样想到神呢？参</w:t>
      </w:r>
      <w:r>
        <w:t>5</w:t>
      </w:r>
      <w:r>
        <w:t>，</w:t>
      </w:r>
      <w:r>
        <w:t>6</w:t>
      </w:r>
      <w:r>
        <w:t>，</w:t>
      </w:r>
      <w:r>
        <w:t>10</w:t>
      </w:r>
      <w:r>
        <w:t>，</w:t>
      </w:r>
      <w:r>
        <w:t>13</w:t>
      </w:r>
      <w:r>
        <w:t>，</w:t>
      </w:r>
      <w:r>
        <w:t>16</w:t>
      </w:r>
      <w:r>
        <w:t>各节。是以祂为友抑或是敌人呢？</w:t>
      </w:r>
    </w:p>
    <w:p w14:paraId="02236F2A" w14:textId="77777777" w:rsidR="009A28DE" w:rsidRDefault="009A28DE" w:rsidP="009A28DE">
      <w:pPr>
        <w:spacing w:before="156" w:after="156"/>
      </w:pPr>
      <w:r>
        <w:t>3</w:t>
      </w:r>
      <w:r>
        <w:t>．</w:t>
      </w:r>
      <w:r>
        <w:t>24</w:t>
      </w:r>
      <w:r>
        <w:t>章。约伯在他周围的社会中见到哪些反常的事物呢？试将「你」所说（</w:t>
      </w:r>
      <w:r>
        <w:t>18–20</w:t>
      </w:r>
      <w:r>
        <w:t>节）与约伯所说的作一比较。这一章关于怎样视察人生对于我们有什么教训呢？</w:t>
      </w:r>
    </w:p>
    <w:p w14:paraId="246C4CF1" w14:textId="77777777" w:rsidR="009A28DE" w:rsidRDefault="009A28DE" w:rsidP="009A28DE">
      <w:pPr>
        <w:spacing w:before="156" w:after="156"/>
      </w:pPr>
      <w:r>
        <w:rPr>
          <w:rFonts w:ascii="楷体" w:eastAsia="楷体" w:hAnsi="楷体" w:cs="楷体"/>
          <w:b/>
        </w:rPr>
        <w:t>注：</w:t>
      </w:r>
      <w:r>
        <w:rPr>
          <w:rFonts w:ascii="楷体" w:eastAsia="楷体" w:hAnsi="楷体" w:cs="楷体"/>
        </w:rPr>
        <w:t xml:space="preserve"> 22:2–4。以利法的论据是说神对待人，目的不在于祂自己有任何所得或利益，而是为了人自己。由于我们不能假定祂刑罚他们是为了他们的虔诚（4节），那必定是因为他们的罪了。</w:t>
      </w:r>
    </w:p>
    <w:p w14:paraId="69D0733F" w14:textId="77777777" w:rsidR="009A28DE" w:rsidRDefault="009A28DE" w:rsidP="009A28DE">
      <w:pPr>
        <w:pStyle w:val="3"/>
        <w:spacing w:before="156" w:after="156"/>
      </w:pPr>
      <w:bookmarkStart w:id="666" w:name="_Toc158677911"/>
      <w:r>
        <w:t>约伯记研经第</w:t>
      </w:r>
      <w:r>
        <w:t>12</w:t>
      </w:r>
      <w:r>
        <w:t>课</w:t>
      </w:r>
      <w:r>
        <w:t xml:space="preserve"> ~ 25–27 </w:t>
      </w:r>
      <w:r>
        <w:t>比勒达第三次发言和约伯的答复</w:t>
      </w:r>
      <w:bookmarkEnd w:id="666"/>
    </w:p>
    <w:p w14:paraId="7CE2237B" w14:textId="77777777" w:rsidR="009A28DE" w:rsidRDefault="009A28DE" w:rsidP="009A28DE">
      <w:pPr>
        <w:spacing w:before="156" w:after="156"/>
      </w:pPr>
      <w:r>
        <w:t>1</w:t>
      </w:r>
      <w:r>
        <w:t>．比勒达和约伯怎样论到：</w:t>
      </w:r>
      <w:r>
        <w:t xml:space="preserve">(a) </w:t>
      </w:r>
      <w:r>
        <w:t>神的圣洁，和</w:t>
      </w:r>
      <w:r>
        <w:t xml:space="preserve"> (b) </w:t>
      </w:r>
      <w:r>
        <w:t>祂的全能呢？</w:t>
      </w:r>
    </w:p>
    <w:p w14:paraId="0A781F98" w14:textId="77777777" w:rsidR="009A28DE" w:rsidRDefault="009A28DE" w:rsidP="009A28DE">
      <w:pPr>
        <w:spacing w:before="156" w:after="156"/>
      </w:pPr>
      <w:r>
        <w:t>2</w:t>
      </w:r>
      <w:r>
        <w:t>．对于神的大能的知识现在对于约伯毫无帮助。他坚持什么呢（</w:t>
      </w:r>
      <w:r>
        <w:t>27:1–6</w:t>
      </w:r>
      <w:r>
        <w:t>）？他在这一点上对吗？</w:t>
      </w:r>
    </w:p>
    <w:p w14:paraId="3D60D213" w14:textId="77777777" w:rsidR="009A28DE" w:rsidRDefault="009A28DE" w:rsidP="009A28DE">
      <w:pPr>
        <w:spacing w:before="156" w:after="156"/>
      </w:pPr>
      <w:r>
        <w:t>3</w:t>
      </w:r>
      <w:r>
        <w:t>．</w:t>
      </w:r>
      <w:r>
        <w:t>27:7–22</w:t>
      </w:r>
      <w:r>
        <w:t>加添了关于恶人的任何新鲜的见地吗？</w:t>
      </w:r>
    </w:p>
    <w:p w14:paraId="46680429" w14:textId="77777777" w:rsidR="009A28DE" w:rsidRDefault="009A28DE" w:rsidP="009A28DE">
      <w:pPr>
        <w:spacing w:before="156" w:after="156"/>
      </w:pPr>
      <w:r>
        <w:rPr>
          <w:rFonts w:ascii="楷体" w:eastAsia="楷体" w:hAnsi="楷体" w:cs="楷体"/>
          <w:b/>
        </w:rPr>
        <w:t>注：</w:t>
      </w:r>
      <w:r>
        <w:rPr>
          <w:rFonts w:ascii="楷体" w:eastAsia="楷体" w:hAnsi="楷体" w:cs="楷体"/>
        </w:rPr>
        <w:t xml:space="preserve"> 27:7–22。琐法第三次的言论其他的部分失落了，其中的一部分可能就在这里。其思想是回应20:12以下各节。</w:t>
      </w:r>
    </w:p>
    <w:p w14:paraId="1F7469E5" w14:textId="77777777" w:rsidR="009A28DE" w:rsidRDefault="009A28DE" w:rsidP="009A28DE">
      <w:pPr>
        <w:pStyle w:val="3"/>
        <w:spacing w:before="156" w:after="156"/>
      </w:pPr>
      <w:bookmarkStart w:id="667" w:name="_Toc158677912"/>
      <w:r>
        <w:t>约伯记研经第</w:t>
      </w:r>
      <w:r>
        <w:t>13</w:t>
      </w:r>
      <w:r>
        <w:t>课</w:t>
      </w:r>
      <w:r>
        <w:t xml:space="preserve"> ~ 28 &amp; 29 </w:t>
      </w:r>
      <w:r>
        <w:t>寻求智慧：约伯末了的言论</w:t>
      </w:r>
      <w:bookmarkEnd w:id="667"/>
    </w:p>
    <w:p w14:paraId="500F373A" w14:textId="77777777" w:rsidR="009A28DE" w:rsidRDefault="009A28DE" w:rsidP="009A28DE">
      <w:pPr>
        <w:spacing w:before="156" w:after="156"/>
      </w:pPr>
      <w:r>
        <w:t>1</w:t>
      </w:r>
      <w:r>
        <w:t>．</w:t>
      </w:r>
      <w:r>
        <w:t>28</w:t>
      </w:r>
      <w:r>
        <w:t>章。这里关于：</w:t>
      </w:r>
      <w:r>
        <w:t xml:space="preserve">(a) </w:t>
      </w:r>
      <w:r>
        <w:t>人的技巧，和</w:t>
      </w:r>
      <w:r>
        <w:t xml:space="preserve"> (b) </w:t>
      </w:r>
      <w:r>
        <w:t>人的无能，有什么说明？什么是真智慧的：</w:t>
      </w:r>
      <w:r>
        <w:t xml:space="preserve">(a) </w:t>
      </w:r>
      <w:r>
        <w:t>根源，和</w:t>
      </w:r>
      <w:r>
        <w:t xml:space="preserve"> (b) </w:t>
      </w:r>
      <w:r>
        <w:t>本质呢？比较</w:t>
      </w:r>
      <w:r>
        <w:t>1:1</w:t>
      </w:r>
      <w:r>
        <w:t>；</w:t>
      </w:r>
      <w:r>
        <w:t>2:3</w:t>
      </w:r>
      <w:r>
        <w:t>；诗</w:t>
      </w:r>
      <w:r>
        <w:t>34:11–14</w:t>
      </w:r>
      <w:r>
        <w:t>。</w:t>
      </w:r>
    </w:p>
    <w:p w14:paraId="72C69F62" w14:textId="77777777" w:rsidR="009A28DE" w:rsidRDefault="009A28DE" w:rsidP="009A28DE">
      <w:pPr>
        <w:spacing w:before="156" w:after="156"/>
      </w:pPr>
      <w:r>
        <w:t>2</w:t>
      </w:r>
      <w:r>
        <w:t>．</w:t>
      </w:r>
      <w:r>
        <w:t>29</w:t>
      </w:r>
      <w:r>
        <w:t>章。我们从约伯所描述他未遭遇悲剧之前对人生的态度，可以学到什么呢？在他的记</w:t>
      </w:r>
      <w:r>
        <w:lastRenderedPageBreak/>
        <w:t>忆中以什么最为显著？那么是什么使他的日常生活丰富并得到指导呢？</w:t>
      </w:r>
    </w:p>
    <w:p w14:paraId="48DD6158" w14:textId="77777777" w:rsidR="009A28DE" w:rsidRDefault="009A28DE" w:rsidP="009A28DE">
      <w:pPr>
        <w:spacing w:before="156" w:after="156"/>
      </w:pPr>
      <w:r>
        <w:rPr>
          <w:rFonts w:ascii="楷体" w:eastAsia="楷体" w:hAnsi="楷体" w:cs="楷体"/>
          <w:b/>
        </w:rPr>
        <w:t>注：</w:t>
      </w:r>
    </w:p>
    <w:p w14:paraId="6FEC58CA" w14:textId="77777777" w:rsidR="009A28DE" w:rsidRDefault="009A28DE" w:rsidP="009A28DE">
      <w:pPr>
        <w:spacing w:before="156" w:after="156"/>
      </w:pPr>
      <w:r>
        <w:rPr>
          <w:rFonts w:ascii="楷体" w:eastAsia="楷体" w:hAnsi="楷体" w:cs="楷体"/>
        </w:rPr>
        <w:t>1．28章读起来似乎是与前后无关而插入的一章——一首赞美智慧的诗。这「智慧」不光是指精神方面的才能，而且是指在面临人生奥秘之时晓得循正途而行。极端地说，它是指所创造之万有后面的大计划，是只有神才知道的；新约明白宣布说，这智慧已在基督里找着和显明出来了。比较林前1:30；西2:23。</w:t>
      </w:r>
    </w:p>
    <w:p w14:paraId="591725D5" w14:textId="77777777" w:rsidR="009A28DE" w:rsidRDefault="009A28DE" w:rsidP="009A28DE">
      <w:pPr>
        <w:spacing w:before="156" w:after="156"/>
      </w:pPr>
      <w:r>
        <w:rPr>
          <w:rFonts w:ascii="楷体" w:eastAsia="楷体" w:hAnsi="楷体" w:cs="楷体"/>
        </w:rPr>
        <w:t>2．约伯在29–31章里面的言论，最好是理解为结束的独语。将整个景况总括起来。</w:t>
      </w:r>
    </w:p>
    <w:p w14:paraId="68133E4F" w14:textId="77777777" w:rsidR="009A28DE" w:rsidRDefault="009A28DE" w:rsidP="009A28DE">
      <w:pPr>
        <w:pStyle w:val="3"/>
        <w:spacing w:before="156" w:after="156"/>
      </w:pPr>
      <w:bookmarkStart w:id="668" w:name="_Toc158677913"/>
      <w:r>
        <w:t>约伯记研经第</w:t>
      </w:r>
      <w:r>
        <w:t>14</w:t>
      </w:r>
      <w:r>
        <w:t>课</w:t>
      </w:r>
      <w:r>
        <w:t xml:space="preserve"> ~ 30 &amp; 31 </w:t>
      </w:r>
      <w:r>
        <w:t>约伯末了的言论（续）</w:t>
      </w:r>
      <w:bookmarkEnd w:id="668"/>
    </w:p>
    <w:p w14:paraId="454A460C" w14:textId="77777777" w:rsidR="009A28DE" w:rsidRDefault="009A28DE" w:rsidP="009A28DE">
      <w:pPr>
        <w:spacing w:before="156" w:after="156"/>
      </w:pPr>
      <w:r>
        <w:t>1</w:t>
      </w:r>
      <w:r>
        <w:t>．</w:t>
      </w:r>
      <w:r>
        <w:t>30</w:t>
      </w:r>
      <w:r>
        <w:t>章。试将约伯现在的景况，与他在</w:t>
      </w:r>
      <w:r>
        <w:t>29</w:t>
      </w:r>
      <w:r>
        <w:t>章所述从前之佳景作一对比。约伯现在在哪些方面被不同的痛苦和悲哀重重围困？他困惑和诉苦的主要原因是什么呢？</w:t>
      </w:r>
    </w:p>
    <w:p w14:paraId="4D6E2309" w14:textId="77777777" w:rsidR="009A28DE" w:rsidRDefault="009A28DE" w:rsidP="009A28DE">
      <w:pPr>
        <w:spacing w:before="156" w:after="156"/>
      </w:pPr>
      <w:r>
        <w:t>2</w:t>
      </w:r>
      <w:r>
        <w:t>．</w:t>
      </w:r>
      <w:r>
        <w:t>31</w:t>
      </w:r>
      <w:r>
        <w:t>章。约伯在这里表明自己在私下和公开中都没有犯哪些罪呢？试将它们列成一表，并用他们在自我省察。在针对他的朋友们的谴责上，约伯在这里关于他现在的景况想证明什么呢？</w:t>
      </w:r>
    </w:p>
    <w:p w14:paraId="1542E098" w14:textId="138E5B88" w:rsidR="009A28DE" w:rsidRPr="009A28DE" w:rsidRDefault="009A28DE" w:rsidP="009A28DE">
      <w:pPr>
        <w:spacing w:before="156" w:after="156"/>
        <w:rPr>
          <w:b/>
          <w:bCs/>
        </w:rPr>
      </w:pPr>
      <w:r w:rsidRPr="009A28DE">
        <w:rPr>
          <w:b/>
          <w:bCs/>
        </w:rPr>
        <w:t>以利户的言论（</w:t>
      </w:r>
      <w:r w:rsidRPr="009A28DE">
        <w:rPr>
          <w:b/>
          <w:bCs/>
        </w:rPr>
        <w:t>32–37</w:t>
      </w:r>
      <w:r w:rsidRPr="009A28DE">
        <w:rPr>
          <w:b/>
          <w:bCs/>
        </w:rPr>
        <w:t>）</w:t>
      </w:r>
    </w:p>
    <w:p w14:paraId="41AEF645" w14:textId="77777777" w:rsidR="009A28DE" w:rsidRDefault="009A28DE" w:rsidP="009A28DE">
      <w:pPr>
        <w:pStyle w:val="3"/>
        <w:spacing w:before="156" w:after="156"/>
      </w:pPr>
      <w:bookmarkStart w:id="669" w:name="_Toc158677914"/>
      <w:r>
        <w:t>约伯记研经第</w:t>
      </w:r>
      <w:r>
        <w:t>15</w:t>
      </w:r>
      <w:r>
        <w:t>课</w:t>
      </w:r>
      <w:r>
        <w:t xml:space="preserve"> ~ 32 &amp; 37</w:t>
      </w:r>
      <w:bookmarkEnd w:id="669"/>
    </w:p>
    <w:p w14:paraId="702A80BE" w14:textId="77777777" w:rsidR="009A28DE" w:rsidRDefault="009A28DE" w:rsidP="009A28DE">
      <w:pPr>
        <w:spacing w:before="156" w:after="156"/>
        <w:ind w:firstLineChars="200" w:firstLine="420"/>
      </w:pPr>
      <w:r>
        <w:t>以利户是个青年，他从旁听到约伯的三个朋友和约伯的谈话。双方的言论，都激怒了他，他想加以纠正。他的主要信念是：神不可能犯错误；痛苦是出于神的一种拦阻，目的是使人离罪。</w:t>
      </w:r>
    </w:p>
    <w:p w14:paraId="2999E466" w14:textId="77777777" w:rsidR="009A28DE" w:rsidRDefault="009A28DE" w:rsidP="009A28DE">
      <w:pPr>
        <w:spacing w:before="156" w:after="156"/>
      </w:pPr>
      <w:r>
        <w:t>1</w:t>
      </w:r>
      <w:r>
        <w:t>．是什么激怒了以利户？他根据什么理由声称自己有权利说话呢？你认为以利户开始说话的情形怎样呢？</w:t>
      </w:r>
    </w:p>
    <w:p w14:paraId="0FDBDBC6" w14:textId="77777777" w:rsidR="009A28DE" w:rsidRDefault="009A28DE" w:rsidP="009A28DE">
      <w:pPr>
        <w:spacing w:before="156" w:after="156"/>
      </w:pPr>
      <w:r>
        <w:t>2</w:t>
      </w:r>
      <w:r>
        <w:t>．约伯曾说，神对待他不公道（</w:t>
      </w:r>
      <w:r>
        <w:t>33:8–11</w:t>
      </w:r>
      <w:r>
        <w:t>），而祂不肯跟他说话就把事情弄得更糟（</w:t>
      </w:r>
      <w:r>
        <w:t>33:13</w:t>
      </w:r>
      <w:r>
        <w:t>）。关于这一点，以利户怎样答复约伯呢？参</w:t>
      </w:r>
      <w:r>
        <w:t>12</w:t>
      </w:r>
      <w:r>
        <w:t>，</w:t>
      </w:r>
      <w:r>
        <w:t>14–33</w:t>
      </w:r>
      <w:r>
        <w:t>节。他说神用哪些方式说话呢？而且是为了什么目的呢？</w:t>
      </w:r>
    </w:p>
    <w:p w14:paraId="008AEFAF" w14:textId="77777777" w:rsidR="009A28DE" w:rsidRDefault="009A28DE" w:rsidP="009A28DE">
      <w:pPr>
        <w:pStyle w:val="3"/>
        <w:spacing w:before="156" w:after="156"/>
      </w:pPr>
      <w:bookmarkStart w:id="670" w:name="_Toc158677915"/>
      <w:r>
        <w:t>约伯记研经第</w:t>
      </w:r>
      <w:r>
        <w:t>16</w:t>
      </w:r>
      <w:r>
        <w:t>课</w:t>
      </w:r>
      <w:r>
        <w:t xml:space="preserve"> ~ 34 &amp; 35 </w:t>
      </w:r>
      <w:r>
        <w:t>以利户第二次发言</w:t>
      </w:r>
      <w:bookmarkEnd w:id="670"/>
    </w:p>
    <w:p w14:paraId="6D19BB41" w14:textId="77777777" w:rsidR="009A28DE" w:rsidRDefault="009A28DE" w:rsidP="009A28DE">
      <w:pPr>
        <w:spacing w:before="156" w:after="156"/>
      </w:pPr>
      <w:r>
        <w:t>1</w:t>
      </w:r>
      <w:r>
        <w:t>．按照以利户所述，约伯说：</w:t>
      </w:r>
      <w:r>
        <w:t xml:space="preserve">(a) </w:t>
      </w:r>
      <w:r>
        <w:t>神冤枉他（</w:t>
      </w:r>
      <w:r>
        <w:t>34:5,6</w:t>
      </w:r>
      <w:r>
        <w:t>），和</w:t>
      </w:r>
      <w:r>
        <w:t xml:space="preserve"> (b) </w:t>
      </w:r>
      <w:r>
        <w:t>以神为乐并遵行祂的旨意得不到什么好处（</w:t>
      </w:r>
      <w:r>
        <w:t>34:9</w:t>
      </w:r>
      <w:r>
        <w:t>；</w:t>
      </w:r>
      <w:r>
        <w:t>35:3</w:t>
      </w:r>
      <w:r>
        <w:t>）。以利户怎样答复这些争论呢？他宣告了关于神的哪些宝贵真理呢？</w:t>
      </w:r>
    </w:p>
    <w:p w14:paraId="0F318CAD" w14:textId="77777777" w:rsidR="009A28DE" w:rsidRDefault="009A28DE" w:rsidP="009A28DE">
      <w:pPr>
        <w:spacing w:before="156" w:after="156"/>
      </w:pPr>
      <w:r>
        <w:t>2</w:t>
      </w:r>
      <w:r>
        <w:t>．「在约伯记的背景上，问题不在于以利户是否对或不对</w:t>
      </w:r>
      <w:r>
        <w:t>——</w:t>
      </w:r>
      <w:r>
        <w:t>他显然是对的，至少大部分是如此</w:t>
      </w:r>
      <w:r>
        <w:t>——</w:t>
      </w:r>
      <w:r>
        <w:t>但他对于一般的『疑问』的解答是否有任何贡献？他显然没有。」（艾利逊</w:t>
      </w:r>
      <w:r>
        <w:t>[H. L. Ellison]</w:t>
      </w:r>
      <w:r>
        <w:t>语）你同意这种判断吗？为什么一个饱学之士却对人毫无帮助呢？这一点应当使我们意识到什么危险呢？</w:t>
      </w:r>
    </w:p>
    <w:p w14:paraId="7AEE829D" w14:textId="77777777" w:rsidR="009A28DE" w:rsidRDefault="009A28DE" w:rsidP="009A28DE">
      <w:pPr>
        <w:spacing w:before="156" w:after="156"/>
      </w:pPr>
      <w:r>
        <w:rPr>
          <w:rFonts w:ascii="楷体" w:eastAsia="楷体" w:hAnsi="楷体" w:cs="楷体"/>
          <w:b/>
        </w:rPr>
        <w:t>注：</w:t>
      </w:r>
    </w:p>
    <w:p w14:paraId="2B15C2F6" w14:textId="77777777" w:rsidR="009A28DE" w:rsidRDefault="009A28DE" w:rsidP="009A28DE">
      <w:pPr>
        <w:spacing w:before="156" w:after="156"/>
      </w:pPr>
      <w:r>
        <w:rPr>
          <w:rFonts w:ascii="楷体" w:eastAsia="楷体" w:hAnsi="楷体" w:cs="楷体"/>
        </w:rPr>
        <w:t>1．34:13–15。这里的意思似乎是：神为创造主，并无不公道的动机；而且，宇宙的存在和</w:t>
      </w:r>
      <w:r>
        <w:rPr>
          <w:rFonts w:ascii="楷体" w:eastAsia="楷体" w:hAnsi="楷体" w:cs="楷体"/>
        </w:rPr>
        <w:lastRenderedPageBreak/>
        <w:t>维持，就是神关心祂所创造之万有的明证。</w:t>
      </w:r>
    </w:p>
    <w:p w14:paraId="7CE53001" w14:textId="77777777" w:rsidR="009A28DE" w:rsidRDefault="009A28DE" w:rsidP="009A28DE">
      <w:pPr>
        <w:spacing w:before="156" w:after="156"/>
      </w:pPr>
      <w:r>
        <w:rPr>
          <w:rFonts w:ascii="楷体" w:eastAsia="楷体" w:hAnsi="楷体" w:cs="楷体"/>
        </w:rPr>
        <w:t>2．34:23–30。神无须像人一样，要经过审问和审断的程序，神知道一切，并且立即行动。</w:t>
      </w:r>
    </w:p>
    <w:p w14:paraId="7F6F91FE" w14:textId="77777777" w:rsidR="009A28DE" w:rsidRDefault="009A28DE" w:rsidP="009A28DE">
      <w:pPr>
        <w:spacing w:before="156" w:after="156"/>
      </w:pPr>
      <w:r>
        <w:rPr>
          <w:rFonts w:ascii="楷体" w:eastAsia="楷体" w:hAnsi="楷体" w:cs="楷体"/>
        </w:rPr>
        <w:t>3．35:10。神是一切真慰藉的唯一根源。比较诗42:8；林后1:3,4。</w:t>
      </w:r>
    </w:p>
    <w:p w14:paraId="7640B262" w14:textId="77777777" w:rsidR="009A28DE" w:rsidRDefault="009A28DE" w:rsidP="009A28DE">
      <w:pPr>
        <w:pStyle w:val="3"/>
        <w:spacing w:before="156" w:after="156"/>
      </w:pPr>
      <w:bookmarkStart w:id="671" w:name="_Toc158677916"/>
      <w:r>
        <w:t>约伯记研经第</w:t>
      </w:r>
      <w:r>
        <w:t>17</w:t>
      </w:r>
      <w:r>
        <w:t>课</w:t>
      </w:r>
      <w:r>
        <w:t xml:space="preserve"> ~ 36 &amp; 37 </w:t>
      </w:r>
      <w:r>
        <w:t>以利户末次发言</w:t>
      </w:r>
      <w:bookmarkEnd w:id="671"/>
    </w:p>
    <w:p w14:paraId="2B085635" w14:textId="77777777" w:rsidR="009A28DE" w:rsidRDefault="009A28DE" w:rsidP="009A28DE">
      <w:pPr>
        <w:spacing w:before="156" w:after="156"/>
      </w:pPr>
      <w:r>
        <w:t>1</w:t>
      </w:r>
      <w:r>
        <w:t>．以利户在这里关于：</w:t>
      </w:r>
      <w:r>
        <w:t xml:space="preserve">(a) </w:t>
      </w:r>
      <w:r>
        <w:t>神的统治的性质，和</w:t>
      </w:r>
      <w:r>
        <w:t xml:space="preserve"> (b) </w:t>
      </w:r>
      <w:r>
        <w:t>祂的伟大的明证有何主张？他想引导约伯得到关于他的苦难的什么结论呢？</w:t>
      </w:r>
    </w:p>
    <w:p w14:paraId="79E00BCA" w14:textId="77777777" w:rsidR="009A28DE" w:rsidRDefault="009A28DE" w:rsidP="009A28DE">
      <w:pPr>
        <w:spacing w:before="156" w:after="156"/>
      </w:pPr>
      <w:r>
        <w:t>2</w:t>
      </w:r>
      <w:r>
        <w:t>．以利户深知关于：</w:t>
      </w:r>
      <w:r>
        <w:t xml:space="preserve">(a) </w:t>
      </w:r>
      <w:r>
        <w:t>神的性格和作法，和</w:t>
      </w:r>
      <w:r>
        <w:t xml:space="preserve"> (b) </w:t>
      </w:r>
      <w:r>
        <w:t>他自己企图描述它们的什么呢？比较罗</w:t>
      </w:r>
      <w:r>
        <w:t>11:33–36</w:t>
      </w:r>
      <w:r>
        <w:t>。</w:t>
      </w:r>
    </w:p>
    <w:p w14:paraId="23312ABD" w14:textId="77777777" w:rsidR="009A28DE" w:rsidRDefault="009A28DE" w:rsidP="009A28DE">
      <w:pPr>
        <w:spacing w:before="156" w:after="156"/>
      </w:pPr>
      <w:r>
        <w:rPr>
          <w:rFonts w:ascii="楷体" w:eastAsia="楷体" w:hAnsi="楷体" w:cs="楷体"/>
          <w:b/>
        </w:rPr>
        <w:t>注：</w:t>
      </w:r>
      <w:r>
        <w:rPr>
          <w:rFonts w:ascii="楷体" w:eastAsia="楷体" w:hAnsi="楷体" w:cs="楷体"/>
        </w:rPr>
        <w:t xml:space="preserve"> 37:20。以利户表示一想到与神争论就感到恐惧。</w:t>
      </w:r>
    </w:p>
    <w:p w14:paraId="30414CEF" w14:textId="6DD58C40" w:rsidR="009A28DE" w:rsidRPr="009A28DE" w:rsidRDefault="009A28DE" w:rsidP="009A28DE">
      <w:pPr>
        <w:spacing w:before="156" w:after="156"/>
        <w:rPr>
          <w:b/>
          <w:bCs/>
        </w:rPr>
      </w:pPr>
      <w:r w:rsidRPr="009A28DE">
        <w:rPr>
          <w:b/>
          <w:bCs/>
        </w:rPr>
        <w:t>耶和华的发言与约伯的答复（</w:t>
      </w:r>
      <w:r w:rsidRPr="009A28DE">
        <w:rPr>
          <w:b/>
          <w:bCs/>
        </w:rPr>
        <w:t>38:1–42:6</w:t>
      </w:r>
      <w:r w:rsidRPr="009A28DE">
        <w:rPr>
          <w:b/>
          <w:bCs/>
        </w:rPr>
        <w:t>）</w:t>
      </w:r>
    </w:p>
    <w:p w14:paraId="5431301C" w14:textId="77777777" w:rsidR="009A28DE" w:rsidRDefault="009A28DE" w:rsidP="009A28DE">
      <w:pPr>
        <w:pStyle w:val="3"/>
        <w:spacing w:before="156" w:after="156"/>
      </w:pPr>
      <w:bookmarkStart w:id="672" w:name="_Toc158677917"/>
      <w:r>
        <w:t>约伯记研经第</w:t>
      </w:r>
      <w:r>
        <w:t>18</w:t>
      </w:r>
      <w:r>
        <w:t>课</w:t>
      </w:r>
      <w:r>
        <w:t xml:space="preserve"> ~ 38:1–40:5 </w:t>
      </w:r>
      <w:r>
        <w:t>耶和华第一次发言和约伯的答复</w:t>
      </w:r>
      <w:bookmarkEnd w:id="672"/>
    </w:p>
    <w:p w14:paraId="7E0F805A" w14:textId="77777777" w:rsidR="009A28DE" w:rsidRDefault="009A28DE" w:rsidP="009A28DE">
      <w:pPr>
        <w:spacing w:before="156" w:after="156"/>
      </w:pPr>
      <w:r>
        <w:t>1</w:t>
      </w:r>
      <w:r>
        <w:t>．试思考这里所叙述神的创造物的例子。这一点对于约伯的景况和困惑有什么关系呢？这一点应当在我们身上产生什么反应呢？比较诗</w:t>
      </w:r>
      <w:r>
        <w:t>97:1–6,12</w:t>
      </w:r>
      <w:r>
        <w:t>；</w:t>
      </w:r>
      <w:r>
        <w:t>104:1,24</w:t>
      </w:r>
      <w:r>
        <w:t>。</w:t>
      </w:r>
    </w:p>
    <w:p w14:paraId="33BC0943" w14:textId="77777777" w:rsidR="009A28DE" w:rsidRDefault="009A28DE" w:rsidP="009A28DE">
      <w:pPr>
        <w:spacing w:before="156" w:after="156"/>
      </w:pPr>
      <w:r>
        <w:t>2</w:t>
      </w:r>
      <w:r>
        <w:t>．约伯曾请求会晤神，以便在会晤时确定他无辜。参</w:t>
      </w:r>
      <w:r>
        <w:t>13:3</w:t>
      </w:r>
      <w:r>
        <w:t>；</w:t>
      </w:r>
      <w:r>
        <w:t>23:3,4</w:t>
      </w:r>
      <w:r>
        <w:t>；</w:t>
      </w:r>
      <w:r>
        <w:t>31:37</w:t>
      </w:r>
      <w:r>
        <w:t>。神证实他的渺小。你认为神为什么这样答复约伯呢？约伯在回答时承认什么呢？</w:t>
      </w:r>
    </w:p>
    <w:p w14:paraId="4FBC1FE3" w14:textId="77777777" w:rsidR="009A28DE" w:rsidRDefault="009A28DE" w:rsidP="009A28DE">
      <w:pPr>
        <w:spacing w:before="156" w:after="156"/>
      </w:pPr>
      <w:r>
        <w:rPr>
          <w:rFonts w:ascii="楷体" w:eastAsia="楷体" w:hAnsi="楷体" w:cs="楷体"/>
          <w:b/>
        </w:rPr>
        <w:t>注：</w:t>
      </w:r>
    </w:p>
    <w:p w14:paraId="7F202B6A" w14:textId="77777777" w:rsidR="009A28DE" w:rsidRDefault="009A28DE" w:rsidP="009A28DE">
      <w:pPr>
        <w:spacing w:before="156" w:after="156"/>
      </w:pPr>
      <w:r>
        <w:rPr>
          <w:rFonts w:ascii="楷体" w:eastAsia="楷体" w:hAnsi="楷体" w:cs="楷体"/>
        </w:rPr>
        <w:t>1．38:2。这意思就是说：「你不加思想而后发言，便把真理弄得模糊不清了。」</w:t>
      </w:r>
    </w:p>
    <w:p w14:paraId="102E8D8D" w14:textId="77777777" w:rsidR="009A28DE" w:rsidRDefault="009A28DE" w:rsidP="009A28DE">
      <w:pPr>
        <w:spacing w:before="156" w:after="156"/>
      </w:pPr>
      <w:r>
        <w:rPr>
          <w:rFonts w:ascii="楷体" w:eastAsia="楷体" w:hAnsi="楷体" w:cs="楷体"/>
        </w:rPr>
        <w:t>2．38:4以下各节。读者应当好好注意这里所用显著而又庄严的概念。世界如同人所建造的一座建筑物一样（4节）。海的诞生如同一个婴孩从母腹中生出来一般（8节）。晨光摇醒地球，就如同露宿的人起来摇掉躲藏在他的毯子下取暖的生物一般（12。13节）。「神的说话现在是针对着更深的需要，针对着深藏着的恐惧，那是约伯几乎体会不到，而自然也未明认的——神的法令可能在某些地方未能生效，神在那里且不是至高无上的。」（艾利逊[H. L. Ellison]语）</w:t>
      </w:r>
    </w:p>
    <w:p w14:paraId="64F9206E" w14:textId="77777777" w:rsidR="009A28DE" w:rsidRDefault="009A28DE" w:rsidP="009A28DE">
      <w:pPr>
        <w:spacing w:before="156" w:after="156"/>
      </w:pPr>
      <w:r>
        <w:rPr>
          <w:rFonts w:ascii="楷体" w:eastAsia="楷体" w:hAnsi="楷体" w:cs="楷体"/>
        </w:rPr>
        <w:t>3．40:2。这意思是说：「你只要证明我错了，就能证明你自己是对的吗？」</w:t>
      </w:r>
    </w:p>
    <w:p w14:paraId="445DFD5E" w14:textId="77777777" w:rsidR="009A28DE" w:rsidRDefault="009A28DE" w:rsidP="009A28DE">
      <w:pPr>
        <w:pStyle w:val="3"/>
        <w:spacing w:before="156" w:after="156"/>
      </w:pPr>
      <w:bookmarkStart w:id="673" w:name="_Toc158677918"/>
      <w:r>
        <w:t>约伯记研经第</w:t>
      </w:r>
      <w:r>
        <w:t>19</w:t>
      </w:r>
      <w:r>
        <w:t>课</w:t>
      </w:r>
      <w:r>
        <w:t xml:space="preserve"> ~ 40:6–42:6 </w:t>
      </w:r>
      <w:r>
        <w:t>耶和华第二次发言和约伯的答复</w:t>
      </w:r>
      <w:bookmarkEnd w:id="673"/>
    </w:p>
    <w:p w14:paraId="64CDDE15" w14:textId="77777777" w:rsidR="009A28DE" w:rsidRDefault="009A28DE" w:rsidP="009A28DE">
      <w:pPr>
        <w:spacing w:before="156" w:after="156"/>
      </w:pPr>
      <w:r>
        <w:t>1</w:t>
      </w:r>
      <w:r>
        <w:t>．神向约伯举出两种力大无比的野兽</w:t>
      </w:r>
      <w:r>
        <w:t>——</w:t>
      </w:r>
      <w:r>
        <w:t>河马（</w:t>
      </w:r>
      <w:r>
        <w:t>40:15–24</w:t>
      </w:r>
      <w:r>
        <w:t>）和鳄鱼（</w:t>
      </w:r>
      <w:r>
        <w:t>41:1–34</w:t>
      </w:r>
      <w:r>
        <w:t>）。神的用意是要约伯从这些野兽学到什么呢？祂问约伯一些什么问题呢？</w:t>
      </w:r>
    </w:p>
    <w:p w14:paraId="48CDAACA" w14:textId="77777777" w:rsidR="009A28DE" w:rsidRDefault="009A28DE" w:rsidP="009A28DE">
      <w:pPr>
        <w:spacing w:before="156" w:after="156"/>
      </w:pPr>
      <w:r>
        <w:t>2</w:t>
      </w:r>
      <w:r>
        <w:t>．神没有给约伯解释他所受的苦。</w:t>
      </w:r>
      <w:r>
        <w:t>41:1–6</w:t>
      </w:r>
      <w:r>
        <w:t>里面说是什么使他极度谦卑下来，并且厌恶自己呢？</w:t>
      </w:r>
    </w:p>
    <w:p w14:paraId="151DD516" w14:textId="77777777" w:rsidR="009A28DE" w:rsidRDefault="009A28DE" w:rsidP="009A28DE">
      <w:pPr>
        <w:spacing w:before="156" w:after="156"/>
      </w:pPr>
      <w:r>
        <w:rPr>
          <w:rFonts w:ascii="楷体" w:eastAsia="楷体" w:hAnsi="楷体" w:cs="楷体"/>
          <w:b/>
        </w:rPr>
        <w:t>注：</w:t>
      </w:r>
      <w:r>
        <w:rPr>
          <w:rFonts w:ascii="楷体" w:eastAsia="楷体" w:hAnsi="楷体" w:cs="楷体"/>
        </w:rPr>
        <w:t xml:space="preserve"> 「在这些描述中，其着重点是指出神创造权能的无可限量。」（明恩[H. R. Minn]）语）</w:t>
      </w:r>
    </w:p>
    <w:p w14:paraId="34846E55" w14:textId="77777777" w:rsidR="009A28DE" w:rsidRDefault="009A28DE" w:rsidP="009A28DE">
      <w:pPr>
        <w:pStyle w:val="3"/>
        <w:spacing w:before="156" w:after="156"/>
      </w:pPr>
      <w:bookmarkStart w:id="674" w:name="_Toc158677919"/>
      <w:r>
        <w:lastRenderedPageBreak/>
        <w:t>约伯记研经第</w:t>
      </w:r>
      <w:r>
        <w:t>20</w:t>
      </w:r>
      <w:r>
        <w:t>课</w:t>
      </w:r>
      <w:r>
        <w:t xml:space="preserve"> ~ 42:7–17 </w:t>
      </w:r>
      <w:r>
        <w:t>尾声</w:t>
      </w:r>
      <w:bookmarkEnd w:id="674"/>
    </w:p>
    <w:p w14:paraId="57897557" w14:textId="77777777" w:rsidR="009A28DE" w:rsidRDefault="009A28DE" w:rsidP="009A28DE">
      <w:pPr>
        <w:spacing w:before="156" w:after="156"/>
      </w:pPr>
      <w:r>
        <w:t>1</w:t>
      </w:r>
      <w:r>
        <w:t>．约伯的三个朋友自然都会赞同神对约伯所说的一切话。然而，神却向他们发怒。祂说：「你们议论我，不如我的仆人约伯说的是。」（</w:t>
      </w:r>
      <w:r>
        <w:t>7</w:t>
      </w:r>
      <w:r>
        <w:t>节）这是什么缘故呢？那是因为他们急忙定约伯的罪，他们在教義上的成见，他们缺乏同情心，或是其他原因呢？</w:t>
      </w:r>
    </w:p>
    <w:p w14:paraId="4F6768DD" w14:textId="77777777" w:rsidR="009A28DE" w:rsidRDefault="009A28DE" w:rsidP="009A28DE">
      <w:pPr>
        <w:spacing w:before="156" w:after="156"/>
      </w:pPr>
      <w:r>
        <w:t>2</w:t>
      </w:r>
      <w:r>
        <w:t>．约伯曾与神争论，怀疑祂的公義，坚决说他自己无辜，并想自尽。然而神说他「说的是」。何故？</w:t>
      </w:r>
    </w:p>
    <w:p w14:paraId="4D2ED375" w14:textId="77777777" w:rsidR="009A28DE" w:rsidRDefault="009A28DE" w:rsidP="009A28DE">
      <w:pPr>
        <w:pStyle w:val="3"/>
        <w:spacing w:before="156" w:after="156"/>
      </w:pPr>
      <w:bookmarkStart w:id="675" w:name="_Toc158677920"/>
      <w:r>
        <w:t>约伯记研经第</w:t>
      </w:r>
      <w:r>
        <w:t>21</w:t>
      </w:r>
      <w:r>
        <w:t>课</w:t>
      </w:r>
      <w:r>
        <w:t xml:space="preserve"> ~ 1–42</w:t>
      </w:r>
      <w:bookmarkEnd w:id="675"/>
    </w:p>
    <w:p w14:paraId="6560804D" w14:textId="15D55516" w:rsidR="00637F61" w:rsidRDefault="009A28DE" w:rsidP="009A28DE">
      <w:pPr>
        <w:spacing w:before="156" w:after="156"/>
      </w:pPr>
      <w:r>
        <w:t>再将你所写约伯主要教训的笔记读一遍。关于：</w:t>
      </w:r>
      <w:r>
        <w:t xml:space="preserve">(a) </w:t>
      </w:r>
      <w:r>
        <w:t>受苦或所谓「灾祸」（</w:t>
      </w:r>
      <w:r>
        <w:t>42:11</w:t>
      </w:r>
      <w:r>
        <w:t>）的起源的目的；</w:t>
      </w:r>
      <w:r>
        <w:t xml:space="preserve">(b) </w:t>
      </w:r>
      <w:r>
        <w:t>忍受痛苦的方法；和</w:t>
      </w:r>
      <w:r>
        <w:t xml:space="preserve"> (c) </w:t>
      </w:r>
      <w:r>
        <w:t>帮助别人忍受痛苦的方法，你学到什么呢？</w:t>
      </w:r>
    </w:p>
    <w:p w14:paraId="342DE244" w14:textId="77777777" w:rsidR="00637F61" w:rsidRDefault="00637F61">
      <w:pPr>
        <w:widowControl/>
        <w:snapToGrid/>
        <w:spacing w:beforeLines="0" w:before="0" w:afterLines="0" w:after="0"/>
        <w:jc w:val="left"/>
      </w:pPr>
      <w:r>
        <w:br w:type="page"/>
      </w:r>
    </w:p>
    <w:p w14:paraId="1917C2BD" w14:textId="74D8FC2E" w:rsidR="00637F61" w:rsidRDefault="009105D6" w:rsidP="00637F61">
      <w:pPr>
        <w:pStyle w:val="2"/>
        <w:spacing w:before="156" w:after="156"/>
      </w:pPr>
      <w:bookmarkStart w:id="676" w:name="_Toc158677921"/>
      <w:r>
        <w:rPr>
          <w:rFonts w:hint="eastAsia"/>
        </w:rPr>
        <w:lastRenderedPageBreak/>
        <w:t>1</w:t>
      </w:r>
      <w:r>
        <w:t>3</w:t>
      </w:r>
      <w:r>
        <w:rPr>
          <w:rFonts w:hint="eastAsia"/>
        </w:rPr>
        <w:t>、</w:t>
      </w:r>
      <w:r w:rsidR="00637F61">
        <w:t>诗篇</w:t>
      </w:r>
      <w:r w:rsidR="00637F61">
        <w:t xml:space="preserve"> 42–51</w:t>
      </w:r>
      <w:bookmarkEnd w:id="676"/>
    </w:p>
    <w:p w14:paraId="3F967FD6" w14:textId="77777777" w:rsidR="00637F61" w:rsidRDefault="00637F61" w:rsidP="00637F61">
      <w:pPr>
        <w:pStyle w:val="3"/>
        <w:spacing w:before="156" w:after="156"/>
      </w:pPr>
      <w:bookmarkStart w:id="677" w:name="_Toc158677922"/>
      <w:r>
        <w:t>诗篇研经第</w:t>
      </w:r>
      <w:r>
        <w:t>36</w:t>
      </w:r>
      <w:r>
        <w:t>课</w:t>
      </w:r>
      <w:r>
        <w:t xml:space="preserve"> ~ 42 &amp; 43</w:t>
      </w:r>
      <w:bookmarkEnd w:id="677"/>
    </w:p>
    <w:p w14:paraId="0BB310E8" w14:textId="77777777" w:rsidR="00637F61" w:rsidRDefault="00637F61" w:rsidP="00637F61">
      <w:pPr>
        <w:spacing w:before="156" w:after="156"/>
        <w:ind w:firstLineChars="200" w:firstLine="420"/>
      </w:pPr>
      <w:r>
        <w:t>这两首诗或许是一首。请注意重复了三次的副歌（</w:t>
      </w:r>
      <w:r>
        <w:t>42:5,11</w:t>
      </w:r>
      <w:r>
        <w:t>；</w:t>
      </w:r>
      <w:r>
        <w:t>43:5</w:t>
      </w:r>
      <w:r>
        <w:t>）。</w:t>
      </w:r>
    </w:p>
    <w:p w14:paraId="6F9C57CA" w14:textId="77777777" w:rsidR="00637F61" w:rsidRDefault="00637F61" w:rsidP="00637F61">
      <w:pPr>
        <w:spacing w:before="156" w:after="156"/>
      </w:pPr>
      <w:r>
        <w:t>1</w:t>
      </w:r>
      <w:r>
        <w:t>．在这两首诗中，诗人使哪一个词重复出现过</w:t>
      </w:r>
      <w:r>
        <w:t>4</w:t>
      </w:r>
      <w:r>
        <w:t>次，用它们来形容他心灵的光景呢？他忧伤的主要原因是什么？而他主要的祈求又是什么呢？</w:t>
      </w:r>
    </w:p>
    <w:p w14:paraId="5BE0D379" w14:textId="77777777" w:rsidR="00637F61" w:rsidRDefault="00637F61" w:rsidP="00637F61">
      <w:pPr>
        <w:spacing w:before="156" w:after="156"/>
      </w:pPr>
      <w:r>
        <w:t>2</w:t>
      </w:r>
      <w:r>
        <w:t>．我们从诗人的榜样上可以学到什么，好知道怎样去应付我们生活中的愁苦呢？</w:t>
      </w:r>
    </w:p>
    <w:p w14:paraId="5B1DA2CB" w14:textId="77777777" w:rsidR="00637F61" w:rsidRDefault="00637F61" w:rsidP="00637F61">
      <w:pPr>
        <w:pStyle w:val="3"/>
        <w:spacing w:before="156" w:after="156"/>
      </w:pPr>
      <w:bookmarkStart w:id="678" w:name="_Toc158677923"/>
      <w:r>
        <w:t>诗篇研经第</w:t>
      </w:r>
      <w:r>
        <w:t>37</w:t>
      </w:r>
      <w:r>
        <w:t>课</w:t>
      </w:r>
      <w:r>
        <w:t xml:space="preserve"> ~ 44</w:t>
      </w:r>
      <w:bookmarkEnd w:id="678"/>
    </w:p>
    <w:p w14:paraId="1AFB3DC9" w14:textId="77777777" w:rsidR="00637F61" w:rsidRDefault="00637F61" w:rsidP="00637F61">
      <w:pPr>
        <w:spacing w:before="156" w:after="156"/>
        <w:ind w:firstLineChars="200" w:firstLine="420"/>
      </w:pPr>
      <w:r>
        <w:t>在国家遭遇大难时向神发出的呼求。</w:t>
      </w:r>
    </w:p>
    <w:p w14:paraId="337DFB0C" w14:textId="77777777" w:rsidR="00637F61" w:rsidRDefault="00637F61" w:rsidP="00637F61">
      <w:pPr>
        <w:spacing w:before="156" w:after="156"/>
      </w:pPr>
      <w:r>
        <w:t>1</w:t>
      </w:r>
      <w:r>
        <w:t>．诗人关于：</w:t>
      </w:r>
      <w:r>
        <w:t xml:space="preserve">(a) </w:t>
      </w:r>
      <w:r>
        <w:t>神过去为祂的百姓所作的，以及</w:t>
      </w:r>
      <w:r>
        <w:t xml:space="preserve"> (b) </w:t>
      </w:r>
      <w:r>
        <w:t>祂与他们的关系，说了什么呢？参</w:t>
      </w:r>
      <w:r>
        <w:t>1–8</w:t>
      </w:r>
      <w:r>
        <w:t>节。尽管过去有过那些重大事情，目前的情形似乎仍然怎样呢？参</w:t>
      </w:r>
      <w:r>
        <w:t>9–22</w:t>
      </w:r>
      <w:r>
        <w:t>节。</w:t>
      </w:r>
    </w:p>
    <w:p w14:paraId="0314C997" w14:textId="77777777" w:rsidR="00637F61" w:rsidRDefault="00637F61" w:rsidP="00637F61">
      <w:pPr>
        <w:spacing w:before="156" w:after="156"/>
      </w:pPr>
      <w:r>
        <w:t>2</w:t>
      </w:r>
      <w:r>
        <w:t>．当神似乎丢弃我们时，我们从这首诗能学到什么是我们应当行的呢？比较赛</w:t>
      </w:r>
      <w:r>
        <w:t>50:10</w:t>
      </w:r>
      <w:r>
        <w:t>；路</w:t>
      </w:r>
      <w:r>
        <w:t>18:1</w:t>
      </w:r>
      <w:r>
        <w:t>。</w:t>
      </w:r>
    </w:p>
    <w:p w14:paraId="4F864B3E" w14:textId="77777777" w:rsidR="00637F61" w:rsidRDefault="00637F61" w:rsidP="00637F61">
      <w:pPr>
        <w:pStyle w:val="3"/>
        <w:spacing w:before="156" w:after="156"/>
      </w:pPr>
      <w:bookmarkStart w:id="679" w:name="_Toc158677924"/>
      <w:r>
        <w:t>诗篇研经第</w:t>
      </w:r>
      <w:r>
        <w:t>38</w:t>
      </w:r>
      <w:r>
        <w:t>课</w:t>
      </w:r>
      <w:r>
        <w:t xml:space="preserve"> ~ 45</w:t>
      </w:r>
      <w:bookmarkEnd w:id="679"/>
    </w:p>
    <w:p w14:paraId="6E017BDD" w14:textId="77777777" w:rsidR="00637F61" w:rsidRDefault="00637F61" w:rsidP="00637F61">
      <w:pPr>
        <w:spacing w:before="156" w:after="156"/>
        <w:ind w:firstLineChars="200" w:firstLine="420"/>
      </w:pPr>
      <w:r>
        <w:t>这是一首君王婚礼的诗歌。如果这位君王是基督的一个预表（参来</w:t>
      </w:r>
      <w:r>
        <w:t>1:8,9</w:t>
      </w:r>
      <w:r>
        <w:t>），新妇就是象征着教会。</w:t>
      </w:r>
    </w:p>
    <w:p w14:paraId="49F9C52C" w14:textId="77777777" w:rsidR="00637F61" w:rsidRDefault="00637F61" w:rsidP="00637F61">
      <w:pPr>
        <w:spacing w:before="156" w:after="156"/>
      </w:pPr>
      <w:r>
        <w:t>1</w:t>
      </w:r>
      <w:r>
        <w:t>．这里描绘了基督之性格的哪些特征呢？</w:t>
      </w:r>
    </w:p>
    <w:p w14:paraId="0E0DF471" w14:textId="77777777" w:rsidR="00637F61" w:rsidRDefault="00637F61" w:rsidP="00637F61">
      <w:pPr>
        <w:spacing w:before="156" w:after="156"/>
      </w:pPr>
      <w:r>
        <w:t>2</w:t>
      </w:r>
      <w:r>
        <w:t>．要新妇博取王的恩宠之忠告，可以怎样应用在我们自己身上呢？</w:t>
      </w:r>
    </w:p>
    <w:p w14:paraId="48674328" w14:textId="77777777" w:rsidR="00637F61" w:rsidRDefault="00637F61" w:rsidP="00637F61">
      <w:pPr>
        <w:pStyle w:val="3"/>
        <w:spacing w:before="156" w:after="156"/>
      </w:pPr>
      <w:bookmarkStart w:id="680" w:name="_Toc158677925"/>
      <w:r>
        <w:t>诗篇研经第</w:t>
      </w:r>
      <w:r>
        <w:t>39</w:t>
      </w:r>
      <w:r>
        <w:t>课</w:t>
      </w:r>
      <w:r>
        <w:t xml:space="preserve"> ~ 46–48</w:t>
      </w:r>
      <w:bookmarkEnd w:id="680"/>
    </w:p>
    <w:p w14:paraId="3C882089" w14:textId="77777777" w:rsidR="00637F61" w:rsidRDefault="00637F61" w:rsidP="00637F61">
      <w:pPr>
        <w:spacing w:before="156" w:after="156"/>
        <w:ind w:firstLineChars="200" w:firstLine="420"/>
      </w:pPr>
      <w:r>
        <w:t>这几首诗是赞美三部曲，以纪念一次重大的拯救，极可能是指神使耶路撒冷脱离亚述王的手那一件事。这几首诗应当在王下</w:t>
      </w:r>
      <w:r>
        <w:t>18</w:t>
      </w:r>
      <w:r>
        <w:t>章和</w:t>
      </w:r>
      <w:r>
        <w:t>19</w:t>
      </w:r>
      <w:r>
        <w:t>章的亮光下来阅读。</w:t>
      </w:r>
    </w:p>
    <w:p w14:paraId="4D54FACA" w14:textId="77777777" w:rsidR="00637F61" w:rsidRDefault="00637F61" w:rsidP="00637F61">
      <w:pPr>
        <w:spacing w:before="156" w:after="156"/>
      </w:pPr>
      <w:r>
        <w:t>1</w:t>
      </w:r>
      <w:r>
        <w:t>．试将在这几首诗中所说关于神的事，就是关于祂的权能，祂的性格，祂与世人的关系，和祂与自己百姓的关系，一一汇集出来。</w:t>
      </w:r>
    </w:p>
    <w:p w14:paraId="5025FB1D" w14:textId="77777777" w:rsidR="00637F61" w:rsidRDefault="00637F61" w:rsidP="00637F61">
      <w:pPr>
        <w:spacing w:before="156" w:after="156"/>
      </w:pPr>
      <w:r>
        <w:t>2</w:t>
      </w:r>
      <w:r>
        <w:t>．这三首诗每一首的中心思想是什么？神的百姓对于祂所彰显的大能和慈愛应当有什么反应呢？</w:t>
      </w:r>
    </w:p>
    <w:p w14:paraId="5C1F584E" w14:textId="77777777" w:rsidR="00637F61" w:rsidRDefault="00637F61" w:rsidP="00637F61">
      <w:pPr>
        <w:spacing w:before="156" w:after="156"/>
      </w:pPr>
      <w:r>
        <w:rPr>
          <w:rFonts w:ascii="楷体" w:eastAsia="楷体" w:hAnsi="楷体" w:cs="楷体"/>
          <w:b/>
        </w:rPr>
        <w:t>注：</w:t>
      </w:r>
    </w:p>
    <w:p w14:paraId="398BA132" w14:textId="77777777" w:rsidR="00637F61" w:rsidRDefault="00637F61" w:rsidP="00637F61">
      <w:pPr>
        <w:spacing w:before="156" w:after="156"/>
      </w:pPr>
      <w:r>
        <w:rPr>
          <w:rFonts w:ascii="楷体" w:eastAsia="楷体" w:hAnsi="楷体" w:cs="楷体"/>
        </w:rPr>
        <w:t>1．46:5。「到天一亮」，或译作「一到早晨」：那就是蒙拯救的早晨。比较可6:48,51。</w:t>
      </w:r>
    </w:p>
    <w:p w14:paraId="3CB3D47B" w14:textId="77777777" w:rsidR="00637F61" w:rsidRDefault="00637F61" w:rsidP="00637F61">
      <w:pPr>
        <w:spacing w:before="156" w:after="156"/>
      </w:pPr>
      <w:r>
        <w:rPr>
          <w:rFonts w:ascii="楷体" w:eastAsia="楷体" w:hAnsi="楷体" w:cs="楷体"/>
        </w:rPr>
        <w:t>2．47:2和48:2。「大君王」：就是拥有这种尊称的亚述王对比之下的真正大君王。比较赛36:4。</w:t>
      </w:r>
    </w:p>
    <w:p w14:paraId="59EB39F0" w14:textId="77777777" w:rsidR="00637F61" w:rsidRDefault="00637F61" w:rsidP="00637F61">
      <w:pPr>
        <w:spacing w:before="156" w:after="156"/>
      </w:pPr>
      <w:r>
        <w:rPr>
          <w:rFonts w:ascii="楷体" w:eastAsia="楷体" w:hAnsi="楷体" w:cs="楷体"/>
        </w:rPr>
        <w:t>3．47:9。「盾牌」：亦即「统治者」。比较诗89:18。这一节是预言基督的最后胜利。比较林前15:24,25；启15:3,4。</w:t>
      </w:r>
    </w:p>
    <w:p w14:paraId="301AA26D" w14:textId="77777777" w:rsidR="00637F61" w:rsidRDefault="00637F61" w:rsidP="00637F61">
      <w:pPr>
        <w:pStyle w:val="3"/>
        <w:spacing w:before="156" w:after="156"/>
      </w:pPr>
      <w:bookmarkStart w:id="681" w:name="_Toc158677926"/>
      <w:r>
        <w:lastRenderedPageBreak/>
        <w:t>诗篇研经第</w:t>
      </w:r>
      <w:r>
        <w:t>40</w:t>
      </w:r>
      <w:r>
        <w:t>课</w:t>
      </w:r>
      <w:r>
        <w:t xml:space="preserve"> ~ 49</w:t>
      </w:r>
      <w:bookmarkEnd w:id="681"/>
    </w:p>
    <w:p w14:paraId="08D5FB34" w14:textId="77777777" w:rsidR="00637F61" w:rsidRDefault="00637F61" w:rsidP="00637F61">
      <w:pPr>
        <w:spacing w:before="156" w:after="156"/>
        <w:ind w:firstLineChars="200" w:firstLine="420"/>
      </w:pPr>
      <w:r>
        <w:t>这是一篇神所默示的默想，论富足的虚空，且是对一切的人说的。它是预先说出我们的主在路</w:t>
      </w:r>
      <w:r>
        <w:t>12:13–21</w:t>
      </w:r>
      <w:r>
        <w:t>里面的教训。</w:t>
      </w:r>
    </w:p>
    <w:p w14:paraId="1412B7EF" w14:textId="77777777" w:rsidR="00637F61" w:rsidRDefault="00637F61" w:rsidP="00637F61">
      <w:pPr>
        <w:spacing w:before="156" w:after="156"/>
      </w:pPr>
      <w:r>
        <w:t>1</w:t>
      </w:r>
      <w:r>
        <w:t>．一般人怎样看待财富呢？参</w:t>
      </w:r>
      <w:r>
        <w:t>6</w:t>
      </w:r>
      <w:r>
        <w:t>，</w:t>
      </w:r>
      <w:r>
        <w:t>13</w:t>
      </w:r>
      <w:r>
        <w:t>，</w:t>
      </w:r>
      <w:r>
        <w:t>18</w:t>
      </w:r>
      <w:r>
        <w:t>节。然而事实上怎样呢？财富不能作什么呢（</w:t>
      </w:r>
      <w:r>
        <w:t>7–9</w:t>
      </w:r>
      <w:r>
        <w:t>节）？而富人的结局又怎样呢（</w:t>
      </w:r>
      <w:r>
        <w:t>10–14</w:t>
      </w:r>
      <w:r>
        <w:t>，</w:t>
      </w:r>
      <w:r>
        <w:t>17–20</w:t>
      </w:r>
      <w:r>
        <w:t>节）？</w:t>
      </w:r>
    </w:p>
    <w:p w14:paraId="2D270E96" w14:textId="77777777" w:rsidR="00637F61" w:rsidRDefault="00637F61" w:rsidP="00637F61">
      <w:pPr>
        <w:spacing w:before="156" w:after="156"/>
      </w:pPr>
      <w:r>
        <w:t>2</w:t>
      </w:r>
      <w:r>
        <w:t>．为什么依靠神强似倚靠财富呢？参</w:t>
      </w:r>
      <w:r>
        <w:t>14–15</w:t>
      </w:r>
      <w:r>
        <w:t>节。诗人对于他自己和对我们的忠告是什么呢？参</w:t>
      </w:r>
      <w:r>
        <w:t>5</w:t>
      </w:r>
      <w:r>
        <w:t>和</w:t>
      </w:r>
      <w:r>
        <w:t>16</w:t>
      </w:r>
      <w:r>
        <w:t>节。</w:t>
      </w:r>
    </w:p>
    <w:p w14:paraId="4E676443" w14:textId="77777777" w:rsidR="00637F61" w:rsidRDefault="00637F61" w:rsidP="00637F61">
      <w:pPr>
        <w:spacing w:before="156" w:after="156"/>
      </w:pPr>
      <w:r>
        <w:rPr>
          <w:rFonts w:ascii="楷体" w:eastAsia="楷体" w:hAnsi="楷体" w:cs="楷体"/>
          <w:b/>
        </w:rPr>
        <w:t>注：</w:t>
      </w:r>
    </w:p>
    <w:p w14:paraId="6F7E3B06" w14:textId="77777777" w:rsidR="00637F61" w:rsidRDefault="00637F61" w:rsidP="00637F61">
      <w:pPr>
        <w:spacing w:before="156" w:after="156"/>
      </w:pPr>
      <w:r>
        <w:rPr>
          <w:rFonts w:ascii="楷体" w:eastAsia="楷体" w:hAnsi="楷体" w:cs="楷体"/>
        </w:rPr>
        <w:t>8节「因为赎他生命的价值极贵，只可永远罢休」是插入句。关于7节，请与出21:30作一比较。在人类的相互关系上，有些情形是能用钱来赎命的；但是当神召回人的灵魂时，就不能这样了。</w:t>
      </w:r>
    </w:p>
    <w:p w14:paraId="58AB4978" w14:textId="77777777" w:rsidR="00637F61" w:rsidRDefault="00637F61" w:rsidP="00637F61">
      <w:pPr>
        <w:pStyle w:val="3"/>
        <w:spacing w:before="156" w:after="156"/>
      </w:pPr>
      <w:bookmarkStart w:id="682" w:name="_Toc158677927"/>
      <w:r>
        <w:t>诗篇研经第</w:t>
      </w:r>
      <w:r>
        <w:t>41</w:t>
      </w:r>
      <w:r>
        <w:t>课</w:t>
      </w:r>
      <w:r>
        <w:t xml:space="preserve"> ~ 50</w:t>
      </w:r>
      <w:bookmarkEnd w:id="682"/>
    </w:p>
    <w:p w14:paraId="3E2E56D6" w14:textId="77777777" w:rsidR="00637F61" w:rsidRDefault="00637F61" w:rsidP="00637F61">
      <w:pPr>
        <w:spacing w:before="156" w:after="156"/>
        <w:ind w:firstLineChars="200" w:firstLine="420"/>
      </w:pPr>
      <w:r>
        <w:t>这是一幅神审判祂的百姓的图画。内容可分为四段：</w:t>
      </w:r>
      <w:r>
        <w:t xml:space="preserve">(a) </w:t>
      </w:r>
      <w:r>
        <w:t>小引（</w:t>
      </w:r>
      <w:r>
        <w:t>1–6</w:t>
      </w:r>
      <w:r>
        <w:t>节）；</w:t>
      </w:r>
      <w:r>
        <w:t xml:space="preserve">(b) </w:t>
      </w:r>
      <w:r>
        <w:t>神对祂百姓说话（</w:t>
      </w:r>
      <w:r>
        <w:t>7–15</w:t>
      </w:r>
      <w:r>
        <w:t>节）；</w:t>
      </w:r>
      <w:r>
        <w:t xml:space="preserve">(c) </w:t>
      </w:r>
      <w:r>
        <w:t>神对恶人说话（</w:t>
      </w:r>
      <w:r>
        <w:t>16–21</w:t>
      </w:r>
      <w:r>
        <w:t>节）；</w:t>
      </w:r>
      <w:r>
        <w:t xml:space="preserve">(d) </w:t>
      </w:r>
      <w:r>
        <w:t>结语（</w:t>
      </w:r>
      <w:r>
        <w:t>22</w:t>
      </w:r>
      <w:r>
        <w:t>，</w:t>
      </w:r>
      <w:r>
        <w:t>23</w:t>
      </w:r>
      <w:r>
        <w:t>节）。</w:t>
      </w:r>
    </w:p>
    <w:p w14:paraId="12C62C35" w14:textId="77777777" w:rsidR="00637F61" w:rsidRDefault="00637F61" w:rsidP="00637F61">
      <w:pPr>
        <w:spacing w:before="156" w:after="156"/>
      </w:pPr>
      <w:r>
        <w:t>1</w:t>
      </w:r>
      <w:r>
        <w:t>．在</w:t>
      </w:r>
      <w:r>
        <w:t>1–6</w:t>
      </w:r>
      <w:r>
        <w:t>节中，你在神作审判者的资格上能发现神的什么性情呢？在</w:t>
      </w:r>
      <w:r>
        <w:t>7–13</w:t>
      </w:r>
      <w:r>
        <w:t>节里面进一步强调关于祂的什么真理呢？</w:t>
      </w:r>
    </w:p>
    <w:p w14:paraId="579AA646" w14:textId="77777777" w:rsidR="00637F61" w:rsidRDefault="00637F61" w:rsidP="00637F61">
      <w:pPr>
        <w:spacing w:before="156" w:after="156"/>
      </w:pPr>
      <w:r>
        <w:t>2</w:t>
      </w:r>
      <w:r>
        <w:t>．神的百姓如果要讨祂喜悦，祂对他们有什么要求，祂有应许他们什么益处吗？参</w:t>
      </w:r>
      <w:r>
        <w:t>14</w:t>
      </w:r>
      <w:r>
        <w:t>，</w:t>
      </w:r>
      <w:r>
        <w:t>15</w:t>
      </w:r>
      <w:r>
        <w:t>，</w:t>
      </w:r>
      <w:r>
        <w:t>23</w:t>
      </w:r>
      <w:r>
        <w:t>节。恶人在哪些方面不讨神喜悦，与那些履行祂的要求的人比较起来，他们的结局怎样呢？</w:t>
      </w:r>
    </w:p>
    <w:p w14:paraId="62E9AE09" w14:textId="77777777" w:rsidR="00637F61" w:rsidRDefault="00637F61" w:rsidP="00637F61">
      <w:pPr>
        <w:pStyle w:val="3"/>
        <w:spacing w:before="156" w:after="156"/>
      </w:pPr>
      <w:bookmarkStart w:id="683" w:name="_Toc158677928"/>
      <w:r>
        <w:t>诗篇研经第</w:t>
      </w:r>
      <w:r>
        <w:t>42</w:t>
      </w:r>
      <w:r>
        <w:t>课</w:t>
      </w:r>
      <w:r>
        <w:t xml:space="preserve"> ~ 51</w:t>
      </w:r>
      <w:bookmarkEnd w:id="683"/>
    </w:p>
    <w:p w14:paraId="39C66A9C" w14:textId="77777777" w:rsidR="00637F61" w:rsidRDefault="00637F61" w:rsidP="00637F61">
      <w:pPr>
        <w:spacing w:before="156" w:after="156"/>
        <w:ind w:firstLineChars="200" w:firstLine="420"/>
      </w:pPr>
      <w:r>
        <w:t>请注意本诗的标题所指的史实。</w:t>
      </w:r>
    </w:p>
    <w:p w14:paraId="0BF4A643" w14:textId="77777777" w:rsidR="00637F61" w:rsidRDefault="00637F61" w:rsidP="00637F61">
      <w:pPr>
        <w:spacing w:before="156" w:after="156"/>
      </w:pPr>
      <w:r>
        <w:t>1</w:t>
      </w:r>
      <w:r>
        <w:t>．我们从</w:t>
      </w:r>
      <w:r>
        <w:t>1–5</w:t>
      </w:r>
      <w:r>
        <w:t>节关于认罪和蒙赦免的根据可以学到什么教训呢？请注意：</w:t>
      </w:r>
      <w:r>
        <w:t xml:space="preserve">(a) </w:t>
      </w:r>
      <w:r>
        <w:t>大卫用描写自己和他的罪过的词句，以及</w:t>
      </w:r>
      <w:r>
        <w:t xml:space="preserve"> (b) </w:t>
      </w:r>
      <w:r>
        <w:t>他的盼望之所在。</w:t>
      </w:r>
    </w:p>
    <w:p w14:paraId="439B05AC" w14:textId="77777777" w:rsidR="00637F61" w:rsidRDefault="00637F61" w:rsidP="00637F61">
      <w:pPr>
        <w:spacing w:before="156" w:after="156"/>
      </w:pPr>
      <w:r>
        <w:t>2</w:t>
      </w:r>
      <w:r>
        <w:t>．大卫体会到他整个本性是有罪的，而神所要求的是内心深处得到诚实与正直（</w:t>
      </w:r>
      <w:r>
        <w:t>6</w:t>
      </w:r>
      <w:r>
        <w:t>节；比较撒上</w:t>
      </w:r>
      <w:r>
        <w:t>16:7</w:t>
      </w:r>
      <w:r>
        <w:t>）。所以，他在赦免之外又祈求什么呢（</w:t>
      </w:r>
      <w:r>
        <w:t>7–12</w:t>
      </w:r>
      <w:r>
        <w:t>节）？他也应许什么作为神答应他的祷告所含有的结果呢？参</w:t>
      </w:r>
      <w:r>
        <w:t>13–17</w:t>
      </w:r>
      <w:r>
        <w:t>节。</w:t>
      </w:r>
    </w:p>
    <w:p w14:paraId="448AA47E" w14:textId="6ED22388" w:rsidR="00FF0463" w:rsidRDefault="00637F61" w:rsidP="00637F61">
      <w:pPr>
        <w:spacing w:before="156" w:after="156"/>
        <w:rPr>
          <w:rFonts w:ascii="楷体" w:eastAsia="楷体" w:hAnsi="楷体" w:cs="楷体"/>
        </w:rPr>
      </w:pPr>
      <w:r>
        <w:rPr>
          <w:rFonts w:ascii="楷体" w:eastAsia="楷体" w:hAnsi="楷体" w:cs="楷体"/>
          <w:b/>
        </w:rPr>
        <w:t>注：</w:t>
      </w:r>
      <w:r>
        <w:rPr>
          <w:rFonts w:ascii="楷体" w:eastAsia="楷体" w:hAnsi="楷体" w:cs="楷体"/>
        </w:rPr>
        <w:t xml:space="preserve"> 4节。这意思并不是说大卫没有得罪人（请注意14节，他承认「流人血的罪」），而是他现在觉悟到他的罪过在这显著的一方面，就是得罪神。比较创39:9；撒下12:13。</w:t>
      </w:r>
    </w:p>
    <w:p w14:paraId="0EA9FA57" w14:textId="77777777" w:rsidR="00FF0463" w:rsidRDefault="00FF0463">
      <w:pPr>
        <w:widowControl/>
        <w:snapToGrid/>
        <w:spacing w:beforeLines="0" w:before="0" w:afterLines="0" w:after="0"/>
        <w:jc w:val="left"/>
        <w:rPr>
          <w:rFonts w:ascii="楷体" w:eastAsia="楷体" w:hAnsi="楷体" w:cs="楷体"/>
        </w:rPr>
      </w:pPr>
      <w:r>
        <w:rPr>
          <w:rFonts w:ascii="楷体" w:eastAsia="楷体" w:hAnsi="楷体" w:cs="楷体"/>
        </w:rPr>
        <w:br w:type="page"/>
      </w:r>
    </w:p>
    <w:p w14:paraId="0E717EE9" w14:textId="2DE763B5" w:rsidR="00FF0463" w:rsidRDefault="009105D6" w:rsidP="00FF0463">
      <w:pPr>
        <w:pStyle w:val="2"/>
        <w:spacing w:before="156" w:after="156"/>
      </w:pPr>
      <w:bookmarkStart w:id="684" w:name="_Toc158677929"/>
      <w:r>
        <w:rPr>
          <w:rFonts w:hint="eastAsia"/>
        </w:rPr>
        <w:lastRenderedPageBreak/>
        <w:t>1</w:t>
      </w:r>
      <w:r>
        <w:t>4</w:t>
      </w:r>
      <w:r>
        <w:rPr>
          <w:rFonts w:hint="eastAsia"/>
        </w:rPr>
        <w:t>、</w:t>
      </w:r>
      <w:r w:rsidR="00FF0463">
        <w:t>撒母耳记下</w:t>
      </w:r>
      <w:bookmarkEnd w:id="684"/>
    </w:p>
    <w:p w14:paraId="331E5908" w14:textId="56A167FC" w:rsidR="00FF0463" w:rsidRDefault="00FF0463" w:rsidP="00FF0463">
      <w:pPr>
        <w:spacing w:before="156" w:after="156"/>
      </w:pPr>
      <w:r>
        <w:t>关于引言，请参撒母耳记上。</w:t>
      </w:r>
    </w:p>
    <w:p w14:paraId="2E4A5E13" w14:textId="77777777" w:rsidR="00FF0463" w:rsidRDefault="00FF0463" w:rsidP="00FF0463">
      <w:pPr>
        <w:pStyle w:val="3"/>
        <w:spacing w:before="156" w:after="156"/>
      </w:pPr>
      <w:bookmarkStart w:id="685" w:name="_Toc158677930"/>
      <w:r>
        <w:t>纲要</w:t>
      </w:r>
      <w:bookmarkEnd w:id="685"/>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83"/>
      </w:tblGrid>
      <w:tr w:rsidR="00FF0463" w14:paraId="7CECA459" w14:textId="77777777" w:rsidTr="00FF0463">
        <w:tc>
          <w:tcPr>
            <w:tcW w:w="1413" w:type="dxa"/>
          </w:tcPr>
          <w:p w14:paraId="1932AB97" w14:textId="2783567F" w:rsidR="00FF0463" w:rsidRDefault="00FF0463" w:rsidP="00FF0463">
            <w:pPr>
              <w:spacing w:beforeLines="0" w:before="0" w:afterLines="0" w:after="0"/>
              <w:rPr>
                <w:rFonts w:hint="eastAsia"/>
              </w:rPr>
            </w:pPr>
            <w:r w:rsidRPr="001D274C">
              <w:rPr>
                <w:rFonts w:hint="eastAsia"/>
              </w:rPr>
              <w:t xml:space="preserve">1 </w:t>
            </w:r>
            <w:r w:rsidRPr="001D274C">
              <w:rPr>
                <w:rFonts w:hint="eastAsia"/>
              </w:rPr>
              <w:t>–</w:t>
            </w:r>
            <w:r w:rsidRPr="001D274C">
              <w:rPr>
                <w:rFonts w:hint="eastAsia"/>
              </w:rPr>
              <w:t xml:space="preserve"> 8</w:t>
            </w:r>
          </w:p>
        </w:tc>
        <w:tc>
          <w:tcPr>
            <w:tcW w:w="6883" w:type="dxa"/>
          </w:tcPr>
          <w:p w14:paraId="47ED7D4C" w14:textId="7499FB7C" w:rsidR="00FF0463" w:rsidRDefault="00FF0463" w:rsidP="00FF0463">
            <w:pPr>
              <w:spacing w:beforeLines="0" w:before="0" w:afterLines="0" w:after="0"/>
              <w:rPr>
                <w:rFonts w:hint="eastAsia"/>
              </w:rPr>
            </w:pPr>
            <w:r w:rsidRPr="001D274C">
              <w:rPr>
                <w:rFonts w:hint="eastAsia"/>
              </w:rPr>
              <w:t>大卫巩固其地位并攻取耶路撒冷。</w:t>
            </w:r>
          </w:p>
        </w:tc>
      </w:tr>
      <w:tr w:rsidR="00FF0463" w14:paraId="614C4DE9" w14:textId="77777777" w:rsidTr="00FF0463">
        <w:tc>
          <w:tcPr>
            <w:tcW w:w="1413" w:type="dxa"/>
          </w:tcPr>
          <w:p w14:paraId="1D69DF13" w14:textId="5251AA79" w:rsidR="00FF0463" w:rsidRDefault="00FF0463" w:rsidP="00FF0463">
            <w:pPr>
              <w:spacing w:beforeLines="0" w:before="0" w:afterLines="0" w:after="0"/>
              <w:rPr>
                <w:rFonts w:hint="eastAsia"/>
              </w:rPr>
            </w:pPr>
            <w:r w:rsidRPr="001D274C">
              <w:rPr>
                <w:rFonts w:hint="eastAsia"/>
              </w:rPr>
              <w:t xml:space="preserve">9 </w:t>
            </w:r>
            <w:r w:rsidRPr="001D274C">
              <w:rPr>
                <w:rFonts w:hint="eastAsia"/>
              </w:rPr>
              <w:t>–</w:t>
            </w:r>
            <w:r w:rsidRPr="001D274C">
              <w:rPr>
                <w:rFonts w:hint="eastAsia"/>
              </w:rPr>
              <w:t xml:space="preserve"> 12</w:t>
            </w:r>
          </w:p>
        </w:tc>
        <w:tc>
          <w:tcPr>
            <w:tcW w:w="6883" w:type="dxa"/>
          </w:tcPr>
          <w:p w14:paraId="019F8F62" w14:textId="2205C97D" w:rsidR="00FF0463" w:rsidRDefault="00FF0463" w:rsidP="00FF0463">
            <w:pPr>
              <w:spacing w:beforeLines="0" w:before="0" w:afterLines="0" w:after="0"/>
              <w:rPr>
                <w:rFonts w:hint="eastAsia"/>
              </w:rPr>
            </w:pPr>
            <w:r w:rsidRPr="001D274C">
              <w:rPr>
                <w:rFonts w:hint="eastAsia"/>
              </w:rPr>
              <w:t>大卫作王至他犯下大罪时期。</w:t>
            </w:r>
          </w:p>
        </w:tc>
      </w:tr>
      <w:tr w:rsidR="00FF0463" w14:paraId="5CA0301A" w14:textId="77777777" w:rsidTr="00FF0463">
        <w:tc>
          <w:tcPr>
            <w:tcW w:w="1413" w:type="dxa"/>
          </w:tcPr>
          <w:p w14:paraId="4755BD09" w14:textId="530F789B" w:rsidR="00FF0463" w:rsidRDefault="00FF0463" w:rsidP="00FF0463">
            <w:pPr>
              <w:spacing w:beforeLines="0" w:before="0" w:afterLines="0" w:after="0"/>
              <w:rPr>
                <w:rFonts w:hint="eastAsia"/>
              </w:rPr>
            </w:pPr>
            <w:r w:rsidRPr="001D274C">
              <w:rPr>
                <w:rFonts w:hint="eastAsia"/>
              </w:rPr>
              <w:t xml:space="preserve">13 </w:t>
            </w:r>
            <w:r w:rsidRPr="001D274C">
              <w:rPr>
                <w:rFonts w:hint="eastAsia"/>
              </w:rPr>
              <w:t>–</w:t>
            </w:r>
            <w:r w:rsidRPr="001D274C">
              <w:rPr>
                <w:rFonts w:hint="eastAsia"/>
              </w:rPr>
              <w:t xml:space="preserve"> 20</w:t>
            </w:r>
          </w:p>
        </w:tc>
        <w:tc>
          <w:tcPr>
            <w:tcW w:w="6883" w:type="dxa"/>
          </w:tcPr>
          <w:p w14:paraId="3F41DBF6" w14:textId="1392B4FE" w:rsidR="00FF0463" w:rsidRDefault="00FF0463" w:rsidP="00FF0463">
            <w:pPr>
              <w:spacing w:beforeLines="0" w:before="0" w:afterLines="0" w:after="0"/>
              <w:rPr>
                <w:rFonts w:hint="eastAsia"/>
              </w:rPr>
            </w:pPr>
            <w:r w:rsidRPr="001D274C">
              <w:rPr>
                <w:rFonts w:hint="eastAsia"/>
              </w:rPr>
              <w:t>罪的刑罚：押沙龙背叛。</w:t>
            </w:r>
          </w:p>
        </w:tc>
      </w:tr>
      <w:tr w:rsidR="00FF0463" w14:paraId="68E696D1" w14:textId="77777777" w:rsidTr="00FF0463">
        <w:tc>
          <w:tcPr>
            <w:tcW w:w="1413" w:type="dxa"/>
          </w:tcPr>
          <w:p w14:paraId="08623715" w14:textId="7E363036" w:rsidR="00FF0463" w:rsidRDefault="00FF0463" w:rsidP="00FF0463">
            <w:pPr>
              <w:spacing w:beforeLines="0" w:before="0" w:afterLines="0" w:after="0"/>
              <w:rPr>
                <w:rFonts w:hint="eastAsia"/>
              </w:rPr>
            </w:pPr>
            <w:r w:rsidRPr="001D274C">
              <w:rPr>
                <w:rFonts w:hint="eastAsia"/>
              </w:rPr>
              <w:t xml:space="preserve">21 </w:t>
            </w:r>
            <w:r w:rsidRPr="001D274C">
              <w:rPr>
                <w:rFonts w:hint="eastAsia"/>
              </w:rPr>
              <w:t>–</w:t>
            </w:r>
            <w:r w:rsidRPr="001D274C">
              <w:rPr>
                <w:rFonts w:hint="eastAsia"/>
              </w:rPr>
              <w:t xml:space="preserve"> 24</w:t>
            </w:r>
          </w:p>
        </w:tc>
        <w:tc>
          <w:tcPr>
            <w:tcW w:w="6883" w:type="dxa"/>
          </w:tcPr>
          <w:p w14:paraId="3AE7C7BE" w14:textId="7FE493CE" w:rsidR="00FF0463" w:rsidRDefault="00FF0463" w:rsidP="00FF0463">
            <w:pPr>
              <w:spacing w:beforeLines="0" w:before="0" w:afterLines="0" w:after="0"/>
              <w:rPr>
                <w:rFonts w:hint="eastAsia"/>
              </w:rPr>
            </w:pPr>
            <w:r w:rsidRPr="001D274C">
              <w:rPr>
                <w:rFonts w:hint="eastAsia"/>
              </w:rPr>
              <w:t>附录，其中包括其他史实与概略，以及大卫末了的话。</w:t>
            </w:r>
          </w:p>
        </w:tc>
      </w:tr>
    </w:tbl>
    <w:p w14:paraId="6B3FE869" w14:textId="77777777" w:rsidR="00FF0463" w:rsidRDefault="00FF0463" w:rsidP="00FF0463">
      <w:pPr>
        <w:pStyle w:val="3"/>
        <w:spacing w:before="156" w:after="156"/>
      </w:pPr>
      <w:bookmarkStart w:id="686" w:name="_Toc158677931"/>
      <w:r>
        <w:t>撒母耳记下研经第</w:t>
      </w:r>
      <w:r>
        <w:t>1</w:t>
      </w:r>
      <w:r>
        <w:t>课</w:t>
      </w:r>
      <w:r>
        <w:t xml:space="preserve"> ~ 1</w:t>
      </w:r>
      <w:bookmarkEnd w:id="686"/>
    </w:p>
    <w:p w14:paraId="0DC3FC55" w14:textId="77777777" w:rsidR="00FF0463" w:rsidRDefault="00FF0463" w:rsidP="00FF0463">
      <w:pPr>
        <w:spacing w:before="156" w:after="156"/>
      </w:pPr>
      <w:r>
        <w:t>1</w:t>
      </w:r>
      <w:r>
        <w:t>．那个亚玛力人以为他是给大卫带来好消息（比较撒下</w:t>
      </w:r>
      <w:r>
        <w:t>4:10</w:t>
      </w:r>
      <w:r>
        <w:t>），但他误会了他心目中所想像的人。大卫为什么叫人将他杀了呢？</w:t>
      </w:r>
    </w:p>
    <w:p w14:paraId="32B409D8" w14:textId="77777777" w:rsidR="00FF0463" w:rsidRDefault="00FF0463" w:rsidP="00FF0463">
      <w:pPr>
        <w:spacing w:before="156" w:after="156"/>
      </w:pPr>
      <w:r>
        <w:t>2</w:t>
      </w:r>
      <w:r>
        <w:t>．这一段插曲，和悼扫罗与约拿单的哀歌，对大卫的性格投下了什么亮光呢（</w:t>
      </w:r>
      <w:r>
        <w:t>19–27</w:t>
      </w:r>
      <w:r>
        <w:t>节）？请记住这个王的诸多过错，而大卫却对他如此忠诚。我从这里可以学到什么功课呢？</w:t>
      </w:r>
    </w:p>
    <w:p w14:paraId="3FEA6974" w14:textId="77777777" w:rsidR="00FF0463" w:rsidRDefault="00FF0463" w:rsidP="00FF0463">
      <w:pPr>
        <w:pStyle w:val="3"/>
        <w:spacing w:before="156" w:after="156"/>
      </w:pPr>
      <w:bookmarkStart w:id="687" w:name="_Toc158677932"/>
      <w:r>
        <w:t>撒母耳记下研经第</w:t>
      </w:r>
      <w:r>
        <w:t>2</w:t>
      </w:r>
      <w:r>
        <w:t>课</w:t>
      </w:r>
      <w:r>
        <w:t xml:space="preserve"> ~ 2 &amp; 3</w:t>
      </w:r>
      <w:bookmarkEnd w:id="687"/>
    </w:p>
    <w:p w14:paraId="1EDC53A5" w14:textId="77777777" w:rsidR="00FF0463" w:rsidRDefault="00FF0463" w:rsidP="00FF0463">
      <w:pPr>
        <w:spacing w:before="156" w:after="156"/>
      </w:pPr>
      <w:r>
        <w:t>1</w:t>
      </w:r>
      <w:r>
        <w:t>．试将大卫作为一个公众人物的行动（</w:t>
      </w:r>
      <w:r>
        <w:t>2:4–7</w:t>
      </w:r>
      <w:r>
        <w:t>；</w:t>
      </w:r>
      <w:r>
        <w:t>3:20,21,28–29</w:t>
      </w:r>
      <w:r>
        <w:t>），与他建立自己家室的困苦作一比较（</w:t>
      </w:r>
      <w:r>
        <w:t>3:2–5,13,14</w:t>
      </w:r>
      <w:r>
        <w:t>）。在我自己的生活中，有无任何方面犯有双重标准的罪吗？</w:t>
      </w:r>
    </w:p>
    <w:p w14:paraId="0581A5E1" w14:textId="77777777" w:rsidR="00FF0463" w:rsidRDefault="00FF0463" w:rsidP="00FF0463">
      <w:pPr>
        <w:spacing w:before="156" w:after="156"/>
      </w:pPr>
      <w:r>
        <w:t>2</w:t>
      </w:r>
      <w:r>
        <w:t>．请从这两章中将押尼珥和约押这两个人物的性格作一研究。请注意约押和他的兄弟与大卫的亲戚关系（洗鲁雅是大卫同父异母的女儿），和大卫在</w:t>
      </w:r>
      <w:r>
        <w:t>3:39</w:t>
      </w:r>
      <w:r>
        <w:t>里面所说的话。</w:t>
      </w:r>
    </w:p>
    <w:p w14:paraId="59C56069" w14:textId="77777777" w:rsidR="00FF0463" w:rsidRDefault="00FF0463" w:rsidP="00FF0463">
      <w:pPr>
        <w:pStyle w:val="3"/>
        <w:spacing w:before="156" w:after="156"/>
      </w:pPr>
      <w:bookmarkStart w:id="688" w:name="_Toc158677933"/>
      <w:r>
        <w:t>撒母耳记下研经第</w:t>
      </w:r>
      <w:r>
        <w:t>3</w:t>
      </w:r>
      <w:r>
        <w:t>课</w:t>
      </w:r>
      <w:r>
        <w:t xml:space="preserve"> ~ 4:1–5:16</w:t>
      </w:r>
      <w:bookmarkEnd w:id="688"/>
    </w:p>
    <w:p w14:paraId="0410746A" w14:textId="77777777" w:rsidR="00FF0463" w:rsidRDefault="00FF0463" w:rsidP="00FF0463">
      <w:pPr>
        <w:spacing w:before="156" w:after="156"/>
      </w:pPr>
      <w:r>
        <w:t>1</w:t>
      </w:r>
      <w:r>
        <w:t>．在哪些方面，利甲和巴拿的罪行比那个亚玛力人的更重呢？</w:t>
      </w:r>
    </w:p>
    <w:p w14:paraId="064EB8F0" w14:textId="77777777" w:rsidR="00FF0463" w:rsidRDefault="00FF0463" w:rsidP="00FF0463">
      <w:pPr>
        <w:spacing w:before="156" w:after="156"/>
      </w:pPr>
      <w:r>
        <w:t>2</w:t>
      </w:r>
      <w:r>
        <w:t>．为了第五章开头的这一种决定，大卫已经等待了七年。为什么以色列人现在选择他作王呢？比较申</w:t>
      </w:r>
      <w:r>
        <w:t>17:15</w:t>
      </w:r>
      <w:r>
        <w:t>。</w:t>
      </w:r>
    </w:p>
    <w:p w14:paraId="15198C08" w14:textId="77777777" w:rsidR="00FF0463" w:rsidRDefault="00FF0463" w:rsidP="00FF0463">
      <w:pPr>
        <w:spacing w:before="156" w:after="156"/>
      </w:pPr>
      <w:r>
        <w:t>3</w:t>
      </w:r>
      <w:r>
        <w:t>．大卫怎样成功地攻取了锡安的保障，而且是为了什么缘故呢？</w:t>
      </w:r>
    </w:p>
    <w:p w14:paraId="101DD544" w14:textId="77777777" w:rsidR="00FF0463" w:rsidRDefault="00FF0463" w:rsidP="00FF0463">
      <w:pPr>
        <w:pStyle w:val="3"/>
        <w:spacing w:before="156" w:after="156"/>
      </w:pPr>
      <w:bookmarkStart w:id="689" w:name="_Toc158677934"/>
      <w:r>
        <w:t>撒母耳记下研经第</w:t>
      </w:r>
      <w:r>
        <w:t>4</w:t>
      </w:r>
      <w:r>
        <w:t>课</w:t>
      </w:r>
      <w:r>
        <w:t xml:space="preserve"> ~ 5:17–6:23</w:t>
      </w:r>
      <w:bookmarkEnd w:id="689"/>
    </w:p>
    <w:p w14:paraId="638B5AAE" w14:textId="77777777" w:rsidR="00FF0463" w:rsidRDefault="00FF0463" w:rsidP="00FF0463">
      <w:pPr>
        <w:spacing w:before="156" w:after="156"/>
      </w:pPr>
      <w:r>
        <w:t>1</w:t>
      </w:r>
      <w:r>
        <w:t>．大卫为什么能赢得这两场对非利士人的战争呢？</w:t>
      </w:r>
    </w:p>
    <w:p w14:paraId="7422C243" w14:textId="77777777" w:rsidR="00FF0463" w:rsidRDefault="00FF0463" w:rsidP="00FF0463">
      <w:pPr>
        <w:spacing w:before="156" w:after="156"/>
      </w:pPr>
      <w:r>
        <w:t>2</w:t>
      </w:r>
      <w:r>
        <w:t>．乌撒因何而死呢？比较撒上</w:t>
      </w:r>
      <w:r>
        <w:t>6:19</w:t>
      </w:r>
      <w:r>
        <w:t>；民</w:t>
      </w:r>
      <w:r>
        <w:t>4:15</w:t>
      </w:r>
      <w:r>
        <w:t>；代上</w:t>
      </w:r>
      <w:r>
        <w:t>15:15</w:t>
      </w:r>
      <w:r>
        <w:t>。神借着这件意外教导人什么呢？</w:t>
      </w:r>
    </w:p>
    <w:p w14:paraId="74838A9C" w14:textId="77777777" w:rsidR="00FF0463" w:rsidRDefault="00FF0463" w:rsidP="00FF0463">
      <w:pPr>
        <w:spacing w:before="156" w:after="156"/>
      </w:pPr>
      <w:r>
        <w:t>3</w:t>
      </w:r>
      <w:r>
        <w:t>．米甲轻视大卫的真正原因是什么？她假装的原因又是什么呢？我从她「在耶和华面前」的兴致充溢能学到什么吗？</w:t>
      </w:r>
    </w:p>
    <w:p w14:paraId="75696FB1" w14:textId="77777777" w:rsidR="00FF0463" w:rsidRDefault="00FF0463" w:rsidP="00FF0463">
      <w:pPr>
        <w:pStyle w:val="3"/>
        <w:spacing w:before="156" w:after="156"/>
      </w:pPr>
      <w:bookmarkStart w:id="690" w:name="_Toc158677935"/>
      <w:r>
        <w:lastRenderedPageBreak/>
        <w:t>撒母耳记下研经第</w:t>
      </w:r>
      <w:r>
        <w:t>5</w:t>
      </w:r>
      <w:r>
        <w:t>课</w:t>
      </w:r>
      <w:r>
        <w:t xml:space="preserve"> ~ 7</w:t>
      </w:r>
      <w:bookmarkEnd w:id="690"/>
    </w:p>
    <w:p w14:paraId="68EEBE3A" w14:textId="77777777" w:rsidR="00FF0463" w:rsidRDefault="00FF0463" w:rsidP="00FF0463">
      <w:pPr>
        <w:spacing w:before="156" w:after="156"/>
      </w:pPr>
      <w:r>
        <w:t>1</w:t>
      </w:r>
      <w:r>
        <w:t>．大卫极想为神建造一座殿宇（</w:t>
      </w:r>
      <w:r>
        <w:t>house</w:t>
      </w:r>
      <w:r>
        <w:t>）</w:t>
      </w:r>
      <w:r>
        <w:t>——</w:t>
      </w:r>
      <w:r>
        <w:t>神的答复是祂要为大卫建立家室（</w:t>
      </w:r>
      <w:r>
        <w:t>house</w:t>
      </w:r>
      <w:r>
        <w:t>）。试将祂所已作的，以及祂为将来所应许的一一列举出来。</w:t>
      </w:r>
    </w:p>
    <w:p w14:paraId="2A04AAB0" w14:textId="77777777" w:rsidR="00FF0463" w:rsidRDefault="00FF0463" w:rsidP="00FF0463">
      <w:pPr>
        <w:spacing w:before="156" w:after="156"/>
      </w:pPr>
      <w:r>
        <w:t>2</w:t>
      </w:r>
      <w:r>
        <w:t>．据说，一个人跪在神面前是怎样的人，他就真正是那样的人。大卫的祷告：</w:t>
      </w:r>
      <w:r>
        <w:t xml:space="preserve">(a) </w:t>
      </w:r>
      <w:r>
        <w:t>关于他自己，</w:t>
      </w:r>
      <w:r>
        <w:t xml:space="preserve">(b) </w:t>
      </w:r>
      <w:r>
        <w:t>关于他与神的关系，显示了什么呢？</w:t>
      </w:r>
    </w:p>
    <w:p w14:paraId="1014DFD5" w14:textId="77777777" w:rsidR="00FF0463" w:rsidRDefault="00FF0463" w:rsidP="00FF0463">
      <w:pPr>
        <w:pStyle w:val="3"/>
        <w:spacing w:before="156" w:after="156"/>
      </w:pPr>
      <w:bookmarkStart w:id="691" w:name="_Toc158677936"/>
      <w:r>
        <w:t>撒母耳记下研经第</w:t>
      </w:r>
      <w:r>
        <w:t>6</w:t>
      </w:r>
      <w:r>
        <w:t>课</w:t>
      </w:r>
      <w:r>
        <w:t xml:space="preserve"> ~ 8 &amp; 9</w:t>
      </w:r>
      <w:bookmarkEnd w:id="691"/>
    </w:p>
    <w:p w14:paraId="0BDBA335" w14:textId="77777777" w:rsidR="00FF0463" w:rsidRDefault="00FF0463" w:rsidP="00FF0463">
      <w:pPr>
        <w:spacing w:before="156" w:after="156"/>
      </w:pPr>
      <w:r>
        <w:t>1</w:t>
      </w:r>
      <w:r>
        <w:t>．试用一幅地图，探索大卫征战之途径。作者强调大卫的成功是因为什么呢？</w:t>
      </w:r>
    </w:p>
    <w:p w14:paraId="0410DDE8" w14:textId="77777777" w:rsidR="00FF0463" w:rsidRDefault="00FF0463" w:rsidP="00FF0463">
      <w:pPr>
        <w:spacing w:before="156" w:after="156"/>
      </w:pPr>
      <w:r>
        <w:t>2</w:t>
      </w:r>
      <w:r>
        <w:t>．大卫处置打仗时所掠之物，与他处置打仗时所夺来的非利士人之神像的方法有何不同呢（代上</w:t>
      </w:r>
      <w:r>
        <w:t>14:8–12</w:t>
      </w:r>
      <w:r>
        <w:t>）？这样做有什么理由呢？比较申</w:t>
      </w:r>
      <w:r>
        <w:t>7:5</w:t>
      </w:r>
      <w:r>
        <w:t>。</w:t>
      </w:r>
    </w:p>
    <w:p w14:paraId="161DC2DC" w14:textId="77777777" w:rsidR="00FF0463" w:rsidRDefault="00FF0463" w:rsidP="00FF0463">
      <w:pPr>
        <w:spacing w:before="156" w:after="156"/>
      </w:pPr>
      <w:r>
        <w:t>3</w:t>
      </w:r>
      <w:r>
        <w:t>．大卫对待米非波设，与神悦纳我们，此二者之间有任何相似之处吗？</w:t>
      </w:r>
    </w:p>
    <w:p w14:paraId="0EC92088" w14:textId="77777777" w:rsidR="00FF0463" w:rsidRDefault="00FF0463" w:rsidP="00FF0463">
      <w:pPr>
        <w:pStyle w:val="3"/>
        <w:spacing w:before="156" w:after="156"/>
      </w:pPr>
      <w:bookmarkStart w:id="692" w:name="_Toc158677937"/>
      <w:r>
        <w:t>撒母耳记下研经第</w:t>
      </w:r>
      <w:r>
        <w:t>7</w:t>
      </w:r>
      <w:r>
        <w:t>课</w:t>
      </w:r>
      <w:r>
        <w:t xml:space="preserve"> ~ 10 &amp; 11</w:t>
      </w:r>
      <w:bookmarkEnd w:id="692"/>
    </w:p>
    <w:p w14:paraId="54F1B422" w14:textId="77777777" w:rsidR="00FF0463" w:rsidRDefault="00FF0463" w:rsidP="00FF0463">
      <w:pPr>
        <w:spacing w:before="156" w:after="156"/>
      </w:pPr>
      <w:r>
        <w:t>1</w:t>
      </w:r>
      <w:r>
        <w:t>．为什么哈嫩那样对待大卫的使臣是不能原谅的呢？</w:t>
      </w:r>
    </w:p>
    <w:p w14:paraId="57985511" w14:textId="77777777" w:rsidR="00FF0463" w:rsidRDefault="00FF0463" w:rsidP="00FF0463">
      <w:pPr>
        <w:spacing w:before="156" w:after="156"/>
      </w:pPr>
      <w:r>
        <w:t>2</w:t>
      </w:r>
      <w:r>
        <w:t>．约押在这里表现得不坏。这在我们已知道他的性格上，又多了些什么呢？</w:t>
      </w:r>
    </w:p>
    <w:p w14:paraId="0A04496B" w14:textId="77777777" w:rsidR="00FF0463" w:rsidRDefault="00FF0463" w:rsidP="00FF0463">
      <w:pPr>
        <w:spacing w:before="156" w:after="156"/>
      </w:pPr>
      <w:r>
        <w:t>3</w:t>
      </w:r>
      <w:r>
        <w:t>．大卫在他事业的哪一阶段中跌倒了呢？那时他应当在哪里呢？试探怎样增长呢？他能隐藏他的罪吗？你对这些问题的答案，与你读到的这段经文，使你联想到有任何关于罪的一般教训吗？</w:t>
      </w:r>
    </w:p>
    <w:p w14:paraId="618131FC" w14:textId="77777777" w:rsidR="00FF0463" w:rsidRDefault="00FF0463" w:rsidP="00FF0463">
      <w:pPr>
        <w:pStyle w:val="3"/>
        <w:spacing w:before="156" w:after="156"/>
      </w:pPr>
      <w:bookmarkStart w:id="693" w:name="_Toc158677938"/>
      <w:r>
        <w:t>撒母耳记下研经第</w:t>
      </w:r>
      <w:r>
        <w:t>8</w:t>
      </w:r>
      <w:r>
        <w:t>课</w:t>
      </w:r>
      <w:r>
        <w:t xml:space="preserve"> ~ 12:1–13:37</w:t>
      </w:r>
      <w:bookmarkEnd w:id="693"/>
    </w:p>
    <w:p w14:paraId="34677F84" w14:textId="77777777" w:rsidR="00FF0463" w:rsidRDefault="00FF0463" w:rsidP="00FF0463">
      <w:pPr>
        <w:spacing w:before="156" w:after="156"/>
      </w:pPr>
      <w:r>
        <w:t>1</w:t>
      </w:r>
      <w:r>
        <w:t>．神怎样借着拿单的话使大卫看见自己的罪呢？你是否准备让祂同样地来开启你的眼睛呢？</w:t>
      </w:r>
    </w:p>
    <w:p w14:paraId="0193C52C" w14:textId="77777777" w:rsidR="00FF0463" w:rsidRDefault="00FF0463" w:rsidP="00FF0463">
      <w:pPr>
        <w:spacing w:before="156" w:after="156"/>
      </w:pPr>
      <w:r>
        <w:t>2</w:t>
      </w:r>
      <w:r>
        <w:t>．我们从</w:t>
      </w:r>
      <w:r>
        <w:t>12</w:t>
      </w:r>
      <w:r>
        <w:t>章中关于：</w:t>
      </w:r>
      <w:r>
        <w:t xml:space="preserve">(a) </w:t>
      </w:r>
      <w:r>
        <w:t>悔改，</w:t>
      </w:r>
      <w:r>
        <w:t xml:space="preserve">(b) </w:t>
      </w:r>
      <w:r>
        <w:t>赦免，</w:t>
      </w:r>
      <w:r>
        <w:t xml:space="preserve">(c) </w:t>
      </w:r>
      <w:r>
        <w:t>惩罚，可以学到什么教训呢？比较诗</w:t>
      </w:r>
      <w:r>
        <w:t>33:3–5</w:t>
      </w:r>
      <w:r>
        <w:t>；来</w:t>
      </w:r>
      <w:r>
        <w:t>12:6,11</w:t>
      </w:r>
      <w:r>
        <w:t>。</w:t>
      </w:r>
    </w:p>
    <w:p w14:paraId="1CFFD0C6" w14:textId="77777777" w:rsidR="00FF0463" w:rsidRDefault="00FF0463" w:rsidP="00FF0463">
      <w:pPr>
        <w:spacing w:before="156" w:after="156"/>
      </w:pPr>
      <w:r>
        <w:t>3</w:t>
      </w:r>
      <w:r>
        <w:t>．</w:t>
      </w:r>
      <w:r>
        <w:t>13:1–37</w:t>
      </w:r>
      <w:r>
        <w:t>。将暗嫩的罪与大卫的加以比较，便出现了什么教训呢？</w:t>
      </w:r>
      <w:r>
        <w:t xml:space="preserve">(a) </w:t>
      </w:r>
      <w:r>
        <w:t>大卫，和</w:t>
      </w:r>
      <w:r>
        <w:t xml:space="preserve"> (b) </w:t>
      </w:r>
      <w:r>
        <w:t>押沙龙，对待暗嫩的方法错在哪里呢？</w:t>
      </w:r>
    </w:p>
    <w:p w14:paraId="1CF900B8" w14:textId="77777777" w:rsidR="00FF0463" w:rsidRDefault="00FF0463" w:rsidP="00FF0463">
      <w:pPr>
        <w:pStyle w:val="3"/>
        <w:spacing w:before="156" w:after="156"/>
      </w:pPr>
      <w:bookmarkStart w:id="694" w:name="_Toc158677939"/>
      <w:r>
        <w:t>撒母耳记下研经第</w:t>
      </w:r>
      <w:r>
        <w:t>9</w:t>
      </w:r>
      <w:r>
        <w:t>课</w:t>
      </w:r>
      <w:r>
        <w:t xml:space="preserve"> ~ 13:38–14:33</w:t>
      </w:r>
      <w:bookmarkEnd w:id="694"/>
    </w:p>
    <w:p w14:paraId="179D4815" w14:textId="77777777" w:rsidR="00FF0463" w:rsidRDefault="00FF0463" w:rsidP="00FF0463">
      <w:pPr>
        <w:spacing w:before="156" w:after="156"/>
      </w:pPr>
      <w:r>
        <w:t>1</w:t>
      </w:r>
      <w:r>
        <w:t>．这里所记：</w:t>
      </w:r>
      <w:r>
        <w:t xml:space="preserve">(a) </w:t>
      </w:r>
      <w:r>
        <w:t>约押，和</w:t>
      </w:r>
      <w:r>
        <w:t xml:space="preserve"> (b) </w:t>
      </w:r>
      <w:r>
        <w:t>大卫的什么行动是值得嘉许的，又因什么而引起疑惧呢？</w:t>
      </w:r>
    </w:p>
    <w:p w14:paraId="07E3166D" w14:textId="77777777" w:rsidR="00FF0463" w:rsidRDefault="00FF0463" w:rsidP="00FF0463">
      <w:pPr>
        <w:spacing w:before="156" w:after="156"/>
      </w:pPr>
      <w:r>
        <w:t>2</w:t>
      </w:r>
      <w:r>
        <w:t>．大卫的处境怎样说明神面对人类的情况呢？何以立即可以看出福音的「答案」比大卫所采取的权宜之计更加圆满而且影响更为广远呢？</w:t>
      </w:r>
    </w:p>
    <w:p w14:paraId="2DE005B0" w14:textId="77777777" w:rsidR="00FF0463" w:rsidRDefault="00FF0463" w:rsidP="00FF0463">
      <w:pPr>
        <w:spacing w:before="156" w:after="156"/>
      </w:pPr>
      <w:r>
        <w:t>3</w:t>
      </w:r>
      <w:r>
        <w:t>．试研究押沙龙的性格，并将他的过失一一列举出来。</w:t>
      </w:r>
    </w:p>
    <w:p w14:paraId="064707F8" w14:textId="77777777" w:rsidR="00FF0463" w:rsidRDefault="00FF0463" w:rsidP="00FF0463">
      <w:pPr>
        <w:spacing w:before="156" w:after="156"/>
      </w:pPr>
      <w:r>
        <w:rPr>
          <w:rFonts w:ascii="楷体" w:eastAsia="楷体" w:hAnsi="楷体" w:cs="楷体"/>
          <w:b/>
        </w:rPr>
        <w:t>注：</w:t>
      </w:r>
      <w:r>
        <w:rPr>
          <w:rFonts w:ascii="楷体" w:eastAsia="楷体" w:hAnsi="楷体" w:cs="楷体"/>
        </w:rPr>
        <w:t xml:space="preserve"> 14:7。根据律法，那些要求将凶手置于死地的人是有理由的（参申19:11–13）。那个妇人根据其本身的迫切需要而作此恳求。</w:t>
      </w:r>
    </w:p>
    <w:p w14:paraId="6E097AD0" w14:textId="77777777" w:rsidR="00FF0463" w:rsidRDefault="00FF0463" w:rsidP="00FF0463">
      <w:pPr>
        <w:pStyle w:val="3"/>
        <w:spacing w:before="156" w:after="156"/>
      </w:pPr>
      <w:bookmarkStart w:id="695" w:name="_Toc158677940"/>
      <w:r>
        <w:lastRenderedPageBreak/>
        <w:t>撒母耳记下研经第</w:t>
      </w:r>
      <w:r>
        <w:t>10</w:t>
      </w:r>
      <w:r>
        <w:t>课</w:t>
      </w:r>
      <w:r>
        <w:t xml:space="preserve"> ~ 15:1–16:14</w:t>
      </w:r>
      <w:bookmarkEnd w:id="695"/>
    </w:p>
    <w:p w14:paraId="7CB96B37" w14:textId="77777777" w:rsidR="00FF0463" w:rsidRDefault="00FF0463" w:rsidP="00FF0463">
      <w:pPr>
        <w:spacing w:before="156" w:after="156"/>
      </w:pPr>
      <w:r>
        <w:t>1</w:t>
      </w:r>
      <w:r>
        <w:t>．押沙龙「暗中得了以色列人的心」究竟是怎么一回事？你对大卫在这里的反应作何看法？</w:t>
      </w:r>
    </w:p>
    <w:p w14:paraId="705329EB" w14:textId="77777777" w:rsidR="00FF0463" w:rsidRDefault="00FF0463" w:rsidP="00FF0463">
      <w:pPr>
        <w:spacing w:before="156" w:after="156"/>
      </w:pPr>
      <w:r>
        <w:t>2</w:t>
      </w:r>
      <w:r>
        <w:t>．试将押沙龙的行为和以太与户筛的行为作一对比。</w:t>
      </w:r>
    </w:p>
    <w:p w14:paraId="417C0FD6" w14:textId="77777777" w:rsidR="00FF0463" w:rsidRDefault="00FF0463" w:rsidP="00FF0463">
      <w:pPr>
        <w:spacing w:before="156" w:after="156"/>
      </w:pPr>
      <w:r>
        <w:t>3</w:t>
      </w:r>
      <w:r>
        <w:t>．试思考这次的反叛如何将一些人的真面目显露出来（</w:t>
      </w:r>
      <w:r>
        <w:t>16:1–14</w:t>
      </w:r>
      <w:r>
        <w:t>）。请再注意大卫的反应。</w:t>
      </w:r>
    </w:p>
    <w:p w14:paraId="4F785B22" w14:textId="77777777" w:rsidR="00FF0463" w:rsidRDefault="00FF0463" w:rsidP="00FF0463">
      <w:pPr>
        <w:pStyle w:val="3"/>
        <w:spacing w:before="156" w:after="156"/>
      </w:pPr>
      <w:bookmarkStart w:id="696" w:name="_Toc158677941"/>
      <w:r>
        <w:t>撒母耳记下研经第</w:t>
      </w:r>
      <w:r>
        <w:t>11</w:t>
      </w:r>
      <w:r>
        <w:t>课</w:t>
      </w:r>
      <w:r>
        <w:t xml:space="preserve"> ~ 16:15–17:29</w:t>
      </w:r>
      <w:bookmarkEnd w:id="696"/>
    </w:p>
    <w:p w14:paraId="574D11C0" w14:textId="77777777" w:rsidR="00FF0463" w:rsidRDefault="00FF0463" w:rsidP="00FF0463">
      <w:pPr>
        <w:spacing w:before="156" w:after="156"/>
      </w:pPr>
      <w:r>
        <w:t>1</w:t>
      </w:r>
      <w:r>
        <w:t>．亚希多弗给押沙龙的第一个计谋其理由安在？你想大卫的头一个思想会是什么呢（比较</w:t>
      </w:r>
      <w:r>
        <w:t>12:11,12</w:t>
      </w:r>
      <w:r>
        <w:t>）？这是对大卫那有几分失败主義者的态度之钥吗？</w:t>
      </w:r>
    </w:p>
    <w:p w14:paraId="42AEC9E4" w14:textId="77777777" w:rsidR="00FF0463" w:rsidRDefault="00FF0463" w:rsidP="00FF0463">
      <w:pPr>
        <w:spacing w:before="156" w:after="156"/>
      </w:pPr>
      <w:r>
        <w:t>2</w:t>
      </w:r>
      <w:r>
        <w:t>．</w:t>
      </w:r>
      <w:r>
        <w:t>17:1–14</w:t>
      </w:r>
      <w:r>
        <w:t>。亚希多弗的计谋好不好？如果好，为什么户筛的计策占了上风呢？</w:t>
      </w:r>
    </w:p>
    <w:p w14:paraId="4684132F" w14:textId="77777777" w:rsidR="00FF0463" w:rsidRDefault="00FF0463" w:rsidP="00FF0463">
      <w:pPr>
        <w:spacing w:before="156" w:after="156"/>
      </w:pPr>
      <w:r>
        <w:t>3</w:t>
      </w:r>
      <w:r>
        <w:t>．大卫从前的慷慨得到什么报答呢？请注意朔比是谁（</w:t>
      </w:r>
      <w:r>
        <w:t>17:27</w:t>
      </w:r>
      <w:r>
        <w:t>；参撒下</w:t>
      </w:r>
      <w:r>
        <w:t>10:2</w:t>
      </w:r>
      <w:r>
        <w:t>）？</w:t>
      </w:r>
    </w:p>
    <w:p w14:paraId="53E0C65E" w14:textId="77777777" w:rsidR="00FF0463" w:rsidRDefault="00FF0463" w:rsidP="00FF0463">
      <w:pPr>
        <w:pStyle w:val="3"/>
        <w:spacing w:before="156" w:after="156"/>
      </w:pPr>
      <w:bookmarkStart w:id="697" w:name="_Toc158677942"/>
      <w:r>
        <w:t>撒母耳记下研经第</w:t>
      </w:r>
      <w:r>
        <w:t>12</w:t>
      </w:r>
      <w:r>
        <w:t>课</w:t>
      </w:r>
      <w:r>
        <w:t xml:space="preserve"> ~ 18:1–19:8</w:t>
      </w:r>
      <w:bookmarkEnd w:id="697"/>
    </w:p>
    <w:p w14:paraId="7126EB3F" w14:textId="77777777" w:rsidR="00FF0463" w:rsidRDefault="00FF0463" w:rsidP="00FF0463">
      <w:pPr>
        <w:spacing w:before="156" w:after="156"/>
      </w:pPr>
      <w:r>
        <w:t>1</w:t>
      </w:r>
      <w:r>
        <w:t>．大卫对于押沙龙的关怀哪方面是对的，哪方面又是不对的呢？</w:t>
      </w:r>
    </w:p>
    <w:p w14:paraId="7D1BCDB0" w14:textId="77777777" w:rsidR="00FF0463" w:rsidRDefault="00FF0463" w:rsidP="00FF0463">
      <w:pPr>
        <w:spacing w:before="156" w:after="156"/>
      </w:pPr>
      <w:r>
        <w:t>2</w:t>
      </w:r>
      <w:r>
        <w:t>．试思考这一大段文中所记述之约押的行为，将其优点与缺点区分出来。</w:t>
      </w:r>
    </w:p>
    <w:p w14:paraId="2EAED83E" w14:textId="77777777" w:rsidR="00FF0463" w:rsidRDefault="00FF0463" w:rsidP="00FF0463">
      <w:pPr>
        <w:pStyle w:val="3"/>
        <w:spacing w:before="156" w:after="156"/>
      </w:pPr>
      <w:bookmarkStart w:id="698" w:name="_Toc158677943"/>
      <w:r>
        <w:t>撒母耳记下研经第</w:t>
      </w:r>
      <w:r>
        <w:t>13</w:t>
      </w:r>
      <w:r>
        <w:t>课</w:t>
      </w:r>
      <w:r>
        <w:t xml:space="preserve"> ~ 19:9–39</w:t>
      </w:r>
      <w:bookmarkEnd w:id="698"/>
    </w:p>
    <w:p w14:paraId="04AA8D61" w14:textId="77777777" w:rsidR="00FF0463" w:rsidRDefault="00FF0463" w:rsidP="00FF0463">
      <w:pPr>
        <w:spacing w:before="156" w:after="156"/>
      </w:pPr>
      <w:r>
        <w:t>1</w:t>
      </w:r>
      <w:r>
        <w:t>．大卫为什么不立即返回首都呢？他的态度与扫罗及其他同一类型之领袖，对比起来有何不同？参撒上</w:t>
      </w:r>
      <w:r>
        <w:t>8:10–18</w:t>
      </w:r>
      <w:r>
        <w:t>。</w:t>
      </w:r>
    </w:p>
    <w:p w14:paraId="1DFE8753" w14:textId="77777777" w:rsidR="00FF0463" w:rsidRDefault="00FF0463" w:rsidP="00FF0463">
      <w:pPr>
        <w:spacing w:before="156" w:after="156"/>
      </w:pPr>
      <w:r>
        <w:t>2</w:t>
      </w:r>
      <w:r>
        <w:t>．大卫在对待：</w:t>
      </w:r>
      <w:r>
        <w:t xml:space="preserve">(a) </w:t>
      </w:r>
      <w:r>
        <w:t>示每，</w:t>
      </w:r>
      <w:r>
        <w:t xml:space="preserve">(b) </w:t>
      </w:r>
      <w:r>
        <w:t>米非波设，和</w:t>
      </w:r>
      <w:r>
        <w:t xml:space="preserve"> (c) </w:t>
      </w:r>
      <w:r>
        <w:t>巴西莱这三个人的事情上，显出他的哪些品质呢？从这些人对待大卫的态度可以学到什么呢？</w:t>
      </w:r>
    </w:p>
    <w:p w14:paraId="489A40C3" w14:textId="77777777" w:rsidR="00FF0463" w:rsidRDefault="00FF0463" w:rsidP="00FF0463">
      <w:pPr>
        <w:spacing w:before="156" w:after="156"/>
      </w:pPr>
      <w:r>
        <w:rPr>
          <w:rFonts w:ascii="楷体" w:eastAsia="楷体" w:hAnsi="楷体" w:cs="楷体"/>
          <w:b/>
        </w:rPr>
        <w:t>注：</w:t>
      </w:r>
      <w:r>
        <w:rPr>
          <w:rFonts w:ascii="楷体" w:eastAsia="楷体" w:hAnsi="楷体" w:cs="楷体"/>
        </w:rPr>
        <w:t xml:space="preserve"> 11节。押沙龙以希伯仑为中心的叛变（15:7–12），这个事实就显示犹大支派被卷入叛乱的漩涡是何等之深。</w:t>
      </w:r>
    </w:p>
    <w:p w14:paraId="60B348DD" w14:textId="77777777" w:rsidR="00FF0463" w:rsidRDefault="00FF0463" w:rsidP="00FF0463">
      <w:pPr>
        <w:pStyle w:val="3"/>
        <w:spacing w:before="156" w:after="156"/>
      </w:pPr>
      <w:bookmarkStart w:id="699" w:name="_Toc158677944"/>
      <w:r>
        <w:t>撒母耳记下研经第</w:t>
      </w:r>
      <w:r>
        <w:t>14</w:t>
      </w:r>
      <w:r>
        <w:t>课</w:t>
      </w:r>
      <w:r>
        <w:t xml:space="preserve"> ~ 19:40–20:26</w:t>
      </w:r>
      <w:bookmarkEnd w:id="699"/>
    </w:p>
    <w:p w14:paraId="58FF1FD3" w14:textId="77777777" w:rsidR="00FF0463" w:rsidRDefault="00FF0463" w:rsidP="00FF0463">
      <w:pPr>
        <w:spacing w:before="156" w:after="156"/>
      </w:pPr>
      <w:r>
        <w:t>1</w:t>
      </w:r>
      <w:r>
        <w:t>．试分析以色列人与犹大人之间的争执：</w:t>
      </w:r>
      <w:r>
        <w:t xml:space="preserve">(a) </w:t>
      </w:r>
      <w:r>
        <w:t>其原因；</w:t>
      </w:r>
      <w:r>
        <w:t xml:space="preserve">(b) </w:t>
      </w:r>
      <w:r>
        <w:t>所用的论据；</w:t>
      </w:r>
      <w:r>
        <w:t xml:space="preserve">(c) </w:t>
      </w:r>
      <w:r>
        <w:t>处理这种争执的精神；</w:t>
      </w:r>
      <w:r>
        <w:t xml:space="preserve">(d) </w:t>
      </w:r>
      <w:r>
        <w:t>其悲剧的后果。</w:t>
      </w:r>
    </w:p>
    <w:p w14:paraId="4E74BDD0" w14:textId="77777777" w:rsidR="00FF0463" w:rsidRDefault="00FF0463" w:rsidP="00FF0463">
      <w:pPr>
        <w:spacing w:before="156" w:after="156"/>
      </w:pPr>
      <w:r>
        <w:t>2</w:t>
      </w:r>
      <w:r>
        <w:t>．那即将来临的灾祸怎样避免了呢？大卫、约押和亚比拉的那个聪明妇女，分别担任了什么角色呢？</w:t>
      </w:r>
    </w:p>
    <w:p w14:paraId="6FA2BE6F" w14:textId="77777777" w:rsidR="00FF0463" w:rsidRDefault="00FF0463" w:rsidP="00FF0463">
      <w:pPr>
        <w:spacing w:before="156" w:after="156"/>
      </w:pPr>
      <w:r>
        <w:t>3</w:t>
      </w:r>
      <w:r>
        <w:t>．有哪些原因加重了约押谋杀亚玛撒的罪呢？比较撒下</w:t>
      </w:r>
      <w:r>
        <w:t>17:25</w:t>
      </w:r>
      <w:r>
        <w:t>；</w:t>
      </w:r>
      <w:r>
        <w:t>19:13</w:t>
      </w:r>
      <w:r>
        <w:t>。</w:t>
      </w:r>
    </w:p>
    <w:p w14:paraId="51709B6A" w14:textId="77777777" w:rsidR="00FF0463" w:rsidRDefault="00FF0463" w:rsidP="00FF0463">
      <w:pPr>
        <w:pStyle w:val="3"/>
        <w:spacing w:before="156" w:after="156"/>
      </w:pPr>
      <w:bookmarkStart w:id="700" w:name="_Toc158677945"/>
      <w:r>
        <w:t>撒母耳记下研经第</w:t>
      </w:r>
      <w:r>
        <w:t>15</w:t>
      </w:r>
      <w:r>
        <w:t>课</w:t>
      </w:r>
      <w:r>
        <w:t xml:space="preserve"> ~ 21</w:t>
      </w:r>
      <w:bookmarkEnd w:id="700"/>
    </w:p>
    <w:p w14:paraId="68070B58" w14:textId="77777777" w:rsidR="00FF0463" w:rsidRDefault="00FF0463" w:rsidP="00FF0463">
      <w:pPr>
        <w:spacing w:before="156" w:after="156"/>
      </w:pPr>
      <w:r>
        <w:t>1</w:t>
      </w:r>
      <w:r>
        <w:t>．为什么扫罗消灭基遍人的企图是错误的呢？大卫怎样小心翼翼不犯同样的错误呢？我们遵守我们的诺言吗？比较诗</w:t>
      </w:r>
      <w:r>
        <w:t>15:4c</w:t>
      </w:r>
      <w:r>
        <w:t>。</w:t>
      </w:r>
    </w:p>
    <w:p w14:paraId="714B2700" w14:textId="77777777" w:rsidR="00FF0463" w:rsidRDefault="00FF0463" w:rsidP="00FF0463">
      <w:pPr>
        <w:spacing w:before="156" w:after="156"/>
      </w:pPr>
      <w:r>
        <w:t>2</w:t>
      </w:r>
      <w:r>
        <w:t>．有一个条例，即被悬挂的人，须当日将其埋葬。设立这种条例是基于什么理由？比较申</w:t>
      </w:r>
      <w:r>
        <w:lastRenderedPageBreak/>
        <w:t>21:23</w:t>
      </w:r>
      <w:r>
        <w:t>；这里的例外情形有作何解释么？</w:t>
      </w:r>
    </w:p>
    <w:p w14:paraId="6B242AC0" w14:textId="77777777" w:rsidR="00FF0463" w:rsidRDefault="00FF0463" w:rsidP="00FF0463">
      <w:pPr>
        <w:spacing w:before="156" w:after="156"/>
      </w:pPr>
      <w:r>
        <w:t>3</w:t>
      </w:r>
      <w:r>
        <w:t>．伟人们与大卫毕生为难，这个事实有什么重大的意義呢？</w:t>
      </w:r>
    </w:p>
    <w:p w14:paraId="6588FC69" w14:textId="77777777" w:rsidR="00FF0463" w:rsidRDefault="00FF0463" w:rsidP="00FF0463">
      <w:pPr>
        <w:spacing w:before="156" w:after="156"/>
      </w:pPr>
      <w:r>
        <w:rPr>
          <w:rFonts w:ascii="楷体" w:eastAsia="楷体" w:hAnsi="楷体" w:cs="楷体"/>
          <w:b/>
        </w:rPr>
        <w:t>注：</w:t>
      </w:r>
      <w:r>
        <w:rPr>
          <w:rFonts w:ascii="楷体" w:eastAsia="楷体" w:hAnsi="楷体" w:cs="楷体"/>
        </w:rPr>
        <w:t xml:space="preserve"> 19节。比较代上20:5，这里似乎保存了更精确的原文。</w:t>
      </w:r>
    </w:p>
    <w:p w14:paraId="5348414D" w14:textId="77777777" w:rsidR="00FF0463" w:rsidRDefault="00FF0463" w:rsidP="00FF0463">
      <w:pPr>
        <w:pStyle w:val="3"/>
        <w:spacing w:before="156" w:after="156"/>
      </w:pPr>
      <w:bookmarkStart w:id="701" w:name="_Toc158677946"/>
      <w:r>
        <w:t>撒母耳记下研经第</w:t>
      </w:r>
      <w:r>
        <w:t>16</w:t>
      </w:r>
      <w:r>
        <w:t>课</w:t>
      </w:r>
      <w:r>
        <w:t xml:space="preserve"> ~ 22</w:t>
      </w:r>
      <w:bookmarkEnd w:id="701"/>
    </w:p>
    <w:p w14:paraId="15FE1C2A" w14:textId="77777777" w:rsidR="00FF0463" w:rsidRDefault="00FF0463" w:rsidP="00FF0463">
      <w:pPr>
        <w:spacing w:before="156" w:after="156"/>
        <w:ind w:firstLineChars="200" w:firstLine="420"/>
      </w:pPr>
      <w:r>
        <w:t>参诗</w:t>
      </w:r>
      <w:r>
        <w:t>18</w:t>
      </w:r>
      <w:r>
        <w:t>，研究这首诗中已经提出的那些问题。</w:t>
      </w:r>
    </w:p>
    <w:p w14:paraId="508B2E08" w14:textId="77777777" w:rsidR="00FF0463" w:rsidRDefault="00FF0463" w:rsidP="00FF0463">
      <w:pPr>
        <w:spacing w:before="156" w:after="156"/>
      </w:pPr>
      <w:r>
        <w:t>1</w:t>
      </w:r>
      <w:r>
        <w:t>．在这首诗中有任何经文是我们基督徒不可随声附和的吗？</w:t>
      </w:r>
    </w:p>
    <w:p w14:paraId="0671BA48" w14:textId="77777777" w:rsidR="00FF0463" w:rsidRDefault="00FF0463" w:rsidP="00FF0463">
      <w:pPr>
        <w:spacing w:before="156" w:after="156"/>
      </w:pPr>
      <w:r>
        <w:t>2</w:t>
      </w:r>
      <w:r>
        <w:t>．这首诗会使人想起记载在撒下的某些特殊事件吗？</w:t>
      </w:r>
    </w:p>
    <w:p w14:paraId="540419AC" w14:textId="77777777" w:rsidR="00FF0463" w:rsidRDefault="00FF0463" w:rsidP="00FF0463">
      <w:pPr>
        <w:pStyle w:val="3"/>
        <w:spacing w:before="156" w:after="156"/>
      </w:pPr>
      <w:bookmarkStart w:id="702" w:name="_Toc158677947"/>
      <w:r>
        <w:t>撒母耳记下研经第</w:t>
      </w:r>
      <w:r>
        <w:t>17</w:t>
      </w:r>
      <w:r>
        <w:t>课</w:t>
      </w:r>
      <w:r>
        <w:t xml:space="preserve"> ~ 23</w:t>
      </w:r>
      <w:bookmarkEnd w:id="702"/>
    </w:p>
    <w:p w14:paraId="3C59BA32" w14:textId="77777777" w:rsidR="00FF0463" w:rsidRDefault="00FF0463" w:rsidP="00FF0463">
      <w:pPr>
        <w:spacing w:before="156" w:after="156"/>
      </w:pPr>
      <w:r>
        <w:t>1</w:t>
      </w:r>
      <w:r>
        <w:t>．请将</w:t>
      </w:r>
      <w:r>
        <w:t>3–4</w:t>
      </w:r>
      <w:r>
        <w:t>节，与</w:t>
      </w:r>
      <w:r>
        <w:t>5</w:t>
      </w:r>
      <w:r>
        <w:t>节作一比较。在大卫所举出他享受幸福和昌盛的两种理由之间有什么明显的抵触？这种抵触是真实的吗？比较腓</w:t>
      </w:r>
      <w:r>
        <w:t>2:12,13</w:t>
      </w:r>
      <w:r>
        <w:t>。</w:t>
      </w:r>
    </w:p>
    <w:p w14:paraId="5948DA6B" w14:textId="77777777" w:rsidR="00FF0463" w:rsidRDefault="00FF0463" w:rsidP="00FF0463">
      <w:pPr>
        <w:spacing w:before="156" w:after="156"/>
      </w:pPr>
      <w:r>
        <w:t>2</w:t>
      </w:r>
      <w:r>
        <w:t>．在王上</w:t>
      </w:r>
      <w:r>
        <w:t>2:5,6</w:t>
      </w:r>
      <w:r>
        <w:t>里面，大卫对所罗门的忠告，向</w:t>
      </w:r>
      <w:r>
        <w:t>6–7</w:t>
      </w:r>
      <w:r>
        <w:t>节投下了什么亮光呢？比较王上</w:t>
      </w:r>
      <w:r>
        <w:t>2:31–33</w:t>
      </w:r>
      <w:r>
        <w:t>。</w:t>
      </w:r>
    </w:p>
    <w:p w14:paraId="5AF014EF" w14:textId="77777777" w:rsidR="00FF0463" w:rsidRDefault="00FF0463" w:rsidP="00FF0463">
      <w:pPr>
        <w:spacing w:before="156" w:after="156"/>
      </w:pPr>
      <w:r>
        <w:t>3</w:t>
      </w:r>
      <w:r>
        <w:t>．试思考那些追随大卫的人愿意为他们的王作什么？并且在他事业的哪一个阶段（</w:t>
      </w:r>
      <w:r>
        <w:t>13</w:t>
      </w:r>
      <w:r>
        <w:t>节）。这里对于基督徒有什么教训？</w:t>
      </w:r>
    </w:p>
    <w:p w14:paraId="475FFB67" w14:textId="77777777" w:rsidR="00FF0463" w:rsidRDefault="00FF0463" w:rsidP="00FF0463">
      <w:pPr>
        <w:pStyle w:val="3"/>
        <w:spacing w:before="156" w:after="156"/>
      </w:pPr>
      <w:bookmarkStart w:id="703" w:name="_Toc158677948"/>
      <w:r>
        <w:t>撒母耳记下研经第</w:t>
      </w:r>
      <w:r>
        <w:t>18</w:t>
      </w:r>
      <w:r>
        <w:t>课</w:t>
      </w:r>
      <w:r>
        <w:t xml:space="preserve"> ~ 24</w:t>
      </w:r>
      <w:bookmarkEnd w:id="703"/>
    </w:p>
    <w:p w14:paraId="483C6B72" w14:textId="77777777" w:rsidR="00FF0463" w:rsidRDefault="00FF0463" w:rsidP="00FF0463">
      <w:pPr>
        <w:spacing w:before="156" w:after="156"/>
      </w:pPr>
      <w:r>
        <w:t>1</w:t>
      </w:r>
      <w:r>
        <w:t>．</w:t>
      </w:r>
      <w:r>
        <w:t xml:space="preserve">(a) </w:t>
      </w:r>
      <w:r>
        <w:t>试比较约押数点以色列人，和天使杀以色列人之时间的长短。</w:t>
      </w:r>
      <w:r>
        <w:t xml:space="preserve">(b) </w:t>
      </w:r>
      <w:r>
        <w:t>试比较神为大卫犯奸淫所索取的补偿（撒下</w:t>
      </w:r>
      <w:r>
        <w:t>12:15,18</w:t>
      </w:r>
      <w:r>
        <w:t>）与这里所坚决要求的作一比较。在大卫这一方面的哪一种罪已经对付了？关于这一件事，教导了人哪两种功课呢？比较箴</w:t>
      </w:r>
      <w:r>
        <w:t>16:5</w:t>
      </w:r>
      <w:r>
        <w:t>。</w:t>
      </w:r>
    </w:p>
    <w:p w14:paraId="50F2C3C3" w14:textId="77777777" w:rsidR="00FF0463" w:rsidRDefault="00FF0463" w:rsidP="00FF0463">
      <w:pPr>
        <w:spacing w:before="156" w:after="156"/>
      </w:pPr>
      <w:r>
        <w:t>2</w:t>
      </w:r>
      <w:r>
        <w:t>．亚劳拿的禾场在何处？参</w:t>
      </w:r>
      <w:r>
        <w:t>16</w:t>
      </w:r>
      <w:r>
        <w:t>节的注解。从前在那里曾发生过什么重大事件呢？参创</w:t>
      </w:r>
      <w:r>
        <w:t>22:2</w:t>
      </w:r>
      <w:r>
        <w:t>。那个地点最后用来做什么呢？</w:t>
      </w:r>
    </w:p>
    <w:p w14:paraId="0C4CF765" w14:textId="77777777" w:rsidR="00FF0463" w:rsidRDefault="00FF0463" w:rsidP="00FF0463">
      <w:pPr>
        <w:spacing w:before="156" w:after="156"/>
      </w:pPr>
      <w:r>
        <w:t>3</w:t>
      </w:r>
      <w:r>
        <w:t>．大卫在</w:t>
      </w:r>
      <w:r>
        <w:t>24</w:t>
      </w:r>
      <w:r>
        <w:t>节所说的话对于我们有什么教训吗？</w:t>
      </w:r>
    </w:p>
    <w:p w14:paraId="728B8DF7" w14:textId="0C8C4413" w:rsidR="00B27E0F" w:rsidRDefault="00FF0463" w:rsidP="00FF0463">
      <w:pPr>
        <w:spacing w:before="156" w:after="156"/>
        <w:rPr>
          <w:rFonts w:ascii="楷体" w:eastAsia="楷体" w:hAnsi="楷体" w:cs="楷体"/>
        </w:rPr>
      </w:pPr>
      <w:r>
        <w:rPr>
          <w:rFonts w:ascii="楷体" w:eastAsia="楷体" w:hAnsi="楷体" w:cs="楷体"/>
          <w:b/>
        </w:rPr>
        <w:t>注：</w:t>
      </w:r>
      <w:r>
        <w:rPr>
          <w:rFonts w:ascii="楷体" w:eastAsia="楷体" w:hAnsi="楷体" w:cs="楷体"/>
        </w:rPr>
        <w:t xml:space="preserve"> 16节。我们看代下3:1，就知道亚劳拿的禾场是在摩利亚山上，那里成了建造圣殿的地点。</w:t>
      </w:r>
    </w:p>
    <w:p w14:paraId="7C1C3416" w14:textId="77777777" w:rsidR="00B27E0F" w:rsidRDefault="00B27E0F">
      <w:pPr>
        <w:widowControl/>
        <w:snapToGrid/>
        <w:spacing w:beforeLines="0" w:before="0" w:afterLines="0" w:after="0"/>
        <w:jc w:val="left"/>
        <w:rPr>
          <w:rFonts w:ascii="楷体" w:eastAsia="楷体" w:hAnsi="楷体" w:cs="楷体"/>
        </w:rPr>
      </w:pPr>
      <w:r>
        <w:rPr>
          <w:rFonts w:ascii="楷体" w:eastAsia="楷体" w:hAnsi="楷体" w:cs="楷体"/>
        </w:rPr>
        <w:br w:type="page"/>
      </w:r>
    </w:p>
    <w:p w14:paraId="6107301E" w14:textId="12AFA9FD" w:rsidR="00B27E0F" w:rsidRDefault="009105D6" w:rsidP="00B27E0F">
      <w:pPr>
        <w:pStyle w:val="2"/>
        <w:spacing w:before="156" w:after="156"/>
      </w:pPr>
      <w:bookmarkStart w:id="704" w:name="_Toc158677949"/>
      <w:r>
        <w:rPr>
          <w:rFonts w:hint="eastAsia"/>
        </w:rPr>
        <w:lastRenderedPageBreak/>
        <w:t>1</w:t>
      </w:r>
      <w:r>
        <w:t>5</w:t>
      </w:r>
      <w:r>
        <w:rPr>
          <w:rFonts w:hint="eastAsia"/>
        </w:rPr>
        <w:t>、</w:t>
      </w:r>
      <w:r w:rsidR="00B27E0F">
        <w:t>诗篇</w:t>
      </w:r>
      <w:r w:rsidR="00B27E0F">
        <w:t xml:space="preserve"> 52–72</w:t>
      </w:r>
      <w:bookmarkEnd w:id="704"/>
    </w:p>
    <w:p w14:paraId="6BCDE01D" w14:textId="77777777" w:rsidR="00B27E0F" w:rsidRDefault="00B27E0F" w:rsidP="00B27E0F">
      <w:pPr>
        <w:pStyle w:val="3"/>
        <w:spacing w:before="156" w:after="156"/>
      </w:pPr>
      <w:bookmarkStart w:id="705" w:name="_Toc158677950"/>
      <w:r>
        <w:t>诗篇研经第</w:t>
      </w:r>
      <w:r>
        <w:t>43</w:t>
      </w:r>
      <w:r>
        <w:t>课</w:t>
      </w:r>
      <w:r>
        <w:t xml:space="preserve"> ~ 52–54</w:t>
      </w:r>
      <w:bookmarkEnd w:id="705"/>
    </w:p>
    <w:p w14:paraId="541BA3FB" w14:textId="77777777" w:rsidR="00B27E0F" w:rsidRDefault="00B27E0F" w:rsidP="00B27E0F">
      <w:pPr>
        <w:spacing w:before="156" w:after="156"/>
        <w:ind w:firstLineChars="200" w:firstLine="420"/>
      </w:pPr>
      <w:r>
        <w:t>这三首诗的第二首（诗</w:t>
      </w:r>
      <w:r>
        <w:t>53</w:t>
      </w:r>
      <w:r>
        <w:t>），是诗</w:t>
      </w:r>
      <w:r>
        <w:t>14</w:t>
      </w:r>
      <w:r>
        <w:t>的复本（只有些微的改变）。至于诗</w:t>
      </w:r>
      <w:r>
        <w:t>52</w:t>
      </w:r>
      <w:r>
        <w:t>和</w:t>
      </w:r>
      <w:r>
        <w:t>54</w:t>
      </w:r>
      <w:r>
        <w:t>的背景，请参考其标题，并比较撒上</w:t>
      </w:r>
      <w:r>
        <w:t>22:9</w:t>
      </w:r>
      <w:r>
        <w:t>；</w:t>
      </w:r>
      <w:r>
        <w:t>23:19</w:t>
      </w:r>
      <w:r>
        <w:t>。</w:t>
      </w:r>
    </w:p>
    <w:p w14:paraId="436EC04E" w14:textId="77777777" w:rsidR="00B27E0F" w:rsidRDefault="00B27E0F" w:rsidP="00B27E0F">
      <w:pPr>
        <w:spacing w:before="156" w:after="156"/>
      </w:pPr>
      <w:r>
        <w:t>1</w:t>
      </w:r>
      <w:r>
        <w:t>．</w:t>
      </w:r>
      <w:r>
        <w:t>52:1–7</w:t>
      </w:r>
      <w:r>
        <w:t>；</w:t>
      </w:r>
      <w:r>
        <w:t>53:1–5</w:t>
      </w:r>
      <w:r>
        <w:t>。这里怎样形容不信有神存在的人呢？他倚靠什么，他的结局怎样？信神的人倚靠什么，他的结局又怎样呢？参</w:t>
      </w:r>
      <w:r>
        <w:t>52:8,9</w:t>
      </w:r>
      <w:r>
        <w:t>；</w:t>
      </w:r>
      <w:r>
        <w:t>53:6</w:t>
      </w:r>
      <w:r>
        <w:t>。</w:t>
      </w:r>
    </w:p>
    <w:p w14:paraId="0AD44E4D" w14:textId="77777777" w:rsidR="00B27E0F" w:rsidRDefault="00B27E0F" w:rsidP="00B27E0F">
      <w:pPr>
        <w:spacing w:before="156" w:after="156"/>
      </w:pPr>
      <w:r>
        <w:t>2</w:t>
      </w:r>
      <w:r>
        <w:t>．我们从诗</w:t>
      </w:r>
      <w:r>
        <w:t>54</w:t>
      </w:r>
      <w:r>
        <w:t>关于：</w:t>
      </w:r>
      <w:r>
        <w:t xml:space="preserve">(a) </w:t>
      </w:r>
      <w:r>
        <w:t>信心受考验的严重性；</w:t>
      </w:r>
      <w:r>
        <w:t xml:space="preserve">(b) </w:t>
      </w:r>
      <w:r>
        <w:t>信心所倚靠的根据；</w:t>
      </w:r>
      <w:r>
        <w:t xml:space="preserve">(c) </w:t>
      </w:r>
      <w:r>
        <w:t>信心获得胜的把握，可以学到什么呢？</w:t>
      </w:r>
    </w:p>
    <w:p w14:paraId="0DCC8AE9" w14:textId="77777777" w:rsidR="00B27E0F" w:rsidRDefault="00B27E0F" w:rsidP="00B27E0F">
      <w:pPr>
        <w:pStyle w:val="3"/>
        <w:spacing w:before="156" w:after="156"/>
      </w:pPr>
      <w:bookmarkStart w:id="706" w:name="_Toc158677951"/>
      <w:r>
        <w:t>诗篇研经第</w:t>
      </w:r>
      <w:r>
        <w:t>44</w:t>
      </w:r>
      <w:r>
        <w:t>课</w:t>
      </w:r>
      <w:r>
        <w:t xml:space="preserve"> ~ 55</w:t>
      </w:r>
      <w:bookmarkEnd w:id="706"/>
    </w:p>
    <w:p w14:paraId="7AF9C330" w14:textId="77777777" w:rsidR="00B27E0F" w:rsidRDefault="00B27E0F" w:rsidP="00B27E0F">
      <w:pPr>
        <w:spacing w:before="156" w:after="156"/>
      </w:pPr>
      <w:r>
        <w:t>1</w:t>
      </w:r>
      <w:r>
        <w:t>．在</w:t>
      </w:r>
      <w:r>
        <w:t>6</w:t>
      </w:r>
      <w:r>
        <w:t>，</w:t>
      </w:r>
      <w:r>
        <w:t>7</w:t>
      </w:r>
      <w:r>
        <w:t>节和</w:t>
      </w:r>
      <w:r>
        <w:t>22</w:t>
      </w:r>
      <w:r>
        <w:t>节分别提到应付困难的两种方法，哪一种比较好呢？从哪几节经文显示诗人是向神求助，而不设法逃避他遭遇困难之环境呢？</w:t>
      </w:r>
    </w:p>
    <w:p w14:paraId="5AC211A1" w14:textId="77777777" w:rsidR="00B27E0F" w:rsidRDefault="00B27E0F" w:rsidP="00B27E0F">
      <w:pPr>
        <w:spacing w:before="156" w:after="156"/>
      </w:pPr>
      <w:r>
        <w:t>2</w:t>
      </w:r>
      <w:r>
        <w:t>．诗人的悲伤中最痛苦的成分是什么？参</w:t>
      </w:r>
      <w:r>
        <w:t>12–14</w:t>
      </w:r>
      <w:r>
        <w:t>，</w:t>
      </w:r>
      <w:r>
        <w:t>21</w:t>
      </w:r>
      <w:r>
        <w:t>节，并比较撒下</w:t>
      </w:r>
      <w:r>
        <w:t>15:31</w:t>
      </w:r>
      <w:r>
        <w:t>；约</w:t>
      </w:r>
      <w:r>
        <w:t>13:21</w:t>
      </w:r>
      <w:r>
        <w:t>。不过，请注意大卫在</w:t>
      </w:r>
      <w:r>
        <w:t>15</w:t>
      </w:r>
      <w:r>
        <w:t>节之呼吁，与我们的主所说关于犹大的话（可</w:t>
      </w:r>
      <w:r>
        <w:t>14:21</w:t>
      </w:r>
      <w:r>
        <w:t>）二者之间的区别。</w:t>
      </w:r>
    </w:p>
    <w:p w14:paraId="622B3DCE" w14:textId="77777777" w:rsidR="00B27E0F" w:rsidRDefault="00B27E0F" w:rsidP="00B27E0F">
      <w:pPr>
        <w:spacing w:before="156" w:after="156"/>
      </w:pPr>
      <w:r>
        <w:rPr>
          <w:rFonts w:ascii="楷体" w:eastAsia="楷体" w:hAnsi="楷体" w:cs="楷体"/>
          <w:b/>
        </w:rPr>
        <w:t>注：</w:t>
      </w:r>
    </w:p>
    <w:p w14:paraId="2FEEEC64" w14:textId="77777777" w:rsidR="00B27E0F" w:rsidRDefault="00B27E0F" w:rsidP="00B27E0F">
      <w:pPr>
        <w:spacing w:before="156" w:after="156"/>
      </w:pPr>
      <w:r>
        <w:rPr>
          <w:rFonts w:ascii="楷体" w:eastAsia="楷体" w:hAnsi="楷体" w:cs="楷体"/>
        </w:rPr>
        <w:t>1．9–11节。暴虐、争斗、罪孽、恶作剧、邪恶、欺压、诈骗，似乎像人一样在城墙上并在城内街道上绕行。</w:t>
      </w:r>
    </w:p>
    <w:p w14:paraId="7BEF8906" w14:textId="77777777" w:rsidR="00B27E0F" w:rsidRDefault="00B27E0F" w:rsidP="00B27E0F">
      <w:pPr>
        <w:spacing w:before="156" w:after="156"/>
      </w:pPr>
      <w:r>
        <w:rPr>
          <w:rFonts w:ascii="楷体" w:eastAsia="楷体" w:hAnsi="楷体" w:cs="楷体"/>
        </w:rPr>
        <w:t>2．22节。「你的重担」：译作「重担」的希伯来原文照字義即「他所赐给你的」的意思。这里的意思似乎是：「要将神放在你身上的重担带回到神那里去，并且卸给祂，祂会在其下扶持你。因为祂已经将它赐给你，要带你到祂自己那里去。」比较诗107:23–30。</w:t>
      </w:r>
    </w:p>
    <w:p w14:paraId="2F689D12" w14:textId="77777777" w:rsidR="00B27E0F" w:rsidRDefault="00B27E0F" w:rsidP="00B27E0F">
      <w:pPr>
        <w:pStyle w:val="3"/>
        <w:spacing w:before="156" w:after="156"/>
      </w:pPr>
      <w:bookmarkStart w:id="707" w:name="_Toc158677952"/>
      <w:r>
        <w:t>诗篇研经第</w:t>
      </w:r>
      <w:r>
        <w:t>45</w:t>
      </w:r>
      <w:r>
        <w:t>课</w:t>
      </w:r>
      <w:r>
        <w:t xml:space="preserve"> ~ 56 &amp; 57</w:t>
      </w:r>
      <w:bookmarkEnd w:id="707"/>
    </w:p>
    <w:p w14:paraId="5B5E98F9" w14:textId="77777777" w:rsidR="00B27E0F" w:rsidRDefault="00B27E0F" w:rsidP="00B27E0F">
      <w:pPr>
        <w:spacing w:before="156" w:after="156"/>
        <w:ind w:firstLineChars="200" w:firstLine="420"/>
      </w:pPr>
      <w:r>
        <w:t>这两首诗有密切的关系，而且照其标题看来，应当参照撒上</w:t>
      </w:r>
      <w:r>
        <w:t>21:10–22:1</w:t>
      </w:r>
      <w:r>
        <w:t>的背景来阅读。</w:t>
      </w:r>
    </w:p>
    <w:p w14:paraId="571F75B4" w14:textId="77777777" w:rsidR="00B27E0F" w:rsidRDefault="00B27E0F" w:rsidP="00B27E0F">
      <w:pPr>
        <w:spacing w:before="156" w:after="156"/>
      </w:pPr>
      <w:r>
        <w:t>1</w:t>
      </w:r>
      <w:r>
        <w:t>．在这两首诗中大卫：</w:t>
      </w:r>
      <w:r>
        <w:t xml:space="preserve">(a) </w:t>
      </w:r>
      <w:r>
        <w:t>怎样描述将他重重包围的那些试炼，和</w:t>
      </w:r>
      <w:r>
        <w:t xml:space="preserve"> (b) </w:t>
      </w:r>
      <w:r>
        <w:t>怎样表达他对神的信心。</w:t>
      </w:r>
    </w:p>
    <w:p w14:paraId="6CF34DC9" w14:textId="77777777" w:rsidR="00B27E0F" w:rsidRDefault="00B27E0F" w:rsidP="00B27E0F">
      <w:pPr>
        <w:spacing w:before="156" w:after="156"/>
      </w:pPr>
      <w:r>
        <w:t>2</w:t>
      </w:r>
      <w:r>
        <w:t>．大卫怎样承认神为他所已经做的，和所能做的，并且说他要用什么方式表示他的感激呢？你对这两首诗中的一些话有多少亲身的体验呢？</w:t>
      </w:r>
    </w:p>
    <w:p w14:paraId="4CFBF83A" w14:textId="77777777" w:rsidR="00B27E0F" w:rsidRDefault="00B27E0F" w:rsidP="00B27E0F">
      <w:pPr>
        <w:spacing w:before="156" w:after="156"/>
      </w:pPr>
      <w:r>
        <w:rPr>
          <w:rFonts w:ascii="楷体" w:eastAsia="楷体" w:hAnsi="楷体" w:cs="楷体"/>
          <w:b/>
        </w:rPr>
        <w:t>注：</w:t>
      </w:r>
      <w:r>
        <w:rPr>
          <w:rFonts w:ascii="楷体" w:eastAsia="楷体" w:hAnsi="楷体" w:cs="楷体"/>
        </w:rPr>
        <w:t xml:space="preserve"> 诗56:8。比较太10:30。</w:t>
      </w:r>
    </w:p>
    <w:p w14:paraId="796EAB99" w14:textId="77777777" w:rsidR="00B27E0F" w:rsidRDefault="00B27E0F" w:rsidP="00B27E0F">
      <w:pPr>
        <w:pStyle w:val="3"/>
        <w:spacing w:before="156" w:after="156"/>
      </w:pPr>
      <w:bookmarkStart w:id="708" w:name="_Toc158677953"/>
      <w:r>
        <w:t>诗篇研经第</w:t>
      </w:r>
      <w:r>
        <w:t>46</w:t>
      </w:r>
      <w:r>
        <w:t>课</w:t>
      </w:r>
      <w:r>
        <w:t xml:space="preserve"> ~ 58 &amp; 59</w:t>
      </w:r>
      <w:bookmarkEnd w:id="708"/>
    </w:p>
    <w:p w14:paraId="25BA0751" w14:textId="77777777" w:rsidR="00B27E0F" w:rsidRDefault="00B27E0F" w:rsidP="00B27E0F">
      <w:pPr>
        <w:spacing w:before="156" w:after="156"/>
      </w:pPr>
      <w:r>
        <w:t>1</w:t>
      </w:r>
      <w:r>
        <w:t>．诗</w:t>
      </w:r>
      <w:r>
        <w:t>58</w:t>
      </w:r>
      <w:r>
        <w:t>。当世上的统治者冤枉正直并且行强暴时，義人还能作什么呢？什么会给他们证明「在地上果有施行判断的神」呢？请注意</w:t>
      </w:r>
      <w:r>
        <w:t>6–9</w:t>
      </w:r>
      <w:r>
        <w:t>节里面生动的想像。</w:t>
      </w:r>
    </w:p>
    <w:p w14:paraId="6CB77648" w14:textId="77777777" w:rsidR="00B27E0F" w:rsidRDefault="00B27E0F" w:rsidP="00B27E0F">
      <w:pPr>
        <w:spacing w:before="156" w:after="156"/>
      </w:pPr>
      <w:r>
        <w:lastRenderedPageBreak/>
        <w:t>2</w:t>
      </w:r>
      <w:r>
        <w:t>．诗</w:t>
      </w:r>
      <w:r>
        <w:t>59</w:t>
      </w:r>
      <w:r>
        <w:t>。试将大卫在这里向神说话的不同方式列成一表。上一章的那些真理在这里怎样更加在个人方面应用在诗人自己的景况之中呢？你能将某些真理同样应用在你个人身上吗？</w:t>
      </w:r>
    </w:p>
    <w:p w14:paraId="5541896A" w14:textId="77777777" w:rsidR="00B27E0F" w:rsidRDefault="00B27E0F" w:rsidP="00B27E0F">
      <w:pPr>
        <w:pStyle w:val="3"/>
        <w:spacing w:before="156" w:after="156"/>
      </w:pPr>
      <w:bookmarkStart w:id="709" w:name="_Toc158677954"/>
      <w:r>
        <w:t>诗篇研经第</w:t>
      </w:r>
      <w:r>
        <w:t>47</w:t>
      </w:r>
      <w:r>
        <w:t>课</w:t>
      </w:r>
      <w:r>
        <w:t xml:space="preserve"> ~ 60</w:t>
      </w:r>
      <w:bookmarkEnd w:id="709"/>
    </w:p>
    <w:p w14:paraId="4E4178A8" w14:textId="77777777" w:rsidR="00B27E0F" w:rsidRDefault="00B27E0F" w:rsidP="00B27E0F">
      <w:pPr>
        <w:spacing w:before="156" w:after="156"/>
        <w:ind w:firstLineChars="200" w:firstLine="420"/>
      </w:pPr>
      <w:r>
        <w:t>关于这首诗的背景，请参其标题及撒下</w:t>
      </w:r>
      <w:r>
        <w:t>8:13,14</w:t>
      </w:r>
      <w:r>
        <w:t>。当时的情况不十分清楚。似乎当大卫正与叙利亚（亚兰）作战之际，以东人从南方侵入犹大，造成极其危殆的情势。这首诗是当大卫听见这消息时写的。</w:t>
      </w:r>
    </w:p>
    <w:p w14:paraId="40BE9402" w14:textId="77777777" w:rsidR="00B27E0F" w:rsidRDefault="00B27E0F" w:rsidP="00B27E0F">
      <w:pPr>
        <w:spacing w:before="156" w:after="156"/>
      </w:pPr>
      <w:r>
        <w:t>1</w:t>
      </w:r>
      <w:r>
        <w:t>．请注意大卫祷告的内容。他起初怎样说（</w:t>
      </w:r>
      <w:r>
        <w:t>1–5</w:t>
      </w:r>
      <w:r>
        <w:t>节），其次怎样说（</w:t>
      </w:r>
      <w:r>
        <w:t>6–8</w:t>
      </w:r>
      <w:r>
        <w:t>节），最后又怎样说呢（</w:t>
      </w:r>
      <w:r>
        <w:t>9–12</w:t>
      </w:r>
      <w:r>
        <w:t>节）？</w:t>
      </w:r>
    </w:p>
    <w:p w14:paraId="6A40D56F" w14:textId="77777777" w:rsidR="00B27E0F" w:rsidRDefault="00B27E0F" w:rsidP="00B27E0F">
      <w:pPr>
        <w:spacing w:before="156" w:after="156"/>
      </w:pPr>
      <w:r>
        <w:t>2</w:t>
      </w:r>
      <w:r>
        <w:t>．我们从大卫：</w:t>
      </w:r>
      <w:r>
        <w:t xml:space="preserve">(a) </w:t>
      </w:r>
      <w:r>
        <w:t>应付坏消息，和</w:t>
      </w:r>
      <w:r>
        <w:t xml:space="preserve"> (b) </w:t>
      </w:r>
      <w:r>
        <w:t>向神求助的方法和榜样可以学到什么呢？</w:t>
      </w:r>
    </w:p>
    <w:p w14:paraId="5448F2D1" w14:textId="77777777" w:rsidR="00B27E0F" w:rsidRDefault="00B27E0F" w:rsidP="00B27E0F">
      <w:pPr>
        <w:spacing w:before="156" w:after="156"/>
      </w:pPr>
      <w:r>
        <w:rPr>
          <w:rFonts w:ascii="楷体" w:eastAsia="楷体" w:hAnsi="楷体" w:cs="楷体"/>
          <w:b/>
        </w:rPr>
        <w:t>注：</w:t>
      </w:r>
    </w:p>
    <w:p w14:paraId="0D98208F" w14:textId="77777777" w:rsidR="00B27E0F" w:rsidRDefault="00B27E0F" w:rsidP="00B27E0F">
      <w:pPr>
        <w:spacing w:before="156" w:after="156"/>
      </w:pPr>
      <w:r>
        <w:rPr>
          <w:rFonts w:ascii="楷体" w:eastAsia="楷体" w:hAnsi="楷体" w:cs="楷体"/>
        </w:rPr>
        <w:t>1．6节。示剑是在约旦河的西边，疏割是在约旦河的东边，因此是代表整个的国土。</w:t>
      </w:r>
    </w:p>
    <w:p w14:paraId="2025BF41" w14:textId="77777777" w:rsidR="00B27E0F" w:rsidRDefault="00B27E0F" w:rsidP="00B27E0F">
      <w:pPr>
        <w:spacing w:before="156" w:after="156"/>
      </w:pPr>
      <w:r>
        <w:rPr>
          <w:rFonts w:ascii="楷体" w:eastAsia="楷体" w:hAnsi="楷体" w:cs="楷体"/>
        </w:rPr>
        <w:t>2．8节。「向以东」：摩押和以东跟以色列比较起来，它们在神的家中取得的是奴仆的地位。</w:t>
      </w:r>
    </w:p>
    <w:p w14:paraId="6326E805" w14:textId="77777777" w:rsidR="00B27E0F" w:rsidRDefault="00B27E0F" w:rsidP="00B27E0F">
      <w:pPr>
        <w:pStyle w:val="3"/>
        <w:spacing w:before="156" w:after="156"/>
      </w:pPr>
      <w:bookmarkStart w:id="710" w:name="_Toc158677955"/>
      <w:r>
        <w:t>诗篇研经第</w:t>
      </w:r>
      <w:r>
        <w:t>48</w:t>
      </w:r>
      <w:r>
        <w:t>课</w:t>
      </w:r>
      <w:r>
        <w:t xml:space="preserve"> ~ 61 &amp; 62</w:t>
      </w:r>
      <w:bookmarkEnd w:id="710"/>
    </w:p>
    <w:p w14:paraId="669FE5A0" w14:textId="77777777" w:rsidR="00B27E0F" w:rsidRDefault="00B27E0F" w:rsidP="00B27E0F">
      <w:pPr>
        <w:spacing w:before="156" w:after="156"/>
        <w:ind w:firstLineChars="200" w:firstLine="420"/>
      </w:pPr>
      <w:r>
        <w:t>诗</w:t>
      </w:r>
      <w:r>
        <w:t>61–63</w:t>
      </w:r>
      <w:r>
        <w:t>构成了另一首三部曲，正如</w:t>
      </w:r>
      <w:r>
        <w:t>46–48</w:t>
      </w:r>
      <w:r>
        <w:t>篇一样。它们极可能都是大卫逃避押沙龙不久之后写的（参诗</w:t>
      </w:r>
      <w:r>
        <w:t>63</w:t>
      </w:r>
      <w:r>
        <w:t>之标题），而且应当对照撒下</w:t>
      </w:r>
      <w:r>
        <w:t>15–17</w:t>
      </w:r>
      <w:r>
        <w:t>之故事的背景来阅读。</w:t>
      </w:r>
    </w:p>
    <w:p w14:paraId="1F3914DA" w14:textId="77777777" w:rsidR="00B27E0F" w:rsidRDefault="00B27E0F" w:rsidP="00B27E0F">
      <w:pPr>
        <w:spacing w:before="156" w:after="156"/>
      </w:pPr>
      <w:r>
        <w:t>1</w:t>
      </w:r>
      <w:r>
        <w:t>．诗</w:t>
      </w:r>
      <w:r>
        <w:t>61</w:t>
      </w:r>
      <w:r>
        <w:t>。试思考大卫的处境</w:t>
      </w:r>
      <w:r>
        <w:t>——</w:t>
      </w:r>
      <w:r>
        <w:t>是个漂泊者，他的王位被别人篡夺了，别人还寻索他的性命。他心中主要的愿望，正如他在祷告中所吐露的（</w:t>
      </w:r>
      <w:r>
        <w:t>1–4</w:t>
      </w:r>
      <w:r>
        <w:t>节），是些什么呢？也请注意他所确信的希望，和他全心的奉献（</w:t>
      </w:r>
      <w:r>
        <w:t>5–8</w:t>
      </w:r>
      <w:r>
        <w:t>节）。他在这一点上岂不是我们的主的一种预表吗？</w:t>
      </w:r>
    </w:p>
    <w:p w14:paraId="6BE1ADFC" w14:textId="77777777" w:rsidR="00B27E0F" w:rsidRDefault="00B27E0F" w:rsidP="00B27E0F">
      <w:pPr>
        <w:spacing w:before="156" w:after="156"/>
      </w:pPr>
      <w:r>
        <w:t>2</w:t>
      </w:r>
      <w:r>
        <w:t>．诗</w:t>
      </w:r>
      <w:r>
        <w:t>62</w:t>
      </w:r>
      <w:r>
        <w:t>。大卫的处境在他敌人的眼中看来怎样（</w:t>
      </w:r>
      <w:r>
        <w:t>3</w:t>
      </w:r>
      <w:r>
        <w:t>节）？在有信心的人的眼中看来又怎样（</w:t>
      </w:r>
      <w:r>
        <w:t>6–7</w:t>
      </w:r>
      <w:r>
        <w:t>节）？大卫从他自己喜乐而又满心信赖神的心中能给追随他的人传出什么信息呢（</w:t>
      </w:r>
      <w:r>
        <w:t>8–12</w:t>
      </w:r>
      <w:r>
        <w:t>节）？你是否也曾发现信心会产生见证呢？</w:t>
      </w:r>
    </w:p>
    <w:p w14:paraId="4BDC7EA1" w14:textId="77777777" w:rsidR="00B27E0F" w:rsidRDefault="00B27E0F" w:rsidP="00B27E0F">
      <w:pPr>
        <w:spacing w:before="156" w:after="156"/>
      </w:pPr>
      <w:r>
        <w:rPr>
          <w:rFonts w:ascii="楷体" w:eastAsia="楷体" w:hAnsi="楷体" w:cs="楷体"/>
          <w:b/>
        </w:rPr>
        <w:t>注：</w:t>
      </w:r>
      <w:r>
        <w:rPr>
          <w:rFonts w:ascii="楷体" w:eastAsia="楷体" w:hAnsi="楷体" w:cs="楷体"/>
        </w:rPr>
        <w:t xml:space="preserve"> 62:11,12。「一次，两次」：这是希伯来的惯用语，亦即「重复地」。这里是表示大卫在这几节里面所传述的真理早已深印在他心中。</w:t>
      </w:r>
    </w:p>
    <w:p w14:paraId="64F2B77C" w14:textId="77777777" w:rsidR="00B27E0F" w:rsidRDefault="00B27E0F" w:rsidP="00B27E0F">
      <w:pPr>
        <w:pStyle w:val="3"/>
        <w:spacing w:before="156" w:after="156"/>
      </w:pPr>
      <w:bookmarkStart w:id="711" w:name="_Toc158677956"/>
      <w:r>
        <w:t>诗篇研经第</w:t>
      </w:r>
      <w:r>
        <w:t>49</w:t>
      </w:r>
      <w:r>
        <w:t>课</w:t>
      </w:r>
      <w:r>
        <w:t xml:space="preserve"> ~ 63</w:t>
      </w:r>
      <w:bookmarkEnd w:id="711"/>
    </w:p>
    <w:p w14:paraId="4E75F773" w14:textId="77777777" w:rsidR="00B27E0F" w:rsidRDefault="00B27E0F" w:rsidP="00B27E0F">
      <w:pPr>
        <w:spacing w:before="156" w:after="156"/>
        <w:ind w:firstLineChars="200" w:firstLine="420"/>
      </w:pPr>
      <w:r>
        <w:t>这首诗的标题指明它是大卫经过犹大旷野的时候写的。那就是撒下</w:t>
      </w:r>
      <w:r>
        <w:t>16</w:t>
      </w:r>
      <w:r>
        <w:t>所述，是他逃避押沙龙，离开耶路撒冷到约旦去的时候。这首诗以悲伤的语气开始，但在第</w:t>
      </w:r>
      <w:r>
        <w:t>2</w:t>
      </w:r>
      <w:r>
        <w:t>节，语调便突然改变了，而成了一首欢乐的赞美诗。这种转变，就是大卫在旷野那里，在异象中曾得见耶和华，与他在圣所中所见的一样生动而且一样荣耀，这个异象改变了他的整个看法。</w:t>
      </w:r>
    </w:p>
    <w:p w14:paraId="1EA2C3BB" w14:textId="77777777" w:rsidR="00B27E0F" w:rsidRDefault="00B27E0F" w:rsidP="00B27E0F">
      <w:pPr>
        <w:spacing w:before="156" w:after="156"/>
      </w:pPr>
      <w:r>
        <w:t>1</w:t>
      </w:r>
      <w:r>
        <w:t>．试思考大卫不得不离开耶路撒冷，而特别是不得不离开神的圣所时，他心中是多么悲伤。参</w:t>
      </w:r>
      <w:r>
        <w:t>1</w:t>
      </w:r>
      <w:r>
        <w:t>节，并比较撒下</w:t>
      </w:r>
      <w:r>
        <w:t>15:24–30</w:t>
      </w:r>
      <w:r>
        <w:t>。虽然表面上他似乎已经丧失了一切，他仍然能在什么里面欢乐呢？</w:t>
      </w:r>
    </w:p>
    <w:p w14:paraId="653BA550" w14:textId="77777777" w:rsidR="00B27E0F" w:rsidRDefault="00B27E0F" w:rsidP="00B27E0F">
      <w:pPr>
        <w:spacing w:before="156" w:after="156"/>
      </w:pPr>
      <w:r>
        <w:t>2</w:t>
      </w:r>
      <w:r>
        <w:t>．大卫能信赖关于将来的什么保证？你曾有同样的信心吗？</w:t>
      </w:r>
    </w:p>
    <w:p w14:paraId="3C41D9BC" w14:textId="77777777" w:rsidR="00B27E0F" w:rsidRDefault="00B27E0F" w:rsidP="00B27E0F">
      <w:pPr>
        <w:pStyle w:val="3"/>
        <w:spacing w:before="156" w:after="156"/>
      </w:pPr>
      <w:bookmarkStart w:id="712" w:name="_Toc158677957"/>
      <w:r>
        <w:lastRenderedPageBreak/>
        <w:t>诗篇研经第</w:t>
      </w:r>
      <w:r>
        <w:t>50</w:t>
      </w:r>
      <w:r>
        <w:t>课</w:t>
      </w:r>
      <w:r>
        <w:t xml:space="preserve"> ~ 64 &amp; 65</w:t>
      </w:r>
      <w:bookmarkEnd w:id="712"/>
    </w:p>
    <w:p w14:paraId="454ADBCF" w14:textId="77777777" w:rsidR="00B27E0F" w:rsidRDefault="00B27E0F" w:rsidP="00B27E0F">
      <w:pPr>
        <w:spacing w:before="156" w:after="156"/>
        <w:ind w:firstLineChars="200" w:firstLine="420"/>
      </w:pPr>
      <w:r>
        <w:t>诗</w:t>
      </w:r>
      <w:r>
        <w:t>64</w:t>
      </w:r>
      <w:r>
        <w:t>的主题和诗</w:t>
      </w:r>
      <w:r>
        <w:t>58</w:t>
      </w:r>
      <w:r>
        <w:t>及</w:t>
      </w:r>
      <w:r>
        <w:t>59</w:t>
      </w:r>
      <w:r>
        <w:t>的一样，是确信神必定审判恶人。另一方面，诗</w:t>
      </w:r>
      <w:r>
        <w:t>65</w:t>
      </w:r>
      <w:r>
        <w:t>是一首赞美神的诗，称颂神是全地的神，是救人脱离罪的唯一救主，是五谷丰登的赐予者。</w:t>
      </w:r>
    </w:p>
    <w:p w14:paraId="63DF7E39" w14:textId="77777777" w:rsidR="00B27E0F" w:rsidRDefault="00B27E0F" w:rsidP="00B27E0F">
      <w:pPr>
        <w:spacing w:before="156" w:after="156"/>
      </w:pPr>
      <w:r>
        <w:t>1</w:t>
      </w:r>
      <w:r>
        <w:t>．诗</w:t>
      </w:r>
      <w:r>
        <w:t>64</w:t>
      </w:r>
      <w:r>
        <w:t>。这里怎样描述诗人的敌人呢（</w:t>
      </w:r>
      <w:r>
        <w:t>1–6</w:t>
      </w:r>
      <w:r>
        <w:t>节）？神的审判的目的和结果怎样？这些真理我们应当怎样存记在心，并且在类似的情况下照着去行呢？</w:t>
      </w:r>
    </w:p>
    <w:p w14:paraId="0FFA2B60" w14:textId="77777777" w:rsidR="00B27E0F" w:rsidRDefault="00B27E0F" w:rsidP="00B27E0F">
      <w:pPr>
        <w:spacing w:before="156" w:after="156"/>
      </w:pPr>
      <w:r>
        <w:t>2</w:t>
      </w:r>
      <w:r>
        <w:t>．诗</w:t>
      </w:r>
      <w:r>
        <w:t>65</w:t>
      </w:r>
      <w:r>
        <w:t>。在第</w:t>
      </w:r>
      <w:r>
        <w:t>1</w:t>
      </w:r>
      <w:r>
        <w:t>节里面，诗人说，赞美应归于神。在其余的各节中，你能发现什么感动你为神之所以为神，以及为祂所做的一切而赞美祂呢？你了解</w:t>
      </w:r>
      <w:r>
        <w:t>3</w:t>
      </w:r>
      <w:r>
        <w:t>，</w:t>
      </w:r>
      <w:r>
        <w:t>4</w:t>
      </w:r>
      <w:r>
        <w:t>节所提到的那些经验吗？</w:t>
      </w:r>
    </w:p>
    <w:p w14:paraId="0B5EAD1D" w14:textId="77777777" w:rsidR="00B27E0F" w:rsidRDefault="00B27E0F" w:rsidP="00B27E0F">
      <w:pPr>
        <w:pStyle w:val="3"/>
        <w:spacing w:before="156" w:after="156"/>
      </w:pPr>
      <w:bookmarkStart w:id="713" w:name="_Toc158677958"/>
      <w:r>
        <w:t>诗篇研经第</w:t>
      </w:r>
      <w:r>
        <w:t>51</w:t>
      </w:r>
      <w:r>
        <w:t>课</w:t>
      </w:r>
      <w:r>
        <w:t xml:space="preserve"> ~ 66 &amp; 67</w:t>
      </w:r>
      <w:bookmarkEnd w:id="713"/>
    </w:p>
    <w:p w14:paraId="4A23DD98" w14:textId="77777777" w:rsidR="00B27E0F" w:rsidRDefault="00B27E0F" w:rsidP="00B27E0F">
      <w:pPr>
        <w:spacing w:before="156" w:after="156"/>
        <w:ind w:firstLineChars="200" w:firstLine="420"/>
      </w:pPr>
      <w:r>
        <w:t>诗</w:t>
      </w:r>
      <w:r>
        <w:t>66</w:t>
      </w:r>
      <w:r>
        <w:t>是号召万民为神向祂的百姓所施的大拯救，就是为拯救耶路撒冷脱离西拿基立的手，来赞美祂。如果这件事是作这首诗的背景，</w:t>
      </w:r>
      <w:r>
        <w:t>13–20</w:t>
      </w:r>
      <w:r>
        <w:t>节里面的发言极可能是希西家王自己，他是代表国家来说话。诗</w:t>
      </w:r>
      <w:r>
        <w:t>67</w:t>
      </w:r>
      <w:r>
        <w:t>可能属于同一时期的作品。参赛</w:t>
      </w:r>
      <w:r>
        <w:t>37</w:t>
      </w:r>
      <w:r>
        <w:t>。</w:t>
      </w:r>
    </w:p>
    <w:p w14:paraId="5CF8E290" w14:textId="77777777" w:rsidR="00B27E0F" w:rsidRDefault="00B27E0F" w:rsidP="00B27E0F">
      <w:pPr>
        <w:spacing w:before="156" w:after="156"/>
      </w:pPr>
      <w:r>
        <w:t>1</w:t>
      </w:r>
      <w:r>
        <w:t>．诗</w:t>
      </w:r>
      <w:r>
        <w:t>66</w:t>
      </w:r>
      <w:r>
        <w:t>。请详细注意这里所说神对祂的百姓，和为祂的百姓所作的。这一点应当感动我作怎样的反应呢？要分享这样的经验有什么条件呢？</w:t>
      </w:r>
    </w:p>
    <w:p w14:paraId="5318A00E" w14:textId="77777777" w:rsidR="00B27E0F" w:rsidRDefault="00B27E0F" w:rsidP="00B27E0F">
      <w:pPr>
        <w:spacing w:before="156" w:after="156"/>
      </w:pPr>
      <w:r>
        <w:t>2</w:t>
      </w:r>
      <w:r>
        <w:t>．诗</w:t>
      </w:r>
      <w:r>
        <w:t>67</w:t>
      </w:r>
      <w:r>
        <w:t>。我们是否也像诗人一样，渴望万民都能认识神和祂的救恩吗？他认为用什么方法就可以达到这目的呢？比较太</w:t>
      </w:r>
      <w:r>
        <w:t>5:14–16</w:t>
      </w:r>
      <w:r>
        <w:t>；彼前</w:t>
      </w:r>
      <w:r>
        <w:t>2:9,10</w:t>
      </w:r>
      <w:r>
        <w:t>。</w:t>
      </w:r>
    </w:p>
    <w:p w14:paraId="72C10895" w14:textId="77777777" w:rsidR="00B27E0F" w:rsidRDefault="00B27E0F" w:rsidP="00B27E0F">
      <w:pPr>
        <w:pStyle w:val="3"/>
        <w:spacing w:before="156" w:after="156"/>
      </w:pPr>
      <w:bookmarkStart w:id="714" w:name="_Toc158677959"/>
      <w:r>
        <w:t>诗篇研经第</w:t>
      </w:r>
      <w:r>
        <w:t>52</w:t>
      </w:r>
      <w:r>
        <w:t>课</w:t>
      </w:r>
      <w:r>
        <w:t xml:space="preserve"> ~ 68:1–18</w:t>
      </w:r>
      <w:bookmarkEnd w:id="714"/>
    </w:p>
    <w:p w14:paraId="7273319D" w14:textId="77777777" w:rsidR="00B27E0F" w:rsidRDefault="00B27E0F" w:rsidP="00B27E0F">
      <w:pPr>
        <w:spacing w:before="156" w:after="156"/>
        <w:ind w:firstLineChars="200" w:firstLine="420"/>
      </w:pPr>
      <w:r>
        <w:t>这首诗描述神向前进，经过历史，直至祂最后的胜利。在</w:t>
      </w:r>
      <w:r>
        <w:t>17</w:t>
      </w:r>
      <w:r>
        <w:t>，</w:t>
      </w:r>
      <w:r>
        <w:t>24</w:t>
      </w:r>
      <w:r>
        <w:t>，</w:t>
      </w:r>
      <w:r>
        <w:t>35</w:t>
      </w:r>
      <w:r>
        <w:t>节里面，三次论及圣所，就暗示这首诗像诗</w:t>
      </w:r>
      <w:r>
        <w:t>24</w:t>
      </w:r>
      <w:r>
        <w:t>一样，是为庆祝将约柜运回耶路撒冷而写的。参撒下</w:t>
      </w:r>
      <w:r>
        <w:t>6:15,17,18</w:t>
      </w:r>
      <w:r>
        <w:t>节。</w:t>
      </w:r>
    </w:p>
    <w:p w14:paraId="48434D0B" w14:textId="77777777" w:rsidR="00B27E0F" w:rsidRDefault="00B27E0F" w:rsidP="00B27E0F">
      <w:pPr>
        <w:spacing w:before="156" w:after="156"/>
      </w:pPr>
      <w:r>
        <w:t>1</w:t>
      </w:r>
      <w:r>
        <w:t>．神的显现，对于：</w:t>
      </w:r>
      <w:r>
        <w:t xml:space="preserve">(a) </w:t>
      </w:r>
      <w:r>
        <w:t>祂的仇敌（</w:t>
      </w:r>
      <w:r>
        <w:t>1–2</w:t>
      </w:r>
      <w:r>
        <w:t>节），</w:t>
      </w:r>
      <w:r>
        <w:t xml:space="preserve">(b) </w:t>
      </w:r>
      <w:r>
        <w:t>義人（</w:t>
      </w:r>
      <w:r>
        <w:t>3</w:t>
      </w:r>
      <w:r>
        <w:t>，</w:t>
      </w:r>
      <w:r>
        <w:t>4</w:t>
      </w:r>
      <w:r>
        <w:t>节），和</w:t>
      </w:r>
      <w:r>
        <w:t xml:space="preserve"> (c) </w:t>
      </w:r>
      <w:r>
        <w:t>那些困苦的人（</w:t>
      </w:r>
      <w:r>
        <w:t>5–6</w:t>
      </w:r>
      <w:r>
        <w:t>节），各有什么影响呢？</w:t>
      </w:r>
    </w:p>
    <w:p w14:paraId="58EF8652" w14:textId="77777777" w:rsidR="00B27E0F" w:rsidRDefault="00B27E0F" w:rsidP="00B27E0F">
      <w:pPr>
        <w:spacing w:before="156" w:after="156"/>
      </w:pPr>
      <w:r>
        <w:t>2</w:t>
      </w:r>
      <w:r>
        <w:t>．在</w:t>
      </w:r>
      <w:r>
        <w:t>7–18</w:t>
      </w:r>
      <w:r>
        <w:t>节所作的历史的回顾中，显示了神的性格的哪些方面呢？</w:t>
      </w:r>
    </w:p>
    <w:p w14:paraId="7800E422" w14:textId="77777777" w:rsidR="00B27E0F" w:rsidRDefault="00B27E0F" w:rsidP="00B27E0F">
      <w:pPr>
        <w:spacing w:before="156" w:after="156"/>
      </w:pPr>
      <w:r>
        <w:rPr>
          <w:rFonts w:ascii="楷体" w:eastAsia="楷体" w:hAnsi="楷体" w:cs="楷体"/>
          <w:b/>
        </w:rPr>
        <w:t>注：</w:t>
      </w:r>
    </w:p>
    <w:p w14:paraId="553CDF37" w14:textId="77777777" w:rsidR="00B27E0F" w:rsidRDefault="00B27E0F" w:rsidP="00B27E0F">
      <w:pPr>
        <w:spacing w:before="156" w:after="156"/>
      </w:pPr>
      <w:r>
        <w:rPr>
          <w:rFonts w:ascii="楷体" w:eastAsia="楷体" w:hAnsi="楷体" w:cs="楷体"/>
        </w:rPr>
        <w:t>1．7节。比较士5:4,5节。</w:t>
      </w:r>
    </w:p>
    <w:p w14:paraId="1B4C2C5B" w14:textId="77777777" w:rsidR="00B27E0F" w:rsidRDefault="00B27E0F" w:rsidP="00B27E0F">
      <w:pPr>
        <w:spacing w:before="156" w:after="156"/>
      </w:pPr>
      <w:r>
        <w:rPr>
          <w:rFonts w:ascii="楷体" w:eastAsia="楷体" w:hAnsi="楷体" w:cs="楷体"/>
        </w:rPr>
        <w:t>2．13b–14节。意義不明确。13节下可能是提到一件战利品：参12节，并比较士5:30。或者它可能是形容神之显现的一种象征——像基路伯的金色翅膀（参出25:20–22）。14节可能是列王和他们的军队逃走的一幅图画，像雪花被狂风吹散一样。</w:t>
      </w:r>
    </w:p>
    <w:p w14:paraId="544E5DB3" w14:textId="77777777" w:rsidR="00B27E0F" w:rsidRDefault="00B27E0F" w:rsidP="00B27E0F">
      <w:pPr>
        <w:spacing w:before="156" w:after="156"/>
      </w:pPr>
      <w:r>
        <w:rPr>
          <w:rFonts w:ascii="楷体" w:eastAsia="楷体" w:hAnsi="楷体" w:cs="楷体"/>
        </w:rPr>
        <w:t>3．17–18节。神与祂的天军进入锡安。比较弗4:8；诗24:7–10。</w:t>
      </w:r>
    </w:p>
    <w:p w14:paraId="5D6D702C" w14:textId="77777777" w:rsidR="00B27E0F" w:rsidRDefault="00B27E0F" w:rsidP="00B27E0F">
      <w:pPr>
        <w:pStyle w:val="3"/>
        <w:spacing w:before="156" w:after="156"/>
      </w:pPr>
      <w:bookmarkStart w:id="715" w:name="_Toc158677960"/>
      <w:r>
        <w:t>诗篇研经第</w:t>
      </w:r>
      <w:r>
        <w:t>53</w:t>
      </w:r>
      <w:r>
        <w:t>课</w:t>
      </w:r>
      <w:r>
        <w:t xml:space="preserve"> ~ 68:19–35</w:t>
      </w:r>
      <w:bookmarkEnd w:id="715"/>
    </w:p>
    <w:p w14:paraId="4A752126" w14:textId="77777777" w:rsidR="00B27E0F" w:rsidRDefault="00B27E0F" w:rsidP="00B27E0F">
      <w:pPr>
        <w:spacing w:before="156" w:after="156"/>
      </w:pPr>
      <w:r>
        <w:t>1</w:t>
      </w:r>
      <w:r>
        <w:t>．</w:t>
      </w:r>
      <w:r>
        <w:t>19–27</w:t>
      </w:r>
      <w:r>
        <w:t>节。这里怎样描述神的百姓的福乐呢？在你自己的经验中，你所认识的神是像这里所描述的吗？我们从这几节中关于公众崇拜的性质和地点也可以学到什么教训呢？</w:t>
      </w:r>
    </w:p>
    <w:p w14:paraId="0A858E7E" w14:textId="77777777" w:rsidR="00B27E0F" w:rsidRDefault="00B27E0F" w:rsidP="00B27E0F">
      <w:pPr>
        <w:spacing w:before="156" w:after="156"/>
      </w:pPr>
      <w:r>
        <w:lastRenderedPageBreak/>
        <w:t>2</w:t>
      </w:r>
      <w:r>
        <w:t>．</w:t>
      </w:r>
      <w:r>
        <w:t>28–35</w:t>
      </w:r>
      <w:r>
        <w:t>节。神所已经作的（</w:t>
      </w:r>
      <w:r>
        <w:t>7–18</w:t>
      </w:r>
      <w:r>
        <w:t>节）和正在作的（</w:t>
      </w:r>
      <w:r>
        <w:t>19–27</w:t>
      </w:r>
      <w:r>
        <w:t>节），只是那更大胜利的前奏而已。关于普世尊崇神，诗人看见的是什么异象，别处经文又怎样证实这一点呢？</w:t>
      </w:r>
    </w:p>
    <w:p w14:paraId="40B82987" w14:textId="77777777" w:rsidR="00B27E0F" w:rsidRDefault="00B27E0F" w:rsidP="00B27E0F">
      <w:pPr>
        <w:spacing w:before="156" w:after="156"/>
      </w:pPr>
      <w:r>
        <w:rPr>
          <w:rFonts w:ascii="楷体" w:eastAsia="楷体" w:hAnsi="楷体" w:cs="楷体"/>
          <w:b/>
        </w:rPr>
        <w:t>注：</w:t>
      </w:r>
      <w:r>
        <w:rPr>
          <w:rFonts w:ascii="楷体" w:eastAsia="楷体" w:hAnsi="楷体" w:cs="楷体"/>
        </w:rPr>
        <w:t xml:space="preserve"> 30节。「芦苇中的野兽」代表埃及：「群公牛」及跟随在牠们后面的「牛犊」，则代表列王和他们的百姓。</w:t>
      </w:r>
    </w:p>
    <w:p w14:paraId="741DEAE5" w14:textId="77777777" w:rsidR="00B27E0F" w:rsidRDefault="00B27E0F" w:rsidP="00B27E0F">
      <w:pPr>
        <w:pStyle w:val="3"/>
        <w:spacing w:before="156" w:after="156"/>
      </w:pPr>
      <w:bookmarkStart w:id="716" w:name="_Toc158677961"/>
      <w:r>
        <w:t>诗篇研经第</w:t>
      </w:r>
      <w:r>
        <w:t>54</w:t>
      </w:r>
      <w:r>
        <w:t>课</w:t>
      </w:r>
      <w:r>
        <w:t xml:space="preserve"> ~ 69</w:t>
      </w:r>
      <w:bookmarkEnd w:id="716"/>
    </w:p>
    <w:p w14:paraId="3AC93EA4" w14:textId="77777777" w:rsidR="00B27E0F" w:rsidRDefault="00B27E0F" w:rsidP="00B27E0F">
      <w:pPr>
        <w:spacing w:before="156" w:after="156"/>
        <w:ind w:firstLineChars="200" w:firstLine="420"/>
      </w:pPr>
      <w:r>
        <w:t>这首诗是值得注意的，第一，因为新约多次引用它；第二，因为诗人正在谦卑的恳求中，突然嚷出激动的咒诅（</w:t>
      </w:r>
      <w:r>
        <w:t>22–28</w:t>
      </w:r>
      <w:r>
        <w:t>节）。</w:t>
      </w:r>
    </w:p>
    <w:p w14:paraId="5574DF56" w14:textId="77777777" w:rsidR="00B27E0F" w:rsidRDefault="00B27E0F" w:rsidP="00B27E0F">
      <w:pPr>
        <w:spacing w:before="156" w:after="156"/>
      </w:pPr>
      <w:r>
        <w:t>1</w:t>
      </w:r>
      <w:r>
        <w:t>．诗人遭受困苦的原因是什么？他在祷告中所最关心的是什么？他又期望最后会发生何事呢？</w:t>
      </w:r>
    </w:p>
    <w:p w14:paraId="7FA8C433" w14:textId="77777777" w:rsidR="00B27E0F" w:rsidRDefault="00B27E0F" w:rsidP="00B27E0F">
      <w:pPr>
        <w:spacing w:before="156" w:after="156"/>
      </w:pPr>
      <w:r>
        <w:t>2</w:t>
      </w:r>
      <w:r>
        <w:t>．诗人所受的苦的哪些特点最可以预表我们的主所受的哪些痛苦，帮助我们了解到祂是何等深刻地尝到人类的痛苦。比较来</w:t>
      </w:r>
      <w:r>
        <w:t>4:15</w:t>
      </w:r>
      <w:r>
        <w:t>。</w:t>
      </w:r>
      <w:r>
        <w:t>20–21</w:t>
      </w:r>
      <w:r>
        <w:t>节特别带我们来到客西马尼和十字架；但在痛苦的最深处，诗人突然发出咒语的祈求时，我们的主却怎样祷告呢？参路</w:t>
      </w:r>
      <w:r>
        <w:t>23:34</w:t>
      </w:r>
      <w:r>
        <w:t>。</w:t>
      </w:r>
    </w:p>
    <w:p w14:paraId="087BD031" w14:textId="77777777" w:rsidR="00B27E0F" w:rsidRDefault="00B27E0F" w:rsidP="00B27E0F">
      <w:pPr>
        <w:spacing w:before="156" w:after="156"/>
      </w:pPr>
      <w:r>
        <w:t>3</w:t>
      </w:r>
      <w:r>
        <w:t>．</w:t>
      </w:r>
      <w:r>
        <w:t>22–28</w:t>
      </w:r>
      <w:r>
        <w:t>节在哪些方面预示审判已经临到犹太人呢？请将</w:t>
      </w:r>
      <w:r>
        <w:t>22–23</w:t>
      </w:r>
      <w:r>
        <w:t>节与太</w:t>
      </w:r>
      <w:r>
        <w:t>13:14</w:t>
      </w:r>
      <w:r>
        <w:t>；罗</w:t>
      </w:r>
      <w:r>
        <w:t>11:9,10</w:t>
      </w:r>
      <w:r>
        <w:t>作一比较；也请将</w:t>
      </w:r>
      <w:r>
        <w:t>25</w:t>
      </w:r>
      <w:r>
        <w:t>节与太</w:t>
      </w:r>
      <w:r>
        <w:t>23:38</w:t>
      </w:r>
      <w:r>
        <w:t>作一比较。</w:t>
      </w:r>
    </w:p>
    <w:p w14:paraId="10EE9E6D" w14:textId="77777777" w:rsidR="00B27E0F" w:rsidRDefault="00B27E0F" w:rsidP="00B27E0F">
      <w:pPr>
        <w:pStyle w:val="3"/>
        <w:spacing w:before="156" w:after="156"/>
      </w:pPr>
      <w:bookmarkStart w:id="717" w:name="_Toc158677962"/>
      <w:r>
        <w:t>诗篇研经第</w:t>
      </w:r>
      <w:r>
        <w:t>55</w:t>
      </w:r>
      <w:r>
        <w:t>课</w:t>
      </w:r>
      <w:r>
        <w:t xml:space="preserve"> ~ 70 &amp; 71</w:t>
      </w:r>
      <w:bookmarkEnd w:id="717"/>
    </w:p>
    <w:p w14:paraId="2D407F09" w14:textId="77777777" w:rsidR="00B27E0F" w:rsidRDefault="00B27E0F" w:rsidP="00B27E0F">
      <w:pPr>
        <w:spacing w:before="156" w:after="156"/>
        <w:ind w:firstLineChars="200" w:firstLine="420"/>
      </w:pPr>
      <w:r>
        <w:t>这两首诗会令人联想到其他的诗篇。诗</w:t>
      </w:r>
      <w:r>
        <w:t>70</w:t>
      </w:r>
      <w:r>
        <w:t>全部是取自诗</w:t>
      </w:r>
      <w:r>
        <w:t>40</w:t>
      </w:r>
      <w:r>
        <w:t>。诗</w:t>
      </w:r>
      <w:r>
        <w:t>71:1–3</w:t>
      </w:r>
      <w:r>
        <w:t>是取自诗</w:t>
      </w:r>
      <w:r>
        <w:t>31:1–3</w:t>
      </w:r>
      <w:r>
        <w:t>；诗</w:t>
      </w:r>
      <w:r>
        <w:t>71</w:t>
      </w:r>
      <w:r>
        <w:t>其余的经文也大都是那些见于其他诗篇中的片段拼合而成的。</w:t>
      </w:r>
    </w:p>
    <w:p w14:paraId="1E564208" w14:textId="77777777" w:rsidR="00B27E0F" w:rsidRDefault="00B27E0F" w:rsidP="00B27E0F">
      <w:pPr>
        <w:spacing w:before="156" w:after="156"/>
      </w:pPr>
      <w:r>
        <w:t>1</w:t>
      </w:r>
      <w:r>
        <w:t>．诗人期望神对他怎样，并为他作什么？这些事情又会使他怎样行？当你祷告时，会向神作类似的忏悔吗？</w:t>
      </w:r>
    </w:p>
    <w:p w14:paraId="6E2FE480" w14:textId="77777777" w:rsidR="00B27E0F" w:rsidRDefault="00B27E0F" w:rsidP="00B27E0F">
      <w:pPr>
        <w:spacing w:before="156" w:after="156"/>
      </w:pPr>
      <w:r>
        <w:t>2</w:t>
      </w:r>
      <w:r>
        <w:t>．请注意诗</w:t>
      </w:r>
      <w:r>
        <w:t>71</w:t>
      </w:r>
      <w:r>
        <w:t>里面的三重动作：</w:t>
      </w:r>
      <w:r>
        <w:t xml:space="preserve">(a) </w:t>
      </w:r>
      <w:r>
        <w:t>信心，由祷告而转为盼望和赞美（</w:t>
      </w:r>
      <w:r>
        <w:t>1–8</w:t>
      </w:r>
      <w:r>
        <w:t>节）；</w:t>
      </w:r>
      <w:r>
        <w:t xml:space="preserve">(b) </w:t>
      </w:r>
      <w:r>
        <w:t>信心，在重新感到迫切需要的意识下，又回到祷告，再转为盼望和赞美（</w:t>
      </w:r>
      <w:r>
        <w:t>9–16</w:t>
      </w:r>
      <w:r>
        <w:t>节）；</w:t>
      </w:r>
      <w:r>
        <w:t xml:space="preserve">(c) </w:t>
      </w:r>
      <w:r>
        <w:t>第三次被驱使去作祷告，便立即转为确信，赞美和作见证，并且继续如此（</w:t>
      </w:r>
      <w:r>
        <w:t>20</w:t>
      </w:r>
      <w:r>
        <w:t>，</w:t>
      </w:r>
      <w:r>
        <w:t>22–24</w:t>
      </w:r>
      <w:r>
        <w:t>节）。这一点关于持续的祷告对于我们有什么教训呢？</w:t>
      </w:r>
    </w:p>
    <w:p w14:paraId="3E5DFA29" w14:textId="77777777" w:rsidR="00B27E0F" w:rsidRDefault="00B27E0F" w:rsidP="00B27E0F">
      <w:pPr>
        <w:pStyle w:val="3"/>
        <w:spacing w:before="156" w:after="156"/>
      </w:pPr>
      <w:bookmarkStart w:id="718" w:name="_Toc158677963"/>
      <w:r>
        <w:t>诗篇研经第</w:t>
      </w:r>
      <w:r>
        <w:t>56</w:t>
      </w:r>
      <w:r>
        <w:t>课</w:t>
      </w:r>
      <w:r>
        <w:t xml:space="preserve"> ~ 72</w:t>
      </w:r>
      <w:bookmarkEnd w:id="718"/>
    </w:p>
    <w:p w14:paraId="3652D3E2" w14:textId="77777777" w:rsidR="00B27E0F" w:rsidRDefault="00B27E0F" w:rsidP="00B27E0F">
      <w:pPr>
        <w:spacing w:before="156" w:after="156"/>
        <w:ind w:firstLineChars="200" w:firstLine="420"/>
      </w:pPr>
      <w:r>
        <w:t>这是一首具有预言性质的诗，在这首诗中，由所罗门预表基督，所罗门这个名字的意義就是「和平」。</w:t>
      </w:r>
    </w:p>
    <w:p w14:paraId="2297488A" w14:textId="77777777" w:rsidR="00B27E0F" w:rsidRDefault="00B27E0F" w:rsidP="00B27E0F">
      <w:pPr>
        <w:spacing w:before="156" w:after="156"/>
      </w:pPr>
      <w:r>
        <w:t>1</w:t>
      </w:r>
      <w:r>
        <w:t>．在这首诗里面所见，基督作为君王，祂本身的两个显著的特性是什么？参</w:t>
      </w:r>
      <w:r>
        <w:t>1–2</w:t>
      </w:r>
      <w:r>
        <w:t>和</w:t>
      </w:r>
      <w:r>
        <w:t>12–14</w:t>
      </w:r>
      <w:r>
        <w:t>节。并比较诗</w:t>
      </w:r>
      <w:r>
        <w:t>116:5</w:t>
      </w:r>
      <w:r>
        <w:t>。这首诗怎样论到：</w:t>
      </w:r>
      <w:r>
        <w:t xml:space="preserve">(a) </w:t>
      </w:r>
      <w:r>
        <w:t>祂掌权的结果（</w:t>
      </w:r>
      <w:r>
        <w:t>3–7</w:t>
      </w:r>
      <w:r>
        <w:t>，</w:t>
      </w:r>
      <w:r>
        <w:t>12–14</w:t>
      </w:r>
      <w:r>
        <w:t>，</w:t>
      </w:r>
      <w:r>
        <w:t>16–17</w:t>
      </w:r>
      <w:r>
        <w:t>节），和</w:t>
      </w:r>
      <w:r>
        <w:t xml:space="preserve"> (b) </w:t>
      </w:r>
      <w:r>
        <w:t>祂掌权的范围（</w:t>
      </w:r>
      <w:r>
        <w:t>8–11</w:t>
      </w:r>
      <w:r>
        <w:t>节）呢？</w:t>
      </w:r>
    </w:p>
    <w:p w14:paraId="20C69BE5" w14:textId="77777777" w:rsidR="00B27E0F" w:rsidRDefault="00B27E0F" w:rsidP="00B27E0F">
      <w:pPr>
        <w:spacing w:before="156" w:after="156"/>
      </w:pPr>
      <w:r>
        <w:t>2</w:t>
      </w:r>
      <w:r>
        <w:t>．这首诗是否提供了一幅完整的幸福大地的图画，即世人想用他们自己的智慧和工作，促其实现而徒劳无功的呢？但是照圣经所说，只有谁能使其实现，所以世人应当怎样仰望谁来完成这大功呢？参</w:t>
      </w:r>
      <w:r>
        <w:t>1</w:t>
      </w:r>
      <w:r>
        <w:t>，</w:t>
      </w:r>
      <w:r>
        <w:t>17–19</w:t>
      </w:r>
      <w:r>
        <w:t>节；并比较徒</w:t>
      </w:r>
      <w:r>
        <w:t>4:12</w:t>
      </w:r>
      <w:r>
        <w:t>；弗</w:t>
      </w:r>
      <w:r>
        <w:t>1:3</w:t>
      </w:r>
      <w:r>
        <w:t>。</w:t>
      </w:r>
    </w:p>
    <w:p w14:paraId="7E5757C9" w14:textId="77777777" w:rsidR="00B27E0F" w:rsidRDefault="00B27E0F" w:rsidP="00B27E0F">
      <w:pPr>
        <w:spacing w:before="156" w:after="156"/>
      </w:pPr>
      <w:r>
        <w:rPr>
          <w:rFonts w:ascii="楷体" w:eastAsia="楷体" w:hAnsi="楷体" w:cs="楷体"/>
          <w:b/>
        </w:rPr>
        <w:lastRenderedPageBreak/>
        <w:t>注：</w:t>
      </w:r>
    </w:p>
    <w:p w14:paraId="77CFB1AD" w14:textId="77777777" w:rsidR="00B27E0F" w:rsidRDefault="00B27E0F" w:rsidP="00B27E0F">
      <w:pPr>
        <w:spacing w:before="156" w:after="156"/>
      </w:pPr>
      <w:r>
        <w:rPr>
          <w:rFonts w:ascii="楷体" w:eastAsia="楷体" w:hAnsi="楷体" w:cs="楷体"/>
        </w:rPr>
        <w:t>1．8节。「大河」，就是幼发拉底河。</w:t>
      </w:r>
    </w:p>
    <w:p w14:paraId="0E7DD620" w14:textId="5C93669D" w:rsidR="008B18E1" w:rsidRPr="00B27E0F" w:rsidRDefault="00B27E0F" w:rsidP="00FF0463">
      <w:pPr>
        <w:spacing w:before="156" w:after="156"/>
        <w:rPr>
          <w:rFonts w:hint="eastAsia"/>
        </w:rPr>
      </w:pPr>
      <w:r>
        <w:rPr>
          <w:rFonts w:ascii="楷体" w:eastAsia="楷体" w:hAnsi="楷体" w:cs="楷体"/>
        </w:rPr>
        <w:t>2．18–19节。这荣颂诗不是原来的诗的一部分，乃是加上去作为诗篇卷二的结束的。</w:t>
      </w:r>
    </w:p>
    <w:sectPr w:rsidR="008B18E1" w:rsidRPr="00B27E0F" w:rsidSect="0052530A">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A5B86" w14:textId="77777777" w:rsidR="0052530A" w:rsidRDefault="0052530A" w:rsidP="00891844">
      <w:pPr>
        <w:spacing w:before="120" w:after="120"/>
      </w:pPr>
      <w:r>
        <w:separator/>
      </w:r>
    </w:p>
  </w:endnote>
  <w:endnote w:type="continuationSeparator" w:id="0">
    <w:p w14:paraId="640138F7" w14:textId="77777777" w:rsidR="0052530A" w:rsidRDefault="0052530A" w:rsidP="00891844">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9C36" w14:textId="77777777" w:rsidR="00891844" w:rsidRDefault="00891844">
    <w:pPr>
      <w:pStyle w:val="ad"/>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41AB2" w14:textId="77777777" w:rsidR="00891844" w:rsidRDefault="00891844">
    <w:pPr>
      <w:pStyle w:val="ad"/>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87409" w14:textId="77777777" w:rsidR="00891844" w:rsidRDefault="00891844">
    <w:pPr>
      <w:pStyle w:val="ad"/>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E2105" w14:textId="77777777" w:rsidR="0052530A" w:rsidRDefault="0052530A" w:rsidP="00891844">
      <w:pPr>
        <w:spacing w:before="120" w:after="120"/>
      </w:pPr>
      <w:r>
        <w:separator/>
      </w:r>
    </w:p>
  </w:footnote>
  <w:footnote w:type="continuationSeparator" w:id="0">
    <w:p w14:paraId="423C58B3" w14:textId="77777777" w:rsidR="0052530A" w:rsidRDefault="0052530A" w:rsidP="00891844">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0830B" w14:textId="77777777" w:rsidR="00891844" w:rsidRDefault="00891844">
    <w:pPr>
      <w:pStyle w:val="ab"/>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B23CC" w14:textId="77777777" w:rsidR="00891844" w:rsidRDefault="00891844">
    <w:pPr>
      <w:pStyle w:val="ab"/>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3C65B" w14:textId="77777777" w:rsidR="00891844" w:rsidRDefault="00891844">
    <w:pPr>
      <w:pStyle w:val="ab"/>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4F71"/>
    <w:multiLevelType w:val="hybridMultilevel"/>
    <w:tmpl w:val="F56E04D0"/>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81C5B52"/>
    <w:multiLevelType w:val="multilevel"/>
    <w:tmpl w:val="4510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0659E"/>
    <w:multiLevelType w:val="hybridMultilevel"/>
    <w:tmpl w:val="C3E23448"/>
    <w:lvl w:ilvl="0" w:tplc="9B76654E">
      <w:start w:val="1"/>
      <w:numFmt w:val="japaneseCounting"/>
      <w:lvlText w:val="%1、"/>
      <w:lvlJc w:val="left"/>
      <w:pPr>
        <w:ind w:left="540" w:hanging="432"/>
      </w:pPr>
      <w:rPr>
        <w:rFonts w:hint="default"/>
      </w:rPr>
    </w:lvl>
    <w:lvl w:ilvl="1" w:tplc="04090019" w:tentative="1">
      <w:start w:val="1"/>
      <w:numFmt w:val="lowerLetter"/>
      <w:lvlText w:val="%2)"/>
      <w:lvlJc w:val="left"/>
      <w:pPr>
        <w:ind w:left="988" w:hanging="440"/>
      </w:pPr>
    </w:lvl>
    <w:lvl w:ilvl="2" w:tplc="0409001B" w:tentative="1">
      <w:start w:val="1"/>
      <w:numFmt w:val="lowerRoman"/>
      <w:lvlText w:val="%3."/>
      <w:lvlJc w:val="right"/>
      <w:pPr>
        <w:ind w:left="1428" w:hanging="440"/>
      </w:pPr>
    </w:lvl>
    <w:lvl w:ilvl="3" w:tplc="0409000F" w:tentative="1">
      <w:start w:val="1"/>
      <w:numFmt w:val="decimal"/>
      <w:lvlText w:val="%4."/>
      <w:lvlJc w:val="left"/>
      <w:pPr>
        <w:ind w:left="1868" w:hanging="440"/>
      </w:pPr>
    </w:lvl>
    <w:lvl w:ilvl="4" w:tplc="04090019" w:tentative="1">
      <w:start w:val="1"/>
      <w:numFmt w:val="lowerLetter"/>
      <w:lvlText w:val="%5)"/>
      <w:lvlJc w:val="left"/>
      <w:pPr>
        <w:ind w:left="2308" w:hanging="440"/>
      </w:pPr>
    </w:lvl>
    <w:lvl w:ilvl="5" w:tplc="0409001B" w:tentative="1">
      <w:start w:val="1"/>
      <w:numFmt w:val="lowerRoman"/>
      <w:lvlText w:val="%6."/>
      <w:lvlJc w:val="right"/>
      <w:pPr>
        <w:ind w:left="2748" w:hanging="440"/>
      </w:pPr>
    </w:lvl>
    <w:lvl w:ilvl="6" w:tplc="0409000F" w:tentative="1">
      <w:start w:val="1"/>
      <w:numFmt w:val="decimal"/>
      <w:lvlText w:val="%7."/>
      <w:lvlJc w:val="left"/>
      <w:pPr>
        <w:ind w:left="3188" w:hanging="440"/>
      </w:pPr>
    </w:lvl>
    <w:lvl w:ilvl="7" w:tplc="04090019" w:tentative="1">
      <w:start w:val="1"/>
      <w:numFmt w:val="lowerLetter"/>
      <w:lvlText w:val="%8)"/>
      <w:lvlJc w:val="left"/>
      <w:pPr>
        <w:ind w:left="3628" w:hanging="440"/>
      </w:pPr>
    </w:lvl>
    <w:lvl w:ilvl="8" w:tplc="0409001B" w:tentative="1">
      <w:start w:val="1"/>
      <w:numFmt w:val="lowerRoman"/>
      <w:lvlText w:val="%9."/>
      <w:lvlJc w:val="right"/>
      <w:pPr>
        <w:ind w:left="4068" w:hanging="440"/>
      </w:pPr>
    </w:lvl>
  </w:abstractNum>
  <w:abstractNum w:abstractNumId="3" w15:restartNumberingAfterBreak="0">
    <w:nsid w:val="33A74665"/>
    <w:multiLevelType w:val="multilevel"/>
    <w:tmpl w:val="48100D5C"/>
    <w:lvl w:ilvl="0">
      <w:start w:val="1"/>
      <w:numFmt w:val="bullet"/>
      <w:lvlText w:val=""/>
      <w:lvlJc w:val="left"/>
      <w:pPr>
        <w:tabs>
          <w:tab w:val="num" w:pos="720"/>
        </w:tabs>
        <w:ind w:left="720" w:hanging="360"/>
      </w:pPr>
      <w:rPr>
        <w:rFonts w:ascii="Symbol" w:hAnsi="Symbo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A1AE5"/>
    <w:multiLevelType w:val="multilevel"/>
    <w:tmpl w:val="05F6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B842D0"/>
    <w:multiLevelType w:val="hybridMultilevel"/>
    <w:tmpl w:val="C77C94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E5A059E"/>
    <w:multiLevelType w:val="multilevel"/>
    <w:tmpl w:val="695E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5010F9"/>
    <w:multiLevelType w:val="hybridMultilevel"/>
    <w:tmpl w:val="F24E403A"/>
    <w:lvl w:ilvl="0" w:tplc="E384F35E">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48619B3"/>
    <w:multiLevelType w:val="hybridMultilevel"/>
    <w:tmpl w:val="3A369C38"/>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7D15988"/>
    <w:multiLevelType w:val="multilevel"/>
    <w:tmpl w:val="094E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162A2F"/>
    <w:multiLevelType w:val="multilevel"/>
    <w:tmpl w:val="40CEA548"/>
    <w:lvl w:ilvl="0">
      <w:start w:val="1"/>
      <w:numFmt w:val="decimal"/>
      <w:lvlText w:val="%1．"/>
      <w:lvlJc w:val="left"/>
      <w:pPr>
        <w:tabs>
          <w:tab w:val="num" w:pos="720"/>
        </w:tabs>
        <w:ind w:left="720" w:hanging="360"/>
      </w:pPr>
      <w:rPr>
        <w:rFonts w:ascii="Consolas" w:eastAsia="微软雅黑" w:hAnsi="Consolas"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E35512"/>
    <w:multiLevelType w:val="multilevel"/>
    <w:tmpl w:val="D0EA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199882">
    <w:abstractNumId w:val="3"/>
  </w:num>
  <w:num w:numId="2" w16cid:durableId="1280451392">
    <w:abstractNumId w:val="11"/>
  </w:num>
  <w:num w:numId="3" w16cid:durableId="474641891">
    <w:abstractNumId w:val="9"/>
  </w:num>
  <w:num w:numId="4" w16cid:durableId="1389035732">
    <w:abstractNumId w:val="6"/>
  </w:num>
  <w:num w:numId="5" w16cid:durableId="179315471">
    <w:abstractNumId w:val="10"/>
  </w:num>
  <w:num w:numId="6" w16cid:durableId="691029648">
    <w:abstractNumId w:val="5"/>
  </w:num>
  <w:num w:numId="7" w16cid:durableId="180626883">
    <w:abstractNumId w:val="7"/>
  </w:num>
  <w:num w:numId="8" w16cid:durableId="1471440382">
    <w:abstractNumId w:val="4"/>
  </w:num>
  <w:num w:numId="9" w16cid:durableId="1376154727">
    <w:abstractNumId w:val="1"/>
  </w:num>
  <w:num w:numId="10" w16cid:durableId="1345135567">
    <w:abstractNumId w:val="0"/>
  </w:num>
  <w:num w:numId="11" w16cid:durableId="433743494">
    <w:abstractNumId w:val="8"/>
  </w:num>
  <w:num w:numId="12" w16cid:durableId="1907913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F7"/>
    <w:rsid w:val="000149FF"/>
    <w:rsid w:val="000250DF"/>
    <w:rsid w:val="00025B78"/>
    <w:rsid w:val="00035F7D"/>
    <w:rsid w:val="0005441F"/>
    <w:rsid w:val="00065281"/>
    <w:rsid w:val="00084C02"/>
    <w:rsid w:val="000A3E47"/>
    <w:rsid w:val="000D1395"/>
    <w:rsid w:val="000E0514"/>
    <w:rsid w:val="00123371"/>
    <w:rsid w:val="00126592"/>
    <w:rsid w:val="001661EE"/>
    <w:rsid w:val="001761BB"/>
    <w:rsid w:val="001859F4"/>
    <w:rsid w:val="00193C57"/>
    <w:rsid w:val="001958AA"/>
    <w:rsid w:val="001B1B66"/>
    <w:rsid w:val="001C460E"/>
    <w:rsid w:val="001D380D"/>
    <w:rsid w:val="001E6F0F"/>
    <w:rsid w:val="00206B41"/>
    <w:rsid w:val="002111D4"/>
    <w:rsid w:val="00217D31"/>
    <w:rsid w:val="00230354"/>
    <w:rsid w:val="002468B2"/>
    <w:rsid w:val="00254E21"/>
    <w:rsid w:val="002840D1"/>
    <w:rsid w:val="002A6E26"/>
    <w:rsid w:val="002C602A"/>
    <w:rsid w:val="002D1ACC"/>
    <w:rsid w:val="002D44B8"/>
    <w:rsid w:val="002D55AA"/>
    <w:rsid w:val="002E755C"/>
    <w:rsid w:val="003025BF"/>
    <w:rsid w:val="00323914"/>
    <w:rsid w:val="003240AD"/>
    <w:rsid w:val="00336337"/>
    <w:rsid w:val="00354C1C"/>
    <w:rsid w:val="003623EB"/>
    <w:rsid w:val="003714AA"/>
    <w:rsid w:val="00383C5B"/>
    <w:rsid w:val="00392CBA"/>
    <w:rsid w:val="003B42E4"/>
    <w:rsid w:val="003E21C7"/>
    <w:rsid w:val="00421552"/>
    <w:rsid w:val="00422920"/>
    <w:rsid w:val="00430FFF"/>
    <w:rsid w:val="0045568F"/>
    <w:rsid w:val="00472953"/>
    <w:rsid w:val="00474BC9"/>
    <w:rsid w:val="00480161"/>
    <w:rsid w:val="00482CFF"/>
    <w:rsid w:val="00495891"/>
    <w:rsid w:val="004A4B10"/>
    <w:rsid w:val="004D04FD"/>
    <w:rsid w:val="004D0F82"/>
    <w:rsid w:val="004D2EC0"/>
    <w:rsid w:val="004E08E4"/>
    <w:rsid w:val="004E4A05"/>
    <w:rsid w:val="004F6F3B"/>
    <w:rsid w:val="00500CF4"/>
    <w:rsid w:val="00506A64"/>
    <w:rsid w:val="00506FB4"/>
    <w:rsid w:val="0050705F"/>
    <w:rsid w:val="005135D0"/>
    <w:rsid w:val="0051552B"/>
    <w:rsid w:val="0052530A"/>
    <w:rsid w:val="00543366"/>
    <w:rsid w:val="00554EEE"/>
    <w:rsid w:val="00590262"/>
    <w:rsid w:val="005A0B66"/>
    <w:rsid w:val="005A4256"/>
    <w:rsid w:val="005C4619"/>
    <w:rsid w:val="005D1E7D"/>
    <w:rsid w:val="005E59FD"/>
    <w:rsid w:val="0061183E"/>
    <w:rsid w:val="00621286"/>
    <w:rsid w:val="00621841"/>
    <w:rsid w:val="00623F2F"/>
    <w:rsid w:val="00637F61"/>
    <w:rsid w:val="00641B99"/>
    <w:rsid w:val="006716F1"/>
    <w:rsid w:val="006745AF"/>
    <w:rsid w:val="0067494D"/>
    <w:rsid w:val="00683162"/>
    <w:rsid w:val="006865FF"/>
    <w:rsid w:val="006A5F01"/>
    <w:rsid w:val="006C783A"/>
    <w:rsid w:val="006F3361"/>
    <w:rsid w:val="007025D5"/>
    <w:rsid w:val="00710B9A"/>
    <w:rsid w:val="00717510"/>
    <w:rsid w:val="00731397"/>
    <w:rsid w:val="007317A5"/>
    <w:rsid w:val="00731897"/>
    <w:rsid w:val="00740F4E"/>
    <w:rsid w:val="007444BD"/>
    <w:rsid w:val="00744B97"/>
    <w:rsid w:val="00755CEB"/>
    <w:rsid w:val="007765C4"/>
    <w:rsid w:val="007A1A70"/>
    <w:rsid w:val="007C37A8"/>
    <w:rsid w:val="007D6A63"/>
    <w:rsid w:val="007E2943"/>
    <w:rsid w:val="007F2565"/>
    <w:rsid w:val="007F6544"/>
    <w:rsid w:val="00803B84"/>
    <w:rsid w:val="0080419D"/>
    <w:rsid w:val="0083552C"/>
    <w:rsid w:val="008374E9"/>
    <w:rsid w:val="00871881"/>
    <w:rsid w:val="008723AD"/>
    <w:rsid w:val="00874B5F"/>
    <w:rsid w:val="008764BB"/>
    <w:rsid w:val="00891844"/>
    <w:rsid w:val="008939D0"/>
    <w:rsid w:val="008956B6"/>
    <w:rsid w:val="00895B1B"/>
    <w:rsid w:val="008A432A"/>
    <w:rsid w:val="008B18E1"/>
    <w:rsid w:val="008B282D"/>
    <w:rsid w:val="008D448B"/>
    <w:rsid w:val="008E29E0"/>
    <w:rsid w:val="008F71C8"/>
    <w:rsid w:val="009105D6"/>
    <w:rsid w:val="00914D08"/>
    <w:rsid w:val="00917096"/>
    <w:rsid w:val="0092737D"/>
    <w:rsid w:val="00931931"/>
    <w:rsid w:val="0096425B"/>
    <w:rsid w:val="00976E2F"/>
    <w:rsid w:val="00982C9A"/>
    <w:rsid w:val="00983BD7"/>
    <w:rsid w:val="00987FBE"/>
    <w:rsid w:val="009A28DE"/>
    <w:rsid w:val="009B65B4"/>
    <w:rsid w:val="009C5BA8"/>
    <w:rsid w:val="009C7C56"/>
    <w:rsid w:val="009E4355"/>
    <w:rsid w:val="009E7AB4"/>
    <w:rsid w:val="009F383E"/>
    <w:rsid w:val="00A003BA"/>
    <w:rsid w:val="00A02D68"/>
    <w:rsid w:val="00A04A83"/>
    <w:rsid w:val="00A15AF5"/>
    <w:rsid w:val="00A37B0E"/>
    <w:rsid w:val="00A4472B"/>
    <w:rsid w:val="00A80CB1"/>
    <w:rsid w:val="00A9799A"/>
    <w:rsid w:val="00AA6091"/>
    <w:rsid w:val="00AA755C"/>
    <w:rsid w:val="00AC1449"/>
    <w:rsid w:val="00AD0784"/>
    <w:rsid w:val="00AF19EE"/>
    <w:rsid w:val="00B04FB4"/>
    <w:rsid w:val="00B25440"/>
    <w:rsid w:val="00B27E0F"/>
    <w:rsid w:val="00B47E75"/>
    <w:rsid w:val="00B57315"/>
    <w:rsid w:val="00B800D7"/>
    <w:rsid w:val="00BB09B7"/>
    <w:rsid w:val="00BD35D1"/>
    <w:rsid w:val="00BD5DD4"/>
    <w:rsid w:val="00BE019A"/>
    <w:rsid w:val="00BF32F7"/>
    <w:rsid w:val="00BF581C"/>
    <w:rsid w:val="00C05E0D"/>
    <w:rsid w:val="00C15A28"/>
    <w:rsid w:val="00C1653A"/>
    <w:rsid w:val="00C21397"/>
    <w:rsid w:val="00C22A11"/>
    <w:rsid w:val="00C26F6B"/>
    <w:rsid w:val="00C42955"/>
    <w:rsid w:val="00C64108"/>
    <w:rsid w:val="00C723AE"/>
    <w:rsid w:val="00C768D0"/>
    <w:rsid w:val="00C77C89"/>
    <w:rsid w:val="00C91DEC"/>
    <w:rsid w:val="00CB4172"/>
    <w:rsid w:val="00CD6A63"/>
    <w:rsid w:val="00CF0114"/>
    <w:rsid w:val="00D1376B"/>
    <w:rsid w:val="00D20C85"/>
    <w:rsid w:val="00D30F01"/>
    <w:rsid w:val="00D33ECB"/>
    <w:rsid w:val="00D364AB"/>
    <w:rsid w:val="00D42DA9"/>
    <w:rsid w:val="00D4769F"/>
    <w:rsid w:val="00D51755"/>
    <w:rsid w:val="00D52726"/>
    <w:rsid w:val="00D67019"/>
    <w:rsid w:val="00D7723D"/>
    <w:rsid w:val="00D82763"/>
    <w:rsid w:val="00D82EA4"/>
    <w:rsid w:val="00DA4213"/>
    <w:rsid w:val="00DA55C0"/>
    <w:rsid w:val="00DB0714"/>
    <w:rsid w:val="00DB2917"/>
    <w:rsid w:val="00DC02DC"/>
    <w:rsid w:val="00DC5663"/>
    <w:rsid w:val="00DD7953"/>
    <w:rsid w:val="00DE3593"/>
    <w:rsid w:val="00E1652A"/>
    <w:rsid w:val="00E36893"/>
    <w:rsid w:val="00E54DE8"/>
    <w:rsid w:val="00E967D1"/>
    <w:rsid w:val="00E967FF"/>
    <w:rsid w:val="00EA16D0"/>
    <w:rsid w:val="00EA2C87"/>
    <w:rsid w:val="00EB456A"/>
    <w:rsid w:val="00EC22F1"/>
    <w:rsid w:val="00EC3CB4"/>
    <w:rsid w:val="00ED6C85"/>
    <w:rsid w:val="00EE3A70"/>
    <w:rsid w:val="00F4651B"/>
    <w:rsid w:val="00F4692F"/>
    <w:rsid w:val="00F47A69"/>
    <w:rsid w:val="00F540D4"/>
    <w:rsid w:val="00F665BC"/>
    <w:rsid w:val="00F813F8"/>
    <w:rsid w:val="00F84DE2"/>
    <w:rsid w:val="00F9220D"/>
    <w:rsid w:val="00FA1F34"/>
    <w:rsid w:val="00FB0973"/>
    <w:rsid w:val="00FB65E6"/>
    <w:rsid w:val="00FC6292"/>
    <w:rsid w:val="00FE09DD"/>
    <w:rsid w:val="00FE2F20"/>
    <w:rsid w:val="00FF0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DB6B9"/>
  <w15:chartTrackingRefBased/>
  <w15:docId w15:val="{9677AB06-A8AA-42FE-A51F-0755216FC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2C87"/>
    <w:pPr>
      <w:widowControl w:val="0"/>
      <w:snapToGrid w:val="0"/>
      <w:spacing w:beforeLines="50" w:before="50" w:afterLines="50" w:after="50"/>
      <w:jc w:val="both"/>
    </w:pPr>
    <w:rPr>
      <w:rFonts w:ascii="Consolas" w:eastAsia="微软雅黑" w:hAnsi="Consolas"/>
    </w:rPr>
  </w:style>
  <w:style w:type="paragraph" w:styleId="1">
    <w:name w:val="heading 1"/>
    <w:basedOn w:val="a"/>
    <w:next w:val="a"/>
    <w:link w:val="10"/>
    <w:uiPriority w:val="9"/>
    <w:qFormat/>
    <w:rsid w:val="00474BC9"/>
    <w:pPr>
      <w:keepNext/>
      <w:keepLines/>
      <w:outlineLvl w:val="0"/>
    </w:pPr>
    <w:rPr>
      <w:rFonts w:eastAsia="楷体"/>
      <w:b/>
      <w:bCs/>
      <w:kern w:val="44"/>
      <w:sz w:val="44"/>
      <w:szCs w:val="44"/>
    </w:rPr>
  </w:style>
  <w:style w:type="paragraph" w:styleId="2">
    <w:name w:val="heading 2"/>
    <w:basedOn w:val="a"/>
    <w:next w:val="a"/>
    <w:link w:val="20"/>
    <w:uiPriority w:val="9"/>
    <w:unhideWhenUsed/>
    <w:qFormat/>
    <w:rsid w:val="000D1395"/>
    <w:pPr>
      <w:keepNext/>
      <w:keepLines/>
      <w:spacing w:after="100" w:afterAutospacing="1"/>
      <w:outlineLvl w:val="1"/>
    </w:pPr>
    <w:rPr>
      <w:rFonts w:eastAsia="楷体" w:cstheme="majorBidi"/>
      <w:b/>
      <w:bCs/>
      <w:sz w:val="32"/>
      <w:szCs w:val="32"/>
    </w:rPr>
  </w:style>
  <w:style w:type="paragraph" w:styleId="3">
    <w:name w:val="heading 3"/>
    <w:basedOn w:val="a"/>
    <w:next w:val="a"/>
    <w:link w:val="30"/>
    <w:uiPriority w:val="9"/>
    <w:unhideWhenUsed/>
    <w:qFormat/>
    <w:rsid w:val="00C15A28"/>
    <w:pPr>
      <w:keepNext/>
      <w:keepLines/>
      <w:outlineLvl w:val="2"/>
    </w:pPr>
    <w:rPr>
      <w:rFonts w:eastAsia="楷体"/>
      <w:b/>
      <w:bCs/>
      <w:sz w:val="32"/>
      <w:szCs w:val="32"/>
    </w:rPr>
  </w:style>
  <w:style w:type="paragraph" w:styleId="4">
    <w:name w:val="heading 4"/>
    <w:basedOn w:val="a"/>
    <w:next w:val="a"/>
    <w:link w:val="40"/>
    <w:uiPriority w:val="9"/>
    <w:unhideWhenUsed/>
    <w:qFormat/>
    <w:rsid w:val="007765C4"/>
    <w:pPr>
      <w:keepNext/>
      <w:keepLines/>
      <w:outlineLvl w:val="3"/>
    </w:pPr>
    <w:rPr>
      <w:rFonts w:eastAsia="楷体" w:cstheme="majorBidi"/>
      <w:b/>
      <w:bCs/>
      <w:szCs w:val="28"/>
    </w:rPr>
  </w:style>
  <w:style w:type="paragraph" w:styleId="5">
    <w:name w:val="heading 5"/>
    <w:basedOn w:val="a"/>
    <w:next w:val="a"/>
    <w:link w:val="50"/>
    <w:uiPriority w:val="9"/>
    <w:unhideWhenUsed/>
    <w:qFormat/>
    <w:rsid w:val="00F9220D"/>
    <w:pPr>
      <w:keepNext/>
      <w:keepLines/>
      <w:outlineLvl w:val="4"/>
    </w:pPr>
    <w:rPr>
      <w:rFonts w:eastAsia="楷体"/>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2468B2"/>
    <w:rPr>
      <w:kern w:val="0"/>
      <w:sz w:val="22"/>
    </w:rPr>
  </w:style>
  <w:style w:type="character" w:customStyle="1" w:styleId="a4">
    <w:name w:val="无间隔 字符"/>
    <w:basedOn w:val="a0"/>
    <w:link w:val="a3"/>
    <w:uiPriority w:val="1"/>
    <w:rsid w:val="002468B2"/>
    <w:rPr>
      <w:kern w:val="0"/>
      <w:sz w:val="22"/>
    </w:rPr>
  </w:style>
  <w:style w:type="character" w:customStyle="1" w:styleId="10">
    <w:name w:val="标题 1 字符"/>
    <w:basedOn w:val="a0"/>
    <w:link w:val="1"/>
    <w:uiPriority w:val="9"/>
    <w:rsid w:val="00474BC9"/>
    <w:rPr>
      <w:rFonts w:ascii="Consolas" w:eastAsia="楷体" w:hAnsi="Consolas"/>
      <w:b/>
      <w:bCs/>
      <w:kern w:val="44"/>
      <w:sz w:val="44"/>
      <w:szCs w:val="44"/>
    </w:rPr>
  </w:style>
  <w:style w:type="character" w:customStyle="1" w:styleId="20">
    <w:name w:val="标题 2 字符"/>
    <w:basedOn w:val="a0"/>
    <w:link w:val="2"/>
    <w:uiPriority w:val="9"/>
    <w:rsid w:val="000D1395"/>
    <w:rPr>
      <w:rFonts w:ascii="Consolas" w:eastAsia="楷体" w:hAnsi="Consolas" w:cstheme="majorBidi"/>
      <w:b/>
      <w:bCs/>
      <w:sz w:val="32"/>
      <w:szCs w:val="32"/>
    </w:rPr>
  </w:style>
  <w:style w:type="paragraph" w:styleId="a5">
    <w:name w:val="Normal (Web)"/>
    <w:basedOn w:val="a"/>
    <w:uiPriority w:val="99"/>
    <w:semiHidden/>
    <w:unhideWhenUsed/>
    <w:rsid w:val="00474BC9"/>
    <w:pPr>
      <w:widowControl/>
      <w:snapToGrid/>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7A1A70"/>
    <w:pPr>
      <w:ind w:firstLineChars="200" w:firstLine="420"/>
    </w:pPr>
  </w:style>
  <w:style w:type="table" w:styleId="a7">
    <w:name w:val="Table Grid"/>
    <w:basedOn w:val="a1"/>
    <w:uiPriority w:val="39"/>
    <w:rsid w:val="004215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C15A28"/>
    <w:rPr>
      <w:rFonts w:ascii="Consolas" w:eastAsia="楷体" w:hAnsi="Consolas"/>
      <w:b/>
      <w:bCs/>
      <w:sz w:val="32"/>
      <w:szCs w:val="32"/>
    </w:rPr>
  </w:style>
  <w:style w:type="character" w:customStyle="1" w:styleId="40">
    <w:name w:val="标题 4 字符"/>
    <w:basedOn w:val="a0"/>
    <w:link w:val="4"/>
    <w:uiPriority w:val="9"/>
    <w:rsid w:val="007765C4"/>
    <w:rPr>
      <w:rFonts w:ascii="Consolas" w:eastAsia="楷体" w:hAnsi="Consolas" w:cstheme="majorBidi"/>
      <w:b/>
      <w:bCs/>
      <w:szCs w:val="28"/>
    </w:rPr>
  </w:style>
  <w:style w:type="character" w:customStyle="1" w:styleId="50">
    <w:name w:val="标题 5 字符"/>
    <w:basedOn w:val="a0"/>
    <w:link w:val="5"/>
    <w:uiPriority w:val="9"/>
    <w:rsid w:val="00F9220D"/>
    <w:rPr>
      <w:rFonts w:ascii="Consolas" w:eastAsia="楷体" w:hAnsi="Consolas"/>
      <w:b/>
      <w:bCs/>
      <w:szCs w:val="28"/>
    </w:rPr>
  </w:style>
  <w:style w:type="paragraph" w:styleId="TOC">
    <w:name w:val="TOC Heading"/>
    <w:basedOn w:val="1"/>
    <w:next w:val="a"/>
    <w:uiPriority w:val="39"/>
    <w:unhideWhenUsed/>
    <w:qFormat/>
    <w:rsid w:val="004D0F82"/>
    <w:pPr>
      <w:widowControl/>
      <w:snapToGrid/>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D0F82"/>
  </w:style>
  <w:style w:type="paragraph" w:styleId="TOC2">
    <w:name w:val="toc 2"/>
    <w:basedOn w:val="a"/>
    <w:next w:val="a"/>
    <w:autoRedefine/>
    <w:uiPriority w:val="39"/>
    <w:unhideWhenUsed/>
    <w:rsid w:val="004D0F82"/>
    <w:pPr>
      <w:ind w:leftChars="200" w:left="420"/>
    </w:pPr>
  </w:style>
  <w:style w:type="paragraph" w:styleId="TOC3">
    <w:name w:val="toc 3"/>
    <w:basedOn w:val="a"/>
    <w:next w:val="a"/>
    <w:autoRedefine/>
    <w:uiPriority w:val="39"/>
    <w:unhideWhenUsed/>
    <w:rsid w:val="004D0F82"/>
    <w:pPr>
      <w:ind w:leftChars="400" w:left="840"/>
    </w:pPr>
  </w:style>
  <w:style w:type="character" w:styleId="a8">
    <w:name w:val="Hyperlink"/>
    <w:basedOn w:val="a0"/>
    <w:uiPriority w:val="99"/>
    <w:unhideWhenUsed/>
    <w:rsid w:val="004D0F82"/>
    <w:rPr>
      <w:color w:val="0563C1" w:themeColor="hyperlink"/>
      <w:u w:val="single"/>
    </w:rPr>
  </w:style>
  <w:style w:type="paragraph" w:styleId="HTML">
    <w:name w:val="HTML Preformatted"/>
    <w:basedOn w:val="a"/>
    <w:link w:val="HTML0"/>
    <w:uiPriority w:val="99"/>
    <w:semiHidden/>
    <w:unhideWhenUsed/>
    <w:rsid w:val="00DA55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Lines="0" w:before="0" w:afterLines="0" w:after="0"/>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A55C0"/>
    <w:rPr>
      <w:rFonts w:ascii="宋体" w:eastAsia="宋体" w:hAnsi="宋体" w:cs="宋体"/>
      <w:kern w:val="0"/>
      <w:sz w:val="24"/>
      <w:szCs w:val="24"/>
    </w:rPr>
  </w:style>
  <w:style w:type="character" w:styleId="HTML1">
    <w:name w:val="HTML Code"/>
    <w:basedOn w:val="a0"/>
    <w:uiPriority w:val="99"/>
    <w:semiHidden/>
    <w:unhideWhenUsed/>
    <w:rsid w:val="00DA55C0"/>
    <w:rPr>
      <w:rFonts w:ascii="宋体" w:eastAsia="宋体" w:hAnsi="宋体" w:cs="宋体"/>
      <w:sz w:val="24"/>
      <w:szCs w:val="24"/>
    </w:rPr>
  </w:style>
  <w:style w:type="character" w:styleId="a9">
    <w:name w:val="Strong"/>
    <w:basedOn w:val="a0"/>
    <w:uiPriority w:val="22"/>
    <w:qFormat/>
    <w:rsid w:val="00DA55C0"/>
    <w:rPr>
      <w:b/>
      <w:bCs/>
    </w:rPr>
  </w:style>
  <w:style w:type="paragraph" w:styleId="TOC4">
    <w:name w:val="toc 4"/>
    <w:basedOn w:val="a"/>
    <w:next w:val="a"/>
    <w:autoRedefine/>
    <w:uiPriority w:val="39"/>
    <w:unhideWhenUsed/>
    <w:rsid w:val="00354C1C"/>
    <w:pPr>
      <w:snapToGrid/>
      <w:spacing w:beforeLines="0" w:before="0" w:afterLines="0" w:after="0"/>
      <w:ind w:leftChars="600" w:left="1260"/>
    </w:pPr>
    <w:rPr>
      <w:rFonts w:asciiTheme="minorHAnsi" w:eastAsiaTheme="minorEastAsia" w:hAnsiTheme="minorHAnsi"/>
      <w14:ligatures w14:val="standardContextual"/>
    </w:rPr>
  </w:style>
  <w:style w:type="paragraph" w:styleId="TOC5">
    <w:name w:val="toc 5"/>
    <w:basedOn w:val="a"/>
    <w:next w:val="a"/>
    <w:autoRedefine/>
    <w:uiPriority w:val="39"/>
    <w:unhideWhenUsed/>
    <w:rsid w:val="00354C1C"/>
    <w:pPr>
      <w:snapToGrid/>
      <w:spacing w:beforeLines="0" w:before="0" w:afterLines="0" w:after="0"/>
      <w:ind w:leftChars="800" w:left="1680"/>
    </w:pPr>
    <w:rPr>
      <w:rFonts w:asciiTheme="minorHAnsi" w:eastAsiaTheme="minorEastAsia" w:hAnsiTheme="minorHAnsi"/>
      <w14:ligatures w14:val="standardContextual"/>
    </w:rPr>
  </w:style>
  <w:style w:type="paragraph" w:styleId="TOC6">
    <w:name w:val="toc 6"/>
    <w:basedOn w:val="a"/>
    <w:next w:val="a"/>
    <w:autoRedefine/>
    <w:uiPriority w:val="39"/>
    <w:unhideWhenUsed/>
    <w:rsid w:val="00354C1C"/>
    <w:pPr>
      <w:snapToGrid/>
      <w:spacing w:beforeLines="0" w:before="0" w:afterLines="0" w:after="0"/>
      <w:ind w:leftChars="1000" w:left="2100"/>
    </w:pPr>
    <w:rPr>
      <w:rFonts w:asciiTheme="minorHAnsi" w:eastAsiaTheme="minorEastAsia" w:hAnsiTheme="minorHAnsi"/>
      <w14:ligatures w14:val="standardContextual"/>
    </w:rPr>
  </w:style>
  <w:style w:type="paragraph" w:styleId="TOC7">
    <w:name w:val="toc 7"/>
    <w:basedOn w:val="a"/>
    <w:next w:val="a"/>
    <w:autoRedefine/>
    <w:uiPriority w:val="39"/>
    <w:unhideWhenUsed/>
    <w:rsid w:val="00354C1C"/>
    <w:pPr>
      <w:snapToGrid/>
      <w:spacing w:beforeLines="0" w:before="0" w:afterLines="0" w:after="0"/>
      <w:ind w:leftChars="1200" w:left="2520"/>
    </w:pPr>
    <w:rPr>
      <w:rFonts w:asciiTheme="minorHAnsi" w:eastAsiaTheme="minorEastAsia" w:hAnsiTheme="minorHAnsi"/>
      <w14:ligatures w14:val="standardContextual"/>
    </w:rPr>
  </w:style>
  <w:style w:type="paragraph" w:styleId="TOC8">
    <w:name w:val="toc 8"/>
    <w:basedOn w:val="a"/>
    <w:next w:val="a"/>
    <w:autoRedefine/>
    <w:uiPriority w:val="39"/>
    <w:unhideWhenUsed/>
    <w:rsid w:val="00354C1C"/>
    <w:pPr>
      <w:snapToGrid/>
      <w:spacing w:beforeLines="0" w:before="0" w:afterLines="0" w:after="0"/>
      <w:ind w:leftChars="1400" w:left="2940"/>
    </w:pPr>
    <w:rPr>
      <w:rFonts w:asciiTheme="minorHAnsi" w:eastAsiaTheme="minorEastAsia" w:hAnsiTheme="minorHAnsi"/>
      <w14:ligatures w14:val="standardContextual"/>
    </w:rPr>
  </w:style>
  <w:style w:type="paragraph" w:styleId="TOC9">
    <w:name w:val="toc 9"/>
    <w:basedOn w:val="a"/>
    <w:next w:val="a"/>
    <w:autoRedefine/>
    <w:uiPriority w:val="39"/>
    <w:unhideWhenUsed/>
    <w:rsid w:val="00354C1C"/>
    <w:pPr>
      <w:snapToGrid/>
      <w:spacing w:beforeLines="0" w:before="0" w:afterLines="0" w:after="0"/>
      <w:ind w:leftChars="1600" w:left="3360"/>
    </w:pPr>
    <w:rPr>
      <w:rFonts w:asciiTheme="minorHAnsi" w:eastAsiaTheme="minorEastAsia" w:hAnsiTheme="minorHAnsi"/>
      <w14:ligatures w14:val="standardContextual"/>
    </w:rPr>
  </w:style>
  <w:style w:type="character" w:styleId="aa">
    <w:name w:val="Unresolved Mention"/>
    <w:basedOn w:val="a0"/>
    <w:uiPriority w:val="99"/>
    <w:semiHidden/>
    <w:unhideWhenUsed/>
    <w:rsid w:val="00354C1C"/>
    <w:rPr>
      <w:color w:val="605E5C"/>
      <w:shd w:val="clear" w:color="auto" w:fill="E1DFDD"/>
    </w:rPr>
  </w:style>
  <w:style w:type="paragraph" w:styleId="ab">
    <w:name w:val="header"/>
    <w:basedOn w:val="a"/>
    <w:link w:val="ac"/>
    <w:uiPriority w:val="99"/>
    <w:unhideWhenUsed/>
    <w:rsid w:val="00891844"/>
    <w:pPr>
      <w:tabs>
        <w:tab w:val="center" w:pos="4153"/>
        <w:tab w:val="right" w:pos="8306"/>
      </w:tabs>
      <w:jc w:val="center"/>
    </w:pPr>
    <w:rPr>
      <w:sz w:val="18"/>
      <w:szCs w:val="18"/>
    </w:rPr>
  </w:style>
  <w:style w:type="character" w:customStyle="1" w:styleId="ac">
    <w:name w:val="页眉 字符"/>
    <w:basedOn w:val="a0"/>
    <w:link w:val="ab"/>
    <w:uiPriority w:val="99"/>
    <w:rsid w:val="00891844"/>
    <w:rPr>
      <w:rFonts w:ascii="Consolas" w:eastAsia="微软雅黑" w:hAnsi="Consolas"/>
      <w:sz w:val="18"/>
      <w:szCs w:val="18"/>
    </w:rPr>
  </w:style>
  <w:style w:type="paragraph" w:styleId="ad">
    <w:name w:val="footer"/>
    <w:basedOn w:val="a"/>
    <w:link w:val="ae"/>
    <w:uiPriority w:val="99"/>
    <w:unhideWhenUsed/>
    <w:rsid w:val="00891844"/>
    <w:pPr>
      <w:tabs>
        <w:tab w:val="center" w:pos="4153"/>
        <w:tab w:val="right" w:pos="8306"/>
      </w:tabs>
      <w:jc w:val="left"/>
    </w:pPr>
    <w:rPr>
      <w:sz w:val="18"/>
      <w:szCs w:val="18"/>
    </w:rPr>
  </w:style>
  <w:style w:type="character" w:customStyle="1" w:styleId="ae">
    <w:name w:val="页脚 字符"/>
    <w:basedOn w:val="a0"/>
    <w:link w:val="ad"/>
    <w:uiPriority w:val="99"/>
    <w:rsid w:val="00891844"/>
    <w:rPr>
      <w:rFonts w:ascii="Consolas" w:eastAsia="微软雅黑" w:hAnsi="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7878">
      <w:bodyDiv w:val="1"/>
      <w:marLeft w:val="0"/>
      <w:marRight w:val="0"/>
      <w:marTop w:val="0"/>
      <w:marBottom w:val="0"/>
      <w:divBdr>
        <w:top w:val="none" w:sz="0" w:space="0" w:color="auto"/>
        <w:left w:val="none" w:sz="0" w:space="0" w:color="auto"/>
        <w:bottom w:val="none" w:sz="0" w:space="0" w:color="auto"/>
        <w:right w:val="none" w:sz="0" w:space="0" w:color="auto"/>
      </w:divBdr>
    </w:div>
    <w:div w:id="47850178">
      <w:bodyDiv w:val="1"/>
      <w:marLeft w:val="0"/>
      <w:marRight w:val="0"/>
      <w:marTop w:val="0"/>
      <w:marBottom w:val="0"/>
      <w:divBdr>
        <w:top w:val="none" w:sz="0" w:space="0" w:color="auto"/>
        <w:left w:val="none" w:sz="0" w:space="0" w:color="auto"/>
        <w:bottom w:val="none" w:sz="0" w:space="0" w:color="auto"/>
        <w:right w:val="none" w:sz="0" w:space="0" w:color="auto"/>
      </w:divBdr>
      <w:divsChild>
        <w:div w:id="1046295602">
          <w:marLeft w:val="0"/>
          <w:marRight w:val="0"/>
          <w:marTop w:val="0"/>
          <w:marBottom w:val="0"/>
          <w:divBdr>
            <w:top w:val="none" w:sz="0" w:space="0" w:color="auto"/>
            <w:left w:val="none" w:sz="0" w:space="0" w:color="auto"/>
            <w:bottom w:val="none" w:sz="0" w:space="0" w:color="auto"/>
            <w:right w:val="none" w:sz="0" w:space="0" w:color="auto"/>
          </w:divBdr>
          <w:divsChild>
            <w:div w:id="85904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5869">
      <w:bodyDiv w:val="1"/>
      <w:marLeft w:val="0"/>
      <w:marRight w:val="0"/>
      <w:marTop w:val="0"/>
      <w:marBottom w:val="0"/>
      <w:divBdr>
        <w:top w:val="none" w:sz="0" w:space="0" w:color="auto"/>
        <w:left w:val="none" w:sz="0" w:space="0" w:color="auto"/>
        <w:bottom w:val="none" w:sz="0" w:space="0" w:color="auto"/>
        <w:right w:val="none" w:sz="0" w:space="0" w:color="auto"/>
      </w:divBdr>
    </w:div>
    <w:div w:id="355812343">
      <w:bodyDiv w:val="1"/>
      <w:marLeft w:val="0"/>
      <w:marRight w:val="0"/>
      <w:marTop w:val="0"/>
      <w:marBottom w:val="0"/>
      <w:divBdr>
        <w:top w:val="none" w:sz="0" w:space="0" w:color="auto"/>
        <w:left w:val="none" w:sz="0" w:space="0" w:color="auto"/>
        <w:bottom w:val="none" w:sz="0" w:space="0" w:color="auto"/>
        <w:right w:val="none" w:sz="0" w:space="0" w:color="auto"/>
      </w:divBdr>
      <w:divsChild>
        <w:div w:id="1290820835">
          <w:marLeft w:val="0"/>
          <w:marRight w:val="0"/>
          <w:marTop w:val="0"/>
          <w:marBottom w:val="0"/>
          <w:divBdr>
            <w:top w:val="none" w:sz="0" w:space="0" w:color="auto"/>
            <w:left w:val="none" w:sz="0" w:space="0" w:color="auto"/>
            <w:bottom w:val="none" w:sz="0" w:space="0" w:color="auto"/>
            <w:right w:val="none" w:sz="0" w:space="0" w:color="auto"/>
          </w:divBdr>
          <w:divsChild>
            <w:div w:id="10011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60161">
      <w:bodyDiv w:val="1"/>
      <w:marLeft w:val="0"/>
      <w:marRight w:val="0"/>
      <w:marTop w:val="0"/>
      <w:marBottom w:val="0"/>
      <w:divBdr>
        <w:top w:val="none" w:sz="0" w:space="0" w:color="auto"/>
        <w:left w:val="none" w:sz="0" w:space="0" w:color="auto"/>
        <w:bottom w:val="none" w:sz="0" w:space="0" w:color="auto"/>
        <w:right w:val="none" w:sz="0" w:space="0" w:color="auto"/>
      </w:divBdr>
      <w:divsChild>
        <w:div w:id="1235503970">
          <w:marLeft w:val="0"/>
          <w:marRight w:val="0"/>
          <w:marTop w:val="0"/>
          <w:marBottom w:val="0"/>
          <w:divBdr>
            <w:top w:val="none" w:sz="0" w:space="0" w:color="auto"/>
            <w:left w:val="none" w:sz="0" w:space="0" w:color="auto"/>
            <w:bottom w:val="none" w:sz="0" w:space="0" w:color="auto"/>
            <w:right w:val="none" w:sz="0" w:space="0" w:color="auto"/>
          </w:divBdr>
          <w:divsChild>
            <w:div w:id="14991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44566">
      <w:bodyDiv w:val="1"/>
      <w:marLeft w:val="0"/>
      <w:marRight w:val="0"/>
      <w:marTop w:val="0"/>
      <w:marBottom w:val="0"/>
      <w:divBdr>
        <w:top w:val="none" w:sz="0" w:space="0" w:color="auto"/>
        <w:left w:val="none" w:sz="0" w:space="0" w:color="auto"/>
        <w:bottom w:val="none" w:sz="0" w:space="0" w:color="auto"/>
        <w:right w:val="none" w:sz="0" w:space="0" w:color="auto"/>
      </w:divBdr>
      <w:divsChild>
        <w:div w:id="1964460704">
          <w:marLeft w:val="0"/>
          <w:marRight w:val="0"/>
          <w:marTop w:val="0"/>
          <w:marBottom w:val="0"/>
          <w:divBdr>
            <w:top w:val="none" w:sz="0" w:space="0" w:color="auto"/>
            <w:left w:val="none" w:sz="0" w:space="0" w:color="auto"/>
            <w:bottom w:val="none" w:sz="0" w:space="0" w:color="auto"/>
            <w:right w:val="none" w:sz="0" w:space="0" w:color="auto"/>
          </w:divBdr>
        </w:div>
        <w:div w:id="19250698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189742">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41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841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070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391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16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245641">
      <w:bodyDiv w:val="1"/>
      <w:marLeft w:val="0"/>
      <w:marRight w:val="0"/>
      <w:marTop w:val="0"/>
      <w:marBottom w:val="0"/>
      <w:divBdr>
        <w:top w:val="none" w:sz="0" w:space="0" w:color="auto"/>
        <w:left w:val="none" w:sz="0" w:space="0" w:color="auto"/>
        <w:bottom w:val="none" w:sz="0" w:space="0" w:color="auto"/>
        <w:right w:val="none" w:sz="0" w:space="0" w:color="auto"/>
      </w:divBdr>
      <w:divsChild>
        <w:div w:id="619722443">
          <w:marLeft w:val="0"/>
          <w:marRight w:val="0"/>
          <w:marTop w:val="0"/>
          <w:marBottom w:val="0"/>
          <w:divBdr>
            <w:top w:val="none" w:sz="0" w:space="0" w:color="auto"/>
            <w:left w:val="none" w:sz="0" w:space="0" w:color="auto"/>
            <w:bottom w:val="none" w:sz="0" w:space="0" w:color="auto"/>
            <w:right w:val="none" w:sz="0" w:space="0" w:color="auto"/>
          </w:divBdr>
          <w:divsChild>
            <w:div w:id="8867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3783">
      <w:bodyDiv w:val="1"/>
      <w:marLeft w:val="0"/>
      <w:marRight w:val="0"/>
      <w:marTop w:val="0"/>
      <w:marBottom w:val="0"/>
      <w:divBdr>
        <w:top w:val="none" w:sz="0" w:space="0" w:color="auto"/>
        <w:left w:val="none" w:sz="0" w:space="0" w:color="auto"/>
        <w:bottom w:val="none" w:sz="0" w:space="0" w:color="auto"/>
        <w:right w:val="none" w:sz="0" w:space="0" w:color="auto"/>
      </w:divBdr>
    </w:div>
    <w:div w:id="1557280125">
      <w:bodyDiv w:val="1"/>
      <w:marLeft w:val="0"/>
      <w:marRight w:val="0"/>
      <w:marTop w:val="0"/>
      <w:marBottom w:val="0"/>
      <w:divBdr>
        <w:top w:val="none" w:sz="0" w:space="0" w:color="auto"/>
        <w:left w:val="none" w:sz="0" w:space="0" w:color="auto"/>
        <w:bottom w:val="none" w:sz="0" w:space="0" w:color="auto"/>
        <w:right w:val="none" w:sz="0" w:space="0" w:color="auto"/>
      </w:divBdr>
    </w:div>
    <w:div w:id="173828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E35E7BDC5B42519C338E1183F5CBF4"/>
        <w:category>
          <w:name w:val="常规"/>
          <w:gallery w:val="placeholder"/>
        </w:category>
        <w:types>
          <w:type w:val="bbPlcHdr"/>
        </w:types>
        <w:behaviors>
          <w:behavior w:val="content"/>
        </w:behaviors>
        <w:guid w:val="{1D6AA613-75B0-4251-919D-338DF72AB8B7}"/>
      </w:docPartPr>
      <w:docPartBody>
        <w:p w:rsidR="004B128B" w:rsidRDefault="008D4164" w:rsidP="008D4164">
          <w:pPr>
            <w:pStyle w:val="2DE35E7BDC5B42519C338E1183F5CBF4"/>
          </w:pPr>
          <w:r>
            <w:rPr>
              <w:rFonts w:asciiTheme="majorHAnsi" w:eastAsiaTheme="majorEastAsia" w:hAnsiTheme="majorHAnsi" w:cstheme="majorBidi"/>
              <w:caps/>
              <w:color w:val="4472C4" w:themeColor="accent1"/>
              <w:sz w:val="80"/>
              <w:szCs w:val="80"/>
              <w:lang w:val="zh-CN"/>
            </w:rPr>
            <w:t>[文档标题]</w:t>
          </w:r>
        </w:p>
      </w:docPartBody>
    </w:docPart>
    <w:docPart>
      <w:docPartPr>
        <w:name w:val="6E42289CC12F4E9590109BCFE35A6549"/>
        <w:category>
          <w:name w:val="常规"/>
          <w:gallery w:val="placeholder"/>
        </w:category>
        <w:types>
          <w:type w:val="bbPlcHdr"/>
        </w:types>
        <w:behaviors>
          <w:behavior w:val="content"/>
        </w:behaviors>
        <w:guid w:val="{C867FE25-8499-4E15-A94A-2717029BE71B}"/>
      </w:docPartPr>
      <w:docPartBody>
        <w:p w:rsidR="004B128B" w:rsidRDefault="008D4164" w:rsidP="008D4164">
          <w:pPr>
            <w:pStyle w:val="6E42289CC12F4E9590109BCFE35A6549"/>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164"/>
    <w:rsid w:val="000D653D"/>
    <w:rsid w:val="00130665"/>
    <w:rsid w:val="00137206"/>
    <w:rsid w:val="00167DE3"/>
    <w:rsid w:val="00315355"/>
    <w:rsid w:val="00400691"/>
    <w:rsid w:val="004B128B"/>
    <w:rsid w:val="005C0FCE"/>
    <w:rsid w:val="00652F98"/>
    <w:rsid w:val="0071226A"/>
    <w:rsid w:val="008C4FC8"/>
    <w:rsid w:val="008D4164"/>
    <w:rsid w:val="0097521D"/>
    <w:rsid w:val="009A482E"/>
    <w:rsid w:val="00A04712"/>
    <w:rsid w:val="00C56E04"/>
    <w:rsid w:val="00D658F2"/>
    <w:rsid w:val="00EE16DE"/>
    <w:rsid w:val="00FA1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DE35E7BDC5B42519C338E1183F5CBF4">
    <w:name w:val="2DE35E7BDC5B42519C338E1183F5CBF4"/>
    <w:rsid w:val="008D4164"/>
    <w:pPr>
      <w:widowControl w:val="0"/>
      <w:jc w:val="both"/>
    </w:pPr>
  </w:style>
  <w:style w:type="paragraph" w:customStyle="1" w:styleId="6E42289CC12F4E9590109BCFE35A6549">
    <w:name w:val="6E42289CC12F4E9590109BCFE35A6549"/>
    <w:rsid w:val="008D416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2023-12-08T00:00:00</PublishDate>
  <Abstract/>
  <CompanyAddress>福音证主协会（证道出版社），1982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85A92F-4A6D-40EB-9060-807D63780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241</Pages>
  <Words>37605</Words>
  <Characters>214352</Characters>
  <Application>Microsoft Office Word</Application>
  <DocSecurity>0</DocSecurity>
  <Lines>1786</Lines>
  <Paragraphs>502</Paragraphs>
  <ScaleCrop>false</ScaleCrop>
  <Company>作者：Alan M. Stibbs  译者：古乐人  修订：马克约瑟</Company>
  <LinksUpToDate>false</LinksUpToDate>
  <CharactersWithSpaces>251455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研经日课</dc:title>
  <dc:subject>三年读经计划</dc:subject>
  <dc:creator>约瑟 马克</dc:creator>
  <cp:keywords>研经</cp:keywords>
  <cp:lastModifiedBy>约瑟 马克</cp:lastModifiedBy>
  <cp:revision>218</cp:revision>
  <dcterms:created xsi:type="dcterms:W3CDTF">2023-12-08T08:45:00Z</dcterms:created>
  <dcterms:modified xsi:type="dcterms:W3CDTF">2024-02-12T16:29:00Z</dcterms:modified>
</cp:coreProperties>
</file>