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30FC30" w14:textId="5D4506D2" w:rsidR="003C59E9" w:rsidRDefault="003C59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Через воду стежечка,</w:t>
      </w:r>
    </w:p>
    <w:p w14:paraId="590A52DD" w14:textId="696C7D02" w:rsidR="00410E35" w:rsidRDefault="003C59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води не перейдеш.</w:t>
      </w:r>
    </w:p>
    <w:p w14:paraId="02049F3B" w14:textId="065D4453" w:rsidR="003C59E9" w:rsidRDefault="003C59E9">
      <w:pPr>
        <w:rPr>
          <w:rFonts w:ascii="Times New Roman" w:hAnsi="Times New Roman" w:cs="Times New Roman"/>
          <w:sz w:val="28"/>
          <w:szCs w:val="28"/>
        </w:rPr>
      </w:pPr>
    </w:p>
    <w:p w14:paraId="4312C5DF" w14:textId="27EFA8E7" w:rsidR="003C59E9" w:rsidRDefault="003C59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Рукавом махнув –</w:t>
      </w:r>
    </w:p>
    <w:p w14:paraId="08C0C9A3" w14:textId="1DE562E8" w:rsidR="003C59E9" w:rsidRDefault="003C59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Дерево зігнув.</w:t>
      </w:r>
    </w:p>
    <w:p w14:paraId="04101030" w14:textId="50BF60B8" w:rsidR="003C59E9" w:rsidRDefault="003C59E9">
      <w:pPr>
        <w:rPr>
          <w:rFonts w:ascii="Times New Roman" w:hAnsi="Times New Roman" w:cs="Times New Roman"/>
          <w:sz w:val="28"/>
          <w:szCs w:val="28"/>
        </w:rPr>
      </w:pPr>
    </w:p>
    <w:p w14:paraId="6233BB30" w14:textId="77777777" w:rsidR="003C59E9" w:rsidRPr="003C59E9" w:rsidRDefault="003C59E9" w:rsidP="003C59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3C59E9">
        <w:rPr>
          <w:rFonts w:ascii="Times New Roman" w:hAnsi="Times New Roman" w:cs="Times New Roman"/>
          <w:sz w:val="28"/>
          <w:szCs w:val="28"/>
        </w:rPr>
        <w:t>Які ноги заввишки,</w:t>
      </w:r>
    </w:p>
    <w:p w14:paraId="75A10211" w14:textId="404B9D19" w:rsidR="003C59E9" w:rsidRPr="003C59E9" w:rsidRDefault="003C59E9" w:rsidP="003C59E9">
      <w:pPr>
        <w:rPr>
          <w:rFonts w:ascii="Times New Roman" w:hAnsi="Times New Roman" w:cs="Times New Roman"/>
          <w:sz w:val="28"/>
          <w:szCs w:val="28"/>
        </w:rPr>
      </w:pPr>
      <w:r w:rsidRPr="003C59E9">
        <w:rPr>
          <w:rFonts w:ascii="Times New Roman" w:hAnsi="Times New Roman" w:cs="Times New Roman"/>
          <w:sz w:val="28"/>
          <w:szCs w:val="28"/>
        </w:rPr>
        <w:t>Такий ніс завдовжки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D93A04" w14:textId="77777777" w:rsidR="003C59E9" w:rsidRPr="003C59E9" w:rsidRDefault="003C59E9" w:rsidP="003C59E9">
      <w:pPr>
        <w:rPr>
          <w:rFonts w:ascii="Times New Roman" w:hAnsi="Times New Roman" w:cs="Times New Roman"/>
          <w:sz w:val="28"/>
          <w:szCs w:val="28"/>
        </w:rPr>
      </w:pPr>
      <w:r w:rsidRPr="003C59E9">
        <w:rPr>
          <w:rFonts w:ascii="Times New Roman" w:hAnsi="Times New Roman" w:cs="Times New Roman"/>
          <w:sz w:val="28"/>
          <w:szCs w:val="28"/>
        </w:rPr>
        <w:t>Хату на хаті має,</w:t>
      </w:r>
    </w:p>
    <w:p w14:paraId="58EE60B0" w14:textId="5964EBD1" w:rsidR="003C59E9" w:rsidRDefault="003C59E9" w:rsidP="003C59E9">
      <w:pPr>
        <w:rPr>
          <w:rFonts w:ascii="Times New Roman" w:hAnsi="Times New Roman" w:cs="Times New Roman"/>
          <w:sz w:val="28"/>
          <w:szCs w:val="28"/>
        </w:rPr>
      </w:pPr>
      <w:r w:rsidRPr="003C59E9">
        <w:rPr>
          <w:rFonts w:ascii="Times New Roman" w:hAnsi="Times New Roman" w:cs="Times New Roman"/>
          <w:sz w:val="28"/>
          <w:szCs w:val="28"/>
        </w:rPr>
        <w:t>Жабам рахунок знає.</w:t>
      </w:r>
    </w:p>
    <w:p w14:paraId="0FB785F9" w14:textId="0E9B5B28" w:rsidR="003C59E9" w:rsidRDefault="003C59E9" w:rsidP="003C59E9">
      <w:pPr>
        <w:rPr>
          <w:rFonts w:ascii="Times New Roman" w:hAnsi="Times New Roman" w:cs="Times New Roman"/>
          <w:sz w:val="28"/>
          <w:szCs w:val="28"/>
        </w:rPr>
      </w:pPr>
    </w:p>
    <w:p w14:paraId="5AA88442" w14:textId="77777777" w:rsidR="003C59E9" w:rsidRDefault="003C59E9" w:rsidP="003C59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3C59E9">
        <w:rPr>
          <w:rFonts w:ascii="Times New Roman" w:hAnsi="Times New Roman" w:cs="Times New Roman"/>
          <w:sz w:val="28"/>
          <w:szCs w:val="28"/>
        </w:rPr>
        <w:t>Живе лише улітку він,</w:t>
      </w:r>
    </w:p>
    <w:p w14:paraId="19FB5AB2" w14:textId="77777777" w:rsidR="003C59E9" w:rsidRDefault="003C59E9" w:rsidP="003C59E9">
      <w:pPr>
        <w:rPr>
          <w:rFonts w:ascii="Times New Roman" w:hAnsi="Times New Roman" w:cs="Times New Roman"/>
          <w:sz w:val="28"/>
          <w:szCs w:val="28"/>
        </w:rPr>
      </w:pPr>
      <w:r w:rsidRPr="003C59E9">
        <w:rPr>
          <w:rFonts w:ascii="Times New Roman" w:hAnsi="Times New Roman" w:cs="Times New Roman"/>
          <w:sz w:val="28"/>
          <w:szCs w:val="28"/>
        </w:rPr>
        <w:t>Шовкові крила має,</w:t>
      </w:r>
    </w:p>
    <w:p w14:paraId="754C3B3E" w14:textId="77777777" w:rsidR="003C59E9" w:rsidRDefault="003C59E9" w:rsidP="003C59E9">
      <w:pPr>
        <w:rPr>
          <w:rFonts w:ascii="Times New Roman" w:hAnsi="Times New Roman" w:cs="Times New Roman"/>
          <w:sz w:val="28"/>
          <w:szCs w:val="28"/>
        </w:rPr>
      </w:pPr>
      <w:r w:rsidRPr="003C59E9">
        <w:rPr>
          <w:rFonts w:ascii="Times New Roman" w:hAnsi="Times New Roman" w:cs="Times New Roman"/>
          <w:sz w:val="28"/>
          <w:szCs w:val="28"/>
        </w:rPr>
        <w:t>Із квіточки на квіточку</w:t>
      </w:r>
    </w:p>
    <w:p w14:paraId="7904BBC2" w14:textId="0D684C85" w:rsidR="003C59E9" w:rsidRDefault="003C59E9" w:rsidP="003C59E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3C59E9">
        <w:rPr>
          <w:rFonts w:ascii="Times New Roman" w:hAnsi="Times New Roman" w:cs="Times New Roman"/>
          <w:sz w:val="28"/>
          <w:szCs w:val="28"/>
        </w:rPr>
        <w:t>Він весело літає.</w:t>
      </w:r>
    </w:p>
    <w:p w14:paraId="6186087D" w14:textId="77777777" w:rsidR="003C59E9" w:rsidRDefault="003C59E9">
      <w:pPr>
        <w:rPr>
          <w:rFonts w:ascii="Times New Roman" w:hAnsi="Times New Roman" w:cs="Times New Roman"/>
          <w:sz w:val="28"/>
          <w:szCs w:val="28"/>
        </w:rPr>
      </w:pPr>
    </w:p>
    <w:p w14:paraId="0D2FC099" w14:textId="77777777" w:rsidR="003C59E9" w:rsidRPr="003C59E9" w:rsidRDefault="003C59E9">
      <w:pPr>
        <w:rPr>
          <w:rFonts w:ascii="Times New Roman" w:hAnsi="Times New Roman" w:cs="Times New Roman"/>
          <w:sz w:val="28"/>
          <w:szCs w:val="28"/>
        </w:rPr>
      </w:pPr>
    </w:p>
    <w:sectPr w:rsidR="003C59E9" w:rsidRPr="003C59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3E"/>
    <w:rsid w:val="0018063E"/>
    <w:rsid w:val="002E350C"/>
    <w:rsid w:val="003C59E9"/>
    <w:rsid w:val="0043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DD4D8"/>
  <w15:chartTrackingRefBased/>
  <w15:docId w15:val="{5117B83A-B959-420D-AC47-D93B52C47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59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159</Words>
  <Characters>92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2026-01-17T20:23:00Z</dcterms:created>
  <dcterms:modified xsi:type="dcterms:W3CDTF">2026-01-17T20:28:00Z</dcterms:modified>
</cp:coreProperties>
</file>