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54B9D1" w14:textId="3A00940F" w:rsidR="00410E35" w:rsidRDefault="00805CF0">
      <w:bookmarkStart w:id="0" w:name="_GoBack"/>
      <w:r>
        <w:t>1 Бджола</w:t>
      </w:r>
    </w:p>
    <w:p w14:paraId="3BB92F89" w14:textId="0DD76742" w:rsidR="00805CF0" w:rsidRDefault="00805CF0">
      <w:r>
        <w:t>2 Вінок</w:t>
      </w:r>
    </w:p>
    <w:p w14:paraId="0A56300E" w14:textId="22A9852E" w:rsidR="00805CF0" w:rsidRDefault="00805CF0">
      <w:r>
        <w:t>3 Волошки</w:t>
      </w:r>
    </w:p>
    <w:p w14:paraId="412C1054" w14:textId="3AA01DD8" w:rsidR="00805CF0" w:rsidRDefault="00805CF0">
      <w:r>
        <w:t>4 Липа</w:t>
      </w:r>
    </w:p>
    <w:p w14:paraId="30C2663B" w14:textId="7DC8870C" w:rsidR="00805CF0" w:rsidRDefault="00805CF0">
      <w:r>
        <w:t>5 Листя</w:t>
      </w:r>
    </w:p>
    <w:p w14:paraId="6991FA50" w14:textId="45BE787E" w:rsidR="00805CF0" w:rsidRDefault="00805CF0">
      <w:r>
        <w:t>6 Ромашки</w:t>
      </w:r>
    </w:p>
    <w:p w14:paraId="372158C9" w14:textId="08B0B01C" w:rsidR="00805CF0" w:rsidRDefault="00805CF0">
      <w:r>
        <w:t>Правильні відповіді: 1, 3, 4, 5</w:t>
      </w:r>
    </w:p>
    <w:bookmarkEnd w:id="0"/>
    <w:p w14:paraId="241EFFA3" w14:textId="77777777" w:rsidR="00805CF0" w:rsidRDefault="00805CF0"/>
    <w:sectPr w:rsidR="00805CF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946"/>
    <w:rsid w:val="002E350C"/>
    <w:rsid w:val="00430A6A"/>
    <w:rsid w:val="00686946"/>
    <w:rsid w:val="00805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CA9BC"/>
  <w15:chartTrackingRefBased/>
  <w15:docId w15:val="{A9B5B3E9-BFD7-4E48-8614-1F575585E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</Words>
  <Characters>31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2026-01-12T20:38:00Z</dcterms:created>
  <dcterms:modified xsi:type="dcterms:W3CDTF">2026-01-12T20:41:00Z</dcterms:modified>
</cp:coreProperties>
</file>