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DD23A7" w14:textId="555BB1BB" w:rsidR="00410E35" w:rsidRDefault="00F20BFE">
      <w:pPr>
        <w:rPr>
          <w:sz w:val="32"/>
          <w:szCs w:val="32"/>
        </w:rPr>
      </w:pPr>
      <w:r w:rsidRPr="00F20BFE">
        <w:rPr>
          <w:sz w:val="32"/>
          <w:szCs w:val="32"/>
        </w:rPr>
        <w:t>1. Ро</w:t>
      </w:r>
      <w:r>
        <w:rPr>
          <w:sz w:val="32"/>
          <w:szCs w:val="32"/>
        </w:rPr>
        <w:t>згляньте малюнок.</w:t>
      </w:r>
    </w:p>
    <w:p w14:paraId="1DD1CAE5" w14:textId="4891ECCA" w:rsidR="00F20BFE" w:rsidRDefault="00F20BFE">
      <w:pPr>
        <w:rPr>
          <w:sz w:val="32"/>
          <w:szCs w:val="32"/>
        </w:rPr>
      </w:pPr>
      <w:r>
        <w:rPr>
          <w:sz w:val="32"/>
          <w:szCs w:val="32"/>
        </w:rPr>
        <w:t>2. Кого ви тут бачите?</w:t>
      </w:r>
    </w:p>
    <w:p w14:paraId="2135EE68" w14:textId="08018124" w:rsidR="00F20BFE" w:rsidRDefault="00F20BFE">
      <w:pPr>
        <w:rPr>
          <w:sz w:val="32"/>
          <w:szCs w:val="32"/>
        </w:rPr>
      </w:pPr>
      <w:r>
        <w:rPr>
          <w:sz w:val="32"/>
          <w:szCs w:val="32"/>
        </w:rPr>
        <w:t>3. Хто з них ласує малиною та медом?</w:t>
      </w:r>
    </w:p>
    <w:p w14:paraId="3CC3EDE9" w14:textId="1F5228CF" w:rsidR="00F20BFE" w:rsidRDefault="00F20BFE">
      <w:pPr>
        <w:rPr>
          <w:sz w:val="32"/>
          <w:szCs w:val="32"/>
        </w:rPr>
      </w:pPr>
      <w:r>
        <w:rPr>
          <w:sz w:val="32"/>
          <w:szCs w:val="32"/>
        </w:rPr>
        <w:t>4. Хто полюбляє молоду кору дерев, моркву, капусту?</w:t>
      </w:r>
    </w:p>
    <w:p w14:paraId="2DF4452C" w14:textId="60D1E115" w:rsidR="00F20BFE" w:rsidRDefault="00F20BFE">
      <w:pPr>
        <w:rPr>
          <w:sz w:val="32"/>
          <w:szCs w:val="32"/>
        </w:rPr>
      </w:pPr>
      <w:r>
        <w:rPr>
          <w:sz w:val="32"/>
          <w:szCs w:val="32"/>
        </w:rPr>
        <w:t>5. Кого називають «санітарами лісів»? Чому?</w:t>
      </w:r>
    </w:p>
    <w:p w14:paraId="7785BB13" w14:textId="77777777" w:rsidR="00F20BFE" w:rsidRDefault="00F20BFE">
      <w:pPr>
        <w:rPr>
          <w:sz w:val="32"/>
          <w:szCs w:val="32"/>
        </w:rPr>
      </w:pPr>
      <w:r>
        <w:rPr>
          <w:sz w:val="32"/>
          <w:szCs w:val="32"/>
        </w:rPr>
        <w:t>6. До чого на зображенні можн</w:t>
      </w:r>
      <w:bookmarkStart w:id="0" w:name="_GoBack"/>
      <w:bookmarkEnd w:id="0"/>
      <w:r>
        <w:rPr>
          <w:sz w:val="32"/>
          <w:szCs w:val="32"/>
        </w:rPr>
        <w:t>а поставити питання «що?»?</w:t>
      </w:r>
    </w:p>
    <w:p w14:paraId="702337BC" w14:textId="537CC8B9" w:rsidR="00F20BFE" w:rsidRPr="00F20BFE" w:rsidRDefault="00F20BFE">
      <w:pPr>
        <w:rPr>
          <w:sz w:val="32"/>
          <w:szCs w:val="32"/>
        </w:rPr>
      </w:pPr>
      <w:r>
        <w:rPr>
          <w:sz w:val="32"/>
          <w:szCs w:val="32"/>
        </w:rPr>
        <w:t>7. А питання «хто?»?</w:t>
      </w:r>
    </w:p>
    <w:sectPr w:rsidR="00F20BFE" w:rsidRPr="00F20BF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36"/>
    <w:rsid w:val="002E350C"/>
    <w:rsid w:val="00430A6A"/>
    <w:rsid w:val="00AD0C36"/>
    <w:rsid w:val="00F2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E7CB7"/>
  <w15:chartTrackingRefBased/>
  <w15:docId w15:val="{B0743FF4-D9D4-474C-BD10-03C93B12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0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163</Words>
  <Characters>93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2026-01-03T15:08:00Z</dcterms:created>
  <dcterms:modified xsi:type="dcterms:W3CDTF">2026-01-03T15:16:00Z</dcterms:modified>
</cp:coreProperties>
</file>