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1F4DC" w14:textId="199204BE" w:rsidR="00410E35" w:rsidRDefault="00F80B60">
      <w:r>
        <w:t>Гра – «Утвори словосполучення»</w:t>
      </w:r>
    </w:p>
    <w:p w14:paraId="11CCA9A5" w14:textId="2F93980C" w:rsidR="00F80B60" w:rsidRDefault="00F80B60">
      <w:r>
        <w:t xml:space="preserve">Завдання – «Прочитай вірш </w:t>
      </w:r>
      <w:r>
        <w:t>Л</w:t>
      </w:r>
      <w:r>
        <w:t xml:space="preserve">. </w:t>
      </w:r>
      <w:r>
        <w:t>Біленьк</w:t>
      </w:r>
      <w:r>
        <w:t>ої «</w:t>
      </w:r>
      <w:r w:rsidRPr="00F80B60">
        <w:t>Бережімо Україн</w:t>
      </w:r>
      <w:r>
        <w:t xml:space="preserve">у». </w:t>
      </w:r>
      <w:r>
        <w:t>Утвори словосполучення</w:t>
      </w:r>
      <w:r>
        <w:t>. Зверни увагу на питання в дужках.»</w:t>
      </w:r>
    </w:p>
    <w:p w14:paraId="39DCA032" w14:textId="395EDC2C" w:rsidR="00F80B60" w:rsidRDefault="00F80B60">
      <w:r>
        <w:t>Матінка (яка?) єдина</w:t>
      </w:r>
    </w:p>
    <w:p w14:paraId="073145C6" w14:textId="4C3CDA60" w:rsidR="00F80B60" w:rsidRDefault="00F80B60">
      <w:r>
        <w:t>Ниви (які?) золотисті</w:t>
      </w:r>
      <w:bookmarkStart w:id="0" w:name="_GoBack"/>
      <w:bookmarkEnd w:id="0"/>
    </w:p>
    <w:p w14:paraId="559282CB" w14:textId="422B7D58" w:rsidR="00F80B60" w:rsidRDefault="00F80B60">
      <w:r>
        <w:t>Л</w:t>
      </w:r>
      <w:r w:rsidRPr="00F80B60">
        <w:t>іси</w:t>
      </w:r>
      <w:r>
        <w:t xml:space="preserve"> (які?)</w:t>
      </w:r>
      <w:r w:rsidRPr="00F80B60">
        <w:t xml:space="preserve"> зеленолисті</w:t>
      </w:r>
    </w:p>
    <w:p w14:paraId="19745EBB" w14:textId="765EA7B1" w:rsidR="00F80B60" w:rsidRDefault="00F80B60">
      <w:r>
        <w:t>О</w:t>
      </w:r>
      <w:r>
        <w:t>зера</w:t>
      </w:r>
      <w:r>
        <w:t xml:space="preserve"> (які?) голубі</w:t>
      </w:r>
    </w:p>
    <w:p w14:paraId="285439BF" w14:textId="028FC9F4" w:rsidR="00F80B60" w:rsidRDefault="00F80B60">
      <w:r w:rsidRPr="00F80B60">
        <w:t>Чаєнят</w:t>
      </w:r>
      <w:r>
        <w:t>а (які?)</w:t>
      </w:r>
      <w:r w:rsidRPr="00F80B60">
        <w:t xml:space="preserve"> срібляст</w:t>
      </w:r>
      <w:r>
        <w:t>і</w:t>
      </w:r>
    </w:p>
    <w:p w14:paraId="61434B4A" w14:textId="4AD48CBD" w:rsidR="00F80B60" w:rsidRDefault="00F80B60">
      <w:r w:rsidRPr="00F80B60">
        <w:t>Неб</w:t>
      </w:r>
      <w:r>
        <w:t xml:space="preserve">о (яке?) </w:t>
      </w:r>
      <w:r w:rsidRPr="00F80B60">
        <w:t>син</w:t>
      </w:r>
      <w:r>
        <w:t>є</w:t>
      </w:r>
    </w:p>
    <w:p w14:paraId="7B137DF3" w14:textId="35D3C312" w:rsidR="00F80B60" w:rsidRDefault="00F80B60">
      <w:r>
        <w:t>П</w:t>
      </w:r>
      <w:r w:rsidRPr="00F80B60">
        <w:t>існ</w:t>
      </w:r>
      <w:r>
        <w:t>я (яка?)</w:t>
      </w:r>
      <w:r w:rsidRPr="00F80B60">
        <w:t xml:space="preserve"> журавлин</w:t>
      </w:r>
      <w:r>
        <w:t>а</w:t>
      </w:r>
    </w:p>
    <w:p w14:paraId="325F85F9" w14:textId="77777777" w:rsidR="00F80B60" w:rsidRDefault="00F80B60"/>
    <w:sectPr w:rsidR="00F80B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87"/>
    <w:rsid w:val="001A6587"/>
    <w:rsid w:val="002E350C"/>
    <w:rsid w:val="00430A6A"/>
    <w:rsid w:val="009574BC"/>
    <w:rsid w:val="00F8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376F"/>
  <w15:chartTrackingRefBased/>
  <w15:docId w15:val="{27099CC1-2C48-464D-A901-32813110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192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2026-02-18T19:38:00Z</dcterms:created>
  <dcterms:modified xsi:type="dcterms:W3CDTF">2026-02-18T20:05:00Z</dcterms:modified>
</cp:coreProperties>
</file>