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Лабораторная работа 3</w:t>
      </w:r>
    </w:p>
    <w:p w:rsidR="00D521D5" w:rsidRPr="00D521D5" w:rsidRDefault="00D521D5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Универсальные типы. Классы-коллекции. Методы расширения класса </w:t>
      </w:r>
      <w:proofErr w:type="spellStart"/>
      <w:r>
        <w:rPr>
          <w:rFonts w:ascii="Times New Roman" w:eastAsiaTheme="minorEastAsia" w:hAnsi="Times New Roman" w:cs="Times New Roman" w:hint="eastAsia"/>
          <w:bCs/>
          <w:sz w:val="36"/>
          <w:szCs w:val="36"/>
          <w:lang w:eastAsia="ja-JP"/>
        </w:rPr>
        <w:t>S</w:t>
      </w:r>
      <w:r>
        <w:rPr>
          <w:rFonts w:ascii="Times New Roman" w:eastAsiaTheme="minorEastAsia" w:hAnsi="Times New Roman" w:cs="Times New Roman"/>
          <w:bCs/>
          <w:sz w:val="36"/>
          <w:szCs w:val="36"/>
          <w:lang w:eastAsia="ja-JP"/>
        </w:rPr>
        <w:t>ystem.Linq.Enumerable</w:t>
      </w:r>
      <w:proofErr w:type="spellEnd"/>
    </w:p>
    <w:p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Во всех вариантах лабораторной работы 3 требуется определить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который содержит поля следующих типов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;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Конкретные значения типовых параметров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зависят от варианта. Во всех вариантах тип ключа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тип значения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связаны отношением базовый-производный. Во всех вариантах 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определено свойство, которое возвращает ссылку на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данными, совпадающими с данными подобъекта базового класса (это свойство должно возвращать ссылку на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а не ссылку на вызывающий объект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конструкторе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создаются коллекции с заданным числом элементов. Надо сравнить время поиска элемента в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коллекцияхсписках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время поиска элемента по ключу и элемента по значению в коллекциях-словарях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Для автоматической генерации элементов коллекций 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надо определить статический метод, который принимает один целочисленный параметр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возвращает ссылку на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Каждый объект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содержит подобъект базового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Соответствие между значениями целочисленного параметра метода и подобъектами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должно быть взаимно-однозначным – равным значениям параметра должны отвечать равные объекты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наоборот. Равенство объектов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трактуется так же, как это было сделано в лабораторной работе 2 при определении операций равенства объектов.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Все четыре коллекции содержат одинаковое число элементов. Каждому элементу из коллекции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должен отвечать элемент в коллекции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равным значением ключа. Список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состоит из строк, которые получены в результате вызова метода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ToString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 для объектов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из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Каждому элементу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отвечает элемент в коллекции-словаре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равным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значением ключа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Число элементов в коллекциях вводится пользователем в процессе работы приложения. Если при вводе была допущена ошибка, приложение должно обработать исключение, сообщить об ошибке ввода и повторить прием ввода до тех пор, пока не будет правильно введено целочисленное значение.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t>Для четырех разных элементов – первого, центрального, последнего и элемента, не входящего в коллекцию – надо измерить время поиска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элемента в коллекциях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помощью метода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Contains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элемента по ключу в коллекциях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&gt;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помощью метода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ContainsKey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значения элемента в коллекции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&gt; с помощью метода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ContainsValue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327859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Так как статический метод для автоматической генерации элементов должен обеспечивать взаимно-однозначное соответствие между значением целочисленного параметра метода и объектами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, этот метод можно использовать как при создании коллекций с большим числом элементов, так и для генерации элемента для поиска.</w:t>
      </w:r>
    </w:p>
    <w:p w:rsidR="00C603F0" w:rsidRDefault="00C603F0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21D5" w:rsidRPr="009C3C00" w:rsidRDefault="00D521D5" w:rsidP="00D521D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:rsidR="00D521D5" w:rsidRPr="009C3C00" w:rsidRDefault="00D521D5" w:rsidP="00D521D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новые версии классов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из лабораторной работы 2.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добавить реализацию интерфейсов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System.IComparable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сравнения объектов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полю с фамилией;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System.Collections.Generic.IComparer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сравнения объектов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дате рождения.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списков зачетов и экзаменов использовать типы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System.Collections.Generic.List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списка зачетов;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System.Collections.Generic.List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списка экзаменов.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новой версии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сохранить все остальные поля, свойства и методы из предыдущей версии класса, внести необходимые исправления в код свойств и методов из-за изменения типов полей для списков зачетов и экзаменов.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вспомогательный класс, реализующий интерфейс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System.Collections.Generic.IComparer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, который можно использовать для сравнения объектов тип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 среднему баллу.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который содержит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закрытое поле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System.Collections.Generic.List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AddDefaults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), c помощью которого можно добавить некоторое число элементов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для инициализации коллекции по умолчанию;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void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AddStudents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params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] ) для добавления элементов в список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виртуального метода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ToString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 для формирования строки c информацией обо всех элементах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включающую значения всех полей, список зачетов и экзаменов для каждого элемента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ToShortString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), который формирует строку c информацией обо всех элементах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содержащую значения всех полей, средний балл, число зачетов и число экзаменов для каждого элемента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но без списков зачетов и экзаменов.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определить методы, выполняющие сортировку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фамилии студента с использованием интерфейса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IComparable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реализованного 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дате рождения студента с использованием интерфейса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IComparer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реализованного 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среднему баллу с использованием интерфейса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IComparer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реализованного во вспомогательном классе.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определить свойства и методы, выполняющие операции со списком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методов расширения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System.Linq.Enumerable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и статические методы-селекторы, которые необходимы для выполнения соответствующих операций со списком: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свойство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(только с методом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get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), возвращающее максимальное значение среднего балла для элементов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если в коллекции нет элементов, свойство возвращает некоторое значение по умолчанию; для поиска максимального значения среднего балла использовать 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Max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System.Linq.Enumerable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свойство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IEnumerable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(только с методом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get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), возвращающее подмножество элементов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формой обучения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Education.Specialist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для формирования подмножества использовать 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System.Linq.Enumerable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AverageMarkGroup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), который возвращает список, в который входят элементы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из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 заданным значением среднего балла; для формирования списка использовать методы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Group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ToList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кл</w:t>
      </w:r>
      <w:r>
        <w:rPr>
          <w:rFonts w:ascii="Times New Roman" w:hAnsi="Times New Roman" w:cs="Times New Roman"/>
          <w:bCs/>
          <w:sz w:val="28"/>
          <w:szCs w:val="28"/>
        </w:rPr>
        <w:t xml:space="preserve">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System.Linq.Enumerable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Определить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в котором в качестве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TKey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используется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а в качестве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TValue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- класс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Класс содержит закрытые поля с коллекциями типов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System.Collections.Generic.List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&lt;Person&gt;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System.Collections.Generic.List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&lt;string&gt;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&lt;Person, Student&gt;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>System.Collections.Generic.Dictionary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&lt;string, Student&gt;</w:t>
      </w:r>
      <w:r w:rsidRPr="00D521D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определить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статический метод с одним целочисленным параметром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который возвращает ссылку на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используется для автоматической генерации элементов коллекций;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конструктор c параметром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(число элементов в коллекциях) для автоматического создания коллекций с заданным числом элементов; </w:t>
      </w:r>
    </w:p>
    <w:p w:rsidR="00D521D5" w:rsidRDefault="00D521D5" w:rsidP="00D521D5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метод, который вычисляет время поиска элемента в списках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время поиска элемента по ключу и время поиска элемента по значению в коллекциях-словарях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Dictionary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&gt;</w:t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proofErr w:type="spellStart"/>
      <w:proofErr w:type="gramStart"/>
      <w:r w:rsidRPr="00D521D5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1. Создать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Добавить в коллекцию несколько различных элементов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и вывести объект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2. Для созданного объекта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вызвать методы, выполняющие сортировку списка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разным критериям, и после каждой сортировки вывести данные объекта. Выполнить сортировку </w:t>
      </w:r>
    </w:p>
    <w:p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фамилии студента; </w:t>
      </w:r>
    </w:p>
    <w:p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дате рождения; </w:t>
      </w:r>
    </w:p>
    <w:p w:rsidR="00D521D5" w:rsidRDefault="00D521D5" w:rsidP="00D521D5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по среднему баллу. </w:t>
      </w:r>
    </w:p>
    <w:p w:rsid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3. Вызвать методы класса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StudentCollection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выполняющие операции со списком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, и после каждой операции вывести результат операции. Выполнить </w:t>
      </w:r>
    </w:p>
    <w:p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вычисление максимального значения среднего балла для элементов списка; </w:t>
      </w:r>
    </w:p>
    <w:p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фильтрацию списка для отбора студентов с формой обучения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Education.Specialist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D521D5" w:rsidRDefault="00D521D5" w:rsidP="00D521D5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D521D5">
        <w:rPr>
          <w:rFonts w:ascii="Times New Roman" w:hAnsi="Times New Roman" w:cs="Times New Roman"/>
          <w:bCs/>
          <w:sz w:val="28"/>
          <w:szCs w:val="28"/>
        </w:rPr>
        <w:t xml:space="preserve"> группировку элементов списка по значению среднего балла; вывести все группы элементов. </w:t>
      </w:r>
    </w:p>
    <w:p w:rsidR="00D521D5" w:rsidRPr="00D521D5" w:rsidRDefault="00D521D5" w:rsidP="00D521D5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21D5">
        <w:rPr>
          <w:rFonts w:ascii="Times New Roman" w:hAnsi="Times New Roman" w:cs="Times New Roman"/>
          <w:bCs/>
          <w:sz w:val="28"/>
          <w:szCs w:val="28"/>
        </w:rPr>
        <w:t xml:space="preserve">4. Создать объект типа </w:t>
      </w:r>
      <w:proofErr w:type="spellStart"/>
      <w:r w:rsidRPr="00D521D5">
        <w:rPr>
          <w:rFonts w:ascii="Times New Roman" w:hAnsi="Times New Roman" w:cs="Times New Roman"/>
          <w:bCs/>
          <w:sz w:val="28"/>
          <w:szCs w:val="28"/>
        </w:rPr>
        <w:t>TestCollections</w:t>
      </w:r>
      <w:proofErr w:type="spellEnd"/>
      <w:r w:rsidRPr="00D521D5">
        <w:rPr>
          <w:rFonts w:ascii="Times New Roman" w:hAnsi="Times New Roman" w:cs="Times New Roman"/>
          <w:bCs/>
          <w:sz w:val="28"/>
          <w:szCs w:val="28"/>
        </w:rPr>
        <w:t>. Вызвать метод для поиска в коллекциях первого, центрального, последнего и элемента, не 30 входящего в коллекции. Вывести значения времени поиска для всех четырех случаев. Вывод должен содержать информацию о том, к какой колл</w:t>
      </w:r>
      <w:bookmarkStart w:id="0" w:name="_GoBack"/>
      <w:bookmarkEnd w:id="0"/>
      <w:r w:rsidRPr="00D521D5">
        <w:rPr>
          <w:rFonts w:ascii="Times New Roman" w:hAnsi="Times New Roman" w:cs="Times New Roman"/>
          <w:bCs/>
          <w:sz w:val="28"/>
          <w:szCs w:val="28"/>
        </w:rPr>
        <w:t>екции и к какому элементу относится данное значение.</w:t>
      </w:r>
    </w:p>
    <w:sectPr w:rsidR="00D521D5" w:rsidRPr="00D52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DE"/>
    <w:rsid w:val="000341DE"/>
    <w:rsid w:val="000E2466"/>
    <w:rsid w:val="00327859"/>
    <w:rsid w:val="00C603F0"/>
    <w:rsid w:val="00D521D5"/>
    <w:rsid w:val="00D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2023-04-12T21:46:00Z</dcterms:created>
  <dcterms:modified xsi:type="dcterms:W3CDTF">2023-04-12T22:05:00Z</dcterms:modified>
</cp:coreProperties>
</file>