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jc w:val="center"/>
        <w:rPr/>
      </w:pPr>
      <w:bookmarkStart w:colFirst="0" w:colLast="0" w:name="_z0f5ugkutz29" w:id="0"/>
      <w:bookmarkEnd w:id="0"/>
      <w:r w:rsidDel="00000000" w:rsidR="00000000" w:rsidRPr="00000000">
        <w:rPr>
          <w:rtl w:val="0"/>
        </w:rPr>
        <w:t xml:space="preserve">Elden Ring Boss Tracker Status Report</w:t>
      </w:r>
    </w:p>
    <w:p w:rsidR="00000000" w:rsidDel="00000000" w:rsidP="00000000" w:rsidRDefault="00000000" w:rsidRPr="00000000" w14:paraId="00000002">
      <w:pPr>
        <w:pStyle w:val="Heading2"/>
        <w:spacing w:after="240" w:before="240" w:lineRule="auto"/>
        <w:jc w:val="center"/>
        <w:rPr/>
      </w:pPr>
      <w:bookmarkStart w:colFirst="0" w:colLast="0" w:name="_sxpeokhk4v3" w:id="1"/>
      <w:bookmarkEnd w:id="1"/>
      <w:r w:rsidDel="00000000" w:rsidR="00000000" w:rsidRPr="00000000">
        <w:rPr>
          <w:rtl w:val="0"/>
        </w:rPr>
        <w:t xml:space="preserve">Clayton Brandt, Nathan McMichael, William Ryan</w:t>
      </w:r>
    </w:p>
    <w:p w:rsidR="00000000" w:rsidDel="00000000" w:rsidP="00000000" w:rsidRDefault="00000000" w:rsidRPr="00000000" w14:paraId="00000003">
      <w:pPr>
        <w:pStyle w:val="Heading2"/>
        <w:spacing w:after="240" w:before="240" w:lineRule="auto"/>
        <w:jc w:val="center"/>
        <w:rPr/>
      </w:pPr>
      <w:bookmarkStart w:colFirst="0" w:colLast="0" w:name="_htbib7nqhu22" w:id="2"/>
      <w:bookmarkEnd w:id="2"/>
      <w:r w:rsidDel="00000000" w:rsidR="00000000" w:rsidRPr="00000000">
        <w:rPr>
          <w:rtl w:val="0"/>
        </w:rPr>
        <w:t xml:space="preserve">ETSU</w:t>
      </w:r>
    </w:p>
    <w:p w:rsidR="00000000" w:rsidDel="00000000" w:rsidP="00000000" w:rsidRDefault="00000000" w:rsidRPr="00000000" w14:paraId="00000004">
      <w:pPr>
        <w:pStyle w:val="Heading2"/>
        <w:spacing w:after="240" w:before="240" w:lineRule="auto"/>
        <w:jc w:val="center"/>
        <w:rPr/>
      </w:pPr>
      <w:bookmarkStart w:colFirst="0" w:colLast="0" w:name="_bw8nk32cobyw" w:id="3"/>
      <w:bookmarkEnd w:id="3"/>
      <w:r w:rsidDel="00000000" w:rsidR="00000000" w:rsidRPr="00000000">
        <w:rPr>
          <w:rtl w:val="0"/>
        </w:rPr>
        <w:t xml:space="preserve">Course Number: CSCI-2910-001</w:t>
      </w:r>
    </w:p>
    <w:p w:rsidR="00000000" w:rsidDel="00000000" w:rsidP="00000000" w:rsidRDefault="00000000" w:rsidRPr="00000000" w14:paraId="00000005">
      <w:pPr>
        <w:pStyle w:val="Heading2"/>
        <w:spacing w:after="240" w:before="240" w:lineRule="auto"/>
        <w:jc w:val="center"/>
        <w:rPr/>
      </w:pPr>
      <w:bookmarkStart w:colFirst="0" w:colLast="0" w:name="_xufmlr9eoosj" w:id="4"/>
      <w:bookmarkEnd w:id="4"/>
      <w:r w:rsidDel="00000000" w:rsidR="00000000" w:rsidRPr="00000000">
        <w:rPr>
          <w:rtl w:val="0"/>
        </w:rPr>
        <w:t xml:space="preserve">Professor Dillon Buchanan</w:t>
      </w:r>
    </w:p>
    <w:p w:rsidR="00000000" w:rsidDel="00000000" w:rsidP="00000000" w:rsidRDefault="00000000" w:rsidRPr="00000000" w14:paraId="00000006">
      <w:pPr>
        <w:pStyle w:val="Heading2"/>
        <w:spacing w:after="240" w:before="240" w:lineRule="auto"/>
        <w:jc w:val="center"/>
        <w:rPr/>
      </w:pPr>
      <w:bookmarkStart w:colFirst="0" w:colLast="0" w:name="_htr36b3d97e8" w:id="5"/>
      <w:bookmarkEnd w:id="5"/>
      <w:r w:rsidDel="00000000" w:rsidR="00000000" w:rsidRPr="00000000">
        <w:rPr>
          <w:rtl w:val="0"/>
        </w:rPr>
        <w:t xml:space="preserve">4/12/2026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480" w:lineRule="auto"/>
        <w:rPr/>
      </w:pP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rtl w:val="0"/>
        </w:rPr>
        <w:t xml:space="preserve">Current progress:</w:t>
      </w:r>
    </w:p>
    <w:p w:rsidR="00000000" w:rsidDel="00000000" w:rsidP="00000000" w:rsidRDefault="00000000" w:rsidRPr="00000000" w14:paraId="00000029">
      <w:pPr>
        <w:spacing w:line="480" w:lineRule="auto"/>
        <w:rPr/>
      </w:pPr>
      <w:r w:rsidDel="00000000" w:rsidR="00000000" w:rsidRPr="00000000">
        <w:rPr>
          <w:rtl w:val="0"/>
        </w:rPr>
        <w:t xml:space="preserve">Through the first week or so of working on our Discord bot project, our group has mostly completed our database and completed our endpoints. We have also started researching how we are going to build our Discord bot. We did all our research on our game, Elden Ring, to learn and understand everything about the 16 main bosses we are including in our bot while creating the database. We are currently in the process of making our API, so that is the next big thing on our list. We would also like to double check our information in the database to make sure it is 100% correct. The main thing we have not gotten to yet is making the physical Discord bot.</w:t>
      </w:r>
    </w:p>
    <w:p w:rsidR="00000000" w:rsidDel="00000000" w:rsidP="00000000" w:rsidRDefault="00000000" w:rsidRPr="00000000" w14:paraId="0000002A">
      <w:pPr>
        <w:spacing w:line="480" w:lineRule="auto"/>
        <w:rPr/>
      </w:pPr>
      <w:r w:rsidDel="00000000" w:rsidR="00000000" w:rsidRPr="00000000">
        <w:rPr>
          <w:rtl w:val="0"/>
        </w:rPr>
      </w:r>
    </w:p>
    <w:p w:rsidR="00000000" w:rsidDel="00000000" w:rsidP="00000000" w:rsidRDefault="00000000" w:rsidRPr="00000000" w14:paraId="0000002B">
      <w:pPr>
        <w:spacing w:line="480" w:lineRule="auto"/>
        <w:rPr/>
      </w:pPr>
      <w:r w:rsidDel="00000000" w:rsidR="00000000" w:rsidRPr="00000000">
        <w:rPr>
          <w:rtl w:val="0"/>
        </w:rPr>
        <w:t xml:space="preserve">Challenges and blockers:</w:t>
      </w:r>
    </w:p>
    <w:p w:rsidR="00000000" w:rsidDel="00000000" w:rsidP="00000000" w:rsidRDefault="00000000" w:rsidRPr="00000000" w14:paraId="0000002C">
      <w:pPr>
        <w:spacing w:line="480" w:lineRule="auto"/>
        <w:rPr/>
      </w:pPr>
      <w:r w:rsidDel="00000000" w:rsidR="00000000" w:rsidRPr="00000000">
        <w:rPr>
          <w:rtl w:val="0"/>
        </w:rPr>
        <w:t xml:space="preserve">One of the problems we ran into was with our tables within our database. We had trouble figuring out how our tables needed to be split up within the fields and columns. After we created and fixed our relational database, the only other issue that has come up is double checking our spelling with endpoints. Another challenge has been communication and finding time to work together with three different and constantly changing schedules, which has made it harder to collaborate as a group.</w:t>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t xml:space="preserve">Plan for the next step:</w:t>
      </w:r>
    </w:p>
    <w:p w:rsidR="00000000" w:rsidDel="00000000" w:rsidP="00000000" w:rsidRDefault="00000000" w:rsidRPr="00000000" w14:paraId="0000002F">
      <w:pPr>
        <w:spacing w:line="480" w:lineRule="auto"/>
        <w:rPr/>
      </w:pPr>
      <w:r w:rsidDel="00000000" w:rsidR="00000000" w:rsidRPr="00000000">
        <w:rPr>
          <w:rtl w:val="0"/>
        </w:rPr>
        <w:t xml:space="preserve">As mentioned before, we still have a good amount of work to do. Since we have our endpoints done, completing and making sure our API works will be this week’s main task. Once that has been taken care of, we will focus on connecting everything and turning it into our completed Discord bot. While we do not think creating the API will give us much trouble other than being time consuming, the Discord bot likely will. That is where we will need to set aside the most time and effort. Our plan from the start was to finish everything else first and then leave enough time to complete the implementation of the Discord bot.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