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101E" w14:textId="77777777" w:rsidR="0044403A" w:rsidRDefault="0044403A" w:rsidP="0044403A">
      <w:pPr>
        <w:jc w:val="center"/>
        <w:rPr>
          <w:b/>
          <w:bCs/>
          <w:sz w:val="32"/>
          <w:szCs w:val="32"/>
        </w:rPr>
      </w:pPr>
    </w:p>
    <w:p w14:paraId="417EE6AC" w14:textId="77777777" w:rsidR="0044403A" w:rsidRPr="0044403A" w:rsidRDefault="0044403A" w:rsidP="0044403A">
      <w:pPr>
        <w:jc w:val="center"/>
        <w:rPr>
          <w:b/>
          <w:bCs/>
          <w:sz w:val="160"/>
          <w:szCs w:val="160"/>
        </w:rPr>
      </w:pPr>
    </w:p>
    <w:p w14:paraId="33767DA6" w14:textId="5F9064FB" w:rsidR="0044403A" w:rsidRPr="0044403A" w:rsidRDefault="003E7E50" w:rsidP="0044403A">
      <w:pPr>
        <w:jc w:val="center"/>
        <w:rPr>
          <w:b/>
          <w:bCs/>
          <w:sz w:val="96"/>
          <w:szCs w:val="96"/>
        </w:rPr>
      </w:pPr>
      <w:r w:rsidRPr="0044403A">
        <w:rPr>
          <w:b/>
          <w:bCs/>
          <w:sz w:val="96"/>
          <w:szCs w:val="96"/>
        </w:rPr>
        <w:t>Lab 1</w:t>
      </w:r>
    </w:p>
    <w:p w14:paraId="19016229" w14:textId="651F71C5" w:rsidR="0044403A" w:rsidRPr="0044403A" w:rsidRDefault="0044403A" w:rsidP="0044403A">
      <w:pPr>
        <w:jc w:val="center"/>
        <w:rPr>
          <w:b/>
          <w:bCs/>
          <w:sz w:val="40"/>
          <w:szCs w:val="40"/>
        </w:rPr>
      </w:pPr>
      <w:r w:rsidRPr="0044403A">
        <w:rPr>
          <w:b/>
          <w:bCs/>
          <w:sz w:val="40"/>
          <w:szCs w:val="40"/>
        </w:rPr>
        <w:t>Basic Inputs and Outputs</w:t>
      </w:r>
    </w:p>
    <w:p w14:paraId="57355E30" w14:textId="025C7939" w:rsidR="0044403A" w:rsidRDefault="0044403A" w:rsidP="004440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Clayton Davidson - 000860643</w:t>
      </w:r>
    </w:p>
    <w:p w14:paraId="56A0215C" w14:textId="34C2CA7D" w:rsidR="00553BDB" w:rsidRDefault="00AC498D" w:rsidP="004440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January 20, 2022</w:t>
      </w:r>
    </w:p>
    <w:p w14:paraId="705642B9" w14:textId="46B36C32" w:rsidR="00AC498D" w:rsidRDefault="00AC49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A7FDC9A" w14:textId="53BC1C46" w:rsidR="00F4184D" w:rsidRDefault="00F4184D">
      <w:pPr>
        <w:rPr>
          <w:b/>
          <w:bCs/>
          <w:sz w:val="28"/>
          <w:szCs w:val="28"/>
        </w:rPr>
      </w:pPr>
    </w:p>
    <w:p w14:paraId="72958DFB" w14:textId="6E74CD3E" w:rsidR="00E309EC" w:rsidRDefault="00E309EC">
      <w:pPr>
        <w:rPr>
          <w:b/>
          <w:bCs/>
          <w:sz w:val="28"/>
          <w:szCs w:val="28"/>
        </w:rPr>
      </w:pPr>
    </w:p>
    <w:p w14:paraId="11F2B57E" w14:textId="272960E4" w:rsidR="00E309EC" w:rsidRDefault="00E309EC">
      <w:pPr>
        <w:rPr>
          <w:b/>
          <w:bCs/>
          <w:sz w:val="28"/>
          <w:szCs w:val="28"/>
        </w:rPr>
      </w:pPr>
    </w:p>
    <w:p w14:paraId="7976D48E" w14:textId="5EC54199" w:rsidR="00E309EC" w:rsidRDefault="00E309EC">
      <w:pPr>
        <w:rPr>
          <w:b/>
          <w:bCs/>
          <w:sz w:val="28"/>
          <w:szCs w:val="28"/>
        </w:rPr>
      </w:pPr>
    </w:p>
    <w:p w14:paraId="507267B8" w14:textId="5001CF37" w:rsidR="00E309EC" w:rsidRDefault="00E309EC">
      <w:pPr>
        <w:rPr>
          <w:b/>
          <w:bCs/>
          <w:sz w:val="28"/>
          <w:szCs w:val="28"/>
        </w:rPr>
      </w:pPr>
    </w:p>
    <w:p w14:paraId="707754DB" w14:textId="2CFF5AA2" w:rsidR="00E309EC" w:rsidRDefault="00E309EC">
      <w:pPr>
        <w:rPr>
          <w:b/>
          <w:bCs/>
          <w:sz w:val="28"/>
          <w:szCs w:val="28"/>
        </w:rPr>
      </w:pPr>
    </w:p>
    <w:p w14:paraId="5B44C31B" w14:textId="77FDBCDF" w:rsidR="00E309EC" w:rsidRDefault="00E309EC">
      <w:pPr>
        <w:rPr>
          <w:b/>
          <w:bCs/>
          <w:sz w:val="28"/>
          <w:szCs w:val="28"/>
        </w:rPr>
      </w:pPr>
    </w:p>
    <w:p w14:paraId="5C439D96" w14:textId="290176F5" w:rsidR="00E309EC" w:rsidRDefault="00E309EC">
      <w:pPr>
        <w:rPr>
          <w:b/>
          <w:bCs/>
          <w:sz w:val="28"/>
          <w:szCs w:val="28"/>
        </w:rPr>
      </w:pPr>
    </w:p>
    <w:p w14:paraId="383D6B52" w14:textId="274B0C39" w:rsidR="00E309EC" w:rsidRDefault="00E309EC">
      <w:pPr>
        <w:rPr>
          <w:b/>
          <w:bCs/>
          <w:sz w:val="28"/>
          <w:szCs w:val="28"/>
        </w:rPr>
      </w:pPr>
    </w:p>
    <w:p w14:paraId="05209B9C" w14:textId="4EFE6C4A" w:rsidR="00E309EC" w:rsidRDefault="00E309EC">
      <w:pPr>
        <w:rPr>
          <w:b/>
          <w:bCs/>
          <w:sz w:val="28"/>
          <w:szCs w:val="28"/>
        </w:rPr>
      </w:pPr>
    </w:p>
    <w:p w14:paraId="118D2AB4" w14:textId="6FABEA5E" w:rsidR="00E309EC" w:rsidRDefault="00E309EC">
      <w:pPr>
        <w:rPr>
          <w:b/>
          <w:bCs/>
          <w:sz w:val="28"/>
          <w:szCs w:val="28"/>
        </w:rPr>
      </w:pPr>
    </w:p>
    <w:p w14:paraId="4A78128C" w14:textId="77777777" w:rsidR="00E309EC" w:rsidRDefault="00E309EC">
      <w:pPr>
        <w:rPr>
          <w:b/>
          <w:bCs/>
          <w:sz w:val="28"/>
          <w:szCs w:val="28"/>
        </w:rPr>
      </w:pPr>
    </w:p>
    <w:p w14:paraId="54BFBF7C" w14:textId="7B6C6164" w:rsidR="00F4184D" w:rsidRDefault="00F4184D">
      <w:pPr>
        <w:rPr>
          <w:b/>
          <w:bCs/>
          <w:sz w:val="24"/>
          <w:szCs w:val="24"/>
        </w:rPr>
      </w:pPr>
      <w:r w:rsidRPr="00F4184D">
        <w:rPr>
          <w:b/>
          <w:bCs/>
          <w:sz w:val="24"/>
          <w:szCs w:val="24"/>
        </w:rPr>
        <w:lastRenderedPageBreak/>
        <w:t>Part 1</w:t>
      </w:r>
    </w:p>
    <w:p w14:paraId="07E1460C" w14:textId="448AC47B" w:rsidR="00E309EC" w:rsidRPr="00F4184D" w:rsidRDefault="00035E6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A089F0" wp14:editId="1D38CDAB">
            <wp:extent cx="4552950" cy="46934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995" cy="46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AA4" w14:textId="15B44FE4" w:rsidR="00F4184D" w:rsidRDefault="00A927F6">
      <w:r>
        <w:rPr>
          <w:noProof/>
        </w:rPr>
        <w:drawing>
          <wp:inline distT="0" distB="0" distL="0" distR="0" wp14:anchorId="2F23C4E0" wp14:editId="18C4BFD8">
            <wp:extent cx="3029786" cy="4039714"/>
            <wp:effectExtent l="9525" t="0" r="889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34355" cy="404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8A90" w14:textId="3A150102" w:rsidR="001E33D4" w:rsidRDefault="008A308F">
      <w:pPr>
        <w:rPr>
          <w:b/>
          <w:bCs/>
        </w:rPr>
      </w:pPr>
      <w:r>
        <w:rPr>
          <w:b/>
          <w:bCs/>
        </w:rPr>
        <w:lastRenderedPageBreak/>
        <w:t>Part 2</w:t>
      </w:r>
    </w:p>
    <w:p w14:paraId="52D47DB8" w14:textId="6222C5D4" w:rsidR="00EB5C7C" w:rsidRDefault="00EB5C7C">
      <w:pPr>
        <w:rPr>
          <w:b/>
          <w:bCs/>
        </w:rPr>
      </w:pPr>
      <w:r>
        <w:rPr>
          <w:noProof/>
        </w:rPr>
        <w:drawing>
          <wp:inline distT="0" distB="0" distL="0" distR="0" wp14:anchorId="34CED663" wp14:editId="7E035D64">
            <wp:extent cx="3619500" cy="1828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3A2" w14:textId="203F3EDD" w:rsidR="00EB5C7C" w:rsidRDefault="005D6125">
      <w:pPr>
        <w:rPr>
          <w:b/>
          <w:bCs/>
        </w:rPr>
      </w:pPr>
      <w:r>
        <w:rPr>
          <w:noProof/>
        </w:rPr>
        <w:drawing>
          <wp:inline distT="0" distB="0" distL="0" distR="0" wp14:anchorId="355B54FD" wp14:editId="39253822">
            <wp:extent cx="5495925" cy="3548864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194" cy="35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CD0" w14:textId="65680441" w:rsidR="00004459" w:rsidRDefault="00004459">
      <w:pPr>
        <w:rPr>
          <w:b/>
          <w:bCs/>
        </w:rPr>
      </w:pPr>
    </w:p>
    <w:p w14:paraId="62781065" w14:textId="3A462001" w:rsidR="00004459" w:rsidRDefault="00004459">
      <w:p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**After completing this question you sho</w:t>
      </w:r>
      <w:r w:rsidR="005D6125">
        <w:rPr>
          <w:b/>
          <w:bCs/>
          <w:sz w:val="28"/>
          <w:szCs w:val="28"/>
        </w:rPr>
        <w:t>wed</w:t>
      </w:r>
      <w:r w:rsidRPr="00004459">
        <w:rPr>
          <w:b/>
          <w:bCs/>
          <w:sz w:val="28"/>
          <w:szCs w:val="28"/>
        </w:rPr>
        <w:t xml:space="preserve"> us how to use </w:t>
      </w:r>
      <w:r w:rsidR="005D6125">
        <w:rPr>
          <w:b/>
          <w:bCs/>
          <w:sz w:val="28"/>
          <w:szCs w:val="28"/>
        </w:rPr>
        <w:t>P</w:t>
      </w:r>
      <w:r w:rsidRPr="00004459">
        <w:rPr>
          <w:b/>
          <w:bCs/>
          <w:sz w:val="28"/>
          <w:szCs w:val="28"/>
        </w:rPr>
        <w:t>ython callback functions - no more while loops!**</w:t>
      </w:r>
    </w:p>
    <w:p w14:paraId="07D212F3" w14:textId="5709CF01" w:rsidR="00004459" w:rsidRDefault="00E7255F">
      <w:r>
        <w:rPr>
          <w:b/>
          <w:bCs/>
          <w:sz w:val="28"/>
          <w:szCs w:val="28"/>
        </w:rPr>
        <w:t>Part 3</w:t>
      </w:r>
    </w:p>
    <w:p w14:paraId="36EA6A2C" w14:textId="2B9C4F6A" w:rsidR="008F714E" w:rsidRDefault="00ED195F">
      <w:r>
        <w:rPr>
          <w:noProof/>
        </w:rPr>
        <w:lastRenderedPageBreak/>
        <w:drawing>
          <wp:inline distT="0" distB="0" distL="0" distR="0" wp14:anchorId="269F5340" wp14:editId="451E8DBD">
            <wp:extent cx="5114786" cy="46005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072" cy="46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4E">
        <w:rPr>
          <w:noProof/>
        </w:rPr>
        <w:drawing>
          <wp:inline distT="0" distB="0" distL="0" distR="0" wp14:anchorId="12667D05" wp14:editId="2922302B">
            <wp:extent cx="4381500" cy="3286125"/>
            <wp:effectExtent l="0" t="0" r="0" b="9525"/>
            <wp:docPr id="6" name="Picture 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10" cy="32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6674" w14:textId="104DF19D" w:rsidR="003021F7" w:rsidRDefault="00C115C4">
      <w:r>
        <w:t xml:space="preserve">YouTube link - </w:t>
      </w:r>
      <w:hyperlink r:id="rId11" w:history="1">
        <w:r w:rsidR="003021F7" w:rsidRPr="00DE24F4">
          <w:rPr>
            <w:rStyle w:val="Hyperlink"/>
          </w:rPr>
          <w:t>https://youtube.com/shorts/HFdowc_YBH4?feature=share</w:t>
        </w:r>
      </w:hyperlink>
    </w:p>
    <w:p w14:paraId="2E87CC2D" w14:textId="14438DCB" w:rsidR="00C115C4" w:rsidRPr="003021F7" w:rsidRDefault="00C115C4">
      <w:r w:rsidRPr="00C115C4">
        <w:rPr>
          <w:b/>
          <w:bCs/>
          <w:sz w:val="28"/>
          <w:szCs w:val="28"/>
        </w:rPr>
        <w:lastRenderedPageBreak/>
        <w:t>Critical Reflection</w:t>
      </w:r>
    </w:p>
    <w:p w14:paraId="1C1D637C" w14:textId="4CF463B9" w:rsidR="00C115C4" w:rsidRDefault="00C115C4">
      <w:r>
        <w:t xml:space="preserve">IoT devices can be used in many ways and come in many forms. Receiving input and using that to control outputs can have </w:t>
      </w:r>
      <w:r w:rsidR="00072218">
        <w:t>large implications for automation control systems, infrastructure control systems and, of course, the security of those systems.</w:t>
      </w:r>
    </w:p>
    <w:p w14:paraId="6369455A" w14:textId="2B1AC32F" w:rsidR="00072218" w:rsidRDefault="00072218">
      <w:r>
        <w:t>I had limited knowledge of current, voltage and resistance due to previous electronic experience; but this lab made things much clearer(</w:t>
      </w:r>
      <w:proofErr w:type="spellStart"/>
      <w:r>
        <w:t>eg.</w:t>
      </w:r>
      <w:proofErr w:type="spellEnd"/>
      <w:r>
        <w:t xml:space="preserve"> voltage differential causes current flow). I also had very limited experience with GPIO on the RPi from Semester 2, but this lab gave me more experience manipulating I/O devices (buttons, switches, LEDs, resistors).</w:t>
      </w:r>
    </w:p>
    <w:p w14:paraId="3CBEBC4A" w14:textId="5528D797" w:rsidR="00072218" w:rsidRDefault="00072218">
      <w:r>
        <w:t xml:space="preserve">Some problems I encountered in P2 was getting my program to run continuously while also being able to accept input signals at any time. My first solution to this problem was to </w:t>
      </w:r>
      <w:r w:rsidR="008F714E">
        <w:t>move the conditional statements outside the while-</w:t>
      </w:r>
      <w:r w:rsidR="003021F7">
        <w:t>loop,</w:t>
      </w:r>
      <w:r w:rsidR="008F714E">
        <w:t xml:space="preserve"> which failed. Then I devised a conditional statement inside the while-loop that would only print my chosen statement the first time the conditional met, reducing output to the terminal, and allowing for a much cleaner appearance. After solving the problem in this manner, you introduced me to callback </w:t>
      </w:r>
      <w:r w:rsidR="003021F7">
        <w:t>functions,</w:t>
      </w:r>
      <w:r w:rsidR="008F714E">
        <w:t xml:space="preserve"> and I used that solution in P3(so much better!).</w:t>
      </w:r>
      <w:r w:rsidR="003021F7">
        <w:t xml:space="preserve"> I also had a problem in P3 using variables in different functions, but Jack Chen showed me how to make a variable global in Python, allowing me to use it to time from button press to release and print the button-depression time.</w:t>
      </w:r>
    </w:p>
    <w:p w14:paraId="3C472B6E" w14:textId="1159F328" w:rsidR="008F714E" w:rsidRDefault="008F714E"/>
    <w:p w14:paraId="42D1F0FD" w14:textId="3E53024C" w:rsidR="008F714E" w:rsidRPr="00C115C4" w:rsidRDefault="008F714E"/>
    <w:sectPr w:rsidR="008F714E" w:rsidRPr="00C11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15AD"/>
    <w:multiLevelType w:val="hybridMultilevel"/>
    <w:tmpl w:val="A80EA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E9"/>
    <w:rsid w:val="00004459"/>
    <w:rsid w:val="00035E63"/>
    <w:rsid w:val="00072218"/>
    <w:rsid w:val="001E33D4"/>
    <w:rsid w:val="002C46E9"/>
    <w:rsid w:val="003021F7"/>
    <w:rsid w:val="00374D2D"/>
    <w:rsid w:val="003E7E50"/>
    <w:rsid w:val="0044403A"/>
    <w:rsid w:val="00553BDB"/>
    <w:rsid w:val="005D6125"/>
    <w:rsid w:val="008A308F"/>
    <w:rsid w:val="008F714E"/>
    <w:rsid w:val="00A07CEC"/>
    <w:rsid w:val="00A253C5"/>
    <w:rsid w:val="00A3268A"/>
    <w:rsid w:val="00A927F6"/>
    <w:rsid w:val="00AC498D"/>
    <w:rsid w:val="00C115C4"/>
    <w:rsid w:val="00E309EC"/>
    <w:rsid w:val="00E7255F"/>
    <w:rsid w:val="00EB5C7C"/>
    <w:rsid w:val="00ED195F"/>
    <w:rsid w:val="00F4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5413"/>
  <w15:chartTrackingRefBased/>
  <w15:docId w15:val="{5D2DEC99-D11B-4392-B3E5-D3B0C2C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be.com/shorts/HFdowc_YBH4?feature=shar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Davidson</dc:creator>
  <cp:keywords/>
  <dc:description/>
  <cp:lastModifiedBy>Clayton Davidson</cp:lastModifiedBy>
  <cp:revision>6</cp:revision>
  <dcterms:created xsi:type="dcterms:W3CDTF">2022-01-20T20:20:00Z</dcterms:created>
  <dcterms:modified xsi:type="dcterms:W3CDTF">2022-01-27T22:44:00Z</dcterms:modified>
</cp:coreProperties>
</file>