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E8E0" w14:textId="77777777" w:rsidR="00AE3E26" w:rsidRDefault="00AE3E26" w:rsidP="00AE3E26">
      <w:pPr>
        <w:jc w:val="center"/>
        <w:rPr>
          <w:b/>
          <w:bCs/>
          <w:sz w:val="32"/>
          <w:szCs w:val="32"/>
        </w:rPr>
      </w:pPr>
    </w:p>
    <w:p w14:paraId="7851C664" w14:textId="77777777" w:rsidR="00AE3E26" w:rsidRPr="0044403A" w:rsidRDefault="00AE3E26" w:rsidP="00AE3E26">
      <w:pPr>
        <w:jc w:val="center"/>
        <w:rPr>
          <w:b/>
          <w:bCs/>
          <w:sz w:val="160"/>
          <w:szCs w:val="160"/>
        </w:rPr>
      </w:pPr>
    </w:p>
    <w:p w14:paraId="7434F58B" w14:textId="312C169C" w:rsidR="00AE3E26" w:rsidRPr="0044403A" w:rsidRDefault="00AE3E26" w:rsidP="00AE3E26">
      <w:pPr>
        <w:jc w:val="center"/>
        <w:rPr>
          <w:b/>
          <w:bCs/>
          <w:sz w:val="96"/>
          <w:szCs w:val="96"/>
        </w:rPr>
      </w:pPr>
      <w:r w:rsidRPr="0044403A">
        <w:rPr>
          <w:b/>
          <w:bCs/>
          <w:sz w:val="96"/>
          <w:szCs w:val="96"/>
        </w:rPr>
        <w:t xml:space="preserve">Lab </w:t>
      </w:r>
      <w:r>
        <w:rPr>
          <w:b/>
          <w:bCs/>
          <w:sz w:val="96"/>
          <w:szCs w:val="96"/>
        </w:rPr>
        <w:t>2</w:t>
      </w:r>
    </w:p>
    <w:p w14:paraId="2EBCC238" w14:textId="77777777" w:rsidR="00AE3E26" w:rsidRPr="0044403A" w:rsidRDefault="00AE3E26" w:rsidP="00AE3E26">
      <w:pPr>
        <w:jc w:val="center"/>
        <w:rPr>
          <w:b/>
          <w:bCs/>
          <w:sz w:val="40"/>
          <w:szCs w:val="40"/>
        </w:rPr>
      </w:pPr>
      <w:r w:rsidRPr="0044403A">
        <w:rPr>
          <w:b/>
          <w:bCs/>
          <w:sz w:val="40"/>
          <w:szCs w:val="40"/>
        </w:rPr>
        <w:t>Basic Inputs and Outputs</w:t>
      </w:r>
    </w:p>
    <w:p w14:paraId="1A73A767" w14:textId="77777777" w:rsidR="00AE3E26" w:rsidRDefault="00AE3E26" w:rsidP="00AE3E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Clayton Davidson - 000860643</w:t>
      </w:r>
    </w:p>
    <w:p w14:paraId="61E9D1B7" w14:textId="7F97C1A9" w:rsidR="00AE3E26" w:rsidRDefault="00AE3E26" w:rsidP="00AE3E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 2, 2022</w:t>
      </w:r>
    </w:p>
    <w:p w14:paraId="621F3544" w14:textId="77777777" w:rsidR="00AE3E26" w:rsidRDefault="00AE3E26" w:rsidP="00AE3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24B5F19" w14:textId="77777777" w:rsidR="00AE3E26" w:rsidRDefault="00AE3E26" w:rsidP="00AE3E26">
      <w:pPr>
        <w:rPr>
          <w:b/>
          <w:bCs/>
          <w:sz w:val="28"/>
          <w:szCs w:val="28"/>
        </w:rPr>
      </w:pPr>
    </w:p>
    <w:p w14:paraId="008C236B" w14:textId="77777777" w:rsidR="00AE3E26" w:rsidRDefault="00AE3E26" w:rsidP="00AE3E26">
      <w:pPr>
        <w:rPr>
          <w:b/>
          <w:bCs/>
          <w:sz w:val="28"/>
          <w:szCs w:val="28"/>
        </w:rPr>
      </w:pPr>
    </w:p>
    <w:p w14:paraId="1B37717A" w14:textId="77777777" w:rsidR="00AE3E26" w:rsidRDefault="00AE3E26" w:rsidP="00AE3E26">
      <w:pPr>
        <w:rPr>
          <w:b/>
          <w:bCs/>
          <w:sz w:val="28"/>
          <w:szCs w:val="28"/>
        </w:rPr>
      </w:pPr>
    </w:p>
    <w:p w14:paraId="3909123D" w14:textId="77777777" w:rsidR="00AE3E26" w:rsidRDefault="00AE3E26" w:rsidP="00AE3E26">
      <w:pPr>
        <w:rPr>
          <w:b/>
          <w:bCs/>
          <w:sz w:val="28"/>
          <w:szCs w:val="28"/>
        </w:rPr>
      </w:pPr>
    </w:p>
    <w:p w14:paraId="2C0D86FD" w14:textId="77777777" w:rsidR="00AE3E26" w:rsidRDefault="00AE3E26" w:rsidP="00AE3E26">
      <w:pPr>
        <w:rPr>
          <w:b/>
          <w:bCs/>
          <w:sz w:val="28"/>
          <w:szCs w:val="28"/>
        </w:rPr>
      </w:pPr>
    </w:p>
    <w:p w14:paraId="1E006B62" w14:textId="77777777" w:rsidR="00AE3E26" w:rsidRDefault="00AE3E26" w:rsidP="00AE3E26">
      <w:pPr>
        <w:rPr>
          <w:b/>
          <w:bCs/>
          <w:sz w:val="28"/>
          <w:szCs w:val="28"/>
        </w:rPr>
      </w:pPr>
    </w:p>
    <w:p w14:paraId="11244F6B" w14:textId="77777777" w:rsidR="00AE3E26" w:rsidRDefault="00AE3E26" w:rsidP="00AE3E26">
      <w:pPr>
        <w:rPr>
          <w:b/>
          <w:bCs/>
          <w:sz w:val="28"/>
          <w:szCs w:val="28"/>
        </w:rPr>
      </w:pPr>
    </w:p>
    <w:p w14:paraId="390773EB" w14:textId="77777777" w:rsidR="00AE3E26" w:rsidRDefault="00AE3E26" w:rsidP="00AE3E26">
      <w:pPr>
        <w:rPr>
          <w:b/>
          <w:bCs/>
          <w:sz w:val="28"/>
          <w:szCs w:val="28"/>
        </w:rPr>
      </w:pPr>
    </w:p>
    <w:p w14:paraId="6DF6D31D" w14:textId="77777777" w:rsidR="00AE3E26" w:rsidRDefault="00AE3E26" w:rsidP="00AE3E26">
      <w:pPr>
        <w:rPr>
          <w:b/>
          <w:bCs/>
          <w:sz w:val="28"/>
          <w:szCs w:val="28"/>
        </w:rPr>
      </w:pPr>
    </w:p>
    <w:p w14:paraId="310DEA16" w14:textId="77777777" w:rsidR="00AE3E26" w:rsidRDefault="00AE3E26" w:rsidP="00AE3E26">
      <w:pPr>
        <w:rPr>
          <w:b/>
          <w:bCs/>
          <w:sz w:val="28"/>
          <w:szCs w:val="28"/>
        </w:rPr>
      </w:pPr>
    </w:p>
    <w:p w14:paraId="765BAFE8" w14:textId="7BED7D55" w:rsidR="00E34B49" w:rsidRDefault="00E34B49"/>
    <w:p w14:paraId="60EE1957" w14:textId="294F1B5D" w:rsidR="00AE3E26" w:rsidRDefault="00AE3E26"/>
    <w:p w14:paraId="5AD982D2" w14:textId="145DD21D" w:rsidR="00AE3E26" w:rsidRPr="00F97755" w:rsidRDefault="00AE3E26">
      <w:pPr>
        <w:rPr>
          <w:b/>
          <w:bCs/>
          <w:sz w:val="36"/>
          <w:szCs w:val="36"/>
        </w:rPr>
      </w:pPr>
      <w:r w:rsidRPr="00F97755">
        <w:rPr>
          <w:b/>
          <w:bCs/>
          <w:sz w:val="36"/>
          <w:szCs w:val="36"/>
        </w:rPr>
        <w:lastRenderedPageBreak/>
        <w:t>P1</w:t>
      </w:r>
    </w:p>
    <w:p w14:paraId="6E52613F" w14:textId="2722DFEC" w:rsidR="006727E4" w:rsidRDefault="006727E4">
      <w:r>
        <w:rPr>
          <w:noProof/>
        </w:rPr>
        <w:drawing>
          <wp:inline distT="0" distB="0" distL="0" distR="0" wp14:anchorId="7FF5170E" wp14:editId="7882685F">
            <wp:extent cx="4210050" cy="8477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57D5" w14:textId="1BB4FDC0" w:rsidR="006727E4" w:rsidRPr="00F97755" w:rsidRDefault="006727E4">
      <w:pPr>
        <w:rPr>
          <w:b/>
          <w:bCs/>
          <w:sz w:val="36"/>
          <w:szCs w:val="36"/>
        </w:rPr>
      </w:pPr>
      <w:r w:rsidRPr="00F97755">
        <w:rPr>
          <w:b/>
          <w:bCs/>
          <w:sz w:val="36"/>
          <w:szCs w:val="36"/>
        </w:rPr>
        <w:t>P2</w:t>
      </w:r>
    </w:p>
    <w:p w14:paraId="097775B6" w14:textId="70877F7C" w:rsidR="006727E4" w:rsidRPr="00F97755" w:rsidRDefault="00F97755">
      <w:pPr>
        <w:rPr>
          <w:b/>
          <w:bCs/>
          <w:sz w:val="36"/>
          <w:szCs w:val="36"/>
        </w:rPr>
      </w:pPr>
      <w:r w:rsidRPr="00F97755">
        <w:rPr>
          <w:b/>
          <w:bCs/>
          <w:noProof/>
          <w:sz w:val="36"/>
          <w:szCs w:val="36"/>
          <w:highlight w:val="yellow"/>
        </w:rPr>
        <w:t>**Please See p2.txt for Truth Table**</w:t>
      </w:r>
    </w:p>
    <w:p w14:paraId="46DE7AF3" w14:textId="601FAA0C" w:rsidR="002D6E3E" w:rsidRDefault="002D6E3E"/>
    <w:p w14:paraId="39CB6C2C" w14:textId="5563B758" w:rsidR="002D6E3E" w:rsidRPr="00F97755" w:rsidRDefault="002D6E3E">
      <w:pPr>
        <w:rPr>
          <w:b/>
          <w:bCs/>
          <w:sz w:val="36"/>
          <w:szCs w:val="36"/>
        </w:rPr>
      </w:pPr>
      <w:r w:rsidRPr="00F97755">
        <w:rPr>
          <w:b/>
          <w:bCs/>
          <w:sz w:val="36"/>
          <w:szCs w:val="36"/>
        </w:rPr>
        <w:t>P3</w:t>
      </w:r>
    </w:p>
    <w:p w14:paraId="6D7D7BF7" w14:textId="548B82FD" w:rsidR="002D6E3E" w:rsidRDefault="00576AB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A59CF9" wp14:editId="004BFA8E">
            <wp:extent cx="5943600" cy="432752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F822" w14:textId="0F6FE3BB" w:rsidR="00312A66" w:rsidRDefault="00312A66">
      <w:pPr>
        <w:rPr>
          <w:b/>
          <w:bCs/>
          <w:sz w:val="28"/>
          <w:szCs w:val="28"/>
        </w:rPr>
      </w:pPr>
      <w:r w:rsidRPr="00F45DE3">
        <w:rPr>
          <w:b/>
          <w:bCs/>
          <w:sz w:val="28"/>
          <w:szCs w:val="28"/>
          <w:highlight w:val="yellow"/>
        </w:rPr>
        <w:t xml:space="preserve">YouTube Link - </w:t>
      </w:r>
      <w:hyperlink r:id="rId6" w:history="1">
        <w:r w:rsidRPr="00F45DE3">
          <w:rPr>
            <w:rStyle w:val="Hyperlink"/>
            <w:b/>
            <w:bCs/>
            <w:sz w:val="28"/>
            <w:szCs w:val="28"/>
            <w:highlight w:val="yellow"/>
          </w:rPr>
          <w:t>https://youtu.be/ksXjLJ8_x9A</w:t>
        </w:r>
      </w:hyperlink>
    </w:p>
    <w:p w14:paraId="552B7CCE" w14:textId="77777777" w:rsidR="00F97755" w:rsidRDefault="00F97755">
      <w:pPr>
        <w:rPr>
          <w:b/>
          <w:bCs/>
          <w:sz w:val="36"/>
          <w:szCs w:val="36"/>
        </w:rPr>
      </w:pPr>
    </w:p>
    <w:p w14:paraId="0EE925A5" w14:textId="50CADE62" w:rsidR="00312A66" w:rsidRDefault="00F97755">
      <w:pPr>
        <w:rPr>
          <w:b/>
          <w:bCs/>
          <w:sz w:val="36"/>
          <w:szCs w:val="36"/>
        </w:rPr>
      </w:pPr>
      <w:r w:rsidRPr="00F97755">
        <w:rPr>
          <w:b/>
          <w:bCs/>
          <w:sz w:val="36"/>
          <w:szCs w:val="36"/>
        </w:rPr>
        <w:lastRenderedPageBreak/>
        <w:t>P4</w:t>
      </w:r>
    </w:p>
    <w:p w14:paraId="0587920A" w14:textId="582CEBBE" w:rsidR="00F97755" w:rsidRDefault="00F9775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2E7B78" wp14:editId="48204216">
            <wp:extent cx="5605463" cy="328542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287" cy="32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AF50" w14:textId="2651CF03" w:rsidR="00F97755" w:rsidRPr="00F97755" w:rsidRDefault="00F97755">
      <w:pPr>
        <w:rPr>
          <w:b/>
          <w:bCs/>
          <w:sz w:val="24"/>
          <w:szCs w:val="24"/>
        </w:rPr>
      </w:pPr>
      <w:r w:rsidRPr="00F45DE3">
        <w:rPr>
          <w:b/>
          <w:bCs/>
          <w:sz w:val="24"/>
          <w:szCs w:val="24"/>
          <w:highlight w:val="yellow"/>
        </w:rPr>
        <w:t>**Please See p4.txt for Truth Table**</w:t>
      </w:r>
    </w:p>
    <w:p w14:paraId="493417F2" w14:textId="3CFA2FFF" w:rsidR="00F97755" w:rsidRDefault="00F977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P5</w:t>
      </w:r>
    </w:p>
    <w:p w14:paraId="65102379" w14:textId="606C24A2" w:rsidR="00F97755" w:rsidRDefault="00F9775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85EA5E0" wp14:editId="17422AAE">
            <wp:extent cx="2673776" cy="3138488"/>
            <wp:effectExtent l="0" t="0" r="0" b="508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891" cy="31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495F" w14:textId="41FDCC61" w:rsidR="00F45DE3" w:rsidRDefault="00F45DE3">
      <w:r w:rsidRPr="00F45DE3">
        <w:rPr>
          <w:b/>
          <w:bCs/>
          <w:sz w:val="24"/>
          <w:szCs w:val="24"/>
          <w:highlight w:val="yellow"/>
        </w:rPr>
        <w:t xml:space="preserve">Generated Boolean Expression: </w:t>
      </w:r>
      <w:r w:rsidRPr="00F45DE3">
        <w:rPr>
          <w:highlight w:val="yellow"/>
        </w:rPr>
        <w:t>(D!E!) + (DE) + (AD!E)</w:t>
      </w:r>
    </w:p>
    <w:p w14:paraId="4096878B" w14:textId="479ACE14" w:rsidR="00F45DE3" w:rsidRPr="00E22F23" w:rsidRDefault="00F45DE3">
      <w:pPr>
        <w:rPr>
          <w:b/>
          <w:bCs/>
          <w:sz w:val="28"/>
          <w:szCs w:val="28"/>
        </w:rPr>
      </w:pPr>
      <w:r w:rsidRPr="00E22F23">
        <w:rPr>
          <w:b/>
          <w:bCs/>
          <w:sz w:val="28"/>
          <w:szCs w:val="28"/>
        </w:rPr>
        <w:lastRenderedPageBreak/>
        <w:t>Critical Reflection</w:t>
      </w:r>
    </w:p>
    <w:p w14:paraId="18E0A49E" w14:textId="52D1B5A9" w:rsidR="00F45DE3" w:rsidRDefault="00E22F23">
      <w:r>
        <w:t>Being able to reverse engineer Boolean logic in the manner we did here, gives us the very beginnings of knowledge of how to understand and overcome logic</w:t>
      </w:r>
      <w:r w:rsidR="00DB6FC4">
        <w:t xml:space="preserve"> gates in other devices such as integrated circuits in smart devices, home </w:t>
      </w:r>
      <w:r w:rsidR="00874B09">
        <w:t xml:space="preserve">automation </w:t>
      </w:r>
      <w:r w:rsidR="00DB6FC4">
        <w:t xml:space="preserve">and industrial </w:t>
      </w:r>
      <w:r w:rsidR="000C3CB4">
        <w:t>process</w:t>
      </w:r>
      <w:r w:rsidR="00DB6FC4">
        <w:t xml:space="preserve"> systems. This can be used to make programs to run these systems(called firmware), or it can be used to create/analyze malicious/suspicious firmware.</w:t>
      </w:r>
    </w:p>
    <w:p w14:paraId="229EFA28" w14:textId="47EFA161" w:rsidR="00DB6FC4" w:rsidRDefault="00DB6FC4"/>
    <w:p w14:paraId="55459DA9" w14:textId="21EAF4A8" w:rsidR="00260600" w:rsidRDefault="00DB6FC4">
      <w:r>
        <w:t>This Lab helped me to better understand the relationship between physical(buttons/LEDs) and digital(I/O) signals. The evolutionary process from taking user input through the CLI, to physical input with Buttons</w:t>
      </w:r>
      <w:r w:rsidR="00260600">
        <w:t>,</w:t>
      </w:r>
      <w:r>
        <w:t xml:space="preserve"> and further to sending output to a device and</w:t>
      </w:r>
      <w:r w:rsidR="00260600">
        <w:t xml:space="preserve"> receiving feedback</w:t>
      </w:r>
      <w:r w:rsidR="000C3CB4">
        <w:t xml:space="preserve"> was very instructive and progressed in a way that was easy to follow</w:t>
      </w:r>
      <w:r w:rsidR="00260600">
        <w:t>. The ability to use this feedback in such a way to reverse engineer Boolean logic will make it easier in the future to understand complex internal logic, without having to know the original logic.</w:t>
      </w:r>
    </w:p>
    <w:p w14:paraId="201EF75B" w14:textId="77777777" w:rsidR="00260600" w:rsidRDefault="00260600"/>
    <w:p w14:paraId="4F0EDFB4" w14:textId="2282F25F" w:rsidR="00DB6FC4" w:rsidRPr="00E22F23" w:rsidRDefault="00260600">
      <w:r>
        <w:t xml:space="preserve">I had several minor problems with Python syntax, which were resolved throughout the process.  </w:t>
      </w:r>
      <w:r w:rsidR="00D73F6A">
        <w:t xml:space="preserve">I also had a problem in Part3 where, initially, my program would only re-assess the input values from the buttons when a button was pressed. My solution was to also create callback functions for button release, but we were shown a better solution in class, where you had the subprocess call inside a while loop to ensure than the state of button inputs was constantly reassessed. I also had some issues with Part4, creating a script wrapper to send/receive I/O when plugged into your </w:t>
      </w:r>
      <w:proofErr w:type="spellStart"/>
      <w:r w:rsidR="00D73F6A">
        <w:t>BlackBox</w:t>
      </w:r>
      <w:proofErr w:type="spellEnd"/>
      <w:r w:rsidR="00D73F6A">
        <w:t xml:space="preserve">. This was resolved after some trial and error by including a sleep() function after the outputs were sent and before the input was received. This allowed the </w:t>
      </w:r>
      <w:proofErr w:type="spellStart"/>
      <w:r w:rsidR="00D73F6A">
        <w:t>BlackBox</w:t>
      </w:r>
      <w:proofErr w:type="spellEnd"/>
      <w:r w:rsidR="00D73F6A">
        <w:t xml:space="preserve"> adequate time to process my given inputs and sen</w:t>
      </w:r>
      <w:r w:rsidR="000C3CB4">
        <w:t>d</w:t>
      </w:r>
      <w:r w:rsidR="00D73F6A">
        <w:t xml:space="preserve"> a</w:t>
      </w:r>
      <w:r w:rsidR="000C3CB4">
        <w:t xml:space="preserve"> valid</w:t>
      </w:r>
      <w:r w:rsidR="00D73F6A">
        <w:t xml:space="preserve"> output back. Without this, the delay in processing/communication speed would give me a false pos</w:t>
      </w:r>
      <w:r w:rsidR="000C3CB4">
        <w:t>i</w:t>
      </w:r>
      <w:r w:rsidR="00D73F6A">
        <w:t>tive</w:t>
      </w:r>
      <w:r w:rsidR="000C3CB4">
        <w:t xml:space="preserve"> on all output states. One other minor problem in Part4 was sending object values instead of the desired integer value of that object, which was easily resolved by adding ‘ .value ‘ to all the object references.</w:t>
      </w:r>
    </w:p>
    <w:sectPr w:rsidR="00DB6FC4" w:rsidRPr="00E22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84"/>
    <w:rsid w:val="000C3CB4"/>
    <w:rsid w:val="00260600"/>
    <w:rsid w:val="002D6E3E"/>
    <w:rsid w:val="00310C15"/>
    <w:rsid w:val="00312A66"/>
    <w:rsid w:val="00316E11"/>
    <w:rsid w:val="00576AB2"/>
    <w:rsid w:val="006727E4"/>
    <w:rsid w:val="00774184"/>
    <w:rsid w:val="00874B09"/>
    <w:rsid w:val="008951AE"/>
    <w:rsid w:val="00AA6D5D"/>
    <w:rsid w:val="00AE3E26"/>
    <w:rsid w:val="00D25F79"/>
    <w:rsid w:val="00D73F6A"/>
    <w:rsid w:val="00DB6FC4"/>
    <w:rsid w:val="00E22F23"/>
    <w:rsid w:val="00E34B49"/>
    <w:rsid w:val="00E863AC"/>
    <w:rsid w:val="00F45DE3"/>
    <w:rsid w:val="00F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9497"/>
  <w15:chartTrackingRefBased/>
  <w15:docId w15:val="{4B78FB13-9FB5-4696-B066-9584A75B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ksXjLJ8_x9A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Davidson</dc:creator>
  <cp:keywords/>
  <dc:description/>
  <cp:lastModifiedBy>Clayton Davidson</cp:lastModifiedBy>
  <cp:revision>13</cp:revision>
  <dcterms:created xsi:type="dcterms:W3CDTF">2022-02-02T16:26:00Z</dcterms:created>
  <dcterms:modified xsi:type="dcterms:W3CDTF">2022-02-11T17:14:00Z</dcterms:modified>
</cp:coreProperties>
</file>