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6"/>
          <w:szCs w:val="46"/>
        </w:rPr>
      </w:pPr>
      <w:r w:rsidDel="00000000" w:rsidR="00000000" w:rsidRPr="00000000">
        <w:rPr>
          <w:b w:val="1"/>
          <w:bCs w:val="1"/>
          <w:sz w:val="46"/>
          <w:szCs w:val="46"/>
          <w:rtl w:val="0"/>
        </w:rPr>
        <w:t xml:space="preserve">Summary</w:t>
      </w:r>
    </w:p>
    <w:p w:rsidR="00000000" w:rsidDel="00000000" w:rsidP="00000000" w:rsidRDefault="00000000" w:rsidRPr="00000000" w14:paraId="00000002">
      <w:pPr>
        <w:rPr>
          <w:b w:val="1"/>
          <w:bCs w:val="1"/>
          <w:sz w:val="46"/>
          <w:szCs w:val="46"/>
        </w:rPr>
      </w:pPr>
      <w:r w:rsidDel="00000000" w:rsidR="00000000" w:rsidRPr="00000000">
        <w:rPr>
          <w:rtl w:val="0"/>
        </w:rPr>
      </w:r>
    </w:p>
    <w:p w:rsidR="00000000" w:rsidDel="00000000" w:rsidP="00000000" w:rsidRDefault="00000000" w:rsidRPr="00000000" w14:paraId="00000003">
      <w:pPr>
        <w:rPr>
          <w:sz w:val="27"/>
          <w:szCs w:val="27"/>
        </w:rPr>
      </w:pPr>
      <w:r w:rsidDel="00000000" w:rsidR="00000000" w:rsidRPr="00000000">
        <w:rPr>
          <w:sz w:val="27"/>
          <w:szCs w:val="27"/>
          <w:rtl w:val="0"/>
        </w:rPr>
        <w:t xml:space="preserve">The start of week thirteen was spent trying to re-implement the scrolling changes that were made in the previous week, but due to the large-scale restructuring that occurred to get the scrolling working in the first place, this was unable to be accomplished. Work went into playing the MIDI files, though this also proved to be a more daunting task than anticipated. Saving MIDI files to the system was implemented, though not bug free. The grid that notes snap to was also mostly fixed.</w:t>
      </w:r>
    </w:p>
    <w:p w:rsidR="00000000" w:rsidDel="00000000" w:rsidP="00000000" w:rsidRDefault="00000000" w:rsidRPr="00000000" w14:paraId="00000004">
      <w:pPr>
        <w:rPr>
          <w:sz w:val="27"/>
          <w:szCs w:val="27"/>
        </w:rPr>
      </w:pPr>
      <w:r w:rsidDel="00000000" w:rsidR="00000000" w:rsidRPr="00000000">
        <w:rPr>
          <w:rtl w:val="0"/>
        </w:rPr>
      </w:r>
    </w:p>
    <w:p w:rsidR="00000000" w:rsidDel="00000000" w:rsidP="00000000" w:rsidRDefault="00000000" w:rsidRPr="00000000" w14:paraId="00000005">
      <w:pPr>
        <w:rPr>
          <w:sz w:val="27"/>
          <w:szCs w:val="27"/>
        </w:rPr>
      </w:pPr>
      <w:r w:rsidDel="00000000" w:rsidR="00000000" w:rsidRPr="00000000">
        <w:rPr>
          <w:rtl w:val="0"/>
        </w:rPr>
      </w:r>
    </w:p>
    <w:p w:rsidR="00000000" w:rsidDel="00000000" w:rsidP="00000000" w:rsidRDefault="00000000" w:rsidRPr="00000000" w14:paraId="00000006">
      <w:pPr>
        <w:rPr>
          <w:b w:val="1"/>
          <w:bCs w:val="1"/>
          <w:sz w:val="46"/>
          <w:szCs w:val="46"/>
        </w:rPr>
      </w:pPr>
      <w:r w:rsidDel="00000000" w:rsidR="00000000" w:rsidRPr="00000000">
        <w:rPr>
          <w:b w:val="1"/>
          <w:bCs w:val="1"/>
          <w:sz w:val="46"/>
          <w:szCs w:val="46"/>
          <w:rtl w:val="0"/>
        </w:rPr>
        <w:t xml:space="preserve">What was accomplished</w:t>
      </w:r>
    </w:p>
    <w:p w:rsidR="00000000" w:rsidDel="00000000" w:rsidP="00000000" w:rsidRDefault="00000000" w:rsidRPr="00000000" w14:paraId="00000007">
      <w:pPr>
        <w:rPr>
          <w:b w:val="1"/>
          <w:bCs w:val="1"/>
          <w:sz w:val="46"/>
          <w:szCs w:val="46"/>
        </w:rPr>
      </w:pPr>
      <w:r w:rsidDel="00000000" w:rsidR="00000000" w:rsidRPr="00000000">
        <w:rPr>
          <w:rtl w:val="0"/>
        </w:rPr>
      </w:r>
    </w:p>
    <w:p w:rsidR="00000000" w:rsidDel="00000000" w:rsidP="00000000" w:rsidRDefault="00000000" w:rsidRPr="00000000" w14:paraId="00000008">
      <w:pPr>
        <w:rPr>
          <w:sz w:val="27"/>
          <w:szCs w:val="27"/>
        </w:rPr>
      </w:pPr>
      <w:r w:rsidDel="00000000" w:rsidR="00000000" w:rsidRPr="00000000">
        <w:rPr>
          <w:sz w:val="27"/>
          <w:szCs w:val="27"/>
          <w:rtl w:val="0"/>
        </w:rPr>
        <w:t xml:space="preserve">MIDI file saving was the first major goal accomplished this week. This involved using another library for handling MIDI files, called portSMF. Edited tracks are now not only stored back into the MIDI object, but are also stored into the portSMF object as well. Doing this requires a lot of data conversion, as the MIDI object and the portSMF object store the MIDI file information in slightly different ways. The main piece of data that changes is the MIDI note’s start time, which is stored in the MIDI object in microseconds and stored in the portSMF object in “beats”, which is determined by the time signature and tempo of the MIDI file. One “beat” in the portSMF object is a full measure, so a MIDI note that occurs on the second quarter of the first measure would be stored as 0.25 beats in the portSMF object, and a MIDI note that occurs at the start of the second measure would be stored as 1 beat. The grid snapping issue from a few weeks ago was also mostly fixed. The grid is now drawn based on the first note in the track, then the notes are drawn based on that. This allows the notes to properly align with the grid across different tempos. There are still bugs needed to be ironed out with this fix, and currently it is mutually exclusive to the saving.</w:t>
      </w:r>
    </w:p>
    <w:p w:rsidR="00000000" w:rsidDel="00000000" w:rsidP="00000000" w:rsidRDefault="00000000" w:rsidRPr="00000000" w14:paraId="00000009">
      <w:pPr>
        <w:rPr>
          <w:sz w:val="27"/>
          <w:szCs w:val="27"/>
        </w:rPr>
      </w:pPr>
      <w:r w:rsidDel="00000000" w:rsidR="00000000" w:rsidRPr="00000000">
        <w:rPr>
          <w:rtl w:val="0"/>
        </w:rPr>
      </w:r>
    </w:p>
    <w:p w:rsidR="00000000" w:rsidDel="00000000" w:rsidP="00000000" w:rsidRDefault="00000000" w:rsidRPr="00000000" w14:paraId="0000000A">
      <w:pPr>
        <w:rPr>
          <w:sz w:val="27"/>
          <w:szCs w:val="27"/>
        </w:rPr>
      </w:pPr>
      <w:r w:rsidDel="00000000" w:rsidR="00000000" w:rsidRPr="00000000">
        <w:rPr>
          <w:rtl w:val="0"/>
        </w:rPr>
      </w:r>
    </w:p>
    <w:p w:rsidR="00000000" w:rsidDel="00000000" w:rsidP="00000000" w:rsidRDefault="00000000" w:rsidRPr="00000000" w14:paraId="0000000B">
      <w:pPr>
        <w:rPr>
          <w:sz w:val="27"/>
          <w:szCs w:val="27"/>
        </w:rPr>
      </w:pPr>
      <w:r w:rsidDel="00000000" w:rsidR="00000000" w:rsidRPr="00000000">
        <w:rPr>
          <w:rtl w:val="0"/>
        </w:rPr>
      </w:r>
    </w:p>
    <w:p w:rsidR="00000000" w:rsidDel="00000000" w:rsidP="00000000" w:rsidRDefault="00000000" w:rsidRPr="00000000" w14:paraId="0000000C">
      <w:pPr>
        <w:rPr>
          <w:b w:val="1"/>
          <w:bCs w:val="1"/>
          <w:sz w:val="46"/>
          <w:szCs w:val="46"/>
        </w:rPr>
      </w:pPr>
      <w:r w:rsidDel="00000000" w:rsidR="00000000" w:rsidRPr="00000000">
        <w:rPr>
          <w:b w:val="1"/>
          <w:bCs w:val="1"/>
          <w:sz w:val="46"/>
          <w:szCs w:val="46"/>
          <w:rtl w:val="0"/>
        </w:rPr>
        <w:t xml:space="preserve">This week’s challenges</w:t>
      </w:r>
    </w:p>
    <w:p w:rsidR="00000000" w:rsidDel="00000000" w:rsidP="00000000" w:rsidRDefault="00000000" w:rsidRPr="00000000" w14:paraId="0000000D">
      <w:pPr>
        <w:rPr>
          <w:b w:val="1"/>
          <w:bCs w:val="1"/>
          <w:sz w:val="46"/>
          <w:szCs w:val="46"/>
        </w:rPr>
      </w:pPr>
      <w:r w:rsidDel="00000000" w:rsidR="00000000" w:rsidRPr="00000000">
        <w:rPr>
          <w:rtl w:val="0"/>
        </w:rPr>
      </w:r>
    </w:p>
    <w:p w:rsidR="00000000" w:rsidDel="00000000" w:rsidP="00000000" w:rsidRDefault="00000000" w:rsidRPr="00000000" w14:paraId="0000000E">
      <w:pPr>
        <w:rPr>
          <w:sz w:val="27"/>
          <w:szCs w:val="27"/>
        </w:rPr>
      </w:pPr>
      <w:r w:rsidDel="00000000" w:rsidR="00000000" w:rsidRPr="00000000">
        <w:rPr>
          <w:sz w:val="27"/>
          <w:szCs w:val="27"/>
          <w:rtl w:val="0"/>
        </w:rPr>
        <w:t xml:space="preserve">Playing MIDI files proved to be much more difficult than we had initially anticipated. The plan was to use the built in MIDI API in the Windows OS to supply the sounds that the MIDI file would utilize, and to use a library called PortMIDI, which works closely with portSMF, to initiate the playing. The Windows MIDI API documentation is quite bad, it’s very hard to follow and not clear at all on how it is meant to be used. On top of this, PortMIDI also was not cooperative, as there were issues with building the library that kept us from being able to use it for now. Implementing the scrolling fix from last week was a bigger task than expected due to just how much of a restructuring occurred to get it to work, so that wasn’t able to be completed this week. While saving MIDI files does work, it is not perfect. After saving, the program crashes, but the saved file is saved correctly and can be opened again for viewing and editing.</w:t>
      </w:r>
    </w:p>
    <w:p w:rsidR="00000000" w:rsidDel="00000000" w:rsidP="00000000" w:rsidRDefault="00000000" w:rsidRPr="00000000" w14:paraId="0000000F">
      <w:pPr>
        <w:rPr>
          <w:sz w:val="27"/>
          <w:szCs w:val="27"/>
        </w:rPr>
      </w:pPr>
      <w:r w:rsidDel="00000000" w:rsidR="00000000" w:rsidRPr="00000000">
        <w:rPr>
          <w:rtl w:val="0"/>
        </w:rPr>
      </w:r>
    </w:p>
    <w:p w:rsidR="00000000" w:rsidDel="00000000" w:rsidP="00000000" w:rsidRDefault="00000000" w:rsidRPr="00000000" w14:paraId="00000010">
      <w:pPr>
        <w:rPr>
          <w:sz w:val="27"/>
          <w:szCs w:val="27"/>
        </w:rPr>
      </w:pPr>
      <w:r w:rsidDel="00000000" w:rsidR="00000000" w:rsidRPr="00000000">
        <w:rPr>
          <w:rtl w:val="0"/>
        </w:rPr>
      </w:r>
    </w:p>
    <w:p w:rsidR="00000000" w:rsidDel="00000000" w:rsidP="00000000" w:rsidRDefault="00000000" w:rsidRPr="00000000" w14:paraId="00000011">
      <w:pPr>
        <w:rPr>
          <w:b w:val="1"/>
          <w:bCs w:val="1"/>
          <w:sz w:val="46"/>
          <w:szCs w:val="46"/>
        </w:rPr>
      </w:pPr>
      <w:r w:rsidDel="00000000" w:rsidR="00000000" w:rsidRPr="00000000">
        <w:rPr>
          <w:b w:val="1"/>
          <w:bCs w:val="1"/>
          <w:sz w:val="46"/>
          <w:szCs w:val="46"/>
          <w:rtl w:val="0"/>
        </w:rPr>
        <w:t xml:space="preserve">Next week’s goals</w:t>
      </w:r>
    </w:p>
    <w:p w:rsidR="00000000" w:rsidDel="00000000" w:rsidP="00000000" w:rsidRDefault="00000000" w:rsidRPr="00000000" w14:paraId="00000012">
      <w:pPr>
        <w:rPr>
          <w:b w:val="1"/>
          <w:bCs w:val="1"/>
          <w:sz w:val="46"/>
          <w:szCs w:val="46"/>
        </w:rPr>
      </w:pPr>
      <w:r w:rsidDel="00000000" w:rsidR="00000000" w:rsidRPr="00000000">
        <w:rPr>
          <w:rtl w:val="0"/>
        </w:rPr>
      </w:r>
    </w:p>
    <w:p w:rsidR="00000000" w:rsidDel="00000000" w:rsidP="00000000" w:rsidRDefault="00000000" w:rsidRPr="00000000" w14:paraId="00000013">
      <w:pPr>
        <w:rPr>
          <w:sz w:val="27"/>
          <w:szCs w:val="27"/>
        </w:rPr>
      </w:pPr>
      <w:r w:rsidDel="00000000" w:rsidR="00000000" w:rsidRPr="00000000">
        <w:rPr>
          <w:sz w:val="27"/>
          <w:szCs w:val="27"/>
          <w:rtl w:val="0"/>
        </w:rPr>
        <w:t xml:space="preserve">The goal for next week is first to finish implementing the scrolling fix, then to fix the issues with both file saving and the grid. Once these are done, playing the MIDI file will be our primary focus.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