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1B46C" w14:textId="77777777" w:rsidR="0022467B" w:rsidRDefault="00D20C61">
      <w:pPr>
        <w:pageBreakBefore/>
        <w:widowControl/>
        <w:autoSpaceDE w:val="0"/>
        <w:autoSpaceDN w:val="0"/>
        <w:adjustRightInd w:val="0"/>
        <w:spacing w:line="560" w:lineRule="exact"/>
        <w:jc w:val="left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sz w:val="30"/>
          <w:szCs w:val="30"/>
        </w:rPr>
        <w:t>附</w:t>
      </w:r>
      <w:r>
        <w:rPr>
          <w:rFonts w:ascii="Times New Roman" w:eastAsia="仿宋_GB2312" w:hAnsi="Times New Roman" w:cs="Times New Roman" w:hint="eastAsia"/>
          <w:b/>
          <w:sz w:val="30"/>
          <w:szCs w:val="30"/>
        </w:rPr>
        <w:t>件</w:t>
      </w:r>
      <w:r>
        <w:rPr>
          <w:rFonts w:ascii="Times New Roman" w:eastAsia="仿宋_GB2312" w:hAnsi="Times New Roman" w:cs="Times New Roman"/>
          <w:b/>
          <w:sz w:val="30"/>
          <w:szCs w:val="30"/>
        </w:rPr>
        <w:t>2</w:t>
      </w:r>
      <w:r>
        <w:rPr>
          <w:rFonts w:ascii="Times New Roman" w:eastAsia="仿宋_GB2312" w:hAnsi="Times New Roman" w:cs="Times New Roman" w:hint="eastAsia"/>
          <w:b/>
          <w:sz w:val="30"/>
          <w:szCs w:val="30"/>
        </w:rPr>
        <w:t>：</w:t>
      </w:r>
    </w:p>
    <w:p w14:paraId="21B34091" w14:textId="77777777" w:rsidR="0022467B" w:rsidRDefault="00D20C61">
      <w:pPr>
        <w:shd w:val="clear" w:color="auto" w:fill="FFFFFF"/>
        <w:spacing w:line="360" w:lineRule="exact"/>
        <w:ind w:firstLine="482"/>
        <w:jc w:val="center"/>
        <w:rPr>
          <w:rFonts w:ascii="Times New Roman" w:eastAsia="方正小标宋简体" w:hAnsi="Times New Roman" w:cs="Times New Roman"/>
          <w:kern w:val="0"/>
          <w:sz w:val="28"/>
          <w:szCs w:val="24"/>
        </w:rPr>
      </w:pPr>
      <w:r>
        <w:rPr>
          <w:rFonts w:ascii="Times New Roman" w:eastAsia="方正小标宋简体" w:hAnsi="Times New Roman" w:cs="Times New Roman" w:hint="eastAsia"/>
          <w:kern w:val="0"/>
          <w:sz w:val="28"/>
          <w:szCs w:val="24"/>
        </w:rPr>
        <w:t>沈阳建筑大学第</w:t>
      </w:r>
      <w:r>
        <w:rPr>
          <w:rFonts w:ascii="Times New Roman" w:eastAsia="方正小标宋简体" w:hAnsi="Times New Roman" w:cs="Times New Roman" w:hint="eastAsia"/>
          <w:kern w:val="0"/>
          <w:sz w:val="28"/>
          <w:szCs w:val="24"/>
        </w:rPr>
        <w:t>三</w:t>
      </w:r>
      <w:r>
        <w:rPr>
          <w:rFonts w:ascii="Times New Roman" w:eastAsia="方正小标宋简体" w:hAnsi="Times New Roman" w:cs="Times New Roman" w:hint="eastAsia"/>
          <w:kern w:val="0"/>
          <w:sz w:val="28"/>
          <w:szCs w:val="24"/>
        </w:rPr>
        <w:t>届</w:t>
      </w:r>
      <w:r>
        <w:rPr>
          <w:rFonts w:ascii="Times New Roman" w:eastAsia="方正小标宋简体" w:hAnsi="Times New Roman" w:cs="Times New Roman"/>
          <w:kern w:val="0"/>
          <w:sz w:val="28"/>
          <w:szCs w:val="24"/>
        </w:rPr>
        <w:t>大学生网络文化节作品征集信息表</w:t>
      </w:r>
    </w:p>
    <w:tbl>
      <w:tblPr>
        <w:tblpPr w:leftFromText="180" w:rightFromText="180" w:vertAnchor="text" w:horzAnchor="margin" w:tblpXSpec="center" w:tblpY="20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316"/>
        <w:gridCol w:w="1417"/>
        <w:gridCol w:w="1418"/>
        <w:gridCol w:w="1275"/>
        <w:gridCol w:w="1701"/>
        <w:gridCol w:w="2366"/>
      </w:tblGrid>
      <w:tr w:rsidR="0022467B" w14:paraId="7AFD938E" w14:textId="77777777">
        <w:trPr>
          <w:trHeight w:val="510"/>
        </w:trPr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0D064" w14:textId="77777777" w:rsidR="0022467B" w:rsidRDefault="00D20C61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所在学院</w:t>
            </w:r>
          </w:p>
        </w:tc>
        <w:tc>
          <w:tcPr>
            <w:tcW w:w="28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784BD" w14:textId="5E005336" w:rsidR="0022467B" w:rsidRDefault="00E2238E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交通学院</w:t>
            </w:r>
          </w:p>
        </w:tc>
        <w:tc>
          <w:tcPr>
            <w:tcW w:w="1275" w:type="dxa"/>
            <w:vAlign w:val="center"/>
          </w:tcPr>
          <w:p w14:paraId="4F7C1C9A" w14:textId="77777777" w:rsidR="0022467B" w:rsidRDefault="00D20C61">
            <w:pPr>
              <w:widowControl/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推荐类型</w:t>
            </w:r>
          </w:p>
        </w:tc>
        <w:tc>
          <w:tcPr>
            <w:tcW w:w="4067" w:type="dxa"/>
            <w:gridSpan w:val="2"/>
          </w:tcPr>
          <w:p w14:paraId="676226E5" w14:textId="070DA63F" w:rsidR="0022467B" w:rsidRDefault="00E2238E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sym w:font="Wingdings 2" w:char="0052"/>
            </w:r>
            <w:r w:rsidR="00D20C61"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个人（团队）自荐</w:t>
            </w:r>
          </w:p>
          <w:p w14:paraId="3B7B0F0F" w14:textId="77777777" w:rsidR="0022467B" w:rsidRDefault="00D20C61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8"/>
              </w:rPr>
              <w:t>□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8"/>
              </w:rPr>
              <w:t>学院推荐</w:t>
            </w:r>
          </w:p>
        </w:tc>
      </w:tr>
      <w:tr w:rsidR="0022467B" w14:paraId="26143BEB" w14:textId="77777777">
        <w:trPr>
          <w:trHeight w:val="454"/>
        </w:trPr>
        <w:tc>
          <w:tcPr>
            <w:tcW w:w="13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9802" w14:textId="77777777" w:rsidR="0022467B" w:rsidRDefault="00D20C61">
            <w:pPr>
              <w:widowControl/>
              <w:spacing w:line="56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E7471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6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0CA9" w14:textId="1F34910E" w:rsidR="0022467B" w:rsidRDefault="0022467B">
            <w:pPr>
              <w:widowControl/>
              <w:adjustRightInd w:val="0"/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081BE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职务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职称</w:t>
            </w:r>
          </w:p>
        </w:tc>
        <w:tc>
          <w:tcPr>
            <w:tcW w:w="2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2166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2467B" w14:paraId="52AA9C2C" w14:textId="77777777">
        <w:trPr>
          <w:trHeight w:val="454"/>
        </w:trPr>
        <w:tc>
          <w:tcPr>
            <w:tcW w:w="1316" w:type="dxa"/>
            <w:vMerge/>
            <w:vAlign w:val="center"/>
          </w:tcPr>
          <w:p w14:paraId="714B7591" w14:textId="77777777" w:rsidR="0022467B" w:rsidRDefault="0022467B">
            <w:pPr>
              <w:widowControl/>
              <w:spacing w:line="560" w:lineRule="exac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A3BA6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F58CD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E6FEF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2366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1E43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2467B" w14:paraId="0433981C" w14:textId="77777777">
        <w:trPr>
          <w:trHeight w:val="454"/>
        </w:trPr>
        <w:tc>
          <w:tcPr>
            <w:tcW w:w="13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627C9" w14:textId="77777777" w:rsidR="0022467B" w:rsidRDefault="00D20C61">
            <w:pPr>
              <w:widowControl/>
              <w:spacing w:line="56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作者信息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4820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69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C213" w14:textId="77777777" w:rsidR="0022467B" w:rsidRDefault="00D20C61">
            <w:pPr>
              <w:adjustRightInd w:val="0"/>
              <w:snapToGrid w:val="0"/>
              <w:spacing w:line="400" w:lineRule="atLeast"/>
              <w:ind w:left="15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学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院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专业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年级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A3390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3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DAED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电子邮箱</w:t>
            </w:r>
          </w:p>
        </w:tc>
      </w:tr>
      <w:tr w:rsidR="0022467B" w14:paraId="6954E784" w14:textId="77777777">
        <w:trPr>
          <w:trHeight w:val="454"/>
        </w:trPr>
        <w:tc>
          <w:tcPr>
            <w:tcW w:w="1316" w:type="dxa"/>
            <w:vMerge/>
            <w:vAlign w:val="center"/>
          </w:tcPr>
          <w:p w14:paraId="4A5F0DC3" w14:textId="77777777" w:rsidR="0022467B" w:rsidRDefault="0022467B">
            <w:pPr>
              <w:widowControl/>
              <w:spacing w:line="560" w:lineRule="exac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D665" w14:textId="3EAD7FA2" w:rsidR="0022467B" w:rsidRDefault="00E2238E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邸重达</w:t>
            </w:r>
          </w:p>
        </w:tc>
        <w:tc>
          <w:tcPr>
            <w:tcW w:w="269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F0B163" w14:textId="2C698044" w:rsidR="0022467B" w:rsidRDefault="00E2238E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交通学院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测绘工程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019</w:t>
            </w: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D214DC" w14:textId="3B73FCD3" w:rsidR="0022467B" w:rsidRDefault="00E2238E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3472976086</w:t>
            </w:r>
          </w:p>
        </w:tc>
        <w:tc>
          <w:tcPr>
            <w:tcW w:w="236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76F2FF" w14:textId="2E1BD99D" w:rsidR="0022467B" w:rsidRDefault="00E2238E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028059412@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qq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.com</w:t>
            </w:r>
          </w:p>
        </w:tc>
      </w:tr>
      <w:tr w:rsidR="0022467B" w14:paraId="3682B715" w14:textId="77777777">
        <w:trPr>
          <w:trHeight w:val="454"/>
        </w:trPr>
        <w:tc>
          <w:tcPr>
            <w:tcW w:w="1316" w:type="dxa"/>
            <w:vMerge/>
            <w:vAlign w:val="center"/>
          </w:tcPr>
          <w:p w14:paraId="7942ACB5" w14:textId="77777777" w:rsidR="0022467B" w:rsidRDefault="0022467B">
            <w:pPr>
              <w:widowControl/>
              <w:spacing w:line="560" w:lineRule="exac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E8A254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A82CAF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C709F2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6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D5509E" w14:textId="77777777" w:rsidR="0022467B" w:rsidRDefault="0022467B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2467B" w14:paraId="6AF0DE52" w14:textId="77777777">
        <w:trPr>
          <w:trHeight w:val="454"/>
        </w:trPr>
        <w:tc>
          <w:tcPr>
            <w:tcW w:w="13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679DE" w14:textId="77777777" w:rsidR="0022467B" w:rsidRDefault="00D20C6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作品信息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204D" w14:textId="77777777" w:rsidR="0022467B" w:rsidRDefault="00D20C61">
            <w:pPr>
              <w:widowControl/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7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9FDF7" w14:textId="66B75158" w:rsidR="0022467B" w:rsidRPr="00E2238E" w:rsidRDefault="00E2238E" w:rsidP="00E2238E">
            <w:pPr>
              <w:widowControl/>
              <w:jc w:val="center"/>
              <w:outlineLvl w:val="0"/>
              <w:rPr>
                <w:rFonts w:ascii="宋体" w:hAnsi="宋体" w:cs="宋体" w:hint="eastAsia"/>
                <w:b/>
                <w:bCs/>
                <w:color w:val="222222"/>
                <w:kern w:val="36"/>
                <w:sz w:val="24"/>
                <w:szCs w:val="24"/>
              </w:rPr>
            </w:pPr>
            <w:r w:rsidRPr="00E2238E">
              <w:rPr>
                <w:rFonts w:ascii="宋体" w:hAnsi="宋体" w:cs="宋体" w:hint="eastAsia"/>
                <w:b/>
                <w:bCs/>
                <w:color w:val="222222"/>
                <w:kern w:val="36"/>
                <w:sz w:val="24"/>
                <w:szCs w:val="24"/>
              </w:rPr>
              <w:t>我们有一个共同的名字</w:t>
            </w:r>
          </w:p>
        </w:tc>
      </w:tr>
      <w:tr w:rsidR="0022467B" w14:paraId="63402BB6" w14:textId="77777777">
        <w:trPr>
          <w:trHeight w:val="510"/>
        </w:trPr>
        <w:tc>
          <w:tcPr>
            <w:tcW w:w="131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DD7B7" w14:textId="77777777" w:rsidR="0022467B" w:rsidRDefault="0022467B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95EED" w14:textId="77777777" w:rsidR="0022467B" w:rsidRDefault="00D20C61">
            <w:pPr>
              <w:widowControl/>
              <w:spacing w:line="56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作品类别</w:t>
            </w:r>
          </w:p>
        </w:tc>
        <w:tc>
          <w:tcPr>
            <w:tcW w:w="67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B5C9A" w14:textId="77777777" w:rsidR="0022467B" w:rsidRDefault="00D20C61">
            <w:pPr>
              <w:widowControl/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□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微电影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□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短视频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□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音频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□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动漫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□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摄影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书画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新媒体</w:t>
            </w:r>
          </w:p>
          <w:p w14:paraId="3D7C43C2" w14:textId="77777777" w:rsidR="0022467B" w:rsidRDefault="00D20C61">
            <w:pPr>
              <w:widowControl/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sym w:font="Wingdings 2" w:char="0052"/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网文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□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公益广告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□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快搭设计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其他类网络创新作品</w:t>
            </w:r>
          </w:p>
        </w:tc>
      </w:tr>
      <w:tr w:rsidR="0022467B" w14:paraId="0597D999" w14:textId="77777777">
        <w:trPr>
          <w:trHeight w:val="4407"/>
        </w:trPr>
        <w:tc>
          <w:tcPr>
            <w:tcW w:w="131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9D4D6" w14:textId="77777777" w:rsidR="0022467B" w:rsidRDefault="0022467B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E8E9" w14:textId="77777777" w:rsidR="0022467B" w:rsidRDefault="00D20C6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作品简介（可附页）</w:t>
            </w:r>
          </w:p>
        </w:tc>
        <w:tc>
          <w:tcPr>
            <w:tcW w:w="6760" w:type="dxa"/>
            <w:gridSpan w:val="4"/>
            <w:tcMar>
              <w:left w:w="28" w:type="dxa"/>
            </w:tcMar>
          </w:tcPr>
          <w:p w14:paraId="33E22450" w14:textId="2DBECC75" w:rsidR="0022467B" w:rsidRDefault="00E2238E">
            <w:pPr>
              <w:widowControl/>
              <w:spacing w:line="560" w:lineRule="exac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2238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在这场没有硝烟的战</w:t>
            </w:r>
            <w:proofErr w:type="gramStart"/>
            <w:r w:rsidRPr="00E2238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疫</w:t>
            </w:r>
            <w:proofErr w:type="gramEnd"/>
            <w:r w:rsidRPr="00E2238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里，他们逆行而上，他们是最美的逆行者，让我们一起学习他们的抗</w:t>
            </w:r>
            <w:proofErr w:type="gramStart"/>
            <w:r w:rsidRPr="00E2238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疫</w:t>
            </w:r>
            <w:proofErr w:type="gramEnd"/>
            <w:r w:rsidRPr="00E2238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精神</w:t>
            </w:r>
          </w:p>
        </w:tc>
      </w:tr>
      <w:tr w:rsidR="0022467B" w14:paraId="4E1BB00D" w14:textId="77777777">
        <w:trPr>
          <w:cantSplit/>
          <w:trHeight w:val="379"/>
        </w:trPr>
        <w:tc>
          <w:tcPr>
            <w:tcW w:w="131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36F77" w14:textId="77777777" w:rsidR="0022467B" w:rsidRDefault="0022467B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7FA81" w14:textId="77777777" w:rsidR="0022467B" w:rsidRDefault="00D20C61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易班链接</w:t>
            </w:r>
            <w:proofErr w:type="gramEnd"/>
          </w:p>
        </w:tc>
        <w:tc>
          <w:tcPr>
            <w:tcW w:w="6760" w:type="dxa"/>
            <w:gridSpan w:val="4"/>
            <w:tcMar>
              <w:left w:w="28" w:type="dxa"/>
            </w:tcMar>
            <w:vAlign w:val="center"/>
          </w:tcPr>
          <w:p w14:paraId="1831EB47" w14:textId="77777777" w:rsidR="0022467B" w:rsidRDefault="0022467B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2467B" w14:paraId="28E05B9A" w14:textId="77777777">
        <w:trPr>
          <w:trHeight w:val="2405"/>
        </w:trPr>
        <w:tc>
          <w:tcPr>
            <w:tcW w:w="13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DB17A" w14:textId="77777777" w:rsidR="0022467B" w:rsidRDefault="00D20C6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推荐单位</w:t>
            </w:r>
          </w:p>
          <w:p w14:paraId="34CE4520" w14:textId="77777777" w:rsidR="0022467B" w:rsidRDefault="00D20C61"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意见</w:t>
            </w:r>
          </w:p>
        </w:tc>
        <w:tc>
          <w:tcPr>
            <w:tcW w:w="8177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EB21E" w14:textId="77777777" w:rsidR="0022467B" w:rsidRDefault="0022467B">
            <w:pPr>
              <w:widowControl/>
              <w:spacing w:line="560" w:lineRule="exact"/>
              <w:ind w:right="56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48440C67" w14:textId="77777777" w:rsidR="0022467B" w:rsidRDefault="0022467B">
            <w:pPr>
              <w:widowControl/>
              <w:spacing w:line="560" w:lineRule="exact"/>
              <w:ind w:right="56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14:paraId="759CADA5" w14:textId="77777777" w:rsidR="0022467B" w:rsidRDefault="00D20C61">
            <w:pPr>
              <w:widowControl/>
              <w:spacing w:line="560" w:lineRule="exac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负责人：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（盖章）</w:t>
            </w:r>
          </w:p>
          <w:p w14:paraId="16BE982B" w14:textId="77777777" w:rsidR="0022467B" w:rsidRDefault="00D20C61">
            <w:pPr>
              <w:widowControl/>
              <w:spacing w:line="560" w:lineRule="exact"/>
              <w:ind w:right="560" w:firstLineChars="1300" w:firstLine="312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日</w:t>
            </w:r>
          </w:p>
        </w:tc>
      </w:tr>
    </w:tbl>
    <w:p w14:paraId="4226DC57" w14:textId="77777777" w:rsidR="0022467B" w:rsidRDefault="00D20C61">
      <w:pPr>
        <w:shd w:val="clear" w:color="auto" w:fill="FFFFFF"/>
        <w:spacing w:line="360" w:lineRule="exact"/>
        <w:jc w:val="lef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备注：电子</w:t>
      </w:r>
      <w:proofErr w:type="gramStart"/>
      <w:r>
        <w:rPr>
          <w:rFonts w:ascii="Times New Roman" w:hAnsi="Times New Roman" w:cs="Times New Roman"/>
          <w:kern w:val="0"/>
          <w:szCs w:val="24"/>
        </w:rPr>
        <w:t>档</w:t>
      </w:r>
      <w:proofErr w:type="gramEnd"/>
      <w:r>
        <w:rPr>
          <w:rFonts w:ascii="Times New Roman" w:hAnsi="Times New Roman" w:cs="Times New Roman"/>
          <w:kern w:val="0"/>
          <w:szCs w:val="24"/>
        </w:rPr>
        <w:t>标题注明</w:t>
      </w:r>
      <w:r>
        <w:rPr>
          <w:rFonts w:ascii="Times New Roman" w:hAnsi="Times New Roman" w:cs="Times New Roman"/>
          <w:kern w:val="0"/>
          <w:szCs w:val="24"/>
        </w:rPr>
        <w:t>“</w:t>
      </w:r>
      <w:r>
        <w:rPr>
          <w:rFonts w:ascii="Times New Roman" w:hAnsi="Times New Roman" w:cs="Times New Roman"/>
          <w:szCs w:val="24"/>
        </w:rPr>
        <w:t>作品类别</w:t>
      </w:r>
      <w:r>
        <w:rPr>
          <w:rFonts w:ascii="Times New Roman" w:hAnsi="Times New Roman" w:cs="Times New Roman"/>
          <w:szCs w:val="24"/>
        </w:rPr>
        <w:t>+</w:t>
      </w:r>
      <w:r>
        <w:rPr>
          <w:rFonts w:ascii="Times New Roman" w:hAnsi="Times New Roman" w:cs="Times New Roman" w:hint="eastAsia"/>
          <w:kern w:val="0"/>
          <w:szCs w:val="24"/>
        </w:rPr>
        <w:t>作品名称</w:t>
      </w:r>
      <w:r>
        <w:rPr>
          <w:rFonts w:ascii="Times New Roman" w:hAnsi="Times New Roman" w:cs="Times New Roman" w:hint="eastAsia"/>
          <w:kern w:val="0"/>
          <w:szCs w:val="24"/>
        </w:rPr>
        <w:t>+</w:t>
      </w:r>
      <w:r>
        <w:rPr>
          <w:rFonts w:ascii="Times New Roman" w:hAnsi="Times New Roman" w:cs="Times New Roman" w:hint="eastAsia"/>
          <w:szCs w:val="24"/>
        </w:rPr>
        <w:t>学院</w:t>
      </w:r>
      <w:r>
        <w:rPr>
          <w:rFonts w:ascii="Times New Roman" w:hAnsi="Times New Roman" w:cs="Times New Roman"/>
          <w:szCs w:val="24"/>
        </w:rPr>
        <w:t>名称</w:t>
      </w:r>
      <w:r>
        <w:rPr>
          <w:rFonts w:ascii="Times New Roman" w:hAnsi="Times New Roman" w:cs="Times New Roman" w:hint="eastAsia"/>
          <w:szCs w:val="24"/>
        </w:rPr>
        <w:t>+</w:t>
      </w:r>
      <w:r>
        <w:rPr>
          <w:rFonts w:ascii="Times New Roman" w:hAnsi="Times New Roman" w:cs="Times New Roman" w:hint="eastAsia"/>
          <w:szCs w:val="24"/>
        </w:rPr>
        <w:t>作者姓名</w:t>
      </w:r>
      <w:r>
        <w:rPr>
          <w:rFonts w:ascii="Times New Roman" w:hAnsi="Times New Roman" w:cs="Times New Roman"/>
          <w:szCs w:val="24"/>
        </w:rPr>
        <w:t>+</w:t>
      </w:r>
      <w:r>
        <w:rPr>
          <w:rFonts w:ascii="Times New Roman" w:hAnsi="Times New Roman" w:cs="Times New Roman"/>
          <w:szCs w:val="24"/>
        </w:rPr>
        <w:t>信息表</w:t>
      </w:r>
      <w:r>
        <w:rPr>
          <w:rFonts w:ascii="Times New Roman" w:hAnsi="Times New Roman" w:cs="Times New Roman"/>
          <w:kern w:val="0"/>
          <w:szCs w:val="24"/>
        </w:rPr>
        <w:t>”</w:t>
      </w:r>
      <w:r>
        <w:rPr>
          <w:rFonts w:ascii="Times New Roman" w:hAnsi="Times New Roman" w:cs="Times New Roman"/>
          <w:kern w:val="0"/>
          <w:szCs w:val="24"/>
        </w:rPr>
        <w:t>。</w:t>
      </w:r>
    </w:p>
    <w:sectPr w:rsidR="0022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870DB" w14:textId="77777777" w:rsidR="00D20C61" w:rsidRDefault="00D20C61" w:rsidP="00E2238E">
      <w:r>
        <w:separator/>
      </w:r>
    </w:p>
  </w:endnote>
  <w:endnote w:type="continuationSeparator" w:id="0">
    <w:p w14:paraId="6B58BDC9" w14:textId="77777777" w:rsidR="00D20C61" w:rsidRDefault="00D20C61" w:rsidP="00E2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方正舒体"/>
    <w:charset w:val="86"/>
    <w:family w:val="script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5AE6C" w14:textId="77777777" w:rsidR="00D20C61" w:rsidRDefault="00D20C61" w:rsidP="00E2238E">
      <w:r>
        <w:separator/>
      </w:r>
    </w:p>
  </w:footnote>
  <w:footnote w:type="continuationSeparator" w:id="0">
    <w:p w14:paraId="5FF19E03" w14:textId="77777777" w:rsidR="00D20C61" w:rsidRDefault="00D20C61" w:rsidP="00E22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45"/>
    <w:rsid w:val="0022467B"/>
    <w:rsid w:val="002B1C58"/>
    <w:rsid w:val="00436E45"/>
    <w:rsid w:val="007D09A7"/>
    <w:rsid w:val="00CD7F28"/>
    <w:rsid w:val="00D20C61"/>
    <w:rsid w:val="00E128E3"/>
    <w:rsid w:val="00E2238E"/>
    <w:rsid w:val="00EF2D46"/>
    <w:rsid w:val="00F632AB"/>
    <w:rsid w:val="039A0F07"/>
    <w:rsid w:val="0C9A4F45"/>
    <w:rsid w:val="180C5A03"/>
    <w:rsid w:val="21D51750"/>
    <w:rsid w:val="2241433A"/>
    <w:rsid w:val="2F7E3DB2"/>
    <w:rsid w:val="3D2D48DB"/>
    <w:rsid w:val="3F26227A"/>
    <w:rsid w:val="5EEE4E34"/>
    <w:rsid w:val="6C3A582D"/>
    <w:rsid w:val="6EF37A32"/>
    <w:rsid w:val="70D86C6D"/>
    <w:rsid w:val="773F6CE1"/>
    <w:rsid w:val="77477518"/>
    <w:rsid w:val="78E2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F5109"/>
  <w15:docId w15:val="{3D19C760-904F-4E33-B844-285FEAE1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>Home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邸 重达</cp:lastModifiedBy>
  <cp:revision>7</cp:revision>
  <cp:lastPrinted>2020-08-25T07:47:00Z</cp:lastPrinted>
  <dcterms:created xsi:type="dcterms:W3CDTF">2019-05-16T03:20:00Z</dcterms:created>
  <dcterms:modified xsi:type="dcterms:W3CDTF">2020-09-03T06:49:00Z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