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82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_Toc23298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52"/>
              <w:lang w:eastAsia="zh-CN"/>
            </w:rPr>
            <w:t>服务器部署</w:t>
          </w:r>
          <w:r>
            <w:tab/>
          </w:r>
          <w:r>
            <w:fldChar w:fldCharType="begin"/>
          </w:r>
          <w:r>
            <w:instrText xml:space="preserve"> PAGEREF _Toc23298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一、 安装环境</w:t>
          </w:r>
          <w:r>
            <w:tab/>
          </w:r>
          <w:r>
            <w:fldChar w:fldCharType="begin"/>
          </w:r>
          <w:r>
            <w:instrText xml:space="preserve"> PAGEREF _Toc1595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 Nvm  -  node版本管理器</w:t>
          </w:r>
          <w:r>
            <w:tab/>
          </w:r>
          <w:r>
            <w:fldChar w:fldCharType="begin"/>
          </w:r>
          <w:r>
            <w:instrText xml:space="preserve"> PAGEREF _Toc18658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_Toc21732 </w:instrText>
          </w:r>
          <w:r>
            <w:fldChar w:fldCharType="separate"/>
          </w:r>
          <w:r>
            <w:rPr>
              <w:rFonts w:hint="eastAsia"/>
              <w:bCs w:val="0"/>
              <w:lang w:val="en-US" w:eastAsia="zh-CN"/>
            </w:rPr>
            <w:t>1.2 web服务 - nginx</w:t>
          </w:r>
          <w:r>
            <w:tab/>
          </w:r>
          <w:r>
            <w:fldChar w:fldCharType="begin"/>
          </w:r>
          <w:r>
            <w:instrText xml:space="preserve"> PAGEREF _Toc21732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_Toc4653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1.3数据库 - Mysql</w:t>
          </w:r>
          <w:r>
            <w:tab/>
          </w:r>
          <w:r>
            <w:fldChar w:fldCharType="begin"/>
          </w:r>
          <w:r>
            <w:instrText xml:space="preserve"> PAGEREF _Toc4653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_Toc24275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1.3.1查看系统中是否已经自带mysql数据库</w:t>
          </w:r>
          <w:r>
            <w:tab/>
          </w:r>
          <w:r>
            <w:fldChar w:fldCharType="begin"/>
          </w:r>
          <w:r>
            <w:instrText xml:space="preserve"> PAGEREF _Toc24275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_Toc12813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1.3.2安装</w:t>
          </w:r>
          <w:r>
            <w:tab/>
          </w:r>
          <w:r>
            <w:fldChar w:fldCharType="begin"/>
          </w:r>
          <w:r>
            <w:instrText xml:space="preserve"> PAGEREF _Toc12813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_Toc30928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1.3.3查看版本号</w:t>
          </w:r>
          <w:r>
            <w:tab/>
          </w:r>
          <w:r>
            <w:fldChar w:fldCharType="begin"/>
          </w:r>
          <w:r>
            <w:instrText xml:space="preserve"> PAGEREF _Toc30928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_Toc24418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1.3.4数据库的初始化及相关配置</w:t>
          </w:r>
          <w:r>
            <w:tab/>
          </w:r>
          <w:r>
            <w:fldChar w:fldCharType="begin"/>
          </w:r>
          <w:r>
            <w:instrText xml:space="preserve"> PAGEREF _Toc24418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二、常见命令</w:t>
          </w:r>
          <w:r>
            <w:tab/>
          </w:r>
          <w:r>
            <w:fldChar w:fldCharType="begin"/>
          </w:r>
          <w:r>
            <w:instrText xml:space="preserve"> PAGEREF _Toc18056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 Yum</w:t>
          </w:r>
          <w:r>
            <w:tab/>
          </w:r>
          <w:r>
            <w:fldChar w:fldCharType="begin"/>
          </w:r>
          <w:r>
            <w:instrText xml:space="preserve"> PAGEREF _Toc7730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2.1.1 列出所有可更新的软件清单命令</w:t>
          </w:r>
          <w:r>
            <w:tab/>
          </w:r>
          <w:r>
            <w:fldChar w:fldCharType="begin"/>
          </w:r>
          <w:r>
            <w:instrText xml:space="preserve"> PAGEREF _Toc5837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2.1.2更新所有软件命令</w:t>
          </w:r>
          <w:r>
            <w:tab/>
          </w:r>
          <w:r>
            <w:fldChar w:fldCharType="begin"/>
          </w:r>
          <w:r>
            <w:instrText xml:space="preserve"> PAGEREF _Toc31074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2.1.3仅安装指定的软件命令</w:t>
          </w:r>
          <w:r>
            <w:tab/>
          </w:r>
          <w:r>
            <w:fldChar w:fldCharType="begin"/>
          </w:r>
          <w:r>
            <w:instrText xml:space="preserve"> PAGEREF _Toc19173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2.1.4仅更新指定的软件命令</w:t>
          </w:r>
          <w:r>
            <w:tab/>
          </w:r>
          <w:r>
            <w:fldChar w:fldCharType="begin"/>
          </w:r>
          <w:r>
            <w:instrText xml:space="preserve"> PAGEREF _Toc3911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2.1.5列出所有可安裝的软件清单命令</w:t>
          </w:r>
          <w:r>
            <w:tab/>
          </w:r>
          <w:r>
            <w:fldChar w:fldCharType="begin"/>
          </w:r>
          <w:r>
            <w:instrText xml:space="preserve"> PAGEREF _Toc26959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2.1.6删除软件包命令</w:t>
          </w:r>
          <w:r>
            <w:tab/>
          </w:r>
          <w:r>
            <w:fldChar w:fldCharType="begin"/>
          </w:r>
          <w:r>
            <w:instrText xml:space="preserve"> PAGEREF _Toc12255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2.1.7查找软件包命令</w:t>
          </w:r>
          <w:r>
            <w:tab/>
          </w:r>
          <w:r>
            <w:fldChar w:fldCharType="begin"/>
          </w:r>
          <w:r>
            <w:instrText xml:space="preserve"> PAGEREF _Toc16290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2.1.8清除缓存命令</w:t>
          </w:r>
          <w:r>
            <w:tab/>
          </w:r>
          <w:r>
            <w:fldChar w:fldCharType="begin"/>
          </w:r>
          <w:r>
            <w:instrText xml:space="preserve"> PAGEREF _Toc432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Mysql</w:t>
          </w:r>
          <w:r>
            <w:tab/>
          </w:r>
          <w:r>
            <w:fldChar w:fldCharType="begin"/>
          </w:r>
          <w:r>
            <w:instrText xml:space="preserve"> PAGEREF _Toc21620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 nginxs</w:t>
          </w:r>
          <w:r>
            <w:tab/>
          </w:r>
          <w:r>
            <w:fldChar w:fldCharType="begin"/>
          </w:r>
          <w:r>
            <w:instrText xml:space="preserve"> PAGEREF _Toc2705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</w:t>
          </w:r>
          <w:r>
            <w:rPr>
              <w:rFonts w:hint="eastAsia"/>
              <w:lang w:eastAsia="zh-CN"/>
            </w:rPr>
            <w:t>常见问题</w:t>
          </w:r>
          <w:r>
            <w:tab/>
          </w:r>
          <w:r>
            <w:fldChar w:fldCharType="begin"/>
          </w:r>
          <w:r>
            <w:instrText xml:space="preserve"> PAGEREF _Toc12651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_Toc9210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3.1查看服务状态</w:t>
          </w:r>
          <w:r>
            <w:tab/>
          </w:r>
          <w:r>
            <w:fldChar w:fldCharType="begin"/>
          </w:r>
          <w:r>
            <w:instrText xml:space="preserve"> PAGEREF _Toc9210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杀死进程</w:t>
          </w:r>
          <w:r>
            <w:tab/>
          </w:r>
          <w:r>
            <w:fldChar w:fldCharType="begin"/>
          </w:r>
          <w:r>
            <w:instrText xml:space="preserve"> PAGEREF _Toc3815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四、Nginx配置</w:t>
          </w:r>
          <w:r>
            <w:tab/>
          </w:r>
          <w:r>
            <w:fldChar w:fldCharType="begin"/>
          </w:r>
          <w:r>
            <w:instrText xml:space="preserve"> PAGEREF _Toc24198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五、 永久启用node程序</w:t>
          </w:r>
          <w:r>
            <w:tab/>
          </w:r>
          <w:r>
            <w:fldChar w:fldCharType="begin"/>
          </w:r>
          <w:r>
            <w:instrText xml:space="preserve"> PAGEREF _Toc30180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Theme="majorEastAsia" w:hAnsiTheme="majorEastAsia" w:eastAsiaTheme="majorEastAsia" w:cstheme="majorEastAsia"/>
          <w:sz w:val="52"/>
          <w:szCs w:val="52"/>
          <w:lang w:eastAsia="zh-CN"/>
        </w:rPr>
      </w:pPr>
      <w:bookmarkStart w:id="0" w:name="_Toc23298"/>
      <w:r>
        <w:rPr>
          <w:rFonts w:hint="eastAsia" w:asciiTheme="majorEastAsia" w:hAnsiTheme="majorEastAsia" w:eastAsiaTheme="majorEastAsia" w:cstheme="majorEastAsia"/>
          <w:sz w:val="52"/>
          <w:szCs w:val="52"/>
          <w:lang w:eastAsia="zh-CN"/>
        </w:rPr>
        <w:t>服务器部署</w:t>
      </w:r>
      <w:bookmarkEnd w:id="0"/>
    </w:p>
    <w:p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0"/>
        <w:rPr>
          <w:rFonts w:hint="default"/>
          <w:sz w:val="44"/>
          <w:szCs w:val="44"/>
          <w:lang w:val="en-US" w:eastAsia="zh-CN"/>
        </w:rPr>
      </w:pPr>
      <w:bookmarkStart w:id="1" w:name="_Toc19936"/>
      <w:bookmarkStart w:id="2" w:name="_Toc1595"/>
      <w:r>
        <w:rPr>
          <w:rFonts w:hint="eastAsia"/>
          <w:sz w:val="44"/>
          <w:szCs w:val="44"/>
          <w:lang w:val="en-US" w:eastAsia="zh-CN"/>
        </w:rPr>
        <w:t>安装环境</w:t>
      </w:r>
      <w:bookmarkEnd w:id="1"/>
      <w:bookmarkEnd w:id="2"/>
      <w:r>
        <w:rPr>
          <w:rFonts w:hint="eastAsia"/>
          <w:sz w:val="44"/>
          <w:szCs w:val="44"/>
          <w:lang w:val="en-US" w:eastAsia="zh-CN"/>
        </w:rPr>
        <w:t xml:space="preserve"> 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default"/>
          <w:lang w:val="en-US" w:eastAsia="zh-CN"/>
        </w:rPr>
      </w:pPr>
      <w:bookmarkStart w:id="3" w:name="_Toc18658"/>
      <w:bookmarkStart w:id="4" w:name="_Toc203"/>
      <w:r>
        <w:rPr>
          <w:rFonts w:hint="eastAsia"/>
          <w:lang w:val="en-US" w:eastAsia="zh-CN"/>
        </w:rPr>
        <w:t>1.1 Nvm  -  node版本管理器</w:t>
      </w:r>
      <w:bookmarkEnd w:id="3"/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8"/>
          <w:szCs w:val="28"/>
          <w:shd w:val="clear" w:fill="FFFFFF"/>
        </w:rPr>
        <w:t>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url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-o- https://raw.githubusercontent.com/creationix/nvm/v0.33.2/install.sh | bash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  <w:b/>
          <w:bCs w:val="0"/>
          <w:lang w:val="en-US" w:eastAsia="zh-CN"/>
        </w:rPr>
      </w:pPr>
      <w:bookmarkStart w:id="5" w:name="_Toc21378"/>
      <w:bookmarkStart w:id="6" w:name="_Toc21732"/>
      <w:r>
        <w:rPr>
          <w:rFonts w:hint="eastAsia"/>
          <w:b/>
          <w:bCs w:val="0"/>
          <w:lang w:val="en-US" w:eastAsia="zh-CN"/>
        </w:rPr>
        <w:t>1.2 web服务 - nginx</w:t>
      </w:r>
      <w:bookmarkEnd w:id="5"/>
      <w:bookmarkEnd w:id="6"/>
      <w:r>
        <w:rPr>
          <w:rFonts w:hint="eastAsia"/>
          <w:b/>
          <w:bCs w:val="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Rpm  -ivh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http://nginx.org/packages/centos/6/noarch/RPMS/nginx-release-centos-6-0.el6.ngx.noarch.rpm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7" w:name="_Toc10916"/>
      <w:bookmarkStart w:id="8" w:name="_Toc4653"/>
      <w:r>
        <w:rPr>
          <w:rFonts w:hint="eastAsia"/>
          <w:sz w:val="32"/>
          <w:szCs w:val="32"/>
          <w:lang w:val="en-US" w:eastAsia="zh-CN"/>
        </w:rPr>
        <w:t>1.3数据库 - Mysql</w:t>
      </w:r>
      <w:bookmarkEnd w:id="7"/>
      <w:bookmarkEnd w:id="8"/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9" w:name="_Toc24275"/>
      <w:r>
        <w:rPr>
          <w:rFonts w:hint="eastAsia"/>
          <w:b w:val="0"/>
          <w:bCs/>
          <w:sz w:val="28"/>
          <w:szCs w:val="28"/>
          <w:lang w:val="en-US" w:eastAsia="zh-CN"/>
        </w:rPr>
        <w:t>1.3.1查看系统中是否已经自带mysql数据库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Y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um list installed | grep mysql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10" w:name="_Toc12813"/>
      <w:r>
        <w:rPr>
          <w:rFonts w:hint="eastAsia"/>
          <w:b w:val="0"/>
          <w:bCs/>
          <w:sz w:val="28"/>
          <w:szCs w:val="28"/>
          <w:lang w:val="en-US" w:eastAsia="zh-CN"/>
        </w:rPr>
        <w:t>1.3.2安装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um list (查看yum提供的mysql下载信息)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yum install -y mysql-server mysql mysql-devel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1" w:name="_Toc30928"/>
      <w:r>
        <w:rPr>
          <w:rFonts w:hint="eastAsia"/>
          <w:b w:val="0"/>
          <w:bCs/>
          <w:sz w:val="28"/>
          <w:szCs w:val="28"/>
          <w:lang w:val="en-US" w:eastAsia="zh-CN"/>
        </w:rPr>
        <w:t>1.3.3查看版本号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rpm -qi mysql-server</w:t>
      </w:r>
    </w:p>
    <w:p>
      <w:pPr>
        <w:pStyle w:val="5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2"/>
        <w:rPr>
          <w:rFonts w:hint="eastAsia"/>
          <w:b w:val="0"/>
          <w:bCs/>
          <w:sz w:val="28"/>
          <w:szCs w:val="28"/>
          <w:lang w:val="en-US" w:eastAsia="zh-CN"/>
        </w:rPr>
      </w:pPr>
      <w:bookmarkStart w:id="12" w:name="_Toc24418"/>
      <w:r>
        <w:rPr>
          <w:rFonts w:hint="eastAsia"/>
          <w:b w:val="0"/>
          <w:bCs/>
          <w:sz w:val="28"/>
          <w:szCs w:val="28"/>
          <w:lang w:val="en-US" w:eastAsia="zh-CN"/>
        </w:rPr>
        <w:t>1.3.4数据库的初始化及相关配置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启动 service mysqld start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[mysqld]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basedir=/data/Mysql/mysql8.0.23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datadir=/data/Mysql/mysql8.0.23/data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socket=/data/Mysql/mysql8.0.23/mysql.sock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character-set-server=utf8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port=3306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[mysql]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default-character-set=utf8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[client]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default-character-set=utf8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socket=/data/Mysql/mysql8.0.23/mysql.sock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[mysqld_safe]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log-error=/var/log/mariadb/mariadb.log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pid-file=/var/run/mariadb/mariadb.pid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0"/>
        <w:rPr>
          <w:rFonts w:hint="eastAsia"/>
          <w:lang w:val="en-US" w:eastAsia="zh-CN"/>
        </w:rPr>
      </w:pPr>
      <w:bookmarkStart w:id="13" w:name="_Toc16989"/>
      <w:bookmarkStart w:id="14" w:name="_Toc18056"/>
      <w:r>
        <w:rPr>
          <w:rFonts w:hint="eastAsia"/>
          <w:lang w:val="en-US" w:eastAsia="zh-CN"/>
        </w:rPr>
        <w:t>二、常见命令</w:t>
      </w:r>
      <w:bookmarkEnd w:id="13"/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7730"/>
      <w:r>
        <w:rPr>
          <w:rFonts w:hint="eastAsia"/>
          <w:lang w:val="en-US" w:eastAsia="zh-CN"/>
        </w:rPr>
        <w:t>2.1 Yum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yum（ Yellow dog Updater, Modified）是一个在 Fedora 和 RedHat 以及 SUSE 中的 Shell 前端软件包管理器。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基于 RPM 包管理，能够从指定的服务器自动下载 RPM 包并且安装，可以自动处理依赖性关系，并且一次安装所有依赖的软件包，无须繁琐地一次次下载、安装。</w:t>
      </w:r>
    </w:p>
    <w:p>
      <w:pPr>
        <w:pStyle w:val="5"/>
        <w:bidi w:val="0"/>
        <w:outlineLvl w:val="2"/>
        <w:rPr>
          <w:rFonts w:hint="eastAsia"/>
          <w:lang w:val="en-US" w:eastAsia="zh-CN"/>
        </w:rPr>
      </w:pPr>
      <w:bookmarkStart w:id="16" w:name="_Toc5837"/>
      <w:r>
        <w:rPr>
          <w:rFonts w:hint="eastAsia"/>
          <w:lang w:val="en-US" w:eastAsia="zh-CN"/>
        </w:rPr>
        <w:t>2.1.1 列出所有可更新的软件清单命令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yum check-update</w:t>
      </w:r>
    </w:p>
    <w:p>
      <w:pPr>
        <w:pStyle w:val="5"/>
        <w:bidi w:val="0"/>
        <w:outlineLvl w:val="2"/>
        <w:rPr>
          <w:rFonts w:hint="eastAsia"/>
          <w:b/>
          <w:lang w:val="en-US" w:eastAsia="zh-CN"/>
        </w:rPr>
      </w:pPr>
      <w:bookmarkStart w:id="17" w:name="_Toc31074"/>
      <w:r>
        <w:rPr>
          <w:rFonts w:hint="eastAsia"/>
          <w:b/>
          <w:lang w:val="en-US" w:eastAsia="zh-CN"/>
        </w:rPr>
        <w:t>2.1.2更新所有软件命令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yum update</w:t>
      </w:r>
    </w:p>
    <w:p>
      <w:pPr>
        <w:pStyle w:val="5"/>
        <w:bidi w:val="0"/>
        <w:outlineLvl w:val="2"/>
        <w:rPr>
          <w:rFonts w:hint="eastAsia"/>
          <w:b/>
          <w:lang w:val="en-US" w:eastAsia="zh-CN"/>
        </w:rPr>
      </w:pPr>
      <w:bookmarkStart w:id="18" w:name="_Toc19173"/>
      <w:r>
        <w:rPr>
          <w:rFonts w:hint="eastAsia"/>
          <w:b/>
          <w:lang w:val="en-US" w:eastAsia="zh-CN"/>
        </w:rPr>
        <w:t>2.1.3仅安装指定的软件命令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yum install &lt;package_name&gt;</w:t>
      </w:r>
    </w:p>
    <w:p>
      <w:pPr>
        <w:pStyle w:val="5"/>
        <w:bidi w:val="0"/>
        <w:outlineLvl w:val="2"/>
        <w:rPr>
          <w:rFonts w:hint="eastAsia"/>
          <w:b/>
          <w:lang w:val="en-US" w:eastAsia="zh-CN"/>
        </w:rPr>
      </w:pPr>
      <w:bookmarkStart w:id="19" w:name="_Toc3911"/>
      <w:r>
        <w:rPr>
          <w:rFonts w:hint="eastAsia"/>
          <w:b/>
          <w:lang w:val="en-US" w:eastAsia="zh-CN"/>
        </w:rPr>
        <w:t>2.1.4仅更新指定的软件命令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yum update &lt;package_name&gt;</w:t>
      </w:r>
      <w:bookmarkStart w:id="20" w:name="_Toc17160"/>
    </w:p>
    <w:p>
      <w:pPr>
        <w:pStyle w:val="5"/>
        <w:bidi w:val="0"/>
        <w:outlineLvl w:val="2"/>
        <w:rPr>
          <w:rFonts w:hint="eastAsia"/>
          <w:b/>
          <w:lang w:val="en-US" w:eastAsia="zh-CN"/>
        </w:rPr>
      </w:pPr>
      <w:bookmarkStart w:id="21" w:name="_Toc26959"/>
      <w:r>
        <w:rPr>
          <w:rFonts w:hint="eastAsia"/>
          <w:b/>
          <w:lang w:val="en-US" w:eastAsia="zh-CN"/>
        </w:rPr>
        <w:t>2.1.5列出所有可安裝的软件清单命令</w:t>
      </w:r>
      <w:bookmarkEnd w:id="20"/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yum list</w:t>
      </w:r>
    </w:p>
    <w:p>
      <w:pPr>
        <w:pStyle w:val="5"/>
        <w:bidi w:val="0"/>
        <w:outlineLvl w:val="2"/>
        <w:rPr>
          <w:rFonts w:hint="eastAsia"/>
          <w:b/>
          <w:lang w:val="en-US" w:eastAsia="zh-CN"/>
        </w:rPr>
      </w:pPr>
      <w:bookmarkStart w:id="22" w:name="_Toc19445"/>
      <w:bookmarkStart w:id="23" w:name="_Toc12255"/>
      <w:r>
        <w:rPr>
          <w:rFonts w:hint="eastAsia"/>
          <w:b/>
          <w:lang w:val="en-US" w:eastAsia="zh-CN"/>
        </w:rPr>
        <w:t>2.1.6删除软件包命令</w:t>
      </w:r>
      <w:bookmarkEnd w:id="22"/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yum remove &lt;package_name&gt;</w:t>
      </w:r>
    </w:p>
    <w:p>
      <w:pPr>
        <w:pStyle w:val="5"/>
        <w:bidi w:val="0"/>
        <w:outlineLvl w:val="2"/>
        <w:rPr>
          <w:rFonts w:hint="eastAsia"/>
          <w:b/>
          <w:lang w:val="en-US" w:eastAsia="zh-CN"/>
        </w:rPr>
      </w:pPr>
      <w:bookmarkStart w:id="24" w:name="_Toc10515"/>
      <w:bookmarkStart w:id="25" w:name="_Toc16290"/>
      <w:r>
        <w:rPr>
          <w:rFonts w:hint="eastAsia"/>
          <w:b/>
          <w:lang w:val="en-US" w:eastAsia="zh-CN"/>
        </w:rPr>
        <w:t>2.1.7查找软件包命令</w:t>
      </w:r>
      <w:bookmarkEnd w:id="24"/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yum search &lt;keyword&gt;</w:t>
      </w:r>
    </w:p>
    <w:p>
      <w:pPr>
        <w:pStyle w:val="5"/>
        <w:bidi w:val="0"/>
        <w:outlineLvl w:val="2"/>
        <w:rPr>
          <w:rFonts w:hint="eastAsia"/>
          <w:b/>
          <w:lang w:val="en-US" w:eastAsia="zh-CN"/>
        </w:rPr>
      </w:pPr>
      <w:bookmarkStart w:id="26" w:name="_Toc8186"/>
      <w:bookmarkStart w:id="27" w:name="_Toc432"/>
      <w:r>
        <w:rPr>
          <w:rFonts w:hint="eastAsia"/>
          <w:b/>
          <w:lang w:val="en-US" w:eastAsia="zh-CN"/>
        </w:rPr>
        <w:t>2.1.8清除缓存命令</w:t>
      </w:r>
      <w:bookmarkEnd w:id="26"/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yum clean packages: 清除缓存目录下的软件包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yum clean headers: 清除缓存目录下的 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yum clean oldheaders: 清除缓存目录下旧的 headers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yum clean, yum clean all (= yum clean packages; yum clean oldheaders) :清除缓存目录下的软件包及旧的 headers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1620"/>
      <w:r>
        <w:rPr>
          <w:rFonts w:hint="eastAsia"/>
          <w:lang w:val="en-US" w:eastAsia="zh-CN"/>
        </w:rPr>
        <w:t>2.2 Mysql</w:t>
      </w:r>
      <w:bookmarkEnd w:id="28"/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2705"/>
      <w:r>
        <w:rPr>
          <w:rFonts w:hint="eastAsia"/>
          <w:lang w:val="en-US" w:eastAsia="zh-CN"/>
        </w:rPr>
        <w:t>2.3 nginx</w:t>
      </w:r>
      <w:bookmarkStart w:id="30" w:name="_Toc28335"/>
      <w:r>
        <w:rPr>
          <w:rFonts w:hint="eastAsia"/>
          <w:lang w:val="en-US" w:eastAsia="zh-CN"/>
        </w:rPr>
        <w:t>s</w:t>
      </w:r>
      <w:bookmarkEnd w:id="29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12651"/>
      <w:r>
        <w:rPr>
          <w:rFonts w:hint="eastAsia"/>
          <w:lang w:val="en-US" w:eastAsia="zh-CN"/>
        </w:rPr>
        <w:t>三、</w:t>
      </w:r>
      <w:r>
        <w:rPr>
          <w:rFonts w:hint="eastAsia"/>
          <w:lang w:eastAsia="zh-CN"/>
        </w:rPr>
        <w:t>常见问题</w:t>
      </w:r>
      <w:bookmarkEnd w:id="30"/>
      <w:bookmarkEnd w:id="31"/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9210"/>
      <w:r>
        <w:rPr>
          <w:rFonts w:hint="eastAsia"/>
          <w:lang w:val="en-US" w:eastAsia="zh-CN"/>
        </w:rPr>
        <w:t>3.1查看服务状态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ps -ef | grep [服务名] 或者 ps aux | grep [服务名]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Y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um 命令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查看安装过得软件包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yum list installed</w:t>
      </w: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| grep [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软件包名]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3815"/>
      <w:r>
        <w:rPr>
          <w:rFonts w:hint="eastAsia"/>
          <w:lang w:val="en-US" w:eastAsia="zh-CN"/>
        </w:rPr>
        <w:t>3.2 杀死进程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[pid]</w:t>
      </w:r>
    </w:p>
    <w:p>
      <w:pPr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0"/>
        <w:rPr>
          <w:rFonts w:hint="eastAsia"/>
          <w:lang w:val="en-US" w:eastAsia="zh-CN"/>
        </w:rPr>
      </w:pPr>
      <w:bookmarkStart w:id="34" w:name="_Toc24198"/>
      <w:r>
        <w:rPr>
          <w:rFonts w:hint="eastAsia"/>
          <w:lang w:val="en-US" w:eastAsia="zh-CN"/>
        </w:rPr>
        <w:t>四、Nginx配置</w:t>
      </w:r>
      <w:bookmarkEnd w:id="34"/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9200" cy="2609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server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listen 80;  #监听的端口号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server_name #自己服务器的ip地址;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 {</w:t>
      </w:r>
    </w:p>
    <w:p>
      <w:pPr>
        <w:ind w:firstLine="899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index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index.html index.htm index.php;#默认页面</w:t>
      </w:r>
    </w:p>
    <w:p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try_files $uri $uri/ /index.html;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#页面刷新404问题</w:t>
      </w:r>
    </w:p>
    <w:p>
      <w:pPr>
        <w:ind w:firstLine="897" w:firstLineChars="374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Location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/v1 {</w:t>
      </w:r>
    </w:p>
    <w:p>
      <w:pPr>
        <w:ind w:firstLine="897" w:firstLineChars="374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proxy_pass http://127.0.0.1:3000; #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后端地址端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;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proxy_redirect off;</w:t>
      </w:r>
    </w:p>
    <w:p>
      <w:pPr>
        <w:ind w:firstLine="897" w:firstLineChars="374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# 后端的Web服务器可以通过X-Forwarded-For获取用户真实IP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proxy_set_header Host $host; </w:t>
      </w:r>
    </w:p>
    <w:p>
      <w:pPr>
        <w:ind w:firstLine="897" w:firstLineChars="374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proxy_set_header Connection "";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0"/>
        <w:rPr>
          <w:rFonts w:hint="eastAsia"/>
          <w:lang w:val="en-US" w:eastAsia="zh-CN"/>
        </w:rPr>
      </w:pPr>
      <w:bookmarkStart w:id="35" w:name="_Toc30180"/>
      <w:r>
        <w:rPr>
          <w:rFonts w:hint="eastAsia"/>
          <w:lang w:val="en-US" w:eastAsia="zh-CN"/>
        </w:rPr>
        <w:t>永久启用node程序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常用：让node app 在后台运行，但是当服务器重启后并不会重新启动，所以需要将此命令加入启动项中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1.安装forever包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install forever -g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2.进入到服务代码目录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forever start app.js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3.查看当前forever启动服务目录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forever list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4.停止pid下的服务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forever stop [pid]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5.停止所有服务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forever stopall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36" w:name="_GoBack"/>
      <w:bookmarkEnd w:id="3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73942"/>
    <w:multiLevelType w:val="singleLevel"/>
    <w:tmpl w:val="A417394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383D3A5"/>
    <w:multiLevelType w:val="singleLevel"/>
    <w:tmpl w:val="7383D3A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D0DDD"/>
    <w:rsid w:val="05C63F0C"/>
    <w:rsid w:val="0F8D0DDD"/>
    <w:rsid w:val="1E730938"/>
    <w:rsid w:val="20FE0516"/>
    <w:rsid w:val="283602AE"/>
    <w:rsid w:val="28DF5971"/>
    <w:rsid w:val="475149FA"/>
    <w:rsid w:val="53E726CE"/>
    <w:rsid w:val="54956760"/>
    <w:rsid w:val="5BE06061"/>
    <w:rsid w:val="6A0F0FD8"/>
    <w:rsid w:val="6BE6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2021-06-12T08:25:00Z</dcterms:created>
  <dc:creator>Administrator</dc:creator>
  <cp:lastModifiedBy>Administrator</cp:lastModifiedBy>
  <dcterms:modified xsi:type="dcterms:W3CDTF">2021-08-13T13:28:42Z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