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6E17" w:rsidRDefault="006B7435">
      <w:r>
        <w:rPr>
          <w:noProof/>
        </w:rPr>
        <w:drawing>
          <wp:inline distT="0" distB="0" distL="0" distR="0" wp14:anchorId="757EC066" wp14:editId="3FFCF42B">
            <wp:extent cx="5400040" cy="337502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375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A16E1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435"/>
    <w:rsid w:val="000226B8"/>
    <w:rsid w:val="002F5960"/>
    <w:rsid w:val="006B7435"/>
    <w:rsid w:val="008668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590C6-FA4C-4361-B906-9D649747A6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Cleís Aurora Silveira Pereira</dc:creator>
  <cp:keywords/>
  <dc:description/>
  <cp:lastModifiedBy>Cleís Aurora Silveira Pereira</cp:lastModifiedBy>
  <cp:revision>1</cp:revision>
  <dcterms:created xsi:type="dcterms:W3CDTF">2019-08-30T10:54:00Z</dcterms:created>
  <dcterms:modified xsi:type="dcterms:W3CDTF">2019-08-30T14:03:00Z</dcterms:modified>
</cp:coreProperties>
</file>