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7FF" w:rsidRDefault="00E337FF" w:rsidP="00E337FF">
      <w:pPr>
        <w:jc w:val="center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b/>
          <w:sz w:val="40"/>
          <w:szCs w:val="40"/>
          <w:u w:val="single"/>
          <w:lang w:val="fr-FR"/>
        </w:rPr>
        <w:t>Résolution du logarithme discret a l’aide de tables de hachage.</w:t>
      </w:r>
    </w:p>
    <w:p w:rsidR="00E337FF" w:rsidRDefault="00E337FF" w:rsidP="00E337FF">
      <w:pPr>
        <w:rPr>
          <w:rFonts w:ascii="Arial" w:hAnsi="Arial" w:cs="Arial"/>
          <w:sz w:val="28"/>
          <w:szCs w:val="28"/>
          <w:lang w:val="fr-FR"/>
        </w:rPr>
      </w:pPr>
    </w:p>
    <w:p w:rsidR="00E337FF" w:rsidRDefault="00E337FF" w:rsidP="00E337FF">
      <w:pPr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i/>
          <w:sz w:val="28"/>
          <w:szCs w:val="28"/>
          <w:u w:val="single"/>
          <w:lang w:val="fr-FR"/>
        </w:rPr>
        <w:t>Introduction :</w:t>
      </w:r>
    </w:p>
    <w:p w:rsidR="002544DF" w:rsidRDefault="00E337FF" w:rsidP="00607E85">
      <w:pPr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ab/>
      </w:r>
      <w:r w:rsidR="00607E85">
        <w:rPr>
          <w:rFonts w:ascii="Arial" w:hAnsi="Arial" w:cs="Arial"/>
          <w:sz w:val="28"/>
          <w:szCs w:val="28"/>
          <w:lang w:val="fr-FR"/>
        </w:rPr>
        <w:t xml:space="preserve">Longtemps réservée au domaine militaire, la cryptographie </w:t>
      </w:r>
      <w:r w:rsidR="00607E85" w:rsidRPr="00607E85">
        <w:rPr>
          <w:rFonts w:ascii="Arial" w:hAnsi="Arial" w:cs="Arial"/>
          <w:sz w:val="28"/>
          <w:szCs w:val="28"/>
          <w:lang w:val="fr-FR"/>
        </w:rPr>
        <w:t>est une science très jeune qui a véritablement éclos avec l’av</w:t>
      </w:r>
      <w:r w:rsidR="00607E85">
        <w:rPr>
          <w:rFonts w:ascii="Arial" w:hAnsi="Arial" w:cs="Arial"/>
          <w:sz w:val="28"/>
          <w:szCs w:val="28"/>
          <w:lang w:val="fr-FR"/>
        </w:rPr>
        <w:t xml:space="preserve">ènement de l’informatique et la </w:t>
      </w:r>
      <w:r w:rsidR="00607E85" w:rsidRPr="00607E85">
        <w:rPr>
          <w:rFonts w:ascii="Arial" w:hAnsi="Arial" w:cs="Arial"/>
          <w:sz w:val="28"/>
          <w:szCs w:val="28"/>
          <w:lang w:val="fr-FR"/>
        </w:rPr>
        <w:t>généralisation des télécommunications.</w:t>
      </w:r>
      <w:r w:rsidR="00607E85">
        <w:rPr>
          <w:rFonts w:ascii="Arial" w:hAnsi="Arial" w:cs="Arial"/>
          <w:sz w:val="28"/>
          <w:szCs w:val="28"/>
          <w:lang w:val="fr-FR"/>
        </w:rPr>
        <w:t xml:space="preserve"> </w:t>
      </w:r>
      <w:r w:rsidR="00BF7F1E">
        <w:rPr>
          <w:rFonts w:ascii="Arial" w:hAnsi="Arial" w:cs="Arial"/>
          <w:sz w:val="28"/>
          <w:szCs w:val="28"/>
          <w:lang w:val="fr-FR"/>
        </w:rPr>
        <w:t>Dans le cadre de ce TIPE, je me sui</w:t>
      </w:r>
      <w:r w:rsidR="00607E85">
        <w:rPr>
          <w:rFonts w:ascii="Arial" w:hAnsi="Arial" w:cs="Arial"/>
          <w:sz w:val="28"/>
          <w:szCs w:val="28"/>
          <w:lang w:val="fr-FR"/>
        </w:rPr>
        <w:t>s</w:t>
      </w:r>
      <w:r w:rsidR="00BF7F1E">
        <w:rPr>
          <w:rFonts w:ascii="Arial" w:hAnsi="Arial" w:cs="Arial"/>
          <w:sz w:val="28"/>
          <w:szCs w:val="28"/>
          <w:lang w:val="fr-FR"/>
        </w:rPr>
        <w:t xml:space="preserve"> </w:t>
      </w:r>
      <w:r w:rsidR="00607E85">
        <w:rPr>
          <w:rFonts w:ascii="Arial" w:hAnsi="Arial" w:cs="Arial"/>
          <w:sz w:val="28"/>
          <w:szCs w:val="28"/>
          <w:lang w:val="fr-FR"/>
        </w:rPr>
        <w:t>plus spécifiquement</w:t>
      </w:r>
      <w:r w:rsidR="00BF7F1E">
        <w:rPr>
          <w:rFonts w:ascii="Arial" w:hAnsi="Arial" w:cs="Arial"/>
          <w:sz w:val="28"/>
          <w:szCs w:val="28"/>
          <w:lang w:val="fr-FR"/>
        </w:rPr>
        <w:t xml:space="preserve"> intéressé</w:t>
      </w:r>
      <w:r w:rsidR="00607E85">
        <w:rPr>
          <w:rFonts w:ascii="Arial" w:hAnsi="Arial" w:cs="Arial"/>
          <w:sz w:val="28"/>
          <w:szCs w:val="28"/>
          <w:lang w:val="fr-FR"/>
        </w:rPr>
        <w:t xml:space="preserve"> au système cryptographique d’El Gamal</w:t>
      </w:r>
      <w:r w:rsidR="000A2517">
        <w:rPr>
          <w:rFonts w:ascii="Arial" w:hAnsi="Arial" w:cs="Arial"/>
          <w:sz w:val="28"/>
          <w:szCs w:val="28"/>
          <w:lang w:val="fr-FR"/>
        </w:rPr>
        <w:t xml:space="preserve"> qui, bien que créé il y a plus de 20 ans, s’avère encore difficile à </w:t>
      </w:r>
      <w:r w:rsidR="00E95C9B">
        <w:rPr>
          <w:rFonts w:ascii="Arial" w:hAnsi="Arial" w:cs="Arial"/>
          <w:sz w:val="28"/>
          <w:szCs w:val="28"/>
          <w:lang w:val="fr-FR"/>
        </w:rPr>
        <w:t>« </w:t>
      </w:r>
      <w:r w:rsidR="000A2517">
        <w:rPr>
          <w:rFonts w:ascii="Arial" w:hAnsi="Arial" w:cs="Arial"/>
          <w:sz w:val="28"/>
          <w:szCs w:val="28"/>
          <w:lang w:val="fr-FR"/>
        </w:rPr>
        <w:t>casser</w:t>
      </w:r>
      <w:r w:rsidR="00E95C9B">
        <w:rPr>
          <w:rFonts w:ascii="Arial" w:hAnsi="Arial" w:cs="Arial"/>
          <w:sz w:val="28"/>
          <w:szCs w:val="28"/>
          <w:lang w:val="fr-FR"/>
        </w:rPr>
        <w:t> »</w:t>
      </w:r>
      <w:r w:rsidR="002544DF">
        <w:rPr>
          <w:rFonts w:ascii="Arial" w:hAnsi="Arial" w:cs="Arial"/>
          <w:sz w:val="28"/>
          <w:szCs w:val="28"/>
          <w:lang w:val="fr-FR"/>
        </w:rPr>
        <w:t>, c'est-à-dire que, si l’on intercepte un message crypté, décrypter ce message sans clé est soit impossible, soit trop long pour être effectué en un temps raisonnable</w:t>
      </w:r>
      <w:r w:rsidR="000A2517">
        <w:rPr>
          <w:rFonts w:ascii="Arial" w:hAnsi="Arial" w:cs="Arial"/>
          <w:sz w:val="28"/>
          <w:szCs w:val="28"/>
          <w:lang w:val="fr-FR"/>
        </w:rPr>
        <w:t xml:space="preserve">. </w:t>
      </w:r>
    </w:p>
    <w:p w:rsidR="000A2517" w:rsidRDefault="000A2517" w:rsidP="002544DF">
      <w:pPr>
        <w:ind w:firstLine="720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En effet,</w:t>
      </w:r>
      <w:r w:rsidR="00607E85">
        <w:rPr>
          <w:rFonts w:ascii="Arial" w:hAnsi="Arial" w:cs="Arial"/>
          <w:sz w:val="28"/>
          <w:szCs w:val="28"/>
          <w:lang w:val="fr-FR"/>
        </w:rPr>
        <w:t xml:space="preserve"> la sécurité</w:t>
      </w:r>
      <w:r>
        <w:rPr>
          <w:rFonts w:ascii="Arial" w:hAnsi="Arial" w:cs="Arial"/>
          <w:sz w:val="28"/>
          <w:szCs w:val="28"/>
          <w:lang w:val="fr-FR"/>
        </w:rPr>
        <w:t xml:space="preserve"> de ce système</w:t>
      </w:r>
      <w:r w:rsidR="00607E85">
        <w:rPr>
          <w:rFonts w:ascii="Arial" w:hAnsi="Arial" w:cs="Arial"/>
          <w:sz w:val="28"/>
          <w:szCs w:val="28"/>
          <w:lang w:val="fr-FR"/>
        </w:rPr>
        <w:t xml:space="preserve"> repose sur le problème dit du « logarithme discret »</w:t>
      </w:r>
      <w:r w:rsidR="00BF7F1E">
        <w:rPr>
          <w:rFonts w:ascii="Arial" w:hAnsi="Arial" w:cs="Arial"/>
          <w:sz w:val="28"/>
          <w:szCs w:val="28"/>
          <w:lang w:val="fr-FR"/>
        </w:rPr>
        <w:t xml:space="preserve"> dont </w:t>
      </w:r>
      <w:r w:rsidR="0000461F">
        <w:rPr>
          <w:rFonts w:ascii="Arial" w:hAnsi="Arial" w:cs="Arial"/>
          <w:sz w:val="28"/>
          <w:szCs w:val="28"/>
          <w:lang w:val="fr-FR"/>
        </w:rPr>
        <w:t>la</w:t>
      </w:r>
      <w:r w:rsidR="00BF7F1E">
        <w:rPr>
          <w:rFonts w:ascii="Arial" w:hAnsi="Arial" w:cs="Arial"/>
          <w:sz w:val="28"/>
          <w:szCs w:val="28"/>
          <w:lang w:val="fr-FR"/>
        </w:rPr>
        <w:t xml:space="preserve"> résolution informatique</w:t>
      </w:r>
      <w:r w:rsidR="0000461F">
        <w:rPr>
          <w:rFonts w:ascii="Arial" w:hAnsi="Arial" w:cs="Arial"/>
          <w:sz w:val="28"/>
          <w:szCs w:val="28"/>
          <w:lang w:val="fr-FR"/>
        </w:rPr>
        <w:t xml:space="preserve"> peut être </w:t>
      </w:r>
      <w:r w:rsidR="00BF7F1E">
        <w:rPr>
          <w:rFonts w:ascii="Arial" w:hAnsi="Arial" w:cs="Arial"/>
          <w:sz w:val="28"/>
          <w:szCs w:val="28"/>
          <w:lang w:val="fr-FR"/>
        </w:rPr>
        <w:t xml:space="preserve">particulièrement chargée. Afin de casser ce crypto-système à l’aide de </w:t>
      </w:r>
      <w:r>
        <w:rPr>
          <w:rFonts w:ascii="Arial" w:hAnsi="Arial" w:cs="Arial"/>
          <w:sz w:val="28"/>
          <w:szCs w:val="28"/>
          <w:lang w:val="fr-FR"/>
        </w:rPr>
        <w:t xml:space="preserve">l’algorithme de </w:t>
      </w:r>
      <w:proofErr w:type="spellStart"/>
      <w:r>
        <w:rPr>
          <w:rFonts w:ascii="Arial" w:hAnsi="Arial" w:cs="Arial"/>
          <w:sz w:val="28"/>
          <w:szCs w:val="28"/>
          <w:lang w:val="fr-FR"/>
        </w:rPr>
        <w:t>Shank</w:t>
      </w:r>
      <w:proofErr w:type="spellEnd"/>
      <w:r>
        <w:rPr>
          <w:rFonts w:ascii="Arial" w:hAnsi="Arial" w:cs="Arial"/>
          <w:sz w:val="28"/>
          <w:szCs w:val="28"/>
          <w:lang w:val="fr-FR"/>
        </w:rPr>
        <w:t xml:space="preserve"> (également appelé « Baby-</w:t>
      </w:r>
      <w:proofErr w:type="spellStart"/>
      <w:r>
        <w:rPr>
          <w:rFonts w:ascii="Arial" w:hAnsi="Arial" w:cs="Arial"/>
          <w:sz w:val="28"/>
          <w:szCs w:val="28"/>
          <w:lang w:val="fr-FR"/>
        </w:rPr>
        <w:t>step</w:t>
      </w:r>
      <w:proofErr w:type="spellEnd"/>
      <w:r>
        <w:rPr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fr-FR"/>
        </w:rPr>
        <w:t>Giant</w:t>
      </w:r>
      <w:proofErr w:type="spellEnd"/>
      <w:r>
        <w:rPr>
          <w:rFonts w:ascii="Arial" w:hAnsi="Arial" w:cs="Arial"/>
          <w:sz w:val="28"/>
          <w:szCs w:val="28"/>
          <w:lang w:val="fr-FR"/>
        </w:rPr>
        <w:t>-</w:t>
      </w:r>
      <w:proofErr w:type="spellStart"/>
      <w:r>
        <w:rPr>
          <w:rFonts w:ascii="Arial" w:hAnsi="Arial" w:cs="Arial"/>
          <w:sz w:val="28"/>
          <w:szCs w:val="28"/>
          <w:lang w:val="fr-FR"/>
        </w:rPr>
        <w:t>step</w:t>
      </w:r>
      <w:proofErr w:type="spellEnd"/>
      <w:r>
        <w:rPr>
          <w:rFonts w:ascii="Arial" w:hAnsi="Arial" w:cs="Arial"/>
          <w:sz w:val="28"/>
          <w:szCs w:val="28"/>
          <w:lang w:val="fr-FR"/>
        </w:rPr>
        <w:t> »)</w:t>
      </w:r>
      <w:r w:rsidR="00BF7F1E">
        <w:rPr>
          <w:rFonts w:ascii="Arial" w:hAnsi="Arial" w:cs="Arial"/>
          <w:sz w:val="28"/>
          <w:szCs w:val="28"/>
          <w:lang w:val="fr-FR"/>
        </w:rPr>
        <w:t>, j’ai été mené a utiliser mes ressour</w:t>
      </w:r>
      <w:r w:rsidR="00FB1A9C">
        <w:rPr>
          <w:rFonts w:ascii="Arial" w:hAnsi="Arial" w:cs="Arial"/>
          <w:sz w:val="28"/>
          <w:szCs w:val="28"/>
          <w:lang w:val="fr-FR"/>
        </w:rPr>
        <w:t>ces informatiques a bon escient en distribuant les données efficacement dans des « tables de hachage ».</w:t>
      </w:r>
    </w:p>
    <w:p w:rsidR="00FB1A9C" w:rsidRDefault="00FB1A9C" w:rsidP="00607E85">
      <w:pPr>
        <w:rPr>
          <w:rFonts w:ascii="Arial" w:hAnsi="Arial" w:cs="Arial"/>
          <w:sz w:val="28"/>
          <w:szCs w:val="28"/>
          <w:lang w:val="fr-FR"/>
        </w:rPr>
      </w:pPr>
    </w:p>
    <w:p w:rsidR="00FB1A9C" w:rsidRDefault="00FB1A9C" w:rsidP="00607E85">
      <w:pPr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i/>
          <w:sz w:val="28"/>
          <w:szCs w:val="28"/>
          <w:u w:val="single"/>
          <w:lang w:val="fr-FR"/>
        </w:rPr>
        <w:t>Problématique / Objectif :</w:t>
      </w:r>
    </w:p>
    <w:p w:rsidR="00FB1A9C" w:rsidRDefault="00FB1A9C" w:rsidP="00607E85">
      <w:pPr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Comment peut-on distribuer ses ressources informatiques intelligemment afin de casser le système</w:t>
      </w:r>
      <w:r w:rsidR="00E95C9B">
        <w:rPr>
          <w:rFonts w:ascii="Arial" w:hAnsi="Arial" w:cs="Arial"/>
          <w:sz w:val="28"/>
          <w:szCs w:val="28"/>
          <w:lang w:val="fr-FR"/>
        </w:rPr>
        <w:t xml:space="preserve"> </w:t>
      </w:r>
      <w:r w:rsidR="003A18CE">
        <w:rPr>
          <w:rFonts w:ascii="Arial" w:hAnsi="Arial" w:cs="Arial"/>
          <w:sz w:val="28"/>
          <w:szCs w:val="28"/>
          <w:lang w:val="fr-FR"/>
        </w:rPr>
        <w:t>de cryptage</w:t>
      </w:r>
      <w:r>
        <w:rPr>
          <w:rFonts w:ascii="Arial" w:hAnsi="Arial" w:cs="Arial"/>
          <w:sz w:val="28"/>
          <w:szCs w:val="28"/>
          <w:lang w:val="fr-FR"/>
        </w:rPr>
        <w:t xml:space="preserve"> d’El Gamal le plus efficacement possible ?</w:t>
      </w:r>
    </w:p>
    <w:p w:rsidR="00FB1A9C" w:rsidRDefault="00FB1A9C" w:rsidP="00607E85">
      <w:pPr>
        <w:rPr>
          <w:rFonts w:ascii="Arial" w:hAnsi="Arial" w:cs="Arial"/>
          <w:sz w:val="28"/>
          <w:szCs w:val="28"/>
          <w:lang w:val="fr-FR"/>
        </w:rPr>
      </w:pPr>
    </w:p>
    <w:p w:rsidR="00FB1A9C" w:rsidRDefault="00FB1A9C" w:rsidP="00607E85">
      <w:pPr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i/>
          <w:sz w:val="28"/>
          <w:szCs w:val="28"/>
          <w:u w:val="single"/>
          <w:lang w:val="fr-FR"/>
        </w:rPr>
        <w:t>Plan :</w:t>
      </w:r>
    </w:p>
    <w:p w:rsidR="00FB1A9C" w:rsidRDefault="00FB1A9C" w:rsidP="00607E85">
      <w:pPr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I/ Présentation du problème et de l’algorithme de </w:t>
      </w:r>
      <w:proofErr w:type="spellStart"/>
      <w:r>
        <w:rPr>
          <w:rFonts w:ascii="Arial" w:hAnsi="Arial" w:cs="Arial"/>
          <w:sz w:val="28"/>
          <w:szCs w:val="28"/>
          <w:lang w:val="fr-FR"/>
        </w:rPr>
        <w:t>Shank</w:t>
      </w:r>
      <w:proofErr w:type="spellEnd"/>
      <w:r>
        <w:rPr>
          <w:rFonts w:ascii="Arial" w:hAnsi="Arial" w:cs="Arial"/>
          <w:sz w:val="28"/>
          <w:szCs w:val="28"/>
          <w:lang w:val="fr-FR"/>
        </w:rPr>
        <w:t>.</w:t>
      </w:r>
    </w:p>
    <w:p w:rsidR="00FB1A9C" w:rsidRDefault="00FB1A9C" w:rsidP="00FB1A9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Crypto-système d’El Gamal.</w:t>
      </w:r>
    </w:p>
    <w:p w:rsidR="00C72C08" w:rsidRDefault="00C72C08" w:rsidP="00FB1A9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fr-FR"/>
        </w:rPr>
      </w:pPr>
      <w:r w:rsidRPr="00C72C08">
        <w:rPr>
          <w:rFonts w:ascii="Arial" w:hAnsi="Arial" w:cs="Arial"/>
          <w:sz w:val="28"/>
          <w:szCs w:val="28"/>
          <w:lang w:val="fr-FR"/>
        </w:rPr>
        <w:t>Attaque du crypto-s</w:t>
      </w:r>
      <w:r>
        <w:rPr>
          <w:rFonts w:ascii="Arial" w:hAnsi="Arial" w:cs="Arial"/>
          <w:sz w:val="28"/>
          <w:szCs w:val="28"/>
          <w:lang w:val="fr-FR"/>
        </w:rPr>
        <w:t xml:space="preserve">ystème : problème du logarithme </w:t>
      </w:r>
      <w:r w:rsidRPr="00C72C08">
        <w:rPr>
          <w:rFonts w:ascii="Arial" w:hAnsi="Arial" w:cs="Arial"/>
          <w:sz w:val="28"/>
          <w:szCs w:val="28"/>
          <w:lang w:val="fr-FR"/>
        </w:rPr>
        <w:t>discret.</w:t>
      </w:r>
    </w:p>
    <w:p w:rsidR="002544DF" w:rsidRDefault="002544DF" w:rsidP="00FB1A9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lastRenderedPageBreak/>
        <w:t xml:space="preserve">Une méthode plus efficace : Algorithme de </w:t>
      </w:r>
      <w:proofErr w:type="spellStart"/>
      <w:r>
        <w:rPr>
          <w:rFonts w:ascii="Arial" w:hAnsi="Arial" w:cs="Arial"/>
          <w:sz w:val="28"/>
          <w:szCs w:val="28"/>
          <w:lang w:val="fr-FR"/>
        </w:rPr>
        <w:t>Shank</w:t>
      </w:r>
      <w:proofErr w:type="spellEnd"/>
      <w:r>
        <w:rPr>
          <w:rFonts w:ascii="Arial" w:hAnsi="Arial" w:cs="Arial"/>
          <w:sz w:val="28"/>
          <w:szCs w:val="28"/>
          <w:lang w:val="fr-FR"/>
        </w:rPr>
        <w:t>.</w:t>
      </w:r>
    </w:p>
    <w:p w:rsidR="00FB1A9C" w:rsidRDefault="002544DF" w:rsidP="002544DF">
      <w:pPr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II/ Un outil indispensable : les tables de hachage.</w:t>
      </w:r>
      <w:r w:rsidR="00FB1A9C" w:rsidRPr="002544DF">
        <w:rPr>
          <w:rFonts w:ascii="Arial" w:hAnsi="Arial" w:cs="Arial"/>
          <w:sz w:val="28"/>
          <w:szCs w:val="28"/>
          <w:lang w:val="fr-FR"/>
        </w:rPr>
        <w:t xml:space="preserve"> </w:t>
      </w:r>
    </w:p>
    <w:p w:rsidR="002544DF" w:rsidRDefault="002544DF" w:rsidP="002544DF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Définitions et concept.</w:t>
      </w:r>
    </w:p>
    <w:p w:rsidR="002544DF" w:rsidRDefault="002544DF" w:rsidP="002544DF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Insertion.</w:t>
      </w:r>
    </w:p>
    <w:p w:rsidR="002544DF" w:rsidRDefault="002544DF" w:rsidP="002544DF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Recherche.</w:t>
      </w:r>
    </w:p>
    <w:p w:rsidR="002544DF" w:rsidRDefault="002544DF" w:rsidP="002544DF">
      <w:pPr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III/ </w:t>
      </w:r>
      <w:r w:rsidR="003A18CE">
        <w:rPr>
          <w:rFonts w:ascii="Arial" w:hAnsi="Arial" w:cs="Arial"/>
          <w:sz w:val="28"/>
          <w:szCs w:val="28"/>
          <w:lang w:val="fr-FR"/>
        </w:rPr>
        <w:t>En pratique.</w:t>
      </w:r>
    </w:p>
    <w:p w:rsidR="003A18CE" w:rsidRDefault="003A18CE" w:rsidP="003A18CE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Détermination empirique d’une fonction de hachage uniforme.</w:t>
      </w:r>
    </w:p>
    <w:p w:rsidR="003A18CE" w:rsidRDefault="003A18CE" w:rsidP="003A18CE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Fonctionnement pratique de l’algorithme, efficacité.</w:t>
      </w:r>
    </w:p>
    <w:p w:rsidR="003A18CE" w:rsidRPr="003A18CE" w:rsidRDefault="003A18CE" w:rsidP="003A18CE">
      <w:pPr>
        <w:rPr>
          <w:rFonts w:ascii="Arial" w:hAnsi="Arial" w:cs="Arial"/>
          <w:sz w:val="28"/>
          <w:szCs w:val="28"/>
          <w:lang w:val="fr-FR"/>
        </w:rPr>
      </w:pPr>
    </w:p>
    <w:p w:rsidR="00607E85" w:rsidRPr="00607E85" w:rsidRDefault="00607E85" w:rsidP="00607E85">
      <w:pPr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ab/>
        <w:t xml:space="preserve"> </w:t>
      </w:r>
    </w:p>
    <w:sectPr w:rsidR="00607E85" w:rsidRPr="00607E85" w:rsidSect="00C8092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A6236"/>
    <w:multiLevelType w:val="hybridMultilevel"/>
    <w:tmpl w:val="23C0F208"/>
    <w:lvl w:ilvl="0" w:tplc="F40291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F147437"/>
    <w:multiLevelType w:val="hybridMultilevel"/>
    <w:tmpl w:val="B56218FC"/>
    <w:lvl w:ilvl="0" w:tplc="5CD831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EC00EB"/>
    <w:multiLevelType w:val="hybridMultilevel"/>
    <w:tmpl w:val="A5CE5EAA"/>
    <w:lvl w:ilvl="0" w:tplc="F214B4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37FF"/>
    <w:rsid w:val="0000461F"/>
    <w:rsid w:val="000A2517"/>
    <w:rsid w:val="002544DF"/>
    <w:rsid w:val="003A18CE"/>
    <w:rsid w:val="00607E85"/>
    <w:rsid w:val="00BF7F1E"/>
    <w:rsid w:val="00C55B98"/>
    <w:rsid w:val="00C72C08"/>
    <w:rsid w:val="00C80925"/>
    <w:rsid w:val="00CA0679"/>
    <w:rsid w:val="00DD46F1"/>
    <w:rsid w:val="00E337FF"/>
    <w:rsid w:val="00E95C9B"/>
    <w:rsid w:val="00FB1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9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A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ruah</dc:creator>
  <cp:keywords/>
  <dc:description/>
  <cp:lastModifiedBy>clement ruah</cp:lastModifiedBy>
  <cp:revision>5</cp:revision>
  <dcterms:created xsi:type="dcterms:W3CDTF">2015-05-10T15:20:00Z</dcterms:created>
  <dcterms:modified xsi:type="dcterms:W3CDTF">2015-05-11T16:20:00Z</dcterms:modified>
</cp:coreProperties>
</file>