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F6" w:rsidRDefault="00075E87">
      <w:pPr>
        <w:pStyle w:val="Standard"/>
        <w:rPr>
          <w:rFonts w:ascii="Arial" w:hAnsi="Arial" w:cs="Arial"/>
          <w:sz w:val="40"/>
          <w:szCs w:val="40"/>
          <w:u w:val="single"/>
          <w:lang w:val="en-US"/>
        </w:rPr>
      </w:pPr>
      <w:proofErr w:type="gramStart"/>
      <w:r>
        <w:rPr>
          <w:rFonts w:ascii="Arial" w:hAnsi="Arial" w:cs="Arial"/>
          <w:sz w:val="40"/>
          <w:szCs w:val="40"/>
          <w:u w:val="single"/>
          <w:lang w:val="en-US"/>
        </w:rPr>
        <w:t xml:space="preserve">I / b) </w:t>
      </w:r>
      <w:proofErr w:type="spellStart"/>
      <w:r>
        <w:rPr>
          <w:rFonts w:ascii="Arial" w:hAnsi="Arial" w:cs="Arial"/>
          <w:sz w:val="40"/>
          <w:szCs w:val="40"/>
          <w:u w:val="single"/>
          <w:lang w:val="en-US"/>
        </w:rPr>
        <w:t>Algorithme</w:t>
      </w:r>
      <w:proofErr w:type="spellEnd"/>
      <w:r>
        <w:rPr>
          <w:rFonts w:ascii="Arial" w:hAnsi="Arial" w:cs="Arial"/>
          <w:sz w:val="40"/>
          <w:szCs w:val="40"/>
          <w:u w:val="single"/>
          <w:lang w:val="en-US"/>
        </w:rPr>
        <w:t xml:space="preserve"> naïf.</w:t>
      </w:r>
      <w:proofErr w:type="gramEnd"/>
    </w:p>
    <w:p w:rsidR="008F30F6" w:rsidRDefault="008F30F6">
      <w:pPr>
        <w:pStyle w:val="Standard"/>
        <w:rPr>
          <w:rFonts w:ascii="Arial" w:hAnsi="Arial" w:cs="Arial"/>
          <w:sz w:val="40"/>
          <w:szCs w:val="40"/>
          <w:u w:val="single"/>
          <w:lang w:val="en-US"/>
        </w:rPr>
      </w:pPr>
    </w:p>
    <w:p w:rsidR="008F30F6" w:rsidRDefault="006E3516">
      <w:pPr>
        <w:pStyle w:val="Standard"/>
      </w:pPr>
      <w:r w:rsidRPr="006E3516">
        <w:rPr>
          <w:rFonts w:ascii="Arial" w:hAnsi="Arial" w:cs="Arial"/>
          <w:sz w:val="40"/>
          <w:szCs w:val="40"/>
          <w:lang w:val="en-US"/>
        </w:rPr>
      </w:r>
      <w:r w:rsidRPr="006E3516">
        <w:rPr>
          <w:rFonts w:ascii="Arial" w:hAnsi="Arial" w:cs="Arial"/>
          <w:sz w:val="40"/>
          <w:szCs w:val="4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width:518.15pt;height:74.65pt;visibility:visible;mso-position-horizontal-relative:char;mso-position-vertical-relative:line" strokeweight=".26467mm">
            <v:textbox style="mso-next-textbox:#Text Box 2;mso-rotate-with-shape:t">
              <w:txbxContent>
                <w:p w:rsidR="008F30F6" w:rsidRPr="0054539F" w:rsidRDefault="00075E87">
                  <w:pPr>
                    <w:rPr>
                      <w:sz w:val="36"/>
                      <w:szCs w:val="36"/>
                    </w:rPr>
                  </w:pPr>
                  <w:r w:rsidRPr="0054539F">
                    <w:rPr>
                      <w:rFonts w:ascii="Arial" w:eastAsia="Times New Roman" w:hAnsi="Arial" w:cs="Arial"/>
                      <w:i/>
                      <w:sz w:val="36"/>
                      <w:szCs w:val="36"/>
                      <w:u w:val="single"/>
                      <w:lang w:val="fr-FR"/>
                    </w:rPr>
                    <w:t xml:space="preserve">Principe : </w:t>
                  </w:r>
                  <w:r w:rsidRPr="0054539F">
                    <w:rPr>
                      <w:rFonts w:ascii="Arial" w:eastAsia="Times New Roman" w:hAnsi="Arial" w:cs="Arial"/>
                      <w:sz w:val="36"/>
                      <w:szCs w:val="36"/>
                      <w:lang w:val="fr-FR"/>
                    </w:rPr>
                    <w:t xml:space="preserve">On calcule les puissances successives de </w:t>
                  </w:r>
                  <w:r w:rsidRPr="0054539F">
                    <w:rPr>
                      <w:rFonts w:ascii="Arial" w:eastAsia="Times New Roman" w:hAnsi="Arial" w:cs="Arial"/>
                      <w:i/>
                      <w:sz w:val="36"/>
                      <w:szCs w:val="36"/>
                      <w:lang w:val="fr-FR"/>
                    </w:rPr>
                    <w:t>g</w:t>
                  </w:r>
                  <w:r w:rsidRPr="0054539F">
                    <w:rPr>
                      <w:rFonts w:ascii="Arial" w:eastAsia="Times New Roman" w:hAnsi="Arial" w:cs="Arial"/>
                      <w:sz w:val="36"/>
                      <w:szCs w:val="36"/>
                      <w:lang w:val="fr-FR"/>
                    </w:rPr>
                    <w:t xml:space="preserve"> jusqu’à tomber sur </w:t>
                  </w:r>
                  <w:r w:rsidRPr="0054539F">
                    <w:rPr>
                      <w:rFonts w:ascii="Arial" w:eastAsia="Times New Roman" w:hAnsi="Arial" w:cs="Arial"/>
                      <w:i/>
                      <w:sz w:val="36"/>
                      <w:szCs w:val="36"/>
                      <w:lang w:val="fr-FR"/>
                    </w:rPr>
                    <w:t>y.</w:t>
                  </w:r>
                  <w:r w:rsidRPr="0054539F">
                    <w:rPr>
                      <w:rFonts w:ascii="Arial" w:eastAsia="Times New Roman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</w:p>
                <w:p w:rsidR="008F30F6" w:rsidRPr="0054539F" w:rsidRDefault="00075E87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54539F">
                    <w:rPr>
                      <w:rFonts w:ascii="Wingdings" w:eastAsia="Wingdings" w:hAnsi="Wingdings" w:cs="Wingdings"/>
                      <w:sz w:val="36"/>
                      <w:szCs w:val="36"/>
                      <w:lang w:val="fr-FR"/>
                    </w:rPr>
                    <w:t></w:t>
                  </w:r>
                  <w:r w:rsidRPr="0054539F">
                    <w:rPr>
                      <w:rFonts w:ascii="Arial" w:eastAsia="Times New Roman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m:oMath>
                    <w:proofErr w:type="gramEnd"/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sup>
                    </m:sSup>
                  </m:oMath>
                  <w:r w:rsidRPr="0054539F">
                    <w:rPr>
                      <w:rFonts w:ascii="Arial" w:eastAsia="Times New Roman" w:hAnsi="Arial" w:cs="Arial"/>
                      <w:sz w:val="36"/>
                      <w:szCs w:val="36"/>
                      <w:lang w:val="fr-FR"/>
                    </w:rPr>
                    <w:t xml:space="preserve">,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p>
                    </m:sSup>
                  </m:oMath>
                  <w:r w:rsidRPr="0054539F">
                    <w:rPr>
                      <w:rFonts w:ascii="Arial" w:eastAsia="Times New Roman" w:hAnsi="Arial" w:cs="Arial"/>
                      <w:sz w:val="36"/>
                      <w:szCs w:val="36"/>
                      <w:lang w:val="fr-FR"/>
                    </w:rPr>
                    <w:t xml:space="preserve">,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oMath>
                  <w:r w:rsidRPr="0054539F">
                    <w:rPr>
                      <w:rFonts w:ascii="Arial" w:eastAsia="Times New Roman" w:hAnsi="Arial" w:cs="Arial"/>
                      <w:sz w:val="36"/>
                      <w:szCs w:val="36"/>
                      <w:lang w:val="fr-FR"/>
                    </w:rPr>
                    <w:t xml:space="preserve">, …, </w:t>
                  </w:r>
                  <w:r w:rsidRPr="0054539F">
                    <w:rPr>
                      <w:rFonts w:ascii="Arial" w:eastAsia="Times New Roman" w:hAnsi="Arial" w:cs="Arial"/>
                      <w:i/>
                      <w:sz w:val="36"/>
                      <w:szCs w:val="36"/>
                      <w:lang w:val="fr-FR"/>
                    </w:rPr>
                    <w:t>y .</w:t>
                  </w:r>
                </w:p>
              </w:txbxContent>
            </v:textbox>
            <w10:wrap type="none"/>
            <w10:anchorlock/>
          </v:shape>
        </w:pict>
      </w:r>
    </w:p>
    <w:p w:rsidR="008F30F6" w:rsidRPr="002C1ABF" w:rsidRDefault="008F30F6">
      <w:pPr>
        <w:pStyle w:val="Standard"/>
        <w:rPr>
          <w:rFonts w:ascii="Arial" w:hAnsi="Arial" w:cs="Arial"/>
          <w:sz w:val="28"/>
          <w:szCs w:val="28"/>
          <w:lang w:val="en-US"/>
        </w:rPr>
      </w:pPr>
    </w:p>
    <w:p w:rsidR="008F30F6" w:rsidRPr="002C1ABF" w:rsidRDefault="008F30F6">
      <w:pPr>
        <w:pStyle w:val="Standard"/>
        <w:rPr>
          <w:rFonts w:ascii="Arial" w:hAnsi="Arial" w:cs="Arial"/>
          <w:sz w:val="28"/>
          <w:szCs w:val="28"/>
          <w:lang w:val="en-US"/>
        </w:rPr>
      </w:pPr>
    </w:p>
    <w:p w:rsidR="008F30F6" w:rsidRPr="0054539F" w:rsidRDefault="00075E87">
      <w:pPr>
        <w:pStyle w:val="Standard"/>
        <w:rPr>
          <w:sz w:val="36"/>
          <w:szCs w:val="36"/>
        </w:rPr>
      </w:pPr>
      <w:r>
        <w:rPr>
          <w:rFonts w:ascii="Arial" w:hAnsi="Arial" w:cs="Arial"/>
          <w:sz w:val="32"/>
          <w:szCs w:val="32"/>
          <w:lang w:val="en-US"/>
        </w:rPr>
        <w:t xml:space="preserve">  </w:t>
      </w:r>
      <w:r w:rsidRPr="0054539F">
        <w:rPr>
          <w:rFonts w:ascii="Wingdings" w:eastAsia="Wingdings" w:hAnsi="Wingdings" w:cs="Wingdings"/>
          <w:sz w:val="36"/>
          <w:szCs w:val="36"/>
          <w:lang w:val="en-US"/>
        </w:rPr>
        <w:t></w:t>
      </w:r>
      <w:r w:rsidRPr="0054539F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54539F">
        <w:rPr>
          <w:rFonts w:ascii="Arial" w:hAnsi="Arial" w:cs="Arial"/>
          <w:sz w:val="36"/>
          <w:szCs w:val="36"/>
          <w:lang w:val="en-US"/>
        </w:rPr>
        <w:t>Complexité</w:t>
      </w:r>
      <w:proofErr w:type="spellEnd"/>
      <w:r w:rsidRPr="0054539F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54539F">
        <w:rPr>
          <w:rFonts w:ascii="Arial" w:hAnsi="Arial" w:cs="Arial"/>
          <w:sz w:val="36"/>
          <w:szCs w:val="36"/>
          <w:lang w:val="en-US"/>
        </w:rPr>
        <w:t xml:space="preserve">en </w:t>
      </w:r>
      <m:oMath>
        <w:proofErr w:type="gramEnd"/>
        <m:r>
          <w:rPr>
            <w:rFonts w:ascii="Cambria Math" w:hAnsi="Cambria Math"/>
            <w:sz w:val="36"/>
            <w:szCs w:val="36"/>
          </w:rPr>
          <m:t>O(p)</m:t>
        </m:r>
      </m:oMath>
      <w:r w:rsidRPr="0054539F">
        <w:rPr>
          <w:rFonts w:ascii="Arial" w:hAnsi="Arial" w:cs="Arial"/>
          <w:sz w:val="36"/>
          <w:szCs w:val="36"/>
          <w:lang w:val="en-US"/>
        </w:rPr>
        <w:t>.</w:t>
      </w:r>
    </w:p>
    <w:p w:rsidR="008F30F6" w:rsidRDefault="008F30F6">
      <w:pPr>
        <w:pStyle w:val="Standard"/>
        <w:rPr>
          <w:rFonts w:ascii="Arial" w:hAnsi="Arial" w:cs="Arial"/>
          <w:sz w:val="32"/>
          <w:szCs w:val="32"/>
          <w:lang w:val="en-US"/>
        </w:rPr>
      </w:pPr>
    </w:p>
    <w:p w:rsidR="008F30F6" w:rsidRDefault="006E3516">
      <w:pPr>
        <w:pStyle w:val="Standard"/>
      </w:pPr>
      <w:r w:rsidRPr="006E3516">
        <w:rPr>
          <w:rFonts w:ascii="Arial" w:hAnsi="Arial" w:cs="Arial"/>
          <w:sz w:val="32"/>
          <w:szCs w:val="32"/>
          <w:lang w:val="en-US"/>
        </w:rPr>
      </w:r>
      <w:r w:rsidRPr="006E3516">
        <w:rPr>
          <w:rFonts w:ascii="Arial" w:hAnsi="Arial" w:cs="Arial"/>
          <w:sz w:val="32"/>
          <w:szCs w:val="32"/>
          <w:lang w:val="en-US"/>
        </w:rPr>
        <w:pict>
          <v:shape id="Text Box 6" o:spid="_x0000_s1026" type="#_x0000_t202" style="width:518.15pt;height:101.7pt;visibility:visible;mso-position-horizontal-relative:char;mso-position-vertical-relative:line" stroked="f">
            <v:textbox style="mso-rotate-with-shape:t">
              <w:txbxContent>
                <w:p w:rsidR="008F30F6" w:rsidRPr="0054539F" w:rsidRDefault="00075E87">
                  <w:pPr>
                    <w:rPr>
                      <w:sz w:val="36"/>
                      <w:szCs w:val="36"/>
                    </w:rPr>
                  </w:pPr>
                  <w:r w:rsidRPr="0054539F">
                    <w:rPr>
                      <w:rFonts w:ascii="Wingdings" w:eastAsia="Wingdings" w:hAnsi="Wingdings" w:cs="Wingdings"/>
                      <w:sz w:val="36"/>
                      <w:szCs w:val="36"/>
                      <w:lang w:val="fr-FR"/>
                    </w:rPr>
                    <w:t></w:t>
                  </w: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Construction d’une liste de valeurs de </w:t>
                  </w:r>
                  <m:oMath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oMath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à tester :</w:t>
                  </w:r>
                </w:p>
                <w:p w:rsidR="008F30F6" w:rsidRPr="0054539F" w:rsidRDefault="00075E87">
                  <w:pPr>
                    <w:rPr>
                      <w:sz w:val="36"/>
                      <w:szCs w:val="36"/>
                    </w:rPr>
                  </w:pP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ab/>
                    <w:t xml:space="preserve">- </w:t>
                  </w:r>
                  <w:r w:rsidRPr="0054539F">
                    <w:rPr>
                      <w:rFonts w:ascii="Arial" w:hAnsi="Arial" w:cs="Arial"/>
                      <w:i/>
                      <w:sz w:val="36"/>
                      <w:szCs w:val="36"/>
                      <w:u w:val="single"/>
                      <w:lang w:val="fr-FR"/>
                    </w:rPr>
                    <w:t>Problème 1 :</w:t>
                  </w: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méthode de recherche d’éléments générateurs pas </w:t>
                  </w: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ab/>
                  </w: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ab/>
                  </w: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ab/>
                  </w: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ab/>
                    <w:t>assez efficace.</w:t>
                  </w:r>
                </w:p>
                <w:p w:rsidR="008F30F6" w:rsidRPr="0054539F" w:rsidRDefault="00075E87">
                  <w:pPr>
                    <w:rPr>
                      <w:sz w:val="36"/>
                      <w:szCs w:val="36"/>
                    </w:rPr>
                  </w:pP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ab/>
                    <w:t xml:space="preserve">- </w:t>
                  </w:r>
                  <w:r w:rsidRPr="0054539F">
                    <w:rPr>
                      <w:rFonts w:ascii="Arial" w:hAnsi="Arial" w:cs="Arial"/>
                      <w:i/>
                      <w:sz w:val="36"/>
                      <w:szCs w:val="36"/>
                      <w:u w:val="single"/>
                      <w:lang w:val="fr-FR"/>
                    </w:rPr>
                    <w:t>Problème 2 :</w:t>
                  </w:r>
                  <w:r w:rsidRPr="0054539F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exponentiations trop importantes.</w:t>
                  </w:r>
                </w:p>
              </w:txbxContent>
            </v:textbox>
            <w10:wrap type="none"/>
            <w10:anchorlock/>
          </v:shape>
        </w:pict>
      </w:r>
    </w:p>
    <w:p w:rsidR="008F30F6" w:rsidRDefault="008F30F6">
      <w:pPr>
        <w:pStyle w:val="Standard"/>
        <w:rPr>
          <w:rFonts w:ascii="Arial" w:hAnsi="Arial" w:cs="Arial"/>
          <w:sz w:val="32"/>
          <w:szCs w:val="32"/>
          <w:lang w:val="en-US"/>
        </w:rPr>
      </w:pPr>
    </w:p>
    <w:p w:rsidR="008F30F6" w:rsidRPr="0054539F" w:rsidRDefault="00075E87" w:rsidP="002E738B">
      <w:pPr>
        <w:pStyle w:val="Standard"/>
        <w:jc w:val="center"/>
        <w:rPr>
          <w:sz w:val="36"/>
          <w:szCs w:val="36"/>
          <w:u w:val="single"/>
        </w:rPr>
      </w:pPr>
      <w:r w:rsidRPr="0054539F">
        <w:rPr>
          <w:rFonts w:ascii="Arial" w:hAnsi="Arial" w:cs="Arial"/>
          <w:sz w:val="36"/>
          <w:szCs w:val="36"/>
          <w:u w:val="single"/>
          <w:lang w:val="fr-FR"/>
        </w:rPr>
        <w:t xml:space="preserve">Tests pour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u w:val="single"/>
          </w:rPr>
          <m:t>y=647</m:t>
        </m:r>
      </m:oMath>
      <w:r w:rsidR="0054539F">
        <w:rPr>
          <w:rFonts w:ascii="Arial" w:hAnsi="Arial" w:cs="Arial"/>
          <w:sz w:val="36"/>
          <w:szCs w:val="36"/>
          <w:u w:val="single"/>
        </w:rPr>
        <w:t xml:space="preserve"> </w:t>
      </w:r>
      <w:r w:rsidRPr="0054539F">
        <w:rPr>
          <w:rFonts w:ascii="Arial" w:hAnsi="Arial" w:cs="Arial"/>
          <w:sz w:val="36"/>
          <w:szCs w:val="36"/>
          <w:u w:val="single"/>
          <w:lang w:val="fr-FR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u w:val="single"/>
          </w:rPr>
          <m:t>g∈</m:t>
        </m:r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u w:val="single"/>
              </w:rPr>
              <m:t>11;539;8624</m:t>
            </m:r>
          </m:e>
        </m:d>
      </m:oMath>
      <w:r w:rsidRPr="0054539F">
        <w:rPr>
          <w:rFonts w:ascii="Arial" w:hAnsi="Arial" w:cs="Arial"/>
          <w:sz w:val="36"/>
          <w:szCs w:val="36"/>
          <w:u w:val="single"/>
          <w:lang w:val="fr-FR"/>
        </w:rPr>
        <w:t xml:space="preserve"> selon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u w:val="single"/>
          </w:rPr>
          <m:t xml:space="preserve">p </m:t>
        </m:r>
      </m:oMath>
      <w:r w:rsidRPr="0054539F">
        <w:rPr>
          <w:rFonts w:ascii="Arial" w:hAnsi="Arial" w:cs="Arial"/>
          <w:sz w:val="36"/>
          <w:szCs w:val="36"/>
          <w:u w:val="single"/>
          <w:lang w:val="fr-FR"/>
        </w:rPr>
        <w:t>:</w:t>
      </w:r>
    </w:p>
    <w:p w:rsidR="008F30F6" w:rsidRDefault="008F30F6">
      <w:pPr>
        <w:pStyle w:val="Standard"/>
        <w:rPr>
          <w:rFonts w:ascii="Arial" w:hAnsi="Arial" w:cs="Arial"/>
          <w:i/>
          <w:sz w:val="32"/>
          <w:szCs w:val="32"/>
          <w:u w:val="single"/>
          <w:lang w:val="fr-FR"/>
        </w:rPr>
      </w:pPr>
    </w:p>
    <w:p w:rsidR="008F30F6" w:rsidRDefault="00075E87">
      <w:pPr>
        <w:pStyle w:val="Standard"/>
      </w:pPr>
      <w:r>
        <w:rPr>
          <w:rFonts w:ascii="Arial" w:hAnsi="Arial" w:cs="Arial"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6645273" cy="4686299"/>
            <wp:effectExtent l="0" t="0" r="0" b="0"/>
            <wp:docPr id="1" name="Picture 5" descr="C:\Users\clement\Desktop\TIPE\Tableau algo_nai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273" cy="46862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8F30F6" w:rsidSect="008F30F6">
      <w:pgSz w:w="11905" w:h="16837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A12" w:rsidRDefault="006C6A12" w:rsidP="008F30F6">
      <w:r>
        <w:separator/>
      </w:r>
    </w:p>
  </w:endnote>
  <w:endnote w:type="continuationSeparator" w:id="0">
    <w:p w:rsidR="006C6A12" w:rsidRDefault="006C6A12" w:rsidP="008F3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A12" w:rsidRDefault="006C6A12" w:rsidP="008F30F6">
      <w:r w:rsidRPr="008F30F6">
        <w:rPr>
          <w:color w:val="000000"/>
        </w:rPr>
        <w:separator/>
      </w:r>
    </w:p>
  </w:footnote>
  <w:footnote w:type="continuationSeparator" w:id="0">
    <w:p w:rsidR="006C6A12" w:rsidRDefault="006C6A12" w:rsidP="008F30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0F6"/>
    <w:rsid w:val="00075E87"/>
    <w:rsid w:val="002C1ABF"/>
    <w:rsid w:val="002E738B"/>
    <w:rsid w:val="00342A8F"/>
    <w:rsid w:val="0054539F"/>
    <w:rsid w:val="006C6A12"/>
    <w:rsid w:val="006E3516"/>
    <w:rsid w:val="008F30F6"/>
    <w:rsid w:val="00A3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30F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30F6"/>
    <w:pPr>
      <w:suppressAutoHyphens/>
    </w:pPr>
  </w:style>
  <w:style w:type="paragraph" w:customStyle="1" w:styleId="Heading">
    <w:name w:val="Heading"/>
    <w:basedOn w:val="Standard"/>
    <w:next w:val="Textbody"/>
    <w:rsid w:val="008F30F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F30F6"/>
    <w:pPr>
      <w:spacing w:after="120"/>
    </w:pPr>
  </w:style>
  <w:style w:type="paragraph" w:styleId="List">
    <w:name w:val="List"/>
    <w:basedOn w:val="Textbody"/>
    <w:rsid w:val="008F30F6"/>
  </w:style>
  <w:style w:type="paragraph" w:styleId="Caption">
    <w:name w:val="caption"/>
    <w:basedOn w:val="Standard"/>
    <w:rsid w:val="008F30F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F30F6"/>
    <w:pPr>
      <w:suppressLineNumbers/>
    </w:pPr>
  </w:style>
  <w:style w:type="paragraph" w:styleId="BalloonText">
    <w:name w:val="Balloon Text"/>
    <w:basedOn w:val="Normal"/>
    <w:rsid w:val="008F30F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sid w:val="008F30F6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sid w:val="008F30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ruah</dc:creator>
  <cp:lastModifiedBy>clement ruah</cp:lastModifiedBy>
  <cp:revision>4</cp:revision>
  <dcterms:created xsi:type="dcterms:W3CDTF">2015-06-17T15:50:00Z</dcterms:created>
  <dcterms:modified xsi:type="dcterms:W3CDTF">2015-06-22T12:55:00Z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