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0" w:type="dxa"/>
        <w:jc w:val="center"/>
        <w:tblLayout w:type="fixed"/>
        <w:tblLook w:val="04A0" w:firstRow="1" w:lastRow="0" w:firstColumn="1" w:lastColumn="0" w:noHBand="0" w:noVBand="1"/>
      </w:tblPr>
      <w:tblGrid>
        <w:gridCol w:w="10280"/>
      </w:tblGrid>
      <w:tr w:rsidR="00FC2359" w:rsidRPr="00B25389"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B25389" w:rsidRDefault="00FC2359" w:rsidP="00FC2359">
            <w:pPr>
              <w:widowControl w:val="0"/>
              <w:ind w:left="34"/>
              <w:jc w:val="center"/>
              <w:rPr>
                <w:sz w:val="20"/>
                <w:szCs w:val="20"/>
              </w:rPr>
            </w:pPr>
            <w:r>
              <w:rPr>
                <w:sz w:val="20"/>
                <w:szCs w:val="20"/>
              </w:rPr>
              <w:t>Тел</w:t>
            </w:r>
            <w:r w:rsidRPr="00B25389">
              <w:rPr>
                <w:sz w:val="20"/>
                <w:szCs w:val="20"/>
              </w:rPr>
              <w:t xml:space="preserve">.: 89240037850, </w:t>
            </w:r>
            <w:r>
              <w:rPr>
                <w:sz w:val="20"/>
                <w:szCs w:val="20"/>
                <w:lang w:val="en-US"/>
              </w:rPr>
              <w:t>e</w:t>
            </w:r>
            <w:r w:rsidRPr="00B25389">
              <w:rPr>
                <w:sz w:val="20"/>
                <w:szCs w:val="20"/>
              </w:rPr>
              <w:t>-</w:t>
            </w:r>
            <w:r>
              <w:rPr>
                <w:sz w:val="20"/>
                <w:szCs w:val="20"/>
                <w:lang w:val="en-US"/>
              </w:rPr>
              <w:t>mail</w:t>
            </w:r>
            <w:r w:rsidRPr="00B25389">
              <w:rPr>
                <w:sz w:val="20"/>
                <w:szCs w:val="20"/>
              </w:rPr>
              <w:t xml:space="preserve">: </w:t>
            </w:r>
            <w:r>
              <w:rPr>
                <w:sz w:val="20"/>
                <w:szCs w:val="20"/>
                <w:lang w:val="en-US"/>
              </w:rPr>
              <w:t>a</w:t>
            </w:r>
            <w:r w:rsidRPr="00B25389">
              <w:rPr>
                <w:sz w:val="20"/>
                <w:szCs w:val="20"/>
              </w:rPr>
              <w:t>_</w:t>
            </w:r>
            <w:r>
              <w:rPr>
                <w:sz w:val="20"/>
                <w:szCs w:val="20"/>
                <w:lang w:val="en-US"/>
              </w:rPr>
              <w:t>profit</w:t>
            </w:r>
            <w:r w:rsidRPr="00B25389">
              <w:rPr>
                <w:sz w:val="20"/>
                <w:szCs w:val="20"/>
              </w:rPr>
              <w:t>_</w:t>
            </w:r>
            <w:r>
              <w:rPr>
                <w:sz w:val="20"/>
                <w:szCs w:val="20"/>
                <w:lang w:val="en-US"/>
              </w:rPr>
              <w:t>lab</w:t>
            </w:r>
            <w:r w:rsidRPr="00B25389">
              <w:rPr>
                <w:sz w:val="20"/>
                <w:szCs w:val="20"/>
              </w:rPr>
              <w:t>@</w:t>
            </w:r>
            <w:r>
              <w:rPr>
                <w:sz w:val="20"/>
                <w:szCs w:val="20"/>
                <w:lang w:val="en-US"/>
              </w:rPr>
              <w:t>mail</w:t>
            </w:r>
            <w:r w:rsidRPr="00B25389">
              <w:rPr>
                <w:sz w:val="20"/>
                <w:szCs w:val="20"/>
              </w:rPr>
              <w:t>.</w:t>
            </w:r>
            <w:proofErr w:type="spellStart"/>
            <w:r>
              <w:rPr>
                <w:sz w:val="20"/>
                <w:szCs w:val="20"/>
                <w:lang w:val="en-US"/>
              </w:rPr>
              <w:t>ru</w:t>
            </w:r>
            <w:proofErr w:type="spellEnd"/>
          </w:p>
          <w:p w14:paraId="343D7F7A" w14:textId="77777777" w:rsidR="00FC2359" w:rsidRPr="00B25389" w:rsidRDefault="00FC2359" w:rsidP="00FC2359">
            <w:pPr>
              <w:widowControl w:val="0"/>
              <w:ind w:left="34"/>
              <w:jc w:val="center"/>
              <w:rPr>
                <w:b/>
                <w:sz w:val="20"/>
                <w:szCs w:val="20"/>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B25389"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14.05.2026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00006</w:t>
      </w:r>
      <w:proofErr w:type="spellStart"/>
      <w:r w:rsidR="00FF2877" w:rsidRPr="00CA4B05">
        <w:rPr>
          <w:b/>
          <w:bCs/>
          <w:color w:val="000000"/>
          <w:sz w:val="20"/>
          <w:szCs w:val="20"/>
          <w:highlight w:val="yellow"/>
        </w:rPr>
      </w:r>
      <w:proofErr w:type="spellEnd"/>
      <w:r w:rsidR="00FF2877" w:rsidRPr="00CA4B05">
        <w:rPr>
          <w:b/>
          <w:bCs/>
          <w:color w:val="000000"/>
          <w:sz w:val="20"/>
          <w:szCs w:val="20"/>
          <w:highlight w:val="yellow"/>
        </w:rPr>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14.05.2026</w:t>
      </w:r>
      <w:proofErr w:type="spellStart"/>
      <w:r w:rsidR="00032BC4" w:rsidRPr="00032BC4">
        <w:rPr>
          <w:b/>
          <w:sz w:val="20"/>
          <w:highlight w:val="yellow"/>
          <w:u w:val="single"/>
        </w:rPr>
      </w:r>
      <w:proofErr w:type="spell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SUZUKI</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ESCUDO</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TDA4W-103876</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t>TDA4W</w:t>
            </w:r>
            <w:proofErr w:type="spellStart"/>
            <w:r w:rsidRPr="00032BC4">
              <w:rPr>
                <w:sz w:val="16"/>
                <w:szCs w:val="16"/>
                <w:highlight w:val="yellow"/>
              </w:rPr>
            </w:r>
            <w:proofErr w:type="spell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roofErr w:type="spellStart"/>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M1</w:t>
            </w:r>
            <w:proofErr w:type="spellStart"/>
            <w:r w:rsidRPr="00032BC4">
              <w:rPr>
                <w:sz w:val="16"/>
                <w:szCs w:val="16"/>
                <w:highlight w:val="yellow"/>
              </w:rPr>
            </w:r>
            <w:proofErr w:type="spellEnd"/>
            <w:r w:rsidRPr="00032BC4">
              <w:rPr>
                <w:sz w:val="16"/>
                <w:szCs w:val="16"/>
                <w:highlight w:val="yellow"/>
              </w:rPr>
            </w:r>
          </w:p>
        </w:tc>
      </w:tr>
      <w:tr w:rsidR="00FC2359"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5E0F37CB" w:rsidR="00FC2359" w:rsidRDefault="00B81CE9" w:rsidP="00B81CE9">
            <w:pPr>
              <w:widowControl w:val="0"/>
              <w:ind w:left="28"/>
              <w:rPr>
                <w:sz w:val="16"/>
                <w:szCs w:val="16"/>
              </w:rPr>
            </w:pPr>
            <w:r>
              <w:rPr>
                <w:sz w:val="16"/>
                <w:szCs w:val="16"/>
                <w:highlight w:val="yellow"/>
              </w:rPr>
              <w:t>Не указано</w:t>
            </w:r>
            <w:proofErr w:type="spellStart"/>
            <w:r>
              <w:rPr>
                <w:sz w:val="16"/>
                <w:szCs w:val="16"/>
                <w:highlight w:val="yellow"/>
              </w:rPr>
            </w:r>
            <w:proofErr w:type="spellEnd"/>
            <w:r>
              <w:rPr>
                <w:sz w:val="16"/>
                <w:szCs w:val="16"/>
                <w:highlight w:val="yellow"/>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roofErr w:type="spellStart"/>
            <w:r w:rsidRPr="00B81CE9">
              <w:rPr>
                <w:sz w:val="16"/>
                <w:szCs w:val="16"/>
                <w:highlight w:val="yellow"/>
              </w:rPr>
            </w:r>
            <w:proofErr w:type="spell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14.05.2026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14.05.2026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20,0</w:t>
            </w:r>
            <w:proofErr w:type="spellStart"/>
            <w:r w:rsidRPr="00C27E50">
              <w:rPr>
                <w:sz w:val="16"/>
                <w:szCs w:val="16"/>
                <w:highlight w:val="yellow"/>
                <w:lang w:val="ru-RU"/>
              </w:rPr>
            </w:r>
            <w:proofErr w:type="spell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55,0</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101,10</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B25389"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t>19,0</w:t>
            </w:r>
            <w:proofErr w:type="spellStart"/>
            <w:r w:rsidRPr="00C27E50">
              <w:rPr>
                <w:sz w:val="16"/>
                <w:szCs w:val="16"/>
                <w:highlight w:val="yellow"/>
              </w:rPr>
            </w:r>
            <w:proofErr w:type="spell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t>50,0</w:t>
            </w:r>
            <w:proofErr w:type="spellStart"/>
            <w:r w:rsidRPr="00C27E50">
              <w:rPr>
                <w:w w:val="105"/>
                <w:sz w:val="16"/>
                <w:szCs w:val="16"/>
                <w:highlight w:val="yellow"/>
                <w:lang w:val="ru-RU"/>
              </w:rPr>
            </w:r>
            <w:proofErr w:type="spell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t>50,0</w:t>
            </w:r>
            <w:proofErr w:type="spellStart"/>
            <w:r w:rsidRPr="00D94C33">
              <w:rPr>
                <w:w w:val="105"/>
                <w:sz w:val="16"/>
                <w:szCs w:val="16"/>
                <w:highlight w:val="yellow"/>
                <w:lang w:val="ru-RU"/>
              </w:rPr>
            </w:r>
            <w:proofErr w:type="spell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B25389"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t>214,0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t>228,0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217,0</w:t>
            </w:r>
            <w:proofErr w:type="spellStart"/>
            <w:r w:rsidRPr="00193484">
              <w:rPr>
                <w:w w:val="105"/>
                <w:sz w:val="16"/>
                <w:szCs w:val="16"/>
                <w:highlight w:val="yellow"/>
              </w:rPr>
            </w:r>
            <w:proofErr w:type="spell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B25389"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t>383,0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t>385,0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t>372,0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07B8862B" w:rsidR="00E63943"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0077AF35" w:rsidR="00E9454F"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50CF4DC2" w:rsidR="00E63943" w:rsidRPr="00887D54" w:rsidRDefault="00FE22F6">
            <w:pPr>
              <w:widowControl w:val="0"/>
              <w:spacing w:line="252" w:lineRule="auto"/>
              <w:jc w:val="center"/>
              <w:rPr>
                <w:sz w:val="16"/>
                <w:szCs w:val="16"/>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5FFBAE56"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1E60A8E3" w:rsidR="000F09DC" w:rsidRDefault="00FE22F6"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0EB7E4CF" w:rsidR="000F09DC" w:rsidRPr="00580EAA" w:rsidRDefault="006D51AE" w:rsidP="00D02EBC">
            <w:pPr>
              <w:widowControl w:val="0"/>
              <w:spacing w:line="252" w:lineRule="auto"/>
              <w:jc w:val="center"/>
              <w:rPr>
                <w:sz w:val="16"/>
                <w:szCs w:val="16"/>
                <w:highlight w:val="red"/>
                <w:lang w:eastAsia="en-US"/>
              </w:rPr>
            </w:pPr>
            <w:r w:rsidRPr="006D51A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B25389"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78,0 </w:t>
            </w:r>
            <w:r w:rsidR="00454773" w:rsidRPr="00454773">
              <w:rPr>
                <w:sz w:val="16"/>
                <w:szCs w:val="16"/>
                <w:highlight w:val="yellow"/>
                <w:lang w:eastAsia="en-US"/>
              </w:rPr>
              <w:t>Н</w:t>
            </w:r>
            <w:r w:rsidR="00454773" w:rsidRPr="00454773">
              <w:rPr>
                <w:sz w:val="16"/>
                <w:szCs w:val="16"/>
                <w:highlight w:val="yellow"/>
                <w:lang w:val="en-US" w:eastAsia="en-US"/>
              </w:rPr>
              <w:t xml:space="preserve"> ± 3,72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362,0 </w:t>
            </w:r>
            <w:r w:rsidR="00454773" w:rsidRPr="00454773">
              <w:rPr>
                <w:sz w:val="16"/>
                <w:szCs w:val="16"/>
                <w:highlight w:val="yellow"/>
                <w:lang w:eastAsia="en-US"/>
              </w:rPr>
              <w:t>Н</w:t>
            </w:r>
            <w:r w:rsidR="00454773" w:rsidRPr="00454773">
              <w:rPr>
                <w:sz w:val="16"/>
                <w:szCs w:val="16"/>
                <w:highlight w:val="yellow"/>
                <w:lang w:val="en-US" w:eastAsia="en-US"/>
              </w:rPr>
              <w:t xml:space="preserve"> ± 17,24 </w:t>
            </w:r>
            <w:r w:rsidR="00454773" w:rsidRPr="00454773">
              <w:rPr>
                <w:sz w:val="16"/>
                <w:szCs w:val="16"/>
                <w:highlight w:val="yellow"/>
                <w:lang w:eastAsia="en-US"/>
              </w:rPr>
              <w:t>Н</w:t>
            </w:r>
          </w:p>
        </w:tc>
      </w:tr>
      <w:tr w:rsidR="00D95C57" w:rsidRPr="00B25389"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78,0</w:t>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362,0</w:t>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B25389"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t>0,73</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0,73</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 0,02</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B25389"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16,0 % ± 3,39 %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0,0 % ± 4,04 %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16,0 %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0,0 %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B25389"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t>0,32</w:t>
            </w:r>
            <w:proofErr w:type="spellStart"/>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0,32</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t xml:space="preserve"> ± 0,01</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B25389"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323,0</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323,0</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15,38</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B25389"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16,0 % ± 3,39 %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0,0 % ± 4,04 %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16,0 %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0,0 %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B25389"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t>0,73</w:t>
            </w:r>
            <w:proofErr w:type="spellStart"/>
            <w:r w:rsidRPr="00853D2B">
              <w:rPr>
                <w:sz w:val="16"/>
                <w:szCs w:val="16"/>
                <w:highlight w:val="yellow"/>
                <w:lang w:val="en-US" w:eastAsia="en-US"/>
              </w:rPr>
            </w:r>
            <w:proofErr w:type="spellEnd"/>
            <w:r w:rsidRPr="00853D2B">
              <w:rPr>
                <w:sz w:val="16"/>
                <w:szCs w:val="16"/>
                <w:highlight w:val="yellow"/>
                <w:lang w:val="en-US" w:eastAsia="en-US"/>
              </w:rPr>
              <w:t xml:space="preserve"> ± 0,02</w:t>
            </w:r>
            <w:proofErr w:type="spellStart"/>
            <w:r w:rsidRPr="00853D2B">
              <w:rPr>
                <w:sz w:val="16"/>
                <w:szCs w:val="16"/>
                <w:highlight w:val="yellow"/>
                <w:lang w:val="en-US" w:eastAsia="en-US"/>
              </w:rPr>
            </w:r>
            <w:proofErr w:type="spell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0,32</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t xml:space="preserve"> ± 0,01</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B25389"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t>0,73</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t>0,32</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Pr="00853D2B" w:rsidRDefault="00D95C57" w:rsidP="00D95C57">
            <w:pPr>
              <w:widowControl w:val="0"/>
              <w:spacing w:line="252" w:lineRule="auto"/>
              <w:jc w:val="center"/>
              <w:rPr>
                <w:sz w:val="16"/>
                <w:szCs w:val="16"/>
                <w:highlight w:val="cyan"/>
                <w:lang w:val="en-US" w:eastAsia="en-US"/>
              </w:rPr>
            </w:pPr>
            <w:r w:rsidRPr="00526D05">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 требованиям</w:t>
              <w:br/>
              <w:t>ТР ТС 018/2011</w:t>
              <w:b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893051" w:rsidRPr="00C04C40" w:rsidRDefault="00893051"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1</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F1DF3DC" w:rsidR="00036950" w:rsidRPr="00422BA2" w:rsidRDefault="00422BA2" w:rsidP="00322F61">
            <w:pPr>
              <w:ind w:left="-130" w:right="-162"/>
              <w:jc w:val="center"/>
              <w:rPr>
                <w:sz w:val="16"/>
                <w:szCs w:val="16"/>
                <w:lang w:eastAsia="en-US"/>
              </w:rPr>
            </w:pPr>
            <w:r w:rsidRPr="00422BA2">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2E490387"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893051" w14:paraId="53183A08" w14:textId="77777777" w:rsidTr="004F4180">
        <w:trPr>
          <w:trHeight w:val="89"/>
        </w:trPr>
        <w:tc>
          <w:tcPr>
            <w:tcW w:w="1593" w:type="dxa"/>
            <w:vMerge/>
            <w:tcBorders>
              <w:left w:val="single" w:sz="4" w:space="0" w:color="auto"/>
              <w:right w:val="single" w:sz="4" w:space="0" w:color="auto"/>
            </w:tcBorders>
            <w:vAlign w:val="center"/>
          </w:tcPr>
          <w:p w14:paraId="18424BA2" w14:textId="77777777" w:rsidR="00893051" w:rsidRPr="00067C05"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5DA14009" w:rsidR="00893051" w:rsidRPr="00362EF0" w:rsidRDefault="00893051" w:rsidP="00322F61">
            <w:pPr>
              <w:ind w:left="-64" w:right="-88"/>
              <w:jc w:val="center"/>
              <w:rPr>
                <w:sz w:val="16"/>
                <w:szCs w:val="16"/>
                <w:highlight w:val="yellow"/>
                <w:lang w:eastAsia="en-US"/>
              </w:rPr>
            </w:pPr>
            <w:r w:rsidRPr="00362EF0">
              <w:rPr>
                <w:sz w:val="16"/>
                <w:szCs w:val="16"/>
                <w:highlight w:val="yellow"/>
                <w:lang w:eastAsia="en-US"/>
              </w:rPr>
              <w:t>белый</w:t>
            </w:r>
            <w:proofErr w:type="spellStart"/>
            <w:r w:rsidRPr="00362EF0">
              <w:rPr>
                <w:sz w:val="16"/>
                <w:szCs w:val="16"/>
                <w:highlight w:val="yellow"/>
                <w:lang w:eastAsia="en-US"/>
              </w:rPr>
            </w:r>
            <w:proofErr w:type="spellEnd"/>
            <w:r w:rsidRPr="00362EF0">
              <w:rPr>
                <w:sz w:val="16"/>
                <w:szCs w:val="16"/>
                <w:highlight w:val="yellow"/>
                <w:lang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5AC3898D" w:rsidR="00893051" w:rsidRPr="00362EF0" w:rsidRDefault="00893051" w:rsidP="00322F61">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77F6D361" w14:textId="047400AA" w:rsidR="00893051" w:rsidRDefault="00AD191C" w:rsidP="00322F61">
            <w:pPr>
              <w:widowControl w:val="0"/>
              <w:spacing w:line="252" w:lineRule="auto"/>
              <w:jc w:val="center"/>
              <w:rPr>
                <w:sz w:val="16"/>
                <w:szCs w:val="16"/>
                <w:lang w:eastAsia="en-US"/>
              </w:rPr>
            </w:pPr>
            <w:r w:rsidRPr="00AD191C">
              <w:rPr>
                <w:sz w:val="16"/>
                <w:szCs w:val="16"/>
                <w:lang w:eastAsia="en-US"/>
              </w:rPr>
              <w:t>Соответствует требованиям</w:t>
              <w:br/>
              <w:t>ТР ТС 018/2011</w:t>
              <w:br/>
              <w:t>Приложения №4 п. 1.3.1</w:t>
              <w:br/>
              <w:t>(таблица 1.3.1)</w:t>
            </w:r>
            <w:proofErr w:type="spellStart"/>
            <w:r w:rsidRPr="00AD191C">
              <w:rPr>
                <w:sz w:val="16"/>
                <w:szCs w:val="16"/>
                <w:lang w:eastAsia="en-US"/>
              </w:rPr>
            </w:r>
            <w:proofErr w:type="spellEnd"/>
            <w:r w:rsidRPr="00AD191C">
              <w:rPr>
                <w:sz w:val="16"/>
                <w:szCs w:val="16"/>
                <w:lang w:eastAsia="en-US"/>
              </w:rPr>
            </w:r>
          </w:p>
        </w:tc>
      </w:tr>
      <w:tr w:rsidR="00893051" w14:paraId="2243F336" w14:textId="77777777" w:rsidTr="004F4180">
        <w:trPr>
          <w:trHeight w:val="88"/>
        </w:trPr>
        <w:tc>
          <w:tcPr>
            <w:tcW w:w="1593" w:type="dxa"/>
            <w:vMerge/>
            <w:tcBorders>
              <w:left w:val="single" w:sz="4" w:space="0" w:color="auto"/>
              <w:right w:val="single" w:sz="4" w:space="0" w:color="auto"/>
            </w:tcBorders>
            <w:vAlign w:val="center"/>
          </w:tcPr>
          <w:p w14:paraId="1ACA648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57D67D2C"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893051" w:rsidRDefault="00893051" w:rsidP="00322F61">
            <w:pPr>
              <w:widowControl w:val="0"/>
              <w:spacing w:line="252" w:lineRule="auto"/>
              <w:jc w:val="center"/>
              <w:rPr>
                <w:sz w:val="16"/>
                <w:szCs w:val="16"/>
                <w:lang w:eastAsia="en-US"/>
              </w:rPr>
            </w:pP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6CCFB2FD"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F34A2F5" w:rsidR="00893051" w:rsidRPr="0028158D" w:rsidRDefault="00893051"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6D2635">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08F10590" w:rsidR="00D46931" w:rsidRPr="002F47B3" w:rsidRDefault="00D46931" w:rsidP="001345E5">
            <w:pPr>
              <w:ind w:left="-130" w:right="-162"/>
              <w:jc w:val="center"/>
              <w:rPr>
                <w:sz w:val="14"/>
                <w:szCs w:val="14"/>
                <w:highlight w:val="yellow"/>
                <w:lang w:val="en-US"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2F47B3" w:rsidRPr="00796406" w14:paraId="3CBE71F3" w14:textId="77777777" w:rsidTr="004F4180">
        <w:trPr>
          <w:trHeight w:val="122"/>
        </w:trPr>
        <w:tc>
          <w:tcPr>
            <w:tcW w:w="1593" w:type="dxa"/>
            <w:vMerge/>
            <w:tcBorders>
              <w:left w:val="single" w:sz="4" w:space="0" w:color="auto"/>
              <w:right w:val="single" w:sz="4" w:space="0" w:color="auto"/>
            </w:tcBorders>
            <w:vAlign w:val="center"/>
          </w:tcPr>
          <w:p w14:paraId="3C358C9D" w14:textId="77777777" w:rsidR="002F47B3" w:rsidRPr="00796406" w:rsidRDefault="002F47B3"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D60450A" w14:textId="08D07C98" w:rsidR="002F47B3" w:rsidRPr="00796406" w:rsidRDefault="00796406" w:rsidP="009766BC">
            <w:pPr>
              <w:widowControl w:val="0"/>
              <w:ind w:left="-36" w:right="-46"/>
              <w:rPr>
                <w:kern w:val="2"/>
                <w:sz w:val="16"/>
                <w:szCs w:val="16"/>
                <w:lang w:eastAsia="en-US"/>
                <w14:ligatures w14:val="standardContextual"/>
              </w:rPr>
            </w:pPr>
            <w:r w:rsidRPr="00796406">
              <w:rPr>
                <w:kern w:val="2"/>
                <w:sz w:val="16"/>
                <w:szCs w:val="16"/>
                <w:lang w:eastAsia="en-US"/>
                <w14:ligatures w14:val="standardContextual"/>
              </w:rPr>
              <w:t>Цвет излучения задних противотуманных фонарей</w:t>
            </w:r>
          </w:p>
        </w:tc>
        <w:tc>
          <w:tcPr>
            <w:tcW w:w="2040" w:type="dxa"/>
            <w:gridSpan w:val="7"/>
            <w:tcBorders>
              <w:top w:val="single" w:sz="4" w:space="0" w:color="auto"/>
              <w:left w:val="single" w:sz="4" w:space="0" w:color="auto"/>
              <w:right w:val="single" w:sz="4" w:space="0" w:color="auto"/>
            </w:tcBorders>
            <w:vAlign w:val="center"/>
          </w:tcPr>
          <w:p w14:paraId="214580F4" w14:textId="34FB21C0" w:rsidR="002F47B3" w:rsidRPr="00796406" w:rsidRDefault="00796406" w:rsidP="009766BC">
            <w:pPr>
              <w:ind w:left="-130" w:right="-162"/>
              <w:jc w:val="center"/>
              <w:rPr>
                <w:sz w:val="16"/>
                <w:szCs w:val="16"/>
                <w:lang w:val="en-US" w:eastAsia="en-US"/>
              </w:rPr>
            </w:pPr>
            <w:proofErr w:type="spellStart"/>
            <w:r w:rsidRPr="00796406">
              <w:rPr>
                <w:sz w:val="16"/>
                <w:szCs w:val="16"/>
                <w:lang w:val="en-US" w:eastAsia="en-US"/>
              </w:rPr>
              <w:t>не</w:t>
            </w:r>
            <w:proofErr w:type="spellEnd"/>
            <w:r w:rsidRPr="00796406">
              <w:rPr>
                <w:sz w:val="16"/>
                <w:szCs w:val="16"/>
                <w:lang w:val="en-US" w:eastAsia="en-US"/>
              </w:rPr>
              <w:t xml:space="preserve"> </w:t>
            </w:r>
            <w:proofErr w:type="spellStart"/>
            <w:r w:rsidRPr="00796406">
              <w:rPr>
                <w:sz w:val="16"/>
                <w:szCs w:val="16"/>
                <w:lang w:val="en-US" w:eastAsia="en-US"/>
              </w:rPr>
              <w:t>применяется</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0270CEE9" w14:textId="1BBE576C" w:rsidR="002F47B3" w:rsidRPr="00796406" w:rsidRDefault="006A37FB" w:rsidP="009766BC">
            <w:pPr>
              <w:widowControl w:val="0"/>
              <w:spacing w:line="252" w:lineRule="auto"/>
              <w:jc w:val="center"/>
              <w:rPr>
                <w:sz w:val="16"/>
                <w:szCs w:val="16"/>
                <w:lang w:val="en-US" w:eastAsia="en-US"/>
              </w:rPr>
            </w:pPr>
            <w:r w:rsidRPr="006A37FB">
              <w:rPr>
                <w:sz w:val="16"/>
                <w:szCs w:val="16"/>
                <w:lang w:val="en-US" w:eastAsia="en-US"/>
              </w:rPr>
              <w:t>-</w:t>
            </w: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893051" w:rsidRPr="0028158D" w:rsidRDefault="00893051"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893051" w:rsidRPr="0028158D" w:rsidRDefault="00893051"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893051" w:rsidRPr="0028158D" w:rsidRDefault="00893051"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20FD1">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2550DC6C" w:rsidR="009A6CFB" w:rsidRPr="0028158D" w:rsidRDefault="009A6CFB"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B25389"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t>1</w:t>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EB2C18" w14:paraId="3753D8BF" w14:textId="77777777" w:rsidTr="004A32A8">
        <w:trPr>
          <w:trHeight w:val="245"/>
        </w:trPr>
        <w:tc>
          <w:tcPr>
            <w:tcW w:w="1593" w:type="dxa"/>
            <w:vMerge/>
            <w:tcBorders>
              <w:left w:val="single" w:sz="4" w:space="0" w:color="auto"/>
              <w:right w:val="single" w:sz="4" w:space="0" w:color="auto"/>
            </w:tcBorders>
            <w:vAlign w:val="center"/>
          </w:tcPr>
          <w:p w14:paraId="683210EE" w14:textId="77777777" w:rsidR="00EB2C18" w:rsidRPr="00DC52B6" w:rsidRDefault="00EB2C18" w:rsidP="00E3204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3C06C80" w14:textId="0564E750" w:rsidR="00EB2C18" w:rsidRPr="00C04C40" w:rsidRDefault="00EB2C18" w:rsidP="00E32047">
            <w:pPr>
              <w:widowControl w:val="0"/>
              <w:ind w:left="-36" w:right="-46"/>
              <w:rPr>
                <w:sz w:val="16"/>
                <w:szCs w:val="16"/>
              </w:rPr>
            </w:pPr>
            <w:r w:rsidRPr="00C04C40">
              <w:rPr>
                <w:sz w:val="16"/>
                <w:szCs w:val="16"/>
              </w:rPr>
              <w:t>Цвет излучения дневных ходовых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F5E3104" w14:textId="4D2936D7" w:rsidR="00EB2C18" w:rsidRPr="00C04C40" w:rsidRDefault="00EB2C18" w:rsidP="00EB2C18">
            <w:pPr>
              <w:ind w:left="-130" w:right="-162"/>
              <w:jc w:val="center"/>
              <w:rPr>
                <w:sz w:val="14"/>
                <w:szCs w:val="14"/>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B8B3A99" w14:textId="1BD121D4" w:rsidR="00EB2C18" w:rsidRPr="000D667D" w:rsidRDefault="00EB2C18" w:rsidP="00E32047">
            <w:pPr>
              <w:widowControl w:val="0"/>
              <w:spacing w:line="252" w:lineRule="auto"/>
              <w:jc w:val="center"/>
              <w:rPr>
                <w:sz w:val="16"/>
                <w:szCs w:val="16"/>
                <w:lang w:eastAsia="en-US"/>
              </w:rPr>
            </w:pPr>
            <w:r>
              <w:rPr>
                <w:sz w:val="16"/>
                <w:szCs w:val="16"/>
                <w:lang w:eastAsia="en-US"/>
              </w:rPr>
              <w:t>-</w:t>
            </w: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893051" w:rsidRPr="0028158D" w:rsidRDefault="00893051"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6C60807" w:rsidR="00247A28" w:rsidRPr="00E05A66" w:rsidRDefault="00247A28" w:rsidP="00247A28">
            <w:pPr>
              <w:ind w:left="-130" w:right="-162"/>
              <w:jc w:val="center"/>
              <w:rPr>
                <w:sz w:val="14"/>
                <w:szCs w:val="14"/>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B25389" w:rsidRDefault="00247A28" w:rsidP="00247A28">
            <w:pPr>
              <w:widowControl w:val="0"/>
              <w:spacing w:line="252" w:lineRule="auto"/>
              <w:ind w:left="-47"/>
              <w:jc w:val="center"/>
              <w:rPr>
                <w:sz w:val="16"/>
                <w:szCs w:val="16"/>
                <w:highlight w:val="yellow"/>
                <w:lang w:val="en-US" w:eastAsia="en-US"/>
              </w:rPr>
            </w:pPr>
            <w:r w:rsidRPr="00B25389">
              <w:rPr>
                <w:sz w:val="16"/>
                <w:szCs w:val="16"/>
                <w:highlight w:val="yellow"/>
                <w:lang w:val="en-US" w:eastAsia="en-US"/>
              </w:rPr>
              <w:t>758,00</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0,29</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p>
          <w:p w14:paraId="49BD4EAF" w14:textId="3E378E7E" w:rsidR="00247A28" w:rsidRPr="00B25389" w:rsidRDefault="00247A28" w:rsidP="00247A28">
            <w:pPr>
              <w:widowControl w:val="0"/>
              <w:spacing w:line="254" w:lineRule="auto"/>
              <w:ind w:left="-47"/>
              <w:jc w:val="center"/>
              <w:rPr>
                <w:sz w:val="16"/>
                <w:szCs w:val="16"/>
                <w:highlight w:val="yellow"/>
                <w:lang w:val="en-US" w:eastAsia="en-US"/>
              </w:rPr>
            </w:pPr>
            <w:r w:rsidRPr="00DE1BC7">
              <w:rPr>
                <w:sz w:val="16"/>
                <w:szCs w:val="16"/>
                <w:highlight w:val="yellow"/>
                <w:lang w:eastAsia="en-US"/>
              </w:rPr>
              <w:t>Левая</w:t>
            </w:r>
            <w:r w:rsidRPr="00B25389">
              <w:rPr>
                <w:sz w:val="16"/>
                <w:szCs w:val="16"/>
                <w:highlight w:val="yellow"/>
                <w:lang w:val="en-US" w:eastAsia="en-US"/>
              </w:rPr>
              <w:t xml:space="preserve"> </w:t>
            </w:r>
            <w:r w:rsidRPr="00DE1BC7">
              <w:rPr>
                <w:sz w:val="16"/>
                <w:szCs w:val="16"/>
                <w:highlight w:val="yellow"/>
                <w:lang w:eastAsia="en-US"/>
              </w:rPr>
              <w:t>верхняя</w:t>
            </w:r>
            <w:r w:rsidRPr="00B25389">
              <w:rPr>
                <w:sz w:val="16"/>
                <w:szCs w:val="16"/>
                <w:highlight w:val="yellow"/>
                <w:lang w:val="en-US" w:eastAsia="en-US"/>
              </w:rPr>
              <w:t xml:space="preserve"> </w:t>
            </w:r>
            <w:r w:rsidRPr="00DE1BC7">
              <w:rPr>
                <w:sz w:val="16"/>
                <w:szCs w:val="16"/>
                <w:highlight w:val="yellow"/>
                <w:lang w:eastAsia="en-US"/>
              </w:rPr>
              <w:t>граница</w:t>
            </w:r>
            <w:r w:rsidRPr="00B25389">
              <w:rPr>
                <w:sz w:val="16"/>
                <w:szCs w:val="16"/>
                <w:highlight w:val="yellow"/>
                <w:lang w:val="en-US" w:eastAsia="en-US"/>
              </w:rPr>
              <w:t>:</w:t>
            </w:r>
          </w:p>
          <w:p w14:paraId="6D4116B5" w14:textId="6A61AC02" w:rsidR="00247A28" w:rsidRPr="00B25389" w:rsidRDefault="00247A28" w:rsidP="00247A28">
            <w:pPr>
              <w:widowControl w:val="0"/>
              <w:spacing w:line="254" w:lineRule="auto"/>
              <w:ind w:left="-47"/>
              <w:jc w:val="center"/>
              <w:rPr>
                <w:sz w:val="16"/>
                <w:szCs w:val="16"/>
                <w:highlight w:val="yellow"/>
                <w:lang w:val="en-US" w:eastAsia="en-US"/>
              </w:rPr>
            </w:pPr>
            <w:r w:rsidRPr="00B25389">
              <w:rPr>
                <w:sz w:val="16"/>
                <w:szCs w:val="16"/>
                <w:highlight w:val="yellow"/>
                <w:lang w:val="en-US" w:eastAsia="en-US"/>
              </w:rPr>
              <w:t>758,00</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0,29</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p>
          <w:p w14:paraId="273A7B20" w14:textId="74625581" w:rsidR="00247A28" w:rsidRPr="00B25389" w:rsidRDefault="00247A28" w:rsidP="00247A28">
            <w:pPr>
              <w:widowControl w:val="0"/>
              <w:spacing w:line="252" w:lineRule="auto"/>
              <w:ind w:left="-47"/>
              <w:jc w:val="center"/>
              <w:rPr>
                <w:sz w:val="16"/>
                <w:szCs w:val="16"/>
                <w:highlight w:val="yellow"/>
                <w:lang w:val="en-US" w:eastAsia="en-US"/>
              </w:rPr>
            </w:pPr>
            <w:r w:rsidRPr="00DE1BC7">
              <w:rPr>
                <w:sz w:val="16"/>
                <w:szCs w:val="16"/>
                <w:highlight w:val="yellow"/>
                <w:lang w:eastAsia="en-US"/>
              </w:rPr>
              <w:t>Правая</w:t>
            </w:r>
            <w:r w:rsidRPr="00B25389">
              <w:rPr>
                <w:sz w:val="16"/>
                <w:szCs w:val="16"/>
                <w:highlight w:val="yellow"/>
                <w:lang w:val="en-US" w:eastAsia="en-US"/>
              </w:rPr>
              <w:t xml:space="preserve"> </w:t>
            </w:r>
            <w:r w:rsidRPr="00DE1BC7">
              <w:rPr>
                <w:sz w:val="16"/>
                <w:szCs w:val="16"/>
                <w:highlight w:val="yellow"/>
                <w:lang w:eastAsia="en-US"/>
              </w:rPr>
              <w:t>нижняя</w:t>
            </w:r>
            <w:r w:rsidRPr="00B25389">
              <w:rPr>
                <w:sz w:val="16"/>
                <w:szCs w:val="16"/>
                <w:highlight w:val="yellow"/>
                <w:lang w:val="en-US" w:eastAsia="en-US"/>
              </w:rPr>
              <w:t xml:space="preserve"> </w:t>
            </w:r>
            <w:r w:rsidRPr="00DE1BC7">
              <w:rPr>
                <w:sz w:val="16"/>
                <w:szCs w:val="16"/>
                <w:highlight w:val="yellow"/>
                <w:lang w:eastAsia="en-US"/>
              </w:rPr>
              <w:t>граница</w:t>
            </w:r>
            <w:r w:rsidRPr="00B25389">
              <w:rPr>
                <w:sz w:val="16"/>
                <w:szCs w:val="16"/>
                <w:highlight w:val="yellow"/>
                <w:lang w:val="en-US" w:eastAsia="en-US"/>
              </w:rPr>
              <w:t>:</w:t>
            </w:r>
          </w:p>
          <w:p w14:paraId="751113FD" w14:textId="389A34EE" w:rsidR="00247A28" w:rsidRPr="00B25389" w:rsidRDefault="00247A28" w:rsidP="00247A28">
            <w:pPr>
              <w:widowControl w:val="0"/>
              <w:spacing w:line="252" w:lineRule="auto"/>
              <w:ind w:left="-47"/>
              <w:jc w:val="center"/>
              <w:rPr>
                <w:sz w:val="16"/>
                <w:szCs w:val="16"/>
                <w:highlight w:val="yellow"/>
                <w:lang w:val="en-US" w:eastAsia="en-US"/>
              </w:rPr>
            </w:pPr>
            <w:r w:rsidRPr="00B25389">
              <w:rPr>
                <w:sz w:val="16"/>
                <w:szCs w:val="16"/>
                <w:highlight w:val="yellow"/>
                <w:lang w:val="en-US" w:eastAsia="en-US"/>
              </w:rPr>
              <w:t>890,00</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0,29</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p>
          <w:p w14:paraId="02652C52" w14:textId="7B773EFB" w:rsidR="00247A28" w:rsidRPr="00B25389" w:rsidRDefault="00247A28" w:rsidP="00247A28">
            <w:pPr>
              <w:widowControl w:val="0"/>
              <w:spacing w:line="252" w:lineRule="auto"/>
              <w:ind w:left="-47"/>
              <w:jc w:val="center"/>
              <w:rPr>
                <w:sz w:val="16"/>
                <w:szCs w:val="16"/>
                <w:highlight w:val="yellow"/>
                <w:lang w:val="en-US" w:eastAsia="en-US"/>
              </w:rPr>
            </w:pPr>
            <w:r w:rsidRPr="00DE1BC7">
              <w:rPr>
                <w:sz w:val="16"/>
                <w:szCs w:val="16"/>
                <w:highlight w:val="yellow"/>
                <w:lang w:eastAsia="en-US"/>
              </w:rPr>
              <w:t>Правая</w:t>
            </w:r>
            <w:r w:rsidRPr="00B25389">
              <w:rPr>
                <w:sz w:val="16"/>
                <w:szCs w:val="16"/>
                <w:highlight w:val="yellow"/>
                <w:lang w:val="en-US" w:eastAsia="en-US"/>
              </w:rPr>
              <w:t xml:space="preserve"> </w:t>
            </w:r>
            <w:r w:rsidRPr="00DE1BC7">
              <w:rPr>
                <w:sz w:val="16"/>
                <w:szCs w:val="16"/>
                <w:highlight w:val="yellow"/>
                <w:lang w:eastAsia="en-US"/>
              </w:rPr>
              <w:t>верхняя</w:t>
            </w:r>
            <w:r w:rsidRPr="00B25389">
              <w:rPr>
                <w:sz w:val="16"/>
                <w:szCs w:val="16"/>
                <w:highlight w:val="yellow"/>
                <w:lang w:val="en-US" w:eastAsia="en-US"/>
              </w:rPr>
              <w:t xml:space="preserve"> </w:t>
            </w:r>
            <w:r w:rsidRPr="00DE1BC7">
              <w:rPr>
                <w:sz w:val="16"/>
                <w:szCs w:val="16"/>
                <w:highlight w:val="yellow"/>
                <w:lang w:eastAsia="en-US"/>
              </w:rPr>
              <w:t>граница</w:t>
            </w:r>
            <w:r w:rsidRPr="00B25389">
              <w:rPr>
                <w:sz w:val="16"/>
                <w:szCs w:val="16"/>
                <w:highlight w:val="yellow"/>
                <w:lang w:val="en-US" w:eastAsia="en-US"/>
              </w:rPr>
              <w:t>:</w:t>
            </w:r>
          </w:p>
          <w:p w14:paraId="3F2B9C43" w14:textId="1FEA8CA2" w:rsidR="00247A28" w:rsidRPr="00B25389" w:rsidRDefault="00247A28" w:rsidP="00247A28">
            <w:pPr>
              <w:widowControl w:val="0"/>
              <w:spacing w:line="252" w:lineRule="auto"/>
              <w:ind w:left="-47"/>
              <w:jc w:val="center"/>
              <w:rPr>
                <w:sz w:val="16"/>
                <w:szCs w:val="16"/>
                <w:highlight w:val="yellow"/>
                <w:lang w:val="en-US" w:eastAsia="en-US"/>
              </w:rPr>
            </w:pPr>
            <w:r w:rsidRPr="00B25389">
              <w:rPr>
                <w:sz w:val="16"/>
                <w:szCs w:val="16"/>
                <w:highlight w:val="yellow"/>
                <w:lang w:val="en-US" w:eastAsia="en-US"/>
              </w:rPr>
              <w:t>890,00</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r w:rsidRPr="00B25389">
              <w:rPr>
                <w:sz w:val="16"/>
                <w:szCs w:val="16"/>
                <w:highlight w:val="yellow"/>
                <w:lang w:val="en-US" w:eastAsia="en-US"/>
              </w:rPr>
              <w:t xml:space="preserve"> ± 0,29</w:t>
            </w:r>
            <w:proofErr w:type="spellStart"/>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r w:rsidRPr="00B25389">
              <w:rPr>
                <w:sz w:val="16"/>
                <w:szCs w:val="16"/>
                <w:highlight w:val="yellow"/>
                <w:lang w:val="en-US" w:eastAsia="en-US"/>
              </w:rPr>
            </w:r>
            <w:r w:rsidRPr="00DE1BC7">
              <w:rPr>
                <w:sz w:val="16"/>
                <w:szCs w:val="16"/>
                <w:highlight w:val="yellow"/>
                <w:lang w:val="en-US" w:eastAsia="en-US"/>
              </w:rPr>
            </w:r>
            <w:proofErr w:type="spellEnd"/>
            <w:r w:rsidRPr="00B25389">
              <w:rPr>
                <w:sz w:val="16"/>
                <w:szCs w:val="16"/>
                <w:highlight w:val="yellow"/>
                <w:lang w:val="en-US" w:eastAsia="en-US"/>
              </w:rPr>
              <w:t xml:space="preserve"> </w:t>
            </w:r>
            <w:r w:rsidRPr="00DE1BC7">
              <w:rPr>
                <w:sz w:val="16"/>
                <w:szCs w:val="16"/>
                <w:highlight w:val="yellow"/>
                <w:lang w:eastAsia="en-US"/>
              </w:rPr>
              <w:t>мм</w:t>
            </w:r>
          </w:p>
        </w:tc>
      </w:tr>
      <w:tr w:rsidR="00247A28" w:rsidRPr="00B25389"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B25389"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B25389"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758,00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758,00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B25389"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890,00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890,00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Соответствует требованиям</w:t>
              <w:br/>
              <w:t>ТР ТС 018/2011</w:t>
              <w:br/>
              <w:t>Приложения N 4 п.1.3.10.1</w:t>
              <w:br/>
              <w:t>Требование:</w:t>
              <w:br/>
              <w:t>не более 400 мм</w:t>
              <w:br/>
              <w:t>Результат:</w:t>
              <w:br/>
              <w:t>Левая 300,00 мм ± 0,29 мм</w:t>
              <w:br/>
              <w:t>Правая 300,00 мм ± 0,29 мм</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300,00 мм</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300,00 мм</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Соответствует требованиям</w:t>
              <w:br/>
              <w:t>ТР ТС 018/2011</w:t>
              <w:br/>
              <w:t>Приложения N 4 п.1.3.10.2</w:t>
              <w:br/>
              <w:t>Требование:</w:t>
              <w:br/>
              <w:t>не менее 250 мм и не более 800 мм</w:t>
              <w:br/>
              <w:t>Результат:</w:t>
              <w:br/>
              <w:t>Левая нижняя граница: 445,00 мм ± 0,29 мм</w:t>
              <w:br/>
              <w:t>Левая верхняя граница: 535,00 мм ± 0,29 мм</w:t>
              <w:br/>
              <w:t>Правая нижняя граница: 445,00 мм ± 0,29 мм</w:t>
              <w:br/>
              <w:t>Правая верхняя граница: 535,00 мм ± 0,29 мм</w:t>
            </w:r>
          </w:p>
        </w:tc>
      </w:tr>
      <w:tr w:rsidR="00247A28" w:rsidRPr="00B25389"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445,00 мм</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445,00 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B25389"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535,00 мм</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535,00 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Соответствует требованиям</w:t>
              <w:br/>
              <w:t>ТР ТС 018/2011</w:t>
              <w:br/>
              <w:t>Приложения N 4 п.1.3.10.3</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н</w:t>
            </w:r>
            <w:r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B25389"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130,00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130,00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r>
      <w:tr w:rsidR="00247A28" w:rsidRPr="00B25389"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130,00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130,00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B25389"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t>1080,00</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0,29</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1080,00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1180,00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t>1180,00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0,29</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r>
      <w:tr w:rsidR="00247A28" w:rsidRPr="00B25389"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1080,00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1080,00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B25389"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1180,00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1180,00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B25389"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t>1600,00</w:t>
            </w:r>
            <w:proofErr w:type="spellStart"/>
            <w:r w:rsidRPr="001C2BF3">
              <w:rPr>
                <w:sz w:val="16"/>
                <w:szCs w:val="16"/>
                <w:highlight w:val="yellow"/>
                <w:lang w:val="en-US"/>
              </w:rPr>
            </w:r>
            <w:proofErr w:type="spellEnd"/>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1600,00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0,29</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30,00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0,19</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r>
      <w:tr w:rsidR="00247A28" w:rsidRPr="00B25389"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t>30,00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B25389"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t>0,00</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0,00</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0,14</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16F6FBBB" w:rsidR="00247A28" w:rsidRDefault="00247A28" w:rsidP="00247A28">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26C4D7A2" w:rsidR="00247A28" w:rsidRDefault="00247A28" w:rsidP="00247A28">
            <w:pPr>
              <w:widowControl w:val="0"/>
              <w:spacing w:line="252" w:lineRule="auto"/>
              <w:jc w:val="center"/>
              <w:rPr>
                <w:sz w:val="16"/>
                <w:szCs w:val="16"/>
                <w:lang w:eastAsia="en-US"/>
              </w:rPr>
            </w:pPr>
            <w:r w:rsidRPr="00F02100">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6C5FDFD3" w:rsidR="00247A28" w:rsidRDefault="00247A28" w:rsidP="00247A28">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470,0 кд ± 67,16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3870,0 кд ± 553,00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490,0 кд ± 70,02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3900,0 кд ± 557,29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470,0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490,0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3870,0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3900,0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B25389" w:rsidRDefault="00247A28" w:rsidP="00247A28">
            <w:pPr>
              <w:widowControl w:val="0"/>
              <w:spacing w:line="252" w:lineRule="auto"/>
              <w:ind w:left="-47"/>
              <w:jc w:val="center"/>
              <w:rPr>
                <w:sz w:val="16"/>
                <w:szCs w:val="16"/>
                <w:highlight w:val="yellow"/>
                <w:lang w:val="en-US" w:eastAsia="en-US"/>
              </w:rPr>
            </w:pPr>
            <w:r w:rsidRPr="00AC1A7F">
              <w:rPr>
                <w:sz w:val="16"/>
                <w:szCs w:val="16"/>
                <w:highlight w:val="yellow"/>
                <w:lang w:eastAsia="en-US"/>
              </w:rPr>
              <w:t>Результат</w:t>
            </w:r>
            <w:r w:rsidRPr="00B25389">
              <w:rPr>
                <w:sz w:val="16"/>
                <w:szCs w:val="16"/>
                <w:highlight w:val="yellow"/>
                <w:lang w:val="en-US" w:eastAsia="en-US"/>
              </w:rPr>
              <w:t>: 21200,0</w:t>
            </w:r>
            <w:proofErr w:type="spellStart"/>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proofErr w:type="spellEnd"/>
            <w:r w:rsidRPr="00B25389">
              <w:rPr>
                <w:sz w:val="16"/>
                <w:szCs w:val="16"/>
                <w:highlight w:val="yellow"/>
                <w:lang w:val="en-US" w:eastAsia="en-US"/>
              </w:rPr>
              <w:t xml:space="preserve"> </w:t>
            </w:r>
            <w:r w:rsidRPr="00AC1A7F">
              <w:rPr>
                <w:sz w:val="16"/>
                <w:szCs w:val="16"/>
                <w:highlight w:val="yellow"/>
                <w:lang w:eastAsia="en-US"/>
              </w:rPr>
              <w:t>кд</w:t>
            </w:r>
            <w:r w:rsidRPr="00B25389">
              <w:rPr>
                <w:sz w:val="16"/>
                <w:szCs w:val="16"/>
                <w:highlight w:val="yellow"/>
                <w:lang w:val="en-US" w:eastAsia="en-US"/>
              </w:rPr>
              <w:t xml:space="preserve"> ± 2142,17</w:t>
            </w:r>
            <w:proofErr w:type="spellStart"/>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r w:rsidRPr="00B25389">
              <w:rPr>
                <w:sz w:val="16"/>
                <w:szCs w:val="16"/>
                <w:highlight w:val="yellow"/>
                <w:lang w:val="en-US" w:eastAsia="en-US"/>
              </w:rPr>
            </w:r>
            <w:r w:rsidRPr="00AC1A7F">
              <w:rPr>
                <w:sz w:val="16"/>
                <w:szCs w:val="16"/>
                <w:highlight w:val="yellow"/>
                <w:lang w:val="en-US" w:eastAsia="en-US"/>
              </w:rPr>
            </w:r>
            <w:proofErr w:type="spellEnd"/>
            <w:r w:rsidRPr="00B25389">
              <w:rPr>
                <w:sz w:val="16"/>
                <w:szCs w:val="16"/>
                <w:highlight w:val="yellow"/>
                <w:lang w:val="en-US" w:eastAsia="en-US"/>
              </w:rPr>
              <w:t xml:space="preserve"> </w:t>
            </w:r>
            <w:r w:rsidRPr="00AC1A7F">
              <w:rPr>
                <w:sz w:val="16"/>
                <w:szCs w:val="16"/>
                <w:highlight w:val="yellow"/>
                <w:lang w:eastAsia="en-US"/>
              </w:rPr>
              <w:t>кд</w:t>
            </w:r>
          </w:p>
        </w:tc>
      </w:tr>
      <w:tr w:rsidR="00247A28" w:rsidRPr="00B25389"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B25389"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B25389"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t>10500,0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10700,0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B25389"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21200,0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Соответствует требованиям</w:t>
              <w:br/>
              <w:t>ТР ТС 018/2011</w:t>
              <w:br/>
              <w:t>Приложения N 8 п.3.8.8</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B25389"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B25389"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t>1,4</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1,4</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(84,0</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247A28" w:rsidRPr="007117C1"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7,0</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Соответствует требованиям</w:t>
              <w:br/>
              <w:t>ТР ТС 018/2011</w:t>
              <w:br/>
              <w:t>Приложения N 8 п.5.6.2</w:t>
              <w:br/>
              <w:t>Требование:</w:t>
              <w:br/>
              <w:t>не менее 1,6 мм</w:t>
              <w:br/>
              <w:t>Результат:</w:t>
              <w:br/>
              <w:t>Переднее левое: 7,0 ± 0,05 мм</w:t>
              <w:br/>
              <w:t>Переднее правое: 7,0 ± 0,05 мм</w:t>
              <w:br/>
              <w:t>Заднее левое: 7,0 ± 0,05 мм</w:t>
              <w:br/>
              <w:t>Заднее правое: 7,0 ± 0,05 мм</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7,0</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7,0</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7,0</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B25389"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t>80,0</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80,0</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71,0</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72,0</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t>71,0</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t>72,0</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B25389"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70,00 мм</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Соответствует требованиям</w:t>
              <w:br/>
              <w:t>ТР ТС 018/2011</w:t>
              <w:br/>
              <w:t>Приложения N 8 п.4.3</w:t>
              <w:br/>
              <w:t>Требование:</w:t>
              <w:br/>
              <w:t>не более 140,00 мм</w:t>
              <w:br/>
              <w:t>Результат:</w:t>
              <w:br/>
              <w:t>70,00 мм ± 0,19 мм</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247A28" w:rsidRPr="00FF3196" w:rsidRDefault="00247A28" w:rsidP="00247A28">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B25389"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20,0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t>20,0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19,0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0,03</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B25389"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19,0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03815696" w:rsidR="00247A28" w:rsidRDefault="00247A28" w:rsidP="00247A28">
            <w:pPr>
              <w:widowControl w:val="0"/>
              <w:spacing w:line="252" w:lineRule="auto"/>
              <w:jc w:val="center"/>
              <w:rPr>
                <w:sz w:val="16"/>
                <w:szCs w:val="16"/>
                <w:lang w:eastAsia="en-US"/>
              </w:rPr>
            </w:pPr>
            <w:r w:rsidRPr="00056559">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247A28" w:rsidRPr="000E36AE" w:rsidRDefault="00247A28" w:rsidP="00247A28">
            <w:pPr>
              <w:widowControl w:val="0"/>
              <w:spacing w:line="254" w:lineRule="auto"/>
              <w:jc w:val="center"/>
              <w:rPr>
                <w:sz w:val="16"/>
                <w:szCs w:val="16"/>
              </w:rPr>
            </w:pPr>
            <w:r w:rsidRPr="000E36AE">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247A28" w:rsidRPr="00C1573C" w:rsidRDefault="00247A28" w:rsidP="00247A28">
            <w:pPr>
              <w:widowControl w:val="0"/>
              <w:spacing w:line="252" w:lineRule="auto"/>
              <w:jc w:val="center"/>
              <w:rPr>
                <w:sz w:val="16"/>
                <w:szCs w:val="16"/>
                <w:lang w:eastAsia="en-US"/>
              </w:rPr>
            </w:pPr>
            <w:r w:rsidRPr="006277F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B25389"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r>
      <w:tr w:rsidR="00247A28" w:rsidRPr="00B25389"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t>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B25389"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t>26,00</w:t>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26,00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8,00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tc>
      </w:tr>
      <w:tr w:rsidR="00247A28" w:rsidRPr="00B25389"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t>8,00</w:t>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247A28" w:rsidRPr="00C1573C"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247A28" w:rsidRPr="00C1573C"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247A28" w:rsidRPr="00636BCC" w:rsidRDefault="00247A28" w:rsidP="00247A28">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247A28" w:rsidRPr="00636BCC" w:rsidRDefault="00247A28"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247A28" w:rsidRDefault="00247A28" w:rsidP="00247A28">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247A28" w:rsidRDefault="00247A28" w:rsidP="00247A28">
            <w:pPr>
              <w:widowControl w:val="0"/>
              <w:spacing w:line="252" w:lineRule="auto"/>
              <w:jc w:val="center"/>
              <w:rPr>
                <w:sz w:val="16"/>
                <w:szCs w:val="16"/>
                <w:lang w:eastAsia="en-US"/>
              </w:rPr>
            </w:pPr>
            <w:r>
              <w:rPr>
                <w:sz w:val="16"/>
                <w:szCs w:val="16"/>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247A28" w:rsidRDefault="00247A28" w:rsidP="00247A28">
            <w:pPr>
              <w:widowControl w:val="0"/>
              <w:spacing w:line="252" w:lineRule="auto"/>
              <w:jc w:val="center"/>
              <w:rPr>
                <w:sz w:val="16"/>
                <w:szCs w:val="16"/>
                <w:lang w:eastAsia="en-US"/>
              </w:rPr>
            </w:pPr>
            <w:r>
              <w:rPr>
                <w:sz w:val="16"/>
                <w:szCs w:val="16"/>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AD06CC" w:rsidRDefault="00247A28" w:rsidP="00247A28">
            <w:pPr>
              <w:jc w:val="center"/>
              <w:rPr>
                <w:sz w:val="16"/>
                <w:szCs w:val="16"/>
                <w:highlight w:val="yellow"/>
                <w:lang w:eastAsia="en-US"/>
              </w:rPr>
            </w:pPr>
            <w:r w:rsidRPr="00AD06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AD06CC" w:rsidRDefault="00247A28" w:rsidP="00247A28">
            <w:pPr>
              <w:widowControl w:val="0"/>
              <w:spacing w:line="252" w:lineRule="auto"/>
              <w:jc w:val="center"/>
              <w:rPr>
                <w:sz w:val="16"/>
                <w:szCs w:val="16"/>
                <w:highlight w:val="yellow"/>
                <w:lang w:eastAsia="en-US"/>
              </w:rPr>
            </w:pPr>
            <w:r w:rsidRPr="00AD06CC">
              <w:rPr>
                <w:sz w:val="16"/>
                <w:szCs w:val="16"/>
                <w:highlight w:val="yellow"/>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247A28" w:rsidRDefault="00247A28" w:rsidP="00247A28">
            <w:pPr>
              <w:widowControl w:val="0"/>
              <w:spacing w:line="252" w:lineRule="auto"/>
              <w:jc w:val="center"/>
              <w:rPr>
                <w:sz w:val="16"/>
                <w:szCs w:val="16"/>
                <w:lang w:eastAsia="en-US"/>
              </w:rPr>
            </w:pPr>
            <w:r>
              <w:rPr>
                <w:sz w:val="16"/>
                <w:szCs w:val="16"/>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247A28" w:rsidRDefault="00247A28" w:rsidP="00247A28">
            <w:pPr>
              <w:widowControl w:val="0"/>
              <w:spacing w:line="252" w:lineRule="auto"/>
              <w:jc w:val="center"/>
              <w:rPr>
                <w:sz w:val="16"/>
                <w:szCs w:val="16"/>
                <w:lang w:eastAsia="en-US"/>
              </w:rPr>
            </w:pPr>
            <w:r>
              <w:rPr>
                <w:sz w:val="16"/>
                <w:szCs w:val="16"/>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247A28" w:rsidRDefault="00247A28" w:rsidP="00247A28">
            <w:pPr>
              <w:widowControl w:val="0"/>
              <w:spacing w:line="252" w:lineRule="auto"/>
              <w:jc w:val="center"/>
              <w:rPr>
                <w:sz w:val="16"/>
                <w:szCs w:val="16"/>
                <w:lang w:eastAsia="en-US"/>
              </w:rPr>
            </w:pPr>
            <w:r>
              <w:rPr>
                <w:sz w:val="16"/>
                <w:szCs w:val="16"/>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ED5EEF" w:rsidRDefault="00247A28" w:rsidP="00247A28">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444FA4ED" w:rsidR="00247A28" w:rsidRPr="00ED5EEF" w:rsidRDefault="00247A28" w:rsidP="00247A28">
            <w:pPr>
              <w:widowControl w:val="0"/>
              <w:spacing w:line="252" w:lineRule="auto"/>
              <w:jc w:val="center"/>
              <w:rPr>
                <w:sz w:val="16"/>
                <w:szCs w:val="16"/>
                <w:lang w:eastAsia="en-US"/>
              </w:rPr>
            </w:pPr>
            <w:r w:rsidRPr="00ED5EEF">
              <w:rPr>
                <w:sz w:val="16"/>
                <w:szCs w:val="16"/>
                <w:lang w:eastAsia="en-US"/>
              </w:rPr>
              <w:t>не</w:t>
            </w:r>
            <w:r w:rsidRPr="00ED5EEF">
              <w:rPr>
                <w:sz w:val="16"/>
                <w:szCs w:val="16"/>
                <w:lang w:val="en-US" w:eastAsia="en-US"/>
              </w:rPr>
              <w:t xml:space="preserve"> </w:t>
            </w:r>
            <w:r w:rsidRPr="00ED5EEF">
              <w:rPr>
                <w:sz w:val="16"/>
                <w:szCs w:val="16"/>
                <w:lang w:eastAsia="en-US"/>
              </w:rPr>
              <w:t>прим</w:t>
            </w:r>
            <w:proofErr w:type="spellStart"/>
            <w:r w:rsidRPr="00ED5EEF">
              <w:rPr>
                <w:sz w:val="16"/>
                <w:szCs w:val="16"/>
                <w:lang w:val="en-US" w:eastAsia="en-US"/>
              </w:rPr>
              <w:t>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1392A8A5" w:rsidR="00247A28" w:rsidRPr="00ED5EEF" w:rsidRDefault="00247A28" w:rsidP="00247A28">
            <w:pPr>
              <w:widowControl w:val="0"/>
              <w:spacing w:line="252" w:lineRule="auto"/>
              <w:jc w:val="center"/>
              <w:rPr>
                <w:sz w:val="16"/>
                <w:szCs w:val="16"/>
                <w:lang w:val="en-US" w:eastAsia="en-US"/>
              </w:rPr>
            </w:pPr>
            <w:proofErr w:type="spellStart"/>
            <w:r w:rsidRPr="00ED5EEF">
              <w:rPr>
                <w:sz w:val="16"/>
                <w:szCs w:val="16"/>
                <w:lang w:val="en-US" w:eastAsia="en-US"/>
              </w:rPr>
              <w:t>не</w:t>
            </w:r>
            <w:proofErr w:type="spellEnd"/>
            <w:r w:rsidRPr="00ED5EEF">
              <w:rPr>
                <w:sz w:val="16"/>
                <w:szCs w:val="16"/>
                <w:lang w:val="en-US" w:eastAsia="en-US"/>
              </w:rPr>
              <w:t xml:space="preserve"> </w:t>
            </w:r>
            <w:proofErr w:type="spellStart"/>
            <w:r w:rsidRPr="00ED5EEF">
              <w:rPr>
                <w:sz w:val="16"/>
                <w:szCs w:val="16"/>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247A28" w:rsidRDefault="00247A28" w:rsidP="00247A28">
            <w:pPr>
              <w:widowControl w:val="0"/>
              <w:spacing w:line="252" w:lineRule="auto"/>
              <w:jc w:val="center"/>
              <w:rPr>
                <w:sz w:val="16"/>
                <w:szCs w:val="16"/>
                <w:lang w:eastAsia="en-US"/>
              </w:rPr>
            </w:pPr>
            <w:r>
              <w:rPr>
                <w:sz w:val="16"/>
                <w:szCs w:val="16"/>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247A28" w:rsidRDefault="00247A28" w:rsidP="00247A28">
            <w:pPr>
              <w:widowControl w:val="0"/>
              <w:spacing w:line="252" w:lineRule="auto"/>
              <w:jc w:val="center"/>
              <w:rPr>
                <w:sz w:val="16"/>
                <w:szCs w:val="16"/>
                <w:lang w:eastAsia="en-US"/>
              </w:rPr>
            </w:pPr>
            <w:r>
              <w:rPr>
                <w:sz w:val="16"/>
                <w:szCs w:val="16"/>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247A28" w:rsidRDefault="00247A28" w:rsidP="00247A28">
            <w:pPr>
              <w:widowControl w:val="0"/>
              <w:spacing w:line="252" w:lineRule="auto"/>
              <w:jc w:val="center"/>
              <w:rPr>
                <w:sz w:val="16"/>
                <w:szCs w:val="16"/>
                <w:lang w:eastAsia="en-US"/>
              </w:rPr>
            </w:pPr>
            <w:r>
              <w:rPr>
                <w:sz w:val="16"/>
                <w:szCs w:val="16"/>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247A28" w:rsidRDefault="00247A28" w:rsidP="00247A28">
            <w:pPr>
              <w:widowControl w:val="0"/>
              <w:spacing w:line="252" w:lineRule="auto"/>
              <w:jc w:val="center"/>
              <w:rPr>
                <w:sz w:val="16"/>
                <w:szCs w:val="16"/>
                <w:lang w:eastAsia="en-US"/>
              </w:rPr>
            </w:pPr>
            <w:r w:rsidRPr="00C605FA">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247A28" w:rsidRDefault="00247A28" w:rsidP="00247A28">
            <w:pPr>
              <w:widowControl w:val="0"/>
              <w:spacing w:line="252" w:lineRule="auto"/>
              <w:jc w:val="center"/>
              <w:rPr>
                <w:sz w:val="16"/>
                <w:szCs w:val="16"/>
                <w:lang w:eastAsia="en-US"/>
              </w:rPr>
            </w:pPr>
            <w:r>
              <w:rPr>
                <w:sz w:val="16"/>
                <w:szCs w:val="16"/>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247A28" w:rsidRDefault="00247A28" w:rsidP="00247A28">
            <w:pPr>
              <w:widowControl w:val="0"/>
              <w:spacing w:line="252" w:lineRule="auto"/>
              <w:jc w:val="center"/>
              <w:rPr>
                <w:sz w:val="16"/>
                <w:szCs w:val="16"/>
                <w:lang w:eastAsia="en-US"/>
              </w:rPr>
            </w:pPr>
            <w:r>
              <w:rPr>
                <w:sz w:val="16"/>
                <w:szCs w:val="16"/>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247A28" w:rsidRDefault="00247A28" w:rsidP="00247A28">
            <w:pPr>
              <w:widowControl w:val="0"/>
              <w:spacing w:line="252" w:lineRule="auto"/>
              <w:jc w:val="center"/>
              <w:rPr>
                <w:sz w:val="16"/>
                <w:szCs w:val="16"/>
                <w:lang w:eastAsia="en-US"/>
              </w:rPr>
            </w:pPr>
            <w:r>
              <w:rPr>
                <w:sz w:val="16"/>
                <w:szCs w:val="16"/>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0,00 %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0,00 %</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Соответствует требованиям</w:t>
              <w:br/>
              <w:t>ТР ТС 018/2011</w:t>
              <w:br/>
              <w:t>Приложения №8 п.9.3</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Default="00247A28" w:rsidP="00247A28">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247A28" w:rsidRDefault="00247A28" w:rsidP="00247A28">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247A28" w:rsidRDefault="00247A28" w:rsidP="00247A28">
            <w:pPr>
              <w:widowControl w:val="0"/>
              <w:spacing w:line="252" w:lineRule="auto"/>
              <w:ind w:left="21"/>
              <w:jc w:val="center"/>
              <w:rPr>
                <w:sz w:val="16"/>
                <w:szCs w:val="16"/>
                <w:lang w:eastAsia="en-US"/>
              </w:rPr>
            </w:pPr>
            <w:r>
              <w:rPr>
                <w:sz w:val="16"/>
                <w:szCs w:val="16"/>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247A28" w:rsidRDefault="00247A28" w:rsidP="00247A28">
            <w:pPr>
              <w:widowControl w:val="0"/>
              <w:spacing w:line="252" w:lineRule="auto"/>
              <w:jc w:val="center"/>
              <w:rPr>
                <w:sz w:val="16"/>
                <w:szCs w:val="16"/>
                <w:lang w:eastAsia="en-US"/>
              </w:rPr>
            </w:pPr>
            <w:r>
              <w:rPr>
                <w:sz w:val="16"/>
                <w:szCs w:val="16"/>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2D1F01B0"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7F24C04"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22201033"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0859D1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440625F"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7F7C562B"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60AEA40E"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C1BDF80" w:rsidR="00247A28" w:rsidRPr="0028158D"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B25389"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дБА</w:t>
            </w:r>
            <w:proofErr w:type="spellEnd"/>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83,0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81,0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B25389"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83,0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81,0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B25389"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t>3,5</w:t>
            </w:r>
            <w:proofErr w:type="spellStart"/>
            <w:r w:rsidRPr="000E1F2A">
              <w:rPr>
                <w:sz w:val="16"/>
                <w:szCs w:val="16"/>
                <w:highlight w:val="yellow"/>
                <w:lang w:eastAsia="en-US"/>
              </w:rPr>
            </w:r>
            <w:proofErr w:type="spell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3,5</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 ± 0,48</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247A28" w:rsidRDefault="00247A28" w:rsidP="00247A28">
            <w:pPr>
              <w:widowControl w:val="0"/>
              <w:spacing w:line="252" w:lineRule="auto"/>
              <w:jc w:val="center"/>
              <w:rPr>
                <w:sz w:val="16"/>
                <w:szCs w:val="16"/>
                <w:lang w:eastAsia="en-US"/>
              </w:rPr>
            </w:pPr>
            <w:r>
              <w:rPr>
                <w:sz w:val="16"/>
                <w:szCs w:val="16"/>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247A28" w:rsidRPr="00661603" w:rsidRDefault="00247A28" w:rsidP="00247A28">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5A4C32" w:rsidRDefault="00247A28" w:rsidP="00247A28">
            <w:pPr>
              <w:spacing w:line="254" w:lineRule="auto"/>
              <w:jc w:val="center"/>
              <w:rPr>
                <w:sz w:val="16"/>
                <w:szCs w:val="16"/>
                <w:lang w:eastAsia="en-US"/>
              </w:rPr>
            </w:pPr>
            <w:r w:rsidRPr="00FD6472">
              <w:rPr>
                <w:sz w:val="16"/>
                <w:szCs w:val="16"/>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247A28" w:rsidRDefault="00247A28" w:rsidP="00247A28">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Соответствует требованиям</w:t>
              <w:br/>
              <w:t>ТР ТС 018/2011</w:t>
              <w:br/>
              <w:t>Приложения N 8 п.10.12</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34DF3AF1" w:rsidR="00247A28" w:rsidRDefault="00247A28"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4420,0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4420,0</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0,7</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1810,0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1810,0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1695,0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1695,0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t>4420,0</w:t>
            </w:r>
            <w:proofErr w:type="spellStart"/>
            <w:r w:rsidRPr="005C2F1F">
              <w:rPr>
                <w:sz w:val="16"/>
                <w:szCs w:val="16"/>
                <w:highlight w:val="yellow"/>
                <w:lang w:val="en-US"/>
              </w:rPr>
            </w:r>
            <w:proofErr w:type="spell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4420,0</w:t>
            </w:r>
            <w:proofErr w:type="spellStart"/>
            <w:r w:rsidRPr="005C2F1F">
              <w:rPr>
                <w:sz w:val="16"/>
                <w:szCs w:val="16"/>
                <w:highlight w:val="yellow"/>
              </w:rPr>
            </w:r>
            <w:proofErr w:type="spellEnd"/>
            <w:r w:rsidRPr="005C2F1F">
              <w:rPr>
                <w:sz w:val="16"/>
                <w:szCs w:val="16"/>
                <w:highlight w:val="yellow"/>
              </w:rPr>
              <w:t xml:space="preserve"> мм ± 0,7</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1810,0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1810,0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1695,0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1695,0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81FE476" w:rsidR="00E63943" w:rsidRDefault="00B9399C">
            <w:pPr>
              <w:rPr>
                <w:color w:val="000000"/>
                <w:sz w:val="20"/>
                <w:szCs w:val="20"/>
              </w:rPr>
            </w:pPr>
            <w:r w:rsidRPr="00B9399C">
              <w:rPr>
                <w:color w:val="000000"/>
                <w:sz w:val="20"/>
                <w:szCs w:val="20"/>
              </w:rPr>
            </w:r>
            <w:proofErr w:type="spellStart"/>
            <w:r w:rsidRPr="00B9399C">
              <w:rPr>
                <w:color w:val="000000"/>
                <w:sz w:val="20"/>
                <w:szCs w:val="20"/>
              </w:rPr>
            </w:r>
            <w:proofErr w:type="spellEnd"/>
            <w:r w:rsidRPr="00B9399C">
              <w:rPr>
                <w:color w:val="000000"/>
                <w:sz w:val="20"/>
                <w:szCs w:val="20"/>
              </w:rPr>
            </w:r>
          </w:p>
        </w:tc>
        <w:tc>
          <w:tcPr>
            <w:tcW w:w="5375" w:type="dxa"/>
            <w:tcBorders>
              <w:bottom w:val="single" w:sz="4" w:space="0" w:color="auto"/>
            </w:tcBorders>
          </w:tcPr>
          <w:p w14:paraId="7187F60A" w14:textId="5385529B" w:rsidR="00E63943" w:rsidRDefault="001F01A7">
            <w:pPr>
              <w:spacing w:after="160" w:line="259" w:lineRule="auto"/>
            </w:pPr>
            <w:r w:rsidRPr="001F01A7"/>
            <w:proofErr w:type="spellStart"/>
            <w:r w:rsidRPr="001F01A7"/>
            <w:proofErr w:type="spellEnd"/>
            <w:r w:rsidRPr="001F01A7"/>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09155CE9" w:rsidR="008A491D" w:rsidRPr="00F72FD6" w:rsidRDefault="008F0881" w:rsidP="00B7391C">
            <w:pPr>
              <w:rPr>
                <w:color w:val="000000"/>
                <w:sz w:val="20"/>
                <w:szCs w:val="20"/>
                <w:lang w:val="en-US"/>
              </w:rPr>
            </w:pPr>
            <w:r w:rsidRPr="008F0881">
              <w:rPr>
                <w:color w:val="000000"/>
                <w:sz w:val="20"/>
                <w:szCs w:val="20"/>
              </w:rPr>
            </w:r>
            <w:proofErr w:type="spellStart"/>
            <w:r w:rsidRPr="008F0881">
              <w:rPr>
                <w:color w:val="000000"/>
                <w:sz w:val="20"/>
                <w:szCs w:val="20"/>
              </w:rPr>
            </w:r>
            <w:proofErr w:type="spellEnd"/>
            <w:r w:rsidRPr="008F0881">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1" w:name="_Toc119410933"/>
      <w:bookmarkEnd w:id="1"/>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SUZUKI</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ESCUDO</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TDA4W-103876</w:t>
            </w:r>
            <w:proofErr w:type="spellStart"/>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t>TDA4W</w:t>
            </w:r>
            <w:proofErr w:type="spellStart"/>
            <w:r w:rsidRPr="00F02A11">
              <w:rPr>
                <w:sz w:val="20"/>
                <w:szCs w:val="20"/>
                <w:highlight w:val="yellow"/>
                <w:lang w:eastAsia="en-US"/>
              </w:rPr>
            </w:r>
            <w:proofErr w:type="spell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M1</w:t>
            </w:r>
            <w:proofErr w:type="spellStart"/>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14.05.2026</w:t>
            </w:r>
            <w:proofErr w:type="spellStart"/>
            <w:r w:rsidRPr="0094316D">
              <w:rPr>
                <w:bCs/>
                <w:sz w:val="20"/>
                <w:szCs w:val="20"/>
                <w:highlight w:val="yellow"/>
              </w:rPr>
            </w:r>
            <w:proofErr w:type="spellEnd"/>
            <w:r w:rsidRPr="0094316D">
              <w:rPr>
                <w:bCs/>
                <w:sz w:val="20"/>
                <w:szCs w:val="20"/>
                <w:highlight w:val="yellow"/>
              </w:rPr>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039C1" w14:textId="77777777" w:rsidR="00662927" w:rsidRDefault="00662927">
      <w:r>
        <w:separator/>
      </w:r>
    </w:p>
  </w:endnote>
  <w:endnote w:type="continuationSeparator" w:id="0">
    <w:p w14:paraId="48A550C4" w14:textId="77777777" w:rsidR="00662927" w:rsidRDefault="00662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44704"/>
      <w:docPartObj>
        <w:docPartGallery w:val="Page Numbers (Top of Page)"/>
        <w:docPartUnique/>
      </w:docPartObj>
    </w:sdtPr>
    <w:sdtContent>
      <w:p w14:paraId="0311A902" w14:textId="2CE82692"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9851B2">
          <w:rPr>
            <w:i/>
            <w:iCs/>
            <w:noProof/>
            <w:sz w:val="16"/>
            <w:szCs w:val="16"/>
          </w:rPr>
          <w:t>10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9851B2">
          <w:rPr>
            <w:i/>
            <w:iCs/>
            <w:noProof/>
            <w:sz w:val="16"/>
            <w:szCs w:val="16"/>
          </w:rPr>
          <w:t>39</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2333B" w14:textId="77777777" w:rsidR="00662927" w:rsidRDefault="00662927">
      <w:r>
        <w:separator/>
      </w:r>
    </w:p>
  </w:footnote>
  <w:footnote w:type="continuationSeparator" w:id="0">
    <w:p w14:paraId="1FD73754" w14:textId="77777777" w:rsidR="00662927" w:rsidRDefault="00662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E855F1" w:rsidRPr="00E855F1">
      <w:rPr>
        <w:bCs/>
        <w:i/>
        <w:color w:val="000000"/>
        <w:sz w:val="16"/>
        <w:szCs w:val="16"/>
      </w:rPr>
      <w:t>00006</w:t>
    </w:r>
    <w:r w:rsidR="00E855F1">
      <w:rPr>
        <w:bCs/>
        <w:i/>
        <w:color w:val="000000"/>
        <w:sz w:val="16"/>
        <w:szCs w:val="16"/>
        <w:lang w:val="en-US"/>
      </w:rPr>
    </w:r>
    <w:r w:rsidR="00E855F1" w:rsidRPr="00E855F1">
      <w:rPr>
        <w:bCs/>
        <w:i/>
        <w:color w:val="000000"/>
        <w:sz w:val="16"/>
        <w:szCs w:val="16"/>
      </w:rPr>
    </w:r>
    <w:r w:rsidR="00E855F1">
      <w:rPr>
        <w:bCs/>
        <w:i/>
        <w:color w:val="000000"/>
        <w:sz w:val="16"/>
        <w:szCs w:val="16"/>
        <w:lang w:val="en-US"/>
      </w:rPr>
    </w:r>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00E855F1" w:rsidRPr="00E855F1">
      <w:rPr>
        <w:i/>
        <w:sz w:val="16"/>
        <w:szCs w:val="16"/>
      </w:rPr>
      <w:t>14.05.2026</w:t>
    </w:r>
    <w:r w:rsidR="00E855F1">
      <w:rPr>
        <w:i/>
        <w:sz w:val="16"/>
        <w:szCs w:val="16"/>
        <w:lang w:val="en-US"/>
      </w:rPr>
    </w:r>
    <w:r w:rsidR="00E855F1" w:rsidRPr="00E855F1">
      <w:rPr>
        <w:i/>
        <w:sz w:val="16"/>
        <w:szCs w:val="16"/>
      </w:rPr>
    </w:r>
    <w:r w:rsidR="00E855F1">
      <w:rPr>
        <w:i/>
        <w:sz w:val="16"/>
        <w:szCs w:val="16"/>
        <w:lang w:val="en-US"/>
      </w:rPr>
    </w:r>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16cid:durableId="1971857246">
    <w:abstractNumId w:val="1"/>
  </w:num>
  <w:num w:numId="2" w16cid:durableId="632953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803"/>
    <w:rsid w:val="0046498F"/>
    <w:rsid w:val="00492476"/>
    <w:rsid w:val="004955CF"/>
    <w:rsid w:val="004A2385"/>
    <w:rsid w:val="004A7A27"/>
    <w:rsid w:val="004B1701"/>
    <w:rsid w:val="004B23EA"/>
    <w:rsid w:val="004B6459"/>
    <w:rsid w:val="004C2D5E"/>
    <w:rsid w:val="004C6362"/>
    <w:rsid w:val="004D3B21"/>
    <w:rsid w:val="004D4AD1"/>
    <w:rsid w:val="004D4C64"/>
    <w:rsid w:val="004D542E"/>
    <w:rsid w:val="004E0E90"/>
    <w:rsid w:val="004E1E69"/>
    <w:rsid w:val="004E2A1C"/>
    <w:rsid w:val="004E41C7"/>
    <w:rsid w:val="004E563C"/>
    <w:rsid w:val="004E69EA"/>
    <w:rsid w:val="004E6D47"/>
    <w:rsid w:val="004E7CB5"/>
    <w:rsid w:val="004F16AD"/>
    <w:rsid w:val="004F342E"/>
    <w:rsid w:val="004F36A8"/>
    <w:rsid w:val="004F4180"/>
    <w:rsid w:val="00501E97"/>
    <w:rsid w:val="00504090"/>
    <w:rsid w:val="00505A41"/>
    <w:rsid w:val="00505B7C"/>
    <w:rsid w:val="00506B23"/>
    <w:rsid w:val="00507E02"/>
    <w:rsid w:val="00510535"/>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318DA-4CA8-427F-A24C-FC8CE36F0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40</Pages>
  <Words>19916</Words>
  <Characters>113525</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327</cp:revision>
  <cp:lastPrinted>2025-09-04T01:49:00Z</cp:lastPrinted>
  <dcterms:created xsi:type="dcterms:W3CDTF">2025-12-03T04:17:00Z</dcterms:created>
  <dcterms:modified xsi:type="dcterms:W3CDTF">2026-05-14T06:35:00Z</dcterms:modified>
  <dc:language>ru-RU</dc:language>
</cp:coreProperties>
</file>