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D91" w:rsidRPr="00AC6661" w:rsidRDefault="00AC6661" w:rsidP="00AC6661">
      <w:pPr>
        <w:jc w:val="both"/>
        <w:rPr>
          <w:rFonts w:ascii="Times New Roman" w:hAnsi="Times New Roman" w:cs="Times New Roman"/>
          <w:sz w:val="24"/>
          <w:szCs w:val="24"/>
        </w:rPr>
      </w:pPr>
      <w:proofErr w:type="gramStart"/>
      <w:r>
        <w:rPr>
          <w:rFonts w:ascii="Times New Roman" w:hAnsi="Times New Roman" w:cs="Times New Roman"/>
          <w:sz w:val="24"/>
          <w:szCs w:val="24"/>
        </w:rPr>
        <w:t>1.</w:t>
      </w:r>
      <w:r w:rsidR="00D00D91" w:rsidRPr="00AC6661">
        <w:rPr>
          <w:rFonts w:ascii="Times New Roman" w:hAnsi="Times New Roman" w:cs="Times New Roman"/>
          <w:sz w:val="24"/>
          <w:szCs w:val="24"/>
        </w:rPr>
        <w:t>Can</w:t>
      </w:r>
      <w:proofErr w:type="gramEnd"/>
      <w:r w:rsidR="00D00D91" w:rsidRPr="00AC6661">
        <w:rPr>
          <w:rFonts w:ascii="Times New Roman" w:hAnsi="Times New Roman" w:cs="Times New Roman"/>
          <w:sz w:val="24"/>
          <w:szCs w:val="24"/>
        </w:rPr>
        <w:t xml:space="preserve"> you tell us more about your idea?</w:t>
      </w:r>
    </w:p>
    <w:p w:rsidR="00856A28" w:rsidRDefault="00AC6661" w:rsidP="00AC6661">
      <w:pPr>
        <w:jc w:val="both"/>
        <w:rPr>
          <w:rFonts w:ascii="Times New Roman" w:hAnsi="Times New Roman" w:cs="Times New Roman"/>
          <w:sz w:val="24"/>
          <w:szCs w:val="24"/>
        </w:rPr>
      </w:pPr>
      <w:r w:rsidRPr="00AC6661">
        <w:rPr>
          <w:rFonts w:ascii="Times New Roman" w:hAnsi="Times New Roman" w:cs="Times New Roman"/>
          <w:sz w:val="24"/>
          <w:szCs w:val="24"/>
        </w:rPr>
        <w:t xml:space="preserve">The XDCE token will largely be for traders to compete against other ERC20 tokens across exchange boards making </w:t>
      </w:r>
      <w:proofErr w:type="spellStart"/>
      <w:r w:rsidRPr="00AC6661">
        <w:rPr>
          <w:rFonts w:ascii="Times New Roman" w:hAnsi="Times New Roman" w:cs="Times New Roman"/>
          <w:sz w:val="24"/>
          <w:szCs w:val="24"/>
        </w:rPr>
        <w:t>Xinfin's</w:t>
      </w:r>
      <w:proofErr w:type="spellEnd"/>
      <w:r w:rsidRPr="00AC6661">
        <w:rPr>
          <w:rFonts w:ascii="Times New Roman" w:hAnsi="Times New Roman" w:cs="Times New Roman"/>
          <w:sz w:val="24"/>
          <w:szCs w:val="24"/>
        </w:rPr>
        <w:t xml:space="preserve"> reach more versatile in the open Crypto Market and can be swapped with the standard XDC token. The XDCE token will be available and will be tradeable on most exchanges. This means traders will reap the benefit of high volume and quick trades through multiple exchanges. Traders, by using the XDCE token, will allow for the XDC01 (XDC) token to be used primarily for institutional level partners. Most importantly, this will also allow the XDC01 to grow strictly from use cases, all the while keeping traders, using XDCE, connected and benefiting from the growth of the XDC01</w:t>
      </w:r>
    </w:p>
    <w:p w:rsidR="00D00D91" w:rsidRPr="00D00D91" w:rsidRDefault="00AC6661" w:rsidP="00AC6661">
      <w:pPr>
        <w:jc w:val="both"/>
        <w:rPr>
          <w:rFonts w:ascii="Times New Roman" w:hAnsi="Times New Roman" w:cs="Times New Roman"/>
          <w:sz w:val="24"/>
          <w:szCs w:val="24"/>
        </w:rPr>
      </w:pPr>
      <w:r w:rsidRPr="00AC6661">
        <w:rPr>
          <w:rFonts w:ascii="Times New Roman" w:hAnsi="Times New Roman" w:cs="Times New Roman"/>
          <w:sz w:val="24"/>
          <w:szCs w:val="24"/>
        </w:rPr>
        <w:t>.</w:t>
      </w:r>
    </w:p>
    <w:p w:rsidR="00D00D91" w:rsidRDefault="00D00D91" w:rsidP="00D00D91">
      <w:pPr>
        <w:jc w:val="both"/>
        <w:rPr>
          <w:rFonts w:ascii="Times New Roman" w:hAnsi="Times New Roman" w:cs="Times New Roman"/>
          <w:sz w:val="24"/>
          <w:szCs w:val="24"/>
        </w:rPr>
      </w:pPr>
      <w:r w:rsidRPr="00D00D91">
        <w:rPr>
          <w:rFonts w:ascii="Times New Roman" w:hAnsi="Times New Roman" w:cs="Times New Roman"/>
          <w:sz w:val="24"/>
          <w:szCs w:val="24"/>
        </w:rPr>
        <w:t>2. What exactly is the USP?</w:t>
      </w:r>
    </w:p>
    <w:p w:rsidR="00D00D91" w:rsidRDefault="00856A28" w:rsidP="00D00D91">
      <w:pPr>
        <w:jc w:val="both"/>
        <w:rPr>
          <w:rFonts w:ascii="Times New Roman" w:hAnsi="Times New Roman" w:cs="Times New Roman"/>
          <w:sz w:val="24"/>
          <w:szCs w:val="24"/>
        </w:rPr>
      </w:pPr>
      <w:r>
        <w:rPr>
          <w:rFonts w:ascii="Times New Roman" w:hAnsi="Times New Roman" w:cs="Times New Roman"/>
          <w:sz w:val="24"/>
          <w:szCs w:val="24"/>
        </w:rPr>
        <w:t xml:space="preserve">We have the lowest price for XDCE token. </w:t>
      </w:r>
      <w:r w:rsidRPr="00856A28">
        <w:rPr>
          <w:rFonts w:ascii="Times New Roman" w:hAnsi="Times New Roman" w:cs="Times New Roman"/>
          <w:sz w:val="24"/>
          <w:szCs w:val="24"/>
        </w:rPr>
        <w:t>1 ETH = 172900 XDCE</w:t>
      </w:r>
    </w:p>
    <w:p w:rsidR="00856A28" w:rsidRPr="00D00D91" w:rsidRDefault="00856A28" w:rsidP="00D00D91">
      <w:pPr>
        <w:jc w:val="both"/>
        <w:rPr>
          <w:rFonts w:ascii="Times New Roman" w:hAnsi="Times New Roman" w:cs="Times New Roman"/>
          <w:sz w:val="24"/>
          <w:szCs w:val="24"/>
        </w:rPr>
      </w:pPr>
    </w:p>
    <w:p w:rsidR="00D00D91" w:rsidRDefault="00D00D91" w:rsidP="00D00D91">
      <w:pPr>
        <w:jc w:val="both"/>
        <w:rPr>
          <w:rFonts w:ascii="Times New Roman" w:hAnsi="Times New Roman" w:cs="Times New Roman"/>
          <w:sz w:val="24"/>
          <w:szCs w:val="24"/>
        </w:rPr>
      </w:pPr>
      <w:r>
        <w:rPr>
          <w:rFonts w:ascii="Times New Roman" w:hAnsi="Times New Roman" w:cs="Times New Roman"/>
          <w:sz w:val="24"/>
          <w:szCs w:val="24"/>
        </w:rPr>
        <w:t xml:space="preserve">3. What are the 5 key </w:t>
      </w:r>
      <w:r w:rsidRPr="00D00D91">
        <w:rPr>
          <w:rFonts w:ascii="Times New Roman" w:hAnsi="Times New Roman" w:cs="Times New Roman"/>
          <w:sz w:val="24"/>
          <w:szCs w:val="24"/>
        </w:rPr>
        <w:t>differentiators in your offering?</w:t>
      </w:r>
    </w:p>
    <w:p w:rsidR="0055637A" w:rsidRPr="0055637A" w:rsidRDefault="0055637A" w:rsidP="0055637A">
      <w:pPr>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Pr="0055637A">
        <w:rPr>
          <w:rFonts w:ascii="Times New Roman" w:hAnsi="Times New Roman" w:cs="Times New Roman"/>
          <w:sz w:val="24"/>
          <w:szCs w:val="24"/>
        </w:rPr>
        <w:t>Tradable on wide range of exchanges that are compatible with ERC20 tokens.</w:t>
      </w:r>
    </w:p>
    <w:p w:rsidR="0055637A" w:rsidRPr="0055637A" w:rsidRDefault="0055637A" w:rsidP="0055637A">
      <w:pPr>
        <w:jc w:val="both"/>
        <w:rPr>
          <w:rFonts w:ascii="Times New Roman" w:hAnsi="Times New Roman" w:cs="Times New Roman"/>
          <w:sz w:val="24"/>
          <w:szCs w:val="24"/>
        </w:rPr>
      </w:pPr>
      <w:r>
        <w:rPr>
          <w:rFonts w:ascii="Times New Roman" w:hAnsi="Times New Roman" w:cs="Times New Roman"/>
          <w:sz w:val="24"/>
          <w:szCs w:val="24"/>
        </w:rPr>
        <w:t xml:space="preserve">b. </w:t>
      </w:r>
      <w:r w:rsidRPr="0055637A">
        <w:rPr>
          <w:rFonts w:ascii="Times New Roman" w:hAnsi="Times New Roman" w:cs="Times New Roman"/>
          <w:sz w:val="24"/>
          <w:szCs w:val="24"/>
        </w:rPr>
        <w:t>Compatible with all decentralised exchanges</w:t>
      </w:r>
    </w:p>
    <w:p w:rsidR="0055637A" w:rsidRPr="0055637A" w:rsidRDefault="0055637A" w:rsidP="0055637A">
      <w:pPr>
        <w:jc w:val="both"/>
        <w:rPr>
          <w:rFonts w:ascii="Times New Roman" w:hAnsi="Times New Roman" w:cs="Times New Roman"/>
          <w:sz w:val="24"/>
          <w:szCs w:val="24"/>
        </w:rPr>
      </w:pPr>
      <w:r>
        <w:rPr>
          <w:rFonts w:ascii="Times New Roman" w:hAnsi="Times New Roman" w:cs="Times New Roman"/>
          <w:sz w:val="24"/>
          <w:szCs w:val="24"/>
        </w:rPr>
        <w:t xml:space="preserve">c. </w:t>
      </w:r>
      <w:r w:rsidRPr="0055637A">
        <w:rPr>
          <w:rFonts w:ascii="Times New Roman" w:hAnsi="Times New Roman" w:cs="Times New Roman"/>
          <w:sz w:val="24"/>
          <w:szCs w:val="24"/>
        </w:rPr>
        <w:t>Presence in liquidity markets and supporting XDC liquidity.</w:t>
      </w:r>
    </w:p>
    <w:p w:rsidR="0055637A" w:rsidRPr="0055637A" w:rsidRDefault="0055637A" w:rsidP="0055637A">
      <w:pPr>
        <w:jc w:val="both"/>
        <w:rPr>
          <w:rFonts w:ascii="Times New Roman" w:hAnsi="Times New Roman" w:cs="Times New Roman"/>
          <w:sz w:val="24"/>
          <w:szCs w:val="24"/>
        </w:rPr>
      </w:pPr>
      <w:r>
        <w:rPr>
          <w:rFonts w:ascii="Times New Roman" w:hAnsi="Times New Roman" w:cs="Times New Roman"/>
          <w:sz w:val="24"/>
          <w:szCs w:val="24"/>
        </w:rPr>
        <w:t xml:space="preserve">d. </w:t>
      </w:r>
      <w:r w:rsidRPr="0055637A">
        <w:rPr>
          <w:rFonts w:ascii="Times New Roman" w:hAnsi="Times New Roman" w:cs="Times New Roman"/>
          <w:sz w:val="24"/>
          <w:szCs w:val="24"/>
        </w:rPr>
        <w:t>Supported by liquidity providers.</w:t>
      </w:r>
    </w:p>
    <w:p w:rsidR="0055637A" w:rsidRPr="0055637A" w:rsidRDefault="0055637A" w:rsidP="0055637A">
      <w:pPr>
        <w:jc w:val="both"/>
        <w:rPr>
          <w:rFonts w:ascii="Times New Roman" w:hAnsi="Times New Roman" w:cs="Times New Roman"/>
          <w:sz w:val="24"/>
          <w:szCs w:val="24"/>
        </w:rPr>
      </w:pP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w:t>
      </w:r>
      <w:r w:rsidRPr="0055637A">
        <w:rPr>
          <w:rFonts w:ascii="Times New Roman" w:hAnsi="Times New Roman" w:cs="Times New Roman"/>
          <w:sz w:val="24"/>
          <w:szCs w:val="24"/>
        </w:rPr>
        <w:t>Best suitable for speculators and traders.</w:t>
      </w:r>
    </w:p>
    <w:p w:rsidR="00AC6661" w:rsidRPr="00D00D91" w:rsidRDefault="0055637A" w:rsidP="0055637A">
      <w:pPr>
        <w:jc w:val="both"/>
        <w:rPr>
          <w:rFonts w:ascii="Times New Roman" w:hAnsi="Times New Roman" w:cs="Times New Roman"/>
          <w:sz w:val="24"/>
          <w:szCs w:val="24"/>
        </w:rPr>
      </w:pPr>
      <w:r>
        <w:rPr>
          <w:rFonts w:ascii="Times New Roman" w:hAnsi="Times New Roman" w:cs="Times New Roman"/>
          <w:sz w:val="24"/>
          <w:szCs w:val="24"/>
        </w:rPr>
        <w:t xml:space="preserve">f. </w:t>
      </w:r>
      <w:r w:rsidRPr="0055637A">
        <w:rPr>
          <w:rFonts w:ascii="Times New Roman" w:hAnsi="Times New Roman" w:cs="Times New Roman"/>
          <w:sz w:val="24"/>
          <w:szCs w:val="24"/>
        </w:rPr>
        <w:t xml:space="preserve">Immediate compatibility with </w:t>
      </w:r>
      <w:proofErr w:type="spellStart"/>
      <w:r w:rsidRPr="0055637A">
        <w:rPr>
          <w:rFonts w:ascii="Times New Roman" w:hAnsi="Times New Roman" w:cs="Times New Roman"/>
          <w:sz w:val="24"/>
          <w:szCs w:val="24"/>
        </w:rPr>
        <w:t>MyEtherWallet</w:t>
      </w:r>
      <w:proofErr w:type="spellEnd"/>
      <w:r w:rsidRPr="0055637A">
        <w:rPr>
          <w:rFonts w:ascii="Times New Roman" w:hAnsi="Times New Roman" w:cs="Times New Roman"/>
          <w:sz w:val="24"/>
          <w:szCs w:val="24"/>
        </w:rPr>
        <w:t xml:space="preserve"> and </w:t>
      </w:r>
      <w:proofErr w:type="spellStart"/>
      <w:r w:rsidRPr="0055637A">
        <w:rPr>
          <w:rFonts w:ascii="Times New Roman" w:hAnsi="Times New Roman" w:cs="Times New Roman"/>
          <w:sz w:val="24"/>
          <w:szCs w:val="24"/>
        </w:rPr>
        <w:t>EtherDelta</w:t>
      </w:r>
      <w:proofErr w:type="spellEnd"/>
      <w:r w:rsidRPr="0055637A">
        <w:rPr>
          <w:rFonts w:ascii="Times New Roman" w:hAnsi="Times New Roman" w:cs="Times New Roman"/>
          <w:sz w:val="24"/>
          <w:szCs w:val="24"/>
        </w:rPr>
        <w:t>.</w:t>
      </w:r>
    </w:p>
    <w:p w:rsidR="00D00D91" w:rsidRPr="00D00D91" w:rsidRDefault="00D00D91" w:rsidP="00D00D91">
      <w:pPr>
        <w:jc w:val="both"/>
        <w:rPr>
          <w:rFonts w:ascii="Times New Roman" w:hAnsi="Times New Roman" w:cs="Times New Roman"/>
          <w:sz w:val="24"/>
          <w:szCs w:val="24"/>
        </w:rPr>
      </w:pPr>
    </w:p>
    <w:p w:rsidR="00D00D91" w:rsidRDefault="00D00D91" w:rsidP="00D00D91">
      <w:pPr>
        <w:jc w:val="both"/>
        <w:rPr>
          <w:rFonts w:ascii="Times New Roman" w:hAnsi="Times New Roman" w:cs="Times New Roman"/>
          <w:sz w:val="24"/>
          <w:szCs w:val="24"/>
        </w:rPr>
      </w:pPr>
      <w:r w:rsidRPr="00D00D91">
        <w:rPr>
          <w:rFonts w:ascii="Times New Roman" w:hAnsi="Times New Roman" w:cs="Times New Roman"/>
          <w:sz w:val="24"/>
          <w:szCs w:val="24"/>
        </w:rPr>
        <w:t>4. What value will the token add to your core project? How will the upward price movement of the Tokens be one of your core success criteria?</w:t>
      </w:r>
    </w:p>
    <w:p w:rsidR="00D00D91" w:rsidRDefault="00856A28" w:rsidP="00D00D91">
      <w:pPr>
        <w:jc w:val="both"/>
        <w:rPr>
          <w:rFonts w:ascii="Times New Roman" w:hAnsi="Times New Roman" w:cs="Times New Roman"/>
          <w:sz w:val="24"/>
          <w:szCs w:val="24"/>
        </w:rPr>
      </w:pPr>
      <w:r>
        <w:rPr>
          <w:rFonts w:ascii="Times New Roman" w:hAnsi="Times New Roman" w:cs="Times New Roman"/>
          <w:sz w:val="24"/>
          <w:szCs w:val="24"/>
        </w:rPr>
        <w:t>Our core project “TradeFinex” makes use of token XDC and will soon use XDCE for trading across the seas.</w:t>
      </w:r>
    </w:p>
    <w:p w:rsidR="00856A28" w:rsidRPr="00D00D91" w:rsidRDefault="00856A28" w:rsidP="00D00D91">
      <w:pPr>
        <w:jc w:val="both"/>
        <w:rPr>
          <w:rFonts w:ascii="Times New Roman" w:hAnsi="Times New Roman" w:cs="Times New Roman"/>
          <w:sz w:val="24"/>
          <w:szCs w:val="24"/>
        </w:rPr>
      </w:pPr>
    </w:p>
    <w:p w:rsidR="00D00D91" w:rsidRDefault="00D00D91" w:rsidP="00D00D91">
      <w:pPr>
        <w:jc w:val="both"/>
        <w:rPr>
          <w:rFonts w:ascii="Times New Roman" w:hAnsi="Times New Roman" w:cs="Times New Roman"/>
          <w:sz w:val="24"/>
          <w:szCs w:val="24"/>
        </w:rPr>
      </w:pPr>
      <w:r w:rsidRPr="00D00D91">
        <w:rPr>
          <w:rFonts w:ascii="Times New Roman" w:hAnsi="Times New Roman" w:cs="Times New Roman"/>
          <w:sz w:val="24"/>
          <w:szCs w:val="24"/>
        </w:rPr>
        <w:t>5. Who are the core people working on the project and are they working on this full time? What are there detailed profiles?</w:t>
      </w:r>
    </w:p>
    <w:p w:rsidR="0055637A" w:rsidRPr="00D00D91" w:rsidRDefault="0055637A" w:rsidP="00D00D91">
      <w:pPr>
        <w:jc w:val="both"/>
        <w:rPr>
          <w:rFonts w:ascii="Times New Roman" w:hAnsi="Times New Roman" w:cs="Times New Roman"/>
          <w:sz w:val="24"/>
          <w:szCs w:val="24"/>
        </w:rPr>
      </w:pPr>
      <w:r w:rsidRPr="0055637A">
        <w:rPr>
          <w:rFonts w:ascii="Times New Roman" w:hAnsi="Times New Roman" w:cs="Times New Roman"/>
          <w:sz w:val="24"/>
          <w:szCs w:val="24"/>
        </w:rPr>
        <w:t>XinFin is a growing community, committed to evolve it’s blockchain into a solution along with establishing an application layer to enable global trade and financing. We at XinFin ensure that our community consists of members with high integrity and ethical standards.</w:t>
      </w:r>
      <w:r>
        <w:rPr>
          <w:rFonts w:ascii="Times New Roman" w:hAnsi="Times New Roman" w:cs="Times New Roman"/>
          <w:sz w:val="24"/>
          <w:szCs w:val="24"/>
        </w:rPr>
        <w:t xml:space="preserve"> </w:t>
      </w:r>
      <w:r w:rsidRPr="0055637A">
        <w:rPr>
          <w:rFonts w:ascii="Times New Roman" w:hAnsi="Times New Roman" w:cs="Times New Roman"/>
          <w:sz w:val="24"/>
          <w:szCs w:val="24"/>
        </w:rPr>
        <w:t>Details of our management team and community members can be found on our website http://www.xinfin.org/about-the-team/</w:t>
      </w:r>
      <w:r>
        <w:rPr>
          <w:rFonts w:ascii="Times New Roman" w:hAnsi="Times New Roman" w:cs="Times New Roman"/>
          <w:sz w:val="24"/>
          <w:szCs w:val="24"/>
        </w:rPr>
        <w:t xml:space="preserve"> </w:t>
      </w:r>
    </w:p>
    <w:p w:rsidR="00D00D91" w:rsidRPr="00D00D91" w:rsidRDefault="00D00D91" w:rsidP="00D00D91">
      <w:pPr>
        <w:jc w:val="both"/>
        <w:rPr>
          <w:rFonts w:ascii="Times New Roman" w:hAnsi="Times New Roman" w:cs="Times New Roman"/>
          <w:sz w:val="24"/>
          <w:szCs w:val="24"/>
        </w:rPr>
      </w:pPr>
    </w:p>
    <w:p w:rsidR="00856A28" w:rsidRDefault="00856A28" w:rsidP="00D00D91">
      <w:pPr>
        <w:jc w:val="both"/>
        <w:rPr>
          <w:rFonts w:ascii="Times New Roman" w:hAnsi="Times New Roman" w:cs="Times New Roman"/>
          <w:sz w:val="24"/>
          <w:szCs w:val="24"/>
        </w:rPr>
      </w:pPr>
    </w:p>
    <w:p w:rsidR="00D00D91" w:rsidRDefault="00D00D91" w:rsidP="00D00D91">
      <w:pPr>
        <w:jc w:val="both"/>
        <w:rPr>
          <w:rFonts w:ascii="Times New Roman" w:hAnsi="Times New Roman" w:cs="Times New Roman"/>
          <w:sz w:val="24"/>
          <w:szCs w:val="24"/>
        </w:rPr>
      </w:pPr>
      <w:r w:rsidRPr="00D00D91">
        <w:rPr>
          <w:rFonts w:ascii="Times New Roman" w:hAnsi="Times New Roman" w:cs="Times New Roman"/>
          <w:sz w:val="24"/>
          <w:szCs w:val="24"/>
        </w:rPr>
        <w:lastRenderedPageBreak/>
        <w:t>6. Do you have any first mover's advantage in this space?</w:t>
      </w:r>
    </w:p>
    <w:p w:rsidR="008A7506" w:rsidRPr="00D00D91" w:rsidRDefault="00856A28" w:rsidP="00D00D91">
      <w:pPr>
        <w:jc w:val="both"/>
        <w:rPr>
          <w:rFonts w:ascii="Times New Roman" w:hAnsi="Times New Roman" w:cs="Times New Roman"/>
          <w:sz w:val="24"/>
          <w:szCs w:val="24"/>
        </w:rPr>
      </w:pPr>
      <w:r>
        <w:rPr>
          <w:rFonts w:ascii="Times New Roman" w:hAnsi="Times New Roman" w:cs="Times New Roman"/>
          <w:sz w:val="24"/>
          <w:szCs w:val="24"/>
        </w:rPr>
        <w:t>Yes, we are first in infra space with ready product.</w:t>
      </w:r>
    </w:p>
    <w:p w:rsidR="00D00D91" w:rsidRPr="00D00D91" w:rsidRDefault="00D00D91" w:rsidP="00D00D91">
      <w:pPr>
        <w:jc w:val="both"/>
        <w:rPr>
          <w:rFonts w:ascii="Times New Roman" w:hAnsi="Times New Roman" w:cs="Times New Roman"/>
          <w:sz w:val="24"/>
          <w:szCs w:val="24"/>
        </w:rPr>
      </w:pPr>
    </w:p>
    <w:p w:rsidR="00D00D91" w:rsidRDefault="00D00D91" w:rsidP="00D00D91">
      <w:pPr>
        <w:jc w:val="both"/>
        <w:rPr>
          <w:rFonts w:ascii="Times New Roman" w:hAnsi="Times New Roman" w:cs="Times New Roman"/>
          <w:sz w:val="24"/>
          <w:szCs w:val="24"/>
        </w:rPr>
      </w:pPr>
      <w:r w:rsidRPr="00D00D91">
        <w:rPr>
          <w:rFonts w:ascii="Times New Roman" w:hAnsi="Times New Roman" w:cs="Times New Roman"/>
          <w:sz w:val="24"/>
          <w:szCs w:val="24"/>
        </w:rPr>
        <w:t>7. What in your offering do you think will be difficult for competition to catch up with?</w:t>
      </w:r>
    </w:p>
    <w:p w:rsidR="00856A28" w:rsidRPr="00D00D91" w:rsidRDefault="0082020E" w:rsidP="00D00D91">
      <w:pPr>
        <w:jc w:val="both"/>
        <w:rPr>
          <w:rFonts w:ascii="Times New Roman" w:hAnsi="Times New Roman" w:cs="Times New Roman"/>
          <w:sz w:val="24"/>
          <w:szCs w:val="24"/>
        </w:rPr>
      </w:pPr>
      <w:r>
        <w:rPr>
          <w:rFonts w:ascii="Times New Roman" w:hAnsi="Times New Roman" w:cs="Times New Roman"/>
          <w:sz w:val="24"/>
          <w:szCs w:val="24"/>
        </w:rPr>
        <w:t>We have ready product on TradeFinex and which will be globally accepted in future and which is not available with other competitors to catch up with.</w:t>
      </w:r>
      <w:bookmarkStart w:id="0" w:name="_GoBack"/>
      <w:bookmarkEnd w:id="0"/>
    </w:p>
    <w:p w:rsidR="00D00D91" w:rsidRPr="00D00D91" w:rsidRDefault="00D00D91" w:rsidP="00D00D91">
      <w:pPr>
        <w:jc w:val="both"/>
        <w:rPr>
          <w:rFonts w:ascii="Times New Roman" w:hAnsi="Times New Roman" w:cs="Times New Roman"/>
          <w:sz w:val="24"/>
          <w:szCs w:val="24"/>
        </w:rPr>
      </w:pPr>
    </w:p>
    <w:p w:rsidR="00D00D91" w:rsidRDefault="00D00D91" w:rsidP="00D00D91">
      <w:pPr>
        <w:jc w:val="both"/>
        <w:rPr>
          <w:rFonts w:ascii="Times New Roman" w:hAnsi="Times New Roman" w:cs="Times New Roman"/>
          <w:sz w:val="24"/>
          <w:szCs w:val="24"/>
        </w:rPr>
      </w:pPr>
      <w:r w:rsidRPr="00D00D91">
        <w:rPr>
          <w:rFonts w:ascii="Times New Roman" w:hAnsi="Times New Roman" w:cs="Times New Roman"/>
          <w:sz w:val="24"/>
          <w:szCs w:val="24"/>
        </w:rPr>
        <w:t xml:space="preserve">8. Where is </w:t>
      </w:r>
      <w:r>
        <w:rPr>
          <w:rFonts w:ascii="Times New Roman" w:hAnsi="Times New Roman" w:cs="Times New Roman"/>
          <w:sz w:val="24"/>
          <w:szCs w:val="24"/>
        </w:rPr>
        <w:t>your company registered? Could I</w:t>
      </w:r>
      <w:r w:rsidRPr="00D00D91">
        <w:rPr>
          <w:rFonts w:ascii="Times New Roman" w:hAnsi="Times New Roman" w:cs="Times New Roman"/>
          <w:sz w:val="24"/>
          <w:szCs w:val="24"/>
        </w:rPr>
        <w:t xml:space="preserve"> have a copy of certificate of incorporation, list of directors and details of all registered office addresses?</w:t>
      </w:r>
    </w:p>
    <w:p w:rsidR="008A7506" w:rsidRDefault="008A7506" w:rsidP="00D00D91">
      <w:pPr>
        <w:jc w:val="both"/>
        <w:rPr>
          <w:rFonts w:ascii="Times New Roman" w:hAnsi="Times New Roman" w:cs="Times New Roman"/>
          <w:sz w:val="24"/>
          <w:szCs w:val="24"/>
        </w:rPr>
      </w:pPr>
      <w:r>
        <w:rPr>
          <w:rFonts w:ascii="Times New Roman" w:hAnsi="Times New Roman" w:cs="Times New Roman"/>
          <w:sz w:val="24"/>
          <w:szCs w:val="24"/>
        </w:rPr>
        <w:t>Company is registered in Singapore.</w:t>
      </w:r>
    </w:p>
    <w:p w:rsidR="00856A28" w:rsidRDefault="00856A28" w:rsidP="00856A28">
      <w:pPr>
        <w:spacing w:after="0"/>
        <w:jc w:val="both"/>
        <w:rPr>
          <w:rFonts w:ascii="Times New Roman" w:hAnsi="Times New Roman" w:cs="Times New Roman"/>
          <w:sz w:val="24"/>
          <w:szCs w:val="24"/>
        </w:rPr>
      </w:pPr>
      <w:r>
        <w:rPr>
          <w:rFonts w:ascii="Times New Roman" w:hAnsi="Times New Roman" w:cs="Times New Roman"/>
          <w:sz w:val="24"/>
          <w:szCs w:val="24"/>
        </w:rPr>
        <w:t xml:space="preserve">Office address: </w:t>
      </w:r>
      <w:proofErr w:type="spellStart"/>
      <w:r>
        <w:rPr>
          <w:rFonts w:ascii="Times New Roman" w:hAnsi="Times New Roman" w:cs="Times New Roman"/>
          <w:sz w:val="24"/>
          <w:szCs w:val="24"/>
        </w:rPr>
        <w:t>Xinfin</w:t>
      </w:r>
      <w:proofErr w:type="spellEnd"/>
      <w:r>
        <w:rPr>
          <w:rFonts w:ascii="Times New Roman" w:hAnsi="Times New Roman" w:cs="Times New Roman"/>
          <w:sz w:val="24"/>
          <w:szCs w:val="24"/>
        </w:rPr>
        <w:t xml:space="preserve"> Fintech </w:t>
      </w:r>
      <w:proofErr w:type="spellStart"/>
      <w:r>
        <w:rPr>
          <w:rFonts w:ascii="Times New Roman" w:hAnsi="Times New Roman" w:cs="Times New Roman"/>
          <w:sz w:val="24"/>
          <w:szCs w:val="24"/>
        </w:rPr>
        <w:t>Pte.</w:t>
      </w:r>
      <w:proofErr w:type="spellEnd"/>
      <w:r>
        <w:rPr>
          <w:rFonts w:ascii="Times New Roman" w:hAnsi="Times New Roman" w:cs="Times New Roman"/>
          <w:sz w:val="24"/>
          <w:szCs w:val="24"/>
        </w:rPr>
        <w:t xml:space="preserve"> Ltd</w:t>
      </w:r>
    </w:p>
    <w:p w:rsidR="00856A28" w:rsidRDefault="00856A28" w:rsidP="00856A2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111 North Bridge Road</w:t>
      </w:r>
    </w:p>
    <w:p w:rsidR="00856A28" w:rsidRDefault="00856A28" w:rsidP="00856A2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#08-04 Peninsula Plaza</w:t>
      </w:r>
    </w:p>
    <w:p w:rsidR="00856A28" w:rsidRPr="00D00D91" w:rsidRDefault="00856A28" w:rsidP="00856A2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Singapore 179098</w:t>
      </w:r>
    </w:p>
    <w:p w:rsidR="00D00D91" w:rsidRPr="00D00D91" w:rsidRDefault="00D00D91" w:rsidP="00D00D91">
      <w:pPr>
        <w:jc w:val="both"/>
        <w:rPr>
          <w:rFonts w:ascii="Times New Roman" w:hAnsi="Times New Roman" w:cs="Times New Roman"/>
          <w:sz w:val="24"/>
          <w:szCs w:val="24"/>
        </w:rPr>
      </w:pPr>
    </w:p>
    <w:p w:rsidR="00D00D91" w:rsidRDefault="00D00D91" w:rsidP="00D00D91">
      <w:pPr>
        <w:jc w:val="both"/>
        <w:rPr>
          <w:rFonts w:ascii="Times New Roman" w:hAnsi="Times New Roman" w:cs="Times New Roman"/>
          <w:sz w:val="24"/>
          <w:szCs w:val="24"/>
        </w:rPr>
      </w:pPr>
      <w:r>
        <w:rPr>
          <w:rFonts w:ascii="Times New Roman" w:hAnsi="Times New Roman" w:cs="Times New Roman"/>
          <w:sz w:val="24"/>
          <w:szCs w:val="24"/>
        </w:rPr>
        <w:t>9. Can I</w:t>
      </w:r>
      <w:r w:rsidRPr="00D00D91">
        <w:rPr>
          <w:rFonts w:ascii="Times New Roman" w:hAnsi="Times New Roman" w:cs="Times New Roman"/>
          <w:sz w:val="24"/>
          <w:szCs w:val="24"/>
        </w:rPr>
        <w:t xml:space="preserve"> have details of any intellectual property which the company has created, registered or applied for </w:t>
      </w:r>
      <w:proofErr w:type="spellStart"/>
      <w:r w:rsidRPr="00D00D91">
        <w:rPr>
          <w:rFonts w:ascii="Times New Roman" w:hAnsi="Times New Roman" w:cs="Times New Roman"/>
          <w:sz w:val="24"/>
          <w:szCs w:val="24"/>
        </w:rPr>
        <w:t>registeration</w:t>
      </w:r>
      <w:proofErr w:type="spellEnd"/>
      <w:r w:rsidRPr="00D00D91">
        <w:rPr>
          <w:rFonts w:ascii="Times New Roman" w:hAnsi="Times New Roman" w:cs="Times New Roman"/>
          <w:sz w:val="24"/>
          <w:szCs w:val="24"/>
        </w:rPr>
        <w:t>? You can only share info for Investor Interest, Confidential Info can be held back.</w:t>
      </w:r>
    </w:p>
    <w:p w:rsidR="00576547" w:rsidRPr="00D00D91" w:rsidRDefault="00576547" w:rsidP="00D00D91">
      <w:pPr>
        <w:jc w:val="both"/>
        <w:rPr>
          <w:rFonts w:ascii="Times New Roman" w:hAnsi="Times New Roman" w:cs="Times New Roman"/>
          <w:sz w:val="24"/>
          <w:szCs w:val="24"/>
        </w:rPr>
      </w:pPr>
      <w:r>
        <w:rPr>
          <w:rFonts w:ascii="Times New Roman" w:hAnsi="Times New Roman" w:cs="Times New Roman"/>
          <w:sz w:val="24"/>
          <w:szCs w:val="24"/>
        </w:rPr>
        <w:t xml:space="preserve">We are not </w:t>
      </w:r>
      <w:proofErr w:type="gramStart"/>
      <w:r>
        <w:rPr>
          <w:rFonts w:ascii="Times New Roman" w:hAnsi="Times New Roman" w:cs="Times New Roman"/>
          <w:sz w:val="24"/>
          <w:szCs w:val="24"/>
        </w:rPr>
        <w:t>registered</w:t>
      </w:r>
      <w:r w:rsidR="0082020E">
        <w:rPr>
          <w:rFonts w:ascii="Times New Roman" w:hAnsi="Times New Roman" w:cs="Times New Roman"/>
          <w:sz w:val="24"/>
          <w:szCs w:val="24"/>
        </w:rPr>
        <w:t xml:space="preserve">  yet</w:t>
      </w:r>
      <w:proofErr w:type="gramEnd"/>
      <w:r w:rsidR="0082020E">
        <w:rPr>
          <w:rFonts w:ascii="Times New Roman" w:hAnsi="Times New Roman" w:cs="Times New Roman"/>
          <w:sz w:val="24"/>
          <w:szCs w:val="24"/>
        </w:rPr>
        <w:t xml:space="preserve"> for intellectual property. It will be done in second phase.</w:t>
      </w:r>
    </w:p>
    <w:p w:rsidR="00D00D91" w:rsidRPr="00D00D91" w:rsidRDefault="00D00D91" w:rsidP="00D00D91">
      <w:pPr>
        <w:jc w:val="both"/>
        <w:rPr>
          <w:rFonts w:ascii="Times New Roman" w:hAnsi="Times New Roman" w:cs="Times New Roman"/>
          <w:sz w:val="24"/>
          <w:szCs w:val="24"/>
        </w:rPr>
      </w:pPr>
    </w:p>
    <w:p w:rsidR="00D00D91" w:rsidRPr="00D00D91" w:rsidRDefault="00D00D91" w:rsidP="00D00D91">
      <w:pPr>
        <w:jc w:val="both"/>
        <w:rPr>
          <w:rFonts w:ascii="Times New Roman" w:hAnsi="Times New Roman" w:cs="Times New Roman"/>
          <w:sz w:val="24"/>
          <w:szCs w:val="24"/>
        </w:rPr>
      </w:pPr>
      <w:r w:rsidRPr="00D00D91">
        <w:rPr>
          <w:rFonts w:ascii="Times New Roman" w:hAnsi="Times New Roman" w:cs="Times New Roman"/>
          <w:sz w:val="24"/>
          <w:szCs w:val="24"/>
        </w:rPr>
        <w:t>10. What is the vesting schedule for the Tokens of the team and the tokens of the Advisors?</w:t>
      </w:r>
    </w:p>
    <w:p w:rsidR="00D00D91" w:rsidRDefault="00AB139F" w:rsidP="00D00D91">
      <w:pPr>
        <w:jc w:val="both"/>
        <w:rPr>
          <w:rFonts w:ascii="Times New Roman" w:hAnsi="Times New Roman" w:cs="Times New Roman"/>
          <w:sz w:val="24"/>
          <w:szCs w:val="24"/>
        </w:rPr>
      </w:pPr>
      <w:r>
        <w:rPr>
          <w:rFonts w:ascii="Times New Roman" w:hAnsi="Times New Roman" w:cs="Times New Roman"/>
          <w:sz w:val="24"/>
          <w:szCs w:val="24"/>
        </w:rPr>
        <w:t>T</w:t>
      </w:r>
      <w:r w:rsidRPr="00D00D91">
        <w:rPr>
          <w:rFonts w:ascii="Times New Roman" w:hAnsi="Times New Roman" w:cs="Times New Roman"/>
          <w:sz w:val="24"/>
          <w:szCs w:val="24"/>
        </w:rPr>
        <w:t>he vesting schedule for the Tokens of the team and the tokens of the Advisors</w:t>
      </w:r>
      <w:r>
        <w:rPr>
          <w:rFonts w:ascii="Times New Roman" w:hAnsi="Times New Roman" w:cs="Times New Roman"/>
          <w:sz w:val="24"/>
          <w:szCs w:val="24"/>
        </w:rPr>
        <w:t xml:space="preserve"> is </w:t>
      </w:r>
      <w:r w:rsidR="00145F3A" w:rsidRPr="00145F3A">
        <w:rPr>
          <w:rFonts w:ascii="Times New Roman" w:hAnsi="Times New Roman" w:cs="Times New Roman"/>
          <w:sz w:val="24"/>
          <w:szCs w:val="24"/>
        </w:rPr>
        <w:t xml:space="preserve">1 year </w:t>
      </w:r>
      <w:proofErr w:type="gramStart"/>
      <w:r w:rsidR="00145F3A" w:rsidRPr="00145F3A">
        <w:rPr>
          <w:rFonts w:ascii="Times New Roman" w:hAnsi="Times New Roman" w:cs="Times New Roman"/>
          <w:sz w:val="24"/>
          <w:szCs w:val="24"/>
        </w:rPr>
        <w:t>Lockin</w:t>
      </w:r>
      <w:r w:rsidR="00145F3A">
        <w:rPr>
          <w:rFonts w:ascii="Times New Roman" w:hAnsi="Times New Roman" w:cs="Times New Roman"/>
          <w:sz w:val="24"/>
          <w:szCs w:val="24"/>
        </w:rPr>
        <w:t>g</w:t>
      </w:r>
      <w:proofErr w:type="gramEnd"/>
      <w:r>
        <w:rPr>
          <w:rFonts w:ascii="Times New Roman" w:hAnsi="Times New Roman" w:cs="Times New Roman"/>
          <w:sz w:val="24"/>
          <w:szCs w:val="24"/>
        </w:rPr>
        <w:t xml:space="preserve"> after token allocation.</w:t>
      </w:r>
    </w:p>
    <w:p w:rsidR="00145F3A" w:rsidRPr="00D00D91" w:rsidRDefault="00145F3A" w:rsidP="00D00D91">
      <w:pPr>
        <w:jc w:val="both"/>
        <w:rPr>
          <w:rFonts w:ascii="Times New Roman" w:hAnsi="Times New Roman" w:cs="Times New Roman"/>
          <w:sz w:val="24"/>
          <w:szCs w:val="24"/>
        </w:rPr>
      </w:pPr>
    </w:p>
    <w:p w:rsidR="00D00D91" w:rsidRPr="00D00D91" w:rsidRDefault="00D00D91" w:rsidP="00D00D91">
      <w:pPr>
        <w:jc w:val="both"/>
        <w:rPr>
          <w:rFonts w:ascii="Times New Roman" w:hAnsi="Times New Roman" w:cs="Times New Roman"/>
          <w:sz w:val="24"/>
          <w:szCs w:val="24"/>
        </w:rPr>
      </w:pPr>
      <w:r w:rsidRPr="00D00D91">
        <w:rPr>
          <w:rFonts w:ascii="Times New Roman" w:hAnsi="Times New Roman" w:cs="Times New Roman"/>
          <w:sz w:val="24"/>
          <w:szCs w:val="24"/>
        </w:rPr>
        <w:t>11. Is vesting for the Team and Advisors coded in the smart contract? Can you show that?</w:t>
      </w:r>
    </w:p>
    <w:p w:rsidR="00D00D91" w:rsidRDefault="00145F3A" w:rsidP="00D00D91">
      <w:pPr>
        <w:jc w:val="both"/>
        <w:rPr>
          <w:rFonts w:ascii="Times New Roman" w:hAnsi="Times New Roman" w:cs="Times New Roman"/>
          <w:sz w:val="24"/>
          <w:szCs w:val="24"/>
        </w:rPr>
      </w:pPr>
      <w:r>
        <w:rPr>
          <w:rFonts w:ascii="Times New Roman" w:hAnsi="Times New Roman" w:cs="Times New Roman"/>
          <w:sz w:val="24"/>
          <w:szCs w:val="24"/>
        </w:rPr>
        <w:t>No, vesting for the Team and Advisors are not coded in the smart contract.</w:t>
      </w:r>
    </w:p>
    <w:p w:rsidR="00145F3A" w:rsidRPr="00D00D91" w:rsidRDefault="00145F3A" w:rsidP="00D00D91">
      <w:pPr>
        <w:jc w:val="both"/>
        <w:rPr>
          <w:rFonts w:ascii="Times New Roman" w:hAnsi="Times New Roman" w:cs="Times New Roman"/>
          <w:sz w:val="24"/>
          <w:szCs w:val="24"/>
        </w:rPr>
      </w:pPr>
    </w:p>
    <w:p w:rsidR="00D00D91" w:rsidRDefault="00D00D91" w:rsidP="00D00D91">
      <w:pPr>
        <w:jc w:val="both"/>
        <w:rPr>
          <w:rFonts w:ascii="Times New Roman" w:hAnsi="Times New Roman" w:cs="Times New Roman"/>
          <w:sz w:val="24"/>
          <w:szCs w:val="24"/>
        </w:rPr>
      </w:pPr>
      <w:r w:rsidRPr="00D00D91">
        <w:rPr>
          <w:rFonts w:ascii="Times New Roman" w:hAnsi="Times New Roman" w:cs="Times New Roman"/>
          <w:sz w:val="24"/>
          <w:szCs w:val="24"/>
        </w:rPr>
        <w:t>12. Is your smart contract deployed for the ICO?</w:t>
      </w:r>
    </w:p>
    <w:p w:rsidR="008A7506" w:rsidRPr="00D00D91" w:rsidRDefault="008A7506" w:rsidP="00D00D91">
      <w:pPr>
        <w:jc w:val="both"/>
        <w:rPr>
          <w:rFonts w:ascii="Times New Roman" w:hAnsi="Times New Roman" w:cs="Times New Roman"/>
          <w:sz w:val="24"/>
          <w:szCs w:val="24"/>
        </w:rPr>
      </w:pPr>
      <w:r>
        <w:rPr>
          <w:rFonts w:ascii="Times New Roman" w:hAnsi="Times New Roman" w:cs="Times New Roman"/>
          <w:sz w:val="24"/>
          <w:szCs w:val="24"/>
        </w:rPr>
        <w:t xml:space="preserve">Yes, smart Contract is deployed for the ICO. ICO is on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https://xinfin.io</w:t>
      </w:r>
    </w:p>
    <w:p w:rsidR="00D00D91" w:rsidRPr="00D00D91" w:rsidRDefault="00D00D91" w:rsidP="00D00D91">
      <w:pPr>
        <w:jc w:val="both"/>
        <w:rPr>
          <w:rFonts w:ascii="Times New Roman" w:hAnsi="Times New Roman" w:cs="Times New Roman"/>
          <w:sz w:val="24"/>
          <w:szCs w:val="24"/>
        </w:rPr>
      </w:pPr>
    </w:p>
    <w:p w:rsidR="00D00D91" w:rsidRPr="00D00D91" w:rsidRDefault="00D00D91" w:rsidP="00D00D91">
      <w:pPr>
        <w:jc w:val="both"/>
        <w:rPr>
          <w:rFonts w:ascii="Times New Roman" w:hAnsi="Times New Roman" w:cs="Times New Roman"/>
          <w:sz w:val="24"/>
          <w:szCs w:val="24"/>
        </w:rPr>
      </w:pPr>
      <w:r w:rsidRPr="00D00D91">
        <w:rPr>
          <w:rFonts w:ascii="Times New Roman" w:hAnsi="Times New Roman" w:cs="Times New Roman"/>
          <w:sz w:val="24"/>
          <w:szCs w:val="24"/>
        </w:rPr>
        <w:t>13. Was your smart contract audited by an independent cybersecurity company? Can you share Report?</w:t>
      </w:r>
    </w:p>
    <w:p w:rsidR="00D00D91" w:rsidRDefault="00145F3A" w:rsidP="00D00D91">
      <w:pPr>
        <w:jc w:val="both"/>
        <w:rPr>
          <w:rFonts w:ascii="Times New Roman" w:hAnsi="Times New Roman" w:cs="Times New Roman"/>
          <w:sz w:val="24"/>
          <w:szCs w:val="24"/>
        </w:rPr>
      </w:pPr>
      <w:r>
        <w:rPr>
          <w:rFonts w:ascii="Times New Roman" w:hAnsi="Times New Roman" w:cs="Times New Roman"/>
          <w:sz w:val="24"/>
          <w:szCs w:val="24"/>
        </w:rPr>
        <w:t xml:space="preserve">No, not yet smart contract is not audited but will be done in near future. XDCE is standard ERC20 contract which is audited by different parties. </w:t>
      </w:r>
    </w:p>
    <w:p w:rsidR="00145F3A" w:rsidRPr="00D00D91" w:rsidRDefault="00145F3A" w:rsidP="00D00D91">
      <w:pPr>
        <w:jc w:val="both"/>
        <w:rPr>
          <w:rFonts w:ascii="Times New Roman" w:hAnsi="Times New Roman" w:cs="Times New Roman"/>
          <w:sz w:val="24"/>
          <w:szCs w:val="24"/>
        </w:rPr>
      </w:pPr>
    </w:p>
    <w:p w:rsidR="00576547" w:rsidRDefault="00576547" w:rsidP="00D00D91">
      <w:pPr>
        <w:jc w:val="both"/>
        <w:rPr>
          <w:rFonts w:ascii="Times New Roman" w:hAnsi="Times New Roman" w:cs="Times New Roman"/>
          <w:sz w:val="24"/>
          <w:szCs w:val="24"/>
        </w:rPr>
      </w:pPr>
    </w:p>
    <w:p w:rsidR="00D00D91" w:rsidRDefault="00D00D91" w:rsidP="00D00D91">
      <w:pPr>
        <w:jc w:val="both"/>
        <w:rPr>
          <w:rFonts w:ascii="Times New Roman" w:hAnsi="Times New Roman" w:cs="Times New Roman"/>
          <w:sz w:val="24"/>
          <w:szCs w:val="24"/>
        </w:rPr>
      </w:pPr>
      <w:r w:rsidRPr="00D00D91">
        <w:rPr>
          <w:rFonts w:ascii="Times New Roman" w:hAnsi="Times New Roman" w:cs="Times New Roman"/>
          <w:sz w:val="24"/>
          <w:szCs w:val="24"/>
        </w:rPr>
        <w:t xml:space="preserve">14. Could I have a link to your </w:t>
      </w:r>
      <w:proofErr w:type="spellStart"/>
      <w:r w:rsidRPr="00D00D91">
        <w:rPr>
          <w:rFonts w:ascii="Times New Roman" w:hAnsi="Times New Roman" w:cs="Times New Roman"/>
          <w:sz w:val="24"/>
          <w:szCs w:val="24"/>
        </w:rPr>
        <w:t>github</w:t>
      </w:r>
      <w:proofErr w:type="spellEnd"/>
      <w:r w:rsidRPr="00D00D91">
        <w:rPr>
          <w:rFonts w:ascii="Times New Roman" w:hAnsi="Times New Roman" w:cs="Times New Roman"/>
          <w:sz w:val="24"/>
          <w:szCs w:val="24"/>
        </w:rPr>
        <w:t xml:space="preserve"> repository?</w:t>
      </w:r>
    </w:p>
    <w:p w:rsidR="008A7506" w:rsidRPr="00D00D91" w:rsidRDefault="008A7506" w:rsidP="00D00D91">
      <w:pPr>
        <w:jc w:val="both"/>
        <w:rPr>
          <w:rFonts w:ascii="Times New Roman" w:hAnsi="Times New Roman" w:cs="Times New Roman"/>
          <w:sz w:val="24"/>
          <w:szCs w:val="24"/>
        </w:rPr>
      </w:pPr>
      <w:r w:rsidRPr="008A7506">
        <w:rPr>
          <w:rFonts w:ascii="Times New Roman" w:hAnsi="Times New Roman" w:cs="Times New Roman"/>
          <w:sz w:val="24"/>
          <w:szCs w:val="24"/>
        </w:rPr>
        <w:t>https://github.com/XinFinorg/xdce</w:t>
      </w:r>
    </w:p>
    <w:p w:rsidR="00D00D91" w:rsidRPr="00D00D91" w:rsidRDefault="00D00D91" w:rsidP="00D00D91">
      <w:pPr>
        <w:jc w:val="both"/>
        <w:rPr>
          <w:rFonts w:ascii="Times New Roman" w:hAnsi="Times New Roman" w:cs="Times New Roman"/>
          <w:sz w:val="24"/>
          <w:szCs w:val="24"/>
        </w:rPr>
      </w:pPr>
    </w:p>
    <w:p w:rsidR="00D00D91" w:rsidRPr="00D00D91" w:rsidRDefault="00D00D91" w:rsidP="00D00D91">
      <w:pPr>
        <w:jc w:val="both"/>
        <w:rPr>
          <w:rFonts w:ascii="Times New Roman" w:hAnsi="Times New Roman" w:cs="Times New Roman"/>
          <w:sz w:val="24"/>
          <w:szCs w:val="24"/>
        </w:rPr>
      </w:pPr>
      <w:r w:rsidRPr="00D00D91">
        <w:rPr>
          <w:rFonts w:ascii="Times New Roman" w:hAnsi="Times New Roman" w:cs="Times New Roman"/>
          <w:sz w:val="24"/>
          <w:szCs w:val="24"/>
        </w:rPr>
        <w:t>15. Do you have a working product available to test for Retail Investors in some way?</w:t>
      </w:r>
    </w:p>
    <w:p w:rsidR="00D00D91" w:rsidRDefault="002E511F" w:rsidP="00D00D91">
      <w:pPr>
        <w:jc w:val="both"/>
        <w:rPr>
          <w:rFonts w:ascii="Times New Roman" w:hAnsi="Times New Roman" w:cs="Times New Roman"/>
          <w:sz w:val="24"/>
          <w:szCs w:val="24"/>
        </w:rPr>
      </w:pPr>
      <w:r>
        <w:rPr>
          <w:rFonts w:ascii="Times New Roman" w:hAnsi="Times New Roman" w:cs="Times New Roman"/>
          <w:sz w:val="24"/>
          <w:szCs w:val="24"/>
        </w:rPr>
        <w:t>Working product is “TradeF</w:t>
      </w:r>
      <w:r w:rsidRPr="002E511F">
        <w:rPr>
          <w:rFonts w:ascii="Times New Roman" w:hAnsi="Times New Roman" w:cs="Times New Roman"/>
          <w:sz w:val="24"/>
          <w:szCs w:val="24"/>
        </w:rPr>
        <w:t>inex</w:t>
      </w:r>
      <w:r>
        <w:rPr>
          <w:rFonts w:ascii="Times New Roman" w:hAnsi="Times New Roman" w:cs="Times New Roman"/>
          <w:sz w:val="24"/>
          <w:szCs w:val="24"/>
        </w:rPr>
        <w:t>”</w:t>
      </w:r>
      <w:r w:rsidRPr="002E511F">
        <w:rPr>
          <w:rFonts w:ascii="Times New Roman" w:hAnsi="Times New Roman" w:cs="Times New Roman"/>
          <w:sz w:val="24"/>
          <w:szCs w:val="24"/>
        </w:rPr>
        <w:t xml:space="preserve"> which is avai</w:t>
      </w:r>
      <w:r>
        <w:rPr>
          <w:rFonts w:ascii="Times New Roman" w:hAnsi="Times New Roman" w:cs="Times New Roman"/>
          <w:sz w:val="24"/>
          <w:szCs w:val="24"/>
        </w:rPr>
        <w:t>la</w:t>
      </w:r>
      <w:r w:rsidRPr="002E511F">
        <w:rPr>
          <w:rFonts w:ascii="Times New Roman" w:hAnsi="Times New Roman" w:cs="Times New Roman"/>
          <w:sz w:val="24"/>
          <w:szCs w:val="24"/>
        </w:rPr>
        <w:t>ble to institutional clients only</w:t>
      </w:r>
      <w:r>
        <w:rPr>
          <w:rFonts w:ascii="Times New Roman" w:hAnsi="Times New Roman" w:cs="Times New Roman"/>
          <w:sz w:val="24"/>
          <w:szCs w:val="24"/>
        </w:rPr>
        <w:t xml:space="preserve"> for now.</w:t>
      </w:r>
    </w:p>
    <w:p w:rsidR="002E511F" w:rsidRPr="00D00D91" w:rsidRDefault="002E511F" w:rsidP="00D00D91">
      <w:pPr>
        <w:jc w:val="both"/>
        <w:rPr>
          <w:rFonts w:ascii="Times New Roman" w:hAnsi="Times New Roman" w:cs="Times New Roman"/>
          <w:sz w:val="24"/>
          <w:szCs w:val="24"/>
        </w:rPr>
      </w:pPr>
    </w:p>
    <w:p w:rsidR="00D00D91" w:rsidRDefault="00D00D91" w:rsidP="00D00D91">
      <w:pPr>
        <w:jc w:val="both"/>
        <w:rPr>
          <w:rFonts w:ascii="Times New Roman" w:hAnsi="Times New Roman" w:cs="Times New Roman"/>
          <w:sz w:val="24"/>
          <w:szCs w:val="24"/>
        </w:rPr>
      </w:pPr>
      <w:r w:rsidRPr="00D00D91">
        <w:rPr>
          <w:rFonts w:ascii="Times New Roman" w:hAnsi="Times New Roman" w:cs="Times New Roman"/>
          <w:sz w:val="24"/>
          <w:szCs w:val="24"/>
        </w:rPr>
        <w:t>16. Has the code for your product been published, and has is it been audited by an independent cybersecurity company?</w:t>
      </w:r>
    </w:p>
    <w:p w:rsidR="002E511F" w:rsidRPr="00D00D91" w:rsidRDefault="002E511F" w:rsidP="00D00D91">
      <w:pPr>
        <w:jc w:val="both"/>
        <w:rPr>
          <w:rFonts w:ascii="Times New Roman" w:hAnsi="Times New Roman" w:cs="Times New Roman"/>
          <w:sz w:val="24"/>
          <w:szCs w:val="24"/>
        </w:rPr>
      </w:pPr>
      <w:r>
        <w:rPr>
          <w:rFonts w:ascii="Times New Roman" w:hAnsi="Times New Roman" w:cs="Times New Roman"/>
          <w:sz w:val="24"/>
          <w:szCs w:val="24"/>
        </w:rPr>
        <w:t>The TradeFinex is under working stage s</w:t>
      </w:r>
      <w:r w:rsidR="00AB139F">
        <w:rPr>
          <w:rFonts w:ascii="Times New Roman" w:hAnsi="Times New Roman" w:cs="Times New Roman"/>
          <w:sz w:val="24"/>
          <w:szCs w:val="24"/>
        </w:rPr>
        <w:t>o the code is not published yet, will be published soon and audited by independent cybersecurity company.</w:t>
      </w:r>
    </w:p>
    <w:p w:rsidR="00D00D91" w:rsidRPr="00D00D91" w:rsidRDefault="00D00D91" w:rsidP="00D00D91">
      <w:pPr>
        <w:jc w:val="both"/>
        <w:rPr>
          <w:rFonts w:ascii="Times New Roman" w:hAnsi="Times New Roman" w:cs="Times New Roman"/>
          <w:sz w:val="24"/>
          <w:szCs w:val="24"/>
        </w:rPr>
      </w:pPr>
    </w:p>
    <w:p w:rsidR="00D00D91" w:rsidRDefault="00D00D91" w:rsidP="00D00D91">
      <w:pPr>
        <w:jc w:val="both"/>
        <w:rPr>
          <w:rFonts w:ascii="Times New Roman" w:hAnsi="Times New Roman" w:cs="Times New Roman"/>
          <w:sz w:val="24"/>
          <w:szCs w:val="24"/>
        </w:rPr>
      </w:pPr>
      <w:r w:rsidRPr="00D00D91">
        <w:rPr>
          <w:rFonts w:ascii="Times New Roman" w:hAnsi="Times New Roman" w:cs="Times New Roman"/>
          <w:sz w:val="24"/>
          <w:szCs w:val="24"/>
        </w:rPr>
        <w:t>17. Are you using a reputable 3rd party for KYC verification? How safe is it to upload my Identity Document on your site? Which KYC agency are you using?</w:t>
      </w:r>
    </w:p>
    <w:p w:rsidR="00576547" w:rsidRPr="00D00D91" w:rsidRDefault="00576547" w:rsidP="00D00D91">
      <w:pPr>
        <w:jc w:val="both"/>
        <w:rPr>
          <w:rFonts w:ascii="Times New Roman" w:hAnsi="Times New Roman" w:cs="Times New Roman"/>
          <w:sz w:val="24"/>
          <w:szCs w:val="24"/>
        </w:rPr>
      </w:pPr>
      <w:r>
        <w:rPr>
          <w:rFonts w:ascii="Times New Roman" w:hAnsi="Times New Roman" w:cs="Times New Roman"/>
          <w:sz w:val="24"/>
          <w:szCs w:val="24"/>
        </w:rPr>
        <w:t>We are not using other than mobile and email address.</w:t>
      </w:r>
    </w:p>
    <w:p w:rsidR="00D00D91" w:rsidRPr="00D00D91" w:rsidRDefault="00D00D91" w:rsidP="00D00D91">
      <w:pPr>
        <w:jc w:val="both"/>
        <w:rPr>
          <w:rFonts w:ascii="Times New Roman" w:hAnsi="Times New Roman" w:cs="Times New Roman"/>
          <w:sz w:val="24"/>
          <w:szCs w:val="24"/>
        </w:rPr>
      </w:pPr>
    </w:p>
    <w:p w:rsidR="00D00D91" w:rsidRDefault="00D00D91" w:rsidP="00D00D91">
      <w:pPr>
        <w:jc w:val="both"/>
        <w:rPr>
          <w:rFonts w:ascii="Times New Roman" w:hAnsi="Times New Roman" w:cs="Times New Roman"/>
          <w:sz w:val="24"/>
          <w:szCs w:val="24"/>
        </w:rPr>
      </w:pPr>
      <w:r w:rsidRPr="00D00D91">
        <w:rPr>
          <w:rFonts w:ascii="Times New Roman" w:hAnsi="Times New Roman" w:cs="Times New Roman"/>
          <w:sz w:val="24"/>
          <w:szCs w:val="24"/>
        </w:rPr>
        <w:t xml:space="preserve">18. Have you secured </w:t>
      </w:r>
      <w:proofErr w:type="spellStart"/>
      <w:r w:rsidRPr="00D00D91">
        <w:rPr>
          <w:rFonts w:ascii="Times New Roman" w:hAnsi="Times New Roman" w:cs="Times New Roman"/>
          <w:sz w:val="24"/>
          <w:szCs w:val="24"/>
        </w:rPr>
        <w:t>Reg</w:t>
      </w:r>
      <w:proofErr w:type="spellEnd"/>
      <w:r w:rsidRPr="00D00D91">
        <w:rPr>
          <w:rFonts w:ascii="Times New Roman" w:hAnsi="Times New Roman" w:cs="Times New Roman"/>
          <w:sz w:val="24"/>
          <w:szCs w:val="24"/>
        </w:rPr>
        <w:t>-D or are you compliant with SEC Norms?</w:t>
      </w:r>
    </w:p>
    <w:p w:rsidR="00576547" w:rsidRPr="00D00D91" w:rsidRDefault="00576547" w:rsidP="00D00D91">
      <w:pPr>
        <w:jc w:val="both"/>
        <w:rPr>
          <w:rFonts w:ascii="Times New Roman" w:hAnsi="Times New Roman" w:cs="Times New Roman"/>
          <w:sz w:val="24"/>
          <w:szCs w:val="24"/>
        </w:rPr>
      </w:pPr>
      <w:r>
        <w:rPr>
          <w:rFonts w:ascii="Times New Roman" w:hAnsi="Times New Roman" w:cs="Times New Roman"/>
          <w:sz w:val="24"/>
          <w:szCs w:val="24"/>
        </w:rPr>
        <w:t xml:space="preserve">We haven’t secured </w:t>
      </w:r>
      <w:proofErr w:type="spellStart"/>
      <w:r>
        <w:rPr>
          <w:rFonts w:ascii="Times New Roman" w:hAnsi="Times New Roman" w:cs="Times New Roman"/>
          <w:sz w:val="24"/>
          <w:szCs w:val="24"/>
        </w:rPr>
        <w:t>Reg</w:t>
      </w:r>
      <w:proofErr w:type="spellEnd"/>
      <w:r>
        <w:rPr>
          <w:rFonts w:ascii="Times New Roman" w:hAnsi="Times New Roman" w:cs="Times New Roman"/>
          <w:sz w:val="24"/>
          <w:szCs w:val="24"/>
        </w:rPr>
        <w:t xml:space="preserve">-D or SEC </w:t>
      </w:r>
      <w:proofErr w:type="gramStart"/>
      <w:r>
        <w:rPr>
          <w:rFonts w:ascii="Times New Roman" w:hAnsi="Times New Roman" w:cs="Times New Roman"/>
          <w:sz w:val="24"/>
          <w:szCs w:val="24"/>
        </w:rPr>
        <w:t>Norms</w:t>
      </w:r>
      <w:proofErr w:type="gramEnd"/>
      <w:r>
        <w:rPr>
          <w:rFonts w:ascii="Times New Roman" w:hAnsi="Times New Roman" w:cs="Times New Roman"/>
          <w:sz w:val="24"/>
          <w:szCs w:val="24"/>
        </w:rPr>
        <w:t xml:space="preserve"> complaint yet.</w:t>
      </w:r>
    </w:p>
    <w:p w:rsidR="00D00D91" w:rsidRPr="00D00D91" w:rsidRDefault="00D00D91" w:rsidP="00D00D91">
      <w:pPr>
        <w:jc w:val="both"/>
        <w:rPr>
          <w:rFonts w:ascii="Times New Roman" w:hAnsi="Times New Roman" w:cs="Times New Roman"/>
          <w:sz w:val="24"/>
          <w:szCs w:val="24"/>
        </w:rPr>
      </w:pPr>
    </w:p>
    <w:p w:rsidR="00D00D91" w:rsidRDefault="00D00D91" w:rsidP="00D00D91">
      <w:pPr>
        <w:jc w:val="both"/>
        <w:rPr>
          <w:rFonts w:ascii="Times New Roman" w:hAnsi="Times New Roman" w:cs="Times New Roman"/>
          <w:sz w:val="24"/>
          <w:szCs w:val="24"/>
        </w:rPr>
      </w:pPr>
      <w:r w:rsidRPr="00D00D91">
        <w:rPr>
          <w:rFonts w:ascii="Times New Roman" w:hAnsi="Times New Roman" w:cs="Times New Roman"/>
          <w:sz w:val="24"/>
          <w:szCs w:val="24"/>
        </w:rPr>
        <w:t>19. Will the token just have transactional value for you or your project's success is directly proportional to the token's success heavily?</w:t>
      </w:r>
    </w:p>
    <w:p w:rsidR="00AB139F" w:rsidRPr="00D00D91" w:rsidRDefault="00AB139F" w:rsidP="00D00D91">
      <w:pPr>
        <w:jc w:val="both"/>
        <w:rPr>
          <w:rFonts w:ascii="Times New Roman" w:hAnsi="Times New Roman" w:cs="Times New Roman"/>
          <w:sz w:val="24"/>
          <w:szCs w:val="24"/>
        </w:rPr>
      </w:pPr>
      <w:r>
        <w:rPr>
          <w:rFonts w:ascii="Times New Roman" w:hAnsi="Times New Roman" w:cs="Times New Roman"/>
          <w:sz w:val="24"/>
          <w:szCs w:val="24"/>
        </w:rPr>
        <w:t xml:space="preserve">Project’s success is directly proportional to the token’s success </w:t>
      </w:r>
    </w:p>
    <w:p w:rsidR="00D00D91" w:rsidRPr="00D00D91" w:rsidRDefault="00D00D91" w:rsidP="00D00D91">
      <w:pPr>
        <w:jc w:val="both"/>
        <w:rPr>
          <w:rFonts w:ascii="Times New Roman" w:hAnsi="Times New Roman" w:cs="Times New Roman"/>
          <w:sz w:val="24"/>
          <w:szCs w:val="24"/>
        </w:rPr>
      </w:pPr>
    </w:p>
    <w:p w:rsidR="0065329A" w:rsidRDefault="00D00D91" w:rsidP="00576547">
      <w:pPr>
        <w:tabs>
          <w:tab w:val="left" w:pos="4052"/>
        </w:tabs>
        <w:jc w:val="both"/>
        <w:rPr>
          <w:rFonts w:ascii="Times New Roman" w:hAnsi="Times New Roman" w:cs="Times New Roman"/>
          <w:sz w:val="24"/>
          <w:szCs w:val="24"/>
        </w:rPr>
      </w:pPr>
      <w:r w:rsidRPr="00D00D91">
        <w:rPr>
          <w:rFonts w:ascii="Times New Roman" w:hAnsi="Times New Roman" w:cs="Times New Roman"/>
          <w:sz w:val="24"/>
          <w:szCs w:val="24"/>
        </w:rPr>
        <w:t>20. Tentative exchange listing date</w:t>
      </w:r>
      <w:r w:rsidR="00576547">
        <w:rPr>
          <w:rFonts w:ascii="Times New Roman" w:hAnsi="Times New Roman" w:cs="Times New Roman"/>
          <w:sz w:val="24"/>
          <w:szCs w:val="24"/>
        </w:rPr>
        <w:tab/>
      </w:r>
    </w:p>
    <w:p w:rsidR="00576547" w:rsidRPr="00D00D91" w:rsidRDefault="00576547" w:rsidP="00576547">
      <w:pPr>
        <w:tabs>
          <w:tab w:val="left" w:pos="4052"/>
        </w:tabs>
        <w:jc w:val="both"/>
        <w:rPr>
          <w:rFonts w:ascii="Times New Roman" w:hAnsi="Times New Roman" w:cs="Times New Roman"/>
          <w:sz w:val="24"/>
          <w:szCs w:val="24"/>
        </w:rPr>
      </w:pPr>
      <w:r>
        <w:rPr>
          <w:rFonts w:ascii="Times New Roman" w:hAnsi="Times New Roman" w:cs="Times New Roman"/>
          <w:sz w:val="24"/>
          <w:szCs w:val="24"/>
        </w:rPr>
        <w:t>After ICO</w:t>
      </w:r>
    </w:p>
    <w:sectPr w:rsidR="00576547" w:rsidRPr="00D00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5030"/>
    <w:multiLevelType w:val="hybridMultilevel"/>
    <w:tmpl w:val="3B769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D91"/>
    <w:rsid w:val="00145F3A"/>
    <w:rsid w:val="002E511F"/>
    <w:rsid w:val="00500F2B"/>
    <w:rsid w:val="0055637A"/>
    <w:rsid w:val="00576547"/>
    <w:rsid w:val="0065329A"/>
    <w:rsid w:val="0082020E"/>
    <w:rsid w:val="00856A28"/>
    <w:rsid w:val="008A7506"/>
    <w:rsid w:val="00AB139F"/>
    <w:rsid w:val="00AC6661"/>
    <w:rsid w:val="00D00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6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626632">
      <w:bodyDiv w:val="1"/>
      <w:marLeft w:val="0"/>
      <w:marRight w:val="0"/>
      <w:marTop w:val="0"/>
      <w:marBottom w:val="0"/>
      <w:divBdr>
        <w:top w:val="none" w:sz="0" w:space="0" w:color="auto"/>
        <w:left w:val="none" w:sz="0" w:space="0" w:color="auto"/>
        <w:bottom w:val="none" w:sz="0" w:space="0" w:color="auto"/>
        <w:right w:val="none" w:sz="0" w:space="0" w:color="auto"/>
      </w:divBdr>
    </w:div>
    <w:div w:id="90041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2018-02-14T06:11:00Z</dcterms:created>
  <dcterms:modified xsi:type="dcterms:W3CDTF">2018-02-14T08:58:00Z</dcterms:modified>
</cp:coreProperties>
</file>