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C41E3A"/>
          <w:sz w:val="36"/>
          <w:szCs w:val="36"/>
        </w:rPr>
        <w:t xml:space="preserve">EXPORT COMPLIANCE CERTIFICATE</w:t>
      </w:r>
    </w:p>
    <w:p>
      <w:pPr>
        <w:spacing w:after="400"/>
        <w:jc w:val="center"/>
      </w:pPr>
      <w:r>
        <w:rPr>
          <w:i/>
          <w:iCs/>
          <w:sz w:val="26"/>
          <w:szCs w:val="26"/>
        </w:rPr>
        <w:t xml:space="preserve">Counter-Drone System</w:t>
      </w:r>
    </w:p>
    <w:p>
      <w:pPr>
        <w:spacing w:after="300"/>
        <w:jc w:val="center"/>
      </w:pPr>
      <w:r>
        <w:rPr>
          <w:b/>
          <w:bCs/>
          <w:color w:val="C41E3A"/>
          <w:sz w:val="24"/>
          <w:szCs w:val="24"/>
        </w:rPr>
        <w:t xml:space="preserve">IMPORTANT NOTICE: This product may be subject to U.S. export control regulations</w:t>
      </w:r>
    </w:p>
    <w:p>
      <w:pPr>
        <w:spacing w:after="160"/>
      </w:pPr>
      <w:r>
        <w:rPr>
          <w:b/>
          <w:bCs/>
          <w:color w:val="2E5C8A"/>
          <w:sz w:val="26"/>
          <w:szCs w:val="26"/>
          <w:u w:val="single"/>
        </w:rPr>
        <w:t xml:space="preserve">Product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Product Name: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Counter-Drone Detection &amp; Defeat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Model Number: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CDS-______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Serial Number: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Manufacturer: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[Company Name]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60"/>
      </w:pPr>
      <w:r>
        <w:rPr>
          <w:b/>
          <w:bCs/>
          <w:color w:val="2E5C8A"/>
          <w:sz w:val="26"/>
          <w:szCs w:val="26"/>
          <w:u w:val="single"/>
        </w:rPr>
        <w:t xml:space="preserve">Export Control Classification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This product is controlled under the U.S. Export Administration Regulations (EAR) and/or International Traffic in Arms Regulations (ITAR).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ECCN (Export Control Classification Number): 9A610 (Radar, Defensive Systems)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USML Category: Category XI (Military Electronics)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22"/>
          <w:szCs w:val="22"/>
        </w:rPr>
        <w:t xml:space="preserve">License Requirement: Export license required for most destinations</w:t>
      </w:r>
    </w:p>
    <w:p>
      <w:pPr>
        <w:spacing w:after="160"/>
      </w:pPr>
      <w:r>
        <w:rPr>
          <w:b/>
          <w:bCs/>
          <w:color w:val="2E5C8A"/>
          <w:sz w:val="26"/>
          <w:szCs w:val="26"/>
          <w:u w:val="single"/>
        </w:rPr>
        <w:t xml:space="preserve">End User Certification</w:t>
      </w:r>
    </w:p>
    <w:p>
      <w:pPr>
        <w:spacing w:after="160"/>
      </w:pPr>
      <w:r>
        <w:rPr>
          <w:sz w:val="22"/>
          <w:szCs w:val="22"/>
        </w:rPr>
        <w:t xml:space="preserve">The undersigned end user certifies that: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product will be used solely for lawful purposes in compliance with all applicable laws and regulations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product will not be exported, re-exported, or transferred to any prohibited destination, entity, or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product will not be used in connection with the development, production, or use of weapons of mass destruction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 user is not listed on any U.S. Government denied parties list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End user will maintain records of product location and use for audit purposes</w:t>
      </w:r>
    </w:p>
    <w:p>
      <w:pPr>
        <w:spacing w:after="160"/>
      </w:pPr>
      <w:r>
        <w:rPr>
          <w:b/>
          <w:bCs/>
          <w:color w:val="C41E3A"/>
          <w:sz w:val="26"/>
          <w:szCs w:val="26"/>
          <w:u w:val="single"/>
        </w:rPr>
        <w:t xml:space="preserve">Prohibited Destinations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Export or re-export to the following countries is STRICTLY PROHIBITED without specific U.S. Government authorization:</w:t>
      </w:r>
    </w:p>
    <w:p>
      <w:pPr>
        <w:ind w:left="360"/>
      </w:pPr>
      <w:r>
        <w:rPr>
          <w:sz w:val="22"/>
          <w:szCs w:val="22"/>
        </w:rPr>
        <w:t xml:space="preserve">• Cuba, Iran, North Korea, Syria (Embargoed Countries)</w:t>
      </w:r>
    </w:p>
    <w:p>
      <w:pPr>
        <w:ind w:left="360"/>
      </w:pPr>
      <w:r>
        <w:rPr>
          <w:sz w:val="22"/>
          <w:szCs w:val="22"/>
        </w:rPr>
        <w:t xml:space="preserve">• Countries subject to U.S. arms embargoes</w:t>
      </w:r>
    </w:p>
    <w:p>
      <w:pPr>
        <w:spacing w:after="300"/>
        <w:ind w:left="360"/>
      </w:pPr>
      <w:r>
        <w:rPr>
          <w:sz w:val="22"/>
          <w:szCs w:val="22"/>
        </w:rPr>
        <w:t xml:space="preserve">• Any entity on the Denied Persons List, Entity List, or Specially Designated Nationals List</w:t>
      </w:r>
    </w:p>
    <w:p>
      <w:r>
        <w:br w:type="page"/>
      </w:r>
    </w:p>
    <w:p>
      <w:pPr>
        <w:spacing w:after="160"/>
      </w:pPr>
      <w:r>
        <w:rPr>
          <w:b/>
          <w:bCs/>
          <w:color w:val="2E5C8A"/>
          <w:sz w:val="26"/>
          <w:szCs w:val="26"/>
          <w:u w:val="single"/>
        </w:rPr>
        <w:t xml:space="preserve">End User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Company/Organization: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Address: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City/Country: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Contact Person: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Phone/Email: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Intended Use: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Installation Location: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sz w:val="22"/>
                <w:szCs w:val="22"/>
              </w:rPr>
              <w:t xml:space="preserve">_________________________________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200"/>
      </w:pPr>
      <w:r>
        <w:rPr>
          <w:b/>
          <w:bCs/>
          <w:color w:val="2E5C8A"/>
          <w:sz w:val="26"/>
          <w:szCs w:val="26"/>
          <w:u w:val="single"/>
        </w:rPr>
        <w:t xml:space="preserve">Certification Statement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I certify under penalty of law that I have reviewed the above information and that it is true, accurate, and complete to the best of my knowledge. I understand that providing false or misleading information may result in civil and criminal penalties.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0"/>
            </w:pPr>
            <w:r>
              <w:rPr>
                <w:b/>
                <w:bCs/>
                <w:sz w:val="22"/>
                <w:szCs w:val="22"/>
              </w:rPr>
              <w:t xml:space="preserve">Authorized Signature</w:t>
            </w:r>
          </w:p>
          <w:p>
            <w:pPr>
              <w:spacing w:after="240"/>
            </w:pPr>
            <w:r>
              <w:rPr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Print Name: _____________________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Title: ____________________________</w:t>
            </w:r>
          </w:p>
          <w:p>
            <w:r>
              <w:rPr>
                <w:sz w:val="22"/>
                <w:szCs w:val="22"/>
              </w:rPr>
              <w:t xml:space="preserve">Date: 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240"/>
            </w:pPr>
            <w:r>
              <w:rPr>
                <w:b/>
                <w:bCs/>
                <w:sz w:val="22"/>
                <w:szCs w:val="22"/>
              </w:rPr>
              <w:t xml:space="preserve">Company Seal/Stamp</w:t>
            </w:r>
          </w:p>
          <w:p>
            <w:pPr>
              <w:spacing w:after="800"/>
            </w:pPr>
            <w:r>
              <w:rPr>
                <w:i/>
                <w:iCs/>
                <w:sz w:val="20"/>
                <w:szCs w:val="20"/>
              </w:rPr>
              <w:t xml:space="preserve">(If applicable)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60"/>
      </w:pPr>
      <w:r>
        <w:rPr>
          <w:b/>
          <w:bCs/>
          <w:color w:val="C41E3A"/>
          <w:sz w:val="22"/>
          <w:szCs w:val="22"/>
        </w:rPr>
        <w:t xml:space="preserve">Important Contact Information:</w:t>
      </w:r>
    </w:p>
    <w:p>
      <w:pPr>
        <w:ind w:left="360"/>
      </w:pPr>
      <w:r>
        <w:rPr>
          <w:sz w:val="22"/>
          <w:szCs w:val="22"/>
        </w:rPr>
        <w:t xml:space="preserve">For export licensing questions:</w:t>
      </w:r>
    </w:p>
    <w:p>
      <w:pPr>
        <w:ind w:left="720"/>
      </w:pPr>
      <w:r>
        <w:rPr>
          <w:sz w:val="20"/>
          <w:szCs w:val="20"/>
        </w:rPr>
        <w:t xml:space="preserve">• U.S. Department of State (ITAR): https://www.pmddtc.state.gov</w:t>
      </w:r>
    </w:p>
    <w:p>
      <w:pPr>
        <w:spacing w:after="200"/>
        <w:ind w:left="720"/>
      </w:pPr>
      <w:r>
        <w:rPr>
          <w:sz w:val="20"/>
          <w:szCs w:val="20"/>
        </w:rPr>
        <w:t xml:space="preserve">• U.S. Department of Commerce (EAR): https://www.bis.doc.gov</w:t>
      </w:r>
    </w:p>
    <w:p>
      <w:pPr>
        <w:ind w:left="360"/>
      </w:pPr>
      <w:r>
        <w:rPr>
          <w:sz w:val="20"/>
          <w:szCs w:val="20"/>
        </w:rPr>
        <w:t xml:space="preserve">Company Compliance Officer: compliance@counter-drone-systems.com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2026-01-29T14:50:53.147Z</dcterms:created>
  <dcterms:modified xsi:type="dcterms:W3CDTF">2026-01-29T14:50:53.147Z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