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A98" w:rsidRDefault="00F80A98">
      <w:pPr>
        <w:rPr>
          <w:rFonts w:hint="eastAsia"/>
        </w:rPr>
      </w:pPr>
      <w:r>
        <w:t>11BRANMB10</w:t>
      </w:r>
      <w:r>
        <w:rPr>
          <w:rFonts w:hint="eastAsia"/>
        </w:rPr>
        <w:t>F</w:t>
      </w:r>
      <w:r w:rsidR="00D11159">
        <w:rPr>
          <w:rFonts w:hint="eastAsia"/>
        </w:rPr>
        <w:t>:</w:t>
      </w:r>
      <w:r w:rsidR="00D11159">
        <w:rPr>
          <w:rFonts w:hint="eastAsia"/>
        </w:rPr>
        <w:t>将温度传感芯片置于板子背面</w:t>
      </w:r>
    </w:p>
    <w:p w:rsidR="00F80A98" w:rsidRDefault="00F80A98">
      <w:pPr>
        <w:rPr>
          <w:rFonts w:hint="eastAsia"/>
        </w:rPr>
      </w:pPr>
      <w:r>
        <w:rPr>
          <w:noProof/>
        </w:rPr>
        <w:drawing>
          <wp:inline distT="0" distB="0" distL="0" distR="0" wp14:anchorId="1C015B58" wp14:editId="2E82250F">
            <wp:extent cx="4086971" cy="2504661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5175" cy="250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078" w:rsidRDefault="00623078">
      <w:pPr>
        <w:rPr>
          <w:rFonts w:hint="eastAsia"/>
        </w:rPr>
      </w:pPr>
      <w:r w:rsidRPr="00623078">
        <w:t>11BRANMB10G</w:t>
      </w:r>
      <w:r w:rsidR="00D11159">
        <w:rPr>
          <w:rFonts w:hint="eastAsia"/>
        </w:rPr>
        <w:t>：正面增加外置温湿度传感</w:t>
      </w:r>
      <w:r w:rsidR="00D11159">
        <w:rPr>
          <w:rFonts w:hint="eastAsia"/>
        </w:rPr>
        <w:t>FPC</w:t>
      </w:r>
      <w:r w:rsidR="00D11159">
        <w:rPr>
          <w:rFonts w:hint="eastAsia"/>
        </w:rPr>
        <w:t>连接器</w:t>
      </w:r>
    </w:p>
    <w:p w:rsidR="00AF06C1" w:rsidRDefault="00623078">
      <w:pPr>
        <w:rPr>
          <w:rFonts w:hint="eastAsia"/>
        </w:rPr>
      </w:pPr>
      <w:r>
        <w:rPr>
          <w:noProof/>
        </w:rPr>
        <w:drawing>
          <wp:inline distT="0" distB="0" distL="0" distR="0" wp14:anchorId="311222FB" wp14:editId="3DEE7832">
            <wp:extent cx="3019425" cy="24574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2466F" w:rsidRDefault="006B1173">
      <w:pPr>
        <w:rPr>
          <w:rFonts w:hint="eastAsia"/>
        </w:rPr>
      </w:pPr>
      <w:r>
        <w:t>11BRANMB10</w:t>
      </w:r>
      <w:r>
        <w:rPr>
          <w:rFonts w:hint="eastAsia"/>
        </w:rPr>
        <w:t>H</w:t>
      </w:r>
      <w:r w:rsidR="00D11159">
        <w:rPr>
          <w:rFonts w:hint="eastAsia"/>
        </w:rPr>
        <w:t>：将温度传感芯片</w:t>
      </w:r>
      <w:r w:rsidR="008147E6">
        <w:rPr>
          <w:rFonts w:hint="eastAsia"/>
        </w:rPr>
        <w:t>从反面换到正面</w:t>
      </w:r>
    </w:p>
    <w:p w:rsidR="0052466F" w:rsidRDefault="0052466F">
      <w:pPr>
        <w:rPr>
          <w:rFonts w:hint="eastAsia"/>
        </w:rPr>
      </w:pPr>
      <w:r>
        <w:rPr>
          <w:noProof/>
        </w:rPr>
        <w:drawing>
          <wp:inline distT="0" distB="0" distL="0" distR="0" wp14:anchorId="0C0F0652" wp14:editId="33BE8CAF">
            <wp:extent cx="3985677" cy="1836751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86637" cy="183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078" w:rsidRDefault="00623078">
      <w:pPr>
        <w:rPr>
          <w:rFonts w:hint="eastAsia"/>
        </w:rPr>
      </w:pPr>
    </w:p>
    <w:p w:rsidR="008147E6" w:rsidRDefault="008147E6" w:rsidP="006B1173">
      <w:pPr>
        <w:rPr>
          <w:rFonts w:hint="eastAsia"/>
        </w:rPr>
      </w:pPr>
    </w:p>
    <w:p w:rsidR="008147E6" w:rsidRDefault="008147E6" w:rsidP="006B1173">
      <w:pPr>
        <w:rPr>
          <w:rFonts w:hint="eastAsia"/>
        </w:rPr>
      </w:pPr>
    </w:p>
    <w:p w:rsidR="008147E6" w:rsidRDefault="008147E6" w:rsidP="006B1173">
      <w:pPr>
        <w:rPr>
          <w:rFonts w:hint="eastAsia"/>
        </w:rPr>
      </w:pPr>
    </w:p>
    <w:p w:rsidR="008147E6" w:rsidRDefault="008147E6" w:rsidP="006B1173">
      <w:pPr>
        <w:rPr>
          <w:rFonts w:hint="eastAsia"/>
        </w:rPr>
      </w:pPr>
    </w:p>
    <w:p w:rsidR="006B1173" w:rsidRDefault="006B1173" w:rsidP="006B1173">
      <w:pPr>
        <w:rPr>
          <w:rFonts w:hint="eastAsia"/>
        </w:rPr>
      </w:pPr>
      <w:r>
        <w:lastRenderedPageBreak/>
        <w:t>11BRANMB10</w:t>
      </w:r>
      <w:r>
        <w:rPr>
          <w:rFonts w:hint="eastAsia"/>
        </w:rPr>
        <w:t>H</w:t>
      </w:r>
      <w:r>
        <w:rPr>
          <w:rFonts w:hint="eastAsia"/>
        </w:rPr>
        <w:t>2</w:t>
      </w:r>
      <w:r w:rsidR="008147E6">
        <w:rPr>
          <w:rFonts w:hint="eastAsia"/>
        </w:rPr>
        <w:t>：在板子左侧增加一组温度传感芯片</w:t>
      </w:r>
    </w:p>
    <w:p w:rsidR="00623078" w:rsidRDefault="00D11159">
      <w:r>
        <w:rPr>
          <w:noProof/>
        </w:rPr>
        <w:drawing>
          <wp:inline distT="0" distB="0" distL="0" distR="0" wp14:anchorId="6714B8A7" wp14:editId="1FE503DA">
            <wp:extent cx="1717482" cy="2931753"/>
            <wp:effectExtent l="0" t="0" r="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8148" cy="293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30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7805"/>
    <w:rsid w:val="0052466F"/>
    <w:rsid w:val="00623078"/>
    <w:rsid w:val="006B1173"/>
    <w:rsid w:val="008147E6"/>
    <w:rsid w:val="00AF06C1"/>
    <w:rsid w:val="00B57805"/>
    <w:rsid w:val="00D11159"/>
    <w:rsid w:val="00F80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623078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62307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623078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62307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fengding chen</dc:creator>
  <cp:keywords/>
  <dc:description/>
  <cp:lastModifiedBy>fengding chen</cp:lastModifiedBy>
  <cp:revision>6</cp:revision>
  <dcterms:created xsi:type="dcterms:W3CDTF">2017-10-27T06:43:00Z</dcterms:created>
  <dcterms:modified xsi:type="dcterms:W3CDTF">2017-10-27T06:54:00Z</dcterms:modified>
</cp:coreProperties>
</file>