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Name: </w:t>
      </w:r>
      <w:r w:rsidDel="00000000" w:rsidR="00000000" w:rsidRPr="00000000">
        <w:rPr>
          <w:rFonts w:ascii="Consolas" w:cs="Consolas" w:eastAsia="Consolas" w:hAnsi="Consolas"/>
          <w:sz w:val="28"/>
          <w:szCs w:val="28"/>
          <w:rtl w:val="0"/>
        </w:rPr>
        <w:t xml:space="preserve">Nathan Nguyen</w:t>
      </w:r>
      <w:r w:rsidDel="00000000" w:rsidR="00000000" w:rsidRPr="00000000">
        <w:rPr>
          <w:rFonts w:ascii="Consolas" w:cs="Consolas" w:eastAsia="Consolas" w:hAnsi="Consolas"/>
          <w:rtl w:val="0"/>
        </w:rPr>
        <w:tab/>
        <w:tab/>
        <w:tab/>
        <w:t xml:space="preserve">Mark _____________________/50</w:t>
      </w:r>
    </w:p>
    <w:p w:rsidR="00000000" w:rsidDel="00000000" w:rsidP="00000000" w:rsidRDefault="00000000" w:rsidRPr="00000000" w14:paraId="0000000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Brief introduction __/3</w:t>
      </w:r>
    </w:p>
    <w:p w:rsidR="00000000" w:rsidDel="00000000" w:rsidP="00000000" w:rsidRDefault="00000000" w:rsidRPr="00000000" w14:paraId="00000004">
      <w:pPr>
        <w:spacing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 will be championing the NPCs within Lake Runner. Specifically this pertains to enemy and player sprite animations as well as enemy behavior movement and interactions. In our game, users do not control the player, but rather they manipulate the environment around the main character while he simply runs, jumps, falls, or otherwise moves constantly across the level. Additionally, Enemies and dangers will be on the level, and when the users draw new platforms, those enemies will need to react to the changing environment. I will be implementing those behaviors.</w:t>
      </w:r>
    </w:p>
    <w:p w:rsidR="00000000" w:rsidDel="00000000" w:rsidP="00000000" w:rsidRDefault="00000000" w:rsidRPr="00000000" w14:paraId="00000005">
      <w:pPr>
        <w:pStyle w:val="Heading2"/>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Use case diagram with scenario   __14</w:t>
      </w:r>
    </w:p>
    <w:p w:rsidR="00000000" w:rsidDel="00000000" w:rsidP="00000000" w:rsidRDefault="00000000" w:rsidRPr="00000000" w14:paraId="00000006">
      <w:pPr>
        <w:ind w:left="720" w:firstLine="0"/>
        <w:rPr>
          <w:rFonts w:ascii="Consolas" w:cs="Consolas" w:eastAsia="Consolas" w:hAnsi="Consolas"/>
        </w:rPr>
      </w:pPr>
      <w:r w:rsidDel="00000000" w:rsidR="00000000" w:rsidRPr="00000000">
        <w:rPr>
          <w:rFonts w:ascii="Consolas" w:cs="Consolas" w:eastAsia="Consolas" w:hAnsi="Consolas"/>
          <w:rtl w:val="0"/>
        </w:rPr>
        <w:t xml:space="preserve">Global use case included in group documents, not shown here.</w:t>
      </w:r>
      <w:r w:rsidDel="00000000" w:rsidR="00000000" w:rsidRPr="00000000">
        <w:rPr>
          <w:rtl w:val="0"/>
        </w:rPr>
      </w:r>
    </w:p>
    <w:p w:rsidR="00000000" w:rsidDel="00000000" w:rsidP="00000000" w:rsidRDefault="00000000" w:rsidRPr="00000000" w14:paraId="00000007">
      <w:pP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note: I am using dotted lines to designate extends because it effectively communicates a difference between includes and extends.</w:t>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114300</wp:posOffset>
            </wp:positionV>
            <wp:extent cx="4991100" cy="378460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7"/>
                    <a:srcRect b="14994" l="3365" r="12660" t="0"/>
                    <a:stretch>
                      <a:fillRect/>
                    </a:stretch>
                  </pic:blipFill>
                  <pic:spPr>
                    <a:xfrm>
                      <a:off x="0" y="0"/>
                      <a:ext cx="4991100" cy="3784600"/>
                    </a:xfrm>
                    <a:prstGeom prst="rect"/>
                    <a:ln/>
                  </pic:spPr>
                </pic:pic>
              </a:graphicData>
            </a:graphic>
          </wp:anchor>
        </w:drawing>
      </w:r>
    </w:p>
    <w:p w:rsidR="00000000" w:rsidDel="00000000" w:rsidP="00000000" w:rsidRDefault="00000000" w:rsidRPr="00000000" w14:paraId="00000008">
      <w:pPr>
        <w:pStyle w:val="Heading3"/>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9">
      <w:pPr>
        <w:pStyle w:val="Heading3"/>
        <w:ind w:left="1440" w:firstLine="0"/>
        <w:rPr>
          <w:rFonts w:ascii="Consolas" w:cs="Consolas" w:eastAsia="Consolas" w:hAnsi="Consolas"/>
          <w:b w:val="1"/>
        </w:rPr>
      </w:pPr>
      <w:r w:rsidDel="00000000" w:rsidR="00000000" w:rsidRPr="00000000">
        <w:rPr>
          <w:rFonts w:ascii="Consolas" w:cs="Consolas" w:eastAsia="Consolas" w:hAnsi="Consolas"/>
          <w:rtl w:val="0"/>
        </w:rPr>
        <w:t xml:space="preserve">Scenarios</w:t>
      </w:r>
      <w:r w:rsidDel="00000000" w:rsidR="00000000" w:rsidRPr="00000000">
        <w:rPr>
          <w:rtl w:val="0"/>
        </w:rPr>
      </w:r>
    </w:p>
    <w:p w:rsidR="00000000" w:rsidDel="00000000" w:rsidP="00000000" w:rsidRDefault="00000000" w:rsidRPr="00000000" w14:paraId="0000000A">
      <w:pPr>
        <w:spacing w:after="0" w:lineRule="auto"/>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rtl w:val="0"/>
        </w:rPr>
        <w:t xml:space="preserve"> NPC initialization and behavior.</w:t>
      </w:r>
    </w:p>
    <w:p w:rsidR="00000000" w:rsidDel="00000000" w:rsidP="00000000" w:rsidRDefault="00000000" w:rsidRPr="00000000" w14:paraId="0000000B">
      <w:pPr>
        <w:spacing w:after="0" w:lineRule="auto"/>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Summary:</w:t>
      </w:r>
      <w:r w:rsidDel="00000000" w:rsidR="00000000" w:rsidRPr="00000000">
        <w:rPr>
          <w:rFonts w:ascii="Consolas" w:cs="Consolas" w:eastAsia="Consolas" w:hAnsi="Consolas"/>
          <w:rtl w:val="0"/>
        </w:rPr>
        <w:t xml:space="preserve"> The player starts the game, causing the player to run and enemies to appear.</w:t>
      </w:r>
    </w:p>
    <w:p w:rsidR="00000000" w:rsidDel="00000000" w:rsidP="00000000" w:rsidRDefault="00000000" w:rsidRPr="00000000" w14:paraId="0000000C">
      <w:pPr>
        <w:spacing w:after="0" w:lineRule="auto"/>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Actors:</w:t>
      </w:r>
      <w:r w:rsidDel="00000000" w:rsidR="00000000" w:rsidRPr="00000000">
        <w:rPr>
          <w:rFonts w:ascii="Consolas" w:cs="Consolas" w:eastAsia="Consolas" w:hAnsi="Consolas"/>
          <w:rtl w:val="0"/>
        </w:rPr>
        <w:t xml:space="preserve"> Player</w:t>
      </w:r>
    </w:p>
    <w:p w:rsidR="00000000" w:rsidDel="00000000" w:rsidP="00000000" w:rsidRDefault="00000000" w:rsidRPr="00000000" w14:paraId="0000000D">
      <w:pPr>
        <w:spacing w:after="0" w:lineRule="auto"/>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Preconditions:</w:t>
      </w:r>
      <w:r w:rsidDel="00000000" w:rsidR="00000000" w:rsidRPr="00000000">
        <w:rPr>
          <w:rFonts w:ascii="Consolas" w:cs="Consolas" w:eastAsia="Consolas" w:hAnsi="Consolas"/>
          <w:rtl w:val="0"/>
        </w:rPr>
        <w:t xml:space="preserve"> Level has been selected</w:t>
      </w:r>
    </w:p>
    <w:p w:rsidR="00000000" w:rsidDel="00000000" w:rsidP="00000000" w:rsidRDefault="00000000" w:rsidRPr="00000000" w14:paraId="0000000E">
      <w:pPr>
        <w:spacing w:after="0" w:lineRule="auto"/>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Basic sequence: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F">
      <w:pPr>
        <w:spacing w:after="0" w:lineRule="auto"/>
        <w:ind w:left="2160" w:firstLine="0"/>
        <w:rPr>
          <w:rFonts w:ascii="Consolas" w:cs="Consolas" w:eastAsia="Consolas" w:hAnsi="Consolas"/>
        </w:rPr>
      </w:pPr>
      <w:r w:rsidDel="00000000" w:rsidR="00000000" w:rsidRPr="00000000">
        <w:rPr>
          <w:rFonts w:ascii="Consolas" w:cs="Consolas" w:eastAsia="Consolas" w:hAnsi="Consolas"/>
          <w:b w:val="1"/>
          <w:rtl w:val="0"/>
        </w:rPr>
        <w:t xml:space="preserve">Step 1:</w:t>
      </w:r>
      <w:r w:rsidDel="00000000" w:rsidR="00000000" w:rsidRPr="00000000">
        <w:rPr>
          <w:rFonts w:ascii="Consolas" w:cs="Consolas" w:eastAsia="Consolas" w:hAnsi="Consolas"/>
          <w:rtl w:val="0"/>
        </w:rPr>
        <w:t xml:space="preserve"> Player begins level.</w:t>
      </w:r>
    </w:p>
    <w:p w:rsidR="00000000" w:rsidDel="00000000" w:rsidP="00000000" w:rsidRDefault="00000000" w:rsidRPr="00000000" w14:paraId="00000010">
      <w:pPr>
        <w:spacing w:after="0" w:lineRule="auto"/>
        <w:ind w:left="2160" w:firstLine="0"/>
        <w:rPr>
          <w:rFonts w:ascii="Consolas" w:cs="Consolas" w:eastAsia="Consolas" w:hAnsi="Consolas"/>
        </w:rPr>
      </w:pPr>
      <w:r w:rsidDel="00000000" w:rsidR="00000000" w:rsidRPr="00000000">
        <w:rPr>
          <w:rFonts w:ascii="Consolas" w:cs="Consolas" w:eastAsia="Consolas" w:hAnsi="Consolas"/>
          <w:b w:val="1"/>
          <w:rtl w:val="0"/>
        </w:rPr>
        <w:t xml:space="preserve">Step 2:</w:t>
      </w:r>
      <w:r w:rsidDel="00000000" w:rsidR="00000000" w:rsidRPr="00000000">
        <w:rPr>
          <w:rFonts w:ascii="Consolas" w:cs="Consolas" w:eastAsia="Consolas" w:hAnsi="Consolas"/>
          <w:rtl w:val="0"/>
        </w:rPr>
        <w:t xml:space="preserve"> The Environment is generated, Enemies are generated, and the main character begins to run. </w:t>
      </w:r>
    </w:p>
    <w:p w:rsidR="00000000" w:rsidDel="00000000" w:rsidP="00000000" w:rsidRDefault="00000000" w:rsidRPr="00000000" w14:paraId="00000011">
      <w:pPr>
        <w:spacing w:after="0" w:lineRule="auto"/>
        <w:ind w:left="2160" w:firstLine="0"/>
        <w:rPr>
          <w:rFonts w:ascii="Consolas" w:cs="Consolas" w:eastAsia="Consolas" w:hAnsi="Consolas"/>
        </w:rPr>
      </w:pPr>
      <w:r w:rsidDel="00000000" w:rsidR="00000000" w:rsidRPr="00000000">
        <w:rPr>
          <w:rFonts w:ascii="Consolas" w:cs="Consolas" w:eastAsia="Consolas" w:hAnsi="Consolas"/>
          <w:b w:val="1"/>
          <w:rtl w:val="0"/>
        </w:rPr>
        <w:t xml:space="preserve">Step 3:</w:t>
      </w:r>
      <w:r w:rsidDel="00000000" w:rsidR="00000000" w:rsidRPr="00000000">
        <w:rPr>
          <w:rFonts w:ascii="Consolas" w:cs="Consolas" w:eastAsia="Consolas" w:hAnsi="Consolas"/>
          <w:rtl w:val="0"/>
        </w:rPr>
        <w:t xml:space="preserve"> Enemies move around the stage colliding with the player causing other game interactions.</w:t>
      </w:r>
    </w:p>
    <w:p w:rsidR="00000000" w:rsidDel="00000000" w:rsidP="00000000" w:rsidRDefault="00000000" w:rsidRPr="00000000" w14:paraId="00000012">
      <w:pPr>
        <w:spacing w:after="0" w:lineRule="auto"/>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Exceptions: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3">
      <w:pPr>
        <w:spacing w:after="0" w:lineRule="auto"/>
        <w:ind w:left="2160" w:firstLine="0"/>
        <w:rPr>
          <w:rFonts w:ascii="Consolas" w:cs="Consolas" w:eastAsia="Consolas" w:hAnsi="Consolas"/>
        </w:rPr>
      </w:pPr>
      <w:r w:rsidDel="00000000" w:rsidR="00000000" w:rsidRPr="00000000">
        <w:rPr>
          <w:rFonts w:ascii="Consolas" w:cs="Consolas" w:eastAsia="Consolas" w:hAnsi="Consolas"/>
          <w:b w:val="1"/>
          <w:rtl w:val="0"/>
        </w:rPr>
        <w:t xml:space="preserve">Step 1:</w:t>
      </w:r>
      <w:r w:rsidDel="00000000" w:rsidR="00000000" w:rsidRPr="00000000">
        <w:rPr>
          <w:rFonts w:ascii="Consolas" w:cs="Consolas" w:eastAsia="Consolas" w:hAnsi="Consolas"/>
          <w:rtl w:val="0"/>
        </w:rPr>
        <w:t xml:space="preserve"> Player draws a platform, causing enemies to chase the new platform.</w:t>
      </w:r>
    </w:p>
    <w:p w:rsidR="00000000" w:rsidDel="00000000" w:rsidP="00000000" w:rsidRDefault="00000000" w:rsidRPr="00000000" w14:paraId="00000014">
      <w:pPr>
        <w:spacing w:after="0" w:lineRule="auto"/>
        <w:ind w:left="2160" w:firstLine="0"/>
        <w:rPr>
          <w:rFonts w:ascii="Consolas" w:cs="Consolas" w:eastAsia="Consolas" w:hAnsi="Consolas"/>
        </w:rPr>
      </w:pPr>
      <w:r w:rsidDel="00000000" w:rsidR="00000000" w:rsidRPr="00000000">
        <w:rPr>
          <w:rFonts w:ascii="Consolas" w:cs="Consolas" w:eastAsia="Consolas" w:hAnsi="Consolas"/>
          <w:b w:val="1"/>
          <w:rtl w:val="0"/>
        </w:rPr>
        <w:t xml:space="preserve">Step 2:</w:t>
      </w:r>
      <w:r w:rsidDel="00000000" w:rsidR="00000000" w:rsidRPr="00000000">
        <w:rPr>
          <w:rFonts w:ascii="Consolas" w:cs="Consolas" w:eastAsia="Consolas" w:hAnsi="Consolas"/>
          <w:rtl w:val="0"/>
        </w:rPr>
        <w:t xml:space="preserve"> Player progresses in the level, causing more of the level to be generated.</w:t>
      </w:r>
    </w:p>
    <w:p w:rsidR="00000000" w:rsidDel="00000000" w:rsidP="00000000" w:rsidRDefault="00000000" w:rsidRPr="00000000" w14:paraId="00000015">
      <w:pPr>
        <w:spacing w:after="0" w:lineRule="auto"/>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Post conditions:</w:t>
      </w:r>
      <w:r w:rsidDel="00000000" w:rsidR="00000000" w:rsidRPr="00000000">
        <w:rPr>
          <w:rFonts w:ascii="Consolas" w:cs="Consolas" w:eastAsia="Consolas" w:hAnsi="Consolas"/>
          <w:rtl w:val="0"/>
        </w:rPr>
        <w:t xml:space="preserve"> Calculated value is displayed.</w:t>
      </w:r>
    </w:p>
    <w:p w:rsidR="00000000" w:rsidDel="00000000" w:rsidP="00000000" w:rsidRDefault="00000000" w:rsidRPr="00000000" w14:paraId="00000016">
      <w:pPr>
        <w:spacing w:after="0" w:lineRule="auto"/>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7">
      <w:pPr>
        <w:spacing w:after="0" w:lineRule="auto"/>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Priority:</w:t>
      </w:r>
      <w:r w:rsidDel="00000000" w:rsidR="00000000" w:rsidRPr="00000000">
        <w:rPr>
          <w:rFonts w:ascii="Consolas" w:cs="Consolas" w:eastAsia="Consolas" w:hAnsi="Consolas"/>
          <w:rtl w:val="0"/>
        </w:rPr>
        <w:t xml:space="preserve"> *1</w:t>
      </w:r>
    </w:p>
    <w:p w:rsidR="00000000" w:rsidDel="00000000" w:rsidP="00000000" w:rsidRDefault="00000000" w:rsidRPr="00000000" w14:paraId="00000018">
      <w:pPr>
        <w:spacing w:after="0" w:lineRule="auto"/>
        <w:ind w:left="1440" w:firstLine="0"/>
        <w:rPr>
          <w:rFonts w:ascii="Consolas" w:cs="Consolas" w:eastAsia="Consolas" w:hAnsi="Consolas"/>
        </w:rPr>
      </w:pPr>
      <w:r w:rsidDel="00000000" w:rsidR="00000000" w:rsidRPr="00000000">
        <w:rPr>
          <w:rFonts w:ascii="Consolas" w:cs="Consolas" w:eastAsia="Consolas" w:hAnsi="Consolas"/>
          <w:b w:val="1"/>
          <w:rtl w:val="0"/>
        </w:rPr>
        <w:t xml:space="preserve">ID:</w:t>
      </w:r>
      <w:r w:rsidDel="00000000" w:rsidR="00000000" w:rsidRPr="00000000">
        <w:rPr>
          <w:rFonts w:ascii="Consolas" w:cs="Consolas" w:eastAsia="Consolas" w:hAnsi="Consolas"/>
          <w:rtl w:val="0"/>
        </w:rPr>
        <w:t xml:space="preserve"> C3</w:t>
      </w:r>
    </w:p>
    <w:p w:rsidR="00000000" w:rsidDel="00000000" w:rsidP="00000000" w:rsidRDefault="00000000" w:rsidRPr="00000000" w14:paraId="00000019">
      <w:pPr>
        <w:spacing w:after="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*The priorities are 1 = must have, 2 = essential, 3 = nice to have.</w:t>
      </w:r>
    </w:p>
    <w:p w:rsidR="00000000" w:rsidDel="00000000" w:rsidP="00000000" w:rsidRDefault="00000000" w:rsidRPr="00000000" w14:paraId="0000001A">
      <w:pPr>
        <w:spacing w:after="0" w:lineRule="auto"/>
        <w:ind w:left="720" w:firstLine="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Data Flow diagram(s) from Level 0 to process description for your feature _______14</w:t>
      </w:r>
    </w:p>
    <w:p w:rsidR="00000000" w:rsidDel="00000000" w:rsidP="00000000" w:rsidRDefault="00000000" w:rsidRPr="00000000" w14:paraId="0000001C">
      <w:pPr>
        <w:ind w:left="720" w:firstLine="0"/>
        <w:jc w:val="center"/>
        <w:rPr>
          <w:rFonts w:ascii="Consolas" w:cs="Consolas" w:eastAsia="Consolas" w:hAnsi="Consolas"/>
        </w:rPr>
      </w:pPr>
      <w:r w:rsidDel="00000000" w:rsidR="00000000" w:rsidRPr="00000000">
        <w:rPr>
          <w:rFonts w:ascii="Consolas" w:cs="Consolas" w:eastAsia="Consolas" w:hAnsi="Consolas"/>
          <w:rtl w:val="0"/>
        </w:rPr>
        <w:t xml:space="preserve">Here is our context diagram</w:t>
      </w:r>
      <w:r w:rsidDel="00000000" w:rsidR="00000000" w:rsidRPr="00000000">
        <w:rPr>
          <w:rFonts w:ascii="Consolas" w:cs="Consolas" w:eastAsia="Consolas" w:hAnsi="Consolas"/>
        </w:rPr>
        <w:drawing>
          <wp:inline distB="114300" distT="114300" distL="114300" distR="114300">
            <wp:extent cx="5943600" cy="16383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center"/>
        <w:rPr>
          <w:rFonts w:ascii="Consolas" w:cs="Consolas" w:eastAsia="Consolas" w:hAnsi="Consolas"/>
        </w:rPr>
      </w:pPr>
      <w:r w:rsidDel="00000000" w:rsidR="00000000" w:rsidRPr="00000000">
        <w:rPr>
          <w:rFonts w:ascii="Consolas" w:cs="Consolas" w:eastAsia="Consolas" w:hAnsi="Consolas"/>
          <w:b w:val="1"/>
          <w:color w:val="4f81bd"/>
          <w:rtl w:val="0"/>
        </w:rPr>
        <w:t xml:space="preserve">Data Flow Diagrams: </w:t>
      </w:r>
      <w:r w:rsidDel="00000000" w:rsidR="00000000" w:rsidRPr="00000000">
        <w:rPr>
          <w:rFonts w:ascii="Consolas" w:cs="Consolas" w:eastAsia="Consolas" w:hAnsi="Consolas"/>
          <w:rtl w:val="0"/>
        </w:rPr>
        <w:t xml:space="preserve">This is our Diagram 0. My features involve process number 3, and its connections, highlighted in </w:t>
      </w:r>
      <w:r w:rsidDel="00000000" w:rsidR="00000000" w:rsidRPr="00000000">
        <w:rPr>
          <w:rFonts w:ascii="Consolas" w:cs="Consolas" w:eastAsia="Consolas" w:hAnsi="Consolas"/>
          <w:shd w:fill="fcd63e" w:val="clear"/>
          <w:rtl w:val="0"/>
        </w:rPr>
        <w:t xml:space="preserve">Yellow</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E">
      <w:pPr>
        <w:ind w:left="0" w:firstLine="0"/>
        <w:rPr>
          <w:rFonts w:ascii="Consolas" w:cs="Consolas" w:eastAsia="Consolas" w:hAnsi="Consolas"/>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115904</wp:posOffset>
            </wp:positionV>
            <wp:extent cx="6319838" cy="4730003"/>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19838" cy="4730003"/>
                    </a:xfrm>
                    <a:prstGeom prst="rect"/>
                    <a:ln/>
                  </pic:spPr>
                </pic:pic>
              </a:graphicData>
            </a:graphic>
          </wp:anchor>
        </w:drawing>
      </w:r>
    </w:p>
    <w:p w:rsidR="00000000" w:rsidDel="00000000" w:rsidP="00000000" w:rsidRDefault="00000000" w:rsidRPr="00000000" w14:paraId="0000001F">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0">
      <w:pPr>
        <w:ind w:left="720" w:firstLine="0"/>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14:paraId="00000021">
      <w:pPr>
        <w:pStyle w:val="Heading3"/>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2">
      <w:pPr>
        <w:ind w:left="720" w:firstLine="0"/>
        <w:rPr>
          <w:rFonts w:ascii="Consolas" w:cs="Consolas" w:eastAsia="Consolas" w:hAnsi="Consolas"/>
        </w:rPr>
      </w:pPr>
      <w:r w:rsidDel="00000000" w:rsidR="00000000" w:rsidRPr="00000000">
        <w:rPr>
          <w:rFonts w:ascii="Consolas" w:cs="Consolas" w:eastAsia="Consolas" w:hAnsi="Consolas"/>
        </w:rPr>
        <w:drawing>
          <wp:inline distB="0" distT="0" distL="0" distR="0">
            <wp:extent cx="5610225" cy="40767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022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ind w:left="1440" w:firstLine="0"/>
        <w:rPr>
          <w:rFonts w:ascii="Consolas" w:cs="Consolas" w:eastAsia="Consolas" w:hAnsi="Consolas"/>
        </w:rPr>
      </w:pPr>
      <w:r w:rsidDel="00000000" w:rsidR="00000000" w:rsidRPr="00000000">
        <w:rPr>
          <w:rFonts w:ascii="Consolas" w:cs="Consolas" w:eastAsia="Consolas" w:hAnsi="Consolas"/>
          <w:rtl w:val="0"/>
        </w:rPr>
        <w:t xml:space="preserve">Process Descriptions</w:t>
      </w:r>
    </w:p>
    <w:p w:rsidR="00000000" w:rsidDel="00000000" w:rsidP="00000000" w:rsidRDefault="00000000" w:rsidRPr="00000000" w14:paraId="00000024">
      <w:pPr>
        <w:spacing w:after="0" w:lineRule="auto"/>
        <w:ind w:left="2160" w:firstLine="0"/>
        <w:rPr>
          <w:rFonts w:ascii="Consolas" w:cs="Consolas" w:eastAsia="Consolas" w:hAnsi="Consolas"/>
        </w:rPr>
      </w:pPr>
      <w:r w:rsidDel="00000000" w:rsidR="00000000" w:rsidRPr="00000000">
        <w:rPr>
          <w:rFonts w:ascii="Consolas" w:cs="Consolas" w:eastAsia="Consolas" w:hAnsi="Consolas"/>
          <w:rtl w:val="0"/>
        </w:rPr>
        <w:t xml:space="preserve">Assign rooms*:</w:t>
      </w:r>
    </w:p>
    <w:p w:rsidR="00000000" w:rsidDel="00000000" w:rsidP="00000000" w:rsidRDefault="00000000" w:rsidRPr="00000000" w14:paraId="00000025">
      <w:pPr>
        <w:spacing w:after="0" w:lineRule="auto"/>
        <w:ind w:left="2880" w:firstLine="0"/>
        <w:rPr>
          <w:rFonts w:ascii="Consolas" w:cs="Consolas" w:eastAsia="Consolas" w:hAnsi="Consolas"/>
        </w:rPr>
      </w:pPr>
      <w:r w:rsidDel="00000000" w:rsidR="00000000" w:rsidRPr="00000000">
        <w:rPr>
          <w:rFonts w:ascii="Consolas" w:cs="Consolas" w:eastAsia="Consolas" w:hAnsi="Consolas"/>
          <w:rtl w:val="0"/>
        </w:rPr>
        <w:t xml:space="preserve">WHILE teacher in two places at once OR two classes in the same room</w:t>
      </w:r>
    </w:p>
    <w:p w:rsidR="00000000" w:rsidDel="00000000" w:rsidP="00000000" w:rsidRDefault="00000000" w:rsidRPr="00000000" w14:paraId="00000026">
      <w:pPr>
        <w:spacing w:after="0" w:lineRule="auto"/>
        <w:ind w:left="2880" w:firstLine="0"/>
        <w:rPr>
          <w:rFonts w:ascii="Consolas" w:cs="Consolas" w:eastAsia="Consolas" w:hAnsi="Consolas"/>
        </w:rPr>
      </w:pPr>
      <w:r w:rsidDel="00000000" w:rsidR="00000000" w:rsidRPr="00000000">
        <w:rPr>
          <w:rFonts w:ascii="Consolas" w:cs="Consolas" w:eastAsia="Consolas" w:hAnsi="Consolas"/>
          <w:rtl w:val="0"/>
        </w:rPr>
        <w:t xml:space="preserve">     Randomly redistribute classes</w:t>
      </w:r>
    </w:p>
    <w:p w:rsidR="00000000" w:rsidDel="00000000" w:rsidP="00000000" w:rsidRDefault="00000000" w:rsidRPr="00000000" w14:paraId="00000027">
      <w:pPr>
        <w:spacing w:after="0" w:lineRule="auto"/>
        <w:ind w:left="2880" w:firstLine="0"/>
        <w:rPr>
          <w:rFonts w:ascii="Consolas" w:cs="Consolas" w:eastAsia="Consolas" w:hAnsi="Consolas"/>
        </w:rPr>
      </w:pPr>
      <w:r w:rsidDel="00000000" w:rsidR="00000000" w:rsidRPr="00000000">
        <w:rPr>
          <w:rFonts w:ascii="Consolas" w:cs="Consolas" w:eastAsia="Consolas" w:hAnsi="Consolas"/>
          <w:rtl w:val="0"/>
        </w:rPr>
        <w:t xml:space="preserve">END WHILE</w:t>
      </w:r>
    </w:p>
    <w:p w:rsidR="00000000" w:rsidDel="00000000" w:rsidP="00000000" w:rsidRDefault="00000000" w:rsidRPr="00000000" w14:paraId="00000028">
      <w:pPr>
        <w:spacing w:after="0" w:lineRule="auto"/>
        <w:ind w:left="2160" w:firstLine="0"/>
        <w:rPr>
          <w:rFonts w:ascii="Consolas" w:cs="Consolas" w:eastAsia="Consolas" w:hAnsi="Consolas"/>
        </w:rPr>
      </w:pPr>
      <w:r w:rsidDel="00000000" w:rsidR="00000000" w:rsidRPr="00000000">
        <w:rPr>
          <w:rFonts w:ascii="Consolas" w:cs="Consolas" w:eastAsia="Consolas" w:hAnsi="Consolas"/>
          <w:b w:val="1"/>
          <w:rtl w:val="0"/>
        </w:rPr>
        <w:t xml:space="preserve">*Notes</w:t>
      </w:r>
      <w:r w:rsidDel="00000000" w:rsidR="00000000" w:rsidRPr="00000000">
        <w:rPr>
          <w:rFonts w:ascii="Consolas" w:cs="Consolas" w:eastAsia="Consolas" w:hAnsi="Consolas"/>
          <w:rtl w:val="0"/>
        </w:rPr>
        <w:t xml:space="preserve">: Yours should be much longer. You could use a decision tree or decision table instead if it is more appropriate.</w:t>
      </w:r>
    </w:p>
    <w:p w:rsidR="00000000" w:rsidDel="00000000" w:rsidP="00000000" w:rsidRDefault="00000000" w:rsidRPr="00000000" w14:paraId="00000029">
      <w:pPr>
        <w:pStyle w:val="Heading2"/>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Acceptance Tests ________9</w:t>
      </w:r>
    </w:p>
    <w:p w:rsidR="00000000" w:rsidDel="00000000" w:rsidP="00000000" w:rsidRDefault="00000000" w:rsidRPr="00000000" w14:paraId="0000002A">
      <w:pPr>
        <w:widowControl w:val="0"/>
        <w:spacing w:after="0"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Enemy NPC Behaviors:</w:t>
      </w:r>
    </w:p>
    <w:p w:rsidR="00000000" w:rsidDel="00000000" w:rsidP="00000000" w:rsidRDefault="00000000" w:rsidRPr="00000000" w14:paraId="0000002B">
      <w:pPr>
        <w:widowControl w:val="0"/>
        <w:spacing w:after="0"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Place 100 enemies in a 10x10 grid near where three new platforms will be placed. Two of the new platforms should appear simultaneously to see how the AI reacts. the other platform should be placed such that enemies are above, below, inside of, and/or trapped by the platform. </w:t>
      </w:r>
    </w:p>
    <w:p w:rsidR="00000000" w:rsidDel="00000000" w:rsidP="00000000" w:rsidRDefault="00000000" w:rsidRPr="00000000" w14:paraId="0000002C">
      <w:pPr>
        <w:widowControl w:val="0"/>
        <w:spacing w:after="0"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Test should be run three times, with enemies stationary, speeding up, and at max speed. The test will be considered successful if after 30 seconds, the velocity of each enemy varies by less than 5% (no glitchy shaking) and the position of the enemy is within 50% the platform’s length from the center of the platform, or the enemy is obstructed from getting to the platform.</w:t>
      </w:r>
    </w:p>
    <w:p w:rsidR="00000000" w:rsidDel="00000000" w:rsidP="00000000" w:rsidRDefault="00000000" w:rsidRPr="00000000" w14:paraId="0000002D">
      <w:pPr>
        <w:widowControl w:val="0"/>
        <w:spacing w:after="0"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E">
      <w:pPr>
        <w:widowControl w:val="0"/>
        <w:spacing w:after="0"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Main character behavior test: Ten platforms will be placed in various positions in front of the main character, some of the platforms will be too tall to jump over, some will be just tall enough, some will be slanted at angles which the main character cannot walk up, and some platforms will be too short to merit jumping over. The test will specify the desired position on the level for the main character to arrive at when it encounters the various platforms. If the player character is not within an acceptable distance from the desired location, the test will be considered a failure.</w:t>
      </w:r>
    </w:p>
    <w:p w:rsidR="00000000" w:rsidDel="00000000" w:rsidP="00000000" w:rsidRDefault="00000000" w:rsidRPr="00000000" w14:paraId="0000002F">
      <w:pPr>
        <w:pStyle w:val="Heading2"/>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Timeline _________/10</w:t>
      </w:r>
    </w:p>
    <w:p w:rsidR="00000000" w:rsidDel="00000000" w:rsidP="00000000" w:rsidRDefault="00000000" w:rsidRPr="00000000" w14:paraId="00000030">
      <w:pPr>
        <w:ind w:left="360" w:firstLine="0"/>
        <w:rPr>
          <w:rFonts w:ascii="Consolas" w:cs="Consolas" w:eastAsia="Consolas" w:hAnsi="Consolas"/>
        </w:rPr>
      </w:pPr>
      <w:r w:rsidDel="00000000" w:rsidR="00000000" w:rsidRPr="00000000">
        <w:rPr>
          <w:rFonts w:ascii="Consolas" w:cs="Consolas" w:eastAsia="Consolas" w:hAnsi="Consolas"/>
          <w:rtl w:val="0"/>
        </w:rPr>
        <w:t xml:space="preserve">[Figure out the tasks required to complete your feature]</w:t>
      </w:r>
    </w:p>
    <w:p w:rsidR="00000000" w:rsidDel="00000000" w:rsidP="00000000" w:rsidRDefault="00000000" w:rsidRPr="00000000" w14:paraId="00000031">
      <w:pPr>
        <w:ind w:left="360" w:firstLine="0"/>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14:paraId="00000032">
      <w:pPr>
        <w:pStyle w:val="Heading3"/>
        <w:ind w:left="720" w:firstLine="0"/>
        <w:rPr>
          <w:rFonts w:ascii="Consolas" w:cs="Consolas" w:eastAsia="Consolas" w:hAnsi="Consolas"/>
        </w:rPr>
      </w:pPr>
      <w:r w:rsidDel="00000000" w:rsidR="00000000" w:rsidRPr="00000000">
        <w:rPr>
          <w:rFonts w:ascii="Consolas" w:cs="Consolas" w:eastAsia="Consolas" w:hAnsi="Consolas"/>
          <w:rtl w:val="0"/>
        </w:rPr>
        <w:t xml:space="preserve">Work items</w:t>
      </w:r>
    </w:p>
    <w:tbl>
      <w:tblPr>
        <w:tblStyle w:val="Table1"/>
        <w:tblW w:w="8010.0" w:type="dxa"/>
        <w:jc w:val="left"/>
        <w:tblInd w:w="1260.0" w:type="dxa"/>
        <w:tblLayout w:type="fixed"/>
        <w:tblLook w:val="0600"/>
      </w:tblPr>
      <w:tblGrid>
        <w:gridCol w:w="3330"/>
        <w:gridCol w:w="2250"/>
        <w:gridCol w:w="2430"/>
        <w:tblGridChange w:id="0">
          <w:tblGrid>
            <w:gridCol w:w="3330"/>
            <w:gridCol w:w="2250"/>
            <w:gridCol w:w="2430"/>
          </w:tblGrid>
        </w:tblGridChange>
      </w:tblGrid>
      <w:tr>
        <w:trPr>
          <w:cantSplit w:val="0"/>
          <w:tblHeader w:val="0"/>
        </w:trPr>
        <w:tc>
          <w:tcPr>
            <w:tcBorders>
              <w:top w:color="000000" w:space="0" w:sz="1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3">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Task</w:t>
            </w:r>
            <w:r w:rsidDel="00000000" w:rsidR="00000000" w:rsidRPr="00000000">
              <w:rPr>
                <w:rtl w:val="0"/>
              </w:rPr>
            </w:r>
          </w:p>
        </w:tc>
        <w:tc>
          <w:tcPr>
            <w:tcBorders>
              <w:top w:color="000000" w:space="0" w:sz="1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4">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Duration (PWks)</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35">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Predecessor Task(s)</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6">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1.  Requirements Collection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38">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9">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2.  Find Entity sprites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A">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3B">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1</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C">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3.  Implement Animations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D">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3E">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2</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4.  Create Enemy AI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1">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1</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5.  Create Player AI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3">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4">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1</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5">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6.  NPC Interactions With Platforms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7">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4,5</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7.  Testing and rework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A">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3,6</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B">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8.  Project Demoing</w:t>
            </w:r>
            <w:r w:rsidDel="00000000" w:rsidR="00000000" w:rsidRPr="00000000">
              <w:rPr>
                <w:rtl w:val="0"/>
              </w:rPr>
            </w:r>
          </w:p>
        </w:tc>
        <w:tc>
          <w:tcPr>
            <w:tcBorders>
              <w:top w:color="000000" w:space="0" w:sz="8" w:val="single"/>
              <w:left w:color="000000" w:space="0" w:sz="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C">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3</w:t>
            </w: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D">
            <w:pPr>
              <w:spacing w:after="0" w:lineRule="auto"/>
              <w:rPr>
                <w:rFonts w:ascii="Consolas" w:cs="Consolas" w:eastAsia="Consolas" w:hAnsi="Consolas"/>
                <w:sz w:val="36"/>
                <w:szCs w:val="36"/>
              </w:rPr>
            </w:pPr>
            <w:r w:rsidDel="00000000" w:rsidR="00000000" w:rsidRPr="00000000">
              <w:rPr>
                <w:rFonts w:ascii="Consolas" w:cs="Consolas" w:eastAsia="Consolas" w:hAnsi="Consolas"/>
                <w:rtl w:val="0"/>
              </w:rPr>
              <w:t xml:space="preserve">7</w:t>
            </w:r>
            <w:r w:rsidDel="00000000" w:rsidR="00000000" w:rsidRPr="00000000">
              <w:rPr>
                <w:rtl w:val="0"/>
              </w:rPr>
            </w:r>
          </w:p>
        </w:tc>
      </w:tr>
    </w:tbl>
    <w:p w:rsidR="00000000" w:rsidDel="00000000" w:rsidP="00000000" w:rsidRDefault="00000000" w:rsidRPr="00000000" w14:paraId="0000004E">
      <w:pPr>
        <w:pStyle w:val="Heading3"/>
        <w:ind w:left="720" w:firstLine="0"/>
        <w:rPr/>
      </w:pPr>
      <w:r w:rsidDel="00000000" w:rsidR="00000000" w:rsidRPr="00000000">
        <w:rPr>
          <w:rFonts w:ascii="Consolas" w:cs="Consolas" w:eastAsia="Consolas" w:hAnsi="Consolas"/>
          <w:rtl w:val="0"/>
        </w:rPr>
        <w:t xml:space="preserve">Pert diagram</w:t>
      </w:r>
      <w:r w:rsidDel="00000000" w:rsidR="00000000" w:rsidRPr="00000000">
        <w:rPr>
          <w:rtl w:val="0"/>
        </w:rPr>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Pr>
        <w:drawing>
          <wp:inline distB="0" distT="0" distL="0" distR="0">
            <wp:extent cx="5943600" cy="25400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ind w:left="720" w:firstLine="0"/>
        <w:rPr>
          <w:rFonts w:ascii="Consolas" w:cs="Consolas" w:eastAsia="Consolas" w:hAnsi="Consolas"/>
        </w:rPr>
      </w:pPr>
      <w:r w:rsidDel="00000000" w:rsidR="00000000" w:rsidRPr="00000000">
        <w:rPr>
          <w:rFonts w:ascii="Consolas" w:cs="Consolas" w:eastAsia="Consolas" w:hAnsi="Consolas"/>
          <w:rtl w:val="0"/>
        </w:rPr>
        <w:t xml:space="preserve">Gantt timeline</w:t>
      </w:r>
    </w:p>
    <w:tbl>
      <w:tblPr>
        <w:tblStyle w:val="Table2"/>
        <w:tblW w:w="9575.999999999996"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
        <w:gridCol w:w="329"/>
        <w:gridCol w:w="328"/>
        <w:gridCol w:w="328"/>
        <w:gridCol w:w="328"/>
        <w:gridCol w:w="328"/>
        <w:gridCol w:w="337"/>
        <w:gridCol w:w="328"/>
        <w:gridCol w:w="328"/>
        <w:gridCol w:w="328"/>
        <w:gridCol w:w="419"/>
        <w:gridCol w:w="419"/>
        <w:gridCol w:w="419"/>
        <w:gridCol w:w="419"/>
        <w:gridCol w:w="419"/>
        <w:gridCol w:w="419"/>
        <w:gridCol w:w="419"/>
        <w:gridCol w:w="419"/>
        <w:gridCol w:w="419"/>
        <w:gridCol w:w="419"/>
        <w:gridCol w:w="419"/>
        <w:gridCol w:w="419"/>
        <w:gridCol w:w="419"/>
        <w:gridCol w:w="419"/>
        <w:gridCol w:w="419"/>
        <w:tblGridChange w:id="0">
          <w:tblGrid>
            <w:gridCol w:w="329"/>
            <w:gridCol w:w="329"/>
            <w:gridCol w:w="328"/>
            <w:gridCol w:w="328"/>
            <w:gridCol w:w="328"/>
            <w:gridCol w:w="328"/>
            <w:gridCol w:w="337"/>
            <w:gridCol w:w="328"/>
            <w:gridCol w:w="328"/>
            <w:gridCol w:w="328"/>
            <w:gridCol w:w="419"/>
            <w:gridCol w:w="419"/>
            <w:gridCol w:w="419"/>
            <w:gridCol w:w="419"/>
            <w:gridCol w:w="419"/>
            <w:gridCol w:w="419"/>
            <w:gridCol w:w="419"/>
            <w:gridCol w:w="419"/>
            <w:gridCol w:w="419"/>
            <w:gridCol w:w="419"/>
            <w:gridCol w:w="419"/>
            <w:gridCol w:w="419"/>
            <w:gridCol w:w="419"/>
            <w:gridCol w:w="419"/>
            <w:gridCol w:w="419"/>
          </w:tblGrid>
        </w:tblGridChange>
      </w:tblGrid>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1</w:t>
            </w:r>
          </w:p>
        </w:tc>
        <w:tc>
          <w:tcPr>
            <w:shd w:fill="ff0000" w:val="clear"/>
          </w:tcPr>
          <w:p w:rsidR="00000000" w:rsidDel="00000000" w:rsidP="00000000" w:rsidRDefault="00000000" w:rsidRPr="00000000" w14:paraId="00000052">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53">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54">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55">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56">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57">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58">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59">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5A">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5B">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5C">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5D">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5E">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5F">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0">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1">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2">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3">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4">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5">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6">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7">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8">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9">
            <w:pPr>
              <w:rPr>
                <w:rFonts w:ascii="Consolas" w:cs="Consolas" w:eastAsia="Consolas" w:hAnsi="Consolas"/>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6A">
            <w:pPr>
              <w:rPr>
                <w:rFonts w:ascii="Consolas" w:cs="Consolas" w:eastAsia="Consolas" w:hAnsi="Consolas"/>
              </w:rPr>
            </w:pPr>
            <w:r w:rsidDel="00000000" w:rsidR="00000000" w:rsidRPr="00000000">
              <w:rPr>
                <w:rFonts w:ascii="Consolas" w:cs="Consolas" w:eastAsia="Consolas" w:hAnsi="Consolas"/>
                <w:rtl w:val="0"/>
              </w:rPr>
              <w:t xml:space="preserve">2</w:t>
            </w:r>
          </w:p>
        </w:tc>
        <w:tc>
          <w:tcPr/>
          <w:p w:rsidR="00000000" w:rsidDel="00000000" w:rsidP="00000000" w:rsidRDefault="00000000" w:rsidRPr="00000000" w14:paraId="0000006B">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C">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D">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E">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6F">
            <w:pPr>
              <w:rPr>
                <w:rFonts w:ascii="Consolas" w:cs="Consolas" w:eastAsia="Consolas" w:hAnsi="Consolas"/>
              </w:rPr>
            </w:pPr>
            <w:r w:rsidDel="00000000" w:rsidR="00000000" w:rsidRPr="00000000">
              <w:rPr>
                <w:rtl w:val="0"/>
              </w:rPr>
            </w:r>
          </w:p>
        </w:tc>
        <w:tc>
          <w:tcPr>
            <w:shd w:fill="0070c0" w:val="clear"/>
          </w:tcPr>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1</w:t>
            </w:r>
          </w:p>
        </w:tc>
        <w:tc>
          <w:tcPr>
            <w:shd w:fill="0070c0" w:val="clear"/>
          </w:tcPr>
          <w:p w:rsidR="00000000" w:rsidDel="00000000" w:rsidP="00000000" w:rsidRDefault="00000000" w:rsidRPr="00000000" w14:paraId="00000071">
            <w:pPr>
              <w:rPr>
                <w:rFonts w:ascii="Consolas" w:cs="Consolas" w:eastAsia="Consolas" w:hAnsi="Consolas"/>
              </w:rPr>
            </w:pPr>
            <w:r w:rsidDel="00000000" w:rsidR="00000000" w:rsidRPr="00000000">
              <w:rPr>
                <w:rtl w:val="0"/>
              </w:rPr>
            </w:r>
          </w:p>
        </w:tc>
        <w:tc>
          <w:tcPr>
            <w:shd w:fill="0070c0" w:val="clear"/>
          </w:tcPr>
          <w:p w:rsidR="00000000" w:rsidDel="00000000" w:rsidP="00000000" w:rsidRDefault="00000000" w:rsidRPr="00000000" w14:paraId="00000072">
            <w:pPr>
              <w:rPr>
                <w:rFonts w:ascii="Consolas" w:cs="Consolas" w:eastAsia="Consolas" w:hAnsi="Consolas"/>
              </w:rPr>
            </w:pPr>
            <w:r w:rsidDel="00000000" w:rsidR="00000000" w:rsidRPr="00000000">
              <w:rPr>
                <w:rtl w:val="0"/>
              </w:rPr>
            </w:r>
          </w:p>
        </w:tc>
        <w:tc>
          <w:tcPr>
            <w:shd w:fill="0070c0" w:val="clear"/>
          </w:tcPr>
          <w:p w:rsidR="00000000" w:rsidDel="00000000" w:rsidP="00000000" w:rsidRDefault="00000000" w:rsidRPr="00000000" w14:paraId="00000073">
            <w:pPr>
              <w:rPr>
                <w:rFonts w:ascii="Consolas" w:cs="Consolas" w:eastAsia="Consolas" w:hAnsi="Consolas"/>
              </w:rPr>
            </w:pPr>
            <w:r w:rsidDel="00000000" w:rsidR="00000000" w:rsidRPr="00000000">
              <w:rPr>
                <w:rtl w:val="0"/>
              </w:rPr>
            </w:r>
          </w:p>
        </w:tc>
        <w:tc>
          <w:tcPr>
            <w:shd w:fill="0070c0" w:val="clear"/>
          </w:tcPr>
          <w:p w:rsidR="00000000" w:rsidDel="00000000" w:rsidP="00000000" w:rsidRDefault="00000000" w:rsidRPr="00000000" w14:paraId="00000074">
            <w:pPr>
              <w:rPr>
                <w:rFonts w:ascii="Consolas" w:cs="Consolas" w:eastAsia="Consolas" w:hAnsi="Consolas"/>
              </w:rPr>
            </w:pPr>
            <w:r w:rsidDel="00000000" w:rsidR="00000000" w:rsidRPr="00000000">
              <w:rPr>
                <w:rtl w:val="0"/>
              </w:rPr>
            </w:r>
          </w:p>
        </w:tc>
        <w:tc>
          <w:tcPr>
            <w:shd w:fill="0070c0" w:val="clear"/>
          </w:tcPr>
          <w:p w:rsidR="00000000" w:rsidDel="00000000" w:rsidP="00000000" w:rsidRDefault="00000000" w:rsidRPr="00000000" w14:paraId="00000075">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76">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77">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78">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79">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7A">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7B">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7C">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7D">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7E">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7F">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80">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81">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82">
            <w:pPr>
              <w:rPr>
                <w:rFonts w:ascii="Consolas" w:cs="Consolas" w:eastAsia="Consolas" w:hAnsi="Consolas"/>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rtl w:val="0"/>
              </w:rPr>
              <w:t xml:space="preserve">3</w:t>
            </w:r>
          </w:p>
        </w:tc>
        <w:tc>
          <w:tcPr/>
          <w:p w:rsidR="00000000" w:rsidDel="00000000" w:rsidP="00000000" w:rsidRDefault="00000000" w:rsidRPr="00000000" w14:paraId="00000084">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85">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86">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87">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88">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89">
            <w:pPr>
              <w:rPr>
                <w:rFonts w:ascii="Consolas" w:cs="Consolas" w:eastAsia="Consolas" w:hAnsi="Consolas"/>
              </w:rPr>
            </w:pPr>
            <w:r w:rsidDel="00000000" w:rsidR="00000000" w:rsidRPr="00000000">
              <w:rPr>
                <w:rFonts w:ascii="Consolas" w:cs="Consolas" w:eastAsia="Consolas" w:hAnsi="Consolas"/>
                <w:rtl w:val="0"/>
              </w:rPr>
              <w:t xml:space="preserve">1</w:t>
            </w:r>
          </w:p>
        </w:tc>
        <w:tc>
          <w:tcPr>
            <w:shd w:fill="ff0000" w:val="clear"/>
          </w:tcPr>
          <w:p w:rsidR="00000000" w:rsidDel="00000000" w:rsidP="00000000" w:rsidRDefault="00000000" w:rsidRPr="00000000" w14:paraId="0000008A">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8B">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8C">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8D">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8E">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8F">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0">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1">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2">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3">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4">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5">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6">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7">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8">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9">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A">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B">
            <w:pPr>
              <w:rPr>
                <w:rFonts w:ascii="Consolas" w:cs="Consolas" w:eastAsia="Consolas" w:hAnsi="Consolas"/>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4</w:t>
            </w:r>
          </w:p>
        </w:tc>
        <w:tc>
          <w:tcPr/>
          <w:p w:rsidR="00000000" w:rsidDel="00000000" w:rsidP="00000000" w:rsidRDefault="00000000" w:rsidRPr="00000000" w14:paraId="0000009D">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E">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9F">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0">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1">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2">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3">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4">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5">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6">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7">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3</w:t>
            </w:r>
          </w:p>
        </w:tc>
        <w:tc>
          <w:tcPr>
            <w:shd w:fill="ff0000" w:val="clear"/>
          </w:tcPr>
          <w:p w:rsidR="00000000" w:rsidDel="00000000" w:rsidP="00000000" w:rsidRDefault="00000000" w:rsidRPr="00000000" w14:paraId="000000A9">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AA">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AB">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C">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D">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E">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AF">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0">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1">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2">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3">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4">
            <w:pPr>
              <w:rPr>
                <w:rFonts w:ascii="Consolas" w:cs="Consolas" w:eastAsia="Consolas" w:hAnsi="Consolas"/>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5</w:t>
            </w:r>
          </w:p>
        </w:tc>
        <w:tc>
          <w:tcPr/>
          <w:p w:rsidR="00000000" w:rsidDel="00000000" w:rsidP="00000000" w:rsidRDefault="00000000" w:rsidRPr="00000000" w14:paraId="000000B6">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7">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8">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9">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A">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B">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C">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D">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E">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BF">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C0">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C1">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C2">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C3">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C4">
            <w:pPr>
              <w:rPr>
                <w:rFonts w:ascii="Consolas" w:cs="Consolas" w:eastAsia="Consolas" w:hAnsi="Consolas"/>
              </w:rPr>
            </w:pPr>
            <w:r w:rsidDel="00000000" w:rsidR="00000000" w:rsidRPr="00000000">
              <w:rPr>
                <w:rtl w:val="0"/>
              </w:rPr>
            </w:r>
          </w:p>
        </w:tc>
        <w:tc>
          <w:tcPr>
            <w:shd w:fill="0070c0" w:val="clear"/>
          </w:tcPr>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4</w:t>
            </w:r>
          </w:p>
        </w:tc>
        <w:tc>
          <w:tcPr>
            <w:shd w:fill="0070c0" w:val="clear"/>
          </w:tcPr>
          <w:p w:rsidR="00000000" w:rsidDel="00000000" w:rsidP="00000000" w:rsidRDefault="00000000" w:rsidRPr="00000000" w14:paraId="000000C6">
            <w:pPr>
              <w:rPr>
                <w:rFonts w:ascii="Consolas" w:cs="Consolas" w:eastAsia="Consolas" w:hAnsi="Consolas"/>
              </w:rPr>
            </w:pPr>
            <w:r w:rsidDel="00000000" w:rsidR="00000000" w:rsidRPr="00000000">
              <w:rPr>
                <w:rtl w:val="0"/>
              </w:rPr>
            </w:r>
          </w:p>
        </w:tc>
        <w:tc>
          <w:tcPr>
            <w:shd w:fill="0070c0" w:val="clear"/>
          </w:tcPr>
          <w:p w:rsidR="00000000" w:rsidDel="00000000" w:rsidP="00000000" w:rsidRDefault="00000000" w:rsidRPr="00000000" w14:paraId="000000C7">
            <w:pPr>
              <w:rPr>
                <w:rFonts w:ascii="Consolas" w:cs="Consolas" w:eastAsia="Consolas" w:hAnsi="Consolas"/>
              </w:rPr>
            </w:pPr>
            <w:r w:rsidDel="00000000" w:rsidR="00000000" w:rsidRPr="00000000">
              <w:rPr>
                <w:rtl w:val="0"/>
              </w:rPr>
            </w:r>
          </w:p>
        </w:tc>
        <w:tc>
          <w:tcPr>
            <w:shd w:fill="0070c0" w:val="clear"/>
          </w:tcPr>
          <w:p w:rsidR="00000000" w:rsidDel="00000000" w:rsidP="00000000" w:rsidRDefault="00000000" w:rsidRPr="00000000" w14:paraId="000000C8">
            <w:pPr>
              <w:rPr>
                <w:rFonts w:ascii="Consolas" w:cs="Consolas" w:eastAsia="Consolas" w:hAnsi="Consolas"/>
              </w:rPr>
            </w:pPr>
            <w:r w:rsidDel="00000000" w:rsidR="00000000" w:rsidRPr="00000000">
              <w:rPr>
                <w:rtl w:val="0"/>
              </w:rPr>
            </w:r>
          </w:p>
        </w:tc>
        <w:tc>
          <w:tcPr>
            <w:shd w:fill="0070c0" w:val="clear"/>
          </w:tcPr>
          <w:p w:rsidR="00000000" w:rsidDel="00000000" w:rsidP="00000000" w:rsidRDefault="00000000" w:rsidRPr="00000000" w14:paraId="000000C9">
            <w:pPr>
              <w:rPr>
                <w:rFonts w:ascii="Consolas" w:cs="Consolas" w:eastAsia="Consolas" w:hAnsi="Consolas"/>
              </w:rPr>
            </w:pPr>
            <w:r w:rsidDel="00000000" w:rsidR="00000000" w:rsidRPr="00000000">
              <w:rPr>
                <w:rtl w:val="0"/>
              </w:rPr>
            </w:r>
          </w:p>
        </w:tc>
        <w:tc>
          <w:tcPr>
            <w:shd w:fill="0070c0" w:val="clear"/>
          </w:tcPr>
          <w:p w:rsidR="00000000" w:rsidDel="00000000" w:rsidP="00000000" w:rsidRDefault="00000000" w:rsidRPr="00000000" w14:paraId="000000CA">
            <w:pPr>
              <w:rPr>
                <w:rFonts w:ascii="Consolas" w:cs="Consolas" w:eastAsia="Consolas" w:hAnsi="Consolas"/>
              </w:rPr>
            </w:pPr>
            <w:r w:rsidDel="00000000" w:rsidR="00000000" w:rsidRPr="00000000">
              <w:rPr>
                <w:rtl w:val="0"/>
              </w:rPr>
            </w:r>
          </w:p>
        </w:tc>
        <w:tc>
          <w:tcPr>
            <w:shd w:fill="00b0f0" w:val="clear"/>
          </w:tcPr>
          <w:p w:rsidR="00000000" w:rsidDel="00000000" w:rsidP="00000000" w:rsidRDefault="00000000" w:rsidRPr="00000000" w14:paraId="000000CB">
            <w:pPr>
              <w:rPr>
                <w:rFonts w:ascii="Consolas" w:cs="Consolas" w:eastAsia="Consolas" w:hAnsi="Consolas"/>
              </w:rPr>
            </w:pPr>
            <w:r w:rsidDel="00000000" w:rsidR="00000000" w:rsidRPr="00000000">
              <w:rPr>
                <w:rtl w:val="0"/>
              </w:rPr>
            </w:r>
          </w:p>
        </w:tc>
        <w:tc>
          <w:tcPr>
            <w:shd w:fill="00b0f0" w:val="clear"/>
          </w:tcPr>
          <w:p w:rsidR="00000000" w:rsidDel="00000000" w:rsidP="00000000" w:rsidRDefault="00000000" w:rsidRPr="00000000" w14:paraId="000000CC">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CD">
            <w:pPr>
              <w:rPr>
                <w:rFonts w:ascii="Consolas" w:cs="Consolas" w:eastAsia="Consolas" w:hAnsi="Consolas"/>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6</w:t>
            </w:r>
          </w:p>
        </w:tc>
        <w:tc>
          <w:tcPr/>
          <w:p w:rsidR="00000000" w:rsidDel="00000000" w:rsidP="00000000" w:rsidRDefault="00000000" w:rsidRPr="00000000" w14:paraId="000000CF">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0">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1">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2">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3">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4">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5">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6">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7">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8">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9">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A">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B">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C">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DD">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rtl w:val="0"/>
              </w:rPr>
              <w:t xml:space="preserve">4</w:t>
            </w:r>
          </w:p>
        </w:tc>
        <w:tc>
          <w:tcPr>
            <w:shd w:fill="ff0000" w:val="clear"/>
          </w:tcPr>
          <w:p w:rsidR="00000000" w:rsidDel="00000000" w:rsidP="00000000" w:rsidRDefault="00000000" w:rsidRPr="00000000" w14:paraId="000000DF">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E0">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E1">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E2">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E3">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E4">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E5">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E6">
            <w:pPr>
              <w:rPr>
                <w:rFonts w:ascii="Consolas" w:cs="Consolas" w:eastAsia="Consolas" w:hAnsi="Consolas"/>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rtl w:val="0"/>
              </w:rPr>
              <w:t xml:space="preserve">7</w:t>
            </w:r>
          </w:p>
        </w:tc>
        <w:tc>
          <w:tcPr/>
          <w:p w:rsidR="00000000" w:rsidDel="00000000" w:rsidP="00000000" w:rsidRDefault="00000000" w:rsidRPr="00000000" w14:paraId="000000E8">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E9">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EA">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EB">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EC">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ED">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EE">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EF">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0">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1">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2">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3">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4">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5">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6">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7">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8">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9">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A">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B">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rtl w:val="0"/>
              </w:rPr>
              <w:t xml:space="preserve">6</w:t>
            </w:r>
          </w:p>
        </w:tc>
        <w:tc>
          <w:tcPr>
            <w:shd w:fill="ff0000" w:val="clear"/>
          </w:tcPr>
          <w:p w:rsidR="00000000" w:rsidDel="00000000" w:rsidP="00000000" w:rsidRDefault="00000000" w:rsidRPr="00000000" w14:paraId="000000FD">
            <w:pPr>
              <w:rPr>
                <w:rFonts w:ascii="Consolas" w:cs="Consolas" w:eastAsia="Consolas" w:hAnsi="Consolas"/>
              </w:rPr>
            </w:pPr>
            <w:r w:rsidDel="00000000" w:rsidR="00000000" w:rsidRPr="00000000">
              <w:rPr>
                <w:rtl w:val="0"/>
              </w:rPr>
            </w:r>
          </w:p>
        </w:tc>
        <w:tc>
          <w:tcPr>
            <w:shd w:fill="ff0000" w:val="clear"/>
          </w:tcPr>
          <w:p w:rsidR="00000000" w:rsidDel="00000000" w:rsidP="00000000" w:rsidRDefault="00000000" w:rsidRPr="00000000" w14:paraId="000000FE">
            <w:pPr>
              <w:rPr>
                <w:rFonts w:ascii="Consolas" w:cs="Consolas" w:eastAsia="Consolas" w:hAnsi="Consolas"/>
              </w:rPr>
            </w:pPr>
            <w:r w:rsidDel="00000000" w:rsidR="00000000" w:rsidRPr="00000000">
              <w:rPr>
                <w:rtl w:val="0"/>
              </w:rPr>
            </w:r>
          </w:p>
        </w:tc>
        <w:tc>
          <w:tcPr/>
          <w:p w:rsidR="00000000" w:rsidDel="00000000" w:rsidP="00000000" w:rsidRDefault="00000000" w:rsidRPr="00000000" w14:paraId="000000FF">
            <w:pPr>
              <w:rPr>
                <w:rFonts w:ascii="Consolas" w:cs="Consolas" w:eastAsia="Consolas" w:hAnsi="Consolas"/>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8</w:t>
            </w:r>
          </w:p>
        </w:tc>
        <w:tc>
          <w:tcPr>
            <w:tcBorders>
              <w:bottom w:color="000000" w:space="0" w:sz="4" w:val="single"/>
            </w:tcBorders>
          </w:tcPr>
          <w:p w:rsidR="00000000" w:rsidDel="00000000" w:rsidP="00000000" w:rsidRDefault="00000000" w:rsidRPr="00000000" w14:paraId="00000101">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2">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3">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4">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5">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6">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7">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8">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9">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A">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B">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C">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D">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E">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F">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0">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1">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2">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3">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4">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5">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6">
            <w:pPr>
              <w:rPr>
                <w:rFonts w:ascii="Consolas" w:cs="Consolas" w:eastAsia="Consolas" w:hAnsi="Consolas"/>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7">
            <w:pPr>
              <w:rPr>
                <w:rFonts w:ascii="Consolas" w:cs="Consolas" w:eastAsia="Consolas" w:hAnsi="Consolas"/>
              </w:rPr>
            </w:pPr>
            <w:r w:rsidDel="00000000" w:rsidR="00000000" w:rsidRPr="00000000">
              <w:rPr>
                <w:rtl w:val="0"/>
              </w:rPr>
            </w:r>
          </w:p>
        </w:tc>
        <w:tc>
          <w:tcPr>
            <w:tcBorders>
              <w:bottom w:color="000000" w:space="0" w:sz="4" w:val="single"/>
            </w:tcBorders>
            <w:shd w:fill="ff0000" w:val="clear"/>
          </w:tcPr>
          <w:p w:rsidR="00000000" w:rsidDel="00000000" w:rsidP="00000000" w:rsidRDefault="00000000" w:rsidRPr="00000000" w14:paraId="00000118">
            <w:pPr>
              <w:rPr>
                <w:rFonts w:ascii="Consolas" w:cs="Consolas" w:eastAsia="Consolas" w:hAnsi="Consolas"/>
              </w:rPr>
            </w:pPr>
            <w:r w:rsidDel="00000000" w:rsidR="00000000" w:rsidRPr="00000000">
              <w:rPr>
                <w:rFonts w:ascii="Consolas" w:cs="Consolas" w:eastAsia="Consolas" w:hAnsi="Consolas"/>
                <w:rtl w:val="0"/>
              </w:rPr>
              <w:t xml:space="preserve">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rPr>
                <w:rFonts w:ascii="Consolas" w:cs="Consolas" w:eastAsia="Consolas" w:hAnsi="Consolas"/>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11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tcBorders>
              <w:left w:color="000000" w:space="0" w:sz="0" w:val="nil"/>
              <w:bottom w:color="000000" w:space="0" w:sz="0" w:val="nil"/>
              <w:right w:color="000000" w:space="0" w:sz="0" w:val="nil"/>
            </w:tcBorders>
          </w:tcPr>
          <w:p w:rsidR="00000000" w:rsidDel="00000000" w:rsidP="00000000" w:rsidRDefault="00000000" w:rsidRPr="00000000" w14:paraId="0000011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tcBorders>
              <w:left w:color="000000" w:space="0" w:sz="0" w:val="nil"/>
              <w:bottom w:color="000000" w:space="0" w:sz="0" w:val="nil"/>
              <w:right w:color="000000" w:space="0" w:sz="0" w:val="nil"/>
            </w:tcBorders>
          </w:tcPr>
          <w:p w:rsidR="00000000" w:rsidDel="00000000" w:rsidP="00000000" w:rsidRDefault="00000000" w:rsidRPr="00000000" w14:paraId="0000011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tcBorders>
              <w:left w:color="000000" w:space="0" w:sz="0" w:val="nil"/>
              <w:bottom w:color="000000" w:space="0" w:sz="0" w:val="nil"/>
              <w:right w:color="000000" w:space="0" w:sz="0" w:val="nil"/>
            </w:tcBorders>
          </w:tcPr>
          <w:p w:rsidR="00000000" w:rsidDel="00000000" w:rsidP="00000000" w:rsidRDefault="00000000" w:rsidRPr="00000000" w14:paraId="0000011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tcBorders>
              <w:left w:color="000000" w:space="0" w:sz="0" w:val="nil"/>
              <w:bottom w:color="000000" w:space="0" w:sz="0" w:val="nil"/>
              <w:right w:color="000000" w:space="0" w:sz="0" w:val="nil"/>
            </w:tcBorders>
          </w:tcPr>
          <w:p w:rsidR="00000000" w:rsidDel="00000000" w:rsidP="00000000" w:rsidRDefault="00000000" w:rsidRPr="00000000" w14:paraId="0000011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c>
          <w:tcPr>
            <w:tcBorders>
              <w:left w:color="000000" w:space="0" w:sz="0" w:val="nil"/>
              <w:bottom w:color="000000" w:space="0" w:sz="0" w:val="nil"/>
              <w:right w:color="000000" w:space="0" w:sz="0" w:val="nil"/>
            </w:tcBorders>
          </w:tcPr>
          <w:p w:rsidR="00000000" w:rsidDel="00000000" w:rsidP="00000000" w:rsidRDefault="00000000" w:rsidRPr="00000000" w14:paraId="0000011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tc>
        <w:tc>
          <w:tcPr>
            <w:tcBorders>
              <w:left w:color="000000" w:space="0" w:sz="0" w:val="nil"/>
              <w:bottom w:color="000000" w:space="0" w:sz="0" w:val="nil"/>
              <w:right w:color="000000" w:space="0" w:sz="0" w:val="nil"/>
            </w:tcBorders>
          </w:tcPr>
          <w:p w:rsidR="00000000" w:rsidDel="00000000" w:rsidP="00000000" w:rsidRDefault="00000000" w:rsidRPr="00000000" w14:paraId="0000012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tcBorders>
              <w:left w:color="000000" w:space="0" w:sz="0" w:val="nil"/>
              <w:bottom w:color="000000" w:space="0" w:sz="0" w:val="nil"/>
              <w:right w:color="000000" w:space="0" w:sz="0" w:val="nil"/>
            </w:tcBorders>
          </w:tcPr>
          <w:p w:rsidR="00000000" w:rsidDel="00000000" w:rsidP="00000000" w:rsidRDefault="00000000" w:rsidRPr="00000000" w14:paraId="0000012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tc>
        <w:tc>
          <w:tcPr>
            <w:tcBorders>
              <w:left w:color="000000" w:space="0" w:sz="0" w:val="nil"/>
              <w:bottom w:color="000000" w:space="0" w:sz="0" w:val="nil"/>
              <w:right w:color="000000" w:space="0" w:sz="0" w:val="nil"/>
            </w:tcBorders>
          </w:tcPr>
          <w:p w:rsidR="00000000" w:rsidDel="00000000" w:rsidP="00000000" w:rsidRDefault="00000000" w:rsidRPr="00000000" w14:paraId="0000012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tc>
        <w:tc>
          <w:tcPr>
            <w:tcBorders>
              <w:left w:color="000000" w:space="0" w:sz="0" w:val="nil"/>
              <w:bottom w:color="000000" w:space="0" w:sz="0" w:val="nil"/>
              <w:right w:color="000000" w:space="0" w:sz="0" w:val="nil"/>
            </w:tcBorders>
          </w:tcPr>
          <w:p w:rsidR="00000000" w:rsidDel="00000000" w:rsidP="00000000" w:rsidRDefault="00000000" w:rsidRPr="00000000" w14:paraId="0000012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c>
          <w:tcPr>
            <w:tcBorders>
              <w:left w:color="000000" w:space="0" w:sz="0" w:val="nil"/>
              <w:bottom w:color="000000" w:space="0" w:sz="0" w:val="nil"/>
              <w:right w:color="000000" w:space="0" w:sz="0" w:val="nil"/>
            </w:tcBorders>
          </w:tcPr>
          <w:p w:rsidR="00000000" w:rsidDel="00000000" w:rsidP="00000000" w:rsidRDefault="00000000" w:rsidRPr="00000000" w14:paraId="0000012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c>
          <w:tcPr>
            <w:tcBorders>
              <w:left w:color="000000" w:space="0" w:sz="0" w:val="nil"/>
              <w:bottom w:color="000000" w:space="0" w:sz="0" w:val="nil"/>
              <w:right w:color="000000" w:space="0" w:sz="0" w:val="nil"/>
            </w:tcBorders>
          </w:tcPr>
          <w:p w:rsidR="00000000" w:rsidDel="00000000" w:rsidP="00000000" w:rsidRDefault="00000000" w:rsidRPr="00000000" w14:paraId="0000012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w:t>
            </w:r>
          </w:p>
        </w:tc>
        <w:tc>
          <w:tcPr>
            <w:tcBorders>
              <w:left w:color="000000" w:space="0" w:sz="0" w:val="nil"/>
              <w:bottom w:color="000000" w:space="0" w:sz="0" w:val="nil"/>
              <w:right w:color="000000" w:space="0" w:sz="0" w:val="nil"/>
            </w:tcBorders>
          </w:tcPr>
          <w:p w:rsidR="00000000" w:rsidDel="00000000" w:rsidP="00000000" w:rsidRDefault="00000000" w:rsidRPr="00000000" w14:paraId="0000012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tc>
        <w:tc>
          <w:tcPr>
            <w:tcBorders>
              <w:left w:color="000000" w:space="0" w:sz="0" w:val="nil"/>
              <w:bottom w:color="000000" w:space="0" w:sz="0" w:val="nil"/>
              <w:right w:color="000000" w:space="0" w:sz="0" w:val="nil"/>
            </w:tcBorders>
          </w:tcPr>
          <w:p w:rsidR="00000000" w:rsidDel="00000000" w:rsidP="00000000" w:rsidRDefault="00000000" w:rsidRPr="00000000" w14:paraId="0000012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tc>
        <w:tc>
          <w:tcPr>
            <w:tcBorders>
              <w:left w:color="000000" w:space="0" w:sz="0" w:val="nil"/>
              <w:bottom w:color="000000" w:space="0" w:sz="0" w:val="nil"/>
              <w:right w:color="000000" w:space="0" w:sz="0" w:val="nil"/>
            </w:tcBorders>
          </w:tcPr>
          <w:p w:rsidR="00000000" w:rsidDel="00000000" w:rsidP="00000000" w:rsidRDefault="00000000" w:rsidRPr="00000000" w14:paraId="0000012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w:t>
            </w:r>
          </w:p>
        </w:tc>
        <w:tc>
          <w:tcPr>
            <w:tcBorders>
              <w:left w:color="000000" w:space="0" w:sz="0" w:val="nil"/>
              <w:bottom w:color="000000" w:space="0" w:sz="0" w:val="nil"/>
              <w:right w:color="000000" w:space="0" w:sz="0" w:val="nil"/>
            </w:tcBorders>
          </w:tcPr>
          <w:p w:rsidR="00000000" w:rsidDel="00000000" w:rsidP="00000000" w:rsidRDefault="00000000" w:rsidRPr="00000000" w14:paraId="0000012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tc>
        <w:tc>
          <w:tcPr>
            <w:tcBorders>
              <w:left w:color="000000" w:space="0" w:sz="0" w:val="nil"/>
              <w:bottom w:color="000000" w:space="0" w:sz="0" w:val="nil"/>
              <w:right w:color="000000" w:space="0" w:sz="0" w:val="nil"/>
            </w:tcBorders>
          </w:tcPr>
          <w:p w:rsidR="00000000" w:rsidDel="00000000" w:rsidP="00000000" w:rsidRDefault="00000000" w:rsidRPr="00000000" w14:paraId="0000012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w:t>
            </w:r>
          </w:p>
        </w:tc>
        <w:tc>
          <w:tcPr>
            <w:tcBorders>
              <w:left w:color="000000" w:space="0" w:sz="0" w:val="nil"/>
              <w:bottom w:color="000000" w:space="0" w:sz="0" w:val="nil"/>
              <w:right w:color="000000" w:space="0" w:sz="0" w:val="nil"/>
            </w:tcBorders>
          </w:tcPr>
          <w:p w:rsidR="00000000" w:rsidDel="00000000" w:rsidP="00000000" w:rsidRDefault="00000000" w:rsidRPr="00000000" w14:paraId="0000012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tc>
        <w:tc>
          <w:tcPr>
            <w:tcBorders>
              <w:left w:color="000000" w:space="0" w:sz="0" w:val="nil"/>
              <w:bottom w:color="000000" w:space="0" w:sz="0" w:val="nil"/>
              <w:right w:color="000000" w:space="0" w:sz="0" w:val="nil"/>
            </w:tcBorders>
          </w:tcPr>
          <w:p w:rsidR="00000000" w:rsidDel="00000000" w:rsidP="00000000" w:rsidRDefault="00000000" w:rsidRPr="00000000" w14:paraId="0000012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tc>
        <w:tc>
          <w:tcPr>
            <w:tcBorders>
              <w:left w:color="000000" w:space="0" w:sz="0" w:val="nil"/>
              <w:bottom w:color="000000" w:space="0" w:sz="0" w:val="nil"/>
              <w:right w:color="000000" w:space="0" w:sz="0" w:val="nil"/>
            </w:tcBorders>
          </w:tcPr>
          <w:p w:rsidR="00000000" w:rsidDel="00000000" w:rsidP="00000000" w:rsidRDefault="00000000" w:rsidRPr="00000000" w14:paraId="0000012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tc>
        <w:tc>
          <w:tcPr>
            <w:tcBorders>
              <w:left w:color="000000" w:space="0" w:sz="0" w:val="nil"/>
              <w:bottom w:color="000000" w:space="0" w:sz="0" w:val="nil"/>
              <w:right w:color="000000" w:space="0" w:sz="0" w:val="nil"/>
            </w:tcBorders>
          </w:tcPr>
          <w:p w:rsidR="00000000" w:rsidDel="00000000" w:rsidP="00000000" w:rsidRDefault="00000000" w:rsidRPr="00000000" w14:paraId="0000012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21</w:t>
            </w:r>
          </w:p>
        </w:tc>
        <w:tc>
          <w:tcPr>
            <w:tcBorders>
              <w:left w:color="000000" w:space="0" w:sz="0" w:val="nil"/>
              <w:bottom w:color="000000" w:space="0" w:sz="0" w:val="nil"/>
              <w:right w:color="000000" w:space="0" w:sz="0" w:val="nil"/>
            </w:tcBorders>
          </w:tcPr>
          <w:p w:rsidR="00000000" w:rsidDel="00000000" w:rsidP="00000000" w:rsidRDefault="00000000" w:rsidRPr="00000000" w14:paraId="0000012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w:t>
            </w:r>
          </w:p>
        </w:tc>
        <w:tc>
          <w:tcPr>
            <w:tcBorders>
              <w:left w:color="000000" w:space="0" w:sz="0" w:val="nil"/>
              <w:bottom w:color="000000" w:space="0" w:sz="0" w:val="nil"/>
              <w:right w:color="000000" w:space="0" w:sz="0" w:val="nil"/>
            </w:tcBorders>
          </w:tcPr>
          <w:p w:rsidR="00000000" w:rsidDel="00000000" w:rsidP="00000000" w:rsidRDefault="00000000" w:rsidRPr="00000000" w14:paraId="0000013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w:t>
            </w:r>
          </w:p>
        </w:tc>
        <w:tc>
          <w:tcPr>
            <w:tcBorders>
              <w:left w:color="000000" w:space="0" w:sz="0" w:val="nil"/>
              <w:bottom w:color="000000" w:space="0" w:sz="0" w:val="nil"/>
              <w:right w:color="000000" w:space="0" w:sz="0" w:val="nil"/>
            </w:tcBorders>
          </w:tcPr>
          <w:p w:rsidR="00000000" w:rsidDel="00000000" w:rsidP="00000000" w:rsidRDefault="00000000" w:rsidRPr="00000000" w14:paraId="0000013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tc>
      </w:tr>
    </w:tbl>
    <w:p w:rsidR="00000000" w:rsidDel="00000000" w:rsidP="00000000" w:rsidRDefault="00000000" w:rsidRPr="00000000" w14:paraId="00000132">
      <w:pPr>
        <w:rPr>
          <w:rFonts w:ascii="Consolas" w:cs="Consolas" w:eastAsia="Consolas" w:hAnsi="Consolas"/>
        </w:rPr>
      </w:pPr>
      <w:r w:rsidDel="00000000" w:rsidR="00000000" w:rsidRPr="00000000">
        <w:rPr>
          <w:rtl w:val="0"/>
        </w:rPr>
      </w:r>
    </w:p>
    <w:p w:rsidR="00000000" w:rsidDel="00000000" w:rsidP="00000000" w:rsidRDefault="00000000" w:rsidRPr="00000000" w14:paraId="00000133">
      <w:pPr>
        <w:rPr>
          <w:rFonts w:ascii="Consolas" w:cs="Consolas" w:eastAsia="Consolas" w:hAnsi="Consolas"/>
        </w:rPr>
      </w:pPr>
      <w:r w:rsidDel="00000000" w:rsidR="00000000" w:rsidRPr="00000000">
        <w:rPr>
          <w:rtl w:val="0"/>
        </w:rPr>
      </w:r>
    </w:p>
    <w:p w:rsidR="00000000" w:rsidDel="00000000" w:rsidP="00000000" w:rsidRDefault="00000000" w:rsidRPr="00000000" w14:paraId="00000134">
      <w:pPr>
        <w:ind w:left="360" w:firstLine="0"/>
        <w:rPr>
          <w:rFonts w:ascii="Consolas" w:cs="Consolas" w:eastAsia="Consolas" w:hAnsi="Consola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F6BE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BF6BE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AE06C4"/>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4C3F"/>
    <w:pPr>
      <w:ind w:left="720"/>
      <w:contextualSpacing w:val="1"/>
    </w:pPr>
  </w:style>
  <w:style w:type="character" w:styleId="Heading2Char" w:customStyle="1">
    <w:name w:val="Heading 2 Char"/>
    <w:basedOn w:val="DefaultParagraphFont"/>
    <w:link w:val="Heading2"/>
    <w:uiPriority w:val="9"/>
    <w:rsid w:val="00BF6BE1"/>
    <w:rPr>
      <w:rFonts w:asciiTheme="majorHAnsi" w:cstheme="majorBidi" w:eastAsiaTheme="majorEastAsia" w:hAnsiTheme="majorHAnsi"/>
      <w:b w:val="1"/>
      <w:bCs w:val="1"/>
      <w:color w:val="4f81bd" w:themeColor="accent1"/>
      <w:sz w:val="26"/>
      <w:szCs w:val="26"/>
    </w:rPr>
  </w:style>
  <w:style w:type="character" w:styleId="Heading1Char" w:customStyle="1">
    <w:name w:val="Heading 1 Char"/>
    <w:basedOn w:val="DefaultParagraphFont"/>
    <w:link w:val="Heading1"/>
    <w:uiPriority w:val="9"/>
    <w:rsid w:val="00BF6BE1"/>
    <w:rPr>
      <w:rFonts w:asciiTheme="majorHAnsi" w:cstheme="majorBidi" w:eastAsiaTheme="majorEastAsia" w:hAnsiTheme="majorHAnsi"/>
      <w:b w:val="1"/>
      <w:bCs w:val="1"/>
      <w:color w:val="365f91" w:themeColor="accent1" w:themeShade="0000BF"/>
      <w:sz w:val="28"/>
      <w:szCs w:val="28"/>
    </w:rPr>
  </w:style>
  <w:style w:type="paragraph" w:styleId="BalloonText">
    <w:name w:val="Balloon Text"/>
    <w:basedOn w:val="Normal"/>
    <w:link w:val="BalloonTextChar"/>
    <w:uiPriority w:val="99"/>
    <w:semiHidden w:val="1"/>
    <w:unhideWhenUsed w:val="1"/>
    <w:rsid w:val="00445DC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45DC4"/>
    <w:rPr>
      <w:rFonts w:ascii="Tahoma" w:cs="Tahoma" w:hAnsi="Tahoma"/>
      <w:sz w:val="16"/>
      <w:szCs w:val="16"/>
    </w:rPr>
  </w:style>
  <w:style w:type="table" w:styleId="TableGrid">
    <w:name w:val="Table Grid"/>
    <w:basedOn w:val="TableNormal"/>
    <w:uiPriority w:val="59"/>
    <w:rsid w:val="005528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593E67"/>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AE06C4"/>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aa7IXArYvImIiSg2s8JTDn3fhQ==">AMUW2mVzs/8s4kvBoHtqyhf73X6ETJFQpoGLcpbz0foiCrZFj8OeXw1cTFWnce76ZTRqyCKOjxOBSpAGK7tdgKtfx7jsM1wah+QAomZPIh5z0R/7kbBQwsQ=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2017-09-04T12:49:00Z</dcterms:created>
  <dc:creator>Windows User</dc:creator>
</cp:coreProperties>
</file>