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color w:val="434343"/>
        </w:rPr>
      </w:pPr>
      <w:bookmarkStart w:colFirst="0" w:colLast="0" w:name="_bufj8qunxo6u" w:id="0"/>
      <w:bookmarkEnd w:id="0"/>
      <w:r w:rsidDel="00000000" w:rsidR="00000000" w:rsidRPr="00000000">
        <w:rPr>
          <w:color w:val="434343"/>
          <w:rtl w:val="0"/>
        </w:rPr>
        <w:t xml:space="preserve">Unity Test Framework Guide</w:t>
      </w:r>
    </w:p>
    <w:p w:rsidR="00000000" w:rsidDel="00000000" w:rsidP="00000000" w:rsidRDefault="00000000" w:rsidRPr="00000000" w14:paraId="00000002">
      <w:pPr>
        <w:pStyle w:val="Heading3"/>
        <w:spacing w:line="360" w:lineRule="auto"/>
        <w:jc w:val="center"/>
        <w:rPr>
          <w:color w:val="434343"/>
        </w:rPr>
      </w:pPr>
      <w:bookmarkStart w:colFirst="0" w:colLast="0" w:name="_lz47t5t5v90u" w:id="1"/>
      <w:bookmarkEnd w:id="1"/>
      <w:r w:rsidDel="00000000" w:rsidR="00000000" w:rsidRPr="00000000">
        <w:rPr>
          <w:color w:val="434343"/>
          <w:rtl w:val="0"/>
        </w:rPr>
        <w:t xml:space="preserve">By Karina Permann, Gary Banks, Jordan Higgins</w:t>
      </w:r>
    </w:p>
    <w:p w:rsidR="00000000" w:rsidDel="00000000" w:rsidP="00000000" w:rsidRDefault="00000000" w:rsidRPr="00000000" w14:paraId="00000003">
      <w:pPr>
        <w:spacing w:line="360" w:lineRule="auto"/>
        <w:rPr>
          <w:rFonts w:ascii="Times New Roman" w:cs="Times New Roman" w:eastAsia="Times New Roman" w:hAnsi="Times New Roman"/>
          <w:color w:val="43434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333375</wp:posOffset>
            </wp:positionV>
            <wp:extent cx="5181600" cy="189865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30096" l="21474" r="19711" t="29343"/>
                    <a:stretch>
                      <a:fillRect/>
                    </a:stretch>
                  </pic:blipFill>
                  <pic:spPr>
                    <a:xfrm>
                      <a:off x="0" y="0"/>
                      <a:ext cx="5181600" cy="1898655"/>
                    </a:xfrm>
                    <a:prstGeom prst="rect"/>
                    <a:ln/>
                  </pic:spPr>
                </pic:pic>
              </a:graphicData>
            </a:graphic>
          </wp:anchor>
        </w:drawing>
      </w:r>
    </w:p>
    <w:p w:rsidR="00000000" w:rsidDel="00000000" w:rsidP="00000000" w:rsidRDefault="00000000" w:rsidRPr="00000000" w14:paraId="00000004">
      <w:pPr>
        <w:spacing w:line="36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color w:val="434343"/>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a608h51f6a6y" w:id="2"/>
      <w:bookmarkEnd w:id="2"/>
      <w:r w:rsidDel="00000000" w:rsidR="00000000" w:rsidRPr="00000000">
        <w:rPr>
          <w:rtl w:val="0"/>
        </w:rPr>
        <w:t xml:space="preserve">Table of Contents</w:t>
      </w:r>
    </w:p>
    <w:p w:rsidR="00000000" w:rsidDel="00000000" w:rsidP="00000000" w:rsidRDefault="00000000" w:rsidRPr="00000000" w14:paraId="00000007">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spacing w:line="360" w:lineRule="auto"/>
            <w:rPr>
              <w:b w:val="1"/>
            </w:rPr>
          </w:pPr>
          <w:r w:rsidDel="00000000" w:rsidR="00000000" w:rsidRPr="00000000">
            <w:fldChar w:fldCharType="begin"/>
            <w:instrText xml:space="preserve"> TOC \h \u \z \n </w:instrText>
            <w:fldChar w:fldCharType="separate"/>
          </w:r>
          <w:r w:rsidDel="00000000" w:rsidR="00000000" w:rsidRPr="00000000">
            <w:rPr>
              <w:b w:val="1"/>
              <w:rtl w:val="0"/>
            </w:rPr>
            <w:t xml:space="preserve">Background</w:t>
          </w:r>
        </w:p>
        <w:p w:rsidR="00000000" w:rsidDel="00000000" w:rsidP="00000000" w:rsidRDefault="00000000" w:rsidRPr="00000000" w14:paraId="00000009">
          <w:pPr>
            <w:spacing w:after="0" w:before="0" w:line="360" w:lineRule="auto"/>
            <w:ind w:left="0" w:firstLine="0"/>
            <w:rPr/>
          </w:pPr>
          <w:r w:rsidDel="00000000" w:rsidR="00000000" w:rsidRPr="00000000">
            <w:rPr>
              <w:rtl w:val="0"/>
            </w:rPr>
            <w:tab/>
            <w:t xml:space="preserve">Unity Test Framework</w:t>
          </w:r>
        </w:p>
        <w:p w:rsidR="00000000" w:rsidDel="00000000" w:rsidP="00000000" w:rsidRDefault="00000000" w:rsidRPr="00000000" w14:paraId="0000000A">
          <w:pPr>
            <w:spacing w:after="0" w:before="0" w:line="360" w:lineRule="auto"/>
            <w:ind w:left="0" w:firstLine="0"/>
            <w:rPr/>
          </w:pPr>
          <w:r w:rsidDel="00000000" w:rsidR="00000000" w:rsidRPr="00000000">
            <w:rPr>
              <w:rtl w:val="0"/>
            </w:rPr>
            <w:tab/>
            <w:t xml:space="preserve">Play Mode vs. Edit Mode Tests</w:t>
          </w:r>
        </w:p>
        <w:p w:rsidR="00000000" w:rsidDel="00000000" w:rsidP="00000000" w:rsidRDefault="00000000" w:rsidRPr="00000000" w14:paraId="0000000B">
          <w:pPr>
            <w:spacing w:after="0" w:before="200" w:line="360" w:lineRule="auto"/>
            <w:ind w:left="0" w:firstLine="0"/>
            <w:rPr>
              <w:b w:val="1"/>
            </w:rPr>
          </w:pPr>
          <w:r w:rsidDel="00000000" w:rsidR="00000000" w:rsidRPr="00000000">
            <w:rPr>
              <w:b w:val="1"/>
              <w:rtl w:val="0"/>
            </w:rPr>
            <w:t xml:space="preserve">Unity Test Framework Installation </w:t>
          </w:r>
        </w:p>
        <w:p w:rsidR="00000000" w:rsidDel="00000000" w:rsidP="00000000" w:rsidRDefault="00000000" w:rsidRPr="00000000" w14:paraId="0000000C">
          <w:pPr>
            <w:spacing w:after="0" w:before="0" w:line="360" w:lineRule="auto"/>
            <w:ind w:left="0" w:firstLine="0"/>
            <w:rPr/>
          </w:pPr>
          <w:r w:rsidDel="00000000" w:rsidR="00000000" w:rsidRPr="00000000">
            <w:rPr>
              <w:b w:val="1"/>
              <w:rtl w:val="0"/>
            </w:rPr>
            <w:tab/>
          </w:r>
          <w:r w:rsidDel="00000000" w:rsidR="00000000" w:rsidRPr="00000000">
            <w:rPr>
              <w:rtl w:val="0"/>
            </w:rPr>
            <w:t xml:space="preserve">Prerequisites</w:t>
          </w:r>
        </w:p>
        <w:p w:rsidR="00000000" w:rsidDel="00000000" w:rsidP="00000000" w:rsidRDefault="00000000" w:rsidRPr="00000000" w14:paraId="0000000D">
          <w:pPr>
            <w:spacing w:after="0" w:before="0" w:line="360" w:lineRule="auto"/>
            <w:ind w:left="0" w:firstLine="0"/>
            <w:rPr/>
          </w:pPr>
          <w:r w:rsidDel="00000000" w:rsidR="00000000" w:rsidRPr="00000000">
            <w:rPr>
              <w:rtl w:val="0"/>
            </w:rPr>
            <w:tab/>
            <w:t xml:space="preserve">Walkthrough</w:t>
          </w:r>
        </w:p>
        <w:p w:rsidR="00000000" w:rsidDel="00000000" w:rsidP="00000000" w:rsidRDefault="00000000" w:rsidRPr="00000000" w14:paraId="0000000E">
          <w:pPr>
            <w:spacing w:before="200" w:lineRule="auto"/>
            <w:rPr>
              <w:b w:val="1"/>
            </w:rPr>
          </w:pPr>
          <w:r w:rsidDel="00000000" w:rsidR="00000000" w:rsidRPr="00000000">
            <w:rPr>
              <w:b w:val="1"/>
              <w:rtl w:val="0"/>
            </w:rPr>
            <w:t xml:space="preserve">Boundary Test Creation</w:t>
          </w:r>
        </w:p>
        <w:p w:rsidR="00000000" w:rsidDel="00000000" w:rsidP="00000000" w:rsidRDefault="00000000" w:rsidRPr="00000000" w14:paraId="0000000F">
          <w:pPr>
            <w:spacing w:before="0" w:lineRule="auto"/>
            <w:rPr/>
          </w:pPr>
          <w:r w:rsidDel="00000000" w:rsidR="00000000" w:rsidRPr="00000000">
            <w:rPr>
              <w:b w:val="1"/>
              <w:rtl w:val="0"/>
            </w:rPr>
            <w:tab/>
          </w:r>
          <w:r w:rsidDel="00000000" w:rsidR="00000000" w:rsidRPr="00000000">
            <w:rPr>
              <w:rtl w:val="0"/>
            </w:rPr>
            <w:t xml:space="preserve">Definition</w:t>
          </w:r>
        </w:p>
        <w:p w:rsidR="00000000" w:rsidDel="00000000" w:rsidP="00000000" w:rsidRDefault="00000000" w:rsidRPr="00000000" w14:paraId="00000010">
          <w:pPr>
            <w:rPr/>
          </w:pPr>
          <w:r w:rsidDel="00000000" w:rsidR="00000000" w:rsidRPr="00000000">
            <w:rPr>
              <w:b w:val="1"/>
              <w:rtl w:val="0"/>
            </w:rPr>
            <w:tab/>
          </w:r>
          <w:r w:rsidDel="00000000" w:rsidR="00000000" w:rsidRPr="00000000">
            <w:rPr>
              <w:rtl w:val="0"/>
            </w:rPr>
            <w:t xml:space="preserve">Prerequisites</w:t>
          </w:r>
        </w:p>
        <w:p w:rsidR="00000000" w:rsidDel="00000000" w:rsidP="00000000" w:rsidRDefault="00000000" w:rsidRPr="00000000" w14:paraId="00000011">
          <w:pPr>
            <w:rPr/>
          </w:pPr>
          <w:r w:rsidDel="00000000" w:rsidR="00000000" w:rsidRPr="00000000">
            <w:rPr>
              <w:rtl w:val="0"/>
            </w:rPr>
            <w:tab/>
            <w:t xml:space="preserve">Walkthrough</w:t>
          </w:r>
        </w:p>
        <w:p w:rsidR="00000000" w:rsidDel="00000000" w:rsidP="00000000" w:rsidRDefault="00000000" w:rsidRPr="00000000" w14:paraId="00000012">
          <w:pPr>
            <w:spacing w:before="200" w:lineRule="auto"/>
            <w:rPr>
              <w:b w:val="1"/>
            </w:rPr>
          </w:pPr>
          <w:r w:rsidDel="00000000" w:rsidR="00000000" w:rsidRPr="00000000">
            <w:rPr>
              <w:b w:val="1"/>
              <w:rtl w:val="0"/>
            </w:rPr>
            <w:t xml:space="preserve">Stress Test Creation</w:t>
          </w:r>
        </w:p>
        <w:p w:rsidR="00000000" w:rsidDel="00000000" w:rsidP="00000000" w:rsidRDefault="00000000" w:rsidRPr="00000000" w14:paraId="00000013">
          <w:pPr>
            <w:rPr/>
          </w:pPr>
          <w:r w:rsidDel="00000000" w:rsidR="00000000" w:rsidRPr="00000000">
            <w:rPr>
              <w:b w:val="1"/>
              <w:rtl w:val="0"/>
            </w:rPr>
            <w:tab/>
          </w:r>
          <w:r w:rsidDel="00000000" w:rsidR="00000000" w:rsidRPr="00000000">
            <w:rPr>
              <w:rtl w:val="0"/>
            </w:rPr>
            <w:t xml:space="preserve">Definition</w:t>
          </w:r>
        </w:p>
        <w:p w:rsidR="00000000" w:rsidDel="00000000" w:rsidP="00000000" w:rsidRDefault="00000000" w:rsidRPr="00000000" w14:paraId="00000014">
          <w:pPr>
            <w:rPr/>
          </w:pPr>
          <w:r w:rsidDel="00000000" w:rsidR="00000000" w:rsidRPr="00000000">
            <w:rPr>
              <w:b w:val="1"/>
              <w:rtl w:val="0"/>
            </w:rPr>
            <w:tab/>
          </w:r>
          <w:r w:rsidDel="00000000" w:rsidR="00000000" w:rsidRPr="00000000">
            <w:rPr>
              <w:rtl w:val="0"/>
            </w:rPr>
            <w:t xml:space="preserve">Prerequisites</w:t>
          </w:r>
        </w:p>
        <w:p w:rsidR="00000000" w:rsidDel="00000000" w:rsidP="00000000" w:rsidRDefault="00000000" w:rsidRPr="00000000" w14:paraId="00000015">
          <w:pPr>
            <w:rPr/>
          </w:pPr>
          <w:r w:rsidDel="00000000" w:rsidR="00000000" w:rsidRPr="00000000">
            <w:rPr>
              <w:rtl w:val="0"/>
            </w:rPr>
            <w:tab/>
            <w:t xml:space="preserve">Walkthrough</w:t>
          </w:r>
        </w:p>
        <w:p w:rsidR="00000000" w:rsidDel="00000000" w:rsidP="00000000" w:rsidRDefault="00000000" w:rsidRPr="00000000" w14:paraId="00000016">
          <w:pPr>
            <w:spacing w:before="200" w:lineRule="auto"/>
            <w:rPr/>
          </w:pPr>
          <w:r w:rsidDel="00000000" w:rsidR="00000000" w:rsidRPr="00000000">
            <w:rPr>
              <w:b w:val="1"/>
              <w:rtl w:val="0"/>
            </w:rPr>
            <w:t xml:space="preserve">Test Execution</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ab/>
          </w:r>
          <w:r w:rsidDel="00000000" w:rsidR="00000000" w:rsidRPr="00000000">
            <w:rPr>
              <w:rtl w:val="0"/>
            </w:rPr>
            <w:t xml:space="preserve">Prerequisites</w:t>
          </w:r>
        </w:p>
        <w:p w:rsidR="00000000" w:rsidDel="00000000" w:rsidP="00000000" w:rsidRDefault="00000000" w:rsidRPr="00000000" w14:paraId="00000018">
          <w:pPr>
            <w:rPr/>
          </w:pPr>
          <w:r w:rsidDel="00000000" w:rsidR="00000000" w:rsidRPr="00000000">
            <w:rPr>
              <w:rtl w:val="0"/>
            </w:rPr>
            <w:tab/>
            <w:t xml:space="preserve">Walkthrough</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C">
      <w:pPr>
        <w:pStyle w:val="Heading2"/>
        <w:rPr>
          <w:sz w:val="34"/>
          <w:szCs w:val="34"/>
        </w:rPr>
      </w:pPr>
      <w:bookmarkStart w:colFirst="0" w:colLast="0" w:name="_4yyqh0kxox6t" w:id="3"/>
      <w:bookmarkEnd w:id="3"/>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This section introduces the Unity Test Framework (UTF) and the mode options for testing in it. </w:t>
      </w:r>
    </w:p>
    <w:p w:rsidR="00000000" w:rsidDel="00000000" w:rsidP="00000000" w:rsidRDefault="00000000" w:rsidRPr="00000000" w14:paraId="0000001E">
      <w:pPr>
        <w:spacing w:after="0" w:line="240" w:lineRule="auto"/>
        <w:ind w:left="720" w:firstLine="0"/>
        <w:rPr/>
      </w:pPr>
      <w:r w:rsidDel="00000000" w:rsidR="00000000" w:rsidRPr="00000000">
        <w:rPr>
          <w:rtl w:val="0"/>
        </w:rPr>
      </w:r>
    </w:p>
    <w:p w:rsidR="00000000" w:rsidDel="00000000" w:rsidP="00000000" w:rsidRDefault="00000000" w:rsidRPr="00000000" w14:paraId="0000001F">
      <w:pPr>
        <w:pStyle w:val="Heading3"/>
        <w:rPr/>
      </w:pPr>
      <w:bookmarkStart w:colFirst="0" w:colLast="0" w:name="_j18zj2snclzf" w:id="4"/>
      <w:bookmarkEnd w:id="4"/>
      <w:r w:rsidDel="00000000" w:rsidR="00000000" w:rsidRPr="00000000">
        <w:rPr>
          <w:rtl w:val="0"/>
        </w:rPr>
        <w:t xml:space="preserve">Unity Test Framework </w:t>
      </w:r>
    </w:p>
    <w:p w:rsidR="00000000" w:rsidDel="00000000" w:rsidP="00000000" w:rsidRDefault="00000000" w:rsidRPr="00000000" w14:paraId="00000020">
      <w:pPr>
        <w:spacing w:after="200" w:lineRule="auto"/>
        <w:ind w:left="720" w:firstLine="0"/>
        <w:rPr/>
      </w:pPr>
      <w:r w:rsidDel="00000000" w:rsidR="00000000" w:rsidRPr="00000000">
        <w:rPr>
          <w:rtl w:val="0"/>
        </w:rPr>
        <w:t xml:space="preserve">As a Unity package, the UTF serves as a standard test framework with two testing mode options: Play mode and Edit mode. This package facilitates structured test automation in Unity. The UTF integrates NUnit library, an open-source unit testing library for .Net languages. For further information, refer to </w:t>
      </w:r>
      <w:hyperlink r:id="rId7">
        <w:r w:rsidDel="00000000" w:rsidR="00000000" w:rsidRPr="00000000">
          <w:rPr>
            <w:color w:val="1155cc"/>
            <w:u w:val="single"/>
            <w:rtl w:val="0"/>
          </w:rPr>
          <w:t xml:space="preserve">https://docs.unity3d.com/Packages/com.unity.test-framework@1.3/manual/</w:t>
        </w:r>
      </w:hyperlink>
      <w:r w:rsidDel="00000000" w:rsidR="00000000" w:rsidRPr="00000000">
        <w:rPr>
          <w:rtl w:val="0"/>
        </w:rPr>
        <w:t xml:space="preserve">. </w:t>
      </w:r>
      <w:r w:rsidDel="00000000" w:rsidR="00000000" w:rsidRPr="00000000">
        <w:rPr>
          <w:rtl w:val="0"/>
        </w:rPr>
        <w:t xml:space="preserve">With the UTF, unit tests, including unit boundary tests, may be developed. </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pStyle w:val="Heading3"/>
        <w:rPr/>
      </w:pPr>
      <w:bookmarkStart w:colFirst="0" w:colLast="0" w:name="_o6kx9zcs4m75" w:id="5"/>
      <w:bookmarkEnd w:id="5"/>
      <w:r w:rsidDel="00000000" w:rsidR="00000000" w:rsidRPr="00000000">
        <w:rPr>
          <w:rtl w:val="0"/>
        </w:rPr>
        <w:t xml:space="preserve">Play Mode vs. Edit Mode Tests</w:t>
      </w:r>
    </w:p>
    <w:p w:rsidR="00000000" w:rsidDel="00000000" w:rsidP="00000000" w:rsidRDefault="00000000" w:rsidRPr="00000000" w14:paraId="00000023">
      <w:pPr>
        <w:spacing w:after="200" w:lineRule="auto"/>
        <w:ind w:left="720" w:firstLine="0"/>
        <w:rPr/>
      </w:pPr>
      <w:r w:rsidDel="00000000" w:rsidR="00000000" w:rsidRPr="00000000">
        <w:rPr>
          <w:rtl w:val="0"/>
        </w:rPr>
        <w:t xml:space="preserve">The two test modes, Play mode and Edit mode, offered for the UTF are designed to accommodate different testing requirements. </w:t>
      </w:r>
      <w:r w:rsidDel="00000000" w:rsidR="00000000" w:rsidRPr="00000000">
        <w:rPr>
          <w:b w:val="1"/>
          <w:rtl w:val="0"/>
        </w:rPr>
        <w:t xml:space="preserve">Edit mode </w:t>
      </w:r>
      <w:r w:rsidDel="00000000" w:rsidR="00000000" w:rsidRPr="00000000">
        <w:rPr>
          <w:rtl w:val="0"/>
        </w:rPr>
        <w:t xml:space="preserve">tests are best suited for automated tests, independent of user input. These tests exclusively run in the Unity Editor and have access to both Editor and game code.</w:t>
      </w:r>
    </w:p>
    <w:p w:rsidR="00000000" w:rsidDel="00000000" w:rsidP="00000000" w:rsidRDefault="00000000" w:rsidRPr="00000000" w14:paraId="00000024">
      <w:pPr>
        <w:spacing w:after="0" w:lineRule="auto"/>
        <w:ind w:left="720" w:firstLine="0"/>
        <w:rPr/>
      </w:pPr>
      <w:r w:rsidDel="00000000" w:rsidR="00000000" w:rsidRPr="00000000">
        <w:rPr>
          <w:rtl w:val="0"/>
        </w:rPr>
      </w:r>
    </w:p>
    <w:p w:rsidR="00000000" w:rsidDel="00000000" w:rsidP="00000000" w:rsidRDefault="00000000" w:rsidRPr="00000000" w14:paraId="00000025">
      <w:pPr>
        <w:spacing w:after="200" w:lineRule="auto"/>
        <w:ind w:left="720" w:firstLine="0"/>
        <w:rPr/>
      </w:pPr>
      <w:r w:rsidDel="00000000" w:rsidR="00000000" w:rsidRPr="00000000">
        <w:rPr>
          <w:b w:val="1"/>
          <w:rtl w:val="0"/>
        </w:rPr>
        <w:t xml:space="preserve">Play mode</w:t>
      </w:r>
      <w:r w:rsidDel="00000000" w:rsidR="00000000" w:rsidRPr="00000000">
        <w:rPr>
          <w:rtl w:val="0"/>
        </w:rPr>
        <w:t xml:space="preserve"> tests, conversely, are designed for input or game state dependent tests. For example, object movement and animations are generally tested through Play mode tests. These tests run as coroutines.</w:t>
      </w:r>
    </w:p>
    <w:p w:rsidR="00000000" w:rsidDel="00000000" w:rsidP="00000000" w:rsidRDefault="00000000" w:rsidRPr="00000000" w14:paraId="00000026">
      <w:pPr>
        <w:spacing w:after="200" w:lineRule="auto"/>
        <w:rPr/>
      </w:pPr>
      <w:r w:rsidDel="00000000" w:rsidR="00000000" w:rsidRPr="00000000">
        <w:rPr>
          <w:rtl w:val="0"/>
        </w:rPr>
      </w:r>
    </w:p>
    <w:p w:rsidR="00000000" w:rsidDel="00000000" w:rsidP="00000000" w:rsidRDefault="00000000" w:rsidRPr="00000000" w14:paraId="00000027">
      <w:pPr>
        <w:pStyle w:val="Heading2"/>
        <w:rPr/>
      </w:pPr>
      <w:bookmarkStart w:colFirst="0" w:colLast="0" w:name="_khz0erkmp8rf" w:id="6"/>
      <w:bookmarkEnd w:id="6"/>
      <w:r w:rsidDel="00000000" w:rsidR="00000000" w:rsidRPr="00000000">
        <w:rPr>
          <w:rtl w:val="0"/>
        </w:rPr>
        <w:t xml:space="preserve">Unity Test Framework Installation</w:t>
      </w:r>
    </w:p>
    <w:p w:rsidR="00000000" w:rsidDel="00000000" w:rsidP="00000000" w:rsidRDefault="00000000" w:rsidRPr="00000000" w14:paraId="00000028">
      <w:pPr>
        <w:ind w:firstLine="720"/>
        <w:rPr/>
      </w:pPr>
      <w:r w:rsidDel="00000000" w:rsidR="00000000" w:rsidRPr="00000000">
        <w:rPr>
          <w:rtl w:val="0"/>
        </w:rPr>
        <w:t xml:space="preserve">This section introduces the Unity Test Framework (UTF) and the mode options for testing in it. </w:t>
      </w:r>
    </w:p>
    <w:p w:rsidR="00000000" w:rsidDel="00000000" w:rsidP="00000000" w:rsidRDefault="00000000" w:rsidRPr="00000000" w14:paraId="00000029">
      <w:pPr>
        <w:spacing w:line="240" w:lineRule="auto"/>
        <w:ind w:left="720" w:firstLine="0"/>
        <w:rPr/>
      </w:pPr>
      <w:r w:rsidDel="00000000" w:rsidR="00000000" w:rsidRPr="00000000">
        <w:rPr>
          <w:rtl w:val="0"/>
        </w:rPr>
      </w:r>
    </w:p>
    <w:p w:rsidR="00000000" w:rsidDel="00000000" w:rsidP="00000000" w:rsidRDefault="00000000" w:rsidRPr="00000000" w14:paraId="0000002A">
      <w:pPr>
        <w:pStyle w:val="Heading3"/>
        <w:rPr/>
      </w:pPr>
      <w:bookmarkStart w:colFirst="0" w:colLast="0" w:name="_jj7x3b9tgau" w:id="7"/>
      <w:bookmarkEnd w:id="7"/>
      <w:r w:rsidDel="00000000" w:rsidR="00000000" w:rsidRPr="00000000">
        <w:rPr>
          <w:rtl w:val="0"/>
        </w:rPr>
        <w:t xml:space="preserve">Prerequisites</w:t>
      </w:r>
    </w:p>
    <w:p w:rsidR="00000000" w:rsidDel="00000000" w:rsidP="00000000" w:rsidRDefault="00000000" w:rsidRPr="00000000" w14:paraId="0000002B">
      <w:pPr>
        <w:spacing w:after="200" w:lineRule="auto"/>
        <w:rPr/>
      </w:pPr>
      <w:r w:rsidDel="00000000" w:rsidR="00000000" w:rsidRPr="00000000">
        <w:rPr>
          <w:rtl w:val="0"/>
        </w:rPr>
        <w:tab/>
        <w:t xml:space="preserve">Prior to installation of the UTF, a version of 2019.2 or later of the Unity Editor must be installed.</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pStyle w:val="Heading3"/>
        <w:rPr/>
      </w:pPr>
      <w:bookmarkStart w:colFirst="0" w:colLast="0" w:name="_nkf9ygmwapnj" w:id="8"/>
      <w:bookmarkEnd w:id="8"/>
      <w:r w:rsidDel="00000000" w:rsidR="00000000" w:rsidRPr="00000000">
        <w:rPr>
          <w:rtl w:val="0"/>
        </w:rPr>
        <w:t xml:space="preserve">Walkthrough</w:t>
      </w:r>
    </w:p>
    <w:p w:rsidR="00000000" w:rsidDel="00000000" w:rsidP="00000000" w:rsidRDefault="00000000" w:rsidRPr="00000000" w14:paraId="0000002E">
      <w:pPr>
        <w:numPr>
          <w:ilvl w:val="0"/>
          <w:numId w:val="1"/>
        </w:numPr>
        <w:spacing w:after="0" w:afterAutospacing="0" w:lineRule="auto"/>
        <w:ind w:left="1440" w:hanging="360"/>
      </w:pPr>
      <w:r w:rsidDel="00000000" w:rsidR="00000000" w:rsidRPr="00000000">
        <w:rPr>
          <w:rtl w:val="0"/>
        </w:rPr>
        <w:t xml:space="preserve">Open a project in the Unity Editor version 2019.2 or after.</w:t>
      </w:r>
    </w:p>
    <w:p w:rsidR="00000000" w:rsidDel="00000000" w:rsidP="00000000" w:rsidRDefault="00000000" w:rsidRPr="00000000" w14:paraId="0000002F">
      <w:pPr>
        <w:numPr>
          <w:ilvl w:val="0"/>
          <w:numId w:val="1"/>
        </w:numPr>
        <w:spacing w:after="0" w:afterAutospacing="0" w:lineRule="auto"/>
        <w:ind w:left="1440" w:hanging="360"/>
      </w:pPr>
      <w:r w:rsidDel="00000000" w:rsidR="00000000" w:rsidRPr="00000000">
        <w:rPr>
          <w:rtl w:val="0"/>
        </w:rPr>
        <w:t xml:space="preserve">Select </w:t>
      </w:r>
      <w:r w:rsidDel="00000000" w:rsidR="00000000" w:rsidRPr="00000000">
        <w:rPr>
          <w:b w:val="1"/>
          <w:rtl w:val="0"/>
        </w:rPr>
        <w:t xml:space="preserve">Window</w:t>
      </w:r>
      <w:r w:rsidDel="00000000" w:rsidR="00000000" w:rsidRPr="00000000">
        <w:rPr>
          <w:rtl w:val="0"/>
        </w:rPr>
        <w:t xml:space="preserve"> &gt; </w:t>
      </w:r>
      <w:r w:rsidDel="00000000" w:rsidR="00000000" w:rsidRPr="00000000">
        <w:rPr>
          <w:b w:val="1"/>
          <w:rtl w:val="0"/>
        </w:rPr>
        <w:t xml:space="preserve">Package Manager</w:t>
      </w:r>
      <w:r w:rsidDel="00000000" w:rsidR="00000000" w:rsidRPr="00000000">
        <w:rPr>
          <w:rtl w:val="0"/>
        </w:rPr>
        <w:t xml:space="preserve"> to open the package manager where packages may be installed or upgraded.</w:t>
      </w:r>
      <w:r w:rsidDel="00000000" w:rsidR="00000000" w:rsidRPr="00000000">
        <w:rPr>
          <w:rtl w:val="0"/>
        </w:rPr>
      </w:r>
    </w:p>
    <w:p w:rsidR="00000000" w:rsidDel="00000000" w:rsidP="00000000" w:rsidRDefault="00000000" w:rsidRPr="00000000" w14:paraId="00000030">
      <w:pPr>
        <w:numPr>
          <w:ilvl w:val="0"/>
          <w:numId w:val="1"/>
        </w:numPr>
        <w:spacing w:after="0" w:afterAutospacing="0" w:lineRule="auto"/>
        <w:ind w:left="1440" w:hanging="360"/>
      </w:pPr>
      <w:r w:rsidDel="00000000" w:rsidR="00000000" w:rsidRPr="00000000">
        <w:rPr>
          <w:rtl w:val="0"/>
        </w:rPr>
        <w:t xml:space="preserve">Select </w:t>
      </w:r>
      <w:r w:rsidDel="00000000" w:rsidR="00000000" w:rsidRPr="00000000">
        <w:rPr>
          <w:b w:val="1"/>
          <w:rtl w:val="0"/>
        </w:rPr>
        <w:t xml:space="preserve">Packages: Unity Registry</w:t>
      </w:r>
      <w:r w:rsidDel="00000000" w:rsidR="00000000" w:rsidRPr="00000000">
        <w:rPr>
          <w:rtl w:val="0"/>
        </w:rPr>
        <w:t xml:space="preserve"> from the dropdown at the top of the </w:t>
      </w:r>
      <w:r w:rsidDel="00000000" w:rsidR="00000000" w:rsidRPr="00000000">
        <w:rPr>
          <w:b w:val="1"/>
          <w:rtl w:val="0"/>
        </w:rPr>
        <w:t xml:space="preserve">Package Manager </w:t>
      </w:r>
      <w:r w:rsidDel="00000000" w:rsidR="00000000" w:rsidRPr="00000000">
        <w:rPr>
          <w:rtl w:val="0"/>
        </w:rPr>
        <w:t xml:space="preserve">window. A list of available packages should display.</w:t>
      </w:r>
    </w:p>
    <w:p w:rsidR="00000000" w:rsidDel="00000000" w:rsidP="00000000" w:rsidRDefault="00000000" w:rsidRPr="00000000" w14:paraId="00000031">
      <w:pPr>
        <w:numPr>
          <w:ilvl w:val="0"/>
          <w:numId w:val="1"/>
        </w:numPr>
        <w:spacing w:after="0" w:afterAutospacing="0" w:lineRule="auto"/>
        <w:ind w:left="1440" w:hanging="360"/>
      </w:pPr>
      <w:r w:rsidDel="00000000" w:rsidR="00000000" w:rsidRPr="00000000">
        <w:rPr>
          <w:rtl w:val="0"/>
        </w:rPr>
        <w:t xml:space="preserve">Locate </w:t>
      </w:r>
      <w:r w:rsidDel="00000000" w:rsidR="00000000" w:rsidRPr="00000000">
        <w:rPr>
          <w:b w:val="1"/>
          <w:rtl w:val="0"/>
        </w:rPr>
        <w:t xml:space="preserve">Test Framework</w:t>
      </w:r>
      <w:r w:rsidDel="00000000" w:rsidR="00000000" w:rsidRPr="00000000">
        <w:rPr>
          <w:rtl w:val="0"/>
        </w:rPr>
        <w:t xml:space="preserve"> by either scrolling or entering the term in the search field.</w:t>
      </w:r>
    </w:p>
    <w:p w:rsidR="00000000" w:rsidDel="00000000" w:rsidP="00000000" w:rsidRDefault="00000000" w:rsidRPr="00000000" w14:paraId="00000032">
      <w:pPr>
        <w:numPr>
          <w:ilvl w:val="0"/>
          <w:numId w:val="1"/>
        </w:numPr>
        <w:spacing w:after="200" w:lineRule="auto"/>
        <w:ind w:left="1440" w:hanging="360"/>
      </w:pPr>
      <w:r w:rsidDel="00000000" w:rsidR="00000000" w:rsidRPr="00000000">
        <w:rPr>
          <w:rtl w:val="0"/>
        </w:rPr>
        <w:t xml:space="preserve">Assuming this package is not already installed, select </w:t>
      </w:r>
      <w:r w:rsidDel="00000000" w:rsidR="00000000" w:rsidRPr="00000000">
        <w:rPr>
          <w:b w:val="1"/>
          <w:rtl w:val="0"/>
        </w:rPr>
        <w:t xml:space="preserve">Install</w:t>
      </w:r>
      <w:r w:rsidDel="00000000" w:rsidR="00000000" w:rsidRPr="00000000">
        <w:rPr>
          <w:rtl w:val="0"/>
        </w:rPr>
        <w:t xml:space="preserve"> at the bottom right of the window.</w:t>
      </w:r>
    </w:p>
    <w:p w:rsidR="00000000" w:rsidDel="00000000" w:rsidP="00000000" w:rsidRDefault="00000000" w:rsidRPr="00000000" w14:paraId="00000033">
      <w:pPr>
        <w:spacing w:after="200" w:lineRule="auto"/>
        <w:ind w:left="1440" w:firstLine="0"/>
        <w:rPr/>
      </w:pPr>
      <w:r w:rsidDel="00000000" w:rsidR="00000000" w:rsidRPr="00000000">
        <w:rPr>
          <w:rtl w:val="0"/>
        </w:rPr>
      </w:r>
    </w:p>
    <w:p w:rsidR="00000000" w:rsidDel="00000000" w:rsidP="00000000" w:rsidRDefault="00000000" w:rsidRPr="00000000" w14:paraId="00000034">
      <w:pPr>
        <w:pStyle w:val="Heading2"/>
        <w:rPr/>
      </w:pPr>
      <w:bookmarkStart w:colFirst="0" w:colLast="0" w:name="_tuao6hf3y9f1" w:id="9"/>
      <w:bookmarkEnd w:id="9"/>
      <w:r w:rsidDel="00000000" w:rsidR="00000000" w:rsidRPr="00000000">
        <w:rPr>
          <w:rtl w:val="0"/>
        </w:rPr>
        <w:t xml:space="preserve">Boundary Test Creation</w:t>
      </w:r>
    </w:p>
    <w:p w:rsidR="00000000" w:rsidDel="00000000" w:rsidP="00000000" w:rsidRDefault="00000000" w:rsidRPr="00000000" w14:paraId="00000035">
      <w:pPr>
        <w:pStyle w:val="Heading3"/>
        <w:rPr/>
      </w:pPr>
      <w:bookmarkStart w:colFirst="0" w:colLast="0" w:name="_ukgvo9tx8ghy" w:id="10"/>
      <w:bookmarkEnd w:id="10"/>
      <w:r w:rsidDel="00000000" w:rsidR="00000000" w:rsidRPr="00000000">
        <w:rPr>
          <w:rtl w:val="0"/>
        </w:rPr>
        <w:t xml:space="preserve">Definition.</w:t>
      </w:r>
    </w:p>
    <w:p w:rsidR="00000000" w:rsidDel="00000000" w:rsidP="00000000" w:rsidRDefault="00000000" w:rsidRPr="00000000" w14:paraId="00000036">
      <w:pPr>
        <w:ind w:left="720" w:firstLine="0"/>
        <w:rPr/>
      </w:pPr>
      <w:r w:rsidDel="00000000" w:rsidR="00000000" w:rsidRPr="00000000">
        <w:rPr>
          <w:rtl w:val="0"/>
        </w:rPr>
        <w:t xml:space="preserve">Unit tests are meant to test the functioning of functions by providing hard coded inputs and comparing the function outputs to hardcoded, expected outputs. As functions are meant to handle acceptable inputs, borderline acceptable inputs, and unacceptable inputs with defined behaviour, all such inputs must be used.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sz w:val="22"/>
          <w:szCs w:val="22"/>
        </w:rPr>
      </w:pPr>
      <w:bookmarkStart w:colFirst="0" w:colLast="0" w:name="_nru7r7hohbbl" w:id="11"/>
      <w:bookmarkEnd w:id="11"/>
      <w:r w:rsidDel="00000000" w:rsidR="00000000" w:rsidRPr="00000000">
        <w:rPr>
          <w:sz w:val="22"/>
          <w:szCs w:val="22"/>
          <w:rtl w:val="0"/>
        </w:rPr>
        <w:tab/>
        <w:t xml:space="preserve">To create a unit test, assembly for the test scripts and the test functions of such must be defined. </w:t>
      </w:r>
    </w:p>
    <w:p w:rsidR="00000000" w:rsidDel="00000000" w:rsidP="00000000" w:rsidRDefault="00000000" w:rsidRPr="00000000" w14:paraId="00000039">
      <w:pPr>
        <w:pStyle w:val="Heading3"/>
        <w:rPr/>
      </w:pPr>
      <w:bookmarkStart w:colFirst="0" w:colLast="0" w:name="_p4ovxc1159i" w:id="12"/>
      <w:bookmarkEnd w:id="12"/>
      <w:r w:rsidDel="00000000" w:rsidR="00000000" w:rsidRPr="00000000">
        <w:rPr>
          <w:rtl w:val="0"/>
        </w:rPr>
      </w:r>
    </w:p>
    <w:p w:rsidR="00000000" w:rsidDel="00000000" w:rsidP="00000000" w:rsidRDefault="00000000" w:rsidRPr="00000000" w14:paraId="0000003A">
      <w:pPr>
        <w:pStyle w:val="Heading3"/>
        <w:rPr/>
      </w:pPr>
      <w:bookmarkStart w:colFirst="0" w:colLast="0" w:name="_3nqzsy6sycth" w:id="13"/>
      <w:bookmarkEnd w:id="13"/>
      <w:r w:rsidDel="00000000" w:rsidR="00000000" w:rsidRPr="00000000">
        <w:rPr>
          <w:rtl w:val="0"/>
        </w:rPr>
        <w:t xml:space="preserve">Prerequisites</w:t>
      </w:r>
    </w:p>
    <w:p w:rsidR="00000000" w:rsidDel="00000000" w:rsidP="00000000" w:rsidRDefault="00000000" w:rsidRPr="00000000" w14:paraId="0000003B">
      <w:pPr>
        <w:spacing w:after="200" w:lineRule="auto"/>
        <w:rPr/>
      </w:pPr>
      <w:r w:rsidDel="00000000" w:rsidR="00000000" w:rsidRPr="00000000">
        <w:rPr>
          <w:rtl w:val="0"/>
        </w:rPr>
        <w:tab/>
        <w:t xml:space="preserve">The following instructions assume that a project is already open in the Unity Editor.</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Heading3"/>
        <w:rPr/>
      </w:pPr>
      <w:bookmarkStart w:colFirst="0" w:colLast="0" w:name="_2wxv8atfc2g" w:id="14"/>
      <w:bookmarkEnd w:id="14"/>
      <w:r w:rsidDel="00000000" w:rsidR="00000000" w:rsidRPr="00000000">
        <w:rPr>
          <w:rtl w:val="0"/>
        </w:rPr>
        <w:t xml:space="preserve">Walkthrough</w:t>
      </w:r>
    </w:p>
    <w:p w:rsidR="00000000" w:rsidDel="00000000" w:rsidP="00000000" w:rsidRDefault="00000000" w:rsidRPr="00000000" w14:paraId="0000003E">
      <w:pPr>
        <w:numPr>
          <w:ilvl w:val="0"/>
          <w:numId w:val="1"/>
        </w:numPr>
        <w:spacing w:after="0" w:afterAutospacing="0" w:lineRule="auto"/>
        <w:ind w:left="1440" w:hanging="360"/>
      </w:pPr>
      <w:r w:rsidDel="00000000" w:rsidR="00000000" w:rsidRPr="00000000">
        <w:rPr>
          <w:rtl w:val="0"/>
        </w:rPr>
        <w:t xml:space="preserve">Select </w:t>
      </w:r>
      <w:r w:rsidDel="00000000" w:rsidR="00000000" w:rsidRPr="00000000">
        <w:rPr>
          <w:b w:val="1"/>
          <w:rtl w:val="0"/>
        </w:rPr>
        <w:t xml:space="preserve">Window</w:t>
      </w:r>
      <w:r w:rsidDel="00000000" w:rsidR="00000000" w:rsidRPr="00000000">
        <w:rPr>
          <w:rtl w:val="0"/>
        </w:rPr>
        <w:t xml:space="preserve"> &gt; </w:t>
      </w:r>
      <w:r w:rsidDel="00000000" w:rsidR="00000000" w:rsidRPr="00000000">
        <w:rPr>
          <w:b w:val="1"/>
          <w:rtl w:val="0"/>
        </w:rPr>
        <w:t xml:space="preserve">General</w:t>
      </w:r>
      <w:r w:rsidDel="00000000" w:rsidR="00000000" w:rsidRPr="00000000">
        <w:rPr>
          <w:rtl w:val="0"/>
        </w:rPr>
        <w:t xml:space="preserve"> &gt; </w:t>
      </w:r>
      <w:r w:rsidDel="00000000" w:rsidR="00000000" w:rsidRPr="00000000">
        <w:rPr>
          <w:b w:val="1"/>
          <w:rtl w:val="0"/>
        </w:rPr>
        <w:t xml:space="preserve">Test Runner </w:t>
      </w:r>
      <w:r w:rsidDel="00000000" w:rsidR="00000000" w:rsidRPr="00000000">
        <w:rPr>
          <w:rtl w:val="0"/>
        </w:rPr>
        <w:t xml:space="preserve">to open the </w:t>
      </w:r>
      <w:r w:rsidDel="00000000" w:rsidR="00000000" w:rsidRPr="00000000">
        <w:rPr>
          <w:b w:val="1"/>
          <w:rtl w:val="0"/>
        </w:rPr>
        <w:t xml:space="preserve">Test Runner</w:t>
      </w:r>
      <w:r w:rsidDel="00000000" w:rsidR="00000000" w:rsidRPr="00000000">
        <w:rPr>
          <w:rtl w:val="0"/>
        </w:rPr>
        <w:t xml:space="preserve"> from which tests may be created and controlled.</w:t>
      </w:r>
    </w:p>
    <w:p w:rsidR="00000000" w:rsidDel="00000000" w:rsidP="00000000" w:rsidRDefault="00000000" w:rsidRPr="00000000" w14:paraId="0000003F">
      <w:pPr>
        <w:numPr>
          <w:ilvl w:val="0"/>
          <w:numId w:val="1"/>
        </w:numPr>
        <w:spacing w:after="0" w:afterAutospacing="0" w:lineRule="auto"/>
        <w:ind w:left="1440" w:hanging="360"/>
      </w:pPr>
      <w:r w:rsidDel="00000000" w:rsidR="00000000" w:rsidRPr="00000000">
        <w:rPr>
          <w:rtl w:val="0"/>
        </w:rPr>
        <w:t xml:space="preserve">Select </w:t>
      </w:r>
      <w:r w:rsidDel="00000000" w:rsidR="00000000" w:rsidRPr="00000000">
        <w:rPr>
          <w:b w:val="1"/>
          <w:rtl w:val="0"/>
        </w:rPr>
        <w:t xml:space="preserve">EditMode </w:t>
      </w:r>
      <w:r w:rsidDel="00000000" w:rsidR="00000000" w:rsidRPr="00000000">
        <w:rPr>
          <w:rtl w:val="0"/>
        </w:rPr>
        <w:t xml:space="preserve">as unit tests are automated.</w:t>
      </w:r>
    </w:p>
    <w:p w:rsidR="00000000" w:rsidDel="00000000" w:rsidP="00000000" w:rsidRDefault="00000000" w:rsidRPr="00000000" w14:paraId="00000040">
      <w:pPr>
        <w:numPr>
          <w:ilvl w:val="0"/>
          <w:numId w:val="1"/>
        </w:numPr>
        <w:spacing w:after="0" w:afterAutospacing="0" w:lineRule="auto"/>
        <w:ind w:left="1440" w:hanging="360"/>
      </w:pPr>
      <w:r w:rsidDel="00000000" w:rsidR="00000000" w:rsidRPr="00000000">
        <w:rPr>
          <w:rtl w:val="0"/>
        </w:rPr>
        <w:t xml:space="preserve">Select</w:t>
      </w:r>
      <w:r w:rsidDel="00000000" w:rsidR="00000000" w:rsidRPr="00000000">
        <w:rPr>
          <w:b w:val="1"/>
          <w:rtl w:val="0"/>
        </w:rPr>
        <w:t xml:space="preserve"> Create EditMode Test Assembly Folder</w:t>
      </w:r>
      <w:r w:rsidDel="00000000" w:rsidR="00000000" w:rsidRPr="00000000">
        <w:rPr>
          <w:rtl w:val="0"/>
        </w:rPr>
        <w:t xml:space="preserve">.</w:t>
      </w:r>
    </w:p>
    <w:p w:rsidR="00000000" w:rsidDel="00000000" w:rsidP="00000000" w:rsidRDefault="00000000" w:rsidRPr="00000000" w14:paraId="00000041">
      <w:pPr>
        <w:numPr>
          <w:ilvl w:val="0"/>
          <w:numId w:val="1"/>
        </w:numPr>
        <w:spacing w:after="0" w:afterAutospacing="0" w:lineRule="auto"/>
        <w:ind w:left="1440" w:hanging="360"/>
      </w:pPr>
      <w:r w:rsidDel="00000000" w:rsidR="00000000" w:rsidRPr="00000000">
        <w:rPr>
          <w:rtl w:val="0"/>
        </w:rPr>
        <w:t xml:space="preserve">Select </w:t>
      </w:r>
      <w:r w:rsidDel="00000000" w:rsidR="00000000" w:rsidRPr="00000000">
        <w:rPr>
          <w:b w:val="1"/>
          <w:rtl w:val="0"/>
        </w:rPr>
        <w:t xml:space="preserve">Create Test Script in current folder</w:t>
      </w:r>
      <w:r w:rsidDel="00000000" w:rsidR="00000000" w:rsidRPr="00000000">
        <w:rPr>
          <w:rtl w:val="0"/>
        </w:rPr>
        <w:t xml:space="preserve">.</w:t>
      </w:r>
    </w:p>
    <w:p w:rsidR="00000000" w:rsidDel="00000000" w:rsidP="00000000" w:rsidRDefault="00000000" w:rsidRPr="00000000" w14:paraId="00000042">
      <w:pPr>
        <w:numPr>
          <w:ilvl w:val="0"/>
          <w:numId w:val="1"/>
        </w:numPr>
        <w:spacing w:after="0" w:afterAutospacing="0" w:lineRule="auto"/>
        <w:ind w:left="1440" w:hanging="360"/>
      </w:pPr>
      <w:r w:rsidDel="00000000" w:rsidR="00000000" w:rsidRPr="00000000">
        <w:rPr>
          <w:rtl w:val="0"/>
        </w:rPr>
        <w:t xml:space="preserve">Exit or deselect the </w:t>
      </w:r>
      <w:r w:rsidDel="00000000" w:rsidR="00000000" w:rsidRPr="00000000">
        <w:rPr>
          <w:b w:val="1"/>
          <w:rtl w:val="0"/>
        </w:rPr>
        <w:t xml:space="preserve">Test Runner </w:t>
      </w:r>
      <w:r w:rsidDel="00000000" w:rsidR="00000000" w:rsidRPr="00000000">
        <w:rPr>
          <w:rtl w:val="0"/>
        </w:rPr>
        <w:t xml:space="preserve">window.</w:t>
      </w:r>
    </w:p>
    <w:p w:rsidR="00000000" w:rsidDel="00000000" w:rsidP="00000000" w:rsidRDefault="00000000" w:rsidRPr="00000000" w14:paraId="00000043">
      <w:pPr>
        <w:numPr>
          <w:ilvl w:val="0"/>
          <w:numId w:val="1"/>
        </w:numPr>
        <w:spacing w:after="200" w:lineRule="auto"/>
        <w:ind w:left="1440" w:hanging="360"/>
      </w:pPr>
      <w:r w:rsidDel="00000000" w:rsidR="00000000" w:rsidRPr="00000000">
        <w:rPr>
          <w:rtl w:val="0"/>
        </w:rPr>
        <w:t xml:space="preserve">Rename the created folder (e.g., EditMode_Tests) and test script. All Edit mode tests need to be kept separate from Play mode tests. Remember to follow standard naming conventions and use intuitive names.</w:t>
      </w:r>
    </w:p>
    <w:p w:rsidR="00000000" w:rsidDel="00000000" w:rsidP="00000000" w:rsidRDefault="00000000" w:rsidRPr="00000000" w14:paraId="00000044">
      <w:pPr>
        <w:spacing w:after="200" w:lineRule="auto"/>
        <w:ind w:left="1440" w:firstLine="0"/>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o0kbwn3a4vio" w:id="15"/>
      <w:bookmarkEnd w:id="15"/>
      <w:r w:rsidDel="00000000" w:rsidR="00000000" w:rsidRPr="00000000">
        <w:rPr>
          <w:rtl w:val="0"/>
        </w:rPr>
        <w:t xml:space="preserve">Stress Test Creation</w:t>
      </w:r>
      <w:r w:rsidDel="00000000" w:rsidR="00000000" w:rsidRPr="00000000">
        <w:rPr>
          <w:rtl w:val="0"/>
        </w:rPr>
      </w:r>
    </w:p>
    <w:p w:rsidR="00000000" w:rsidDel="00000000" w:rsidP="00000000" w:rsidRDefault="00000000" w:rsidRPr="00000000" w14:paraId="00000046">
      <w:pPr>
        <w:pStyle w:val="Heading3"/>
        <w:rPr/>
      </w:pPr>
      <w:bookmarkStart w:colFirst="0" w:colLast="0" w:name="_sa2z6zwnqb52" w:id="16"/>
      <w:bookmarkEnd w:id="16"/>
      <w:r w:rsidDel="00000000" w:rsidR="00000000" w:rsidRPr="00000000">
        <w:rPr>
          <w:rtl w:val="0"/>
        </w:rPr>
        <w:t xml:space="preserve">Definition</w:t>
      </w:r>
    </w:p>
    <w:p w:rsidR="00000000" w:rsidDel="00000000" w:rsidP="00000000" w:rsidRDefault="00000000" w:rsidRPr="00000000" w14:paraId="00000047">
      <w:pPr>
        <w:ind w:left="720" w:firstLine="0"/>
        <w:rPr/>
      </w:pPr>
      <w:r w:rsidDel="00000000" w:rsidR="00000000" w:rsidRPr="00000000">
        <w:rPr>
          <w:rtl w:val="0"/>
        </w:rPr>
        <w:t xml:space="preserve">A stress test is a test that puts the application to its limits in order to see what the engine or hardware can support. A number of kinds of tests can be done that fall under the category of stress tests. Creating a bunch of items in a scene and seeing when the FPS is affected is a form of a stress test. Another form of a stress test would be seeing how performance is impacted when many inputs are given rapidly or if an actor interacts with a number of other actors all at once.</w:t>
      </w:r>
    </w:p>
    <w:p w:rsidR="00000000" w:rsidDel="00000000" w:rsidP="00000000" w:rsidRDefault="00000000" w:rsidRPr="00000000" w14:paraId="00000048">
      <w:pPr>
        <w:rPr>
          <w:b w:val="1"/>
          <w:sz w:val="26"/>
          <w:szCs w:val="26"/>
        </w:rPr>
      </w:pPr>
      <w:r w:rsidDel="00000000" w:rsidR="00000000" w:rsidRPr="00000000">
        <w:rPr>
          <w:b w:val="1"/>
          <w:sz w:val="26"/>
          <w:szCs w:val="26"/>
          <w:rtl w:val="0"/>
        </w:rPr>
        <w:tab/>
      </w:r>
    </w:p>
    <w:p w:rsidR="00000000" w:rsidDel="00000000" w:rsidP="00000000" w:rsidRDefault="00000000" w:rsidRPr="00000000" w14:paraId="00000049">
      <w:pPr>
        <w:pStyle w:val="Heading3"/>
        <w:rPr/>
      </w:pPr>
      <w:bookmarkStart w:colFirst="0" w:colLast="0" w:name="_8dp98i6n2wzp" w:id="17"/>
      <w:bookmarkEnd w:id="17"/>
      <w:r w:rsidDel="00000000" w:rsidR="00000000" w:rsidRPr="00000000">
        <w:rPr>
          <w:rtl w:val="0"/>
        </w:rPr>
        <w:t xml:space="preserve">Prerequisites</w:t>
      </w:r>
    </w:p>
    <w:p w:rsidR="00000000" w:rsidDel="00000000" w:rsidP="00000000" w:rsidRDefault="00000000" w:rsidRPr="00000000" w14:paraId="0000004A">
      <w:pPr>
        <w:ind w:left="720" w:firstLine="0"/>
        <w:rPr/>
      </w:pPr>
      <w:r w:rsidDel="00000000" w:rsidR="00000000" w:rsidRPr="00000000">
        <w:rPr>
          <w:rtl w:val="0"/>
        </w:rPr>
        <w:t xml:space="preserve">In order to start, you must know which parts of your application you are trying to test. If there is a potential for a number of enemies to be on the screen at once all trying to pathfind, this would be a good thing to test. If there is a chance that the player may pick up a massive amount of items all at once this would also be good to test. It is also important that you choose a metric for your test. A very good common metric for a stress test is FPS. Memory usage, CPU usage, and GPU usage are all also very good metrics to measure. The goal of your stress test will determine what metric you want to measure. If you are trying to see how many enemies the game can reasonably handle, FPS is a good metric. If you are trying to find recommended specifications for the game, CPU and GPU usage would be good metrics.</w:t>
      </w:r>
    </w:p>
    <w:p w:rsidR="00000000" w:rsidDel="00000000" w:rsidP="00000000" w:rsidRDefault="00000000" w:rsidRPr="00000000" w14:paraId="0000004B">
      <w:pPr>
        <w:rPr>
          <w:b w:val="1"/>
          <w:sz w:val="26"/>
          <w:szCs w:val="26"/>
        </w:rPr>
      </w:pPr>
      <w:r w:rsidDel="00000000" w:rsidR="00000000" w:rsidRPr="00000000">
        <w:rPr>
          <w:b w:val="1"/>
          <w:sz w:val="26"/>
          <w:szCs w:val="26"/>
          <w:rtl w:val="0"/>
        </w:rPr>
        <w:tab/>
      </w:r>
    </w:p>
    <w:p w:rsidR="00000000" w:rsidDel="00000000" w:rsidP="00000000" w:rsidRDefault="00000000" w:rsidRPr="00000000" w14:paraId="0000004C">
      <w:pPr>
        <w:pStyle w:val="Heading3"/>
        <w:rPr/>
      </w:pPr>
      <w:bookmarkStart w:colFirst="0" w:colLast="0" w:name="_96a7b6iozj5g" w:id="18"/>
      <w:bookmarkEnd w:id="18"/>
      <w:r w:rsidDel="00000000" w:rsidR="00000000" w:rsidRPr="00000000">
        <w:rPr>
          <w:rtl w:val="0"/>
        </w:rPr>
        <w:t xml:space="preserve">Walkthrough</w:t>
      </w:r>
    </w:p>
    <w:p w:rsidR="00000000" w:rsidDel="00000000" w:rsidP="00000000" w:rsidRDefault="00000000" w:rsidRPr="00000000" w14:paraId="0000004D">
      <w:pPr>
        <w:ind w:left="720" w:firstLine="0"/>
        <w:rPr/>
      </w:pPr>
      <w:r w:rsidDel="00000000" w:rsidR="00000000" w:rsidRPr="00000000">
        <w:rPr>
          <w:rtl w:val="0"/>
        </w:rPr>
        <w:t xml:space="preserve">For this simple example test, FPS will be the metric measured. The test will create enemies confined in a small space so that collision is forced to be calculated. The test will continue until the FPS reaches 60 for 5 frames. This test will give a good idea for how many enemies the game can handle until the FPS becomes severely impacted.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Step 1:</w:t>
      </w:r>
    </w:p>
    <w:p w:rsidR="00000000" w:rsidDel="00000000" w:rsidP="00000000" w:rsidRDefault="00000000" w:rsidRPr="00000000" w14:paraId="00000050">
      <w:pPr>
        <w:ind w:left="720" w:firstLine="0"/>
        <w:rPr/>
      </w:pPr>
      <w:r w:rsidDel="00000000" w:rsidR="00000000" w:rsidRPr="00000000">
        <w:rPr>
          <w:rtl w:val="0"/>
        </w:rPr>
        <w:t xml:space="preserve">First, a test scene must be created to keep testing separate from production. It is assumed that the assets for the game have already been created such as enemies and the environment. The test scene and any scripts accompanied with it must be placed in their own folder. There should be a “Test” folder with multiple folders in it for each person on the team.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114300</wp:posOffset>
            </wp:positionV>
            <wp:extent cx="3305175" cy="1295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13410" l="2801" r="0" t="0"/>
                    <a:stretch>
                      <a:fillRect/>
                    </a:stretch>
                  </pic:blipFill>
                  <pic:spPr>
                    <a:xfrm>
                      <a:off x="0" y="0"/>
                      <a:ext cx="3305175" cy="1295400"/>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490538</wp:posOffset>
            </wp:positionH>
            <wp:positionV relativeFrom="paragraph">
              <wp:posOffset>273388</wp:posOffset>
            </wp:positionV>
            <wp:extent cx="5453063" cy="1206595"/>
            <wp:effectExtent b="0" l="0" r="0" t="0"/>
            <wp:wrapNone/>
            <wp:docPr id="3" name="image4.png"/>
            <a:graphic>
              <a:graphicData uri="http://schemas.openxmlformats.org/drawingml/2006/picture">
                <pic:pic>
                  <pic:nvPicPr>
                    <pic:cNvPr id="0" name="image4.png"/>
                    <pic:cNvPicPr preferRelativeResize="0"/>
                  </pic:nvPicPr>
                  <pic:blipFill>
                    <a:blip r:embed="rId9"/>
                    <a:srcRect b="0" l="0" r="6570" t="0"/>
                    <a:stretch>
                      <a:fillRect/>
                    </a:stretch>
                  </pic:blipFill>
                  <pic:spPr>
                    <a:xfrm>
                      <a:off x="0" y="0"/>
                      <a:ext cx="5453063" cy="1206595"/>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For the test scene, all it will contain is a simple box to spawn the enemies in. It will also need an FPS counter and an enemy counter to monitor the test.</w:t>
      </w:r>
    </w:p>
    <w:p w:rsidR="00000000" w:rsidDel="00000000" w:rsidP="00000000" w:rsidRDefault="00000000" w:rsidRPr="00000000" w14:paraId="0000006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890588</wp:posOffset>
            </wp:positionH>
            <wp:positionV relativeFrom="paragraph">
              <wp:posOffset>202862</wp:posOffset>
            </wp:positionV>
            <wp:extent cx="4667250" cy="299085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0"/>
                    <a:srcRect b="9749" l="0" r="21474" t="0"/>
                    <a:stretch>
                      <a:fillRect/>
                    </a:stretch>
                  </pic:blipFill>
                  <pic:spPr>
                    <a:xfrm>
                      <a:off x="0" y="0"/>
                      <a:ext cx="4667250" cy="2990850"/>
                    </a:xfrm>
                    <a:prstGeom prst="rect"/>
                    <a:ln/>
                  </pic:spPr>
                </pic:pic>
              </a:graphicData>
            </a:graphic>
          </wp:anchor>
        </w:drawing>
      </w:r>
    </w:p>
    <w:p w:rsidR="00000000" w:rsidDel="00000000" w:rsidP="00000000" w:rsidRDefault="00000000" w:rsidRPr="00000000" w14:paraId="00000063">
      <w:pPr>
        <w:ind w:firstLine="720"/>
        <w:rPr>
          <w:sz w:val="4"/>
          <w:szCs w:val="4"/>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Step 2:</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spacing w:after="200" w:lineRule="auto"/>
        <w:ind w:firstLine="720"/>
        <w:rPr/>
      </w:pPr>
      <w:r w:rsidDel="00000000" w:rsidR="00000000" w:rsidRPr="00000000">
        <w:rPr>
          <w:rtl w:val="0"/>
        </w:rPr>
      </w:r>
    </w:p>
    <w:p w:rsidR="00000000" w:rsidDel="00000000" w:rsidP="00000000" w:rsidRDefault="00000000" w:rsidRPr="00000000" w14:paraId="00000067">
      <w:pPr>
        <w:pStyle w:val="Heading2"/>
        <w:rPr/>
      </w:pPr>
      <w:bookmarkStart w:colFirst="0" w:colLast="0" w:name="_hqtli392037m" w:id="19"/>
      <w:bookmarkEnd w:id="19"/>
      <w:r w:rsidDel="00000000" w:rsidR="00000000" w:rsidRPr="00000000">
        <w:rPr>
          <w:rtl w:val="0"/>
        </w:rPr>
        <w:t xml:space="preserve">Test Execution</w:t>
      </w:r>
      <w:r w:rsidDel="00000000" w:rsidR="00000000" w:rsidRPr="00000000">
        <w:rPr>
          <w:rtl w:val="0"/>
        </w:rPr>
      </w:r>
    </w:p>
    <w:p w:rsidR="00000000" w:rsidDel="00000000" w:rsidP="00000000" w:rsidRDefault="00000000" w:rsidRPr="00000000" w14:paraId="00000068">
      <w:pPr>
        <w:pStyle w:val="Heading3"/>
        <w:rPr/>
      </w:pPr>
      <w:bookmarkStart w:colFirst="0" w:colLast="0" w:name="_hu0votaf4dck" w:id="20"/>
      <w:bookmarkEnd w:id="20"/>
      <w:r w:rsidDel="00000000" w:rsidR="00000000" w:rsidRPr="00000000">
        <w:rPr>
          <w:rtl w:val="0"/>
        </w:rPr>
        <w:t xml:space="preserve">Prerequisites</w:t>
      </w:r>
    </w:p>
    <w:p w:rsidR="00000000" w:rsidDel="00000000" w:rsidP="00000000" w:rsidRDefault="00000000" w:rsidRPr="00000000" w14:paraId="00000069">
      <w:pPr>
        <w:spacing w:after="200" w:lineRule="auto"/>
        <w:rPr/>
      </w:pPr>
      <w:r w:rsidDel="00000000" w:rsidR="00000000" w:rsidRPr="00000000">
        <w:rPr>
          <w:rtl w:val="0"/>
        </w:rPr>
        <w:tab/>
        <w:t xml:space="preserve">In order to run a Play mode or Edit mode test in the UTF, such a test must exist within the project.</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pStyle w:val="Heading3"/>
        <w:rPr/>
      </w:pPr>
      <w:bookmarkStart w:colFirst="0" w:colLast="0" w:name="_nynh6cvy8il5" w:id="21"/>
      <w:bookmarkEnd w:id="21"/>
      <w:r w:rsidDel="00000000" w:rsidR="00000000" w:rsidRPr="00000000">
        <w:rPr>
          <w:rtl w:val="0"/>
        </w:rPr>
        <w:t xml:space="preserve">Walkthrough</w:t>
      </w:r>
    </w:p>
    <w:p w:rsidR="00000000" w:rsidDel="00000000" w:rsidP="00000000" w:rsidRDefault="00000000" w:rsidRPr="00000000" w14:paraId="0000006C">
      <w:pPr>
        <w:numPr>
          <w:ilvl w:val="0"/>
          <w:numId w:val="1"/>
        </w:numPr>
        <w:spacing w:after="0" w:afterAutospacing="0" w:lineRule="auto"/>
        <w:ind w:left="1440" w:hanging="360"/>
      </w:pPr>
      <w:r w:rsidDel="00000000" w:rsidR="00000000" w:rsidRPr="00000000">
        <w:rPr>
          <w:rtl w:val="0"/>
        </w:rPr>
        <w:t xml:space="preserve">Open a project in the Unity Editor version 2019.2 or higher.</w:t>
      </w:r>
    </w:p>
    <w:p w:rsidR="00000000" w:rsidDel="00000000" w:rsidP="00000000" w:rsidRDefault="00000000" w:rsidRPr="00000000" w14:paraId="0000006D">
      <w:pPr>
        <w:numPr>
          <w:ilvl w:val="0"/>
          <w:numId w:val="1"/>
        </w:numPr>
        <w:spacing w:after="0" w:afterAutospacing="0" w:lineRule="auto"/>
        <w:ind w:left="1440" w:hanging="360"/>
      </w:pPr>
      <w:r w:rsidDel="00000000" w:rsidR="00000000" w:rsidRPr="00000000">
        <w:rPr>
          <w:rtl w:val="0"/>
        </w:rPr>
        <w:t xml:space="preserve">Select </w:t>
      </w:r>
      <w:r w:rsidDel="00000000" w:rsidR="00000000" w:rsidRPr="00000000">
        <w:rPr>
          <w:b w:val="1"/>
          <w:rtl w:val="0"/>
        </w:rPr>
        <w:t xml:space="preserve">Window</w:t>
      </w:r>
      <w:r w:rsidDel="00000000" w:rsidR="00000000" w:rsidRPr="00000000">
        <w:rPr>
          <w:rtl w:val="0"/>
        </w:rPr>
        <w:t xml:space="preserve"> &gt; </w:t>
      </w:r>
      <w:r w:rsidDel="00000000" w:rsidR="00000000" w:rsidRPr="00000000">
        <w:rPr>
          <w:b w:val="1"/>
          <w:rtl w:val="0"/>
        </w:rPr>
        <w:t xml:space="preserve">General</w:t>
      </w:r>
      <w:r w:rsidDel="00000000" w:rsidR="00000000" w:rsidRPr="00000000">
        <w:rPr>
          <w:rtl w:val="0"/>
        </w:rPr>
        <w:t xml:space="preserve"> &gt; </w:t>
      </w:r>
      <w:r w:rsidDel="00000000" w:rsidR="00000000" w:rsidRPr="00000000">
        <w:rPr>
          <w:b w:val="1"/>
          <w:rtl w:val="0"/>
        </w:rPr>
        <w:t xml:space="preserve">Test Runner</w:t>
      </w:r>
      <w:r w:rsidDel="00000000" w:rsidR="00000000" w:rsidRPr="00000000">
        <w:rPr>
          <w:rtl w:val="0"/>
        </w:rPr>
        <w:t xml:space="preserve">.</w:t>
      </w:r>
    </w:p>
    <w:p w:rsidR="00000000" w:rsidDel="00000000" w:rsidP="00000000" w:rsidRDefault="00000000" w:rsidRPr="00000000" w14:paraId="0000006E">
      <w:pPr>
        <w:numPr>
          <w:ilvl w:val="0"/>
          <w:numId w:val="1"/>
        </w:numPr>
        <w:spacing w:after="0" w:afterAutospacing="0" w:lineRule="auto"/>
        <w:ind w:left="1440" w:hanging="360"/>
      </w:pPr>
      <w:r w:rsidDel="00000000" w:rsidR="00000000" w:rsidRPr="00000000">
        <w:rPr>
          <w:rtl w:val="0"/>
        </w:rPr>
        <w:t xml:space="preserve">Select </w:t>
      </w:r>
      <w:r w:rsidDel="00000000" w:rsidR="00000000" w:rsidRPr="00000000">
        <w:rPr>
          <w:b w:val="1"/>
          <w:rtl w:val="0"/>
        </w:rPr>
        <w:t xml:space="preserve">PlayMode</w:t>
      </w:r>
      <w:r w:rsidDel="00000000" w:rsidR="00000000" w:rsidRPr="00000000">
        <w:rPr>
          <w:rtl w:val="0"/>
        </w:rPr>
        <w:t xml:space="preserve"> or </w:t>
      </w:r>
      <w:r w:rsidDel="00000000" w:rsidR="00000000" w:rsidRPr="00000000">
        <w:rPr>
          <w:b w:val="1"/>
          <w:rtl w:val="0"/>
        </w:rPr>
        <w:t xml:space="preserve">EditMode</w:t>
      </w:r>
      <w:r w:rsidDel="00000000" w:rsidR="00000000" w:rsidRPr="00000000">
        <w:rPr>
          <w:rtl w:val="0"/>
        </w:rPr>
        <w:t xml:space="preserve">.</w:t>
      </w:r>
    </w:p>
    <w:p w:rsidR="00000000" w:rsidDel="00000000" w:rsidP="00000000" w:rsidRDefault="00000000" w:rsidRPr="00000000" w14:paraId="0000006F">
      <w:pPr>
        <w:numPr>
          <w:ilvl w:val="0"/>
          <w:numId w:val="1"/>
        </w:numPr>
        <w:spacing w:after="200" w:lineRule="auto"/>
        <w:ind w:left="1440" w:hanging="360"/>
      </w:pPr>
      <w:r w:rsidDel="00000000" w:rsidR="00000000" w:rsidRPr="00000000">
        <w:rPr>
          <w:rtl w:val="0"/>
        </w:rPr>
        <w:t xml:space="preserve">Select </w:t>
      </w:r>
      <w:r w:rsidDel="00000000" w:rsidR="00000000" w:rsidRPr="00000000">
        <w:rPr>
          <w:b w:val="1"/>
          <w:rtl w:val="0"/>
        </w:rPr>
        <w:t xml:space="preserve">Run All</w:t>
      </w:r>
      <w:r w:rsidDel="00000000" w:rsidR="00000000" w:rsidRPr="00000000">
        <w:rPr>
          <w:rtl w:val="0"/>
        </w:rPr>
        <w:t xml:space="preserve"> or </w:t>
      </w:r>
      <w:r w:rsidDel="00000000" w:rsidR="00000000" w:rsidRPr="00000000">
        <w:rPr>
          <w:b w:val="1"/>
          <w:rtl w:val="0"/>
        </w:rPr>
        <w:t xml:space="preserve">Run Selected</w:t>
      </w:r>
      <w:r w:rsidDel="00000000" w:rsidR="00000000" w:rsidRPr="00000000">
        <w:rPr>
          <w:rtl w:val="0"/>
        </w:rPr>
        <w:t xml:space="preserv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434343"/>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4"/>
      <w:szCs w:val="34"/>
    </w:rPr>
  </w:style>
  <w:style w:type="paragraph" w:styleId="Heading3">
    <w:name w:val="heading 3"/>
    <w:basedOn w:val="Normal"/>
    <w:next w:val="Normal"/>
    <w:pPr>
      <w:keepNext w:val="1"/>
      <w:keepLines w:val="1"/>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center"/>
    </w:pPr>
    <w:rPr>
      <w:rFonts w:ascii="Times New Roman" w:cs="Times New Roman" w:eastAsia="Times New Roman" w:hAnsi="Times New Roman"/>
      <w:b w:val="1"/>
      <w:sz w:val="38"/>
      <w:szCs w:val="3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unity3d.com/Packages/com.unity.test-framework@1.3/manua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