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28261" w14:textId="77777777" w:rsidR="00E42AF2" w:rsidRPr="0095067B" w:rsidRDefault="00E42AF2" w:rsidP="00E42AF2">
      <w:pPr>
        <w:spacing w:after="0"/>
        <w:rPr>
          <w:lang w:val="en-GB"/>
        </w:rPr>
      </w:pPr>
      <w:r w:rsidRPr="0095067B">
        <w:rPr>
          <w:color w:val="552888"/>
          <w:sz w:val="80"/>
          <w:lang w:val="en-GB"/>
        </w:rPr>
        <w:t>Working in the Cloud</w:t>
      </w:r>
    </w:p>
    <w:p w14:paraId="5250919D" w14:textId="77777777" w:rsidR="00E42AF2" w:rsidRPr="0095067B" w:rsidRDefault="00E42AF2" w:rsidP="00E42AF2">
      <w:pPr>
        <w:spacing w:after="0"/>
        <w:rPr>
          <w:lang w:val="en-GB"/>
        </w:rPr>
      </w:pPr>
      <w:r w:rsidRPr="0095067B">
        <w:rPr>
          <w:color w:val="552888"/>
          <w:sz w:val="40"/>
          <w:lang w:val="en-GB"/>
        </w:rPr>
        <w:t>with Clear</w:t>
      </w:r>
      <w:r w:rsidRPr="0095067B">
        <w:rPr>
          <w:color w:val="40C1E1"/>
          <w:sz w:val="40"/>
          <w:lang w:val="en-GB"/>
        </w:rPr>
        <w:t xml:space="preserve">Media </w:t>
      </w:r>
      <w:r w:rsidRPr="0095067B">
        <w:rPr>
          <w:color w:val="552888"/>
          <w:sz w:val="40"/>
          <w:lang w:val="en-GB"/>
        </w:rPr>
        <w:t>Academy</w:t>
      </w:r>
    </w:p>
    <w:p w14:paraId="77EF0DB9" w14:textId="77777777" w:rsidR="00E42AF2" w:rsidRPr="0095067B" w:rsidRDefault="00E42AF2" w:rsidP="00E42AF2">
      <w:pPr>
        <w:spacing w:after="17"/>
        <w:rPr>
          <w:i/>
          <w:lang w:val="en-GB"/>
        </w:rPr>
      </w:pPr>
    </w:p>
    <w:p w14:paraId="28EE5C4F" w14:textId="2D5FFDBB" w:rsidR="00E42AF2" w:rsidRPr="0095067B" w:rsidRDefault="0073332E" w:rsidP="00E42AF2">
      <w:pPr>
        <w:rPr>
          <w:lang w:val="en-GB"/>
        </w:rPr>
      </w:pPr>
      <w:r>
        <w:rPr>
          <w:color w:val="3B3838"/>
          <w:sz w:val="56"/>
          <w:lang w:val="en-GB"/>
        </w:rPr>
        <w:t xml:space="preserve">Opening </w:t>
      </w:r>
      <w:r w:rsidR="00E42AF2" w:rsidRPr="0095067B">
        <w:rPr>
          <w:color w:val="3B3838"/>
          <w:sz w:val="56"/>
          <w:lang w:val="en-GB"/>
        </w:rPr>
        <w:t xml:space="preserve">ClearMedia </w:t>
      </w:r>
      <w:r w:rsidR="00D052D6" w:rsidRPr="0095067B">
        <w:rPr>
          <w:color w:val="3B3838"/>
          <w:sz w:val="56"/>
          <w:lang w:val="en-GB"/>
        </w:rPr>
        <w:t>VM Console</w:t>
      </w:r>
    </w:p>
    <w:p w14:paraId="59CDBB79" w14:textId="65535D09" w:rsidR="00D07BA0" w:rsidRPr="00F00590" w:rsidRDefault="009231D9">
      <w:pPr>
        <w:rPr>
          <w:b/>
          <w:sz w:val="28"/>
          <w:u w:val="single"/>
          <w:lang w:val="en-GB"/>
        </w:rPr>
      </w:pPr>
      <w:r>
        <w:rPr>
          <w:b/>
          <w:sz w:val="28"/>
          <w:u w:val="single"/>
          <w:lang w:val="en-GB"/>
        </w:rPr>
        <w:t xml:space="preserve">Microsoft </w:t>
      </w:r>
      <w:r w:rsidR="00F94F36">
        <w:rPr>
          <w:b/>
          <w:sz w:val="28"/>
          <w:u w:val="single"/>
          <w:lang w:val="en-GB"/>
        </w:rPr>
        <w:t>Edge</w:t>
      </w:r>
      <w:r w:rsidR="00500DE5">
        <w:rPr>
          <w:b/>
          <w:sz w:val="28"/>
          <w:u w:val="single"/>
          <w:lang w:val="en-GB"/>
        </w:rPr>
        <w:t xml:space="preserve"> (Chromium)</w:t>
      </w:r>
    </w:p>
    <w:p w14:paraId="358B1C47" w14:textId="08C6E28A" w:rsidR="006D3FA4" w:rsidRPr="006D3FA4" w:rsidRDefault="00CD55C8" w:rsidP="006D3FA4">
      <w:pPr>
        <w:pStyle w:val="Lijstalinea"/>
        <w:numPr>
          <w:ilvl w:val="0"/>
          <w:numId w:val="2"/>
        </w:numPr>
        <w:rPr>
          <w:lang w:val="en-GB"/>
        </w:rPr>
      </w:pPr>
      <w:r w:rsidRPr="0029184C">
        <w:rPr>
          <w:lang w:val="en-GB"/>
        </w:rPr>
        <w:t xml:space="preserve">Download </w:t>
      </w:r>
      <w:r w:rsidR="6A425241" w:rsidRPr="672D8F81">
        <w:rPr>
          <w:lang w:val="en-GB"/>
        </w:rPr>
        <w:t>&amp; Install</w:t>
      </w:r>
      <w:r w:rsidR="312BD9E6" w:rsidRPr="672D8F81">
        <w:rPr>
          <w:lang w:val="en-GB"/>
        </w:rPr>
        <w:t xml:space="preserve"> </w:t>
      </w:r>
      <w:r w:rsidRPr="0029184C">
        <w:rPr>
          <w:lang w:val="en-GB"/>
        </w:rPr>
        <w:t xml:space="preserve">the new </w:t>
      </w:r>
      <w:hyperlink r:id="rId10" w:history="1">
        <w:r w:rsidRPr="003F532F">
          <w:rPr>
            <w:rStyle w:val="Hyperlink"/>
            <w:lang w:val="en-GB"/>
          </w:rPr>
          <w:t>Microsoft Edge (Chromium) version</w:t>
        </w:r>
      </w:hyperlink>
    </w:p>
    <w:p w14:paraId="7F8F332F" w14:textId="4D5DD0F4" w:rsidR="655F07B2" w:rsidRDefault="6322785E" w:rsidP="31000453">
      <w:pPr>
        <w:pStyle w:val="Lijstalinea"/>
        <w:numPr>
          <w:ilvl w:val="1"/>
          <w:numId w:val="2"/>
        </w:numPr>
        <w:rPr>
          <w:rFonts w:asciiTheme="minorHAnsi" w:eastAsiaTheme="minorEastAsia" w:hAnsiTheme="minorHAnsi" w:cstheme="minorBidi"/>
          <w:color w:val="000000" w:themeColor="text1"/>
          <w:lang w:val="en-GB"/>
        </w:rPr>
      </w:pPr>
      <w:r w:rsidRPr="7B5926A3">
        <w:rPr>
          <w:lang w:val="en-GB"/>
        </w:rPr>
        <w:t>Install CHOCOLATEY</w:t>
      </w:r>
      <w:r w:rsidRPr="0BD6A748">
        <w:rPr>
          <w:lang w:val="en-GB"/>
        </w:rPr>
        <w:t xml:space="preserve"> </w:t>
      </w:r>
      <w:proofErr w:type="spellStart"/>
      <w:r w:rsidRPr="0BD6A748">
        <w:rPr>
          <w:lang w:val="en-GB"/>
        </w:rPr>
        <w:t>cfr</w:t>
      </w:r>
      <w:proofErr w:type="spellEnd"/>
      <w:r w:rsidRPr="0BD6A748">
        <w:rPr>
          <w:lang w:val="en-GB"/>
        </w:rPr>
        <w:t xml:space="preserve"> </w:t>
      </w:r>
      <w:hyperlink r:id="rId11" w:history="1">
        <w:r w:rsidRPr="00A73708">
          <w:rPr>
            <w:rStyle w:val="Hyperlink"/>
            <w:lang w:val="en-GB"/>
          </w:rPr>
          <w:t>Website chocolatey.org</w:t>
        </w:r>
      </w:hyperlink>
    </w:p>
    <w:p w14:paraId="37AE4CE9" w14:textId="5A73EAAA" w:rsidR="3A54EC90" w:rsidRDefault="41BAE3AF" w:rsidP="5F9CC43A">
      <w:pPr>
        <w:pStyle w:val="Lijstalinea"/>
        <w:numPr>
          <w:ilvl w:val="1"/>
          <w:numId w:val="2"/>
        </w:numPr>
        <w:rPr>
          <w:lang w:val="en-GB"/>
        </w:rPr>
      </w:pPr>
      <w:proofErr w:type="spellStart"/>
      <w:r w:rsidRPr="669C1E5D">
        <w:rPr>
          <w:lang w:val="en-GB"/>
        </w:rPr>
        <w:t>c</w:t>
      </w:r>
      <w:r w:rsidR="1FF6D07A" w:rsidRPr="669C1E5D">
        <w:rPr>
          <w:lang w:val="en-GB"/>
        </w:rPr>
        <w:t>hoco</w:t>
      </w:r>
      <w:proofErr w:type="spellEnd"/>
      <w:r w:rsidR="1FF6D07A" w:rsidRPr="672D8F81">
        <w:rPr>
          <w:lang w:val="en-GB"/>
        </w:rPr>
        <w:t xml:space="preserve"> install </w:t>
      </w:r>
      <w:proofErr w:type="spellStart"/>
      <w:r w:rsidR="1FF6D07A" w:rsidRPr="2FC15770">
        <w:rPr>
          <w:lang w:val="en-GB"/>
        </w:rPr>
        <w:t>microsoft</w:t>
      </w:r>
      <w:proofErr w:type="spellEnd"/>
      <w:r w:rsidR="1FF6D07A" w:rsidRPr="2FC15770">
        <w:rPr>
          <w:lang w:val="en-GB"/>
        </w:rPr>
        <w:t>-</w:t>
      </w:r>
      <w:r w:rsidR="1FF6D07A" w:rsidRPr="6B186B5B">
        <w:rPr>
          <w:lang w:val="en-GB"/>
        </w:rPr>
        <w:t>edge</w:t>
      </w:r>
    </w:p>
    <w:p w14:paraId="6C789D96" w14:textId="45C14037" w:rsidR="0017783D" w:rsidRPr="005735AA" w:rsidRDefault="0017783D" w:rsidP="005735AA">
      <w:pPr>
        <w:pStyle w:val="Lijstalinea"/>
        <w:numPr>
          <w:ilvl w:val="1"/>
          <w:numId w:val="2"/>
        </w:numPr>
        <w:rPr>
          <w:rFonts w:asciiTheme="minorHAnsi" w:eastAsiaTheme="minorEastAsia" w:hAnsiTheme="minorHAnsi" w:cstheme="minorBidi"/>
          <w:color w:val="000000" w:themeColor="text1"/>
          <w:lang w:val="en-GB"/>
        </w:rPr>
      </w:pPr>
      <w:proofErr w:type="spellStart"/>
      <w:r w:rsidRPr="5FA28B54">
        <w:rPr>
          <w:lang w:val="en-GB"/>
        </w:rPr>
        <w:t>choco</w:t>
      </w:r>
      <w:proofErr w:type="spellEnd"/>
      <w:r w:rsidRPr="5FA28B54">
        <w:rPr>
          <w:lang w:val="en-GB"/>
        </w:rPr>
        <w:t xml:space="preserve"> install </w:t>
      </w:r>
      <w:proofErr w:type="spellStart"/>
      <w:r w:rsidRPr="5FA28B54">
        <w:rPr>
          <w:lang w:val="en-GB"/>
        </w:rPr>
        <w:t>vmrc</w:t>
      </w:r>
      <w:proofErr w:type="spellEnd"/>
    </w:p>
    <w:p w14:paraId="1D589D76" w14:textId="0D7A1C16" w:rsidR="00160B1D" w:rsidRDefault="00160B1D" w:rsidP="005735AA">
      <w:pPr>
        <w:pStyle w:val="Lijstalinea"/>
        <w:numPr>
          <w:ilvl w:val="0"/>
          <w:numId w:val="2"/>
        </w:numPr>
        <w:rPr>
          <w:lang w:val="en-GB"/>
        </w:rPr>
      </w:pPr>
      <w:r>
        <w:rPr>
          <w:lang w:val="en-GB"/>
        </w:rPr>
        <w:t xml:space="preserve">Surf to </w:t>
      </w:r>
      <w:hyperlink r:id="rId12" w:history="1">
        <w:r w:rsidR="00FB6CCD" w:rsidRPr="00477C7D">
          <w:rPr>
            <w:rStyle w:val="Hyperlink"/>
            <w:lang w:val="en-GB"/>
          </w:rPr>
          <w:t>https://my.bizzcloud.be/tenant/Cleartoso</w:t>
        </w:r>
      </w:hyperlink>
      <w:r w:rsidR="00FB6CCD">
        <w:rPr>
          <w:lang w:val="en-GB"/>
        </w:rPr>
        <w:t xml:space="preserve"> (Replace </w:t>
      </w:r>
      <w:proofErr w:type="spellStart"/>
      <w:r w:rsidR="00FB6CCD">
        <w:rPr>
          <w:lang w:val="en-GB"/>
        </w:rPr>
        <w:t>Cleartoso</w:t>
      </w:r>
      <w:proofErr w:type="spellEnd"/>
      <w:r w:rsidR="00FB6CCD">
        <w:rPr>
          <w:lang w:val="en-GB"/>
        </w:rPr>
        <w:t xml:space="preserve"> with your Org name)</w:t>
      </w:r>
    </w:p>
    <w:p w14:paraId="5AAF3EEF" w14:textId="3C7F3B9D" w:rsidR="00391124" w:rsidRDefault="00391124" w:rsidP="005735AA">
      <w:pPr>
        <w:pStyle w:val="Lijstalinea"/>
        <w:numPr>
          <w:ilvl w:val="0"/>
          <w:numId w:val="2"/>
        </w:numPr>
        <w:rPr>
          <w:lang w:val="en-GB"/>
        </w:rPr>
      </w:pPr>
      <w:r>
        <w:rPr>
          <w:lang w:val="en-GB"/>
        </w:rPr>
        <w:t>Open</w:t>
      </w:r>
      <w:r w:rsidR="00674905">
        <w:rPr>
          <w:lang w:val="en-GB"/>
        </w:rPr>
        <w:t xml:space="preserve"> </w:t>
      </w:r>
      <w:r w:rsidR="003D019E">
        <w:rPr>
          <w:lang w:val="en-GB"/>
        </w:rPr>
        <w:t>the correct vDC</w:t>
      </w:r>
    </w:p>
    <w:p w14:paraId="1CE61D05" w14:textId="3506D173" w:rsidR="004C63C6" w:rsidRDefault="00BF63A6" w:rsidP="00E31C72">
      <w:pPr>
        <w:pStyle w:val="Lijstalinea"/>
        <w:numPr>
          <w:ilvl w:val="0"/>
          <w:numId w:val="2"/>
        </w:numPr>
        <w:rPr>
          <w:lang w:val="en-GB"/>
        </w:rPr>
      </w:pPr>
      <w:r>
        <w:rPr>
          <w:lang w:val="en-GB"/>
        </w:rPr>
        <w:t xml:space="preserve">Either click on the </w:t>
      </w:r>
      <w:r w:rsidR="00470DCE">
        <w:rPr>
          <w:lang w:val="en-GB"/>
        </w:rPr>
        <w:t>3 dots of any</w:t>
      </w:r>
      <w:r w:rsidR="00127FE1">
        <w:rPr>
          <w:lang w:val="en-GB"/>
        </w:rPr>
        <w:t xml:space="preserve"> online VM </w:t>
      </w:r>
      <w:r>
        <w:rPr>
          <w:lang w:val="en-GB"/>
        </w:rPr>
        <w:t xml:space="preserve">or on </w:t>
      </w:r>
      <w:r w:rsidR="008B2862">
        <w:rPr>
          <w:lang w:val="en-GB"/>
        </w:rPr>
        <w:t>“Actions”</w:t>
      </w:r>
      <w:r w:rsidR="00916F11">
        <w:rPr>
          <w:lang w:val="en-GB"/>
        </w:rPr>
        <w:t xml:space="preserve">. </w:t>
      </w:r>
      <w:r w:rsidR="00470DCE">
        <w:rPr>
          <w:lang w:val="en-GB"/>
        </w:rPr>
        <w:t>In the middle</w:t>
      </w:r>
      <w:r w:rsidR="005D1A65">
        <w:rPr>
          <w:lang w:val="en-GB"/>
        </w:rPr>
        <w:t xml:space="preserve"> </w:t>
      </w:r>
      <w:r w:rsidR="00620888">
        <w:rPr>
          <w:lang w:val="en-GB"/>
        </w:rPr>
        <w:t xml:space="preserve">of this menu </w:t>
      </w:r>
      <w:r w:rsidR="005D1A65">
        <w:rPr>
          <w:lang w:val="en-GB"/>
        </w:rPr>
        <w:t xml:space="preserve">you can find </w:t>
      </w:r>
      <w:r w:rsidR="00470DCE">
        <w:rPr>
          <w:lang w:val="en-GB"/>
        </w:rPr>
        <w:t xml:space="preserve">“VM Console “ and then </w:t>
      </w:r>
      <w:r w:rsidR="001A6B33">
        <w:rPr>
          <w:lang w:val="en-GB"/>
        </w:rPr>
        <w:t xml:space="preserve">right of it </w:t>
      </w:r>
      <w:r w:rsidR="005D1A65">
        <w:rPr>
          <w:lang w:val="en-GB"/>
        </w:rPr>
        <w:t>“Launch</w:t>
      </w:r>
      <w:r w:rsidR="00CB7A9C">
        <w:rPr>
          <w:lang w:val="en-GB"/>
        </w:rPr>
        <w:t xml:space="preserve"> Web Console” or “Launch </w:t>
      </w:r>
      <w:r w:rsidR="008E7040">
        <w:rPr>
          <w:lang w:val="en-GB"/>
        </w:rPr>
        <w:t>Web</w:t>
      </w:r>
      <w:r w:rsidR="00CB7A9C">
        <w:rPr>
          <w:lang w:val="en-GB"/>
        </w:rPr>
        <w:t xml:space="preserve"> Console”</w:t>
      </w:r>
    </w:p>
    <w:p w14:paraId="2354A3D6" w14:textId="668A2002" w:rsidR="002A7D5B" w:rsidRDefault="002A7D5B" w:rsidP="002A7D5B">
      <w:pPr>
        <w:rPr>
          <w:lang w:val="en-GB"/>
        </w:rPr>
      </w:pPr>
      <w:r w:rsidRPr="002A7D5B">
        <w:rPr>
          <w:noProof/>
          <w:lang w:val="en-GB"/>
        </w:rPr>
        <w:drawing>
          <wp:inline distT="0" distB="0" distL="0" distR="0" wp14:anchorId="18EE3B76" wp14:editId="09E4B107">
            <wp:extent cx="1989734" cy="238508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3958" cy="2390151"/>
                    </a:xfrm>
                    <a:prstGeom prst="rect">
                      <a:avLst/>
                    </a:prstGeom>
                  </pic:spPr>
                </pic:pic>
              </a:graphicData>
            </a:graphic>
          </wp:inline>
        </w:drawing>
      </w:r>
      <w:r w:rsidR="00035970" w:rsidRPr="00035970">
        <w:rPr>
          <w:noProof/>
          <w:lang w:val="en-GB"/>
        </w:rPr>
        <w:drawing>
          <wp:inline distT="0" distB="0" distL="0" distR="0" wp14:anchorId="5BFADB9E" wp14:editId="7BC0088E">
            <wp:extent cx="3210708" cy="621792"/>
            <wp:effectExtent l="0" t="0" r="889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27912" cy="625124"/>
                    </a:xfrm>
                    <a:prstGeom prst="rect">
                      <a:avLst/>
                    </a:prstGeom>
                  </pic:spPr>
                </pic:pic>
              </a:graphicData>
            </a:graphic>
          </wp:inline>
        </w:drawing>
      </w:r>
    </w:p>
    <w:p w14:paraId="219AA394" w14:textId="77777777" w:rsidR="002A7D5B" w:rsidRPr="002A7D5B" w:rsidRDefault="002A7D5B" w:rsidP="002A7D5B">
      <w:pPr>
        <w:rPr>
          <w:lang w:val="en-GB"/>
        </w:rPr>
      </w:pPr>
    </w:p>
    <w:p w14:paraId="7E0F63D9" w14:textId="19365458" w:rsidR="00E0575A" w:rsidRPr="002A7D5B" w:rsidRDefault="008E7040" w:rsidP="002A7D5B">
      <w:pPr>
        <w:rPr>
          <w:lang w:val="en-GB"/>
        </w:rPr>
      </w:pPr>
      <w:r w:rsidRPr="008E7040">
        <w:rPr>
          <w:noProof/>
          <w:lang w:val="en-GB"/>
        </w:rPr>
        <w:drawing>
          <wp:inline distT="0" distB="0" distL="0" distR="0" wp14:anchorId="156900E8" wp14:editId="676B6926">
            <wp:extent cx="3723437" cy="2010751"/>
            <wp:effectExtent l="0" t="0" r="0" b="889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4824"/>
                    <a:stretch/>
                  </pic:blipFill>
                  <pic:spPr bwMode="auto">
                    <a:xfrm>
                      <a:off x="0" y="0"/>
                      <a:ext cx="3738009" cy="2018620"/>
                    </a:xfrm>
                    <a:prstGeom prst="rect">
                      <a:avLst/>
                    </a:prstGeom>
                    <a:ln>
                      <a:noFill/>
                    </a:ln>
                    <a:extLst>
                      <a:ext uri="{53640926-AAD7-44D8-BBD7-CCE9431645EC}">
                        <a14:shadowObscured xmlns:a14="http://schemas.microsoft.com/office/drawing/2010/main"/>
                      </a:ext>
                    </a:extLst>
                  </pic:spPr>
                </pic:pic>
              </a:graphicData>
            </a:graphic>
          </wp:inline>
        </w:drawing>
      </w:r>
    </w:p>
    <w:p w14:paraId="6DE6296F" w14:textId="77777777" w:rsidR="00E0575A" w:rsidRDefault="00E0575A" w:rsidP="00E0575A">
      <w:pPr>
        <w:pStyle w:val="Lijstalinea"/>
        <w:rPr>
          <w:lang w:val="en-GB"/>
        </w:rPr>
      </w:pPr>
    </w:p>
    <w:p w14:paraId="0D82E72B" w14:textId="35C4A305" w:rsidR="0029184C" w:rsidRDefault="008C504E" w:rsidP="005735AA">
      <w:pPr>
        <w:pStyle w:val="Lijstalinea"/>
        <w:numPr>
          <w:ilvl w:val="0"/>
          <w:numId w:val="2"/>
        </w:numPr>
        <w:rPr>
          <w:lang w:val="en-GB"/>
        </w:rPr>
      </w:pPr>
      <w:r>
        <w:rPr>
          <w:lang w:val="en-GB"/>
        </w:rPr>
        <w:lastRenderedPageBreak/>
        <w:t xml:space="preserve">For the “Web Console” you </w:t>
      </w:r>
      <w:r w:rsidR="00663803">
        <w:rPr>
          <w:lang w:val="en-GB"/>
        </w:rPr>
        <w:t>do</w:t>
      </w:r>
      <w:r w:rsidR="006D3FA4">
        <w:rPr>
          <w:lang w:val="en-GB"/>
        </w:rPr>
        <w:t xml:space="preserve"> not</w:t>
      </w:r>
      <w:r w:rsidR="00663803">
        <w:rPr>
          <w:lang w:val="en-GB"/>
        </w:rPr>
        <w:t xml:space="preserve"> need any </w:t>
      </w:r>
      <w:r w:rsidR="001E71F8">
        <w:rPr>
          <w:lang w:val="en-GB"/>
        </w:rPr>
        <w:t>plugins</w:t>
      </w:r>
    </w:p>
    <w:p w14:paraId="0CC3431F" w14:textId="33930113" w:rsidR="00110B73" w:rsidRDefault="00DC2D67" w:rsidP="00D60B5C">
      <w:pPr>
        <w:pStyle w:val="Lijstalinea"/>
        <w:numPr>
          <w:ilvl w:val="0"/>
          <w:numId w:val="2"/>
        </w:numPr>
        <w:rPr>
          <w:lang w:val="en-GB"/>
        </w:rPr>
      </w:pPr>
      <w:r>
        <w:rPr>
          <w:lang w:val="en-GB"/>
        </w:rPr>
        <w:t xml:space="preserve">It will ask to download and install </w:t>
      </w:r>
      <w:r w:rsidR="004F1F07">
        <w:rPr>
          <w:lang w:val="en-GB"/>
        </w:rPr>
        <w:t>the plugin</w:t>
      </w:r>
      <w:r>
        <w:rPr>
          <w:lang w:val="en-GB"/>
        </w:rPr>
        <w:t xml:space="preserve"> when you </w:t>
      </w:r>
      <w:r w:rsidR="00077053">
        <w:rPr>
          <w:lang w:val="en-GB"/>
        </w:rPr>
        <w:t>use VMRC for the first time</w:t>
      </w:r>
    </w:p>
    <w:p w14:paraId="3E9854BD" w14:textId="13640E1A" w:rsidR="00F00590" w:rsidRPr="003149E1" w:rsidRDefault="00876FAB" w:rsidP="004B2AD3">
      <w:pPr>
        <w:pStyle w:val="Lijstalinea"/>
        <w:numPr>
          <w:ilvl w:val="0"/>
          <w:numId w:val="2"/>
        </w:numPr>
        <w:rPr>
          <w:u w:val="single"/>
          <w:lang w:val="en-GB"/>
        </w:rPr>
      </w:pPr>
      <w:r w:rsidRPr="003149E1">
        <w:rPr>
          <w:lang w:val="en-GB"/>
        </w:rPr>
        <w:t xml:space="preserve">Alternatively you can download it via: </w:t>
      </w:r>
      <w:hyperlink r:id="rId16" w:history="1">
        <w:r w:rsidRPr="003149E1">
          <w:rPr>
            <w:rStyle w:val="Hyperlink"/>
            <w:lang w:val="en-GB"/>
          </w:rPr>
          <w:t>https://www.vmware.com/go/download-vmrc</w:t>
        </w:r>
      </w:hyperlink>
      <w:r w:rsidRPr="003149E1">
        <w:rPr>
          <w:lang w:val="en-GB"/>
        </w:rPr>
        <w:t xml:space="preserve"> </w:t>
      </w:r>
    </w:p>
    <w:p w14:paraId="328A5B62" w14:textId="1A54B45F" w:rsidR="00FF4CBF" w:rsidRPr="00F00590" w:rsidRDefault="00FF4CBF">
      <w:pPr>
        <w:rPr>
          <w:b/>
          <w:sz w:val="28"/>
          <w:u w:val="single"/>
          <w:lang w:val="en-GB"/>
        </w:rPr>
      </w:pPr>
      <w:r w:rsidRPr="00F00590">
        <w:rPr>
          <w:b/>
          <w:sz w:val="28"/>
          <w:u w:val="single"/>
          <w:lang w:val="en-GB"/>
        </w:rPr>
        <w:t>Firefox</w:t>
      </w:r>
    </w:p>
    <w:p w14:paraId="2D6BDB95" w14:textId="18114B72" w:rsidR="008D6C43" w:rsidRDefault="00E01394" w:rsidP="005735AA">
      <w:pPr>
        <w:pStyle w:val="Lijstalinea"/>
        <w:numPr>
          <w:ilvl w:val="0"/>
          <w:numId w:val="4"/>
        </w:numPr>
        <w:rPr>
          <w:lang w:val="en-GB"/>
        </w:rPr>
      </w:pPr>
      <w:r w:rsidRPr="00307F07">
        <w:rPr>
          <w:lang w:val="en-GB"/>
        </w:rPr>
        <w:t>Download the newest Firefox version via this link</w:t>
      </w:r>
      <w:r w:rsidR="00307F07">
        <w:rPr>
          <w:lang w:val="en-GB"/>
        </w:rPr>
        <w:t xml:space="preserve">: </w:t>
      </w:r>
      <w:hyperlink r:id="rId17" w:anchor="product-desktop-release" w:history="1">
        <w:r w:rsidR="00307F07" w:rsidRPr="00477C7D">
          <w:rPr>
            <w:rStyle w:val="Hyperlink"/>
            <w:lang w:val="en-GB"/>
          </w:rPr>
          <w:t>https://www.mozilla.org/nl/firefox/all/#product-desktop-release</w:t>
        </w:r>
      </w:hyperlink>
    </w:p>
    <w:p w14:paraId="5C50E93A" w14:textId="419938B1" w:rsidR="00307F07" w:rsidRDefault="0030557D" w:rsidP="005735AA">
      <w:pPr>
        <w:pStyle w:val="Lijstalinea"/>
        <w:numPr>
          <w:ilvl w:val="0"/>
          <w:numId w:val="4"/>
        </w:numPr>
        <w:rPr>
          <w:lang w:val="en-GB"/>
        </w:rPr>
      </w:pPr>
      <w:r>
        <w:rPr>
          <w:lang w:val="en-GB"/>
        </w:rPr>
        <w:t xml:space="preserve">Just like Microsoft Edge, you do not need any </w:t>
      </w:r>
      <w:r w:rsidR="00DE2B5D">
        <w:rPr>
          <w:lang w:val="en-GB"/>
        </w:rPr>
        <w:t>extra plugins</w:t>
      </w:r>
      <w:r w:rsidR="002723C3">
        <w:rPr>
          <w:lang w:val="en-GB"/>
        </w:rPr>
        <w:t xml:space="preserve"> to use the Console</w:t>
      </w:r>
      <w:r w:rsidR="00BF6FD2">
        <w:rPr>
          <w:lang w:val="en-GB"/>
        </w:rPr>
        <w:t xml:space="preserve"> via the </w:t>
      </w:r>
      <w:r w:rsidR="008C5DA9">
        <w:rPr>
          <w:lang w:val="en-GB"/>
        </w:rPr>
        <w:t xml:space="preserve">“Web Console” option. </w:t>
      </w:r>
    </w:p>
    <w:p w14:paraId="3783A814" w14:textId="703D690F" w:rsidR="00D46D5E" w:rsidRPr="00D46D5E" w:rsidRDefault="00D46D5E" w:rsidP="00D46D5E">
      <w:pPr>
        <w:pStyle w:val="Lijstalinea"/>
        <w:numPr>
          <w:ilvl w:val="0"/>
          <w:numId w:val="4"/>
        </w:numPr>
        <w:rPr>
          <w:lang w:val="en-GB"/>
        </w:rPr>
      </w:pPr>
      <w:r>
        <w:rPr>
          <w:lang w:val="en-GB"/>
        </w:rPr>
        <w:t xml:space="preserve">Surf to </w:t>
      </w:r>
      <w:hyperlink r:id="rId18" w:history="1">
        <w:r w:rsidRPr="00477C7D">
          <w:rPr>
            <w:rStyle w:val="Hyperlink"/>
            <w:lang w:val="en-GB"/>
          </w:rPr>
          <w:t>https://my.bizzcloud.be/tenant/Cleartoso</w:t>
        </w:r>
      </w:hyperlink>
      <w:r>
        <w:rPr>
          <w:lang w:val="en-GB"/>
        </w:rPr>
        <w:t xml:space="preserve"> (Replace </w:t>
      </w:r>
      <w:proofErr w:type="spellStart"/>
      <w:r>
        <w:rPr>
          <w:lang w:val="en-GB"/>
        </w:rPr>
        <w:t>Cleartoso</w:t>
      </w:r>
      <w:proofErr w:type="spellEnd"/>
      <w:r>
        <w:rPr>
          <w:lang w:val="en-GB"/>
        </w:rPr>
        <w:t xml:space="preserve"> with your Org name)</w:t>
      </w:r>
    </w:p>
    <w:p w14:paraId="44E4E967" w14:textId="77777777" w:rsidR="001D1B23" w:rsidRDefault="001D1B23" w:rsidP="001D1B23">
      <w:pPr>
        <w:pStyle w:val="Lijstalinea"/>
        <w:numPr>
          <w:ilvl w:val="0"/>
          <w:numId w:val="4"/>
        </w:numPr>
        <w:rPr>
          <w:lang w:val="en-GB"/>
        </w:rPr>
      </w:pPr>
      <w:r>
        <w:rPr>
          <w:lang w:val="en-GB"/>
        </w:rPr>
        <w:t xml:space="preserve">For the “VM Remote Console” option you need the VMware Remote Console plugin. The VMRC is useful for copy/paste in or out of the VM Console. However, be aware that the “Clipboard” is limited to 4MB. Larger files or data will crash the Console and you will have to reset (empty) the clipboard again. </w:t>
      </w:r>
    </w:p>
    <w:p w14:paraId="75942347" w14:textId="77777777" w:rsidR="00553DB9" w:rsidRPr="001505E3" w:rsidRDefault="00553DB9" w:rsidP="0046417D">
      <w:pPr>
        <w:pStyle w:val="Lijstalinea"/>
        <w:spacing w:after="0"/>
        <w:rPr>
          <w:lang w:val="en-GB"/>
        </w:rPr>
      </w:pPr>
    </w:p>
    <w:p w14:paraId="62F88ABE" w14:textId="77777777" w:rsidR="001505E3" w:rsidRDefault="001505E3" w:rsidP="00822285">
      <w:pPr>
        <w:spacing w:after="0"/>
        <w:rPr>
          <w:lang w:val="en-GB"/>
        </w:rPr>
      </w:pPr>
    </w:p>
    <w:p w14:paraId="68A5B006" w14:textId="54DDD7C7" w:rsidR="00FF4CBF" w:rsidRDefault="00FF4CBF">
      <w:pPr>
        <w:rPr>
          <w:b/>
          <w:sz w:val="28"/>
          <w:u w:val="single"/>
          <w:lang w:val="en-GB"/>
        </w:rPr>
      </w:pPr>
      <w:r w:rsidRPr="002352F3">
        <w:rPr>
          <w:b/>
          <w:sz w:val="28"/>
          <w:u w:val="single"/>
          <w:lang w:val="en-GB"/>
        </w:rPr>
        <w:t>Chrome</w:t>
      </w:r>
    </w:p>
    <w:p w14:paraId="6D6D5D1D" w14:textId="573E8D88" w:rsidR="00596BF0" w:rsidRDefault="00596BF0" w:rsidP="00596BF0">
      <w:pPr>
        <w:pStyle w:val="Lijstalinea"/>
        <w:numPr>
          <w:ilvl w:val="0"/>
          <w:numId w:val="4"/>
        </w:numPr>
        <w:rPr>
          <w:lang w:val="en-GB"/>
        </w:rPr>
      </w:pPr>
      <w:r w:rsidRPr="00307F07">
        <w:rPr>
          <w:lang w:val="en-GB"/>
        </w:rPr>
        <w:t xml:space="preserve">Download the newest </w:t>
      </w:r>
      <w:r w:rsidR="00015937">
        <w:rPr>
          <w:lang w:val="en-GB"/>
        </w:rPr>
        <w:t>Chrome</w:t>
      </w:r>
      <w:r w:rsidRPr="00307F07">
        <w:rPr>
          <w:lang w:val="en-GB"/>
        </w:rPr>
        <w:t xml:space="preserve"> version via this link</w:t>
      </w:r>
      <w:r>
        <w:rPr>
          <w:lang w:val="en-GB"/>
        </w:rPr>
        <w:t xml:space="preserve">: </w:t>
      </w:r>
      <w:hyperlink r:id="rId19" w:history="1">
        <w:r w:rsidR="00015937" w:rsidRPr="00477C7D">
          <w:rPr>
            <w:rStyle w:val="Hyperlink"/>
          </w:rPr>
          <w:t>https://www.google.com/chrome/browser/desktop/index.html</w:t>
        </w:r>
      </w:hyperlink>
      <w:r w:rsidR="00015937">
        <w:t xml:space="preserve"> </w:t>
      </w:r>
    </w:p>
    <w:p w14:paraId="179A1022" w14:textId="77777777" w:rsidR="00596BF0" w:rsidRDefault="00596BF0" w:rsidP="00596BF0">
      <w:pPr>
        <w:pStyle w:val="Lijstalinea"/>
        <w:numPr>
          <w:ilvl w:val="0"/>
          <w:numId w:val="4"/>
        </w:numPr>
        <w:rPr>
          <w:lang w:val="en-GB"/>
        </w:rPr>
      </w:pPr>
      <w:r>
        <w:rPr>
          <w:lang w:val="en-GB"/>
        </w:rPr>
        <w:t xml:space="preserve">Just like Microsoft Edge, you do not need any extra plugins to use the Console via the “Web Console” option. </w:t>
      </w:r>
    </w:p>
    <w:p w14:paraId="0C699FBA" w14:textId="77777777" w:rsidR="00596BF0" w:rsidRPr="00D46D5E" w:rsidRDefault="00596BF0" w:rsidP="00596BF0">
      <w:pPr>
        <w:pStyle w:val="Lijstalinea"/>
        <w:numPr>
          <w:ilvl w:val="0"/>
          <w:numId w:val="4"/>
        </w:numPr>
        <w:rPr>
          <w:lang w:val="en-GB"/>
        </w:rPr>
      </w:pPr>
      <w:r>
        <w:rPr>
          <w:lang w:val="en-GB"/>
        </w:rPr>
        <w:t xml:space="preserve">Surf to </w:t>
      </w:r>
      <w:hyperlink r:id="rId20" w:history="1">
        <w:r w:rsidRPr="00477C7D">
          <w:rPr>
            <w:rStyle w:val="Hyperlink"/>
            <w:lang w:val="en-GB"/>
          </w:rPr>
          <w:t>https://my.bizzcloud.be/tenant/Cleartoso</w:t>
        </w:r>
      </w:hyperlink>
      <w:r>
        <w:rPr>
          <w:lang w:val="en-GB"/>
        </w:rPr>
        <w:t xml:space="preserve"> (Replace </w:t>
      </w:r>
      <w:proofErr w:type="spellStart"/>
      <w:r>
        <w:rPr>
          <w:lang w:val="en-GB"/>
        </w:rPr>
        <w:t>Cleartoso</w:t>
      </w:r>
      <w:proofErr w:type="spellEnd"/>
      <w:r>
        <w:rPr>
          <w:lang w:val="en-GB"/>
        </w:rPr>
        <w:t xml:space="preserve"> with your Org name)</w:t>
      </w:r>
    </w:p>
    <w:p w14:paraId="2542C871" w14:textId="77777777" w:rsidR="001D1B23" w:rsidRDefault="001D1B23" w:rsidP="001D1B23">
      <w:pPr>
        <w:pStyle w:val="Lijstalinea"/>
        <w:numPr>
          <w:ilvl w:val="0"/>
          <w:numId w:val="4"/>
        </w:numPr>
        <w:rPr>
          <w:lang w:val="en-GB"/>
        </w:rPr>
      </w:pPr>
      <w:r>
        <w:rPr>
          <w:lang w:val="en-GB"/>
        </w:rPr>
        <w:t xml:space="preserve">For the “VM Remote Console” option you need the VMware Remote Console plugin. The VMRC is useful for copy/paste in or out of the VM Console. However, be aware that the “Clipboard” is limited to 4MB. Larger files or data will crash the Console and you will have to reset (empty) the clipboard again. </w:t>
      </w:r>
    </w:p>
    <w:p w14:paraId="39337B60" w14:textId="3457625C" w:rsidR="0089291F" w:rsidRPr="00B57057" w:rsidRDefault="0089291F" w:rsidP="00331E0B">
      <w:pPr>
        <w:pStyle w:val="Lijstalinea"/>
        <w:rPr>
          <w:lang w:val="en-GB"/>
        </w:rPr>
      </w:pPr>
    </w:p>
    <w:sectPr w:rsidR="0089291F" w:rsidRPr="00B57057">
      <w:head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D0FE0" w14:textId="77777777" w:rsidR="00514CA3" w:rsidRDefault="00514CA3" w:rsidP="00514CA3">
      <w:pPr>
        <w:spacing w:after="0" w:line="240" w:lineRule="auto"/>
      </w:pPr>
      <w:r>
        <w:separator/>
      </w:r>
    </w:p>
  </w:endnote>
  <w:endnote w:type="continuationSeparator" w:id="0">
    <w:p w14:paraId="5EAF6678" w14:textId="77777777" w:rsidR="00514CA3" w:rsidRDefault="00514CA3" w:rsidP="00514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AE169" w14:textId="77777777" w:rsidR="00514CA3" w:rsidRDefault="00514CA3" w:rsidP="00514CA3">
      <w:pPr>
        <w:spacing w:after="0" w:line="240" w:lineRule="auto"/>
      </w:pPr>
      <w:r>
        <w:separator/>
      </w:r>
    </w:p>
  </w:footnote>
  <w:footnote w:type="continuationSeparator" w:id="0">
    <w:p w14:paraId="7E7EC53F" w14:textId="77777777" w:rsidR="00514CA3" w:rsidRDefault="00514CA3" w:rsidP="00514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46079" w14:textId="54931CD4" w:rsidR="00B75514" w:rsidRPr="00183029" w:rsidRDefault="00B75514" w:rsidP="00B75514">
    <w:pPr>
      <w:pStyle w:val="Koptekst"/>
    </w:pPr>
    <w:r>
      <w:t>V2.3</w:t>
    </w:r>
    <w:r>
      <w:tab/>
    </w:r>
    <w:r>
      <w:tab/>
      <w:t xml:space="preserve">   Last change: 1</w:t>
    </w:r>
    <w:r w:rsidR="00EA121D">
      <w:t>5</w:t>
    </w:r>
    <w:r>
      <w:t>/12/2022</w:t>
    </w:r>
  </w:p>
  <w:p w14:paraId="447264EB" w14:textId="77777777" w:rsidR="00514CA3" w:rsidRDefault="00514CA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B74CB"/>
    <w:multiLevelType w:val="hybridMultilevel"/>
    <w:tmpl w:val="FFFFFFFF"/>
    <w:lvl w:ilvl="0" w:tplc="CD4A1248">
      <w:start w:val="1"/>
      <w:numFmt w:val="bullet"/>
      <w:lvlText w:val="o"/>
      <w:lvlJc w:val="left"/>
      <w:pPr>
        <w:ind w:left="720" w:hanging="360"/>
      </w:pPr>
      <w:rPr>
        <w:rFonts w:ascii="Courier New" w:hAnsi="Courier New" w:hint="default"/>
      </w:rPr>
    </w:lvl>
    <w:lvl w:ilvl="1" w:tplc="C76ABD1E">
      <w:start w:val="1"/>
      <w:numFmt w:val="bullet"/>
      <w:lvlText w:val="o"/>
      <w:lvlJc w:val="left"/>
      <w:pPr>
        <w:ind w:left="1440" w:hanging="360"/>
      </w:pPr>
      <w:rPr>
        <w:rFonts w:ascii="Courier New" w:hAnsi="Courier New" w:hint="default"/>
      </w:rPr>
    </w:lvl>
    <w:lvl w:ilvl="2" w:tplc="B4E8DF38">
      <w:start w:val="1"/>
      <w:numFmt w:val="bullet"/>
      <w:lvlText w:val=""/>
      <w:lvlJc w:val="left"/>
      <w:pPr>
        <w:ind w:left="2160" w:hanging="360"/>
      </w:pPr>
      <w:rPr>
        <w:rFonts w:ascii="Wingdings" w:hAnsi="Wingdings" w:hint="default"/>
      </w:rPr>
    </w:lvl>
    <w:lvl w:ilvl="3" w:tplc="F32EEB8A">
      <w:start w:val="1"/>
      <w:numFmt w:val="bullet"/>
      <w:lvlText w:val=""/>
      <w:lvlJc w:val="left"/>
      <w:pPr>
        <w:ind w:left="2880" w:hanging="360"/>
      </w:pPr>
      <w:rPr>
        <w:rFonts w:ascii="Symbol" w:hAnsi="Symbol" w:hint="default"/>
      </w:rPr>
    </w:lvl>
    <w:lvl w:ilvl="4" w:tplc="BB7C20B0">
      <w:start w:val="1"/>
      <w:numFmt w:val="bullet"/>
      <w:lvlText w:val="o"/>
      <w:lvlJc w:val="left"/>
      <w:pPr>
        <w:ind w:left="3600" w:hanging="360"/>
      </w:pPr>
      <w:rPr>
        <w:rFonts w:ascii="Courier New" w:hAnsi="Courier New" w:hint="default"/>
      </w:rPr>
    </w:lvl>
    <w:lvl w:ilvl="5" w:tplc="4C06D93E">
      <w:start w:val="1"/>
      <w:numFmt w:val="bullet"/>
      <w:lvlText w:val=""/>
      <w:lvlJc w:val="left"/>
      <w:pPr>
        <w:ind w:left="4320" w:hanging="360"/>
      </w:pPr>
      <w:rPr>
        <w:rFonts w:ascii="Wingdings" w:hAnsi="Wingdings" w:hint="default"/>
      </w:rPr>
    </w:lvl>
    <w:lvl w:ilvl="6" w:tplc="CC2EBAE2">
      <w:start w:val="1"/>
      <w:numFmt w:val="bullet"/>
      <w:lvlText w:val=""/>
      <w:lvlJc w:val="left"/>
      <w:pPr>
        <w:ind w:left="5040" w:hanging="360"/>
      </w:pPr>
      <w:rPr>
        <w:rFonts w:ascii="Symbol" w:hAnsi="Symbol" w:hint="default"/>
      </w:rPr>
    </w:lvl>
    <w:lvl w:ilvl="7" w:tplc="F5D21890">
      <w:start w:val="1"/>
      <w:numFmt w:val="bullet"/>
      <w:lvlText w:val="o"/>
      <w:lvlJc w:val="left"/>
      <w:pPr>
        <w:ind w:left="5760" w:hanging="360"/>
      </w:pPr>
      <w:rPr>
        <w:rFonts w:ascii="Courier New" w:hAnsi="Courier New" w:hint="default"/>
      </w:rPr>
    </w:lvl>
    <w:lvl w:ilvl="8" w:tplc="BC3A9046">
      <w:start w:val="1"/>
      <w:numFmt w:val="bullet"/>
      <w:lvlText w:val=""/>
      <w:lvlJc w:val="left"/>
      <w:pPr>
        <w:ind w:left="6480" w:hanging="360"/>
      </w:pPr>
      <w:rPr>
        <w:rFonts w:ascii="Wingdings" w:hAnsi="Wingdings" w:hint="default"/>
      </w:rPr>
    </w:lvl>
  </w:abstractNum>
  <w:abstractNum w:abstractNumId="1" w15:restartNumberingAfterBreak="0">
    <w:nsid w:val="1DCF4B07"/>
    <w:multiLevelType w:val="hybridMultilevel"/>
    <w:tmpl w:val="FFFFFFFF"/>
    <w:lvl w:ilvl="0" w:tplc="3E385170">
      <w:start w:val="1"/>
      <w:numFmt w:val="bullet"/>
      <w:lvlText w:val="o"/>
      <w:lvlJc w:val="left"/>
      <w:pPr>
        <w:ind w:left="720" w:hanging="360"/>
      </w:pPr>
      <w:rPr>
        <w:rFonts w:ascii="Courier New" w:hAnsi="Courier New" w:hint="default"/>
      </w:rPr>
    </w:lvl>
    <w:lvl w:ilvl="1" w:tplc="A060EFB0">
      <w:start w:val="1"/>
      <w:numFmt w:val="bullet"/>
      <w:lvlText w:val="o"/>
      <w:lvlJc w:val="left"/>
      <w:pPr>
        <w:ind w:left="1440" w:hanging="360"/>
      </w:pPr>
      <w:rPr>
        <w:rFonts w:ascii="Courier New" w:hAnsi="Courier New" w:hint="default"/>
      </w:rPr>
    </w:lvl>
    <w:lvl w:ilvl="2" w:tplc="CF44E038">
      <w:start w:val="1"/>
      <w:numFmt w:val="bullet"/>
      <w:lvlText w:val=""/>
      <w:lvlJc w:val="left"/>
      <w:pPr>
        <w:ind w:left="2160" w:hanging="360"/>
      </w:pPr>
      <w:rPr>
        <w:rFonts w:ascii="Wingdings" w:hAnsi="Wingdings" w:hint="default"/>
      </w:rPr>
    </w:lvl>
    <w:lvl w:ilvl="3" w:tplc="811693E4">
      <w:start w:val="1"/>
      <w:numFmt w:val="bullet"/>
      <w:lvlText w:val=""/>
      <w:lvlJc w:val="left"/>
      <w:pPr>
        <w:ind w:left="2880" w:hanging="360"/>
      </w:pPr>
      <w:rPr>
        <w:rFonts w:ascii="Symbol" w:hAnsi="Symbol" w:hint="default"/>
      </w:rPr>
    </w:lvl>
    <w:lvl w:ilvl="4" w:tplc="0146141A">
      <w:start w:val="1"/>
      <w:numFmt w:val="bullet"/>
      <w:lvlText w:val="o"/>
      <w:lvlJc w:val="left"/>
      <w:pPr>
        <w:ind w:left="3600" w:hanging="360"/>
      </w:pPr>
      <w:rPr>
        <w:rFonts w:ascii="Courier New" w:hAnsi="Courier New" w:hint="default"/>
      </w:rPr>
    </w:lvl>
    <w:lvl w:ilvl="5" w:tplc="7A8A8116">
      <w:start w:val="1"/>
      <w:numFmt w:val="bullet"/>
      <w:lvlText w:val=""/>
      <w:lvlJc w:val="left"/>
      <w:pPr>
        <w:ind w:left="4320" w:hanging="360"/>
      </w:pPr>
      <w:rPr>
        <w:rFonts w:ascii="Wingdings" w:hAnsi="Wingdings" w:hint="default"/>
      </w:rPr>
    </w:lvl>
    <w:lvl w:ilvl="6" w:tplc="AE80DDF4">
      <w:start w:val="1"/>
      <w:numFmt w:val="bullet"/>
      <w:lvlText w:val=""/>
      <w:lvlJc w:val="left"/>
      <w:pPr>
        <w:ind w:left="5040" w:hanging="360"/>
      </w:pPr>
      <w:rPr>
        <w:rFonts w:ascii="Symbol" w:hAnsi="Symbol" w:hint="default"/>
      </w:rPr>
    </w:lvl>
    <w:lvl w:ilvl="7" w:tplc="92A402AC">
      <w:start w:val="1"/>
      <w:numFmt w:val="bullet"/>
      <w:lvlText w:val="o"/>
      <w:lvlJc w:val="left"/>
      <w:pPr>
        <w:ind w:left="5760" w:hanging="360"/>
      </w:pPr>
      <w:rPr>
        <w:rFonts w:ascii="Courier New" w:hAnsi="Courier New" w:hint="default"/>
      </w:rPr>
    </w:lvl>
    <w:lvl w:ilvl="8" w:tplc="FA06734C">
      <w:start w:val="1"/>
      <w:numFmt w:val="bullet"/>
      <w:lvlText w:val=""/>
      <w:lvlJc w:val="left"/>
      <w:pPr>
        <w:ind w:left="6480" w:hanging="360"/>
      </w:pPr>
      <w:rPr>
        <w:rFonts w:ascii="Wingdings" w:hAnsi="Wingdings" w:hint="default"/>
      </w:rPr>
    </w:lvl>
  </w:abstractNum>
  <w:abstractNum w:abstractNumId="2" w15:restartNumberingAfterBreak="0">
    <w:nsid w:val="28685538"/>
    <w:multiLevelType w:val="hybridMultilevel"/>
    <w:tmpl w:val="0D165A9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5C4520F"/>
    <w:multiLevelType w:val="hybridMultilevel"/>
    <w:tmpl w:val="81A634D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52A82ED0"/>
    <w:multiLevelType w:val="hybridMultilevel"/>
    <w:tmpl w:val="5C6ACC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73EE4762"/>
    <w:multiLevelType w:val="hybridMultilevel"/>
    <w:tmpl w:val="56E297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546795633">
    <w:abstractNumId w:val="2"/>
  </w:num>
  <w:num w:numId="2" w16cid:durableId="949896598">
    <w:abstractNumId w:val="3"/>
  </w:num>
  <w:num w:numId="3" w16cid:durableId="107504565">
    <w:abstractNumId w:val="5"/>
  </w:num>
  <w:num w:numId="4" w16cid:durableId="1486357797">
    <w:abstractNumId w:val="4"/>
  </w:num>
  <w:num w:numId="5" w16cid:durableId="1256011410">
    <w:abstractNumId w:val="1"/>
  </w:num>
  <w:num w:numId="6" w16cid:durableId="1709529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225"/>
    <w:rsid w:val="00005BC0"/>
    <w:rsid w:val="00015937"/>
    <w:rsid w:val="000242DA"/>
    <w:rsid w:val="000250C1"/>
    <w:rsid w:val="00032015"/>
    <w:rsid w:val="00035970"/>
    <w:rsid w:val="00054B48"/>
    <w:rsid w:val="00057918"/>
    <w:rsid w:val="000648FA"/>
    <w:rsid w:val="00066E6A"/>
    <w:rsid w:val="000739A3"/>
    <w:rsid w:val="00077053"/>
    <w:rsid w:val="00082544"/>
    <w:rsid w:val="00083F27"/>
    <w:rsid w:val="000A2F4C"/>
    <w:rsid w:val="000A43AB"/>
    <w:rsid w:val="000A673E"/>
    <w:rsid w:val="000C0B4B"/>
    <w:rsid w:val="000D0199"/>
    <w:rsid w:val="000D630D"/>
    <w:rsid w:val="000E2257"/>
    <w:rsid w:val="000E67DA"/>
    <w:rsid w:val="000F0496"/>
    <w:rsid w:val="00110B73"/>
    <w:rsid w:val="00110F98"/>
    <w:rsid w:val="00126E7B"/>
    <w:rsid w:val="00127FE1"/>
    <w:rsid w:val="00133A06"/>
    <w:rsid w:val="001505E3"/>
    <w:rsid w:val="0016090F"/>
    <w:rsid w:val="00160B1D"/>
    <w:rsid w:val="001760F0"/>
    <w:rsid w:val="00176F1B"/>
    <w:rsid w:val="0017783D"/>
    <w:rsid w:val="001859B0"/>
    <w:rsid w:val="0019171D"/>
    <w:rsid w:val="001A0E56"/>
    <w:rsid w:val="001A234F"/>
    <w:rsid w:val="001A6B33"/>
    <w:rsid w:val="001B3BF8"/>
    <w:rsid w:val="001B7F7D"/>
    <w:rsid w:val="001D1B23"/>
    <w:rsid w:val="001D22D9"/>
    <w:rsid w:val="001D5111"/>
    <w:rsid w:val="001E32FE"/>
    <w:rsid w:val="001E43A9"/>
    <w:rsid w:val="001E71F8"/>
    <w:rsid w:val="001F47FA"/>
    <w:rsid w:val="002352F3"/>
    <w:rsid w:val="00246868"/>
    <w:rsid w:val="0025115C"/>
    <w:rsid w:val="002648EB"/>
    <w:rsid w:val="002723C3"/>
    <w:rsid w:val="002856C5"/>
    <w:rsid w:val="00286E72"/>
    <w:rsid w:val="0029184C"/>
    <w:rsid w:val="002A101E"/>
    <w:rsid w:val="002A3C40"/>
    <w:rsid w:val="002A5FD4"/>
    <w:rsid w:val="002A7D5B"/>
    <w:rsid w:val="002B2B91"/>
    <w:rsid w:val="002B3826"/>
    <w:rsid w:val="002D449C"/>
    <w:rsid w:val="002D494B"/>
    <w:rsid w:val="002D60BA"/>
    <w:rsid w:val="002E6F06"/>
    <w:rsid w:val="0030557D"/>
    <w:rsid w:val="00307F07"/>
    <w:rsid w:val="00310C1F"/>
    <w:rsid w:val="003149E1"/>
    <w:rsid w:val="00331E0B"/>
    <w:rsid w:val="00334059"/>
    <w:rsid w:val="0035210A"/>
    <w:rsid w:val="00354EED"/>
    <w:rsid w:val="00365308"/>
    <w:rsid w:val="00376961"/>
    <w:rsid w:val="00387BC0"/>
    <w:rsid w:val="00391124"/>
    <w:rsid w:val="003A495A"/>
    <w:rsid w:val="003B1C5D"/>
    <w:rsid w:val="003B5E0D"/>
    <w:rsid w:val="003C482D"/>
    <w:rsid w:val="003D019E"/>
    <w:rsid w:val="003F5225"/>
    <w:rsid w:val="003F532F"/>
    <w:rsid w:val="00403DA2"/>
    <w:rsid w:val="00431B34"/>
    <w:rsid w:val="00445395"/>
    <w:rsid w:val="0045474C"/>
    <w:rsid w:val="0046417D"/>
    <w:rsid w:val="00464362"/>
    <w:rsid w:val="00470DCE"/>
    <w:rsid w:val="004768FB"/>
    <w:rsid w:val="00483031"/>
    <w:rsid w:val="00495B40"/>
    <w:rsid w:val="004B67AC"/>
    <w:rsid w:val="004C5628"/>
    <w:rsid w:val="004C63C6"/>
    <w:rsid w:val="004F1F07"/>
    <w:rsid w:val="004F22A1"/>
    <w:rsid w:val="004F684D"/>
    <w:rsid w:val="004F68C3"/>
    <w:rsid w:val="00500DE5"/>
    <w:rsid w:val="0050535A"/>
    <w:rsid w:val="00510F44"/>
    <w:rsid w:val="00514CA3"/>
    <w:rsid w:val="0052100C"/>
    <w:rsid w:val="005270F4"/>
    <w:rsid w:val="00553DB9"/>
    <w:rsid w:val="005662EA"/>
    <w:rsid w:val="005735AA"/>
    <w:rsid w:val="00582AD2"/>
    <w:rsid w:val="00586DF0"/>
    <w:rsid w:val="00596BF0"/>
    <w:rsid w:val="0059EAE2"/>
    <w:rsid w:val="005D1A65"/>
    <w:rsid w:val="005D1F05"/>
    <w:rsid w:val="005D6B08"/>
    <w:rsid w:val="005E228C"/>
    <w:rsid w:val="005F08F6"/>
    <w:rsid w:val="00606B79"/>
    <w:rsid w:val="00613A4E"/>
    <w:rsid w:val="00620888"/>
    <w:rsid w:val="006407D8"/>
    <w:rsid w:val="006433B0"/>
    <w:rsid w:val="00663803"/>
    <w:rsid w:val="006718A3"/>
    <w:rsid w:val="00673613"/>
    <w:rsid w:val="00674905"/>
    <w:rsid w:val="006948F0"/>
    <w:rsid w:val="00694DFB"/>
    <w:rsid w:val="00696B77"/>
    <w:rsid w:val="006A4DC7"/>
    <w:rsid w:val="006D3FA4"/>
    <w:rsid w:val="006D4E11"/>
    <w:rsid w:val="006E2FF0"/>
    <w:rsid w:val="006E72E2"/>
    <w:rsid w:val="00712141"/>
    <w:rsid w:val="0071229A"/>
    <w:rsid w:val="00721AF1"/>
    <w:rsid w:val="00723E6A"/>
    <w:rsid w:val="0073332E"/>
    <w:rsid w:val="00744CA6"/>
    <w:rsid w:val="00750975"/>
    <w:rsid w:val="00760117"/>
    <w:rsid w:val="00792CDD"/>
    <w:rsid w:val="00794902"/>
    <w:rsid w:val="007B1D11"/>
    <w:rsid w:val="007C540F"/>
    <w:rsid w:val="007E3334"/>
    <w:rsid w:val="007E4761"/>
    <w:rsid w:val="007F41CB"/>
    <w:rsid w:val="008163EB"/>
    <w:rsid w:val="00822285"/>
    <w:rsid w:val="00836D48"/>
    <w:rsid w:val="00846FD8"/>
    <w:rsid w:val="00861EE0"/>
    <w:rsid w:val="0086390C"/>
    <w:rsid w:val="00876FAB"/>
    <w:rsid w:val="008831BC"/>
    <w:rsid w:val="0089291F"/>
    <w:rsid w:val="008A66EF"/>
    <w:rsid w:val="008B2862"/>
    <w:rsid w:val="008C26FE"/>
    <w:rsid w:val="008C504E"/>
    <w:rsid w:val="008C5DA9"/>
    <w:rsid w:val="008D6C43"/>
    <w:rsid w:val="008E7040"/>
    <w:rsid w:val="008F6267"/>
    <w:rsid w:val="00916F11"/>
    <w:rsid w:val="009212CD"/>
    <w:rsid w:val="009231D9"/>
    <w:rsid w:val="00923CE9"/>
    <w:rsid w:val="009320BF"/>
    <w:rsid w:val="0095067B"/>
    <w:rsid w:val="009544A0"/>
    <w:rsid w:val="009606B4"/>
    <w:rsid w:val="009772A7"/>
    <w:rsid w:val="0097736F"/>
    <w:rsid w:val="00991732"/>
    <w:rsid w:val="009A09E9"/>
    <w:rsid w:val="009F6313"/>
    <w:rsid w:val="00A026F2"/>
    <w:rsid w:val="00A06197"/>
    <w:rsid w:val="00A1300C"/>
    <w:rsid w:val="00A2348D"/>
    <w:rsid w:val="00A23EA6"/>
    <w:rsid w:val="00A6212C"/>
    <w:rsid w:val="00A73708"/>
    <w:rsid w:val="00A852C7"/>
    <w:rsid w:val="00A970C1"/>
    <w:rsid w:val="00AC6128"/>
    <w:rsid w:val="00AD1CB2"/>
    <w:rsid w:val="00AD6805"/>
    <w:rsid w:val="00AE1F94"/>
    <w:rsid w:val="00AF121F"/>
    <w:rsid w:val="00AF347E"/>
    <w:rsid w:val="00B02E5C"/>
    <w:rsid w:val="00B12F23"/>
    <w:rsid w:val="00B25946"/>
    <w:rsid w:val="00B36990"/>
    <w:rsid w:val="00B37D72"/>
    <w:rsid w:val="00B429A9"/>
    <w:rsid w:val="00B57057"/>
    <w:rsid w:val="00B72362"/>
    <w:rsid w:val="00B74DA0"/>
    <w:rsid w:val="00B75514"/>
    <w:rsid w:val="00B84C8A"/>
    <w:rsid w:val="00B928A9"/>
    <w:rsid w:val="00BA4788"/>
    <w:rsid w:val="00BA6CEA"/>
    <w:rsid w:val="00BB55E2"/>
    <w:rsid w:val="00BC2733"/>
    <w:rsid w:val="00BC3D34"/>
    <w:rsid w:val="00BC660D"/>
    <w:rsid w:val="00BD15AD"/>
    <w:rsid w:val="00BE1588"/>
    <w:rsid w:val="00BF63A6"/>
    <w:rsid w:val="00BF6FD2"/>
    <w:rsid w:val="00C06F66"/>
    <w:rsid w:val="00C15448"/>
    <w:rsid w:val="00C31330"/>
    <w:rsid w:val="00C46897"/>
    <w:rsid w:val="00C56A37"/>
    <w:rsid w:val="00C57D88"/>
    <w:rsid w:val="00C60F13"/>
    <w:rsid w:val="00C82C87"/>
    <w:rsid w:val="00C84B30"/>
    <w:rsid w:val="00C95FC0"/>
    <w:rsid w:val="00CB7A9C"/>
    <w:rsid w:val="00CC4025"/>
    <w:rsid w:val="00CC58F8"/>
    <w:rsid w:val="00CD55C8"/>
    <w:rsid w:val="00CD6236"/>
    <w:rsid w:val="00CE423E"/>
    <w:rsid w:val="00CE63D5"/>
    <w:rsid w:val="00CF2408"/>
    <w:rsid w:val="00D052D6"/>
    <w:rsid w:val="00D07BA0"/>
    <w:rsid w:val="00D1234D"/>
    <w:rsid w:val="00D12BEE"/>
    <w:rsid w:val="00D1314F"/>
    <w:rsid w:val="00D279C6"/>
    <w:rsid w:val="00D46D5E"/>
    <w:rsid w:val="00D60B5C"/>
    <w:rsid w:val="00D61907"/>
    <w:rsid w:val="00D81246"/>
    <w:rsid w:val="00DA1546"/>
    <w:rsid w:val="00DC2D67"/>
    <w:rsid w:val="00DC3B38"/>
    <w:rsid w:val="00DC5D54"/>
    <w:rsid w:val="00DE2B5D"/>
    <w:rsid w:val="00DE4231"/>
    <w:rsid w:val="00E01394"/>
    <w:rsid w:val="00E0575A"/>
    <w:rsid w:val="00E270F8"/>
    <w:rsid w:val="00E30A73"/>
    <w:rsid w:val="00E31C72"/>
    <w:rsid w:val="00E42AF2"/>
    <w:rsid w:val="00E7094A"/>
    <w:rsid w:val="00E773B4"/>
    <w:rsid w:val="00E800BD"/>
    <w:rsid w:val="00E94658"/>
    <w:rsid w:val="00E94DD0"/>
    <w:rsid w:val="00EA064B"/>
    <w:rsid w:val="00EA121D"/>
    <w:rsid w:val="00EA22F8"/>
    <w:rsid w:val="00EB4F84"/>
    <w:rsid w:val="00EB6A3C"/>
    <w:rsid w:val="00EC2D1F"/>
    <w:rsid w:val="00ED20A9"/>
    <w:rsid w:val="00EF574B"/>
    <w:rsid w:val="00EF7825"/>
    <w:rsid w:val="00F00590"/>
    <w:rsid w:val="00F00EEF"/>
    <w:rsid w:val="00F042EC"/>
    <w:rsid w:val="00F1327F"/>
    <w:rsid w:val="00F15B68"/>
    <w:rsid w:val="00F236D0"/>
    <w:rsid w:val="00F31750"/>
    <w:rsid w:val="00F32A5C"/>
    <w:rsid w:val="00F346F0"/>
    <w:rsid w:val="00F410C8"/>
    <w:rsid w:val="00F45CAA"/>
    <w:rsid w:val="00F56D6C"/>
    <w:rsid w:val="00F62615"/>
    <w:rsid w:val="00F66906"/>
    <w:rsid w:val="00F9300B"/>
    <w:rsid w:val="00F94F36"/>
    <w:rsid w:val="00FA06A7"/>
    <w:rsid w:val="00FA1E3E"/>
    <w:rsid w:val="00FA1E60"/>
    <w:rsid w:val="00FB2B04"/>
    <w:rsid w:val="00FB4D1F"/>
    <w:rsid w:val="00FB6CCD"/>
    <w:rsid w:val="00FB7A94"/>
    <w:rsid w:val="00FD0FF6"/>
    <w:rsid w:val="00FD4921"/>
    <w:rsid w:val="00FD497A"/>
    <w:rsid w:val="00FF17DE"/>
    <w:rsid w:val="00FF2B07"/>
    <w:rsid w:val="00FF4CBF"/>
    <w:rsid w:val="01051556"/>
    <w:rsid w:val="03CB8893"/>
    <w:rsid w:val="03FCC36B"/>
    <w:rsid w:val="06F7D5AC"/>
    <w:rsid w:val="0730A8E0"/>
    <w:rsid w:val="0BD6A748"/>
    <w:rsid w:val="0C2DCE9E"/>
    <w:rsid w:val="0D708F1B"/>
    <w:rsid w:val="11851119"/>
    <w:rsid w:val="12A10CA1"/>
    <w:rsid w:val="1B0D05D6"/>
    <w:rsid w:val="1BDD2E56"/>
    <w:rsid w:val="1FF6D07A"/>
    <w:rsid w:val="255CE833"/>
    <w:rsid w:val="2858207A"/>
    <w:rsid w:val="29BEC033"/>
    <w:rsid w:val="2CA1BC8E"/>
    <w:rsid w:val="2D3963A7"/>
    <w:rsid w:val="2FC15770"/>
    <w:rsid w:val="31000453"/>
    <w:rsid w:val="311BC833"/>
    <w:rsid w:val="312BD9E6"/>
    <w:rsid w:val="3158DFDB"/>
    <w:rsid w:val="31EE7077"/>
    <w:rsid w:val="38983090"/>
    <w:rsid w:val="3A54EC90"/>
    <w:rsid w:val="3A6A68CF"/>
    <w:rsid w:val="3D2EC395"/>
    <w:rsid w:val="41BAE3AF"/>
    <w:rsid w:val="47F5F23C"/>
    <w:rsid w:val="4A5A3FB8"/>
    <w:rsid w:val="4A60CF4E"/>
    <w:rsid w:val="4AE6E13A"/>
    <w:rsid w:val="4CB1E4BE"/>
    <w:rsid w:val="53F3556B"/>
    <w:rsid w:val="56D35BD1"/>
    <w:rsid w:val="57163DD3"/>
    <w:rsid w:val="587D0467"/>
    <w:rsid w:val="5C1C6620"/>
    <w:rsid w:val="5F9CC43A"/>
    <w:rsid w:val="5FA28B54"/>
    <w:rsid w:val="6137B6D4"/>
    <w:rsid w:val="61D5A072"/>
    <w:rsid w:val="6322785E"/>
    <w:rsid w:val="64A6F7F4"/>
    <w:rsid w:val="655F07B2"/>
    <w:rsid w:val="669C1E5D"/>
    <w:rsid w:val="672D8F81"/>
    <w:rsid w:val="6A425241"/>
    <w:rsid w:val="6B186B5B"/>
    <w:rsid w:val="73B9DBFF"/>
    <w:rsid w:val="7600D705"/>
    <w:rsid w:val="7B5926A3"/>
    <w:rsid w:val="7D7B21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E8CE"/>
  <w15:chartTrackingRefBased/>
  <w15:docId w15:val="{701812E6-3EAC-4091-B2CE-809C5DCEB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D5111"/>
    <w:rPr>
      <w:rFonts w:ascii="Calibri" w:eastAsia="Calibri" w:hAnsi="Calibri" w:cs="Calibri"/>
      <w:color w:val="000000"/>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2348D"/>
    <w:pPr>
      <w:ind w:left="720"/>
      <w:contextualSpacing/>
    </w:pPr>
  </w:style>
  <w:style w:type="character" w:styleId="Hyperlink">
    <w:name w:val="Hyperlink"/>
    <w:basedOn w:val="Standaardalinea-lettertype"/>
    <w:uiPriority w:val="99"/>
    <w:unhideWhenUsed/>
    <w:rsid w:val="0050535A"/>
    <w:rPr>
      <w:color w:val="0563C1" w:themeColor="hyperlink"/>
      <w:u w:val="single"/>
    </w:rPr>
  </w:style>
  <w:style w:type="character" w:styleId="Onopgelostemelding">
    <w:name w:val="Unresolved Mention"/>
    <w:basedOn w:val="Standaardalinea-lettertype"/>
    <w:uiPriority w:val="99"/>
    <w:semiHidden/>
    <w:unhideWhenUsed/>
    <w:rsid w:val="0050535A"/>
    <w:rPr>
      <w:color w:val="605E5C"/>
      <w:shd w:val="clear" w:color="auto" w:fill="E1DFDD"/>
    </w:rPr>
  </w:style>
  <w:style w:type="character" w:styleId="GevolgdeHyperlink">
    <w:name w:val="FollowedHyperlink"/>
    <w:basedOn w:val="Standaardalinea-lettertype"/>
    <w:uiPriority w:val="99"/>
    <w:semiHidden/>
    <w:unhideWhenUsed/>
    <w:rsid w:val="00D81246"/>
    <w:rPr>
      <w:color w:val="954F72" w:themeColor="followedHyperlink"/>
      <w:u w:val="single"/>
    </w:rPr>
  </w:style>
  <w:style w:type="paragraph" w:styleId="Koptekst">
    <w:name w:val="header"/>
    <w:basedOn w:val="Standaard"/>
    <w:link w:val="KoptekstChar"/>
    <w:uiPriority w:val="99"/>
    <w:unhideWhenUsed/>
    <w:rsid w:val="00514CA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14CA3"/>
    <w:rPr>
      <w:rFonts w:ascii="Calibri" w:eastAsia="Calibri" w:hAnsi="Calibri" w:cs="Calibri"/>
      <w:color w:val="000000"/>
      <w:lang w:eastAsia="nl-BE"/>
    </w:rPr>
  </w:style>
  <w:style w:type="paragraph" w:styleId="Voettekst">
    <w:name w:val="footer"/>
    <w:basedOn w:val="Standaard"/>
    <w:link w:val="VoettekstChar"/>
    <w:uiPriority w:val="99"/>
    <w:unhideWhenUsed/>
    <w:rsid w:val="00514CA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14CA3"/>
    <w:rPr>
      <w:rFonts w:ascii="Calibri" w:eastAsia="Calibri" w:hAnsi="Calibri" w:cs="Calibri"/>
      <w:color w:val="000000"/>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86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s://my.bizzcloud.be/tenant/Cleartoso"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my.bizzcloud.be/tenant/Cleartoso" TargetMode="External"/><Relationship Id="rId17" Type="http://schemas.openxmlformats.org/officeDocument/2006/relationships/hyperlink" Target="https://www.mozilla.org/nl/firefox/all/" TargetMode="External"/><Relationship Id="rId2" Type="http://schemas.openxmlformats.org/officeDocument/2006/relationships/customXml" Target="../customXml/item2.xml"/><Relationship Id="rId16" Type="http://schemas.openxmlformats.org/officeDocument/2006/relationships/hyperlink" Target="https://www.vmware.com/go/download-vmrc" TargetMode="External"/><Relationship Id="rId20" Type="http://schemas.openxmlformats.org/officeDocument/2006/relationships/hyperlink" Target="https://my.bizzcloud.be/tenant/Cleartoso"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hocolatey.org/install" TargetMode="Externa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support.microsoft.com/nl-nl/microsoft-edge/download-de-nieuwe-microsoft-edge-op-basis-van-chromium-0f4a3dd7-55df-60f5-739f-00010dba52cf" TargetMode="External"/><Relationship Id="rId19" Type="http://schemas.openxmlformats.org/officeDocument/2006/relationships/hyperlink" Target="https://www.google.com/chrome/browser/desktop/index.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7B3DD7CE727B429E67B4C1755863E9" ma:contentTypeVersion="21" ma:contentTypeDescription="Een nieuw document maken." ma:contentTypeScope="" ma:versionID="a7b68c18d49e51fae19bb255f309d295">
  <xsd:schema xmlns:xsd="http://www.w3.org/2001/XMLSchema" xmlns:xs="http://www.w3.org/2001/XMLSchema" xmlns:p="http://schemas.microsoft.com/office/2006/metadata/properties" xmlns:ns1="http://schemas.microsoft.com/sharepoint/v3" xmlns:ns2="http://schemas.microsoft.com/sharepoint/v4" xmlns:ns3="f8f8de3b-4cf2-43a9-9fec-472cdf73a310" xmlns:ns4="78ec973f-459a-4dc5-bf25-99bf456211fc" xmlns:ns5="31b780ca-cfef-4227-a4fd-a449fb60e435" targetNamespace="http://schemas.microsoft.com/office/2006/metadata/properties" ma:root="true" ma:fieldsID="958c077ac124e29e43e9b582b4f28cab" ns1:_="" ns2:_="" ns3:_="" ns4:_="" ns5:_="">
    <xsd:import namespace="http://schemas.microsoft.com/sharepoint/v3"/>
    <xsd:import namespace="http://schemas.microsoft.com/sharepoint/v4"/>
    <xsd:import namespace="f8f8de3b-4cf2-43a9-9fec-472cdf73a310"/>
    <xsd:import namespace="78ec973f-459a-4dc5-bf25-99bf456211fc"/>
    <xsd:import namespace="31b780ca-cfef-4227-a4fd-a449fb60e435"/>
    <xsd:element name="properties">
      <xsd:complexType>
        <xsd:sequence>
          <xsd:element name="documentManagement">
            <xsd:complexType>
              <xsd:all>
                <xsd:element ref="ns2:IconOverlay" minOccurs="0"/>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EventHashCode" minOccurs="0"/>
                <xsd:element ref="ns4:MediaServiceGenerationTime" minOccurs="0"/>
                <xsd:element ref="ns1:_ip_UnifiedCompliancePolicyProperties" minOccurs="0"/>
                <xsd:element ref="ns1:_ip_UnifiedCompliancePolicyUIAction" minOccurs="0"/>
                <xsd:element ref="ns4:MediaServiceOCR" minOccurs="0"/>
                <xsd:element ref="ns4:MediaServiceAutoKeyPoints" minOccurs="0"/>
                <xsd:element ref="ns4:MediaServiceKeyPoints" minOccurs="0"/>
                <xsd:element ref="ns4:lcf76f155ced4ddcb4097134ff3c332f" minOccurs="0"/>
                <xsd:element ref="ns5:TaxCatchAll"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Eigenschappen van het geïntegreerd beleid voor naleving" ma:hidden="true" ma:internalName="_ip_UnifiedCompliancePolicyProperties">
      <xsd:simpleType>
        <xsd:restriction base="dms:Note"/>
      </xsd:simpleType>
    </xsd:element>
    <xsd:element name="_ip_UnifiedCompliancePolicyUIAction" ma:index="21"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8f8de3b-4cf2-43a9-9fec-472cdf73a310"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int-hash delen" ma:internalName="SharingHintHash" ma:readOnly="true">
      <xsd:simpleType>
        <xsd:restriction base="dms:Text"/>
      </xsd:simpleType>
    </xsd:element>
    <xsd:element name="SharedWithDetails" ma:index="11" nillable="true" ma:displayName="Gedeeld met details" ma:description="" ma:internalName="SharedWithDetails" ma:readOnly="true">
      <xsd:simpleType>
        <xsd:restriction base="dms:Note">
          <xsd:maxLength value="255"/>
        </xsd:restriction>
      </xsd:simpleType>
    </xsd:element>
    <xsd:element name="LastSharedByUser" ma:index="12" nillable="true" ma:displayName="Laatst gedeeld, per gebruiker" ma:description="" ma:internalName="LastSharedByUser" ma:readOnly="true">
      <xsd:simpleType>
        <xsd:restriction base="dms:Note">
          <xsd:maxLength value="255"/>
        </xsd:restriction>
      </xsd:simpleType>
    </xsd:element>
    <xsd:element name="LastSharedByTime" ma:index="13" nillable="true" ma:displayName="Laatst gedeeld, per tijdstip"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78ec973f-459a-4dc5-bf25-99bf456211fc"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16" nillable="true" ma:displayName="MediaServiceAutoTags" ma:description="" ma:internalName="MediaServiceAutoTags"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element name="lcf76f155ced4ddcb4097134ff3c332f" ma:index="26" nillable="true" ma:taxonomy="true" ma:internalName="lcf76f155ced4ddcb4097134ff3c332f" ma:taxonomyFieldName="MediaServiceImageTags" ma:displayName="Afbeeldingtags" ma:readOnly="false" ma:fieldId="{5cf76f15-5ced-4ddc-b409-7134ff3c332f}" ma:taxonomyMulti="true" ma:sspId="ef675ce8-5205-427a-9aac-45eb9aea96bf" ma:termSetId="09814cd3-568e-fe90-9814-8d621ff8fb84" ma:anchorId="fba54fb3-c3e1-fe81-a776-ca4b69148c4d" ma:open="true" ma:isKeyword="false">
      <xsd:complexType>
        <xsd:sequence>
          <xsd:element ref="pc:Terms" minOccurs="0" maxOccurs="1"/>
        </xsd:sequence>
      </xsd:complexType>
    </xsd:element>
    <xsd:element name="MediaServiceLocation" ma:index="2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b780ca-cfef-4227-a4fd-a449fb60e435"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83849f53-ba0c-4c45-a04d-0804108d9e31}" ma:internalName="TaxCatchAll" ma:showField="CatchAllData" ma:web="31b780ca-cfef-4227-a4fd-a449fb60e4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_ip_UnifiedCompliancePolicyUIAction xmlns="http://schemas.microsoft.com/sharepoint/v3" xsi:nil="true"/>
    <_ip_UnifiedCompliancePolicyProperties xmlns="http://schemas.microsoft.com/sharepoint/v3" xsi:nil="true"/>
    <TaxCatchAll xmlns="31b780ca-cfef-4227-a4fd-a449fb60e435" xsi:nil="true"/>
    <lcf76f155ced4ddcb4097134ff3c332f xmlns="78ec973f-459a-4dc5-bf25-99bf456211f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EB41976-26D8-440D-A0BB-154E4EDCBF0E}">
  <ds:schemaRefs>
    <ds:schemaRef ds:uri="http://schemas.microsoft.com/sharepoint/v3/contenttype/forms"/>
  </ds:schemaRefs>
</ds:datastoreItem>
</file>

<file path=customXml/itemProps2.xml><?xml version="1.0" encoding="utf-8"?>
<ds:datastoreItem xmlns:ds="http://schemas.openxmlformats.org/officeDocument/2006/customXml" ds:itemID="{3DBDD17F-9709-4AF1-A415-B8BF1C3F9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f8f8de3b-4cf2-43a9-9fec-472cdf73a310"/>
    <ds:schemaRef ds:uri="78ec973f-459a-4dc5-bf25-99bf456211fc"/>
    <ds:schemaRef ds:uri="31b780ca-cfef-4227-a4fd-a449fb60e4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D0CF99-0D06-4A96-B3CD-6FBD9E8FDCCB}">
  <ds:schemaRefs>
    <ds:schemaRef ds:uri="http://schemas.microsoft.com/office/2006/metadata/properties"/>
    <ds:schemaRef ds:uri="http://schemas.microsoft.com/office/infopath/2007/PartnerControls"/>
    <ds:schemaRef ds:uri="http://schemas.microsoft.com/sharepoint/v4"/>
    <ds:schemaRef ds:uri="http://schemas.microsoft.com/sharepoint/v3"/>
    <ds:schemaRef ds:uri="31b780ca-cfef-4227-a4fd-a449fb60e435"/>
    <ds:schemaRef ds:uri="78ec973f-459a-4dc5-bf25-99bf456211fc"/>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Pages>
  <Words>399</Words>
  <Characters>2198</Characters>
  <Application>Microsoft Office Word</Application>
  <DocSecurity>0</DocSecurity>
  <Lines>18</Lines>
  <Paragraphs>5</Paragraphs>
  <ScaleCrop>false</ScaleCrop>
  <Company/>
  <LinksUpToDate>false</LinksUpToDate>
  <CharactersWithSpaces>2592</CharactersWithSpaces>
  <SharedDoc>false</SharedDoc>
  <HLinks>
    <vt:vector size="36" baseType="variant">
      <vt:variant>
        <vt:i4>5308435</vt:i4>
      </vt:variant>
      <vt:variant>
        <vt:i4>15</vt:i4>
      </vt:variant>
      <vt:variant>
        <vt:i4>0</vt:i4>
      </vt:variant>
      <vt:variant>
        <vt:i4>5</vt:i4>
      </vt:variant>
      <vt:variant>
        <vt:lpwstr>https://my.bizzcloud.be/tenant/Cleartoso</vt:lpwstr>
      </vt:variant>
      <vt:variant>
        <vt:lpwstr/>
      </vt:variant>
      <vt:variant>
        <vt:i4>4456519</vt:i4>
      </vt:variant>
      <vt:variant>
        <vt:i4>12</vt:i4>
      </vt:variant>
      <vt:variant>
        <vt:i4>0</vt:i4>
      </vt:variant>
      <vt:variant>
        <vt:i4>5</vt:i4>
      </vt:variant>
      <vt:variant>
        <vt:lpwstr>https://www.google.com/chrome/browser/desktop/index.html</vt:lpwstr>
      </vt:variant>
      <vt:variant>
        <vt:lpwstr/>
      </vt:variant>
      <vt:variant>
        <vt:i4>5308435</vt:i4>
      </vt:variant>
      <vt:variant>
        <vt:i4>9</vt:i4>
      </vt:variant>
      <vt:variant>
        <vt:i4>0</vt:i4>
      </vt:variant>
      <vt:variant>
        <vt:i4>5</vt:i4>
      </vt:variant>
      <vt:variant>
        <vt:lpwstr>https://my.bizzcloud.be/tenant/Cleartoso</vt:lpwstr>
      </vt:variant>
      <vt:variant>
        <vt:lpwstr/>
      </vt:variant>
      <vt:variant>
        <vt:i4>6094913</vt:i4>
      </vt:variant>
      <vt:variant>
        <vt:i4>6</vt:i4>
      </vt:variant>
      <vt:variant>
        <vt:i4>0</vt:i4>
      </vt:variant>
      <vt:variant>
        <vt:i4>5</vt:i4>
      </vt:variant>
      <vt:variant>
        <vt:lpwstr>https://www.mozilla.org/nl/firefox/all/</vt:lpwstr>
      </vt:variant>
      <vt:variant>
        <vt:lpwstr>product-desktop-release</vt:lpwstr>
      </vt:variant>
      <vt:variant>
        <vt:i4>6881388</vt:i4>
      </vt:variant>
      <vt:variant>
        <vt:i4>3</vt:i4>
      </vt:variant>
      <vt:variant>
        <vt:i4>0</vt:i4>
      </vt:variant>
      <vt:variant>
        <vt:i4>5</vt:i4>
      </vt:variant>
      <vt:variant>
        <vt:lpwstr>https://www.vmware.com/go/download-vmrc</vt:lpwstr>
      </vt:variant>
      <vt:variant>
        <vt:lpwstr/>
      </vt:variant>
      <vt:variant>
        <vt:i4>5308435</vt:i4>
      </vt:variant>
      <vt:variant>
        <vt:i4>0</vt:i4>
      </vt:variant>
      <vt:variant>
        <vt:i4>0</vt:i4>
      </vt:variant>
      <vt:variant>
        <vt:i4>5</vt:i4>
      </vt:variant>
      <vt:variant>
        <vt:lpwstr>https://my.bizzcloud.be/tenant/Cleartoso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Jorn Van hunskerken</dc:creator>
  <cp:keywords/>
  <dc:description/>
  <cp:lastModifiedBy>Jorn Van hunskerken</cp:lastModifiedBy>
  <cp:revision>277</cp:revision>
  <dcterms:created xsi:type="dcterms:W3CDTF">2018-05-31T22:20:00Z</dcterms:created>
  <dcterms:modified xsi:type="dcterms:W3CDTF">2022-12-15T15:40:00Z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0x010100217B3DD7CE727B429E67B4C1755863E9</vt:lpwstr>
  </property>
  <property fmtid="{D5CDD505-2E9C-101B-9397-08002B2CF9AE}" pid="3" name="MediaServiceImageTags">
    <vt:lpwstr/>
  </property>
</Properties>
</file>