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36D6" w14:textId="77777777" w:rsidR="00250413" w:rsidRPr="00657059" w:rsidRDefault="00657059">
      <w:pPr>
        <w:spacing w:after="0"/>
        <w:rPr>
          <w:lang w:val="en-GB"/>
        </w:rPr>
      </w:pPr>
      <w:r w:rsidRPr="00657059">
        <w:rPr>
          <w:color w:val="552888"/>
          <w:sz w:val="80"/>
          <w:lang w:val="en-GB"/>
        </w:rPr>
        <w:t>Working</w:t>
      </w:r>
      <w:r w:rsidR="00DD737A" w:rsidRPr="00657059">
        <w:rPr>
          <w:color w:val="552888"/>
          <w:sz w:val="80"/>
          <w:lang w:val="en-GB"/>
        </w:rPr>
        <w:t xml:space="preserve"> in</w:t>
      </w:r>
      <w:r w:rsidRPr="00657059">
        <w:rPr>
          <w:color w:val="552888"/>
          <w:sz w:val="80"/>
          <w:lang w:val="en-GB"/>
        </w:rPr>
        <w:t xml:space="preserve"> the</w:t>
      </w:r>
      <w:r w:rsidR="00264477" w:rsidRPr="00657059">
        <w:rPr>
          <w:color w:val="552888"/>
          <w:sz w:val="80"/>
          <w:lang w:val="en-GB"/>
        </w:rPr>
        <w:t xml:space="preserve"> Cloud</w:t>
      </w:r>
    </w:p>
    <w:p w14:paraId="0A019B44" w14:textId="77777777" w:rsidR="00250413" w:rsidRPr="00657059" w:rsidRDefault="00657059">
      <w:pPr>
        <w:spacing w:after="0"/>
        <w:rPr>
          <w:lang w:val="en-GB"/>
        </w:rPr>
      </w:pPr>
      <w:r>
        <w:rPr>
          <w:color w:val="552888"/>
          <w:sz w:val="40"/>
          <w:lang w:val="en-GB"/>
        </w:rPr>
        <w:t>with</w:t>
      </w:r>
      <w:r w:rsidR="00DD737A" w:rsidRPr="00657059">
        <w:rPr>
          <w:color w:val="552888"/>
          <w:sz w:val="40"/>
          <w:lang w:val="en-GB"/>
        </w:rPr>
        <w:t xml:space="preserve"> Clear</w:t>
      </w:r>
      <w:r w:rsidR="00DD737A" w:rsidRPr="00657059">
        <w:rPr>
          <w:color w:val="40C1E1"/>
          <w:sz w:val="40"/>
          <w:lang w:val="en-GB"/>
        </w:rPr>
        <w:t xml:space="preserve">Media </w:t>
      </w:r>
      <w:r w:rsidR="008753CB" w:rsidRPr="00657059">
        <w:rPr>
          <w:color w:val="552888"/>
          <w:sz w:val="40"/>
          <w:lang w:val="en-GB"/>
        </w:rPr>
        <w:t>Academy</w:t>
      </w:r>
    </w:p>
    <w:p w14:paraId="672A6659" w14:textId="77777777" w:rsidR="00250413" w:rsidRPr="00657059" w:rsidRDefault="00250413" w:rsidP="007D5F08">
      <w:pPr>
        <w:spacing w:after="17"/>
        <w:rPr>
          <w:i/>
          <w:lang w:val="en-GB"/>
        </w:rPr>
      </w:pPr>
    </w:p>
    <w:p w14:paraId="55558E8B" w14:textId="5A72263C" w:rsidR="00250413" w:rsidRPr="00AF1C29" w:rsidRDefault="006C10C6" w:rsidP="00CF6838">
      <w:pPr>
        <w:rPr>
          <w:lang w:val="en-GB"/>
        </w:rPr>
      </w:pPr>
      <w:r>
        <w:rPr>
          <w:color w:val="3B3838"/>
          <w:sz w:val="56"/>
          <w:lang w:val="en-GB"/>
        </w:rPr>
        <w:t xml:space="preserve">Deploying SSL VPN on a </w:t>
      </w:r>
      <w:r w:rsidR="00F5555B">
        <w:rPr>
          <w:color w:val="3B3838"/>
          <w:sz w:val="56"/>
          <w:lang w:val="en-GB"/>
        </w:rPr>
        <w:t>WatchGuard</w:t>
      </w:r>
      <w:r>
        <w:rPr>
          <w:color w:val="3B3838"/>
          <w:sz w:val="56"/>
          <w:lang w:val="en-GB"/>
        </w:rPr>
        <w:t xml:space="preserve"> FW</w:t>
      </w:r>
    </w:p>
    <w:p w14:paraId="0A37501D" w14:textId="77777777" w:rsidR="00250413" w:rsidRPr="00657059" w:rsidRDefault="00250413">
      <w:pPr>
        <w:spacing w:after="0"/>
        <w:rPr>
          <w:lang w:val="en-GB"/>
        </w:rPr>
      </w:pPr>
    </w:p>
    <w:p w14:paraId="69F8F8F0" w14:textId="77777777" w:rsidR="00657059" w:rsidRDefault="00657059">
      <w:pPr>
        <w:spacing w:after="0"/>
        <w:rPr>
          <w:lang w:val="en-GB"/>
        </w:rPr>
      </w:pPr>
      <w:r w:rsidRPr="00657059">
        <w:rPr>
          <w:b/>
          <w:lang w:val="en-GB"/>
        </w:rPr>
        <w:t>Disclaimer</w:t>
      </w:r>
      <w:r>
        <w:rPr>
          <w:lang w:val="en-GB"/>
        </w:rPr>
        <w:t>:</w:t>
      </w:r>
    </w:p>
    <w:p w14:paraId="6C5B10E3" w14:textId="6CFDC086" w:rsidR="006961D9" w:rsidRPr="00657059" w:rsidRDefault="0C8F5CFD" w:rsidP="0C8F5CFD">
      <w:pPr>
        <w:spacing w:after="0"/>
        <w:rPr>
          <w:lang w:val="en-GB"/>
        </w:rPr>
      </w:pPr>
      <w:r w:rsidRPr="0C8F5CFD">
        <w:rPr>
          <w:lang w:val="en-GB"/>
        </w:rPr>
        <w:t xml:space="preserve">By using the ClearMedia </w:t>
      </w:r>
      <w:r w:rsidR="00F5555B">
        <w:rPr>
          <w:lang w:val="en-GB"/>
        </w:rPr>
        <w:t>WatchGuard guide</w:t>
      </w:r>
      <w:r w:rsidRPr="0C8F5CFD">
        <w:rPr>
          <w:lang w:val="en-GB"/>
        </w:rPr>
        <w:t xml:space="preserve">, you can greatly reduce the </w:t>
      </w:r>
      <w:r w:rsidR="00DE47BF">
        <w:rPr>
          <w:lang w:val="en-GB"/>
        </w:rPr>
        <w:t xml:space="preserve">amount of </w:t>
      </w:r>
      <w:r w:rsidRPr="0C8F5CFD">
        <w:rPr>
          <w:lang w:val="en-GB"/>
        </w:rPr>
        <w:t>time</w:t>
      </w:r>
      <w:r w:rsidR="00DE47BF">
        <w:rPr>
          <w:lang w:val="en-GB"/>
        </w:rPr>
        <w:t xml:space="preserve"> needed</w:t>
      </w:r>
      <w:r w:rsidRPr="0C8F5CFD">
        <w:rPr>
          <w:lang w:val="en-GB"/>
        </w:rPr>
        <w:t xml:space="preserve"> to deploy</w:t>
      </w:r>
      <w:r w:rsidR="00C377A5">
        <w:rPr>
          <w:lang w:val="en-GB"/>
        </w:rPr>
        <w:t xml:space="preserve"> your setup</w:t>
      </w:r>
      <w:r w:rsidRPr="0C8F5CFD">
        <w:rPr>
          <w:lang w:val="en-GB"/>
        </w:rPr>
        <w:t xml:space="preserve">. These </w:t>
      </w:r>
      <w:r w:rsidR="00F5555B">
        <w:rPr>
          <w:lang w:val="en-GB"/>
        </w:rPr>
        <w:t>guides</w:t>
      </w:r>
      <w:r w:rsidRPr="0C8F5CFD">
        <w:rPr>
          <w:lang w:val="en-GB"/>
        </w:rPr>
        <w:t xml:space="preserve"> have been configured with the best practices in mind, to assure </w:t>
      </w:r>
      <w:r w:rsidR="005177A1">
        <w:rPr>
          <w:lang w:val="en-GB"/>
        </w:rPr>
        <w:t>optimal</w:t>
      </w:r>
      <w:r w:rsidRPr="0C8F5CFD">
        <w:rPr>
          <w:lang w:val="en-GB"/>
        </w:rPr>
        <w:t xml:space="preserve"> stability and performance. Although </w:t>
      </w:r>
      <w:r w:rsidR="005177A1">
        <w:rPr>
          <w:lang w:val="en-GB"/>
        </w:rPr>
        <w:t>use of</w:t>
      </w:r>
      <w:r w:rsidRPr="0C8F5CFD">
        <w:rPr>
          <w:lang w:val="en-GB"/>
        </w:rPr>
        <w:t xml:space="preserve"> the </w:t>
      </w:r>
      <w:r w:rsidR="00F5555B">
        <w:rPr>
          <w:lang w:val="en-GB"/>
        </w:rPr>
        <w:t>guide</w:t>
      </w:r>
      <w:r w:rsidR="005177A1">
        <w:rPr>
          <w:lang w:val="en-GB"/>
        </w:rPr>
        <w:t xml:space="preserve"> is not compulsory</w:t>
      </w:r>
      <w:r w:rsidRPr="0C8F5CFD">
        <w:rPr>
          <w:lang w:val="en-GB"/>
        </w:rPr>
        <w:t>, it is recommended!</w:t>
      </w:r>
    </w:p>
    <w:p w14:paraId="5DAB6C7B" w14:textId="77777777" w:rsidR="003A06DA" w:rsidRDefault="003A06DA">
      <w:pPr>
        <w:spacing w:after="0"/>
        <w:rPr>
          <w:lang w:val="en-GB"/>
        </w:rPr>
      </w:pPr>
    </w:p>
    <w:p w14:paraId="3527866E" w14:textId="53D18E34" w:rsidR="00B9221B" w:rsidRDefault="00B9221B" w:rsidP="00B9221B">
      <w:pPr>
        <w:rPr>
          <w:rFonts w:asciiTheme="minorHAnsi" w:hAnsiTheme="minorHAnsi" w:cstheme="minorHAnsi"/>
          <w:lang w:val="en-GB"/>
        </w:rPr>
      </w:pPr>
      <w:r>
        <w:rPr>
          <w:rFonts w:asciiTheme="minorHAnsi" w:hAnsiTheme="minorHAnsi" w:cstheme="minorHAnsi"/>
          <w:lang w:val="en-GB"/>
        </w:rPr>
        <w:t xml:space="preserve">On this first page you can find a small overview of the required steps. It is intended for engineers that already have experience with the </w:t>
      </w:r>
      <w:r w:rsidR="00F5555B">
        <w:rPr>
          <w:rFonts w:asciiTheme="minorHAnsi" w:hAnsiTheme="minorHAnsi" w:cstheme="minorHAnsi"/>
          <w:lang w:val="en-GB"/>
        </w:rPr>
        <w:t>WatchGuard</w:t>
      </w:r>
      <w:r w:rsidR="006806D4">
        <w:rPr>
          <w:rFonts w:asciiTheme="minorHAnsi" w:hAnsiTheme="minorHAnsi" w:cstheme="minorHAnsi"/>
          <w:lang w:val="en-GB"/>
        </w:rPr>
        <w:t xml:space="preserve"> configuration</w:t>
      </w:r>
      <w:r>
        <w:rPr>
          <w:rFonts w:asciiTheme="minorHAnsi" w:hAnsiTheme="minorHAnsi" w:cstheme="minorHAnsi"/>
          <w:lang w:val="en-GB"/>
        </w:rPr>
        <w:t xml:space="preserve"> and previous ClearMedia </w:t>
      </w:r>
      <w:r w:rsidR="00F5555B">
        <w:rPr>
          <w:rFonts w:asciiTheme="minorHAnsi" w:hAnsiTheme="minorHAnsi" w:cstheme="minorHAnsi"/>
          <w:lang w:val="en-GB"/>
        </w:rPr>
        <w:t>WatchGuard</w:t>
      </w:r>
      <w:r w:rsidR="006806D4">
        <w:rPr>
          <w:rFonts w:asciiTheme="minorHAnsi" w:hAnsiTheme="minorHAnsi" w:cstheme="minorHAnsi"/>
          <w:lang w:val="en-GB"/>
        </w:rPr>
        <w:t xml:space="preserve"> deployment guides</w:t>
      </w:r>
      <w:r>
        <w:rPr>
          <w:rFonts w:asciiTheme="minorHAnsi" w:hAnsiTheme="minorHAnsi" w:cstheme="minorHAnsi"/>
          <w:lang w:val="en-GB"/>
        </w:rPr>
        <w:t>. The larger, more in-depth explanation with screenshots, can be found further on. It can be used by people without any prior knowledge if the overview is not clear or if it has been a while</w:t>
      </w:r>
      <w:r w:rsidR="005C7BF0">
        <w:rPr>
          <w:rFonts w:asciiTheme="minorHAnsi" w:hAnsiTheme="minorHAnsi" w:cstheme="minorHAnsi"/>
          <w:lang w:val="en-GB"/>
        </w:rPr>
        <w:t xml:space="preserve"> since your last</w:t>
      </w:r>
      <w:r w:rsidR="00564EB5">
        <w:rPr>
          <w:rFonts w:asciiTheme="minorHAnsi" w:hAnsiTheme="minorHAnsi" w:cstheme="minorHAnsi"/>
          <w:lang w:val="en-GB"/>
        </w:rPr>
        <w:t xml:space="preserve"> </w:t>
      </w:r>
      <w:r w:rsidR="005C7BF0">
        <w:rPr>
          <w:rFonts w:asciiTheme="minorHAnsi" w:hAnsiTheme="minorHAnsi" w:cstheme="minorHAnsi"/>
          <w:lang w:val="en-GB"/>
        </w:rPr>
        <w:t>deployment</w:t>
      </w:r>
      <w:r>
        <w:rPr>
          <w:rFonts w:asciiTheme="minorHAnsi" w:hAnsiTheme="minorHAnsi" w:cstheme="minorHAnsi"/>
          <w:lang w:val="en-GB"/>
        </w:rPr>
        <w:t>.</w:t>
      </w:r>
    </w:p>
    <w:p w14:paraId="02EB378F" w14:textId="77777777" w:rsidR="00B9221B" w:rsidRPr="00657059" w:rsidRDefault="00B9221B">
      <w:pPr>
        <w:spacing w:after="0"/>
        <w:rPr>
          <w:lang w:val="en-GB"/>
        </w:rPr>
      </w:pPr>
    </w:p>
    <w:p w14:paraId="103DB065" w14:textId="77777777" w:rsidR="006B3F8A" w:rsidRPr="00657059" w:rsidRDefault="00657059" w:rsidP="006B3F8A">
      <w:pPr>
        <w:rPr>
          <w:rFonts w:asciiTheme="minorHAnsi" w:hAnsiTheme="minorHAnsi"/>
          <w:color w:val="auto"/>
          <w:sz w:val="32"/>
          <w:u w:val="single"/>
          <w:lang w:val="en-GB"/>
        </w:rPr>
      </w:pPr>
      <w:r>
        <w:rPr>
          <w:rFonts w:asciiTheme="minorHAnsi" w:hAnsiTheme="minorHAnsi"/>
          <w:color w:val="auto"/>
          <w:sz w:val="32"/>
          <w:u w:val="single"/>
          <w:lang w:val="en-GB"/>
        </w:rPr>
        <w:t>Quick steps</w:t>
      </w:r>
    </w:p>
    <w:p w14:paraId="4C0E8B28" w14:textId="775676BA" w:rsidR="00657059" w:rsidRDefault="00B9221B">
      <w:pPr>
        <w:spacing w:after="0"/>
        <w:rPr>
          <w:lang w:val="en-GB"/>
        </w:rPr>
      </w:pPr>
      <w:r>
        <w:rPr>
          <w:lang w:val="en-GB"/>
        </w:rPr>
        <w:t xml:space="preserve">This guide assumes you </w:t>
      </w:r>
      <w:r w:rsidR="00486EBE">
        <w:rPr>
          <w:lang w:val="en-GB"/>
        </w:rPr>
        <w:t xml:space="preserve">have a working WatchGuard </w:t>
      </w:r>
      <w:r w:rsidR="00014CE8">
        <w:rPr>
          <w:lang w:val="en-GB"/>
        </w:rPr>
        <w:t xml:space="preserve">FireboxV </w:t>
      </w:r>
      <w:r w:rsidR="00486EBE">
        <w:rPr>
          <w:lang w:val="en-GB"/>
        </w:rPr>
        <w:t>appliance in place</w:t>
      </w:r>
      <w:r w:rsidR="00014CE8">
        <w:rPr>
          <w:lang w:val="en-GB"/>
        </w:rPr>
        <w:t>, with minimum versio</w:t>
      </w:r>
      <w:r w:rsidR="00B81D13">
        <w:rPr>
          <w:lang w:val="en-GB"/>
        </w:rPr>
        <w:t xml:space="preserve">n </w:t>
      </w:r>
      <w:proofErr w:type="spellStart"/>
      <w:r w:rsidR="00B81D13">
        <w:rPr>
          <w:lang w:val="en-GB"/>
        </w:rPr>
        <w:t>Fireware</w:t>
      </w:r>
      <w:proofErr w:type="spellEnd"/>
      <w:r w:rsidR="00B81D13">
        <w:rPr>
          <w:lang w:val="en-GB"/>
        </w:rPr>
        <w:t xml:space="preserve"> v12</w:t>
      </w:r>
      <w:r w:rsidR="00486EBE">
        <w:rPr>
          <w:lang w:val="en-GB"/>
        </w:rPr>
        <w:t xml:space="preserve">. </w:t>
      </w:r>
      <w:r w:rsidR="007A2049">
        <w:rPr>
          <w:lang w:val="en-GB"/>
        </w:rPr>
        <w:t>If you do not have that yet, please u</w:t>
      </w:r>
      <w:r w:rsidR="00E1203F">
        <w:rPr>
          <w:lang w:val="en-GB"/>
        </w:rPr>
        <w:t xml:space="preserve">se the </w:t>
      </w:r>
      <w:r w:rsidR="004A55EB">
        <w:rPr>
          <w:lang w:val="en-GB"/>
        </w:rPr>
        <w:t>“</w:t>
      </w:r>
      <w:r w:rsidR="004A55EB" w:rsidRPr="004A55EB">
        <w:rPr>
          <w:lang w:val="en-GB"/>
        </w:rPr>
        <w:t xml:space="preserve">How-To 3 </w:t>
      </w:r>
      <w:r w:rsidR="00014CE8" w:rsidRPr="004A55EB">
        <w:rPr>
          <w:lang w:val="en-GB"/>
        </w:rPr>
        <w:t>WatchGuard</w:t>
      </w:r>
      <w:r w:rsidR="004A55EB" w:rsidRPr="004A55EB">
        <w:rPr>
          <w:lang w:val="en-GB"/>
        </w:rPr>
        <w:t xml:space="preserve"> FireboxV</w:t>
      </w:r>
      <w:r w:rsidR="004A55EB">
        <w:rPr>
          <w:lang w:val="en-GB"/>
        </w:rPr>
        <w:t>” deployment guide.</w:t>
      </w:r>
      <w:r w:rsidR="00243A4D">
        <w:rPr>
          <w:lang w:val="en-GB"/>
        </w:rPr>
        <w:t xml:space="preserve"> </w:t>
      </w:r>
      <w:r w:rsidR="00CC77AA">
        <w:rPr>
          <w:lang w:val="en-GB"/>
        </w:rPr>
        <w:t>W</w:t>
      </w:r>
      <w:r w:rsidR="00243A4D">
        <w:rPr>
          <w:lang w:val="en-GB"/>
        </w:rPr>
        <w:t>e will be using the WebUI</w:t>
      </w:r>
      <w:r w:rsidR="00747919">
        <w:rPr>
          <w:lang w:val="en-GB"/>
        </w:rPr>
        <w:t xml:space="preserve"> </w:t>
      </w:r>
      <w:r w:rsidR="00CC77AA">
        <w:rPr>
          <w:lang w:val="en-GB"/>
        </w:rPr>
        <w:t xml:space="preserve">interface in this guide, </w:t>
      </w:r>
      <w:r w:rsidR="00747919">
        <w:rPr>
          <w:lang w:val="en-GB"/>
        </w:rPr>
        <w:t>to show how to configure mobile SSL VPN.</w:t>
      </w:r>
    </w:p>
    <w:p w14:paraId="6A05A809" w14:textId="77777777" w:rsidR="000961A3" w:rsidRDefault="000961A3">
      <w:pPr>
        <w:spacing w:after="0"/>
        <w:rPr>
          <w:lang w:val="en-GB"/>
        </w:rPr>
      </w:pPr>
    </w:p>
    <w:p w14:paraId="4201E4AF" w14:textId="0F0609B2" w:rsidR="0074479F" w:rsidRDefault="00F24B77" w:rsidP="0074479F">
      <w:pPr>
        <w:pStyle w:val="Lijstalinea"/>
        <w:numPr>
          <w:ilvl w:val="0"/>
          <w:numId w:val="7"/>
        </w:numPr>
        <w:spacing w:after="0"/>
        <w:rPr>
          <w:lang w:val="en-GB"/>
        </w:rPr>
      </w:pPr>
      <w:r>
        <w:rPr>
          <w:lang w:val="en-GB"/>
        </w:rPr>
        <w:t xml:space="preserve">Do not use the steps below if you do not know how to start. Go to the In-Depth </w:t>
      </w:r>
      <w:r w:rsidR="00901409">
        <w:rPr>
          <w:lang w:val="en-GB"/>
        </w:rPr>
        <w:t xml:space="preserve">steps </w:t>
      </w:r>
      <w:r>
        <w:rPr>
          <w:lang w:val="en-GB"/>
        </w:rPr>
        <w:t>instead.</w:t>
      </w:r>
    </w:p>
    <w:p w14:paraId="75AEA7E9" w14:textId="692A8B57" w:rsidR="0074479F" w:rsidRDefault="00944077" w:rsidP="0074479F">
      <w:pPr>
        <w:pStyle w:val="Lijstalinea"/>
        <w:numPr>
          <w:ilvl w:val="0"/>
          <w:numId w:val="7"/>
        </w:numPr>
        <w:spacing w:after="0"/>
        <w:rPr>
          <w:lang w:val="en-GB"/>
        </w:rPr>
      </w:pPr>
      <w:r>
        <w:rPr>
          <w:lang w:val="en-GB"/>
        </w:rPr>
        <w:t>Note down your public WAN IP or DNS name. You will need it later on.</w:t>
      </w:r>
    </w:p>
    <w:p w14:paraId="78E1A7EF" w14:textId="0119FB0F" w:rsidR="00014CE8" w:rsidRPr="00160992" w:rsidRDefault="00014CE8" w:rsidP="00014CE8">
      <w:pPr>
        <w:pStyle w:val="Lijstalinea"/>
        <w:numPr>
          <w:ilvl w:val="0"/>
          <w:numId w:val="7"/>
        </w:numPr>
        <w:spacing w:after="0"/>
        <w:rPr>
          <w:lang w:val="en-GB"/>
        </w:rPr>
      </w:pPr>
      <w:r>
        <w:rPr>
          <w:lang w:val="en-GB"/>
        </w:rPr>
        <w:t>Navigate on your WatchGuard</w:t>
      </w:r>
      <w:r w:rsidR="00C31D6A">
        <w:rPr>
          <w:lang w:val="en-GB"/>
        </w:rPr>
        <w:t xml:space="preserve"> device</w:t>
      </w:r>
      <w:r>
        <w:rPr>
          <w:lang w:val="en-GB"/>
        </w:rPr>
        <w:t xml:space="preserv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SSL </w:t>
      </w:r>
      <w:r w:rsidRPr="00B95534">
        <w:rPr>
          <w:b/>
          <w:bCs/>
          <w:lang w:val="en-GB"/>
        </w:rPr>
        <w:sym w:font="Wingdings" w:char="F0E0"/>
      </w:r>
      <w:r>
        <w:rPr>
          <w:b/>
          <w:bCs/>
          <w:lang w:val="en-GB"/>
        </w:rPr>
        <w:t xml:space="preserve"> Configure</w:t>
      </w:r>
    </w:p>
    <w:p w14:paraId="20306C30" w14:textId="6A01F40A" w:rsidR="00243A4D" w:rsidRDefault="00A42D03" w:rsidP="0074479F">
      <w:pPr>
        <w:pStyle w:val="Lijstalinea"/>
        <w:numPr>
          <w:ilvl w:val="0"/>
          <w:numId w:val="7"/>
        </w:numPr>
        <w:spacing w:after="0"/>
        <w:rPr>
          <w:lang w:val="en-GB"/>
        </w:rPr>
      </w:pPr>
      <w:r>
        <w:rPr>
          <w:lang w:val="en-GB"/>
        </w:rPr>
        <w:t xml:space="preserve">Use the </w:t>
      </w:r>
      <w:r w:rsidR="00951214">
        <w:rPr>
          <w:lang w:val="en-GB"/>
        </w:rPr>
        <w:t xml:space="preserve">SSL Configuration Wizard to setup the </w:t>
      </w:r>
      <w:r w:rsidR="003E18CB">
        <w:rPr>
          <w:lang w:val="en-GB"/>
        </w:rPr>
        <w:t>SSL VPN server.</w:t>
      </w:r>
    </w:p>
    <w:p w14:paraId="6DDD4312" w14:textId="3DACF571" w:rsidR="0074479F" w:rsidRPr="0074479F" w:rsidRDefault="00800718" w:rsidP="0074479F">
      <w:pPr>
        <w:pStyle w:val="Lijstalinea"/>
        <w:numPr>
          <w:ilvl w:val="0"/>
          <w:numId w:val="7"/>
        </w:numPr>
        <w:spacing w:after="0"/>
        <w:rPr>
          <w:lang w:val="en-GB"/>
        </w:rPr>
      </w:pPr>
      <w:r>
        <w:rPr>
          <w:lang w:val="en-GB"/>
        </w:rPr>
        <w:t xml:space="preserve">You can also use an alternate port. For example 8443. </w:t>
      </w:r>
    </w:p>
    <w:p w14:paraId="769720EF" w14:textId="77777777" w:rsidR="00F24B77" w:rsidRDefault="00F24B77" w:rsidP="00F24B77">
      <w:pPr>
        <w:pStyle w:val="Lijstalinea"/>
        <w:numPr>
          <w:ilvl w:val="0"/>
          <w:numId w:val="7"/>
        </w:numPr>
        <w:spacing w:after="0"/>
        <w:rPr>
          <w:lang w:val="en-GB"/>
        </w:rPr>
      </w:pPr>
      <w:r>
        <w:rPr>
          <w:lang w:val="en-GB"/>
        </w:rPr>
        <w:t>Finished!</w:t>
      </w:r>
    </w:p>
    <w:p w14:paraId="06ECE479" w14:textId="7CC5A0AE" w:rsidR="00C35F8E" w:rsidRDefault="00C35F8E" w:rsidP="00C35F8E">
      <w:pPr>
        <w:spacing w:after="0"/>
        <w:rPr>
          <w:lang w:val="en-GB"/>
        </w:rPr>
      </w:pPr>
    </w:p>
    <w:p w14:paraId="45BF618E" w14:textId="69A61963" w:rsidR="004856A7" w:rsidRPr="004856A7" w:rsidRDefault="00657059" w:rsidP="004856A7">
      <w:pPr>
        <w:rPr>
          <w:rFonts w:asciiTheme="minorHAnsi" w:hAnsiTheme="minorHAnsi"/>
          <w:color w:val="auto"/>
          <w:sz w:val="32"/>
          <w:u w:val="single"/>
          <w:lang w:val="en-GB"/>
        </w:rPr>
      </w:pPr>
      <w:r>
        <w:rPr>
          <w:rFonts w:asciiTheme="minorHAnsi" w:hAnsiTheme="minorHAnsi"/>
          <w:color w:val="auto"/>
          <w:sz w:val="32"/>
          <w:u w:val="single"/>
          <w:lang w:val="en-GB"/>
        </w:rPr>
        <w:t>In-Depth exp</w:t>
      </w:r>
      <w:r w:rsidR="00005D2E">
        <w:rPr>
          <w:rFonts w:asciiTheme="minorHAnsi" w:hAnsiTheme="minorHAnsi"/>
          <w:color w:val="auto"/>
          <w:sz w:val="32"/>
          <w:u w:val="single"/>
          <w:lang w:val="en-GB"/>
        </w:rPr>
        <w:t>lanation</w:t>
      </w:r>
      <w:r>
        <w:rPr>
          <w:rFonts w:asciiTheme="minorHAnsi" w:hAnsiTheme="minorHAnsi"/>
          <w:color w:val="auto"/>
          <w:sz w:val="32"/>
          <w:u w:val="single"/>
          <w:lang w:val="en-GB"/>
        </w:rPr>
        <w:t xml:space="preserve"> and step-by-step procedures</w:t>
      </w:r>
    </w:p>
    <w:p w14:paraId="0F7A99C4" w14:textId="77777777" w:rsidR="004856A7" w:rsidRDefault="004856A7" w:rsidP="004856A7">
      <w:pPr>
        <w:pStyle w:val="Lijstalinea"/>
        <w:numPr>
          <w:ilvl w:val="0"/>
          <w:numId w:val="7"/>
        </w:numPr>
        <w:spacing w:after="0"/>
        <w:rPr>
          <w:lang w:val="en-GB"/>
        </w:rPr>
      </w:pPr>
      <w:r>
        <w:rPr>
          <w:lang w:val="en-GB"/>
        </w:rPr>
        <w:t>Note down your public WAN IP or DNS name. You will need it later on.</w:t>
      </w:r>
    </w:p>
    <w:p w14:paraId="225FAED0" w14:textId="071CC217" w:rsidR="006F0913" w:rsidRDefault="003C7BC0" w:rsidP="004856A7">
      <w:pPr>
        <w:pStyle w:val="Lijstalinea"/>
        <w:numPr>
          <w:ilvl w:val="0"/>
          <w:numId w:val="7"/>
        </w:numPr>
        <w:spacing w:after="0"/>
        <w:rPr>
          <w:lang w:val="en-GB"/>
        </w:rPr>
      </w:pPr>
      <w:r>
        <w:rPr>
          <w:lang w:val="en-GB"/>
        </w:rPr>
        <w:t>Login to the WatchGuard WebUI interface with the admin user</w:t>
      </w:r>
      <w:r w:rsidR="00EB383F">
        <w:rPr>
          <w:lang w:val="en-GB"/>
        </w:rPr>
        <w:t>,</w:t>
      </w:r>
      <w:r w:rsidR="001A2683">
        <w:rPr>
          <w:lang w:val="en-GB"/>
        </w:rPr>
        <w:t xml:space="preserve"> either from remote</w:t>
      </w:r>
      <w:r w:rsidR="006F0913">
        <w:rPr>
          <w:lang w:val="en-GB"/>
        </w:rPr>
        <w:t xml:space="preserve"> (if that is allowed by the firewall rules)</w:t>
      </w:r>
      <w:r w:rsidR="001A2683">
        <w:rPr>
          <w:lang w:val="en-GB"/>
        </w:rPr>
        <w:t>, using the public IP, or</w:t>
      </w:r>
      <w:r w:rsidR="00F124E4">
        <w:rPr>
          <w:lang w:val="en-GB"/>
        </w:rPr>
        <w:t>,</w:t>
      </w:r>
      <w:r w:rsidR="001A2683">
        <w:rPr>
          <w:lang w:val="en-GB"/>
        </w:rPr>
        <w:t xml:space="preserve"> from inside.</w:t>
      </w:r>
      <w:r>
        <w:rPr>
          <w:lang w:val="en-GB"/>
        </w:rPr>
        <w:t xml:space="preserve"> </w:t>
      </w:r>
    </w:p>
    <w:p w14:paraId="6D69A4AE" w14:textId="3E829A0C" w:rsidR="004856A7" w:rsidRDefault="003C7BC0" w:rsidP="004856A7">
      <w:pPr>
        <w:pStyle w:val="Lijstalinea"/>
        <w:numPr>
          <w:ilvl w:val="0"/>
          <w:numId w:val="7"/>
        </w:numPr>
        <w:spacing w:after="0"/>
        <w:rPr>
          <w:lang w:val="en-GB"/>
        </w:rPr>
      </w:pPr>
      <w:r>
        <w:rPr>
          <w:lang w:val="en-GB"/>
        </w:rPr>
        <w:t>Using</w:t>
      </w:r>
      <w:r w:rsidR="006F0913">
        <w:rPr>
          <w:lang w:val="en-GB"/>
        </w:rPr>
        <w:t xml:space="preserve"> the format</w:t>
      </w:r>
      <w:r>
        <w:rPr>
          <w:lang w:val="en-GB"/>
        </w:rPr>
        <w:t xml:space="preserve"> </w:t>
      </w:r>
      <w:r w:rsidR="00793F3C">
        <w:rPr>
          <w:lang w:val="en-GB"/>
        </w:rPr>
        <w:t>https://&lt;WG_IP&gt;:8080</w:t>
      </w:r>
    </w:p>
    <w:p w14:paraId="275F242F" w14:textId="4A70344E" w:rsidR="00793F3C" w:rsidRPr="00160992" w:rsidRDefault="00793F3C" w:rsidP="004856A7">
      <w:pPr>
        <w:pStyle w:val="Lijstalinea"/>
        <w:numPr>
          <w:ilvl w:val="0"/>
          <w:numId w:val="7"/>
        </w:numPr>
        <w:spacing w:after="0"/>
        <w:rPr>
          <w:lang w:val="en-GB"/>
        </w:rPr>
      </w:pPr>
      <w:r>
        <w:rPr>
          <w:lang w:val="en-GB"/>
        </w:rPr>
        <w:t xml:space="preserve">Navigate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w:t>
      </w:r>
      <w:r w:rsidR="00B95534">
        <w:rPr>
          <w:b/>
          <w:bCs/>
          <w:lang w:val="en-GB"/>
        </w:rPr>
        <w:t xml:space="preserve">SSL </w:t>
      </w:r>
      <w:r w:rsidR="00B95534" w:rsidRPr="00B95534">
        <w:rPr>
          <w:b/>
          <w:bCs/>
          <w:lang w:val="en-GB"/>
        </w:rPr>
        <w:sym w:font="Wingdings" w:char="F0E0"/>
      </w:r>
      <w:r w:rsidR="00B95534">
        <w:rPr>
          <w:b/>
          <w:bCs/>
          <w:lang w:val="en-GB"/>
        </w:rPr>
        <w:t xml:space="preserve"> Configure</w:t>
      </w:r>
    </w:p>
    <w:p w14:paraId="4D937418" w14:textId="7836F865" w:rsidR="00160992" w:rsidRPr="00F124E4" w:rsidRDefault="00160992" w:rsidP="00F124E4">
      <w:pPr>
        <w:spacing w:after="0"/>
        <w:ind w:left="360"/>
        <w:rPr>
          <w:lang w:val="en-GB"/>
        </w:rPr>
      </w:pPr>
      <w:r>
        <w:rPr>
          <w:noProof/>
          <w:lang w:val="en-GB"/>
        </w:rPr>
        <w:lastRenderedPageBreak/>
        <w:drawing>
          <wp:inline distT="0" distB="0" distL="0" distR="0" wp14:anchorId="17E79F3B" wp14:editId="030F8EB0">
            <wp:extent cx="5409431" cy="2657475"/>
            <wp:effectExtent l="0" t="0" r="127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 r="14" b="34322"/>
                    <a:stretch/>
                  </pic:blipFill>
                  <pic:spPr bwMode="auto">
                    <a:xfrm>
                      <a:off x="0" y="0"/>
                      <a:ext cx="5415535" cy="2660474"/>
                    </a:xfrm>
                    <a:prstGeom prst="rect">
                      <a:avLst/>
                    </a:prstGeom>
                    <a:noFill/>
                    <a:ln>
                      <a:noFill/>
                    </a:ln>
                    <a:extLst>
                      <a:ext uri="{53640926-AAD7-44D8-BBD7-CCE9431645EC}">
                        <a14:shadowObscured xmlns:a14="http://schemas.microsoft.com/office/drawing/2010/main"/>
                      </a:ext>
                    </a:extLst>
                  </pic:spPr>
                </pic:pic>
              </a:graphicData>
            </a:graphic>
          </wp:inline>
        </w:drawing>
      </w:r>
    </w:p>
    <w:p w14:paraId="1583B156" w14:textId="77777777" w:rsidR="007545E0" w:rsidRDefault="007545E0" w:rsidP="00F124E4">
      <w:pPr>
        <w:pStyle w:val="Lijstalinea"/>
        <w:spacing w:after="0"/>
        <w:rPr>
          <w:lang w:val="en-GB"/>
        </w:rPr>
      </w:pPr>
    </w:p>
    <w:p w14:paraId="1597B2E5" w14:textId="29370AA7" w:rsidR="00B95534" w:rsidRDefault="00B95534" w:rsidP="004856A7">
      <w:pPr>
        <w:pStyle w:val="Lijstalinea"/>
        <w:numPr>
          <w:ilvl w:val="0"/>
          <w:numId w:val="7"/>
        </w:numPr>
        <w:spacing w:after="0"/>
        <w:rPr>
          <w:lang w:val="en-GB"/>
        </w:rPr>
      </w:pPr>
      <w:r>
        <w:rPr>
          <w:lang w:val="en-GB"/>
        </w:rPr>
        <w:t>The first time you configure SSL VPN</w:t>
      </w:r>
      <w:r w:rsidR="00E1176F">
        <w:rPr>
          <w:lang w:val="en-GB"/>
        </w:rPr>
        <w:t>,</w:t>
      </w:r>
      <w:r>
        <w:rPr>
          <w:lang w:val="en-GB"/>
        </w:rPr>
        <w:t xml:space="preserve"> </w:t>
      </w:r>
      <w:r w:rsidR="008C5705">
        <w:rPr>
          <w:lang w:val="en-GB"/>
        </w:rPr>
        <w:t>the WatchGuard appliance</w:t>
      </w:r>
      <w:r>
        <w:rPr>
          <w:lang w:val="en-GB"/>
        </w:rPr>
        <w:t xml:space="preserve"> </w:t>
      </w:r>
      <w:r w:rsidR="00EB45CC">
        <w:rPr>
          <w:lang w:val="en-GB"/>
        </w:rPr>
        <w:t xml:space="preserve">will suggest using the setup guide. Please </w:t>
      </w:r>
      <w:r w:rsidR="008C5705">
        <w:rPr>
          <w:lang w:val="en-GB"/>
        </w:rPr>
        <w:t>choose to do so</w:t>
      </w:r>
      <w:r w:rsidR="00EB45CC">
        <w:rPr>
          <w:lang w:val="en-GB"/>
        </w:rPr>
        <w:t>.</w:t>
      </w:r>
    </w:p>
    <w:p w14:paraId="107F25A1" w14:textId="67B83E2F" w:rsidR="004D5201" w:rsidRDefault="004D5201" w:rsidP="004856A7">
      <w:pPr>
        <w:pStyle w:val="Lijstalinea"/>
        <w:numPr>
          <w:ilvl w:val="0"/>
          <w:numId w:val="7"/>
        </w:numPr>
        <w:spacing w:after="0"/>
        <w:rPr>
          <w:lang w:val="en-GB"/>
        </w:rPr>
      </w:pPr>
      <w:r>
        <w:rPr>
          <w:lang w:val="en-GB"/>
        </w:rPr>
        <w:t>Follow the steps in the screenshots below:</w:t>
      </w:r>
    </w:p>
    <w:p w14:paraId="3452AE36" w14:textId="255E5603" w:rsidR="006A2D94" w:rsidRDefault="006A2D94" w:rsidP="006B7838">
      <w:pPr>
        <w:spacing w:after="0"/>
        <w:ind w:left="360" w:firstLine="348"/>
        <w:rPr>
          <w:lang w:val="en-GB"/>
        </w:rPr>
      </w:pPr>
      <w:r>
        <w:rPr>
          <w:noProof/>
        </w:rPr>
        <w:drawing>
          <wp:inline distT="0" distB="0" distL="0" distR="0" wp14:anchorId="481B6531" wp14:editId="4EB3A946">
            <wp:extent cx="4786685" cy="154646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261" cy="1569592"/>
                    </a:xfrm>
                    <a:prstGeom prst="rect">
                      <a:avLst/>
                    </a:prstGeom>
                  </pic:spPr>
                </pic:pic>
              </a:graphicData>
            </a:graphic>
          </wp:inline>
        </w:drawing>
      </w:r>
    </w:p>
    <w:p w14:paraId="0284B26B" w14:textId="01204766" w:rsidR="006B7838" w:rsidRDefault="006B7838" w:rsidP="006B7838">
      <w:pPr>
        <w:pStyle w:val="Lijstalinea"/>
        <w:numPr>
          <w:ilvl w:val="0"/>
          <w:numId w:val="7"/>
        </w:numPr>
        <w:spacing w:after="0"/>
        <w:rPr>
          <w:lang w:val="en-GB"/>
        </w:rPr>
      </w:pPr>
      <w:r>
        <w:rPr>
          <w:lang w:val="en-GB"/>
        </w:rPr>
        <w:t>On the General tab make sure you configure the Public IP or DNS name in the “Primary” Field. Do not use the local or NAT IP! This will not work. Here you configure the IP or DNS the client is actually is going to use to connect to. In this example: 91.183.189.52.</w:t>
      </w:r>
    </w:p>
    <w:p w14:paraId="758CDEFA" w14:textId="77777777" w:rsidR="006B7838" w:rsidRDefault="006B7838" w:rsidP="006A2D94">
      <w:pPr>
        <w:pStyle w:val="Lijstalinea"/>
        <w:spacing w:after="0"/>
        <w:rPr>
          <w:lang w:val="en-GB"/>
        </w:rPr>
      </w:pPr>
    </w:p>
    <w:p w14:paraId="0E9C3198" w14:textId="0C7B7891" w:rsidR="006A2D94" w:rsidRDefault="005C4C6E" w:rsidP="006A2D94">
      <w:pPr>
        <w:pStyle w:val="Lijstalinea"/>
        <w:spacing w:after="0"/>
        <w:rPr>
          <w:lang w:val="en-GB"/>
        </w:rPr>
      </w:pPr>
      <w:r>
        <w:rPr>
          <w:noProof/>
        </w:rPr>
        <w:drawing>
          <wp:inline distT="0" distB="0" distL="0" distR="0" wp14:anchorId="41366532" wp14:editId="34DA6CD5">
            <wp:extent cx="4826441" cy="2068751"/>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101"/>
                    <a:stretch/>
                  </pic:blipFill>
                  <pic:spPr bwMode="auto">
                    <a:xfrm>
                      <a:off x="0" y="0"/>
                      <a:ext cx="4840548" cy="2074798"/>
                    </a:xfrm>
                    <a:prstGeom prst="rect">
                      <a:avLst/>
                    </a:prstGeom>
                    <a:ln>
                      <a:noFill/>
                    </a:ln>
                    <a:extLst>
                      <a:ext uri="{53640926-AAD7-44D8-BBD7-CCE9431645EC}">
                        <a14:shadowObscured xmlns:a14="http://schemas.microsoft.com/office/drawing/2010/main"/>
                      </a:ext>
                    </a:extLst>
                  </pic:spPr>
                </pic:pic>
              </a:graphicData>
            </a:graphic>
          </wp:inline>
        </w:drawing>
      </w:r>
    </w:p>
    <w:p w14:paraId="77CD034D" w14:textId="0F049CC2" w:rsidR="006B7838" w:rsidRDefault="006B7838" w:rsidP="006A2D94">
      <w:pPr>
        <w:pStyle w:val="Lijstalinea"/>
        <w:spacing w:after="0"/>
        <w:rPr>
          <w:lang w:val="en-GB"/>
        </w:rPr>
      </w:pPr>
    </w:p>
    <w:p w14:paraId="70B00D83" w14:textId="20D40C88" w:rsidR="006B7838" w:rsidRDefault="006B7838" w:rsidP="006A2D94">
      <w:pPr>
        <w:pStyle w:val="Lijstalinea"/>
        <w:spacing w:after="0"/>
        <w:rPr>
          <w:lang w:val="en-GB"/>
        </w:rPr>
      </w:pPr>
    </w:p>
    <w:p w14:paraId="01F16ECA" w14:textId="56CB37DB" w:rsidR="006B7838" w:rsidRDefault="00987D48" w:rsidP="006B7838">
      <w:pPr>
        <w:pStyle w:val="Lijstalinea"/>
        <w:numPr>
          <w:ilvl w:val="0"/>
          <w:numId w:val="7"/>
        </w:numPr>
        <w:spacing w:after="0"/>
        <w:rPr>
          <w:lang w:val="en-GB"/>
        </w:rPr>
      </w:pPr>
      <w:r>
        <w:rPr>
          <w:lang w:val="en-GB"/>
        </w:rPr>
        <w:lastRenderedPageBreak/>
        <w:t>On the Authentication step, keep the default settings.</w:t>
      </w:r>
    </w:p>
    <w:p w14:paraId="454EBB32" w14:textId="78D5AA45" w:rsidR="005C4C6E" w:rsidRDefault="00FB3A1B" w:rsidP="006A2D94">
      <w:pPr>
        <w:pStyle w:val="Lijstalinea"/>
        <w:spacing w:after="0"/>
        <w:rPr>
          <w:lang w:val="en-GB"/>
        </w:rPr>
      </w:pPr>
      <w:r>
        <w:rPr>
          <w:noProof/>
        </w:rPr>
        <w:drawing>
          <wp:inline distT="0" distB="0" distL="0" distR="0" wp14:anchorId="57E473A1" wp14:editId="1BF3F39E">
            <wp:extent cx="5943600" cy="2458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8720"/>
                    </a:xfrm>
                    <a:prstGeom prst="rect">
                      <a:avLst/>
                    </a:prstGeom>
                  </pic:spPr>
                </pic:pic>
              </a:graphicData>
            </a:graphic>
          </wp:inline>
        </w:drawing>
      </w:r>
    </w:p>
    <w:p w14:paraId="57B656C7" w14:textId="77777777" w:rsidR="00280850" w:rsidRDefault="00280850" w:rsidP="00280850">
      <w:pPr>
        <w:pStyle w:val="Lijstalinea"/>
        <w:numPr>
          <w:ilvl w:val="0"/>
          <w:numId w:val="7"/>
        </w:numPr>
        <w:spacing w:after="0"/>
        <w:rPr>
          <w:lang w:val="en-GB"/>
        </w:rPr>
      </w:pPr>
      <w:r>
        <w:rPr>
          <w:lang w:val="en-GB"/>
        </w:rPr>
        <w:t>Next, the Authentication tab. Here you configure how the customer logs on with the SSL VPN.</w:t>
      </w:r>
    </w:p>
    <w:p w14:paraId="092BF9B9" w14:textId="77777777" w:rsidR="00280850" w:rsidRDefault="00280850" w:rsidP="00280850">
      <w:pPr>
        <w:pStyle w:val="Lijstalinea"/>
        <w:numPr>
          <w:ilvl w:val="0"/>
          <w:numId w:val="7"/>
        </w:numPr>
        <w:spacing w:after="0"/>
        <w:rPr>
          <w:lang w:val="en-GB"/>
        </w:rPr>
      </w:pPr>
      <w:r>
        <w:rPr>
          <w:lang w:val="en-GB"/>
        </w:rPr>
        <w:t>Keep the default settings on “Firebox-DB”. This will use the build-in users database on the WG.</w:t>
      </w:r>
    </w:p>
    <w:p w14:paraId="7717D11F" w14:textId="77777777" w:rsidR="00280850" w:rsidRDefault="00280850" w:rsidP="00280850">
      <w:pPr>
        <w:pStyle w:val="Lijstalinea"/>
        <w:numPr>
          <w:ilvl w:val="0"/>
          <w:numId w:val="7"/>
        </w:numPr>
        <w:spacing w:after="0"/>
        <w:rPr>
          <w:lang w:val="en-GB"/>
        </w:rPr>
      </w:pPr>
      <w:r>
        <w:rPr>
          <w:lang w:val="en-GB"/>
        </w:rPr>
        <w:t>However, if you would like to use Active Directory accounts, please use the next guide “How-To 9 AD integration on Watchguard” deployment guide.</w:t>
      </w:r>
    </w:p>
    <w:p w14:paraId="3011DCCB" w14:textId="7047BC6F" w:rsidR="00FB3A1B" w:rsidRDefault="008545C5" w:rsidP="006A2D94">
      <w:pPr>
        <w:pStyle w:val="Lijstalinea"/>
        <w:spacing w:after="0"/>
        <w:rPr>
          <w:lang w:val="en-GB"/>
        </w:rPr>
      </w:pPr>
      <w:r>
        <w:rPr>
          <w:noProof/>
        </w:rPr>
        <w:drawing>
          <wp:inline distT="0" distB="0" distL="0" distR="0" wp14:anchorId="488C420A" wp14:editId="031FA69E">
            <wp:extent cx="5943600" cy="22313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1390"/>
                    </a:xfrm>
                    <a:prstGeom prst="rect">
                      <a:avLst/>
                    </a:prstGeom>
                  </pic:spPr>
                </pic:pic>
              </a:graphicData>
            </a:graphic>
          </wp:inline>
        </w:drawing>
      </w:r>
    </w:p>
    <w:p w14:paraId="0B14E1A5" w14:textId="47E198EF" w:rsidR="008545C5" w:rsidRDefault="00A77ECB" w:rsidP="00A92295">
      <w:pPr>
        <w:pStyle w:val="Lijstalinea"/>
        <w:numPr>
          <w:ilvl w:val="0"/>
          <w:numId w:val="7"/>
        </w:numPr>
        <w:spacing w:after="0"/>
        <w:rPr>
          <w:lang w:val="en-GB"/>
        </w:rPr>
      </w:pPr>
      <w:r>
        <w:rPr>
          <w:lang w:val="en-GB"/>
        </w:rPr>
        <w:t xml:space="preserve">Do not change the “virtual IP address pool”. Or at the very least, make sure it is not the same as the Cloud LAN subnet or </w:t>
      </w:r>
      <w:r w:rsidR="009F1072">
        <w:rPr>
          <w:lang w:val="en-GB"/>
        </w:rPr>
        <w:t xml:space="preserve">any On-Premise LAN subnet. Otherwise users will not be able to connect. </w:t>
      </w:r>
    </w:p>
    <w:p w14:paraId="0339D2FA" w14:textId="257C685C" w:rsidR="008545C5" w:rsidRDefault="008545C5" w:rsidP="006A2D94">
      <w:pPr>
        <w:pStyle w:val="Lijstalinea"/>
        <w:spacing w:after="0"/>
        <w:rPr>
          <w:lang w:val="en-GB"/>
        </w:rPr>
      </w:pPr>
      <w:r>
        <w:rPr>
          <w:noProof/>
        </w:rPr>
        <w:drawing>
          <wp:inline distT="0" distB="0" distL="0" distR="0" wp14:anchorId="33C36B99" wp14:editId="43252D83">
            <wp:extent cx="5943600" cy="1558456"/>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497"/>
                    <a:stretch/>
                  </pic:blipFill>
                  <pic:spPr bwMode="auto">
                    <a:xfrm>
                      <a:off x="0" y="0"/>
                      <a:ext cx="5943600" cy="1558456"/>
                    </a:xfrm>
                    <a:prstGeom prst="rect">
                      <a:avLst/>
                    </a:prstGeom>
                    <a:ln>
                      <a:noFill/>
                    </a:ln>
                    <a:extLst>
                      <a:ext uri="{53640926-AAD7-44D8-BBD7-CCE9431645EC}">
                        <a14:shadowObscured xmlns:a14="http://schemas.microsoft.com/office/drawing/2010/main"/>
                      </a:ext>
                    </a:extLst>
                  </pic:spPr>
                </pic:pic>
              </a:graphicData>
            </a:graphic>
          </wp:inline>
        </w:drawing>
      </w:r>
    </w:p>
    <w:p w14:paraId="30BC4E6A" w14:textId="34B4D999" w:rsidR="008545C5" w:rsidRDefault="008545C5" w:rsidP="006A2D94">
      <w:pPr>
        <w:pStyle w:val="Lijstalinea"/>
        <w:spacing w:after="0"/>
        <w:rPr>
          <w:lang w:val="en-GB"/>
        </w:rPr>
      </w:pPr>
    </w:p>
    <w:p w14:paraId="190C9515" w14:textId="12BFF995" w:rsidR="009F1072" w:rsidRDefault="009F1072" w:rsidP="006A2D94">
      <w:pPr>
        <w:pStyle w:val="Lijstalinea"/>
        <w:spacing w:after="0"/>
        <w:rPr>
          <w:lang w:val="en-GB"/>
        </w:rPr>
      </w:pPr>
    </w:p>
    <w:p w14:paraId="69D69062" w14:textId="7B3D9489" w:rsidR="009F1072" w:rsidRDefault="00176990" w:rsidP="009F1072">
      <w:pPr>
        <w:pStyle w:val="Lijstalinea"/>
        <w:numPr>
          <w:ilvl w:val="0"/>
          <w:numId w:val="7"/>
        </w:numPr>
        <w:spacing w:after="0"/>
        <w:rPr>
          <w:lang w:val="en-GB"/>
        </w:rPr>
      </w:pPr>
      <w:r>
        <w:rPr>
          <w:lang w:val="en-GB"/>
        </w:rPr>
        <w:lastRenderedPageBreak/>
        <w:t>The setup wizard is now finished.</w:t>
      </w:r>
    </w:p>
    <w:p w14:paraId="634FD70D" w14:textId="27C04CFA" w:rsidR="008545C5" w:rsidRDefault="00B4521B" w:rsidP="006A2D94">
      <w:pPr>
        <w:pStyle w:val="Lijstalinea"/>
        <w:spacing w:after="0"/>
        <w:rPr>
          <w:lang w:val="en-GB"/>
        </w:rPr>
      </w:pPr>
      <w:r>
        <w:rPr>
          <w:noProof/>
        </w:rPr>
        <w:drawing>
          <wp:inline distT="0" distB="0" distL="0" distR="0" wp14:anchorId="37035108" wp14:editId="0E5E4920">
            <wp:extent cx="3593989" cy="1323777"/>
            <wp:effectExtent l="0" t="0" r="698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115"/>
                    <a:stretch/>
                  </pic:blipFill>
                  <pic:spPr bwMode="auto">
                    <a:xfrm>
                      <a:off x="0" y="0"/>
                      <a:ext cx="3660389" cy="1348234"/>
                    </a:xfrm>
                    <a:prstGeom prst="rect">
                      <a:avLst/>
                    </a:prstGeom>
                    <a:ln>
                      <a:noFill/>
                    </a:ln>
                    <a:extLst>
                      <a:ext uri="{53640926-AAD7-44D8-BBD7-CCE9431645EC}">
                        <a14:shadowObscured xmlns:a14="http://schemas.microsoft.com/office/drawing/2010/main"/>
                      </a:ext>
                    </a:extLst>
                  </pic:spPr>
                </pic:pic>
              </a:graphicData>
            </a:graphic>
          </wp:inline>
        </w:drawing>
      </w:r>
    </w:p>
    <w:p w14:paraId="557AC3D1" w14:textId="77777777" w:rsidR="000700BB" w:rsidRDefault="000700BB" w:rsidP="000700BB">
      <w:pPr>
        <w:pStyle w:val="Lijstalinea"/>
        <w:spacing w:after="0"/>
        <w:rPr>
          <w:lang w:val="en-GB"/>
        </w:rPr>
      </w:pPr>
    </w:p>
    <w:p w14:paraId="3E0808A2" w14:textId="20CF8DAC" w:rsidR="00660A5B" w:rsidRDefault="00FE5B41" w:rsidP="00FE5B41">
      <w:pPr>
        <w:pStyle w:val="Lijstalinea"/>
        <w:numPr>
          <w:ilvl w:val="0"/>
          <w:numId w:val="7"/>
        </w:numPr>
        <w:spacing w:after="0"/>
        <w:rPr>
          <w:lang w:val="en-GB"/>
        </w:rPr>
      </w:pPr>
      <w:r>
        <w:rPr>
          <w:lang w:val="en-GB"/>
        </w:rPr>
        <w:t>Now open up the config</w:t>
      </w:r>
      <w:r w:rsidR="000700BB">
        <w:rPr>
          <w:lang w:val="en-GB"/>
        </w:rPr>
        <w:t xml:space="preserve">, via the “Configure” button. </w:t>
      </w:r>
    </w:p>
    <w:p w14:paraId="64D96BAC" w14:textId="16095385" w:rsidR="00660A5B" w:rsidRDefault="00660A5B" w:rsidP="004856A7">
      <w:pPr>
        <w:pStyle w:val="Lijstalinea"/>
        <w:numPr>
          <w:ilvl w:val="0"/>
          <w:numId w:val="7"/>
        </w:numPr>
        <w:spacing w:after="0"/>
        <w:rPr>
          <w:lang w:val="en-GB"/>
        </w:rPr>
      </w:pPr>
      <w:r>
        <w:rPr>
          <w:lang w:val="en-GB"/>
        </w:rPr>
        <w:t xml:space="preserve">On the last tab, </w:t>
      </w:r>
      <w:r w:rsidR="000700BB">
        <w:rPr>
          <w:lang w:val="en-GB"/>
        </w:rPr>
        <w:t>“A</w:t>
      </w:r>
      <w:r>
        <w:rPr>
          <w:lang w:val="en-GB"/>
        </w:rPr>
        <w:t>dvanced</w:t>
      </w:r>
      <w:r w:rsidR="000700BB">
        <w:rPr>
          <w:lang w:val="en-GB"/>
        </w:rPr>
        <w:t>”</w:t>
      </w:r>
      <w:r>
        <w:rPr>
          <w:lang w:val="en-GB"/>
        </w:rPr>
        <w:t>, you can configure</w:t>
      </w:r>
      <w:r w:rsidR="002E49FD">
        <w:rPr>
          <w:lang w:val="en-GB"/>
        </w:rPr>
        <w:t xml:space="preserve"> the encryption settings, used port and DNS.</w:t>
      </w:r>
    </w:p>
    <w:p w14:paraId="6D3906EC" w14:textId="25B4C4B9" w:rsidR="002E49FD" w:rsidRDefault="002E49FD" w:rsidP="004856A7">
      <w:pPr>
        <w:pStyle w:val="Lijstalinea"/>
        <w:numPr>
          <w:ilvl w:val="0"/>
          <w:numId w:val="7"/>
        </w:numPr>
        <w:spacing w:after="0"/>
        <w:rPr>
          <w:lang w:val="en-GB"/>
        </w:rPr>
      </w:pPr>
      <w:r>
        <w:rPr>
          <w:lang w:val="en-GB"/>
        </w:rPr>
        <w:t xml:space="preserve">If you are already using the https 443 port on you vApp, you cannot use </w:t>
      </w:r>
      <w:r w:rsidR="00074D8F">
        <w:rPr>
          <w:lang w:val="en-GB"/>
        </w:rPr>
        <w:t xml:space="preserve">the default SSL VPN 443 port for Mobile SSL VPN on the WatchGuard. In this case, you must use an alternative port. We strongly recommend using </w:t>
      </w:r>
      <w:r w:rsidR="00074D8F" w:rsidRPr="00C36350">
        <w:rPr>
          <w:b/>
          <w:bCs/>
          <w:lang w:val="en-GB"/>
        </w:rPr>
        <w:t>port 8443</w:t>
      </w:r>
      <w:r w:rsidR="00074D8F">
        <w:rPr>
          <w:lang w:val="en-GB"/>
        </w:rPr>
        <w:t xml:space="preserve">. This incoming port is also opened up on the ClearMedia backbone firewall. </w:t>
      </w:r>
      <w:r w:rsidR="00115372">
        <w:rPr>
          <w:lang w:val="en-GB"/>
        </w:rPr>
        <w:t xml:space="preserve">If you want to </w:t>
      </w:r>
      <w:r w:rsidR="00115372" w:rsidRPr="00DF41B8">
        <w:rPr>
          <w:b/>
          <w:bCs/>
          <w:lang w:val="en-GB"/>
        </w:rPr>
        <w:t xml:space="preserve">use </w:t>
      </w:r>
      <w:r w:rsidR="00B63084" w:rsidRPr="00DF41B8">
        <w:rPr>
          <w:b/>
          <w:bCs/>
          <w:lang w:val="en-GB"/>
        </w:rPr>
        <w:t>a different port</w:t>
      </w:r>
      <w:r w:rsidR="00B63084">
        <w:rPr>
          <w:lang w:val="en-GB"/>
        </w:rPr>
        <w:t xml:space="preserve"> then </w:t>
      </w:r>
      <w:r w:rsidR="00DF41B8">
        <w:rPr>
          <w:lang w:val="en-GB"/>
        </w:rPr>
        <w:t>(8)443</w:t>
      </w:r>
      <w:r w:rsidR="00B63084">
        <w:rPr>
          <w:lang w:val="en-GB"/>
        </w:rPr>
        <w:t>, you must</w:t>
      </w:r>
      <w:r w:rsidR="00074D8F" w:rsidRPr="00557855">
        <w:rPr>
          <w:b/>
          <w:bCs/>
          <w:lang w:val="en-GB"/>
        </w:rPr>
        <w:t xml:space="preserve"> contact ClearMedia</w:t>
      </w:r>
      <w:r w:rsidR="00074D8F">
        <w:rPr>
          <w:lang w:val="en-GB"/>
        </w:rPr>
        <w:t xml:space="preserve"> support</w:t>
      </w:r>
      <w:r w:rsidR="00B63084">
        <w:rPr>
          <w:lang w:val="en-GB"/>
        </w:rPr>
        <w:t xml:space="preserve"> to open up that port. </w:t>
      </w:r>
    </w:p>
    <w:p w14:paraId="1B2A2006" w14:textId="50742C86" w:rsidR="00074D8F" w:rsidRDefault="00364485" w:rsidP="004856A7">
      <w:pPr>
        <w:pStyle w:val="Lijstalinea"/>
        <w:numPr>
          <w:ilvl w:val="0"/>
          <w:numId w:val="7"/>
        </w:numPr>
        <w:spacing w:after="0"/>
        <w:rPr>
          <w:lang w:val="en-GB"/>
        </w:rPr>
      </w:pPr>
      <w:r>
        <w:rPr>
          <w:lang w:val="en-GB"/>
        </w:rPr>
        <w:t xml:space="preserve">If </w:t>
      </w:r>
      <w:r w:rsidR="00232B89">
        <w:rPr>
          <w:lang w:val="en-GB"/>
        </w:rPr>
        <w:t>the normal HTTPS port</w:t>
      </w:r>
      <w:r>
        <w:rPr>
          <w:lang w:val="en-GB"/>
        </w:rPr>
        <w:t xml:space="preserve"> 443 is free, you can keep the default port.</w:t>
      </w:r>
    </w:p>
    <w:p w14:paraId="2320F86B" w14:textId="77777777" w:rsidR="004C2C71" w:rsidRDefault="00232B89" w:rsidP="0065765D">
      <w:pPr>
        <w:pStyle w:val="Lijstalinea"/>
        <w:numPr>
          <w:ilvl w:val="0"/>
          <w:numId w:val="7"/>
        </w:numPr>
        <w:spacing w:after="0"/>
        <w:rPr>
          <w:lang w:val="en-GB"/>
        </w:rPr>
      </w:pPr>
      <w:r w:rsidRPr="000700BB">
        <w:rPr>
          <w:lang w:val="en-GB"/>
        </w:rPr>
        <w:t>K</w:t>
      </w:r>
      <w:r w:rsidR="00364485" w:rsidRPr="000700BB">
        <w:rPr>
          <w:lang w:val="en-GB"/>
        </w:rPr>
        <w:t xml:space="preserve">eep all other </w:t>
      </w:r>
      <w:r w:rsidRPr="000700BB">
        <w:rPr>
          <w:lang w:val="en-GB"/>
        </w:rPr>
        <w:t xml:space="preserve">settings to their </w:t>
      </w:r>
      <w:r w:rsidR="00364485" w:rsidRPr="000700BB">
        <w:rPr>
          <w:lang w:val="en-GB"/>
        </w:rPr>
        <w:t xml:space="preserve">default </w:t>
      </w:r>
      <w:r w:rsidRPr="000700BB">
        <w:rPr>
          <w:lang w:val="en-GB"/>
        </w:rPr>
        <w:t>value</w:t>
      </w:r>
      <w:r w:rsidR="00364485" w:rsidRPr="000700BB">
        <w:rPr>
          <w:lang w:val="en-GB"/>
        </w:rPr>
        <w:t xml:space="preserve">. </w:t>
      </w:r>
    </w:p>
    <w:p w14:paraId="35D3B936" w14:textId="73CEE23A" w:rsidR="004C2C71" w:rsidRPr="007217A2" w:rsidRDefault="0065765D" w:rsidP="007217A2">
      <w:pPr>
        <w:pStyle w:val="Lijstalinea"/>
        <w:spacing w:after="0"/>
        <w:rPr>
          <w:lang w:val="en-GB"/>
        </w:rPr>
      </w:pPr>
      <w:r>
        <w:rPr>
          <w:noProof/>
        </w:rPr>
        <w:drawing>
          <wp:inline distT="0" distB="0" distL="0" distR="0" wp14:anchorId="43931E7B" wp14:editId="2AB0CA47">
            <wp:extent cx="5311471" cy="4612921"/>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340" cy="4631914"/>
                    </a:xfrm>
                    <a:prstGeom prst="rect">
                      <a:avLst/>
                    </a:prstGeom>
                  </pic:spPr>
                </pic:pic>
              </a:graphicData>
            </a:graphic>
          </wp:inline>
        </w:drawing>
      </w:r>
    </w:p>
    <w:p w14:paraId="08DF950F" w14:textId="463D08AD" w:rsidR="004856A7" w:rsidRPr="0074479F" w:rsidRDefault="000D1774" w:rsidP="004856A7">
      <w:pPr>
        <w:pStyle w:val="Lijstalinea"/>
        <w:numPr>
          <w:ilvl w:val="0"/>
          <w:numId w:val="7"/>
        </w:numPr>
        <w:spacing w:after="0"/>
        <w:rPr>
          <w:lang w:val="en-GB"/>
        </w:rPr>
      </w:pPr>
      <w:r>
        <w:rPr>
          <w:lang w:val="en-GB"/>
        </w:rPr>
        <w:t>Do not forget to c</w:t>
      </w:r>
      <w:r w:rsidR="00ED1E22">
        <w:rPr>
          <w:lang w:val="en-GB"/>
        </w:rPr>
        <w:t>lick</w:t>
      </w:r>
      <w:r>
        <w:rPr>
          <w:lang w:val="en-GB"/>
        </w:rPr>
        <w:t xml:space="preserve"> on the</w:t>
      </w:r>
      <w:r w:rsidR="00ED1E22">
        <w:rPr>
          <w:lang w:val="en-GB"/>
        </w:rPr>
        <w:t xml:space="preserve"> </w:t>
      </w:r>
      <w:r w:rsidR="00ED1E22" w:rsidRPr="000D1774">
        <w:rPr>
          <w:b/>
          <w:bCs/>
          <w:lang w:val="en-GB"/>
        </w:rPr>
        <w:t>Save</w:t>
      </w:r>
      <w:r w:rsidR="00ED1E22">
        <w:rPr>
          <w:lang w:val="en-GB"/>
        </w:rPr>
        <w:t xml:space="preserve"> </w:t>
      </w:r>
      <w:r>
        <w:rPr>
          <w:lang w:val="en-GB"/>
        </w:rPr>
        <w:t>button at the bottom of the page.</w:t>
      </w:r>
      <w:r w:rsidR="007217A2">
        <w:rPr>
          <w:lang w:val="en-GB"/>
        </w:rPr>
        <w:t xml:space="preserve"> Finished!</w:t>
      </w:r>
    </w:p>
    <w:p w14:paraId="43A81A48" w14:textId="043C879E" w:rsidR="001D6DDD" w:rsidRPr="00747F9E" w:rsidRDefault="001D6DDD" w:rsidP="001D6DDD">
      <w:pPr>
        <w:rPr>
          <w:b/>
          <w:u w:val="single"/>
          <w:lang w:val="en-GB"/>
        </w:rPr>
      </w:pPr>
      <w:r>
        <w:rPr>
          <w:b/>
          <w:u w:val="single"/>
          <w:lang w:val="en-GB"/>
        </w:rPr>
        <w:lastRenderedPageBreak/>
        <w:t>Creating SSL VPN Users on the Firebox User Database</w:t>
      </w:r>
    </w:p>
    <w:p w14:paraId="3103769A" w14:textId="0B9050B5" w:rsidR="001D6DDD" w:rsidRDefault="00CF3959" w:rsidP="00CF3959">
      <w:pPr>
        <w:pStyle w:val="Lijstalinea"/>
        <w:numPr>
          <w:ilvl w:val="0"/>
          <w:numId w:val="14"/>
        </w:numPr>
        <w:rPr>
          <w:bCs/>
          <w:lang w:val="en-GB"/>
        </w:rPr>
      </w:pPr>
      <w:r w:rsidRPr="00CF3959">
        <w:rPr>
          <w:bCs/>
          <w:lang w:val="en-GB"/>
        </w:rPr>
        <w:t>Now you must create SSLVPN users to be able to use the SSL VPN.</w:t>
      </w:r>
    </w:p>
    <w:p w14:paraId="3A74E40E" w14:textId="16B4332D" w:rsidR="00CF3959" w:rsidRDefault="00710FBD" w:rsidP="00CF3959">
      <w:pPr>
        <w:pStyle w:val="Lijstalinea"/>
        <w:numPr>
          <w:ilvl w:val="0"/>
          <w:numId w:val="14"/>
        </w:numPr>
        <w:rPr>
          <w:bCs/>
          <w:lang w:val="en-GB"/>
        </w:rPr>
      </w:pPr>
      <w:r>
        <w:rPr>
          <w:bCs/>
          <w:lang w:val="en-GB"/>
        </w:rPr>
        <w:t xml:space="preserve">Go to Authentication </w:t>
      </w:r>
      <w:r w:rsidRPr="00710FBD">
        <w:rPr>
          <w:bCs/>
          <w:lang w:val="en-GB"/>
        </w:rPr>
        <w:sym w:font="Wingdings" w:char="F0E0"/>
      </w:r>
      <w:r>
        <w:rPr>
          <w:bCs/>
          <w:lang w:val="en-GB"/>
        </w:rPr>
        <w:t xml:space="preserve"> Servers </w:t>
      </w:r>
      <w:r w:rsidRPr="00710FBD">
        <w:rPr>
          <w:bCs/>
          <w:lang w:val="en-GB"/>
        </w:rPr>
        <w:sym w:font="Wingdings" w:char="F0E0"/>
      </w:r>
      <w:r>
        <w:rPr>
          <w:bCs/>
          <w:lang w:val="en-GB"/>
        </w:rPr>
        <w:t xml:space="preserve"> </w:t>
      </w:r>
      <w:proofErr w:type="spellStart"/>
      <w:r>
        <w:rPr>
          <w:bCs/>
          <w:lang w:val="en-GB"/>
        </w:rPr>
        <w:t>FireboxDB</w:t>
      </w:r>
      <w:proofErr w:type="spellEnd"/>
      <w:r>
        <w:rPr>
          <w:bCs/>
          <w:lang w:val="en-GB"/>
        </w:rPr>
        <w:t>.</w:t>
      </w:r>
    </w:p>
    <w:p w14:paraId="1645783E" w14:textId="4382AE99" w:rsidR="00BA5D52" w:rsidRPr="00AA0C12" w:rsidRDefault="00BA5D52" w:rsidP="00AA0C12">
      <w:pPr>
        <w:pStyle w:val="Lijstalinea"/>
        <w:numPr>
          <w:ilvl w:val="0"/>
          <w:numId w:val="14"/>
        </w:numPr>
        <w:rPr>
          <w:bCs/>
          <w:lang w:val="en-GB"/>
        </w:rPr>
      </w:pPr>
      <w:r>
        <w:rPr>
          <w:bCs/>
          <w:lang w:val="en-GB"/>
        </w:rPr>
        <w:t>Under “Firebox Users” click on ADD</w:t>
      </w:r>
    </w:p>
    <w:p w14:paraId="2AD9ACD8" w14:textId="4918406F" w:rsidR="006F543F" w:rsidRDefault="006F543F" w:rsidP="006F543F">
      <w:pPr>
        <w:rPr>
          <w:bCs/>
          <w:lang w:val="en-GB"/>
        </w:rPr>
      </w:pPr>
      <w:r>
        <w:rPr>
          <w:noProof/>
        </w:rPr>
        <w:drawing>
          <wp:inline distT="0" distB="0" distL="0" distR="0" wp14:anchorId="4545E5F7" wp14:editId="3C4EB2BC">
            <wp:extent cx="3101009" cy="2744181"/>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644" cy="2751822"/>
                    </a:xfrm>
                    <a:prstGeom prst="rect">
                      <a:avLst/>
                    </a:prstGeom>
                  </pic:spPr>
                </pic:pic>
              </a:graphicData>
            </a:graphic>
          </wp:inline>
        </w:drawing>
      </w:r>
    </w:p>
    <w:p w14:paraId="426CCDC6" w14:textId="1AE440BE" w:rsidR="00B61C6D" w:rsidRPr="00AA0C12" w:rsidRDefault="002E0C2C" w:rsidP="00AA0C12">
      <w:pPr>
        <w:pStyle w:val="Lijstalinea"/>
        <w:numPr>
          <w:ilvl w:val="0"/>
          <w:numId w:val="15"/>
        </w:numPr>
        <w:rPr>
          <w:bCs/>
          <w:lang w:val="en-GB"/>
        </w:rPr>
      </w:pPr>
      <w:r>
        <w:rPr>
          <w:bCs/>
          <w:lang w:val="en-GB"/>
        </w:rPr>
        <w:t xml:space="preserve">Create a user. Type the password 2 times. </w:t>
      </w:r>
    </w:p>
    <w:p w14:paraId="34188028" w14:textId="6886DA89" w:rsidR="00B61C6D" w:rsidRDefault="00B61C6D" w:rsidP="006F543F">
      <w:pPr>
        <w:rPr>
          <w:bCs/>
          <w:lang w:val="en-GB"/>
        </w:rPr>
      </w:pPr>
      <w:r>
        <w:rPr>
          <w:noProof/>
        </w:rPr>
        <w:drawing>
          <wp:inline distT="0" distB="0" distL="0" distR="0" wp14:anchorId="2FFEE8FB" wp14:editId="32CF08D7">
            <wp:extent cx="3657600" cy="1902984"/>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064" cy="1920915"/>
                    </a:xfrm>
                    <a:prstGeom prst="rect">
                      <a:avLst/>
                    </a:prstGeom>
                  </pic:spPr>
                </pic:pic>
              </a:graphicData>
            </a:graphic>
          </wp:inline>
        </w:drawing>
      </w:r>
    </w:p>
    <w:p w14:paraId="187AB435" w14:textId="77777777" w:rsidR="00E13C0A" w:rsidRDefault="00E13C0A" w:rsidP="006F543F">
      <w:pPr>
        <w:rPr>
          <w:bCs/>
          <w:lang w:val="en-GB"/>
        </w:rPr>
      </w:pPr>
    </w:p>
    <w:p w14:paraId="1D4C0969" w14:textId="03EE502F" w:rsidR="00B61C6D" w:rsidRPr="002E0C2C" w:rsidRDefault="00E13C0A" w:rsidP="002E0C2C">
      <w:pPr>
        <w:pStyle w:val="Lijstalinea"/>
        <w:numPr>
          <w:ilvl w:val="0"/>
          <w:numId w:val="15"/>
        </w:numPr>
        <w:rPr>
          <w:bCs/>
          <w:lang w:val="en-GB"/>
        </w:rPr>
      </w:pPr>
      <w:r>
        <w:rPr>
          <w:bCs/>
          <w:lang w:val="en-GB"/>
        </w:rPr>
        <w:t>Add this user to the “SSLVPN-Users” group.</w:t>
      </w:r>
    </w:p>
    <w:p w14:paraId="6884A98F" w14:textId="6AD4A3EE" w:rsidR="00B61C6D" w:rsidRDefault="005779FC" w:rsidP="006F543F">
      <w:pPr>
        <w:rPr>
          <w:bCs/>
          <w:lang w:val="en-GB"/>
        </w:rPr>
      </w:pPr>
      <w:r>
        <w:rPr>
          <w:noProof/>
        </w:rPr>
        <w:drawing>
          <wp:inline distT="0" distB="0" distL="0" distR="0" wp14:anchorId="633EEA6F" wp14:editId="39469CFB">
            <wp:extent cx="4134678" cy="143656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460" cy="1442395"/>
                    </a:xfrm>
                    <a:prstGeom prst="rect">
                      <a:avLst/>
                    </a:prstGeom>
                  </pic:spPr>
                </pic:pic>
              </a:graphicData>
            </a:graphic>
          </wp:inline>
        </w:drawing>
      </w:r>
    </w:p>
    <w:p w14:paraId="7AA1CFFA" w14:textId="6A871889" w:rsidR="005779FC" w:rsidRDefault="004737AD" w:rsidP="00E13C0A">
      <w:pPr>
        <w:pStyle w:val="Lijstalinea"/>
        <w:numPr>
          <w:ilvl w:val="0"/>
          <w:numId w:val="15"/>
        </w:numPr>
        <w:rPr>
          <w:bCs/>
          <w:lang w:val="en-GB"/>
        </w:rPr>
      </w:pPr>
      <w:r>
        <w:rPr>
          <w:bCs/>
          <w:lang w:val="en-GB"/>
        </w:rPr>
        <w:lastRenderedPageBreak/>
        <w:t>Click on “OK”. You should now see the user in the “Users and groups” screen.</w:t>
      </w:r>
    </w:p>
    <w:p w14:paraId="5BC530FC" w14:textId="6808D40B" w:rsidR="004737AD" w:rsidRDefault="004737AD" w:rsidP="00E13C0A">
      <w:pPr>
        <w:pStyle w:val="Lijstalinea"/>
        <w:numPr>
          <w:ilvl w:val="0"/>
          <w:numId w:val="15"/>
        </w:numPr>
        <w:rPr>
          <w:bCs/>
          <w:lang w:val="en-GB"/>
        </w:rPr>
      </w:pPr>
      <w:r>
        <w:rPr>
          <w:bCs/>
          <w:lang w:val="en-GB"/>
        </w:rPr>
        <w:t>Press “SAVE” at the bottom!</w:t>
      </w:r>
    </w:p>
    <w:p w14:paraId="35BBA9AD" w14:textId="15F95AA8" w:rsidR="004737AD" w:rsidRPr="00E13C0A" w:rsidRDefault="004737AD" w:rsidP="00E13C0A">
      <w:pPr>
        <w:pStyle w:val="Lijstalinea"/>
        <w:numPr>
          <w:ilvl w:val="0"/>
          <w:numId w:val="15"/>
        </w:numPr>
        <w:rPr>
          <w:bCs/>
          <w:lang w:val="en-GB"/>
        </w:rPr>
      </w:pPr>
      <w:r>
        <w:rPr>
          <w:bCs/>
          <w:lang w:val="en-GB"/>
        </w:rPr>
        <w:t>Finished.</w:t>
      </w:r>
    </w:p>
    <w:p w14:paraId="29787F1A" w14:textId="65338590" w:rsidR="005779FC" w:rsidRDefault="005779FC" w:rsidP="006F543F">
      <w:pPr>
        <w:rPr>
          <w:bCs/>
          <w:lang w:val="en-GB"/>
        </w:rPr>
      </w:pPr>
      <w:r>
        <w:rPr>
          <w:noProof/>
        </w:rPr>
        <w:drawing>
          <wp:inline distT="0" distB="0" distL="0" distR="0" wp14:anchorId="6E12BC54" wp14:editId="1D47E017">
            <wp:extent cx="1852158" cy="2138901"/>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074" b="5037"/>
                    <a:stretch/>
                  </pic:blipFill>
                  <pic:spPr bwMode="auto">
                    <a:xfrm>
                      <a:off x="0" y="0"/>
                      <a:ext cx="1871674" cy="2161439"/>
                    </a:xfrm>
                    <a:prstGeom prst="rect">
                      <a:avLst/>
                    </a:prstGeom>
                    <a:ln>
                      <a:noFill/>
                    </a:ln>
                    <a:extLst>
                      <a:ext uri="{53640926-AAD7-44D8-BBD7-CCE9431645EC}">
                        <a14:shadowObscured xmlns:a14="http://schemas.microsoft.com/office/drawing/2010/main"/>
                      </a:ext>
                    </a:extLst>
                  </pic:spPr>
                </pic:pic>
              </a:graphicData>
            </a:graphic>
          </wp:inline>
        </w:drawing>
      </w:r>
    </w:p>
    <w:p w14:paraId="550D74C1" w14:textId="3F82CA52" w:rsidR="00747F9E" w:rsidRPr="00747F9E" w:rsidRDefault="0065765D" w:rsidP="00747F9E">
      <w:pPr>
        <w:rPr>
          <w:b/>
          <w:u w:val="single"/>
          <w:lang w:val="en-GB"/>
        </w:rPr>
      </w:pPr>
      <w:r>
        <w:rPr>
          <w:b/>
          <w:u w:val="single"/>
          <w:lang w:val="en-GB"/>
        </w:rPr>
        <w:t>Downloading and installing the SSL VPN Client</w:t>
      </w:r>
      <w:r w:rsidR="00E816B4">
        <w:rPr>
          <w:b/>
          <w:u w:val="single"/>
          <w:lang w:val="en-GB"/>
        </w:rPr>
        <w:t xml:space="preserve"> (For OpenVPN clients on Mac, Linux, Android</w:t>
      </w:r>
      <w:r w:rsidR="00894FC5">
        <w:rPr>
          <w:b/>
          <w:u w:val="single"/>
          <w:lang w:val="en-GB"/>
        </w:rPr>
        <w:t>, iPhone</w:t>
      </w:r>
      <w:r w:rsidR="00E816B4">
        <w:rPr>
          <w:b/>
          <w:u w:val="single"/>
          <w:lang w:val="en-GB"/>
        </w:rPr>
        <w:t>)</w:t>
      </w:r>
    </w:p>
    <w:p w14:paraId="30D3D72D" w14:textId="1A179522" w:rsidR="00747F9E" w:rsidRDefault="003C5786" w:rsidP="00747F9E">
      <w:pPr>
        <w:pStyle w:val="Lijstalinea"/>
        <w:numPr>
          <w:ilvl w:val="0"/>
          <w:numId w:val="13"/>
        </w:numPr>
        <w:rPr>
          <w:lang w:val="en-GB"/>
        </w:rPr>
      </w:pPr>
      <w:r>
        <w:rPr>
          <w:lang w:val="en-GB"/>
        </w:rPr>
        <w:t>Open up a browser</w:t>
      </w:r>
      <w:r w:rsidR="004737AD">
        <w:rPr>
          <w:lang w:val="en-GB"/>
        </w:rPr>
        <w:t>.</w:t>
      </w:r>
    </w:p>
    <w:p w14:paraId="207A8568" w14:textId="599744AA" w:rsidR="003C5786" w:rsidRDefault="003C5786" w:rsidP="004737AD">
      <w:pPr>
        <w:pStyle w:val="Lijstalinea"/>
        <w:numPr>
          <w:ilvl w:val="0"/>
          <w:numId w:val="13"/>
        </w:numPr>
        <w:spacing w:before="240"/>
        <w:rPr>
          <w:lang w:val="en-GB"/>
        </w:rPr>
      </w:pPr>
      <w:r>
        <w:rPr>
          <w:lang w:val="en-GB"/>
        </w:rPr>
        <w:t xml:space="preserve">Navigate to the WatchGuard using a special url: </w:t>
      </w:r>
      <w:hyperlink w:history="1">
        <w:r w:rsidR="003577FD" w:rsidRPr="00AC17E5">
          <w:rPr>
            <w:rStyle w:val="Hyperlink"/>
            <w:b/>
            <w:bCs/>
            <w:lang w:val="en-GB"/>
          </w:rPr>
          <w:t>https://&lt;WG_IP&gt;/sslvpn_logon.shtml</w:t>
        </w:r>
      </w:hyperlink>
      <w:r w:rsidR="003B122B">
        <w:rPr>
          <w:lang w:val="en-GB"/>
        </w:rPr>
        <w:t xml:space="preserve"> </w:t>
      </w:r>
    </w:p>
    <w:p w14:paraId="261F091F" w14:textId="25D031C4" w:rsidR="004737AD" w:rsidRDefault="009949FD" w:rsidP="00887AD6">
      <w:pPr>
        <w:pStyle w:val="Lijstalinea"/>
        <w:spacing w:before="240"/>
        <w:rPr>
          <w:lang w:val="en-GB"/>
        </w:rPr>
      </w:pPr>
      <w:r>
        <w:rPr>
          <w:noProof/>
        </w:rPr>
        <w:drawing>
          <wp:inline distT="0" distB="0" distL="0" distR="0" wp14:anchorId="4A895890" wp14:editId="37547D26">
            <wp:extent cx="4452730" cy="1647242"/>
            <wp:effectExtent l="0" t="0" r="508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345" t="9457" b="6690"/>
                    <a:stretch/>
                  </pic:blipFill>
                  <pic:spPr bwMode="auto">
                    <a:xfrm>
                      <a:off x="0" y="0"/>
                      <a:ext cx="4552552" cy="1684170"/>
                    </a:xfrm>
                    <a:prstGeom prst="rect">
                      <a:avLst/>
                    </a:prstGeom>
                    <a:ln>
                      <a:noFill/>
                    </a:ln>
                    <a:extLst>
                      <a:ext uri="{53640926-AAD7-44D8-BBD7-CCE9431645EC}">
                        <a14:shadowObscured xmlns:a14="http://schemas.microsoft.com/office/drawing/2010/main"/>
                      </a:ext>
                    </a:extLst>
                  </pic:spPr>
                </pic:pic>
              </a:graphicData>
            </a:graphic>
          </wp:inline>
        </w:drawing>
      </w:r>
    </w:p>
    <w:p w14:paraId="50951B87" w14:textId="21BE3FD8" w:rsidR="003B122B" w:rsidRDefault="003B122B" w:rsidP="00747F9E">
      <w:pPr>
        <w:pStyle w:val="Lijstalinea"/>
        <w:numPr>
          <w:ilvl w:val="0"/>
          <w:numId w:val="13"/>
        </w:numPr>
        <w:rPr>
          <w:lang w:val="en-GB"/>
        </w:rPr>
      </w:pPr>
      <w:r>
        <w:rPr>
          <w:lang w:val="en-GB"/>
        </w:rPr>
        <w:t>This will open up the WatchGuard authentication portal</w:t>
      </w:r>
      <w:r w:rsidR="001D6DDD">
        <w:rPr>
          <w:lang w:val="en-GB"/>
        </w:rPr>
        <w:t xml:space="preserve">. Users can login with the credentials you provided, to download the Windows or Mac </w:t>
      </w:r>
      <w:r w:rsidR="008A43F9">
        <w:rPr>
          <w:lang w:val="en-GB"/>
        </w:rPr>
        <w:t>SSL VPN software.</w:t>
      </w:r>
    </w:p>
    <w:p w14:paraId="65148A8E" w14:textId="6B3304B7" w:rsidR="000E041B" w:rsidRPr="00C43957" w:rsidRDefault="008A43F9" w:rsidP="00C43957">
      <w:pPr>
        <w:pStyle w:val="Lijstalinea"/>
        <w:numPr>
          <w:ilvl w:val="0"/>
          <w:numId w:val="13"/>
        </w:numPr>
        <w:rPr>
          <w:lang w:val="en-GB"/>
        </w:rPr>
      </w:pPr>
      <w:r>
        <w:rPr>
          <w:lang w:val="en-GB"/>
        </w:rPr>
        <w:t>Download and install the WatchGuard SSL VPN</w:t>
      </w:r>
      <w:r w:rsidR="00082999">
        <w:rPr>
          <w:lang w:val="en-GB"/>
        </w:rPr>
        <w:t xml:space="preserve"> software. </w:t>
      </w:r>
      <w:r w:rsidR="007C0C45">
        <w:rPr>
          <w:lang w:val="en-GB"/>
        </w:rPr>
        <w:t xml:space="preserve">Downloading the version from the WatchGuard </w:t>
      </w:r>
      <w:r w:rsidR="00394E37">
        <w:rPr>
          <w:lang w:val="en-GB"/>
        </w:rPr>
        <w:t xml:space="preserve">appliance </w:t>
      </w:r>
      <w:r w:rsidR="007C0C45">
        <w:rPr>
          <w:lang w:val="en-GB"/>
        </w:rPr>
        <w:t>directly will ensure you are using a compatible version with the WatchGuard firewall.</w:t>
      </w:r>
    </w:p>
    <w:p w14:paraId="4EB7C211" w14:textId="60144C7D" w:rsidR="009949FD" w:rsidRDefault="009949FD" w:rsidP="009949FD">
      <w:pPr>
        <w:ind w:left="360"/>
        <w:rPr>
          <w:lang w:val="en-GB"/>
        </w:rPr>
      </w:pPr>
      <w:r>
        <w:rPr>
          <w:noProof/>
        </w:rPr>
        <w:drawing>
          <wp:inline distT="0" distB="0" distL="0" distR="0" wp14:anchorId="38E87509" wp14:editId="4B64A64B">
            <wp:extent cx="3161680" cy="1916264"/>
            <wp:effectExtent l="0" t="0" r="635"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951"/>
                    <a:stretch/>
                  </pic:blipFill>
                  <pic:spPr bwMode="auto">
                    <a:xfrm>
                      <a:off x="0" y="0"/>
                      <a:ext cx="3256293" cy="1973608"/>
                    </a:xfrm>
                    <a:prstGeom prst="rect">
                      <a:avLst/>
                    </a:prstGeom>
                    <a:ln>
                      <a:noFill/>
                    </a:ln>
                    <a:extLst>
                      <a:ext uri="{53640926-AAD7-44D8-BBD7-CCE9431645EC}">
                        <a14:shadowObscured xmlns:a14="http://schemas.microsoft.com/office/drawing/2010/main"/>
                      </a:ext>
                    </a:extLst>
                  </pic:spPr>
                </pic:pic>
              </a:graphicData>
            </a:graphic>
          </wp:inline>
        </w:drawing>
      </w:r>
    </w:p>
    <w:p w14:paraId="05C74EA0" w14:textId="1E827693" w:rsidR="000E041B" w:rsidRPr="00C43957" w:rsidRDefault="00887AD6" w:rsidP="00C43957">
      <w:pPr>
        <w:pStyle w:val="Lijstalinea"/>
        <w:numPr>
          <w:ilvl w:val="0"/>
          <w:numId w:val="16"/>
        </w:numPr>
        <w:rPr>
          <w:lang w:val="en-GB"/>
        </w:rPr>
      </w:pPr>
      <w:r>
        <w:rPr>
          <w:lang w:val="en-GB"/>
        </w:rPr>
        <w:lastRenderedPageBreak/>
        <w:t>Install the client on all users</w:t>
      </w:r>
      <w:r w:rsidR="00B3675F">
        <w:rPr>
          <w:lang w:val="en-GB"/>
        </w:rPr>
        <w:t xml:space="preserve"> intending to use the SSL VPN.</w:t>
      </w:r>
    </w:p>
    <w:p w14:paraId="49289D43" w14:textId="13DE717B" w:rsidR="000E041B" w:rsidRDefault="000E041B" w:rsidP="00C43957">
      <w:pPr>
        <w:ind w:left="1068"/>
        <w:rPr>
          <w:lang w:val="en-GB"/>
        </w:rPr>
      </w:pPr>
      <w:r>
        <w:rPr>
          <w:noProof/>
        </w:rPr>
        <w:drawing>
          <wp:inline distT="0" distB="0" distL="0" distR="0" wp14:anchorId="2D6BBBC9" wp14:editId="1FAD3996">
            <wp:extent cx="3455283" cy="2663733"/>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3607" cy="2747242"/>
                    </a:xfrm>
                    <a:prstGeom prst="rect">
                      <a:avLst/>
                    </a:prstGeom>
                  </pic:spPr>
                </pic:pic>
              </a:graphicData>
            </a:graphic>
          </wp:inline>
        </w:drawing>
      </w:r>
    </w:p>
    <w:p w14:paraId="059EA8F0" w14:textId="77777777" w:rsidR="00BD5B75" w:rsidRDefault="00BD5B75" w:rsidP="00BD5B75">
      <w:pPr>
        <w:pStyle w:val="Lijstalinea"/>
        <w:numPr>
          <w:ilvl w:val="0"/>
          <w:numId w:val="13"/>
        </w:numPr>
        <w:rPr>
          <w:lang w:val="en-GB"/>
        </w:rPr>
      </w:pPr>
      <w:r>
        <w:rPr>
          <w:lang w:val="en-GB"/>
        </w:rPr>
        <w:t>Allow the install of the TAP Driver on Windows PC’s.</w:t>
      </w:r>
    </w:p>
    <w:p w14:paraId="4B3956D4" w14:textId="04E019EA" w:rsidR="006E6216" w:rsidRPr="006E6216" w:rsidRDefault="006E6216" w:rsidP="00B3675F">
      <w:pPr>
        <w:ind w:left="360" w:firstLine="348"/>
        <w:rPr>
          <w:lang w:val="en-GB"/>
        </w:rPr>
      </w:pPr>
      <w:r>
        <w:rPr>
          <w:noProof/>
        </w:rPr>
        <w:drawing>
          <wp:inline distT="0" distB="0" distL="0" distR="0" wp14:anchorId="244ED7E9" wp14:editId="6179D82A">
            <wp:extent cx="3677957" cy="2870421"/>
            <wp:effectExtent l="0" t="0" r="0" b="635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4680" cy="2891277"/>
                    </a:xfrm>
                    <a:prstGeom prst="rect">
                      <a:avLst/>
                    </a:prstGeom>
                  </pic:spPr>
                </pic:pic>
              </a:graphicData>
            </a:graphic>
          </wp:inline>
        </w:drawing>
      </w:r>
    </w:p>
    <w:p w14:paraId="768FEE3C" w14:textId="3957BE4A" w:rsidR="00BE78C5" w:rsidRDefault="00BE78C5" w:rsidP="00C5001A">
      <w:pPr>
        <w:pStyle w:val="Lijstalinea"/>
        <w:numPr>
          <w:ilvl w:val="0"/>
          <w:numId w:val="13"/>
        </w:numPr>
        <w:rPr>
          <w:lang w:val="en-GB"/>
        </w:rPr>
      </w:pPr>
      <w:r>
        <w:rPr>
          <w:lang w:val="en-GB"/>
        </w:rPr>
        <w:t xml:space="preserve">Now start the </w:t>
      </w:r>
      <w:r w:rsidR="008B5071">
        <w:rPr>
          <w:lang w:val="en-GB"/>
        </w:rPr>
        <w:t>“WatchGuard Mobile VPN with SSL” software.</w:t>
      </w:r>
      <w:r>
        <w:rPr>
          <w:lang w:val="en-GB"/>
        </w:rPr>
        <w:t xml:space="preserve"> </w:t>
      </w:r>
    </w:p>
    <w:p w14:paraId="4B053E0D" w14:textId="30FFCBFF" w:rsidR="00BE78C5" w:rsidRDefault="002F3101" w:rsidP="00C5001A">
      <w:pPr>
        <w:pStyle w:val="Lijstalinea"/>
        <w:numPr>
          <w:ilvl w:val="0"/>
          <w:numId w:val="13"/>
        </w:numPr>
        <w:rPr>
          <w:lang w:val="en-GB"/>
        </w:rPr>
      </w:pPr>
      <w:r>
        <w:rPr>
          <w:lang w:val="en-GB"/>
        </w:rPr>
        <w:t>You will see a box for the server, a User Name and a password.</w:t>
      </w:r>
    </w:p>
    <w:p w14:paraId="6041B64C" w14:textId="63683CDD" w:rsidR="002F3101" w:rsidRDefault="007C6826" w:rsidP="00C5001A">
      <w:pPr>
        <w:pStyle w:val="Lijstalinea"/>
        <w:numPr>
          <w:ilvl w:val="0"/>
          <w:numId w:val="13"/>
        </w:numPr>
        <w:rPr>
          <w:lang w:val="en-GB"/>
        </w:rPr>
      </w:pPr>
      <w:r>
        <w:rPr>
          <w:lang w:val="en-GB"/>
        </w:rPr>
        <w:t>Provide the Public IP or DNS name of the WatchGuard firewall. Do not use http or https in the server field.</w:t>
      </w:r>
      <w:bookmarkStart w:id="0" w:name="_GoBack"/>
      <w:bookmarkEnd w:id="0"/>
      <w:r w:rsidR="00AA54CB">
        <w:rPr>
          <w:lang w:val="en-GB"/>
        </w:rPr>
        <w:t xml:space="preserve"> </w:t>
      </w:r>
      <w:r w:rsidR="00811093">
        <w:rPr>
          <w:lang w:val="en-GB"/>
        </w:rPr>
        <w:t xml:space="preserve"> </w:t>
      </w:r>
      <w:r w:rsidR="00680200">
        <w:rPr>
          <w:lang w:val="en-GB"/>
        </w:rPr>
        <w:t>In our</w:t>
      </w:r>
      <w:r w:rsidR="00811093">
        <w:rPr>
          <w:lang w:val="en-GB"/>
        </w:rPr>
        <w:t xml:space="preserve"> example: 91.183.189.2 or </w:t>
      </w:r>
      <w:r w:rsidR="00080640">
        <w:rPr>
          <w:lang w:val="en-GB"/>
        </w:rPr>
        <w:t>firewall.inthecloud.net</w:t>
      </w:r>
    </w:p>
    <w:p w14:paraId="52A0FC20" w14:textId="14ACB97C" w:rsidR="007C6826" w:rsidRDefault="007C6826" w:rsidP="00C5001A">
      <w:pPr>
        <w:pStyle w:val="Lijstalinea"/>
        <w:numPr>
          <w:ilvl w:val="0"/>
          <w:numId w:val="13"/>
        </w:numPr>
        <w:rPr>
          <w:lang w:val="en-GB"/>
        </w:rPr>
      </w:pPr>
      <w:r>
        <w:rPr>
          <w:lang w:val="en-GB"/>
        </w:rPr>
        <w:t xml:space="preserve">Also note, that if you changed the port in the SSL VPN config, you must </w:t>
      </w:r>
      <w:r w:rsidR="00811093">
        <w:rPr>
          <w:lang w:val="en-GB"/>
        </w:rPr>
        <w:t xml:space="preserve">provide the alternate port. </w:t>
      </w:r>
      <w:r w:rsidR="00680200">
        <w:rPr>
          <w:lang w:val="en-GB"/>
        </w:rPr>
        <w:t>In our</w:t>
      </w:r>
      <w:r w:rsidR="00811093">
        <w:rPr>
          <w:lang w:val="en-GB"/>
        </w:rPr>
        <w:t xml:space="preserve"> example: 91.183.189.2:8443</w:t>
      </w:r>
    </w:p>
    <w:p w14:paraId="5C8A10FE" w14:textId="2998DE4E" w:rsidR="00AA54CB" w:rsidRPr="00AA54CB" w:rsidRDefault="00080640" w:rsidP="00AA54CB">
      <w:pPr>
        <w:pStyle w:val="Lijstalinea"/>
        <w:numPr>
          <w:ilvl w:val="0"/>
          <w:numId w:val="13"/>
        </w:numPr>
        <w:rPr>
          <w:lang w:val="en-GB"/>
        </w:rPr>
      </w:pPr>
      <w:r>
        <w:rPr>
          <w:lang w:val="en-GB"/>
        </w:rPr>
        <w:t>Again, use the provided credentials, to log on.</w:t>
      </w:r>
    </w:p>
    <w:p w14:paraId="51B17E97" w14:textId="77777777" w:rsidR="008A181C" w:rsidRDefault="008A181C" w:rsidP="008A181C">
      <w:pPr>
        <w:pStyle w:val="Lijstalinea"/>
        <w:rPr>
          <w:lang w:val="en-GB"/>
        </w:rPr>
      </w:pPr>
    </w:p>
    <w:p w14:paraId="79144282" w14:textId="0940529B" w:rsidR="002E3249" w:rsidRDefault="008A181C" w:rsidP="002E3249">
      <w:pPr>
        <w:pStyle w:val="Lijstalinea"/>
        <w:rPr>
          <w:lang w:val="en-GB"/>
        </w:rPr>
      </w:pPr>
      <w:r>
        <w:rPr>
          <w:noProof/>
        </w:rPr>
        <w:lastRenderedPageBreak/>
        <w:drawing>
          <wp:inline distT="0" distB="0" distL="0" distR="0" wp14:anchorId="5F0A6802" wp14:editId="7D5DA3C0">
            <wp:extent cx="3857625" cy="249704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80"/>
                    <a:stretch/>
                  </pic:blipFill>
                  <pic:spPr bwMode="auto">
                    <a:xfrm>
                      <a:off x="0" y="0"/>
                      <a:ext cx="3857625" cy="2497041"/>
                    </a:xfrm>
                    <a:prstGeom prst="rect">
                      <a:avLst/>
                    </a:prstGeom>
                    <a:ln>
                      <a:noFill/>
                    </a:ln>
                    <a:extLst>
                      <a:ext uri="{53640926-AAD7-44D8-BBD7-CCE9431645EC}">
                        <a14:shadowObscured xmlns:a14="http://schemas.microsoft.com/office/drawing/2010/main"/>
                      </a:ext>
                    </a:extLst>
                  </pic:spPr>
                </pic:pic>
              </a:graphicData>
            </a:graphic>
          </wp:inline>
        </w:drawing>
      </w:r>
    </w:p>
    <w:p w14:paraId="03ADC2E1" w14:textId="77777777" w:rsidR="008A181C" w:rsidRDefault="008A181C" w:rsidP="002E3249">
      <w:pPr>
        <w:pStyle w:val="Lijstalinea"/>
        <w:rPr>
          <w:lang w:val="en-GB"/>
        </w:rPr>
      </w:pPr>
    </w:p>
    <w:p w14:paraId="1B427DDC" w14:textId="2FBDAFFB" w:rsidR="002E3249" w:rsidRDefault="002E3249" w:rsidP="00C5001A">
      <w:pPr>
        <w:pStyle w:val="Lijstalinea"/>
        <w:numPr>
          <w:ilvl w:val="0"/>
          <w:numId w:val="13"/>
        </w:numPr>
        <w:rPr>
          <w:lang w:val="en-GB"/>
        </w:rPr>
      </w:pPr>
      <w:r>
        <w:rPr>
          <w:lang w:val="en-GB"/>
        </w:rPr>
        <w:t xml:space="preserve">The software should now connect to the WatchGuard firewall and a connection should have been established. </w:t>
      </w:r>
    </w:p>
    <w:p w14:paraId="1FE582A6" w14:textId="4689A6BF" w:rsidR="00515824" w:rsidRDefault="00515824" w:rsidP="00C5001A">
      <w:pPr>
        <w:pStyle w:val="Lijstalinea"/>
        <w:numPr>
          <w:ilvl w:val="0"/>
          <w:numId w:val="13"/>
        </w:numPr>
        <w:rPr>
          <w:lang w:val="en-GB"/>
        </w:rPr>
      </w:pPr>
      <w:r>
        <w:rPr>
          <w:lang w:val="en-GB"/>
        </w:rPr>
        <w:t>You will see a green Watchguard SSL VPN logo in the system tray, indicating you are connected.</w:t>
      </w:r>
    </w:p>
    <w:p w14:paraId="7F922D26" w14:textId="2FDA2A9E" w:rsidR="00515824" w:rsidRDefault="00085C4D" w:rsidP="00515824">
      <w:pPr>
        <w:pStyle w:val="Lijstalinea"/>
        <w:rPr>
          <w:lang w:val="en-GB"/>
        </w:rPr>
      </w:pPr>
      <w:r w:rsidRPr="00085C4D">
        <w:rPr>
          <w:lang w:val="en-GB"/>
        </w:rPr>
        <w:drawing>
          <wp:inline distT="0" distB="0" distL="0" distR="0" wp14:anchorId="5FA1C544" wp14:editId="5C19A1AF">
            <wp:extent cx="257211" cy="238158"/>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211" cy="238158"/>
                    </a:xfrm>
                    <a:prstGeom prst="rect">
                      <a:avLst/>
                    </a:prstGeom>
                  </pic:spPr>
                </pic:pic>
              </a:graphicData>
            </a:graphic>
          </wp:inline>
        </w:drawing>
      </w:r>
    </w:p>
    <w:p w14:paraId="5194BCE8" w14:textId="77777777" w:rsidR="00080640" w:rsidRPr="00C5001A" w:rsidRDefault="00080640" w:rsidP="00080640">
      <w:pPr>
        <w:pStyle w:val="Lijstalinea"/>
        <w:rPr>
          <w:lang w:val="en-GB"/>
        </w:rPr>
      </w:pPr>
    </w:p>
    <w:p w14:paraId="1E9B7050" w14:textId="4E8DA470" w:rsidR="00282F0D" w:rsidRPr="00A21F4A" w:rsidRDefault="008A3CA5" w:rsidP="00282F0D">
      <w:pPr>
        <w:rPr>
          <w:b/>
          <w:bCs/>
          <w:lang w:val="en-GB"/>
        </w:rPr>
      </w:pPr>
      <w:r w:rsidRPr="00A21F4A">
        <w:rPr>
          <w:b/>
          <w:bCs/>
          <w:lang w:val="en-GB"/>
        </w:rPr>
        <w:t xml:space="preserve">You’re new </w:t>
      </w:r>
      <w:r w:rsidR="00082999" w:rsidRPr="00A21F4A">
        <w:rPr>
          <w:b/>
          <w:bCs/>
          <w:lang w:val="en-GB"/>
        </w:rPr>
        <w:t>WatchGuard SSL VPN</w:t>
      </w:r>
      <w:r w:rsidRPr="00A21F4A">
        <w:rPr>
          <w:b/>
          <w:bCs/>
          <w:lang w:val="en-GB"/>
        </w:rPr>
        <w:t xml:space="preserve"> setup is now </w:t>
      </w:r>
      <w:r w:rsidR="00787071">
        <w:rPr>
          <w:b/>
          <w:bCs/>
          <w:lang w:val="en-GB"/>
        </w:rPr>
        <w:t>ready!</w:t>
      </w:r>
    </w:p>
    <w:sectPr w:rsidR="00282F0D" w:rsidRPr="00A21F4A" w:rsidSect="00CF6838">
      <w:headerReference w:type="default" r:id="rId29"/>
      <w:footerReference w:type="even" r:id="rId30"/>
      <w:headerReference w:type="first" r:id="rId31"/>
      <w:footerReference w:type="first" r:id="rId32"/>
      <w:pgSz w:w="12240" w:h="15840"/>
      <w:pgMar w:top="1440" w:right="1440" w:bottom="1440" w:left="1440" w:header="720"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5FF3" w14:textId="77777777" w:rsidR="001E20B3" w:rsidRDefault="001E20B3">
      <w:pPr>
        <w:spacing w:after="0" w:line="240" w:lineRule="auto"/>
      </w:pPr>
      <w:r>
        <w:separator/>
      </w:r>
    </w:p>
  </w:endnote>
  <w:endnote w:type="continuationSeparator" w:id="0">
    <w:p w14:paraId="04A29149" w14:textId="77777777" w:rsidR="001E20B3" w:rsidRDefault="001E20B3">
      <w:pPr>
        <w:spacing w:after="0" w:line="240" w:lineRule="auto"/>
      </w:pPr>
      <w:r>
        <w:continuationSeparator/>
      </w:r>
    </w:p>
  </w:endnote>
  <w:endnote w:type="continuationNotice" w:id="1">
    <w:p w14:paraId="4BE0017E" w14:textId="77777777" w:rsidR="001E20B3" w:rsidRDefault="001E20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EACE" w14:textId="77777777" w:rsidR="00250413" w:rsidRPr="007D5F08" w:rsidRDefault="00DD737A" w:rsidP="007D5F08">
    <w:pPr>
      <w:pStyle w:val="Voettekst"/>
    </w:pPr>
    <w:r w:rsidRPr="007D5F0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CC11" w14:textId="77777777" w:rsidR="00250413" w:rsidRDefault="00DD737A">
    <w:pPr>
      <w:spacing w:after="0"/>
    </w:pPr>
    <w:r>
      <w:rPr>
        <w:noProof/>
        <w:lang w:val="fr-FR" w:eastAsia="fr-FR"/>
      </w:rPr>
      <mc:AlternateContent>
        <mc:Choice Requires="wpg">
          <w:drawing>
            <wp:anchor distT="0" distB="0" distL="114300" distR="114300" simplePos="0" relativeHeight="251658242" behindDoc="0" locked="0" layoutInCell="1" allowOverlap="1" wp14:anchorId="093C71F5" wp14:editId="07777777">
              <wp:simplePos x="0" y="0"/>
              <wp:positionH relativeFrom="page">
                <wp:posOffset>914400</wp:posOffset>
              </wp:positionH>
              <wp:positionV relativeFrom="page">
                <wp:posOffset>9485871</wp:posOffset>
              </wp:positionV>
              <wp:extent cx="5943600" cy="6350"/>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828" name="Shape 1828"/>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wp14="http://schemas.microsoft.com/office/word/2010/wordml" xmlns:a="http://schemas.openxmlformats.org/drawingml/2006/main">
          <w:pict w14:anchorId="0551CC7E">
            <v:group id="Group 1827" style="position:absolute;margin-left:1in;margin-top:746.9pt;width:468pt;height:.5pt;z-index:251672576;mso-position-horizontal-relative:page;mso-position-vertical-relative:page" coordsize="59436,63" o:spid="_x0000_s1026" w14:anchorId="5532E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7WsZAIAANQFAAAOAAAAZHJzL2Uyb0RvYy54bWykVNuO2jAQfa/Uf7DyviRAF2gErFbdlpeq&#10;XXW3H2AcO4nkm2xD4O87ntwQSPtAX5KxPXPmzPF41k8nJcmRO18bvUmmkywhXDNT1LrcJH/ffzys&#10;EuID1QWVRvNNcuY+edp+/rRubM5npjKy4I4AiPZ5YzdJFYLN09SziivqJ8ZyDYfCOEUDLF2ZFo42&#10;gK5kOsuyRdoYV1hnGPcedl/aw2SL+EJwFn4L4XkgcpMAt4Bfh999/KbbNc1LR21Vs44GvYOForWG&#10;pAPUCw2UHFx9A6Vq5ow3IkyYUakRomYca4BqptlVNTtnDhZrKfOmtINMIO2VTnfDsl/HV0fqAu5u&#10;NVsmRFMFt4SJCe6AQI0tc/DbOftmX123UbarWPNJOBX/UA05obTnQVp+CoTB5uPXL/NFBjfA4Gwx&#10;f+yUZxVcz00Qq75/FJb2KdPIbCDSWGghP6rk/0+lt4pajuL7WP2oEnR0qxJ6RJVWsY1ievAbJPK5&#10;B7Xu0gfFGaqkOTv4sOMGRabHnz60XVv0Fq16i510bzro/Q+73tIQ4yLDaJJmvKW4p8yRvxs8DVc3&#10;BNTGU6kvvYZ77lsAfFsPMGKa7bozMDXYl8VJHVlgexBGYRwISQO+K1UHmBOyVtCos2UGnQQaIDb8&#10;ovSt2GiFs+SRt9R/uIDehvabIoh35f6bdORIYRoss3n2PMKAa4wRtZRDVHYbBZlj8uhKpa1oi9XD&#10;dAmQWYcUPTkOomtY1rFppxG8aXgd/UyCyoYgpGV0GOI1TFIs/6LaaO5Nccb3iYLAU0BpcHQgo27M&#10;xdl0uUavcRhv/wEAAP//AwBQSwMEFAAGAAgAAAAhAK/wV3DfAAAADgEAAA8AAABkcnMvZG93bnJl&#10;di54bWxMT01Pg0AQvZv4HzZj4s3uYtEgsjRNo54aE1sT420LUyBlZwm7BfrvHbzobd5H3ryXrSbb&#10;igF73zjSEC0UCKTClQ1VGj73r3cJCB8MlaZ1hBou6GGVX19lJi3dSB847EIlOIR8ajTUIXSplL6o&#10;0Rq/cB0Sa0fXWxMY9pUsezNyuG3lvVKP0pqG+ENtOtzUWJx2Z6vhbTTjehm9DNvTcXP53j+8f20j&#10;1Pr2Zlo/gwg4hT8zzPW5OuTc6eDOVHrRMo5j3hLm42nJI2aLShRzh18uTkDmmfw/I/8BAAD//wMA&#10;UEsBAi0AFAAGAAgAAAAhALaDOJL+AAAA4QEAABMAAAAAAAAAAAAAAAAAAAAAAFtDb250ZW50X1R5&#10;cGVzXS54bWxQSwECLQAUAAYACAAAACEAOP0h/9YAAACUAQAACwAAAAAAAAAAAAAAAAAvAQAAX3Jl&#10;bHMvLnJlbHNQSwECLQAUAAYACAAAACEA9eu1rGQCAADUBQAADgAAAAAAAAAAAAAAAAAuAgAAZHJz&#10;L2Uyb0RvYy54bWxQSwECLQAUAAYACAAAACEAr/BXcN8AAAAOAQAADwAAAAAAAAAAAAAAAAC+BAAA&#10;ZHJzL2Rvd25yZXYueG1sUEsFBgAAAAAEAAQA8wAAAMoFAAAAAA==&#10;">
              <v:shape id="Shape 1828" style="position:absolute;width:59436;height:0;visibility:visible;mso-wrap-style:square;v-text-anchor:top" coordsize="5943600,0" o:spid="_x0000_s1027" filled="f" strokecolor="#7030a0" strokeweight=".5pt" path="m,l59436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lTsUA&#10;AADdAAAADwAAAGRycy9kb3ducmV2LnhtbESPT2sCQQzF70K/w5BCbzpbkWJXRylCsZ5K1eI17mT/&#10;4E5mmZnq6qdvDoK3hPfy3i/zZe9adaYQG88GXkcZKOLC24YrA/vd53AKKiZki61nMnClCMvF02CO&#10;ufUX/qHzNlVKQjjmaKBOqcu1jkVNDuPId8SilT44TLKGStuAFwl3rR5n2Zt22LA01NjRqqbitP1z&#10;Blb8O1kf9reJxvfQrjfH8lYW38a8PPcfM1CJ+vQw36+/rOBPx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GVOxQAAAN0AAAAPAAAAAAAAAAAAAAAAAJgCAABkcnMv&#10;ZG93bnJldi54bWxQSwUGAAAAAAQABAD1AAAAigMAAAAA&#10;">
                <v:stroke miterlimit="83231f" joinstyle="miter"/>
                <v:path textboxrect="0,0,5943600,0" arrowok="t"/>
              </v:shape>
              <w10:wrap type="square" anchorx="page" anchory="page"/>
            </v:group>
          </w:pict>
        </mc:Fallback>
      </mc:AlternateContent>
    </w:r>
    <w:r>
      <w:rPr>
        <w:color w:val="595959"/>
        <w:sz w:val="16"/>
      </w:rPr>
      <w:t xml:space="preserve"> </w:t>
    </w:r>
  </w:p>
  <w:p w14:paraId="2FCEA4AA" w14:textId="77777777" w:rsidR="00250413" w:rsidRDefault="00DD737A">
    <w:pPr>
      <w:tabs>
        <w:tab w:val="center" w:pos="1385"/>
        <w:tab w:val="center" w:pos="4684"/>
        <w:tab w:val="right" w:pos="9360"/>
      </w:tabs>
      <w:spacing w:after="0"/>
      <w:ind w:right="-8"/>
    </w:pPr>
    <w:r>
      <w:rPr>
        <w:color w:val="595959"/>
        <w:sz w:val="16"/>
      </w:rPr>
      <w:t xml:space="preserve">Document </w:t>
    </w:r>
    <w:r>
      <w:rPr>
        <w:color w:val="595959"/>
        <w:sz w:val="16"/>
      </w:rPr>
      <w:tab/>
      <w:t>: &lt;</w:t>
    </w:r>
    <w:proofErr w:type="spellStart"/>
    <w:r>
      <w:rPr>
        <w:color w:val="595959"/>
        <w:sz w:val="16"/>
      </w:rPr>
      <w:t>title</w:t>
    </w:r>
    <w:proofErr w:type="spellEnd"/>
    <w:r>
      <w:rPr>
        <w:color w:val="595959"/>
        <w:sz w:val="16"/>
      </w:rPr>
      <w:t xml:space="preserve">&gt; </w:t>
    </w:r>
    <w:r>
      <w:rPr>
        <w:color w:val="595959"/>
        <w:sz w:val="16"/>
      </w:rPr>
      <w:tab/>
      <w:t xml:space="preserve"> </w:t>
    </w:r>
    <w:r>
      <w:rPr>
        <w:color w:val="595959"/>
        <w:sz w:val="16"/>
      </w:rPr>
      <w:tab/>
      <w:t xml:space="preserve">Pagina | </w:t>
    </w:r>
    <w:r>
      <w:fldChar w:fldCharType="begin"/>
    </w:r>
    <w:r>
      <w:instrText xml:space="preserve"> PAGE   \* MERGEFORMAT </w:instrText>
    </w:r>
    <w:r>
      <w:fldChar w:fldCharType="separate"/>
    </w:r>
    <w:r>
      <w:rPr>
        <w:color w:val="595959"/>
        <w:sz w:val="16"/>
      </w:rPr>
      <w:t>2</w:t>
    </w:r>
    <w:r>
      <w:rPr>
        <w:color w:val="595959"/>
        <w:sz w:val="16"/>
      </w:rPr>
      <w:fldChar w:fldCharType="end"/>
    </w:r>
    <w:r>
      <w:rPr>
        <w:color w:val="59595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C83E6" w14:textId="77777777" w:rsidR="001E20B3" w:rsidRDefault="001E20B3">
      <w:pPr>
        <w:spacing w:after="0" w:line="240" w:lineRule="auto"/>
      </w:pPr>
      <w:r>
        <w:separator/>
      </w:r>
    </w:p>
  </w:footnote>
  <w:footnote w:type="continuationSeparator" w:id="0">
    <w:p w14:paraId="7387ED81" w14:textId="77777777" w:rsidR="001E20B3" w:rsidRDefault="001E20B3">
      <w:pPr>
        <w:spacing w:after="0" w:line="240" w:lineRule="auto"/>
      </w:pPr>
      <w:r>
        <w:continuationSeparator/>
      </w:r>
    </w:p>
  </w:footnote>
  <w:footnote w:type="continuationNotice" w:id="1">
    <w:p w14:paraId="2404A099" w14:textId="77777777" w:rsidR="001E20B3" w:rsidRDefault="001E20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6F77" w14:textId="35367901" w:rsidR="00D72492" w:rsidRDefault="00D72492">
    <w:pPr>
      <w:pStyle w:val="Koptekst"/>
    </w:pPr>
    <w:r>
      <w:t>V2.2</w:t>
    </w:r>
    <w:r>
      <w:tab/>
    </w:r>
    <w:r>
      <w:tab/>
      <w:t xml:space="preserve">   Last change: 01/08/2022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5BE9" w14:textId="77777777" w:rsidR="00250413" w:rsidRDefault="00DD737A">
    <w:pPr>
      <w:spacing w:after="0"/>
      <w:ind w:left="1"/>
    </w:pPr>
    <w:r>
      <w:rPr>
        <w:noProof/>
        <w:lang w:val="fr-FR" w:eastAsia="fr-FR"/>
      </w:rPr>
      <mc:AlternateContent>
        <mc:Choice Requires="wpg">
          <w:drawing>
            <wp:anchor distT="0" distB="0" distL="114300" distR="114300" simplePos="0" relativeHeight="251658240" behindDoc="0" locked="0" layoutInCell="1" allowOverlap="1" wp14:anchorId="5E08CD90" wp14:editId="07777777">
              <wp:simplePos x="0" y="0"/>
              <wp:positionH relativeFrom="page">
                <wp:posOffset>914400</wp:posOffset>
              </wp:positionH>
              <wp:positionV relativeFrom="page">
                <wp:posOffset>457200</wp:posOffset>
              </wp:positionV>
              <wp:extent cx="5980191" cy="567563"/>
              <wp:effectExtent l="0" t="0" r="0" b="0"/>
              <wp:wrapSquare wrapText="bothSides"/>
              <wp:docPr id="1804" name="Group 1804"/>
              <wp:cNvGraphicFramePr/>
              <a:graphic xmlns:a="http://schemas.openxmlformats.org/drawingml/2006/main">
                <a:graphicData uri="http://schemas.microsoft.com/office/word/2010/wordprocessingGroup">
                  <wpg:wgp>
                    <wpg:cNvGrpSpPr/>
                    <wpg:grpSpPr>
                      <a:xfrm>
                        <a:off x="0" y="0"/>
                        <a:ext cx="5980191" cy="567563"/>
                        <a:chOff x="0" y="0"/>
                        <a:chExt cx="5980191" cy="567563"/>
                      </a:xfrm>
                    </wpg:grpSpPr>
                    <pic:pic xmlns:pic="http://schemas.openxmlformats.org/drawingml/2006/picture">
                      <pic:nvPicPr>
                        <pic:cNvPr id="1805" name="Picture 1805"/>
                        <pic:cNvPicPr/>
                      </pic:nvPicPr>
                      <pic:blipFill>
                        <a:blip r:embed="rId1"/>
                        <a:stretch>
                          <a:fillRect/>
                        </a:stretch>
                      </pic:blipFill>
                      <pic:spPr>
                        <a:xfrm>
                          <a:off x="0" y="0"/>
                          <a:ext cx="1837055" cy="449453"/>
                        </a:xfrm>
                        <a:prstGeom prst="rect">
                          <a:avLst/>
                        </a:prstGeom>
                      </pic:spPr>
                    </pic:pic>
                    <wps:wsp>
                      <wps:cNvPr id="1807" name="Rectangle 1807"/>
                      <wps:cNvSpPr/>
                      <wps:spPr>
                        <a:xfrm>
                          <a:off x="5444871" y="30861"/>
                          <a:ext cx="402999" cy="192690"/>
                        </a:xfrm>
                        <a:prstGeom prst="rect">
                          <a:avLst/>
                        </a:prstGeom>
                        <a:ln>
                          <a:noFill/>
                        </a:ln>
                      </wps:spPr>
                      <wps:txbx>
                        <w:txbxContent>
                          <w:p w14:paraId="30960CEB" w14:textId="77777777" w:rsidR="00250413" w:rsidRDefault="00DD737A">
                            <w:r>
                              <w:rPr>
                                <w:color w:val="3B3838"/>
                              </w:rPr>
                              <w:t>HOW</w:t>
                            </w:r>
                          </w:p>
                        </w:txbxContent>
                      </wps:txbx>
                      <wps:bodyPr horzOverflow="overflow" vert="horz" lIns="0" tIns="0" rIns="0" bIns="0" rtlCol="0">
                        <a:noAutofit/>
                      </wps:bodyPr>
                    </wps:wsp>
                    <wps:wsp>
                      <wps:cNvPr id="1808" name="Rectangle 1808"/>
                      <wps:cNvSpPr/>
                      <wps:spPr>
                        <a:xfrm>
                          <a:off x="5749925" y="30861"/>
                          <a:ext cx="57889" cy="192690"/>
                        </a:xfrm>
                        <a:prstGeom prst="rect">
                          <a:avLst/>
                        </a:prstGeom>
                        <a:ln>
                          <a:noFill/>
                        </a:ln>
                      </wps:spPr>
                      <wps:txbx>
                        <w:txbxContent>
                          <w:p w14:paraId="6A09E912" w14:textId="77777777" w:rsidR="00250413" w:rsidRDefault="00DD737A">
                            <w:r>
                              <w:rPr>
                                <w:color w:val="3B3838"/>
                              </w:rPr>
                              <w:t>-</w:t>
                            </w:r>
                          </w:p>
                        </w:txbxContent>
                      </wps:txbx>
                      <wps:bodyPr horzOverflow="overflow" vert="horz" lIns="0" tIns="0" rIns="0" bIns="0" rtlCol="0">
                        <a:noAutofit/>
                      </wps:bodyPr>
                    </wps:wsp>
                    <wps:wsp>
                      <wps:cNvPr id="1809" name="Rectangle 1809"/>
                      <wps:cNvSpPr/>
                      <wps:spPr>
                        <a:xfrm>
                          <a:off x="5790565" y="30861"/>
                          <a:ext cx="218306" cy="192690"/>
                        </a:xfrm>
                        <a:prstGeom prst="rect">
                          <a:avLst/>
                        </a:prstGeom>
                        <a:ln>
                          <a:noFill/>
                        </a:ln>
                      </wps:spPr>
                      <wps:txbx>
                        <w:txbxContent>
                          <w:p w14:paraId="363372B2" w14:textId="77777777" w:rsidR="00250413" w:rsidRDefault="00DD737A">
                            <w:r>
                              <w:rPr>
                                <w:color w:val="3B3838"/>
                              </w:rPr>
                              <w:t>TO</w:t>
                            </w:r>
                          </w:p>
                        </w:txbxContent>
                      </wps:txbx>
                      <wps:bodyPr horzOverflow="overflow" vert="horz" lIns="0" tIns="0" rIns="0" bIns="0" rtlCol="0">
                        <a:noAutofit/>
                      </wps:bodyPr>
                    </wps:wsp>
                    <wps:wsp>
                      <wps:cNvPr id="1810" name="Rectangle 1810"/>
                      <wps:cNvSpPr/>
                      <wps:spPr>
                        <a:xfrm>
                          <a:off x="5948045" y="30861"/>
                          <a:ext cx="42754" cy="192690"/>
                        </a:xfrm>
                        <a:prstGeom prst="rect">
                          <a:avLst/>
                        </a:prstGeom>
                        <a:ln>
                          <a:noFill/>
                        </a:ln>
                      </wps:spPr>
                      <wps:txbx>
                        <w:txbxContent>
                          <w:p w14:paraId="29D6B04F" w14:textId="77777777" w:rsidR="00250413" w:rsidRDefault="00DD737A">
                            <w:r>
                              <w:rPr>
                                <w:color w:val="3B3838"/>
                              </w:rPr>
                              <w:t xml:space="preserve"> </w:t>
                            </w:r>
                          </w:p>
                        </w:txbxContent>
                      </wps:txbx>
                      <wps:bodyPr horzOverflow="overflow" vert="horz" lIns="0" tIns="0" rIns="0" bIns="0" rtlCol="0">
                        <a:noAutofit/>
                      </wps:bodyPr>
                    </wps:wsp>
                    <wps:wsp>
                      <wps:cNvPr id="1811" name="Rectangle 1811"/>
                      <wps:cNvSpPr/>
                      <wps:spPr>
                        <a:xfrm>
                          <a:off x="5292344" y="226441"/>
                          <a:ext cx="168234" cy="344088"/>
                        </a:xfrm>
                        <a:prstGeom prst="rect">
                          <a:avLst/>
                        </a:prstGeom>
                        <a:ln>
                          <a:noFill/>
                        </a:ln>
                      </wps:spPr>
                      <wps:txbx>
                        <w:txbxContent>
                          <w:p w14:paraId="5076F884" w14:textId="77777777" w:rsidR="00250413" w:rsidRDefault="00DD737A">
                            <w:r>
                              <w:rPr>
                                <w:color w:val="3B3838"/>
                                <w:sz w:val="40"/>
                              </w:rPr>
                              <w:t>&lt;</w:t>
                            </w:r>
                          </w:p>
                        </w:txbxContent>
                      </wps:txbx>
                      <wps:bodyPr horzOverflow="overflow" vert="horz" lIns="0" tIns="0" rIns="0" bIns="0" rtlCol="0">
                        <a:noAutofit/>
                      </wps:bodyPr>
                    </wps:wsp>
                    <wps:wsp>
                      <wps:cNvPr id="1812" name="Rectangle 1812"/>
                      <wps:cNvSpPr/>
                      <wps:spPr>
                        <a:xfrm>
                          <a:off x="5418836" y="226441"/>
                          <a:ext cx="532742" cy="344088"/>
                        </a:xfrm>
                        <a:prstGeom prst="rect">
                          <a:avLst/>
                        </a:prstGeom>
                        <a:ln>
                          <a:noFill/>
                        </a:ln>
                      </wps:spPr>
                      <wps:txbx>
                        <w:txbxContent>
                          <w:p w14:paraId="247CDCAA" w14:textId="77777777" w:rsidR="00250413" w:rsidRDefault="00DD737A">
                            <w:r>
                              <w:rPr>
                                <w:color w:val="3B3838"/>
                                <w:sz w:val="40"/>
                              </w:rPr>
                              <w:t>title</w:t>
                            </w:r>
                          </w:p>
                        </w:txbxContent>
                      </wps:txbx>
                      <wps:bodyPr horzOverflow="overflow" vert="horz" lIns="0" tIns="0" rIns="0" bIns="0" rtlCol="0">
                        <a:noAutofit/>
                      </wps:bodyPr>
                    </wps:wsp>
                    <wps:wsp>
                      <wps:cNvPr id="1813" name="Rectangle 1813"/>
                      <wps:cNvSpPr/>
                      <wps:spPr>
                        <a:xfrm>
                          <a:off x="5820410" y="226441"/>
                          <a:ext cx="168235" cy="344088"/>
                        </a:xfrm>
                        <a:prstGeom prst="rect">
                          <a:avLst/>
                        </a:prstGeom>
                        <a:ln>
                          <a:noFill/>
                        </a:ln>
                      </wps:spPr>
                      <wps:txbx>
                        <w:txbxContent>
                          <w:p w14:paraId="429D6C26" w14:textId="77777777" w:rsidR="00250413" w:rsidRDefault="00DD737A">
                            <w:r>
                              <w:rPr>
                                <w:color w:val="3B3838"/>
                                <w:sz w:val="40"/>
                              </w:rPr>
                              <w:t>&gt;</w:t>
                            </w:r>
                          </w:p>
                        </w:txbxContent>
                      </wps:txbx>
                      <wps:bodyPr horzOverflow="overflow" vert="horz" lIns="0" tIns="0" rIns="0" bIns="0" rtlCol="0">
                        <a:noAutofit/>
                      </wps:bodyPr>
                    </wps:wsp>
                    <wps:wsp>
                      <wps:cNvPr id="1814" name="Rectangle 1814"/>
                      <wps:cNvSpPr/>
                      <wps:spPr>
                        <a:xfrm>
                          <a:off x="5948045" y="310261"/>
                          <a:ext cx="42754" cy="192690"/>
                        </a:xfrm>
                        <a:prstGeom prst="rect">
                          <a:avLst/>
                        </a:prstGeom>
                        <a:ln>
                          <a:noFill/>
                        </a:ln>
                      </wps:spPr>
                      <wps:txbx>
                        <w:txbxContent>
                          <w:p w14:paraId="0A6959E7" w14:textId="77777777" w:rsidR="00250413" w:rsidRDefault="00DD737A">
                            <w:r>
                              <w:rPr>
                                <w:color w:val="3B3838"/>
                              </w:rPr>
                              <w:t xml:space="preserve"> </w:t>
                            </w:r>
                          </w:p>
                        </w:txbxContent>
                      </wps:txbx>
                      <wps:bodyPr horzOverflow="overflow" vert="horz" lIns="0" tIns="0" rIns="0" bIns="0" rtlCol="0">
                        <a:noAutofit/>
                      </wps:bodyPr>
                    </wps:wsp>
                    <wps:wsp>
                      <wps:cNvPr id="1806" name="Shape 1806"/>
                      <wps:cNvSpPr/>
                      <wps:spPr>
                        <a:xfrm>
                          <a:off x="7620" y="567563"/>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w:pict>
            <v:group w14:anchorId="5E08CD90" id="Group 1804" o:spid="_x0000_s1026" style="position:absolute;left:0;text-align:left;margin-left:1in;margin-top:36pt;width:470.9pt;height:44.7pt;z-index:251658240;mso-position-horizontal-relative:page;mso-position-vertical-relative:page" coordsize="59801,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jQfxgQAAI4WAAAOAAAAZHJzL2Uyb0RvYy54bWzkWFlv2zgQfl+g/0HQ&#10;e2PdF+IURbMNCiy2QY8fQMuUJZQiBYo+sr9+Z0hRdnx0nTw4wPohDs/hzPdxhpq5/bBpmbOism8E&#10;n7r+jec6lJdi3vDF1P354/P7zHV6RficMMHp1H2ivfvh7t0ft+uuoIGoBZtT6YAQ3hfrburWSnXF&#10;ZNKXNW1JfyM6ymGyErIlCrpyMZlLsgbpLZsEnpdM1kLOOylK2vcwem8m3Tstv6poqb5WVU+Vw6Yu&#10;6Kb0r9S/M/yd3N2SYiFJVzfloAZ5hRYtaTgcOoq6J4o4S9kciGqbUopeVOqmFO1EVFVTUm0DWON7&#10;e9Y8SLHstC2LYr3oRpgA2j2cXi22/Hv1KJ1mDtxlXuQ6nLTAkj7Y0SMA0LpbFLDuQXbfu0c5DCxM&#10;D23eVLLF/2CNs9HQPo3Q0o1yShiM88zzc991SpiLkzROQoN9WQNBB9vK+s/fb5zYYyeo3ahM15QF&#10;/A1IQesAqf++UbBLLSV1ByHtWTJaIn8tu/dAakdUM2tYo570BQX6UCm+emzKR2k6z0CPLeiwAM9F&#10;2GPEBrfhStwH3Qn2n4mZsab73DCG2GN7UBhu997tOGKzuXn3oly2lCvjSpIy0F3wvm663nVkQdsZ&#10;hZshv8x9Q1avJFVljQdWcPA3cC/UjBTjhNZyqxjq3MOlOfea+FmYejFAgtckivIo1tdkZJsUnezV&#10;AxWtgw3QDVQAiElBVn/1gzJ2yYCZOV8rBurgdYZQ01u0oHeA14u86XtNOgoqoNhnxKaWWISJ8AXT&#10;1KaI5LB2dKf+FEhxFEVZCm4DcIRelgw8WK+KvCDPc4OWnwdJrgPaa9EiBeMIJRd4qwyxOAIuZhXE&#10;ltrMNoMNMzF/gvBRC/nPV3gEKibWU1cMLRffBaAIZ12HfeEANIZg25C2MbMNqdgnoQO1UePjUomq&#10;0aziwea0QR9g8HJUwiNmAuMzKrOXUZlGeR7A1T5OZZxm2VswaWK/teRaCAWkjxCaWxjAj8/wzTT3&#10;4uQkoQHEMi95A9/UjAbWlCth1IfIcsgojL4o2uYRfASdZDQK0hg+kfBpumiw1YTqd3AbBf/3MdeH&#10;R+8IofoBRBjOc9EgD8IIOAPKgiCJor33008ymDeUwjov0yH9Au+npjSyl/NafDQ4SukYqs6jNPKz&#10;LIS4eoLSOAzSCA5CL708pfrD/Zq8NDxK6RiszqM0C7wIA/gJSrWXDjnB5SlNrs1LxyrA7seuPwar&#10;8yjdfUl9LzhIXN7yKR1TsCuJu/gVap5SnatigWG81GexmSaB8c7dwo3NQeM8ChMP5jHi7uef5dJk&#10;67sZOhTJ5iZXh6y9tq1yw20Tc/rf1uugxIL7UCg2HUg6rRY41kIG+kPoWbVXWYKnfTvL+O4qKwGj&#10;kDXDrIBNeIwudIxHw+CucYyjFkkYIxAECpkV1FJ0YaJtFFQ4WdPCV2OQeoDUycy6V0+Mot6Mf6MV&#10;fCNA4czXQnq5mH1i0lkRSI9TL/Q+bsXAUtxjCjLDLu9wF5yMh+NSwrqaGFlWzHCAtnGQhCupLqGO&#10;ygxiy0EbU0eFaiQYbaupgMu4SasluBr3c6gBa/PxiRys3b6WiAv2dGqv63pQ9NQaDQVarKru9vX6&#10;bRn57l8AAAD//wMAUEsDBAoAAAAAAAAAIQBdiVuum4QAAJuEAAAUAAAAZHJzL21lZGlhL2ltYWdl&#10;MS5wbmeJUE5HDQoaCgAAAA1JSERSAAAChAAAAJ0IBgAAAC3xaTUAAAABc1JHQgCuzhzpAAAABGdB&#10;TUEAALGPC/xhBQAAhEVJREFUeF7tnQdgFUX+x6fsvpJeqYFAQhEQEIMoRbGL0tGAvZ2H9z/bWU8U&#10;DBEQT89+3in2eidRASlSVRRFgVAEpKWQUAOkl1e2zP83L5NAIJC8ksp8dMn7ze7btzv1Ox2jJiQZ&#10;JYeUdOjZ0WLFnRWitkcYxSNEEzBGHeBoyxgKRwyFgLtdfAWBbYLtgvNO02RujHABw+gAY+wwnDxo&#10;mCyXmcZB02nsO+AoPbSl+LUi8U2JRCKRSCQtjQdesw4aO2KQFdNxCOPLwaULlP0qaIQyRvB2UzcX&#10;uwxtSfqIc3ZWfkHiC40oCBkehG4NjYptH2sNCxmIsXIxJnggZigaTkZB4IYRSpTKa33HNEydIVQK&#10;b1ZACS6CCJOl6fo6QzM3FevFu48cLCrahd4rg1eHy/xjcPCjbSKjQ7oJ0ydKCtx71pTNPipMiUQS&#10;ALp98mtYbGz4ucL0CaeplW0q27kTTZzoFk4ti9eWWC/o0eV8BUP12Uegou3Ucit2pt87sEI4Sc4W&#10;QIQNHnl1krB8wukyjmwae26GMH2AkWE/5XbBmp6CGLqaKko7caIGhmHoUKZnm7rx7/yy/E92Trgw&#10;X5ySeEFjCEIysuPURMWmjiVEuQQjNoRShYvARsU0TdCG7ABmbINhonWaq2LVrv0bt2SgpS5xideM&#10;SZh+l6Ko71BCqXDyGqfbeefCrOkfCVMikQSAISt3XWxRbT8K0ydMwzjqqnCM/m1Un9+EU4tiyIrM&#10;WywW5VNh+gQUtBnOUse49WP7bBdOkrOEPvO2doqNCssVpk/ouv7hmisS7xKm11y0LGOoqpK3KKX1&#10;qtxBmjUNhL4oPHb0kT8mXnhYOEvqCRF/Aw3mrWdjE6dPmtB91jxrkP1XhaizFUpHN4UY5BBCMAi3&#10;OEKVcYTiGdagkBX9ug/bODbh2b/zrmtxmUQikXiAel6sxW77O0r5wCacWgz9FmzuShXlYWFKJC2O&#10;QUt39VdV/G59xSAH0iwBUTMxOjr6jajXloQJZ0k9CbQgxFxcjU+YcWf7DlFfKFT9CAJzDBxRgegO&#10;DhS8RQ+iTRiI095wTNwf3DlInJJIJJLjYHzZRUOGXiWsFgLD4SHhkxAz+wsHiaRl8fAXdouqpkD6&#10;6yFc6g2U7hRhOq533z43IsaadJ5ESyNggjAO3WAfl/hsstHjvB+xQrmqv5QQahWnmy+muWNfeU6p&#10;sCQSiaQayMciVEV5Knbu9y2mF2Hgtzt7YMQehFpvs6mESyTecNHIAVdijMZRQn3SKDzuY2w81G/J&#10;lu7CSVIPAiEIlSvbTe11Uc+kj1RqmQMBOIAS3mrb/DFM0zAZ27kfpTmFk0QikdSEoAu6R3W6wfOp&#10;uZOSYrOrlvsYwW2Ei0TSooj74gu7gpU7oDLmX+seYz1DrSGXCUtSD/zN4EhywrO3hoYELcIYJ8Pd&#10;woV7y4Axt4H0P1AAZhxLJJLWiWeICcb3XbkiM044NVvOv2hSb0TwbVAp93mim0TSlESF9O0ERXJv&#10;YfoMpQolmFwpTEk98FkQXh71cMfx3Wd+ZCr0LUUhCcK5peFwudHv4rNEIpHUClR4z3cgdq8wmyWx&#10;c+eGBFmsU3k3t3CSSFocdou1DcGBaeFmmPURHyX1wCdBOLLj1P4R0dHvYkRuahHjBE9PYfj+P/ya&#10;Vi+RSFo/fPYi/H/X+Uu2JgqnZkePqP5XgXCVXWSSFg0xHRbGUEB0BUY4VHyU1AOvBeHIjs/2twYF&#10;fUapMoLnkcK5ZcLwljSU1jIXnZVIJI0KQ6it3Rr8SLNchuaB16yYKLJ1UNLiYUhx8d3IhOkXnk0q&#10;JPXGK0F4XeeUIdYg8ikIwVbRDGsa+gbxUSKRSM4IiC2CMbv5wmGXDBROzQPGyJDR191GED5PuEgk&#10;LRbddB1DJgrM7l0Y/SE+SepBvQXh1e2nnGOzWV+hVPFrO6jmgmeLO51tE6ZEIpHUiUKVCAtGD6Mv&#10;vji+v3oT0+urjZ0Uhf4f79MWThJJi4XFavswYruE6TOGYZiI6d8JU1IP6pWBXNzh6U4hISGfUEIG&#10;CacWD8PskMUw9wlTIpFI6gUm+KohEf2vF2aTExUZORnE4PnClEhaNOkDB1ZoBnsHBJ0hnHyCIby9&#10;wulaJkxJPahTECYnPB8ebbenUkobpZuE7zlsGka5aZiHDNPIhGBN1w3tK83QP9B0/U04XhLHm9yN&#10;MZZmGPpa3TB3QvzZa5j6UagYlBlwI3HL2mHowAHXsSPCkkgkknoB4itUUS0PN4fFqgcs2dmPYHyr&#10;MCWSVkHWlswfEGMrQAv4tCQcaAcDhMT7G689N1s4SepBnQs/Tkh89lFElZmUkAYdSA1irgJU2q/M&#10;ZD8xxP5QdWP33oJj+9aXvlkIp88s7oB4dIetZ4foWIsaHEeJtQPCRiIhtDfGuB+c7g2CtsasJd3Q&#10;5+aG5d6anj5HE05eMyZh+l2Kor7D5x8KJ69xup13Lsya/pEwJRJJABiyctfFFtX2ozAbBLem//mX&#10;KxLeQ7hp1jFNnsssh6KzXgdB+OeG6i6GfDnDWeoYt35sn+3CSXKW0Gfe1k6xUWF+rcKh6/qHa65I&#10;vEuYXjF4yfYBii3oC4jaXu02AnHWBDG54Ej2oTt23TNMTirxgjMKwlHx0wZbLPZFECBRwimggIp3&#10;IIY2MWZ86barCw5vzT6cjubwXUPqFID1gO+rrMJfy7F2PaLDbOpFRFGuAIF4LmTg3XSTvPxNxpPP&#10;V17qG1IQSiTNk8YQhFDubHWUlCRvGNff7/FOvnDRsp1DLaplBWQ/DTaeUQrCs5emFoQg6vDg5bsv&#10;poryKlR6zoN4XmcDlmGaLtMwv64oK3ps07ikg8JZUk9OW6u8IPS+aIvF+hTGKFI4BQzIZDTeFcx0&#10;4+6jhUdvmJfxzCuLt07JAjFYAacDIQY5jC8pA0fZ94dn5SzYO/2LeRlT/1JUnDfe6XSNM9xsrrhO&#10;IpFIfID1sYUE3cILLuHQaET/Y36oqlr+1pBiUCJpUjBma6/u8ZOztOwmk+FvQDeUna4LmW9DC+Qz&#10;w5yRX3LsASkGfeO0grBjmzY3IUyuI4QENLMzDX2/bupPbtp58PJ5Wc/876djrx4SpxoD87sjr+ct&#10;yU39ZXHulCzhJpFIJF7jWYaG0HsHLtrS6Mtw9RrQaxSUmCOEKZG0TkAU8hb4Nc92uUF3useZzPw3&#10;CL+1cOyHI88w9Uxd15eZbiO1oqxs2JorE2ftnHBhvvi2xEtqFYTXdniyh0LU/6OgBoWT3/BlXnTd&#10;+LG0wjnqm8yU1zPQGyXilEQikbRIMEYx9uCQh5Pe3hAknBqcbq8tCcOK8gTo0Saf1CKRNAqrsb72&#10;unNWOcITHz50tGhsWUXhsOLSksEFRfmX7cvNvfHnaxJnpY/pt1NcLfGR2gQfsdmDbmEI9RB2QDCY&#10;8aWrrOL25QdmbgFTr3SVSCSSlgshfDIHmYjiQgYIpwaFMYbbnNvjFvjNVrEerETiDekDsZYx6fyj&#10;m0Yl5fw+9rzs7eMH7cu567IiqJoFaqjZWc0pgnB41BMdMKEPQj6nCCe/MAzTrev6O/MzVt615PCs&#10;HOEskUgkrQJKaYjdZkmJ/2Beg28bd8HS33tQTB6mAcqfJRKJpIqTBSFpExV1K2RwAcnY+FqADLGF&#10;Rw/nPY3Qaj57WCKRSFodGKHBHTv0GyXMBiF57lxqUYPvhN/qJpwkEokkYNQQhMkJz8cZ2EgWpv8w&#10;M91VWvHomrI3ArMvoUQikTRDqEJDqIqfasixhNm2XucrhNxen+U3JBKJxFtqCEI3cQ+DP30rLf8w&#10;DLPQ4XI9vOTwTL/WMZJIJJKWAKi0c2xdIyYnz2U+r0t6WubOtdiDbY/Ap/aVDhKJRBJYThSEmCCS&#10;TCnlizn7BYhBvirQ+9/mzvgZbtskq/hLJBJJY8Jb7ohC/pxh3d5VOAWMpOB+FyBMx8nWQYlE0lBU&#10;C8Kr455MxBhdLEw/YZsd5WX/EoZEIpGcFUCFundQsP2BQC5W3fuLbVF2mzoN7t2g24dKJJKzmypB&#10;iO2W4CvADBW2zximwQzDnLMs73k5o1gikZx1UIpvuGjZ9guE6TcREeoYjHGAKusSiURSOx5BmJQ0&#10;2U4ovoRSYvG4+gNDWRV5RfNkV7FEIjkrYai9YrHdh1I+8LtF78oNBeGKqj5MKW20ha8lEsnZiadb&#10;48roxzuERUWsgUzHr7EvfDcSzdSnWzPPeT4NTTSEc6tlTML0uxRFfYcS6vMgcqfbeefCrOkfCbO5&#10;Qi4KezgiIjI43kLUDoQQOFAnhkhHZJqxCFM7xszGGPKMP4VzLmZiDWGz0GRoL8SM/bqGcgzT2O8q&#10;1w5FF5x3uCXFj2SUbCmM7hJjDbXGUqZGIRVHE4Y7Y0xiIAHFMoxiMcIhEAkUAzEr+EN1dyHGyGAm&#10;yscEHTUZO4xNlqsz/QA4HtXd5sHlB2fxrRvPyoXaub+WdUjsotiDExREEkFJ9QGfa48Ri4a4ZcEQ&#10;qSg2XbqJysEnixkmuYjpOYWH96WtLptzTNymVoas3HWxRbX9KMxGxzQMt6a7r1t79TmrhJP3DB+u&#10;DJn23iMKoTMJJX6P7fYFwzAynKWOcevH9tkunJoGxki/r7fEWG3WzlSh7cFPOkE86cgI7QjRJBrO&#10;2yGO2BBhleszmsgJtg7x6QhjNJcx937TxNkup/uQmxUf2Db2oqNwvgUuZsxw3BfLIuPCOndhFksX&#10;auJ4yFvOIRi1g/eBSgOr3L2GQR6MId0wXIiYscMwcCbT9X1uZ2lWopF9JG1i3flvn3lbO8VGhfk1&#10;KVTX9Q/XXJF4lzBbPW0/XhbcNrxtG4tKYyyURppEbUcR6YApgjwNtYWCIZpgDGWlaYHCoWaaNomT&#10;YTOfQTlBEDqsG2QvIfpht8GOlpYX7ds5YVBhQ8dZT8F1bedpQ+0222p/hA0HMsEjLodz1KL9M9YL&#10;p1ZNaxaEcegGe5+YuAhraNRQeL2RkOH0gMjSESJ1G6g4eL2hPl+gHDLwI6CVIIM295gm+97tLP/+&#10;wMH9B35Hn1RAVGwOLcqkH7rVHhnSxh4aZeusqPYkcDsXE3yOQmk0vEM0+EEEZLSh/oQ5CGMXZNj5&#10;vLCCvzmM4bUOrWJ5KA3JQlkJZU0hlkd3SR2rKsoEYfoAc9AK7a20g6mbhcPpUC4MfjC6bbvYMRCn&#10;rsWY9oJ4EQdxql7bsIFAKXKXlQ1edGj2GbepampByIFnXchUeseai+MhI/eeYT/lJBDN+BaiWkB3&#10;jfKGJhSEOGnDBrueSSNDooKvwUS5HNJLd8glOiCCYykhVnFdvYHyyQH5DwhBlsdMc4dpoO9dBH+H&#10;sgqPpd870AGXNM9eLRDDV6YXhpYcOdxLsVpupZj0h8pSZ94SXd+KgmHC2zKWDzfbB+ZuUzP+m1dU&#10;9mvGvx8uRKtX11ohbVJB+MUv9mFRbd6AMPe5ImQa5uZfrun+WkOIqKS3N6jZziP2LnGxwdaQ0F6Y&#10;0PMIDxeCO8HvxYA/R0FZEQaXhkD69egsb4H4yuNjGUOsAO55EMI709T1H8oqylcdzjhyNO/xqwNe&#10;bnoedGzCjCcsFvUfHhc/0E39p3m7p17OP1a6tG5aoyDshm4J69Wlx2WqSm8FfTScUhIrTgUcKGzc&#10;EMm/0022oLDk2IKfjr3KW8saneEhk2PCotsPVFT1AkgSQyFR9KUK7SBONwp8Zj7kG5s0Xf/GrbnS&#10;luTM3AXOjdaCMS5hxjOqRU0VptfA45cYmnbrguyUhcLpJBi+ptO03kFW+y0Yo1tAAHYWJ7wCyrUj&#10;h3ZndvsFvV8qnGqlWQhC06zQNeP+tVd3+0A41R8QAUNXZb6oqipfasZ3GJQX4OG+0hSCsPcXv0SF&#10;hUePgjSYDIXsMPjbYDvAQHwqZSZbpZnmvP0FRxftnzQECt/mQ8JXm9u0Dw+5CfzhViitz4N0E6Ad&#10;xEBsYLbbNNEXZSUlH2wZP2CvOFVNUwrCKzdkhjtL8GGoiPs87MLQjUXt8ruOS5uIA1PBhpr7+fO2&#10;JVhCbEkqwcMYIQMhaZ0LlZNQIaUaBZ2ZZZC5/AwP9EVRWcWSbWP75YlTfsPfgoxPnDEXCsPrK518&#10;R9O0R+dnTntZmK2e1iQIh4VMiY1pGzQOq8q9xDB7wCtBJG8cIFN2QbmVYzD8fkVp+dwVebN45tRg&#10;tfXJSW8H5Rza18lmt55HEb4GEXIp1LqjDGSGQuI+cSmmRgcyap555TFkLNAc2gf2/X03NkaLYUMK&#10;wuFRT8RFRobcAenkrwyjtv6kF4grO77a/XQf+HjG+BEIQQgFyjb4EwaCxCfxyoHg3JGbkzOkcr/V&#10;+nPR4p1DVZvlf/DbccLJa+C3f4Icvh/4d7hw8hq4R+MIQl7Yfr2hXVB45G0YEzhQIkQTr3sifKWy&#10;9ZDt1k3zHdehoq833jrwMAjpBsuD6uLKFZnhDtO8lSjkL/AcPUAI+j++vxagIsobb7KZrn90uPDQ&#10;nIxJl1RvInHWC0KIk3Fzl0V279Crq8uhDSIqHQsxgg9riYRyIlhc1WRA2nRCLphlMvPjkuJjn22d&#10;cOEBf+OsZ2wYJsjvdbMgXjkMZv4mTEkLYnTX1KvatA/5GLTQmwrCSY0pBjmEUCtkeD0oYbNCw4IW&#10;jO6SOgacG2yv1iNFR/4SHGxfDL/5OVWVuyglXRFB4U0tBjnwTJwOCrX8n9VuW+Dqvvu+fujWJs98&#10;fIPhUV1TL4iKDvsfIcp0iFcd/BGDHMbYfv6n0mpYQCBkmiAQRNeNr/ToFBd/O/ytd9yCd8SKzfJ/&#10;IIo6CievgYL+GBQYL2HGmv84OcbIoOV7rg+OjJ4LSXA2iOBzG1MMcvjvUar0Vwh9Lbhj9BeDV+zi&#10;PV1NQr/Fm3s4MP4P5E2vUEU5F/KDBhGDHL4nNhzdsUpT28d2/Oiyn3L4MBkJcM68dVFdY3u8qLuN&#10;pYoCZSMh14BfxTUHMciBeGGDtNJbVZTnIyLbzL1wxe5rxSmfIZ1C7J0xItHC9hnIw3bakJWPT5C0&#10;EJKDHms3rtvMF1VFXQKRawQcTTJwvQouFoC+FlVJm9B95oeXtXs0XpwKKNhEefA7ic1BAJ4J8I72&#10;CiavJnbvvfCaDlN7glPj9Uv4CR+DOi7x2fsgLJcrVBnKCx5xyj+gRiw+NQoVxcWfmBgvF6bX8AhN&#10;KPrboCXbzhFOdXLh8l2XgRi8GcLf5/BmyPz0lzVrlgmz2TLgy/T4Yd9lf2yzqJ+BVw2Dd27SNMnD&#10;C7hYVS3fXPxdxr9597U41eDwHW4GL9t9Q7g99DtVpTc15kSiyrxXuVbXzKVDV+7+UzJrgN12Whg7&#10;iweVQ0qC7IvG+JMWGxzILCDwBlsUy9dDV2a9HP/B9z4PsSAOlbYn2P8xGlAT3bM2a4Pcs7hlgK/t&#10;+kRfvWPkhwTjhwJWWAcISHwqwuTGiLDoT0bETx3AnSrPBAa327XOMPR8YTZrQLRiSO/Dg4Ptn46K&#10;mzYQnJq9KORicGBi/ymEKLOgoAno+C/GWKNuhZnjyCvU3K7XDMMoE06+0MVqsd1Tn0I26bMNMZCx&#10;PwIZvM/hDM+6t6zc+e+k0Xc2+uSkesMYvnBF5rCQyPBPIYrfBHWzBmsF8wVCaBBG5N6oNu3mDFi0&#10;tZdwbjjmzrUcjMq6U1HV/4Aw87ll2F+gLIiBdPvPA99lTrbYsdcTd1oVd2GnYaKfTMPUhEuzBsLO&#10;CmnpvrhOnV8+/6v1Pm1xCfGetjOQWa8ZfmfCMNme/ehLPlNL0swZGTfzArsS8blC6TVQ8DRpq+Dp&#10;ACFEFUIuDrLY/zs6IeVS4RwQgqwhRxDDvwqz2cNbMiGcBlqCbO+M7Di1n3BuliQlTQ4amNjvEXjk&#10;p+CZ+Sy7gGKa7JTB7w0JdrnZb1f3XIpMdprJMnXjaV0g5Kbcxbu5oD8jtpjQkVABuEKYXgNi0M0M&#10;443ujt6N2pLqHYxcuHLncAuln1BFHQZxpVm21EO4EYXQ60OCgj8+b8nu3sK5QRgSdf7NhJJ/cEEm&#10;nJoMSLcRFOHngmjQWbNczOlwOJ0rGGJOYTZ7IP5YIB7dHhQR9Qp64DWvBT0vaOJ54StsnzAhl4bq&#10;bNOuUyWpFyO7TrvYZkcfQcQ5Vzg1ayB+9rQo1g+v7Tq1L5gBaR1Ly3qyBKLsasP0DKhuMcDL97MG&#10;2d+/ue/sSOHUrGAM4/jCTvdDdvI0hFvAu5wgvJwmNg4Ls/HAmDmd+gsgtjKEi9dA2LVV7ZbH0R2n&#10;X6y664K1bYmqPg5e5/NAemyiDYcP578bsJmVAYfhwSv2XKdS6+egk7sIx2YNhF1SqFX5aOC3O/iw&#10;jQDDyNBlGddCGfwSHH4P3QoUVFEiIHweE+ZZy6aRvXMRMzcKs0XA9RzG5Pph46+bgb74wquxuAQz&#10;EoDmaYZUi7JbGJJmyuVRD3e0qvZ/EqrUezxTc4AQ0slGbf+6pu3fAzWmkBmG9hP8rag0WwY8nYNY&#10;OL/CYTwWj4b7vQtGQAE1SBUyHCn0MXjGhpoQUIw1VCI+NyrrX5y8DRnsfV8nmPBWQkzQqMG3DB4q&#10;nGoyfLjSMbTtHSA+fF5z0DSNEg0ZL2bcdlGT+FF9uOyn3PMVqjyvUOpTl1ZTwMOOKnSg3WJ5vt9X&#10;m9sI54Aw8NvfuxOFvABpptHGKtYXEoidy1o6UBlkDC2BtNVkM859gTduY0T/PDTyPK8mmhB4S7/X&#10;W+MLGu07eCRbmJJmCG9VCo+M+Q+EVsD2WG1MFEW5JCg09NlACaGFOakboObXIvfbpgTf3y/+0oB2&#10;o/sPDsYYPwi10wZbtxLiboFmuJpG7Kxerefuz/2PiVhdC2+fFvAbq6qoT3X7YuMpfnTBE/9JADH4&#10;IIgP3xfiNdHcrE1ZK4TZ7ODvrWnGHBA/fNmglgcmo0LCQqcIy2+6vbYkzG4N98yqFk6SZojucvxc&#10;uaB5ywLSWQRRLNPP/6T+4wkJwSgAGThz/1ryilfrbEkaj2Q0l5ZXaHdjgkdQ0oxnS9UBCI7xgxKu&#10;uBE+BmLMkc4YXio+tygIoWGKxfJXvvWbcGpyoEbKh5807OQkxopCNL3JWr9y7ry02DD1F/iai8LJ&#10;a6BgGdIuNnq8MCuZO9disVrvA//zubfG1I3CsgrHC3mPX1MunJoXKR/Y2saEP6ZQcr5waXHwVhc4&#10;7hm8bCdfksa/fBQyn9he3a6HkLtKuEiaKVqRaxeEV8vsAcWoh6Vt+CSIcPUqM/lF/s8CZIyr5xa4&#10;L+TZQXHc5iQobB6EzKxZTiCpL/AOIQahf+NrZwonv2Ca/r1u6C1yIhRGeKi767kXCvOsADNUmHW0&#10;pOm6QzFma/M3L2DMWC1cvAbisA0z/W8jf8qpHgc6JHRAEtTMbxCm1/DFhU1mvrV5dG+fxzg2NBde&#10;OORygtE9/uqopgby0BBFtfDw8ysPin7v5xBFUf/O8zThJGmmpN8y8BhjqEWusSx6Je6MfndBvdZO&#10;JAwjn1exrwIi9RHxUdLM4K2DIfagpynxfbeFkzFMw2maxhZd1+frmv68rmn3uzXnjU6343p+uFyO&#10;ZLeu36cZ+gu6YSw0DGMrnxAgvu4XmOB+bWMi/8w/Vrr4jkqt2zEiO4R5RuCdGRwl8C77DEPfZuj6&#10;T/B5EXz+EkTl5+AH7+um9i9N116Hc2+Cv7wH/jMXiuqV8L3NUGgHdksszCKpQiZMTnq7RYt8bzAZ&#10;PpyO5jTtuM9JkxwuXXvWNHTft1nEpHuxpj2YtGGDmjx3LiUWOg3yUN+H7jCUfrSs+F88UgiXZkXb&#10;F5cFW6zKM5QqARsnB2mvDNLdRk03vnRr+gy3rv0VhPpEzeW8vvJwT3K73Q/quvGqbhqL4fo/4AjI&#10;JDLIeEYUulwjhek9jOFzurS7G8RlA0xSqcQ0zVLTMLLhnX83DXMd/F3PP0M+nAN/m2crcjNG193z&#10;6jt+2ICICf6cD9dnQfm3EcqD78HP50P0mwt/P9V0fY7m0t7QNPfrUEa8BfHzfbhmPnztRzi/A46A&#10;zmrGiPU7p0vvi4R5RvCE7rNK/a2lwIv8PG/P1GHCPGtoCVvXXdc5ZYjNav0eMh+/uxchghcxxFaC&#10;+PnE5XD+vjPv18M5aPUZIy9fk65/56T2lGjnKir9E8TOS8G//FqOBBLMhor84vFLC17gu1b4gzKu&#10;+8w5KlWql1eAhGxChu3AGJUzEx1kmG0Fpy2QE+zRNdcxyFzLomhYWW5BSamjZ5fy9PR73fC10xU0&#10;ynD0UAhqa4sIU2ztiF0dSTGeCH6Q6E+cqcIw9T+KDx26ZFXpm36vqejv1nXeAOFnYIRLIS6VQNm4&#10;G/7uhUL2KJSUkOOaBES6DSqqkQTxnTr4TFQcDuetBjJemr9n2kxxmzMSiK3rILNesCN7623594yr&#10;uW/yA69Zh40Zl0qo8QSfcCBcvQIKh71lFRXXqSrtZLXYv+E1eXHKKyBuunWXefcvIxI/E07VJG1g&#10;anBJVh6his+z0iGo/Nu6DgL4ohWZN6kKeRfKGb8mG/GB/YxBPGHmcl1HHwQTnLGyMP0wmjiRp8HT&#10;Ejt3bkhcWO92QcQ2iFByN6S/wfAsQeK0T4C//PBTTtdr+Vp1wqne9F+4qWNYcHgaPMNg4eQ3kG8Z&#10;zDQLIS2thgrCCsNA2wzTVeRyaxWYMLfpJhgrTFXsOETFIeGUoAsgA7oaYczHlEfCszTI0j+QhlrF&#10;XsZ8gfKY2LYbIC1V7+oGcUAH/+OLV5chE+1lCG8wkbELa2aGE7Fi4tLLw4NspQcL8sr++GNXRXKf&#10;YC1t4mm2IYU8pduwAWEhQdERQValO6HqBCiDxkLmEu1rHnMimmG89fPlCffBxzP25OLre8xyEkL9&#10;WoASPOa7r/c87fPaWS2V5i4I+ZZnCd3OeU9VlEnCySc8Igmxdbrb/fd20R3Wzkm/16eFOvmYN0fC&#10;uVdYFGU2+Fl/4ew18DxOU3f/ZX4A/G1s19TrLVbrlyB2eSv3bzoz1puM/W6UuzcHX9x/f1paYPcR&#10;5jO9w6JjpkPuewdkwn617kG6M2l5eVLawed8nuhQRWMIQiizNFDbvzIDLWOa9v2h3IJt69AbZ+wC&#10;Tk6eS/NXrW1nDQnpwph5eOm+WZni1BlpUEEI8AWkg9pHbqBU8Xnmu6ZrXxKEY6ii+DxBiLcsHDq4&#10;646M2647xR+bgyAcxrvGXfp8RVUuEU4+wbvFobKwwnBqKWuv7ZkOBbFvQ5RSPrBdNPTiCSBQUyH9&#10;dROuXgP+UqQZ7pt+veocr8chD16260ZVVT+GYiMgrfv8WeDPB66SinfXje2zgw9tqDxzZvjOKNnh&#10;O3rZVMu9UAm7Gfwj4DOdW4sgTJ4713IoeuCbUFu9Gzw3G2omP0F+9jv8xia9oHxb+s1J+fX193rB&#10;GLlgxc7zbYr1DQiXerXunQmII7/uP5w3LvvmwXnCqVYIVOD8jpTgCy7xUdKM6NgpsRfF2L+MGMQg&#10;FOKfVpQXJ3+zN/VHX8UgJw2luRdlpXxbVlF6AxSGi3k3rDjlFZQQGybKbcL0i0PZu1fw7u6C0oJB&#10;ZM/mmxdkTJu5MDNlwZLDs3ICLQY53xW8cmDtnh1/A199x4RCTjj7BK/Va3Zrs2+Zh8yoDDLOb9xO&#10;9wi3lY6dnzl19oLc1F/qEoMcHgbcz77NnfFzfcVgY8DHFSlIeQ7ezecubILpOISJz+FnGHq+y3D9&#10;ozYx2FzQyir6E0r8KtAgD3Ixw3h7X07uzWuvO2e9z2KQk3qX89erEv+ruYxJECfXCFevwQiFK4o6&#10;jotu4VQ/oMBVoIIeCDHIs2bIQ7dXuFzj2x3r+uS6cef+4Y0o4UJpwzW9t62Zt/gxt6ZdB5XiXyA+&#10;t6i1WRuLtIkT3U6X499Ot+vKwtK8oWu27frLL1d1f/W3a3v9wPOCgIpBDsTx9Vf32lBRVnYXhAlf&#10;Is0v4OHio9pE1Vl5hQpqAN4Ds8B6hiQgWCzK1ZDx+LXeF2Pmj/kFR59cesDv7tlqlu9/PqO0Qn8E&#10;Yukm4eQ1mOALLg9+sK0wfWYd+qxkQeb0L74//FIOCNYyHpnFqQYjD31armnKSwyzbcLJZzBWm/XO&#10;JbqhH6WG8QA16e0Lc1O/W7x1SiE4t4oJaIf27f4K4vAvwvQa0PN81qpPM7MrewjZ3HVX9WrOg92x&#10;arHcSPzdlo6Z8woKjjyTc9dlgVnJAgrvX6/tvrHcMP8KIuigcPUK3o2HGb68eMdvXnWDD/hqY2f4&#10;fb9bfDwwtNVZ4bozHUQJiLszdpufkTcecv12Tc/fLAa7Cfx6KfiJLM9rYcN1fTatG9Hr+21jB+eh&#10;h65zNUZZkT6m307d6U41QPkLJ5+ACkwbi07qHKdMEMP+1whMdHbvedgMSUZzLSCabhKmT0DN5LBS&#10;XvHwT8de9X0A/WlYdTB1t1vTH4GI7tsesQwHhbSNuk5YLY7FuVOyTN34UJg+AxXJLknNdGKJrhs/&#10;OlzapWlZz3yYlvVksXBuNey846p8XXOlmIZ5SpdyQwMl0VZHieMlLm6EU7Nj0LLNXfg+3ML0CcPQ&#10;Dxw6euDBPyYNCeykLGDjVYnbNN14EvI5nyZZUEq7x7aJPE+Y9cIWGX45lM5+7zQEz3yg1Om6ff3I&#10;XhuEk9+svCoxt/hA3p+gtiZFYTNi7bfL1kCKXy5Mn4C4SjFFCcI8LQQj5rcgxOgs3wS7GaKdk9mX&#10;IOzzzEXTNBlj5pdpB5/7XTgFnEV7U36GGukSYXpFZesKHQQfG3btuwbEqbkWVY7P9IsI+65tAVmG&#10;J1DwuAMF1poKl+OvS3NT/xDOrZK1a3/daDDzMxAujdbqCXEG6lHoXxvHn9usNwPA2NoX47pbJU4H&#10;xCGdmea/MyZd0jCLAoOY3p2bNx8xtl64eA0htN5Dcnj3MkFoIEbIrxZTCH4HHM93K/s94NvF/n77&#10;0CMul+NxUIMBbwSQ+MjrD7ohLayEw69WQopJ3V3GjAVg+y4sWwibGZhpriEQLqHC9hpQg4Wa5v4c&#10;PjZkQacbhutTyPd9qqFDRaT7BaH3+b1sUlPRuU3nXIaYXxkvFC724Oigeq0x1VhAnnKkoqLsvmX7&#10;Zrb+/c1T73K6na5XMMMHhEvDY5rr9uRv+C9vHhYuzRKVqIMJIT6vKIARy3Vp7gXCbBDy7xlWajDm&#10;8+Q0TOh5fNtBYZ6R8u3rwqCSnsS3oBROPgF5xu95h/I/Pu2MVT9Zf22f7VCpe91fASIJEFBxMUyD&#10;L4/mX08EwTHi02khjLAADEiu+4ckjckdVoKVCyjxZ+AySw8LC9opjAajxFHxO2J4jzC9BHePDA/1&#10;u/ulqZiTfi/k7civVh6GsIo0s9lUyKAMqTB0ferSA7MbrGW5ubF+ZK89BjNfNg3D5wlX9QUqT/m6&#10;YaYenTjRt6EWjQgIH76jh89goqSvH9G7XuuE+oO7rHwtxFufxhJCWR3f/6+z6zWW2WKzhmGMewvT&#10;JzyzrTXj7Yber7q0vGwu/Gn9FboWgqnhQ5Db+9V4xzCrs+GAQM02AGN7GN/+zq9ajyRwXBSm8DW2&#10;fN4kn8NMtOnzrU82+HaE3Tv24Gv97RWmdzDczuJHC0RTk5w8l2HE/PJjjJGiEKXZjCFkjK09eCxv&#10;njDPEjAryz+SBuL8V+HQYDCGF65duOQHYTZbePcoQ8gv8aPr+urGaAVl5Vo+1Kx82poMMxZtC42K&#10;FuYZsYQGdSaU+txrUwnLLtH0n4XRYPw+pn+OaZotcneO1ojGystBrvlV4QStV+famwQSrf+7jGAc&#10;lJzwfIstmFsbViU6iGDs1yr4OuOZQcMPWOfL2JiY+dQKQBViUajN5zFKTU4aHAz5PjsQYAxyCWb6&#10;vch1oKCUvr0+AAtltzS2TBpygKnkWT68TzgFHMPQc8pcFS/yWaHCqdmC87f0pJT4teGB2+VuFEGS&#10;oCaVMGbkCNMrGMbhhOJ6jeG1Wmhf8dFnmGmu/33pCp+e1StAiDNmLhOWpIlhOtYwb6bxB2bW2XBA&#10;oEQ5LD77DDwodrqKfV6gVRJYwkLtcZCg/Rtb53I02r6oUO/xY/wV7iQ+NBhJSZOD+ILS13Sa2ue6&#10;LimXjE2cMQmOB8Ynzkwd323WS+O6zfzXuMSZb/ED3F4dlzj7+fGJM6aPSUh9cHSXZyeO6pI6fFTn&#10;p86/LPaxxGEhD8QiNKK6i5e1oiWbDMPIPVB0zOd9fls6a6be/gPG6GvT/4lCp8DHc5nM/Nfmf/Rp&#10;EZvsW0hwH/HRJ+B1S0yLpVG2ROVLtkC96ogvM2sxxqEYk3oJQogbieKjz4BK+7WxKgSG5vRxKM9Z&#10;CmP4yhWZ4f3nbepywaJt5124dPdVQ1ftuX3oysxHh63MmH3xd1kvD/0u49/DVu15i/8dCvbFqzJm&#10;DV2VNXXYdxmThyzfM2bw0h1Dzl++pe+ARenxfFF3vng4vzVRLQxh3n7XsPBfCMBgaIywxe5XF6Uk&#10;cGBC4wghfnXhh0aF7RMfGx7CfB4siylroPGrw20j41MuHZf47JTOJfEfR0THzAu22ZfbVOsqi6r+&#10;D47XFVV5RlHoI6qi3Keqyr38ALeHVBX/XVHVFKvF+prNZvnCalG+t1qDf4iMiFzcvn3btPGJw95P&#10;7vb8k1r8jqsR868VpTkBce63g3kbmu0iyQ3O6tV6hcP5ir8ThWoDhMeu/bn730WrA7BMWCPAMIkT&#10;H30l71jhMb9az70BI6Oct2wIs95AnFcxRfWd5e/XmrBcsBqI+Lx2q7foanCDDxlqDXT74sfYwSv3&#10;jBu6KvOfTow+D4uI+MYWFPSd1aosVRXLR1Au/BPKgycppQ+rVP0/RbHcy/+qYFNFfUpV6AyFqm9b&#10;rJYFitX6Y7AStjI0KPIb5Nb/mxed9eaw73b/1WajAyBVNfjQIDy26/Q/UdUyh0LMFm4+4da01AWZ&#10;06YL86yguW5dNy5xxiOqqr4kTK8xDNOh667bGaaNMotRIXQoF1bC9ApDY//4OnPKk8L0i27olrBe&#10;iT0uU4gyBmM2GrL7aFDV2F9xXRt8aRYofZi/9zcMI7usomT88gP/2CKcfMLfretMEworg02bl/n0&#10;c1A9bPCabF009NZ1Z2LYysynFZXO5DIjEBimWWxq7rt/vrrn18KpXjTl1nVDV2a+BgXhg8L0GsPQ&#10;d5lu8zmd+bhOqZeoFjoBY8/2bV4Hmtul/fWXq7v9R5i1wlt6DkfvXUUV4vO6jKYOvuFQoteMiueL&#10;uzc4feZt7RQbFZYrTJ9oLVvXncyARdvjg4JsV0LBP5EhPAwijZ0vVi5OBxRPyzVUVgjxb79pQ9d+&#10;+OmKbpcJs1aIaZA8xJhPy36cCCFK9xO7wiRNCGZ+1UQxRjZFtX6iKspnjXHA7z0gftprTKT7tWE+&#10;5+a+syPHJzx7Y7/uvebZqPUjyITupkSJ5ZWkhhCDHH7fhrx/YwMK0G0y/WBzEINNjYOhT6Aw8nt/&#10;6SoYMpfuzD26QpjNnqS3N6gQrf1quedLShELfdtiUT5rjAMjMskXMcghmNWZB2069G0wJsi/vArj&#10;MhCDstWuieCinncHD12e8ffQYPtigsmbUNm6GuJNUEOJQQ6/t79isL4Qpnmm2/td4wABe05ywqV+&#10;byUm8R+IPX6NHxRixdZohx/7emLsew0SUMZ2Sb3G5TDnQ6L7mFLlckRQi13XsElhSEO6713/rYn0&#10;KxP26Uh72TAMp3DyGd0wilzljuf5ennCqfmThHh6rnNG45mA9Aj/UxtVlEY6qO8L3GNSZx4UHtPG&#10;AonEr0X0TcaOwZ+zvsLVJKR8YDsUvvu+8PCIZapVfR4EWh8ou1pdAxjJLynbD2ouEIKwu9NwtNwZ&#10;n60Jo+4aa+vB9KlmdlHYn6LGJc6eSVXlc6LQS6D0aTZLt7RIMDZNSpr97NdGAWO2dv6yuYyhVcLF&#10;J0BQ6oyZb65/sY/fe143Jtk/H1Hg3c+m9FRnHsRMvgwP9ms1AIyxrHA1AXyCyMWXXPI5tlheIJS0&#10;6rkSJK48N58x5vcEAihQQ6miDhSmpAlhBPnTatbqGRz8aJv2bRJeJoQ9QimNEs4SP2k2a980B954&#10;yGW4HK+Yuu7Htms402niOS1lIkkVvc/vQwlu+AHwzYe6h1qTEKYg5ncSabRJNhKAMTxwye4BtqCg&#10;j0CMj2uNLYInQ9JQmoFMtlbYfkEwmji5mW60fzZBGPZrr8yWBB+7Jj7Wi8ujnurYrkPUx4pC76CU&#10;yLgqaTDcbRw/mkh5X5hewbuboaI+K/2qRL8G9TcFx44ehizIv9awlgTDtM6Wcc2tgmr0b4kp+LKs&#10;czUig5dnXhZkU+ZTSvuRBhwj2JzwDFQ0dHNtADbZ52PXeu47ktNfmJImAiLv2dR15xB/6wQqK0GR&#10;0fbXCMJXCCeJpMFIHzhQK60oeAPEndeijiG8/Nj+o0uE2aKIsbQzmdmyWjX9grE6x4oypUKDf/2a&#10;7YoRk5M2G4kLFu06T1HQK1CWdhZOZwUeQVhW6toNkdrv9QgZYtE2i31UcvLcs6Imw0xk8mpbc0MP&#10;wGD2lgJmqF77O/I4ebTk6D2EqtcTSvwa3C2R1JctowccMgz9VRCF9a6kmYapuXVt9s47LmyRO77s&#10;OLxPx5g1+L7OzYZ65EHFJIj3ZPi7/El91zuU+EPKBzarXXkeY+L3zjItDY8gLC6ILzQZ83t/RM96&#10;fJTcmb9qbTvh1KohFDn9X2Yj8MuOQE2y3q1mLR6G6ldopmcNhrCaIqyAAQW9A469cGzQdeNHwzBX&#10;wN8lIMqXgdt3ULj/DG7b4PM++FvB1x8UX5WcHZgH9h/4ACrca4R9RiCeQFbM3ll3VfcWu4+sPfSA&#10;DgnzrBCEPLwMU69zUmaOezdUCLBfYwAxIrFouH8zlSV1wBgZNuyS/yMYXx3IbuLKdVr1Iogvu+FY&#10;C8cPuq7zMmKJoRsr4NwPhmn+BvZOOI7A0STjRT2CMB1NdkAutAYewu9ErBAaHxYZPR4+Nsq6OU2J&#10;ofs/q5LgBmitYqxAfGr1GEyvUxAmo2RqYP1eSqnfFRU+tAIogkT8rW7oD2ku9yiH7hiTX1E8vuBw&#10;/vX79xy6ITcjJ1nZs/kGl43cUHIwf0JFUfk4Wl4+xuU2RsL37tJ17SW40WooSQ4FIs1Jmjc5d11W&#10;5DZ0vgxN3YssY7yn3DDf4jOVhUuLY/+kf2vIRI2yoHQzwGkiXPc6vhMnOiFfLhaWjzCl3yNbGnyr&#10;zrOZAd9sT8AKuiMQYpC39EN+v1/XjQ8107hDd7tHVpSVjc0/dnRC/tHD1+/KT7+hYk9B8vZtO2/I&#10;P5p3fVlxwQSnwznW4XSPcuquMZqmPwDffc/Q9c2mYRTC0eAbRVS/9LUdnuxhDw79BQrNaOHkM5Dx&#10;7a5wlY1fmjv7D+HUKhmdOGOEhdCF/nRBut2uhxdkpbwqzIAwJnHGfVZV/ZcwfQIi8jqIHQ22UX+g&#10;qHC7H1mak/qrMGtlRNy0C4Lttm8hkfsVtyFBlhuIfehwae8vy03dKJx9hOHhIY9GR7WL+p+iKD6P&#10;aYS01ix2KgGhXGJo2q0LslMWCqcmpSl3KqmNpLc3BAV1j3wVI3zP6QsbhjRNe+DnK7v7lXaraMqd&#10;Soat3POColoeF6bXQFpzgCLmv9m8K0wg8lwV+pPrRvesM/1d/N2e9yi13C1Mr+GtTJquj1l7VY9F&#10;wqlBORt3KhmyYvfDlCovgQ7ySxBCutkLwfV2aUnp+79ff55fe3IzxvCgpTsuslvtc0Fr+LwlZH12&#10;Kjnxpcn47rMWQACMErbP8FYUZrKP52U8/WcwW+3g4pFdUwZZFetPlBKfZ/W6NffzCzKfCWhX5ujE&#10;1LE21TpfmD5RVu644FjRsWxhNlsG9OhXMif93jMVGsr4hFnTsYKnUOL79ow8gbt1/bHN2VuX7Edf&#10;BqRLPhnNpXr3XV8oVL1eOHmNFIS109wEIee8hdu7hwXbV4MgrHUnIUPXVx86diA5Y9IlfixVc5ym&#10;FISDv8t40ErV14TpNSAIj1aUOy8vKygN+L7QgSQmoZ25Zmrn0vosDTR0VfZ0VSEpwvQJKNSf++ny&#10;xKmN0YJ81gnCB16zDhs/+hf4zfOFi9dAPsh/a025ZjywcdafdvD9zSvP+AffKi80OPg7QnCCcPIa&#10;bwUhuiFxxm0mIR+AOvZ7UohuGg7I4G75JusZECatczur5ITnO5uKsZsQ6vPsL6jx/W9+xtSbhBkQ&#10;kjs8dZ4ZErwRnsvnWk6F2zFycVZqi5zleCLJSW+HG8XHFlGFDhNOXgOFYgEk9L8uyJz2hXAKCFIQ&#10;NhzNURByhq7akwrp8mkMJbpwqoShct3tvOuXa875OlCFfVMKwiHf7hxrCbL7XCk1eHO8Zg7YeHW3&#10;rcKpxTN4+Z7brFbLx8L0Cd3Qv92Xk3szH4YgnBqMs00QDl6yfYBis38H8sfnyTu6YWwtKy+6fvPo&#10;8/cIp4DAt8wLDw//DiqTXYWT19RrL2Px18PRwtLv4Y+fXWGVKITaFUV5Y3TCs0OEU6sjKzLrkMmw&#10;X10aoPh79Q+/I7CzxzT3YdNEfEtCn1GQwgWUX83mzYGKw/vaYIz9WjDd0Nm/LOf3/FKYgSOZV5UU&#10;uYj4WcTP85c8V3D4WNfS8oKEE4/i8qJePwdQDDY1pRVF6eKjT/AJipAwhgqzVcBQxWYQ2H4Nw4EM&#10;eVBs2/bdhdmgBFnoWbTjFZTFFusl8Cek0vIeCNoSpDoeCbQY5DALtjCMG3xeRo0fWF3wwkHTNBYI&#10;028gUXdUKfnnVXFTzgWzxYuLk0lPn6NhxPwSXhjhdnFRCYGd3h4a44AotFtYPgFC9YIrQu9r8bt4&#10;EIulJ6F17zV6OkzDrHC4HO+mpU30KyOvDbgnZoSFCdMnQD0QoqitfgJXq+GNh1zbbxq0b9OopJwT&#10;jy2jBxyAikur6UnZOuHCg4Zu+NX1jSm6ArHWM6u2sELPhwD2r7zAOMpmUccIs0EhVIkXH1s9vDWd&#10;YNKDUt/3tIawXQOy0K+K0OmwKkoQ/IJfaYFhUmfP78kFiZlfXPC+aRh+DYI8EUrVi0LtIR9c0/bv&#10;rTNyMbZZfPIR1sZClNHwIWCFemRWZAXcdzsfyimcvAYTkhQV26mXMFsshNCe4qNPMGamLz84y+81&#10;OmsjGSUT+AG/Fj4lGFGF4FZTaEpaCXxva8T8KhwJIeefvyKzxedBVRilWhlmzKuu95Phw4AwRjcP&#10;+HJ7g5enVKG8xeysoPjn3+xQWPrsp6CZGPDTmov71bkEkS9gRNpAdRFEoe9gVPeWtqeIkJ+OvZpn&#10;MPNNI4DLYYDqHhgcGjZ/VHzqtQx0qnBuFRimv5keBe2F/jyi3ZRzhJPfzEH3aiAF1zBW/108ToYS&#10;EqkRfTJ8bNFig2Lk11IzEFu3cVkozICSHxcXC5m7X8tIMISDEVb8amWUSBoEgy0Tg+x9AgrALsEU&#10;3yrMFk/GbReVGQzzXcH8620gOD443PYwmssabIvS/t/u6EIJ8nuCaUtB6YRVUEy+94hhxEzNgLKi&#10;IWDYQqzdoBAKFQ6+0haOMzY81XbSdJSWfQw/7leX48lAbaO/xaq8MyFx1p8GoVt4AdY6hCEzd4B4&#10;rnsdqjNAKI0ICg2ZPbzjEz5PKT+ZknInX4rFr3WvCCajxnZJ5UuitNiwAkHn85gQDjW5HzbM64dZ&#10;I4dSAtmuH0AFKwwz1kWYEkmzQTOMdKhL+bzbCuSLBGN8z4XLd/FWwtZQXpgmM9aBn/i1SgEfX4kp&#10;vuuisF2XgxmwnqVqGCMhFuUu8PI+wqXVY2E6n4Hp85hJ3mRg+L3OZO0kvZ2uQChf4E93NgfeL3LA&#10;l+lnbICoNTIty/vHXsVg/zQMM6CrZfMxhZiSOR269543umvKSHBqDq1POAlN9rkptqLCDbUC7Pfy&#10;LJD3jYkOCvtkVFzqBXwhZeHsM98fnpXDkLFBmD4BzxRJVeW1q+JSWm7GwPzbZN9EGCovgW8gjEM3&#10;2BEmE4TpMwoUDoqi3orQCLnPqaRZkXGscAvkjbuE6RMQvaMsVJ3Tb8HmVlHpOXY4/xfwk8PC9BkQ&#10;B2GqRX1r8PI9VwmnwMCYMnhV5kSC6ePwG6pwbfWYCtQ9/BDX/Ms8TIQZUIyIigiMMNdLfsEQtgdF&#10;hN94pt1uTusBqk4XEIIX8MUwhVNAoHBTivFlqmL5ZHz3WV+O7pI69vI2D9bZlBkoJie9rSbHPtbu&#10;2k5PDRyXOOPP47vNmtcpodOz4rTXRFzSP5eZ5u/C9AO+EAUebrWrC/Ru/V4dE5dyyZXRj3eYnOQR&#10;qz7Vjk3N+MzwcwsciOQ9Q62Wd0Z2nXYxV1fCucWAsX+ttxArO1cm98DSt3Pf8ykmARmjAw83dFzi&#10;0OevaTu1j2h9b5S0JJGciYLbLiqB8uNrYfoORkPCQ8Pm9F+wqQ8IlhaXB51IBvcTZnwjTL+AqmC8&#10;opD3hizdfX3Shg1+jS/jxH/wfcTQVZn3KYS8Afn+WTXD2Fqm8m1AnML0HlBbEDH9Gg9eK7y1NqrD&#10;TVShscLFZyglELTkb0OmZd5z5YrMznzP5pPT0xkT14h2U3oHhYasgsjRYHsTQ4bhYgytZ6bxg0sz&#10;vl2S69l1IqBbtMSjO2zndunUk2DrQAWjQZiSvvDi50Lt09Mnbxj62pyw2CvT0++tc5Py2hjd5dmJ&#10;NpsloGvUgZDjkXMrxIgckOS5FqQcdZu6k2FWTk9Y19Hp1jZ/uy+11pbA4W3/3iU6NGweRKbzhJPP&#10;gB/l6gabvjdr19zf0af+iSzvUK6Oe7LL8v3P74XPXi/yOSZhxlSrRZ0hTK+BcMhft2dTp0AtRs1J&#10;Tp5LjS27P4X0eaNw8htecYN0lAMRYys20T5I5oWQQ3nSkam518zfO30FJPfTVu7kOoSnojfAOoSN&#10;SVOuQ1jFgKXbuoVYgn6GMqSNcPIJPmjfRGynaaBpHQsTFqZN9G9fYG/g/mg/nNvJ0e7ovvSBA/0e&#10;W3/hij2XWqgyHwrocOHkF4ZpFDPT/LSkTH/p97E9IZ/0drY6Ixcs3nm+1apOw4RcDWEVsKWwIA21&#10;iHUIuRjuHB8/F97d5xZX3dA/XjNv0WS+koBw8pvzlm/vHqrYv4bn4iu1BARISzwO72CIbWfMzDMZ&#10;qc7f6qxtjYlPuVGxWP/Nuw+FU4PgaYlkmJdqRyA+bzRN81eDGTsgAygwiZFvuCqKSg3s6mqN0bTc&#10;fdrvyIkjw8LVTlZqOUKozY5JELEpoRSjMIaUMIpxN/DEnqCAe4N252NQ7PAXXuPU3Sp008xyOF2j&#10;l+am+rTV3kXoT1EdeiR8RwntL5wCSuVsYfCeWhI6M/Xn5mU8M02YJ8HwmG4z/mZVLC8LB7/wDIZm&#10;5i5msg8UVfke7dy4Kw2lBWLPUjK47V9iwiwxsSpVYxTCOmCsnIMJHgRRdACcj3Rp+qDFe5/xevHl&#10;G3q+kIyxOVeYPuHWtNsXZE77FD56mdGeCm+hPlycd79ClFkQFxusFl4VZzgGIy/M3zPlKe7scagF&#10;KQhPRQpCCFc/BSGf+DAsOvs5qJw8DPmx3y3X8DxQKaRbTFN7R3fra3/7be1ulHqX7y07VQxnSu/7&#10;tsfYImyxVqTzGZ3tiWrpjRkbAuXGufD8OL+o/Lzt4/vuE9/wmajXloT1Pvec9xWF+rwg/clwwQx/&#10;ykzGvtJ0fZmGndvzDxTsy7nz0mJ4/hr5Fo8X+r7NHe1B9o6UKudCkTgJsorBVAmcEKyipQhCzy4l&#10;40a/CWHyJ+HiNfB7uaUV5WM2j+7r1yYBVXT7ZElY+449P8QYj/Nnk4m6EHHHQ50/wsc6JSX0f5oq&#10;5Ek+mFU4NwpQ83FBRC0FDykBJVsGGYpm6KYOT10ZwBgpcF6Fgg8OzCMObzaHAwdB3lPvGVjwO0Wa&#10;y7xpYc60pcLJK/iYPyOx/xMgYJ7lQ7qEc6Og69qseRnTpgrzFC4KA7HaNmED+J3PK5yfjAGlP/j5&#10;foZZDjLZFkVRtrpcKKvUVbDPdOJyk7iNdljxRLLDTMfEtFCrTeV5apBCzHBqsXYkjLRDBLWHCNgR&#10;/K0DPF8s3Jcv0B0O10Wcsj+0W78rLWvqh8KqN9d2ndrXrto3Qtz1OVwgwfxaWlR62/Kjz2cIJ5+A&#10;eGJxdeuXrGDyOrxvo63xCIkGBOFUvj2iFIReIAUhT+t+CkJgwKKtvYLtwaugsK11yz5fMA1T43kQ&#10;5ETZUA5sYkzfYbhRhtMoOwgV5wrN4a4WAYZFIRZDIzpTaZBFtRPVHqmoekdiKu0g7+mIKG6PGe4A&#10;l8ZAfsRb7SIh8wqDNFqjvHOVOa5YO/Kc74TpF0OW7b6aqupiKKcCXl6AMHGCnxxEjB1hDB2Bd8kD&#10;TehiiNgwYtEgEPmYtFiEWSyUnzEnv2cgaTGCkDF88cqsJ5GCZ/iqczyt2IzNWTN/0UP+thKe8/Vv&#10;0dFh0U9TQu6Hx2m0sZx11th4V1l21q7ZDGoekDnU7bEBBALGCnE1BmowCaCz+oHQS4JazIXgNsRz&#10;EDoI/g7gtRz4y1sEubCI8EYMemA4jGDk8+rvaSjNKCkq/ohhHNCZ2YHg15J3C01mvgiiN2BdnryZ&#10;Ffy5s0KUixVFvR/C5W2rFa+ICo7YER0dvis2MnajERGZzo/YiNjfwW1nSHBwdlhYyM6gkLDfrBbr&#10;16pV/beqqtMUVb0bwm+EJ2wpTYQj5hQxCLgJS+IBJcx6U3H0yCHI9Pwc2E4uCgkP/Wdy0GM+D51o&#10;i24N1hP6PQNi8F/wji1+wW+JpL5sGtV3h8mMdz09DAEC0qQKmVBXRaWXg9B8VFWt79qCrT+EBkfs&#10;CgsO3xUdE5tedbQJi9gaEdlmZ0xURHZoePiO4CDLL1Y1KE21Wt6A/OdJyMfugDR5FRwD4J4JcETC&#10;51NEAbYSv3Y8OpFzo7t/D0ItIOLyZHhLHzx+AlWUixRVGaOqyp95Pq0q9B6ovI8HkXUZ5OHnQvnZ&#10;trb3PCsBxaxr2jqoGPg0bIwD8QYDtw0dN/oJf5YEGjh/S8/YiJh/QRx/CO7ZqBN76tWEz8eMHT5Y&#10;+ACUxvMbWxQ2BlzgEIXwDa29FhxVrMx/8aCuG/8MpPAKDJjtyMj+FJnI531F6wtPEJC/BMHRDg4u&#10;zjtA5sRroMHgx35lPAST7jd3ft7rLf7alBWWQO3vOyiM/BiXCtGC4FFGh8j5Y7qmjuwf/lB9n4Nc&#10;HvVUxzHdpt8ypPs5KzAlT4BfBHabQomkBZBfVvIWM82VwmwwIH3xPAjyG5H/eA4lqtJN8Tl/50D+&#10;xsuIgEzYmjMQa66KillQnDbIovcS78koO/SbiUy/dpKBeBZEMHpqWFTWnKSF2wahuXPrJQyTQUAO&#10;WrKt99BVex4LCg9bBWXORCgyAxLXvKHeP7i2/KUjBaUFjyKGlvqzA0ZzBXKK8xC8nD+E6Mp8xlhA&#10;ZpAFkl3o/VKH4ZhtmnqWcGpxYIw6FzjKvG5ZS0NpbkM3FkPY+jXW0dMoqtALrar1s4Q2bf43PmHm&#10;g6PjUy7qie4O5V3BVQdf/uXimKfa89nz4xJn/DMiKuRrhajvKVQZDJnFWbOMg0RyIrvGJR10VDie&#10;MQ2zRXa/c4hJusR98UvAKnRdKnr/zBj99MQxXJKm4+jEy8qQyb72V99APm8jFN8eFBT01dCYgW8N&#10;XZFxR9LSned4ZvVygVh1vPaalYvAISsz7jwYk/Wu1R48n2D6D0JIR7hHo4tBjlc/+v3hl3K2Z2Te&#10;pJtmWqDXKGxyMO6TjCYGC8snPs+dUngoL/uv4Dc+TU5pSL7NnrHN7dT+DJlPwLYlbFQY6oLtxKcu&#10;2wV7U1YxA60Wpn8QFK5Qeo1iUV6z2e1r+3TvVmR0Py/P7HFeJvzNnNDjkiPtYkIP2mzW+aqqPkwV&#10;MogPfRDflkjOWjaM6rPerRt/0U3D58WqmxKGWfu4sIiArYfIx7Yd23/4RcbMxVIUNg/KnY5PGGN7&#10;hOkzfBIIVWicSuldqkX9MNRu33Hx8OElF8cMPADHnotjLsi+uO/o4qDg0O0WVf1ApcptlJDuTSUE&#10;q/D6x3lr08G8Q39lzHgJlHSJcG7xQDiozvjefk/t/rXkvQKXrv3FMIytwqmZgNnC3NQfDGZMMUzT&#10;r03nmwJIKHZIOL7ua6obuv4KvHeesAMGH24AzxYB/8bB3zgwwzztzT7CZ9s3v2EHEon/YIzZr0Ub&#10;vzR14zmI4425dFVAgFQdQxDxa6vJk9l5x4X5Dnf5Ywxhv0WIxH82vXj/HlPX34fy248hRrUD5QPo&#10;Q88Qqs5QbvDhDH41FEB55gr0ED6f1Oj60jfzY8PbpOiG+36o2ewXzi0eRfWMI/SbxdkpP2lu92RQ&#10;ITuFU3PBbBPe9hND0/+GPFuytSwI8T18rDnbfobweEOYzRbG0CZmopchsfu/lIZE0tyYONH9S8HG&#10;/5iaORXKjhZV8YGaXxBWfK6UnpYN1/bf5XZrvCz1e8erQNLcnqdRWL1a35n7x7+xydYIl2YJ6FXd&#10;ZOx9ZLIVwikg+Nw8OSf9Xm1B5vTPSsvKrtJ1/ZNWUYBh9fxkNDcgs64W5kz/rayk8DoQ8AvgaDbd&#10;655wy37mf06HKxkEUgB2WGk8MMMD+RI/wvQKPpbwm8xf/qnrxn8hPPxeXLYhME3jx3Kn4/Y/MjL/&#10;gRlbLJwlktbFpEmODkWJb2iadjcUbH4t5dTYYIoGiY8B5bcRPVY5df1m8I/M5tB9bOjGGs3l+j9h&#10;nlXwZaacbuP/oJzwa+vXhsLgy/GZ5ic5Rw8/6nLoT0J8CdjqJv72V5vLD83e+UdG1n26YTwIhe0O&#10;E5SrONfigEK4697Q1QEaNIzZiryXsksPFkw2TTYdItcxEM0Bb4b2EXPhvpSVbs15O4j5L1qKmMcE&#10;t8uPivNj15ylruKCY48TQuY3p3jK11SDtLPMVVp277J9M//gwzLcTkeKYejrW+MELomEj59b+9zk&#10;LzW3+xYoO76DQq1FjEnHmPbna9YJM5CY667q/pvD7bydMZQO5UWTlBUQDvC/sd5R4fw/t2LZIZzP&#10;OtZd1+MPt8EeBr/Y1hwEehXwPE5mGC9W5BU+sX/SEEe8o8c2KDseN/TATNYKyABGXoB9kzntnbLS&#10;fZcSg0zTW+psVozjI0PC/N4z8ERWlL90ZH7m1OeLSt3DGWNzoJAP+Dg2H2GL987cogzocYuhue/n&#10;mYBwb7ZARhkaEt7Gry6b7wpeObB1V8GfQGj9E965yccxQWZzhDFz1oGMwxMXQeUKnDyZz8J9M7eX&#10;ljgmQZz5GZ61uVQkJJLAsXq1/uuInuv2pO8ZYyITCrVmN8TmFDBicf3nbuaLWAcejNmGEb1+KSoq&#10;HW8y833IGxq1J8Oz2DdD/y0qLJ2wYXTvbc6yirO6MvrbVYlrmErHmoitgLKiyRsQQJdu1jXzrjVX&#10;dEtJv2XgMe7GK1a/XN39G7fhvhOkvN+6KyCCsIoVeW8dQVkJL7qd9Cq3ZjwIlY2NEKlbxDIDUObq&#10;EPu1cOzZ8STQsO8Op/6xfs+mR4rLyy7RNf1ZQzfWQSQr4JMIxDVNQlraRGNB9vQPjhaWj4Xa+t+g&#10;prEZMgafF+dsUDCzI+Lye8eVXejF0o2ZK1Ldun4HhMEvEE8bvXUCwv0IxIFvyssdI2jGltnr0Bun&#10;TNBakTcru6SgaJJp6DMhsR9oRi3MEknAyHv8mvL2xxLfLCo6CuWGPgPS5HY4mmWLIc+sbeHBvSut&#10;hmHr9f33Z2zM/Jvudt0FaX59QwtD3iYIeUy2icj9Obk59/PfF6fOetZcHJ91+GjxrchAT0F+vRfC&#10;o1HXYYaQ0fnv6oY2u6S4cPzaaxLnQsXhlHKgc1GPBWWOsvG6pvENRIqEs9cEVBBy0tBEY3HulKwF&#10;mU+/cagk/1pMyJ8YY3yZmmYpMiAlFIEI4msPPVThrLghsn28z1s01QXf9WXVwed3z8ucmmKzkxGa&#10;rt+om2yWrpsrIRCbUjibPx177tD8rGdeyy8oGm269T8ZmrEc/KTJu5LFrNsCSBTzINN6yuXQ/dqO&#10;rIoctNq5KDvlq6LivAlM15/UoRASpxoUXkGCxP2+5nLemBOec9PSgzM38fGN4vQp8AXPlcxznnVX&#10;OMebJvsXxBW5kK2k1cFbOrZef9H+X65MnM5UOoYh+gCk9x8h3TeDlhlPHnSQD68xmflIRbmjwbtS&#10;uUj+ZUSvzyp08wadsb9D/tQgs5Dh3cpB4rzudOvj11wePyfnrst8FhOtlYxJ5x/96aquL2mGOQa0&#10;zBsQFxp8lQ4oJ5hpmLnwN9VVUT5uzWWJT28ZP2AvQqeKQQ5PP5uu6/f7nk2ZvJHjTkPXvoT04/Wk&#10;rYYYC1ELDF8Qen9Uh+jYK4mijsAY9aOIJiLq2Tey0eCFMfhmLmIsB8TOr4bJfty8d+u6/SgNhE/N&#10;DcAbFz4m5VrLiM4DEhVq66UQ2gNj1oVSJRKENF8bMQRsFZ5R4cucVH6nEhCV783PmPYfYQYQhq+J&#10;ebidLTz6SoLxFRjjPuDYFWonkfAIAa9IQCJzgScchSr4ERPhXMbMTIbMjeUO9/qVB2Zmw/NAzawh&#10;w2iEdVTnwcMsFnIjwiQJHHpSSvne2D4DcQzyD8Znc2cxk/0BxcrXIcGWHz7fOoVnur68C05Onksc&#10;67YOIqp6kYJpX7hNHNwoCCNsOTluVOEy3B9/syflX/DxtC2MY7rM+LPVptwrTK/RTbPccLunfbM3&#10;NSCC3V8Gr9g+QFFC3hGmT5iGttoZUTQtfeDA5tliXhfDmXLxM1krEFFChYv3MGMfCLRHeUuJcGk8&#10;GCNXrsyKq2BsJFHIMIjjkAexeMgnwvmuSOKqgAF5UAWkymPwO4dN/t4my9SZ+ZvD4dj0+5j+OXAJ&#10;4926lVc3Lklvbwii3cKGWZFyG5TaSfAcCZDcvV62BCrYkCnxfJZt0pmx1FWsz914fa/DteWt5y74&#10;vW1kWLhfk9uYoS1cc2U3r/dIj507N6RnzMDlGFOft4Bjpv5T+/z0x9ImTgxgqx7D3V77NrRd3z43&#10;UoKuNE0dygrcGcoKv/akhrhnQuw6DGGbDcXGz5pbXxRfuuU3eHbfWsoZw5B2wkoZG2qheBChSm8Q&#10;iDEQb3gPqIpw7ekn4ImqLiYnva0WFha2L3W72lpV1g9TZQAIxAEEkY68SxAiqx1sC6Q81RvhwbvT&#10;MGIa+ANvXtfgxZzgw2UQy7MgZmxTTbaNuY0/HMR2bFfutmMZ6LMWsIbiCOsg1N1KgzWbYrdRYlqo&#10;1abXCLNwW5uStKwnG3QJGb4DR2lU1zYsxN7GQkgnRaH9IPKegwjqANlIB4hkdriMz/4lEKMgzCAE&#10;OaDoIExMkLs8snMxAgnTs2PIIQhnyITYYQi1g9g0D7pM7QAx9eIgS3jJj1nb8vPQp7wQbvTMl8fP&#10;PQd2dwixBMUpFqU/YvRcRDAIL9QOCgorvJgCDyXeE2BcqMJ78nc0sZshdgzi7n543SwQg7+73fqO&#10;ENV+JC3rhzw+qcXznQDBZ8SrfTPDDucdshi6TT05blSRdzC/dAv66Iw1/0HogbCIDqrPFTSXU2GZ&#10;BVn5vBVcODUtD7xm7XP55W2E5RO2Cpcj/eak/KYSAYGg/8JNHXVd8bkCZzWdOo7Hx0AUN+3M/JQP&#10;bP3PO6+dJdgWo2JLPCYYygyUCEkvDsIH0iaII8wo5Cv8XQkkBE9agICDPAjxcTkMKrUGT69wTSmY&#10;ByFfOowZOwiOh5FJDoJAOsAcWqmbuIu2VOwu4LOh+T2aFeAPA86/IE610k6qQgcRRPvDi/UE/4jG&#10;zLQwTAi8E8+D+Svz9zbAf8rhXA68904oJ3/RDXNn3qGDOTl3Xlp8pridzBj9Y/42v8ZLMndp+R+T&#10;hhQI0xtI36+2dDDhdYTtNZ70K8baNQRtX1wWHNezfSeLzR4Pj3keFAr9IeZ1hzjGhRfflQpUF4aw&#10;4A0+ECpQFkKsNMDHuSh3QPlwGEIqB0PFw9DNdBchOc6i/KN/JA/KC3ieA/EmqUffEGZjqoswEK+8&#10;yD4Vnz070AwPeSTGGh7U0WZRIYGzNhTTaIaUGIKNIBB5wR6xKJ4X/oE0gJzgvU4QHC6I8U4IhEKI&#10;//mGSSADZ4W64d6/dN+aAwitluu5NSBclBwK+SnKHmwJIdRuMQlffNNQQyHOlzLVHYVsziPlBc5C&#10;FwRI2RFHUwk9f0lKmqzad0VH2MJpBNQMLZDMLfwdi92qE5tOZ4XhcuUe21TIu6LFVyQSSSOQtGGD&#10;6tqtRZFge5CKiZXZglSiuxQM8pBozOUwDCdlhstRXOAKdkY60u9toS2+p4XhYT/lRqDi4kg3ITZG&#10;VQsxoIrtxOWIOSuahaA/m/jiC3t/1CNKDbOFUKZZDb4kNR8NyBSnabE60ZHCivQ5jxbxSVXiG82G&#10;ZiMITwOBgpimp39H4lHHGs+ag+xsctJ4c076vVxc8Nan03aHSS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K0OLP4GCuWaTlN7hqkhkcJGxaWOw8uP&#10;pmYIs0G4POqpjtERYV2FWSdlejkLCQpyVpSVuNwaKS/O25u/Dn1WCqdY5RUSzhWh90UHx7a/hVLW&#10;3zTZH3lHCz/4teSVAnFaIpFIJBJJKyGggvDK6Mc7hEVGfA13TRROiJno142Zy5Nz0GqncAo447rN&#10;+D+CybPCrBN4aRP+cTOGXGBWgArMxwxluDX967yCI+vWl75ZCO6m5+KzlGSUbNET+79ACLmPUKIY&#10;JkhC03wlNzz3mfT0ORXiMolEIpFIJK0AIv4GhOCI4CuoQi6klMZUHZjgIf06XXKxuKRhYMh+4m/W&#10;dRBK2xBC4+BzIhx9FUovpQq9x2pRFndqF/f9uC4z/oTQcJu4+1lJSaee3SHsRnExyG0KyhBjfH1E&#10;TlSc5wKJRCKRSCSthoAJwn7o1mDQDred3OiIMYtUbLYJSUmTVeHUbAGhiOH/vkQlr41PvOrli8Ie&#10;jhKnzjowYk74l7egVoMZc0ZSqglTIpFIJBJJKyFggrBzl64D4c95ldZxCKGYIDbBvssaIZwaHMPQ&#10;t7ld2j2nOxBi9+q6+xFd02fqhrZQN1Cx+KoHSqmdUHJ3uzbRjwqns46l+2blmEyfaximp+ucdxkb&#10;iP33y7wvDnoukEgkEolE0moI2BjCCd1mvcO7XYUJAsJgFMSgMBEXYPMynnlFmAFlXOKMR1RVfUmY&#10;XBAu/XrP1GuFWRf4orCHI9vGRt0Nz/sUpaR6QgxIIJdTc1+yODt1nXA6q0hOnkvdv24dglQlSWeW&#10;bYuzp6wUpyQSiUQikbQiqPjrF7xrNTQk6D+EELvHwUDFBmOrKCE9PDZgMmyJcfdekuteF/AJCedE&#10;XT6YUnqNMBFjZsaOgu8+E2ad7Hf96uhXGPObEd6mGEThMJDJnvGDjIH/YOwa3vXGlemHFp11k0z+&#10;+CON7Sr5MXdX4Q+/7ilalSWcJRKJRCKRtDIC0mXcJiZ6Igiy6vF2OjO2ljvLnjQNo0g4AeyC8Dax&#10;Fwij2ZGG0owN2Vs+NJi+QjghPo/CoiiDM7Jz2ggniUQikUgkklaH34JwcPCjbRSKJwmzEmb+b8X+&#10;2TsNZn7JVyvhTgqlIVZK7oCTAV3qJpDsR186VJXOFaYHwzC72oNYdTeyRCKRSCQSSWvDb0EYHRvC&#10;J5JUt/zppn60qLxoEf/ITDYP/h5vJcTkshGdpiYIq1lSWFiy1QAVKEyEEQ7DSKnsCq83DE/2zKoe&#10;Ya08kGfpljPBx+vxtf/49ZV/6/5OSyEZnfJu9Yp3cG319yYnvc1nqQdsElRDwJ+38jkr31M8M4Rj&#10;Y1SCasY54c88DnntZyfHRW6Dc4DfgT/vcb8Ch3rG96r37Hbi9wL2bLWkQz/jnCfslap35c/NP8O9&#10;AzJc5ySIb34qkUgkAchIJ3Sb+V+qKDfyz7w10DD1OWrG1gfTUJq7Lbo1eGj3XksppcP4eRBanFRL&#10;1tbneBctdwsEfk4qqcFl7R6Njw6L2oYJDRFOyFnhuGJhbup3/PPIzrMTFEW/ynMCAO2YuyjnuxUI&#10;rdaT0OSgtl1iB1qofSgmuBd4bxsMBQJcs2pB1rQXxFdOhFwVN6W33WYfRDA5nzDUHkRzKMKsDJns&#10;iGGyTS7DtS40p9/vaWhirf6VHPtYO3do+FhhImwiZ97Rom/Xlr90RDidlms6p5xvU5RqMW8w89jm&#10;7K1LeEspt0fGpQxSLMoAz0lA0/WtS3JTfxGmh5Edp3ZXLNZLICZVFj7MPLggO2Uh/8hbj2Njw0co&#10;FA9AhPCdZOwMoVKIJ9vg+HlT9tY1Vb91IsNCHoiNiI25RKF0MMa4G/hhEGOo0EQ4k+nGr7v27v1+&#10;F3qf7yxTK8NDHomJaBsxDrzeU+iapl64ae/2hbX91slc2ylloE1VhwgT3tnYvig3hYf9aXexua7d&#10;1F40yHIhJaQPmJ0wJhEYakPwuQRqFoUQnvtNnR20Ysvu/XlHd9cnbOoL96vI2KgLMSXnU0y7Q4Ju&#10;y90ZwhXgbwXwFDk607M0t74xvk2n3XPS76112SAu2svb/d5DDVIuoUTpAw/fEd4jlCFWwZB5wDTM&#10;raZurluUm7oZLq9rPK0yrsuzExjBnpZ1yBV0R0n5tyvzXzzIBdF1nW9JsljVy+BUL4JwLDysBs97&#10;wDCNX4vLy75fnfePvfx7J0FGxU+70KZYBhuIxyccixlUOuF7zDA2Vzgrvl9+aPZuuO60z8bD1qIq&#10;ScIU8Xn6Wkg1bES7Kb3VkKDBCiLnQVyOh7hjx8gsgWDcAelwnXXv1u8gzyoTXz0jXIxVxHXroVit&#10;fSzY1hX8vxs8L19lIRQOhhkrBv/dD/Fyt8Vi3YB2btxcV37Ix2m3jYlKFia8JDtqy9q6nD9TcsLz&#10;4W7kGIqpchFmkF4wjoafcTJGDjNmbHCZrl+/zZ65Db52ShweHvVEXHhE6FUQb7iA9LA5a+VH3mwk&#10;cEHofdEdYtqPB2/0pDf4zbIDR0uWpZe9fMxzgUQiaRH4JQh5QWgLsa+kCu3AbSjki9wu46aFOdOW&#10;ei4AxiTOuE+h5I2qGccgCDfQogOj047++7DnggAQSEHIBZ/dynZAAevJIE3TYC6XPnRRTgoUHAiN&#10;7Zp6PQjgL/hnwbf79xy+pU18RB9FtT1NCB4EBXEMX25HnEe6bvxrXsbTDwjT0wpRuO73HqEW62NQ&#10;6F4JRUQ7Kn7vREzD0BhGR5jBflT0ihfScp7jmbpeebaSkX1nR1od5ocQkvx9eWuGYSLz3U17Vj56&#10;pkz9yo6Pdw+1R3yOMaoSfE5DM6fsj27zVroQDWO7zZxBMZ7iOQvAfV+fv2faI8L0MLpbyq0qtrwF&#10;HysX8mZodXrG8pH9Ei6bpFD1Ibj/ORD2NVpYuZ9WCjy2xnA6n1q4b8YfvFCOQzfYk7qedx1V8NPg&#10;ed0IpbwArYZXOKBEK2UmWmdo2nPf5DzzA/+eOF3NKBC6VqvlRzghnoltP3I478o1ZW8c9dhnILnb&#10;80+CtJ0tTGToxrtfZzx9L3w8RWhcHvVwx/DI6PshzG+EcGoP78lbg2sF4r0GflEIL3DA5XQ+tHjf&#10;jJ/EKZ8Y3PbRNm1Dw28iSLkbhGg8hHy4OHUKhmk6wQ9+OFpYfvdPx547JJw9cCFY0un3c+wWy6Mg&#10;BC8HAdgBKnCqOF0Nf374cxQE5nKXy/1myL4/Np1OxPBwHNR9wG/wsXelCyrX3fo4p9t5KDg45Bnw&#10;hysgvsZW5QlVgCB0QXhmmrr2xoasrR8JAY+vi3/iHJslHOIdGw0mX1y+RuuaeLYDzDTfsWvKfz7P&#10;ncJ3GjqFcd1mphCMpwmTi6rXS/LzXwqLiL4HHuVueK62kG5rhOEJcW69abpeXpCVuhyca6TBExnT&#10;7dkbFEzu4xUZeNYoeGb7iXnBiXjiBELHQHAudTrLX116YPZWcD4lPnOgcnau1W7hYrwShtNLS8tv&#10;tNmUnopFfRIqlP0JIacs7cV/A254CBLcgpKC/H98V/DKAXHKw1Vtn+4aEmb/CiPcTzgh3dCTv8lK&#10;4b079YDhcV1n/oUo9FX4XCkIEfsx68ieCVuKPzphDLlEImnu+NMdQtQQ62jI+KonXDBm7jkYs+9H&#10;YXpwlpQvgxw1V5icAY6Qts12cgmiFR2rxCCHMVxh18zqliWGMOYFUhXgRNvFx15nsdrSVIWOhMI5&#10;9pQCgJk1CmHHxp2jw6z2+SCY+FI3nWsTgxwQRCqc76ioyk26JXj+2MTpN4lT1SzeOqXQ5XQ/DRn+&#10;PvFIFigc7hwAggxOnyZ8R1gjQqJmYYLPF9+hkIkv3rw3450qMcghJ70rvNQp9wP/gbLk+GVQ0NvO&#10;637l/Sq1/EuhdMDJYpDD/QcujVKpMka12z8e0Xl6Ly6SB3Y77wmqkA/h3ICTxSCHT/IB/w1TFHKl&#10;alE+HhX/zEXiVA3sQTZ41BrPVENABIKkkMkx4VHRLxNK/g7P2uVMYpADj6HCe7eBB+uMGKmx4Le3&#10;jIh9OrF9WNQcEHAvg3/1O5MY5ICf2XgpfeTY4ZNbuLA7fufoIHvQN6pquQveJZ4/pzhXA+4ORweI&#10;43fabZavtC59rxddybWDGVxeCVgQxVGvkOCQ/3LxDE5tThaDHO6H8Ky9CVVfu6Brv7/w+4O4HwBi&#10;8FP4zj2UKm3F/WoATvzZusDzP+OwsOfhVU+5NweqDhBUx4GLYiOiot6A700Ds/PJYpBzQpy7glLr&#10;p2MSn70ZnE/bFQsJqS+kh+Fwrzj4btApecEJwG+q8EDtVVW5Kygo9LOru0ytFmUnY6pGzXwHMzU4&#10;zHqzarF8plAFfu9UMciBSyHIaGdVUR4Ij455Kznh+c7ilIcVeTP3guhdVnnXSiyq5SbeuyMuOSMX&#10;hN4fRRQ8nudh4usUGewLKQYlkpaHz4LwitD7IhVEbobM1JM58oWLTZ19cPI+t+FHM3MZM77hrULc&#10;5hkGZE5/rhxP0+wgKlbHiM8eoHA5qCq2EmHWAjtfsSqvc+HGLd4ao5vGdviw2jD0FVBDXwM+w2v+&#10;HDKmy7NjrET5CK6vXpKH+x3UynfqurHEMMy58L1F8L2thmlUt8BApg6Ftfr2uK7P3srNStdKFu9P&#10;3QaX/k03jAJuw72DiKK8ODohdbDnghPg3VnJ3S592GTseijoPOFv6PpPFSWlf89BHwViv+l+FJFZ&#10;UECEwPOXmIb5s6Eb80CwpsEPgZ9UPmMVoCYHBFvU17T0nfcTjB/3fM8wysFf0+HvAu4f8F7L4PNh&#10;8Kbq1hMoSONU1fbq5XEPe/y9kcGd2sbdizGZwAUDd4Dn0+A9f9N0/X8Qlq9pbuOf4K9vV723CeEL&#10;z18BUsVRXFSQ7bmLD1wc81R7e4R9HsjwMfDb1ekXfr8Mjo3gVwvh9+fquj4f7O8gLv0OfwtMxLJO&#10;7mYf03X6zdSqzFEIqR7XC+EFtzB2wbss1iv9fiHc4w8Ih+pWMUjCnUGCfeBY/wcXR3XmIRDGVqwo&#10;s6lCz4MEBbcyMuD5lnC/gd/6xvN7gLgc7k8sWCFPofSdt1msFl5BOJ+766aZBd9byb/H388TR05I&#10;I1zQQWjcPS5xJk8jpxViVWBEJmFCx8LvUfh57n8b4FhQeX9jCYRX1on3h+siQXy9MSYhdbRwOgWF&#10;WVaAHj0CLwleaewHf1xX6Zf6XE3TPqyMH574nM0vEV/j9z43GOLzzX1n13cCWx+oVnEhG8Xvw39L&#10;182VcO+veHrjcRHcauRb4DcjTaK/Bh9PyD8wc7gq3oMbVAs4SGaXXRDf9bTi9ETaxbSBsMHVW5PC&#10;e+3KKz7sGTIikUhaFj4LwuCYNhdB4XauMDnZuql/Lz5Xk4bS3FDEfAmZZHUrG9TUk8Z0ueCUXU2a&#10;mms6p5wHQqOGIISCd1t67p7TdjV6Wi0IiYWM0AEC4H+62zXJ4agYe+TQsRuooSQfKim4Pj17q2dB&#10;5ys7Tk1UVGU2iOgwz5cBKDUOGbo5vaS8bGxmxo6JX+2ZcuO6PZsnulxkHJx7AjL16tZVKLfsmNJn&#10;R3RMqeqKq2ZB9trlUJC9XlWAgU6PhcJr5sktAlrXvlcb2PxblRiEy4uo6XhqWd4/cjwX+AkUUCHg&#10;aQoXxFBBuLGw+PD1MeExk77cNeXGvYcPXe82nBOh0NpeVUHwCCpMLgV/nwp+HQTumeCPdxTnlY2n&#10;4A/cP/7Yk5msufQbmMmWwfsdF4UYnx9ijbxCmI1GcvJc3m40BgrxysqQYbjh2V4qKSyaMD9j6i3z&#10;9kz92/yspx//OmPqX+C9bz5yKPeGCghft+4aDbLx72vK3sj33MhL+BjVmAj7UxCufatanuC3NTh+&#10;MNzuSdSg4zfuWT5x3p6nb1Qytkyy2cgNpSWOcRVu90h3mfNNz00EvLtbUSyzedwVTvxex3RTm+Iu&#10;KxsHYQb3mXIjv1+Zo2ysYbqfPDEuQngFqar69IgOU/sLp9PCK40QL8Lg/gWEkWlOl2NMbHhsMo8T&#10;6XuWT3K6HeMZM1/m7yK+wtNVjEHpbPheX3Av1w3tLadWMU4xlRv49/j7FecdHY8MNg3icLV/8t9S&#10;ML19eMgj0cLptED4qZBmGMTHDW63PjE/v9gT5/j9eVosqSiF9zZmw+9XiyXeWqhS9Ykh0Y97hsmc&#10;SuFWZhpvuXX9trJyx6iigmMTcsJzwC+n3jQ/c9pd8zKevpnH51KHewwz0XtcgIsvcoE6rKTc7RG/&#10;dQH+YuECmKdfeMYXKsocYxST3MDDnqc3HhcNeCd4dqhYVu425IkzGF89unPKJZ6bCHbtX7sfKgyL&#10;qypc4C8xihJUPS75DIBnK7zF1zM0w6OBTTL/l/xtARsjK5FIGo86a9G1M8I6PnHoZ4qqXi8c+LiT&#10;/yh7tvyNC0DhdCJkQo9ZP4Og8XTxQSbFIO94cX7mM0+CWV3A+0oAxhDikR2n9rMG2d6Bguj4JAte&#10;8daMO+dnP/OpcEJjuj57g9VqSROmB7iKty48Zsn6/YPTvD8Hj+8243VFUe8XNveHg6Al/rwgK3WJ&#10;cDqFkV2nXWxVbB9BpssnZXgAv/4U/PrOU8dwQbh0v2SeQonn3XkrBeTx/52f+fTtYJqXxT6dGBkR&#10;tATu5WmdhDAohyx8yrzMaVwsnDJGbny3WTMVhT4tTPhd7bV5e6b9TZgeRiVOv81CLXOgoKwcrwfo&#10;uv7TsaKKSSePV6si+ZzZSfBo8yA+dBJOHqBg3qO53Dcuyk3dKJxqcHncUx0j7MEL4fmrJ7romrFo&#10;XubTNVps+P1BN64BcVBZUBn69iOH8i4L4BhCZUL3547wFiNugD9nl2kV45fvnbnFc7aBGBOXcoli&#10;tyyA96/uHtQ17S17kPLU51trHzdXG7yVWO/e/wUQlg8JJx7X97ld+r2LclK+FU4nwfDIrtMvsCqW&#10;+fD77bkLhCHIKfMzEDu3eS4ReMYQ9jhvA2iz6ooL3N+hu4y7rYPOSUtLO3WCFO8e1jfteReqKXec&#10;2M3KozAz2IzYiJhZp5kQQ8YmPvuwRbX8U9g8XZU7nO5Lv92XukE4eRifODMVKmTPCNODrhvflhYW&#10;3VM54aVWlNEJ02+xKOrbXIBxB0g3Ll03H1qQNe1tzxU+ckXofdHh7dv/F/ypepKapukvzM+c+ndh&#10;VnNt16l9Q6whvwvTA7xnCdQG7lqY9cw3YNY6rpF/L0ixfwUCvju3uXfC8S4I6vtPzKvGJqRcZ1Hs&#10;n1cNP+AVs/0H8ob+Vv56nueCWrimw9SewcH2FRAfPOkYnqfAoTsu/TZ7ZlWPiEQiaUH41EI4Ov7C&#10;ARiT6u5IyAgMh7vi4zOIIRMEwwdwmSdDhwwEE6rcMgjdcso4scCAQ67pNLXPmQ6eUV7b6amBY+Jn&#10;jh/fbeYH1qCgb08Ug5AhMsrYmk3ZmV8Kp1rhopEx4z9tI/e9f4b35xNwzoEC5TphchHhhsLueTFI&#10;/bQszp7xs6GZKXBtdXcu+P1lZZ16V4ui4yx1VTgrHgd/9ggqECy8AS55fNfUv1wT81T78MigF6EK&#10;4CkYKsUi/mx95pZ3wTztzExv4eLY1I1ZIAZPO2kobeeUTSBEa3Qrcf9muv76otzpm4TTKazaP+ug&#10;brAPq+IRB96vG5/lKMxGAyNW/Qx8EpEdWweecUxdAKA2S3INMagbG5SS4lRvxCCnpG3X7pjh6pZw&#10;HhUgqsy052w7Q1zEjG/hCAI0Bfy/nLvAdzDvNh/e9u9dPJecAWayb7/JeebL2sQgh7vrbv1dxlAN&#10;AQLqZX1x4bF3Tjc7GjBLCwv/B8+0S9g8fwlWVaWvME8LfKdAc7unnkEMcvT2kQc/Bx21QNierml4&#10;d96CdtqxhPVhVembBYaBl/G4L5x4qzefqV5nRd0jlBF+y5Z0Dn+u005yWZI9Y5tpog+F6WmRxwj3&#10;R7Gx1RsJcNKztn8PeVm1kIMH6tiuXczo043HBIjNZhkHfz2VAw5UDlaCGNwuTIlE0sLwSRBSi+U6&#10;TI5nBJB9bQvN2bNeWLVSUlKwGjKwTGHywqRj1579q7ebCygYJYXY7IvPdNjVoMV2W/AyxYq/UhTl&#10;DhBPx9+HY7JdpQ7X43WNq4Pc8qCi6Z/PSZ9zugLLg8VuT2KMVY93g4z2cHCQwlseT5uZC8zsvT9+&#10;jZmZIWze5d7WZlEuhLucklkv2zdzu6a7jxfanvFY9OmgiKBXKMKjaVXrC2MbKkqLZ9dnKRYvObp5&#10;73er4e+ZWn55cVZjeAFjuKjMUb7K83anAQoyprtcv1FETxinyuyR4aGNunB4MkoGfcOqC09Caaii&#10;0Fn6pl2pl7V7Op47VZ4JJN2sGLNLhcHFjGYg4/O0o//0unvOFhrSHxPMn7MSxvYc2n9w3qktzqdy&#10;9GjpArj+D2Hy+G9vExlxtTBrBcQL96/58PGMcd2mWLfBDasrEiBQeAT/Kbpg/xlXJCguKOezt4/P&#10;wAUIZqfp0q3BLztzM6rT1engadvQzc+q0pQHjAbFoRtqnYDjBVAH0rMgXzxeISMsDOJX3fdlKF9z&#10;O+afTmBXwdOM4XYvr9E1jVHbCntYkDA98HyAKuQT7ufchnzCBsfYiWhirZNL2qJb+ezpG0B8e0Qx&#10;3L9CM0yenwWscimRSBoXrwuunujuUPjSn6q6dXjBBKX723UVJksPvrAbcvgaXaOaod3dP/yhWmfH&#10;+QNkZHYopOPPdIAg7QSZWVS1QBLAuzj5oOzy4qJRS/fPOKPI9cBYxr7C/SfOoq4NghVzIPze8Yk0&#10;jC2rb8vO72hFOdTy+WLfHjwTeTC+ICnp3lpbKBZmpy6Fd0jhXVvchjy7A4jeSYRUjXkz86hWfu+y&#10;2td78wvGzIP1WcPMag06aWKFeUhxo9OuLVhFOSo6YCKzWnwzjBVGSfWakY0Bj+sgEF7nLUzCiYdJ&#10;W0VRn44IC9oxvsfMheO6zrr15s6zA7YI+4h2yYlQlMcIEz6yIsOB+PqIXhfAFNOhvO1YmOCJxnJH&#10;z3PrNSuUr6FoMlQt5nmLk2YYfCjI6VvLGONLGp2pFc5DWtaTxfA2xycdMaiWMba3rrwlIflKF493&#10;wqwE1z7r9kRMxHIy0P567a3u1Cu4CK5OL5CWo3vF9YEwOT18Hc6RXVMGjU5ImTAm8dnbxyTO+PO4&#10;LjP+PLbLjNtGdU0dzYc2UMJAmJ1QB2IY/DG21lUHaoDZQc3prnVIxsk43DofY1k9XAIqo2G6bpwi&#10;Oo8dPrYMTp4orK9xdD23l/hcg4u6dB8GlaCBwuR+ueZYfu7PwpRIJC0QbwUh7pXQdRRUOz2L3wpK&#10;4CahfH2+Mx3juj47ATKxmgU+xhfGR0bUazZbQ8C7e3lXrGdgtmHkQm19rtvQbrTZyZ+WHv1ndWvm&#10;mWAMOzuVlJy2q5gzOWkyxQzXGC/HMOg8L9CZXuN6jHGnY+m7TtdFqe/M3jsHMvdFvGtJuHmAdy3V&#10;TWNGWs5zNVpUAgU81xlbSqsoKst38SHowuToOmZ1ipuyYpcT/O54CQoBQPn8yUbmm72rlpua+SSI&#10;7v0ndvkpUBlRiHIdUfAcp9VcMr77zH9f1yXlkovC/lSji85bFJstFnz3uFBg2BFktfgk6EFkVXfx&#10;QrzXTUZ2n7jcUF0YuHrWvAeCceygqFtqtDidhAkhVC/hChcdn3wGGYaiKnU+V1pasglRosZSPhAh&#10;6szb4Bo9Ofm+07ZIn0hJiasA/LzGDPkgqhwX6MdRroqbcu647jNfbt8+arlVscxTqeVjiBPvWVV1&#10;jmpT5ygqfd+iqp9C9J8PlYjZUCn1eqgBVGh1RrU6W3Q5kEB0CPPjlTSMKWPKKWkmpuhCiMtmdcUT&#10;RK9qoeTW5FN2VRluIyrlM7mr0XVz7q8l73k1dEEikTQvvBKEyUnPh2FKJp2YgfGaMlXUf1is1i/r&#10;OhRVTRFf88AH5RNFnSjMgAFlXIamaylnOtxu95OGoT1s6u6/uDT3pPKSkuHzMqZOWpiZssCbMVmQ&#10;q7JdyHrGQqUwvRD0YM214kxD82oVf9NtFPDCW5iIURJuoNjTCiG+xIjL4fwHlP41uhShYPj5WGb2&#10;x8JsMgiUSeKjVxCs+vS9wLPaOX/vtPfKXY4xJmPv6ye0FnIgbtshbfRUqPJ/NotlWYc2CWmj4lOv&#10;rdxazAcICoLIVt0KB2LJlZb1ZJ0tqrXj2TWjCg2Zx5ccqQ9MN2rEKcJQkN3dtu5WrXqATxT73oBP&#10;P9QgEOwv2edA+Pg4Xg8KO7kVEo/uOv2OEHvIIpUqD1OF9oc4wBf6Dob4UB12nlnXhIRBPhoH52pU&#10;FBsKLq7Fx9PCd0NylJW9D7Xk4+9JyFUVHbvUaOkeEX9xL6j4Vc9UhnzpYKihfA0fm0nalEgkvuCV&#10;IHQedZ0LGTbfcipgYILHnbw0SgDImJ8xdcaZjgVZz7ywIHP6G/Ozpn+0aG/q8oboPq0iMulKyChx&#10;zfFTmHpVgFI1CAoUfDy89ONjgmqDzyRVrdZboKCsXlbEA0ZJbRK6VM9qlPiFuTRn5iZlz5a/Fucf&#10;6+d26w8buv4dFJA1xSEfj6XQyy1WJe1IyZF/8GEX4lT9MU0D1P/xVjaM6GQ02adJLAo7PiEG7kNM&#10;bHolUikmNdYQNREzXKS4Xi2ALZXOKIynvxr+beg1WiXJmK7PXm9RVb4gu2d8Jm+dB3GVzYeg6G5t&#10;lsulPaq59Sfcmj7Trbn/o+v6EtMw+fqUzUZI8XyQIZOLOw98KzzFFjZCmB6sim0cxMWqmcUGY+YH&#10;n+dOKfaclEgkLRZvBCFWVXIDFG7Va+hBXsDHD1Z4fZw4wJmhWDdzjeIfK10CBa8Rn+lovNrsnPR7&#10;4bdYjbXnMGJx4mO9sFpRR0qPj/sCzzo2GOHTdRkRZ5e+4xSq3AlfqVGIUarEEqrMuLjDI43SMtEs&#10;wJgYzFKv+KUxt9fxkM8u51uCLcia+urBI9nJUOBP0DSNjzHMBkFQLb4g7QQTTP7SKzH+Dm9nJGMN&#10;lSB2fCFjQN0SbPOpGxoe6MTld1SKCN9tqP7vTSvFQDUMlWaXuPzafaW50zE2Khh8qMZYVYL1auF/&#10;edTD7UH0PwzJzbPUER9GwAzzc1rumkAzNt84L2va1G+yp708P2vqiwsyp05bkPnMX+dlrJmgm+7p&#10;DALWc5Nmgqkb/4Pn97QaE0pUiLO38I/cTkqaHEQInlQ1hhzIczt1vuxNq64QSCRnA/UWhNe1e7oz&#10;wp6lFjyAsHNBnvei5tJGeXtADfQTcRve5WyhinLT8PCHzrj9VksGMnwD/tshTA+Y0OoZo/XB0I0a&#10;LbNwz10oOblWQTgifmp/i4W+BKHr8VMQJuWQwR9fIw+zXrFB0a95sStCi6LUUc6bXI63oDIUqtiN&#10;egkwfJotwOrLryXvFSzam7J6fua0h6hBB+iG9hjUf6pnsoIotGOi/GXv0tVe/U6RS8sBYXt8C0XG&#10;QttER/IlSrwGKiPVS4PA80B5TwYlocmnbDFYG3zvY4po9c4UHNNE2Xnok3pNzmhOMIaUtLSJ9RLC&#10;ZbbgOGTi6lUC+GzcilLnPmGikPA2vTBGScLk6fP3/UcO/S3tYOpmXmEQziex1KWzk8ZVNwO2Z+9e&#10;DRK1ei1QeK/zr+uSMox/7lgYN4ZgXD0G1WTsx6DBf6QLUyKRtGDqKQgZttgtozFB1Us5QIGUV1KU&#10;/+9vclK+9/Yod7veMQzzxHF6F4ZHRNWyrl7rgI/fMZm5CUR09VgtgsjA5A4p9dqt5eq4J7tBrnx8&#10;yRHTKDdMc31tS05cGf14h2CLfTbU4D0tkLylwjTMtyo0x20gDNfDMzAQAfBIaFSFQ3+Ady17vtia&#10;cFEXxNDj+/Zi3K6dJfzEiVCnQ4GQGSo++w2fNftNVsq/HJrxV4jv1a1y4Pk9Y2mEVzOjfzr2XB4I&#10;r+NLpGAcRhXLtZPRZK/HJGqG/gvEnxMmGZDLYzq1qV74/EyUxu/shxEZJMzKblGm/QA3abQW90AB&#10;SrDrIPTAmSbDVGO1kEsg0bYTJs8AM1fmz6tu9bdaUQKkq+qudAirNWYP7QxbXlaiYAp5KkiuZkQG&#10;+qxEM41PeNhyG2OsWBT15mEhD8QqlPDNCDx5Bo9DLsN4Py2t7uWKJBJJ86degjAp6V67qqg3gMio&#10;zvBAEC7j3WTC9IrDRbk7QGP+IkzeSqhSReGz1urdYtnSOHTsyK8gCquXWoEiIFwLsjxc13gyvutD&#10;kC3kQSi9jo8FZOhAcVHZGmHVIDQq/AkomS8XJg+nDdlZGTO/zZ65zXC7nyDI9BRSHj/H5EGta++r&#10;4apmVSD5S2iQvQw8uHrtOkqI4g7iu+qc+T1Hdp19KVxw8tZh/gpm01Vc9AcERPUYVYwZ1dVTl/2o&#10;Ayicjy+ODO9EMEW3FnaI8bqVsELXtiOTVc9ap5RE2C22R/uhW2tdc+44DNsVej8j6PhC1IwdtmX/&#10;AYKw5YEJHhbdOabOBayHtXsgFsTen2sOv2DLQTpVDwdwu42awpIhd3r6nDpE8ggr3HIwD0vhAA+F&#10;qNq3k28TjwJIfnEp3wrTs9ICj2oE46sj28ReDNYV3ObujJm/HTl64LQLyUskkpZFvQRYu4KOSQZm&#10;J8wqMwvdLld1t6+3bCn+qEgz9c+ghllds4Qs8Yr67IvaUllf+ma+YnjWrvMUIpCpEkrQbb27Jbw0&#10;POqJWscTXt7mwbYDu533LGTHf4UCyVMYwff5KO7/rC54Yb/nIgHvyhvVZfptGOH7udjjbnDlLlqu&#10;Td6CPuItk2xBTupq3WBPg7tngV24ZTRRLf+5tsMUz+4lrYVNWT/kQWFWY/s7heDJY7rOvBk+niIK&#10;+bIaI7ukXmNV2Vt8drBw9sAwOy854fmTRDvDI+NTLhWToepMQ/bQsO6MHO9mg2c7Go704y2Y9aSs&#10;tHCBbujVS74olLbTg4I/5bOXwTzjc5y4dMh3+587oDNWY29jKONvTUzs+Xpy7GPHW8FOgLuP7zbr&#10;n5hiPi7V81uQfF06M/6ZhtK8fpfmAKSpMJtVeW90fAqfNFFrZWFk3JRzY0Paf8Iw8Wz3yIH0c1hz&#10;uT+Hj9Xj5jA2D/K2UmHyhZCGjOz77zNW9sbGD7mWIDZemB4wQ21KCiu6CbPJ6Hj5XkhD5qd8aS5u&#10;Q57SVaHKy5A+xHaNhmYw8+P0sjlerZYgkUiaL3UWZpOTJqsWim/zdDMKGDLX5xeX+bVFUV7RzsVQ&#10;Mp4wuB13DA0KaZidS5oJBUfzFoInflNVcIAkxMCdbdpEzh/bbeZfR3RM6cdFxojOU3qP6/rs3eFh&#10;bb+GgvoByIQ9hTnv7gW/X1lQdOwLbp9IRdftSRZVTYGMu/JawzN5JzXtYOqJ6xeyA5lHPjEZ+m/V&#10;M8Ct4+zBIbP4IrqeK1oBGWipi2nmF1ywCCfu120Ulb4yodvMF67rnDLksnaPxt/cd3bCqITUK/Ru&#10;571qsyjvgtBJhMqODkf1mC+MybkG0b8a123Wa9fFp3rGcSaj+4KtFutcgxqLbug5+3/jE2Y+OLLr&#10;7Cuvafv3LpdHPdyRi6eLY/7W/urYJ7uN6/bs3Rar9RWFEE8Lr/D3H7OOdq+zO/FkIi65MBcE4Usn&#10;Ph/Ej94Wi/L++G7P/Wd012dH8eEFPA7xHVOu7ZQycFzC9JvGJc5+3t2137QkSMvia+hARO6XUKgv&#10;r+oW5JUI8KPb9fDIrzzvE5dyLr/Pde2m9hqbMONeIzwyDX7rvuNikK8Zzb7PO3SMC6MWC8G4h2qx&#10;fDCu28zXxsanXMfDjIcjXzR6XLcZz1jtIZ9jgq6qem+PfzFjwcLc9TX2Sa5wlvOt8473mGCSpFTk&#10;P8TjAq+sCVeOclHYw1Fj4lNupBb6IqFKjXG8EDk6Wey298Z3n/WfsV1n3iOcGx3eDVzu1L+GJ6qe&#10;OKNQcnx3G4QOHcrLq26xlkgkLZ86BeG+gjbnEKJUd0FydF2f+2vJKzWW1vCWdQWflUCZ8l/IYCvF&#10;ESWKgY27fF6nrQWwqvTN/GP5xX9DJu8u97y2pyCG0iPJoihvhobatxjU3BNsC92mWi3vKQodAoLt&#10;eDe9yX4vLyq//6djr9bYoWBw20fbWKj6ItzLs3MCr71DufWv+Vk/8+Ujasz+W4feKMk7VPA0M1F1&#10;Vw9GZFy79hGPsVbUdTx/77SVoL3SQDxVt0JDoR5LFeWx4CD7z5GhUXucLnO33WJdCf58P4ghTyst&#10;33OXGcf3fuVCAL5zharQB+Hg6QC7O8f2A5EeC/7dFwR9smJRXguy4hVBYeG7IqNjN5sRkWtjo2LX&#10;h0RCOCoQjoRUjxUFEXXM5TReT0f3ej0Jg48ZXZg1/WPGjDcgjD0TTODxMDxHO0Uhk21Wy8LQoLBd&#10;EId2RYYG7QkJtq9XLbbPVRX/nSrkqoTcsOo9n9PT51SUFZXeBw/0o3DypEEe5zzvE2LfCoJ3jz3M&#10;vt1iUd+iCh0GPuGJi3xChUnwRkdh2UO/lb9eY+/hlgQo/xwIDyf3P1VRHrDY7YtDIsJ2hYSF74Zg&#10;3qAqaioP4+NikK+wgn7OLyibySeEeG4iWH7g111w+ith8m54Bb471YiMXKp32/2PsQmpT4CwfgIq&#10;JC+3bxv7jWKxfgbnPS2BkJ/+bBi6JzzBjdMXvvwXouAbuFtTsWJ/6jbIPVYJsxqeZ0O15jPe6yGc&#10;JBJJK6BOQWihlutAulQPOIfMIM8MsVavU+UPmtuYBwXS8QIF48QD+Xm8+6vVwrt6C8rKb9EN/S3T&#10;OHVBYChILLyQF6YHKPxLNd34pLiidOLyo8/X2Hs1Hg23tQuLSMWEDOF2ZcsNWpl1bM/skwutKtaW&#10;v3SUmvQhuK9nXBsXApjQe6HAmuTtcijNGPNY8bEnQOR+dGJLYRVQ6KogtqvfFQp7h6HrX5cWFf3F&#10;UVQ0wzSMX08UkyfCqNK1SpCdiMLDjpIYuG0XuHfHE8U8xzD1P9y68X9B+7ZVj5/1AbY+Y8s03dQe&#10;grSY6WmxOgGIO/DzxMbfTzh5gAjVucJiqzGxhselsvKK2zVDfw9uU0tcpBAXa27tCAKhGETR/yoK&#10;i2749tjsPcK1RQIvthjeeyqEc/W2d+B38MrklEopRAUn5FULFZPcCmm4lrHTq51ZmUen67qxoCpu&#10;wK3gdrQ/qOxHqaI+B6J6NlQuHoB4MpT/DsSxfE3X/1laWDyRMTwXnuP4+pDNBLeufcDDXJiVMLbP&#10;7XIHpAyQSCTNh7oEoUIR5YPxXZ4CEw7IQL9cvDUwi5Du27dnI2Iovere8Dtui0rG8IkU4pJ6gRnW&#10;q+5ReR90xq3k/AIzrhNO+C3s9W99f3hWzvo9Wx5x6/ptoN74xriFUIhocPB7V6HxjBjOLYLr7lIz&#10;Nv911cHnd4tbVNO36+UjMaKTwO80/jwgBncoCpnGx2mKS2qDpWX9/WeTaS/Az5VWvgdTKVWmFK/d&#10;WC3+GcKee1Yd8KynFlgm46Kp+hooZGsVoSdDCW+5ZDW+R+uxCwnFFn6Ns+p7DGOneZpt0XhLqmLQ&#10;R3TdfMjQjS0gnpy80BX+C8BncANxvlY3jfsPHsn+88r8Fw8uhQK/3FlxKwjJ5+CiNSDcCz2/xSq3&#10;5Ss4emQ53ORWCKJXdcPYBPcuhXu54ToeD6vDkNtcjIJIyDZ07XWny3nDouyUeXXtzVsX+9GXDmvm&#10;9vcdWsV4+IXn4Vd38N+pfJ/K3/c8i6elmLvreSZDq8p07ZR0u/zgrH0b9mx+AEThHSBO/gffLOHf&#10;489fdS/AExfBj5a4tfLbDmT88ZfKhdzPOLO4Os+Az47ThdEpMOw+/j3m0FzHd+c5IxA2Vd/jB2O0&#10;TnEFlQVtQ+aW/1CDTALP+hbiQo13F37o8ISxYTyQf6jgT2lZT/J9y2t97y3otaKCw/n3aLr5KHx7&#10;Y2V8q7wf/wr4Fr+rG8wSiDML3Lr7zk0Ze6bxOHf40L4nTEN/HM6tgXP5/B3gltV5i6nzUSDH3w/u&#10;4yJYqzO9cPh1DB9PM+DkxFiv13fz8o+la0yvMR4X8oGfv933wzZhSiSSVkLN2r+kSUhGySEVnc4d&#10;QBQcTyi2eoSXzvZZqXWjZ8N/SSAgwzs+0SHUGtyXYhIDAolA+XyE6ZZdi3OnZIlrfIIv1tsuLzqB&#10;qPYuGONYTBAxDb6LhVGklek7Qi/tv7e2JYICCLm58+wupdjZQ6FKe+7ATFZuMnbUbbpzO7fpnDun&#10;nnsVD0GPh0Z3tvUjqiUBcgeLRwQb2t6cwqLftxS/dqZKRrNnfOLMVEVVnhEmgorAa8p5PR6tCpsL&#10;Qu+Lbh8V1Q8rljjPu+v6UcO0bYP4wVvS6ydoBZCG8eXtp3YOtik9KcVtCaOKxswSO99/eufGXS1l&#10;Is6gqFvC4qJ6fUIVZQy3QbDqDpfz0m9zZ/zsuUAikbQapCCUSCRnBXUJQsmpjOz69JU2Jeh/fEUC&#10;bhu6vubnjJ0j8tCnnpUKJBJJ66HOMYQSiUQiOfvgQ3esNOiRajFoGg6T6R+DGGxxu9JIJJK6kYJQ&#10;IpFIJDXgy1BdkNjvJYTRlcIJUcbWqRG2ufCxXuMPJRJJy0IKQolEIpGg0fEzRiQnPHtncsLzT7br&#10;EP0/TOg9VbPVDcMsqDC0F9LS5ZhmiaS1IgWhRCKRSJBioU8ii+UDZEGzFUouqxKDfLY1M41nOkZ2&#10;WOG5UCKRtEqkIJRIJBJJrZiGsdcw3I8pmT3fqe9MdYlE0jKRglAikUgk1RimwSrXztTfKHe7b2oT&#10;efDfaWhiw63tKpFImgEI/T/xyNTYjCgeTwAAAABJRU5ErkJgglBLAwQUAAYACAAAACEAwhktouAA&#10;AAALAQAADwAAAGRycy9kb3ducmV2LnhtbEyPQWvCQBCF74X+h2UKvdVNbLQSsxGRticpVAvF25od&#10;k2B2NmTXJP77jqd6mnnM4833stVoG9Fj52tHCuJJBAKpcKamUsHP/uNlAcIHTUY3jlDBFT2s8seH&#10;TKfGDfSN/S6UgkPIp1pBFUKbSumLCq32E9ci8e3kOqsDy66UptMDh9tGTqNoLq2uiT9UusVNhcV5&#10;d7EKPgc9rF/j9357Pm2uh/3s63cbo1LPT+N6CSLgGP7NcMNndMiZ6eguZLxoWCcJdwkK3qY8b4Zo&#10;MeMyR97mcQIyz+R9h/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840H8YEAACOFgAADgAAAAAAAAAAAAAAAAA6AgAAZHJzL2Uyb0RvYy54bWxQSwECLQAKAAAA&#10;AAAAACEAXYlbrpuEAACbhAAAFAAAAAAAAAAAAAAAAAAsBwAAZHJzL21lZGlhL2ltYWdlMS5wbmdQ&#10;SwECLQAUAAYACAAAACEAwhktouAAAAALAQAADwAAAAAAAAAAAAAAAAD5iwAAZHJzL2Rvd25yZXYu&#10;eG1sUEsBAi0AFAAGAAgAAAAhAKomDr68AAAAIQEAABkAAAAAAAAAAAAAAAAABo0AAGRycy9fcmVs&#10;cy9lMm9Eb2MueG1sLnJlbHNQSwUGAAAAAAYABgB8AQAA+Y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 o:spid="_x0000_s1027" type="#_x0000_t75" style="position:absolute;width:18370;height:4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2NwwAAAN0AAAAPAAAAZHJzL2Rvd25yZXYueG1sRE9Li8Iw&#10;EL4L/ocwgrc1UdylVKMUwUXZ0/o4eBubsS02k9JktfrrNwsL3ubje8582dla3Kj1lWMN45ECQZw7&#10;U3Gh4bBfvyUgfEA2WDsmDQ/ysFz0e3NMjbvzN912oRAxhH2KGsoQmlRKn5dk0Y9cQxy5i2sthgjb&#10;QpoW7zHc1nKi1Ie0WHFsKLGhVUn5dfdjNUzOz2yqPr/W1+4oTeGzZpvwSevhoMtmIAJ14SX+d29M&#10;nJ+od/j7Jp4gF78AAAD//wMAUEsBAi0AFAAGAAgAAAAhANvh9svuAAAAhQEAABMAAAAAAAAAAAAA&#10;AAAAAAAAAFtDb250ZW50X1R5cGVzXS54bWxQSwECLQAUAAYACAAAACEAWvQsW78AAAAVAQAACwAA&#10;AAAAAAAAAAAAAAAfAQAAX3JlbHMvLnJlbHNQSwECLQAUAAYACAAAACEAFwsNjcMAAADdAAAADwAA&#10;AAAAAAAAAAAAAAAHAgAAZHJzL2Rvd25yZXYueG1sUEsFBgAAAAADAAMAtwAAAPcCAAAAAA==&#10;">
                <v:imagedata r:id="rId2" o:title=""/>
              </v:shape>
              <v:rect id="Rectangle 1807" o:spid="_x0000_s1028" style="position:absolute;left:54448;top:308;width:403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30960CEB" w14:textId="77777777" w:rsidR="00250413" w:rsidRDefault="00DD737A">
                      <w:r>
                        <w:rPr>
                          <w:color w:val="3B3838"/>
                        </w:rPr>
                        <w:t>HOW</w:t>
                      </w:r>
                    </w:p>
                  </w:txbxContent>
                </v:textbox>
              </v:rect>
              <v:rect id="Rectangle 1808" o:spid="_x0000_s1029" style="position:absolute;left:57499;top:308;width:579;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6A09E912" w14:textId="77777777" w:rsidR="00250413" w:rsidRDefault="00DD737A">
                      <w:r>
                        <w:rPr>
                          <w:color w:val="3B3838"/>
                        </w:rPr>
                        <w:t>-</w:t>
                      </w:r>
                    </w:p>
                  </w:txbxContent>
                </v:textbox>
              </v:rect>
              <v:rect id="Rectangle 1809" o:spid="_x0000_s1030" style="position:absolute;left:57905;top:308;width:2183;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363372B2" w14:textId="77777777" w:rsidR="00250413" w:rsidRDefault="00DD737A">
                      <w:r>
                        <w:rPr>
                          <w:color w:val="3B3838"/>
                        </w:rPr>
                        <w:t>TO</w:t>
                      </w:r>
                    </w:p>
                  </w:txbxContent>
                </v:textbox>
              </v:rect>
              <v:rect id="Rectangle 1810" o:spid="_x0000_s1031" style="position:absolute;left:59480;top:308;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29D6B04F" w14:textId="77777777" w:rsidR="00250413" w:rsidRDefault="00DD737A">
                      <w:r>
                        <w:rPr>
                          <w:color w:val="3B3838"/>
                        </w:rPr>
                        <w:t xml:space="preserve"> </w:t>
                      </w:r>
                    </w:p>
                  </w:txbxContent>
                </v:textbox>
              </v:rect>
              <v:rect id="Rectangle 1811" o:spid="_x0000_s1032" style="position:absolute;left:52923;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5076F884" w14:textId="77777777" w:rsidR="00250413" w:rsidRDefault="00DD737A">
                      <w:r>
                        <w:rPr>
                          <w:color w:val="3B3838"/>
                          <w:sz w:val="40"/>
                        </w:rPr>
                        <w:t>&lt;</w:t>
                      </w:r>
                    </w:p>
                  </w:txbxContent>
                </v:textbox>
              </v:rect>
              <v:rect id="Rectangle 1812" o:spid="_x0000_s1033" style="position:absolute;left:54188;top:2264;width:532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247CDCAA" w14:textId="77777777" w:rsidR="00250413" w:rsidRDefault="00DD737A">
                      <w:r>
                        <w:rPr>
                          <w:color w:val="3B3838"/>
                          <w:sz w:val="40"/>
                        </w:rPr>
                        <w:t>title</w:t>
                      </w:r>
                    </w:p>
                  </w:txbxContent>
                </v:textbox>
              </v:rect>
              <v:rect id="Rectangle 1813" o:spid="_x0000_s1034" style="position:absolute;left:58204;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429D6C26" w14:textId="77777777" w:rsidR="00250413" w:rsidRDefault="00DD737A">
                      <w:r>
                        <w:rPr>
                          <w:color w:val="3B3838"/>
                          <w:sz w:val="40"/>
                        </w:rPr>
                        <w:t>&gt;</w:t>
                      </w:r>
                    </w:p>
                  </w:txbxContent>
                </v:textbox>
              </v:rect>
              <v:rect id="Rectangle 1814" o:spid="_x0000_s1035" style="position:absolute;left:59480;top:3102;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0A6959E7" w14:textId="77777777" w:rsidR="00250413" w:rsidRDefault="00DD737A">
                      <w:r>
                        <w:rPr>
                          <w:color w:val="3B3838"/>
                        </w:rPr>
                        <w:t xml:space="preserve"> </w:t>
                      </w:r>
                    </w:p>
                  </w:txbxContent>
                </v:textbox>
              </v:rect>
              <v:shape id="Shape 1806" o:spid="_x0000_s1036" style="position:absolute;left:76;top:5675;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jHwwAAAN0AAAAPAAAAZHJzL2Rvd25yZXYueG1sRE9La8JA&#10;EL4X/A/LCN7qxiLBRlcpgmhPRWvpdcxOHjQ7G3a3SZpf3xUKvc3H95zNbjCN6Mj52rKCxTwBQZxb&#10;XXOp4Pp+eFyB8AFZY2OZFPyQh9128rDBTNuez9RdQiliCPsMFVQhtJmUPq/IoJ/bljhyhXUGQ4Su&#10;lNphH8NNI5+SJJUGa44NFba0ryj/unwbBXv+WB4/r+NS4rNrjq+3YizyN6Vm0+FlDSLQEP7Ff+6T&#10;jvNXSQr3b+IJcvsLAAD//wMAUEsBAi0AFAAGAAgAAAAhANvh9svuAAAAhQEAABMAAAAAAAAAAAAA&#10;AAAAAAAAAFtDb250ZW50X1R5cGVzXS54bWxQSwECLQAUAAYACAAAACEAWvQsW78AAAAVAQAACwAA&#10;AAAAAAAAAAAAAAAfAQAAX3JlbHMvLnJlbHNQSwECLQAUAAYACAAAACEA9ToIx8MAAADdAAAADwAA&#10;AAAAAAAAAAAAAAAHAgAAZHJzL2Rvd25yZXYueG1sUEsFBgAAAAADAAMAtwAAAPcCAAAAAA==&#10;" path="m,l5943600,e" filled="f" strokecolor="#7030a0" strokeweight=".5pt">
                <v:stroke miterlimit="83231f" joinstyle="miter"/>
                <v:path arrowok="t" textboxrect="0,0,5943600,0"/>
              </v:shape>
              <w10:wrap type="square" anchorx="page" anchory="page"/>
            </v:group>
          </w:pict>
        </mc:Fallback>
      </mc:AlternateContent>
    </w:r>
    <w:r>
      <w:rPr>
        <w:color w:val="3B3838"/>
      </w:rPr>
      <w:t xml:space="preserve"> </w:t>
    </w:r>
  </w:p>
  <w:p w14:paraId="0DFAE634" w14:textId="77777777" w:rsidR="00250413" w:rsidRDefault="00DD737A">
    <w:pPr>
      <w:spacing w:after="0"/>
      <w:ind w:left="1"/>
    </w:pPr>
    <w:r>
      <w:rPr>
        <w:color w:val="3B3838"/>
      </w:rPr>
      <w:t xml:space="preserve"> </w:t>
    </w:r>
    <w:r>
      <w:rPr>
        <w:color w:val="3B3838"/>
      </w:rPr>
      <w:tab/>
      <w:t xml:space="preserve"> </w:t>
    </w:r>
  </w:p>
  <w:p w14:paraId="382C3BA8" w14:textId="77777777" w:rsidR="00250413" w:rsidRDefault="00DD737A">
    <w:r>
      <w:rPr>
        <w:noProof/>
        <w:lang w:val="fr-FR" w:eastAsia="fr-FR"/>
      </w:rPr>
      <mc:AlternateContent>
        <mc:Choice Requires="wpg">
          <w:drawing>
            <wp:anchor distT="0" distB="0" distL="114300" distR="114300" simplePos="0" relativeHeight="251658241" behindDoc="1" locked="0" layoutInCell="1" allowOverlap="1" wp14:anchorId="0813ADFA" wp14:editId="07777777">
              <wp:simplePos x="0" y="0"/>
              <wp:positionH relativeFrom="page">
                <wp:posOffset>0</wp:posOffset>
              </wp:positionH>
              <wp:positionV relativeFrom="page">
                <wp:posOffset>0</wp:posOffset>
              </wp:positionV>
              <wp:extent cx="1" cy="1"/>
              <wp:effectExtent l="0" t="0" r="0" b="0"/>
              <wp:wrapNone/>
              <wp:docPr id="1820" name="Group 1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rto="http://schemas.microsoft.com/office/word/2006/arto" xmlns:wp14="http://schemas.microsoft.com/office/word/2010/wordml" xmlns:pic="http://schemas.openxmlformats.org/drawingml/2006/picture" xmlns:a="http://schemas.openxmlformats.org/drawingml/2006/main">
          <w:pict w14:anchorId="674FA47E">
            <v:group id="Group 1820" style="position:absolute;margin-left:0;margin-top:0;width:0;height:0;z-index:-251646976;mso-position-horizontal-relative:page;mso-position-vertical-relative:page" coordsize="1,1" o:spid="_x0000_s1026" w14:anchorId="7FF34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Y0TgEAAK4CAAAOAAAAZHJzL2Uyb0RvYy54bWycUstuwjAQvFfqP1i+FyccKhQl4QLl1iK1&#10;/QDXsRNL8UNrQ8Lfd2NohKAnLmvveDW7M+tyPZqeHCUE7WxF80VGibTCNdq2Ff3+entZURIitw3v&#10;nZUVPclA1/XzUzn4Qi5d5/pGAkESG4rBV7SL0ReMBdFJw8PCeWnxUTkwPGIKLWuAD8huerbMslc2&#10;OGg8OCFDQHRzfqR14ldKivihVJCR9BXF2WKKkOLPFFld8qIF7jstLmPwB6YwXFtsOlNteOTkAPqO&#10;ymgBLjgVF8IZ5pTSQiYNqCbPbtTswB180tIWQ+tnm9DaG58ephXvxz0Q3eDuVks0yHKDW0qNSULQ&#10;oMG3BdbtwH/6PVyA9pxNmkcFZjpRDRmTtafZWjlGIhDMKRGI5mfDRYdbuasV3fafavbXgE1zzG1T&#10;hqbUJRZcFji5fp3j/fqb1b8A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BrotjROAQAArgIAAA4AAAAAAAAAAAAAAAAALgIAAGRycy9l&#10;Mm9Eb2MueG1sUEsBAi0AFAAGAAgAAAAhAD+lQGrWAAAA/wAAAA8AAAAAAAAAAAAAAAAAqAMAAGRy&#10;cy9kb3ducmV2LnhtbFBLBQYAAAAABAAEAPMAAACr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1674"/>
    <w:multiLevelType w:val="hybridMultilevel"/>
    <w:tmpl w:val="6CBE3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341584"/>
    <w:multiLevelType w:val="hybridMultilevel"/>
    <w:tmpl w:val="329E61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167A84"/>
    <w:multiLevelType w:val="multilevel"/>
    <w:tmpl w:val="5120B20E"/>
    <w:lvl w:ilvl="0">
      <w:start w:val="1"/>
      <w:numFmt w:val="decimal"/>
      <w:pStyle w:val="Kop1"/>
      <w:lvlText w:val="%1."/>
      <w:lvlJc w:val="left"/>
      <w:pPr>
        <w:ind w:left="0"/>
      </w:pPr>
      <w:rPr>
        <w:rFonts w:ascii="Calibri" w:eastAsia="Calibri" w:hAnsi="Calibri" w:cs="Calibri"/>
        <w:b w:val="0"/>
        <w:i w:val="0"/>
        <w:strike w:val="0"/>
        <w:dstrike w:val="0"/>
        <w:color w:val="auto"/>
        <w:sz w:val="32"/>
        <w:szCs w:val="32"/>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val="0"/>
        <w:i w:val="0"/>
        <w:strike w:val="0"/>
        <w:dstrike w:val="0"/>
        <w:color w:val="auto"/>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abstractNum>
  <w:abstractNum w:abstractNumId="3" w15:restartNumberingAfterBreak="0">
    <w:nsid w:val="211C6297"/>
    <w:multiLevelType w:val="hybridMultilevel"/>
    <w:tmpl w:val="2B0AA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685538"/>
    <w:multiLevelType w:val="hybridMultilevel"/>
    <w:tmpl w:val="EC6C8F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A8669D"/>
    <w:multiLevelType w:val="hybridMultilevel"/>
    <w:tmpl w:val="C172AC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92A5C65"/>
    <w:multiLevelType w:val="hybridMultilevel"/>
    <w:tmpl w:val="5AA61116"/>
    <w:lvl w:ilvl="0" w:tplc="035E757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1D21448"/>
    <w:multiLevelType w:val="hybridMultilevel"/>
    <w:tmpl w:val="F99A4612"/>
    <w:lvl w:ilvl="0" w:tplc="C3E0EE98">
      <w:numFmt w:val="bullet"/>
      <w:lvlText w:val="-"/>
      <w:lvlJc w:val="left"/>
      <w:pPr>
        <w:ind w:left="361" w:hanging="360"/>
      </w:pPr>
      <w:rPr>
        <w:rFonts w:ascii="Calibri" w:eastAsia="Calibri" w:hAnsi="Calibri" w:cs="Calibri" w:hint="default"/>
      </w:rPr>
    </w:lvl>
    <w:lvl w:ilvl="1" w:tplc="08130003" w:tentative="1">
      <w:start w:val="1"/>
      <w:numFmt w:val="bullet"/>
      <w:lvlText w:val="o"/>
      <w:lvlJc w:val="left"/>
      <w:pPr>
        <w:ind w:left="1081" w:hanging="360"/>
      </w:pPr>
      <w:rPr>
        <w:rFonts w:ascii="Courier New" w:hAnsi="Courier New" w:cs="Courier New" w:hint="default"/>
      </w:rPr>
    </w:lvl>
    <w:lvl w:ilvl="2" w:tplc="08130005" w:tentative="1">
      <w:start w:val="1"/>
      <w:numFmt w:val="bullet"/>
      <w:lvlText w:val=""/>
      <w:lvlJc w:val="left"/>
      <w:pPr>
        <w:ind w:left="1801" w:hanging="360"/>
      </w:pPr>
      <w:rPr>
        <w:rFonts w:ascii="Wingdings" w:hAnsi="Wingdings" w:hint="default"/>
      </w:rPr>
    </w:lvl>
    <w:lvl w:ilvl="3" w:tplc="08130001" w:tentative="1">
      <w:start w:val="1"/>
      <w:numFmt w:val="bullet"/>
      <w:lvlText w:val=""/>
      <w:lvlJc w:val="left"/>
      <w:pPr>
        <w:ind w:left="2521" w:hanging="360"/>
      </w:pPr>
      <w:rPr>
        <w:rFonts w:ascii="Symbol" w:hAnsi="Symbol" w:hint="default"/>
      </w:rPr>
    </w:lvl>
    <w:lvl w:ilvl="4" w:tplc="08130003" w:tentative="1">
      <w:start w:val="1"/>
      <w:numFmt w:val="bullet"/>
      <w:lvlText w:val="o"/>
      <w:lvlJc w:val="left"/>
      <w:pPr>
        <w:ind w:left="3241" w:hanging="360"/>
      </w:pPr>
      <w:rPr>
        <w:rFonts w:ascii="Courier New" w:hAnsi="Courier New" w:cs="Courier New" w:hint="default"/>
      </w:rPr>
    </w:lvl>
    <w:lvl w:ilvl="5" w:tplc="08130005" w:tentative="1">
      <w:start w:val="1"/>
      <w:numFmt w:val="bullet"/>
      <w:lvlText w:val=""/>
      <w:lvlJc w:val="left"/>
      <w:pPr>
        <w:ind w:left="3961" w:hanging="360"/>
      </w:pPr>
      <w:rPr>
        <w:rFonts w:ascii="Wingdings" w:hAnsi="Wingdings" w:hint="default"/>
      </w:rPr>
    </w:lvl>
    <w:lvl w:ilvl="6" w:tplc="08130001" w:tentative="1">
      <w:start w:val="1"/>
      <w:numFmt w:val="bullet"/>
      <w:lvlText w:val=""/>
      <w:lvlJc w:val="left"/>
      <w:pPr>
        <w:ind w:left="4681" w:hanging="360"/>
      </w:pPr>
      <w:rPr>
        <w:rFonts w:ascii="Symbol" w:hAnsi="Symbol" w:hint="default"/>
      </w:rPr>
    </w:lvl>
    <w:lvl w:ilvl="7" w:tplc="08130003" w:tentative="1">
      <w:start w:val="1"/>
      <w:numFmt w:val="bullet"/>
      <w:lvlText w:val="o"/>
      <w:lvlJc w:val="left"/>
      <w:pPr>
        <w:ind w:left="5401" w:hanging="360"/>
      </w:pPr>
      <w:rPr>
        <w:rFonts w:ascii="Courier New" w:hAnsi="Courier New" w:cs="Courier New" w:hint="default"/>
      </w:rPr>
    </w:lvl>
    <w:lvl w:ilvl="8" w:tplc="08130005" w:tentative="1">
      <w:start w:val="1"/>
      <w:numFmt w:val="bullet"/>
      <w:lvlText w:val=""/>
      <w:lvlJc w:val="left"/>
      <w:pPr>
        <w:ind w:left="6121" w:hanging="360"/>
      </w:pPr>
      <w:rPr>
        <w:rFonts w:ascii="Wingdings" w:hAnsi="Wingdings" w:hint="default"/>
      </w:rPr>
    </w:lvl>
  </w:abstractNum>
  <w:abstractNum w:abstractNumId="8" w15:restartNumberingAfterBreak="0">
    <w:nsid w:val="360E7EC3"/>
    <w:multiLevelType w:val="hybridMultilevel"/>
    <w:tmpl w:val="96FE2C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39B464E"/>
    <w:multiLevelType w:val="hybridMultilevel"/>
    <w:tmpl w:val="AF7EFC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E6B1F46"/>
    <w:multiLevelType w:val="hybridMultilevel"/>
    <w:tmpl w:val="E86286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FC97C0B"/>
    <w:multiLevelType w:val="hybridMultilevel"/>
    <w:tmpl w:val="E638B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F4B5ED7"/>
    <w:multiLevelType w:val="hybridMultilevel"/>
    <w:tmpl w:val="2D70933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75D25AE9"/>
    <w:multiLevelType w:val="hybridMultilevel"/>
    <w:tmpl w:val="D1A65F34"/>
    <w:lvl w:ilvl="0" w:tplc="FFFFFFFF">
      <w:start w:val="1"/>
      <w:numFmt w:val="bullet"/>
      <w:lvlText w:val="o"/>
      <w:lvlJc w:val="left"/>
      <w:pPr>
        <w:ind w:left="2136" w:hanging="360"/>
      </w:pPr>
      <w:rPr>
        <w:rFonts w:ascii="Courier New" w:hAnsi="Courier New"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4" w15:restartNumberingAfterBreak="0">
    <w:nsid w:val="790517FF"/>
    <w:multiLevelType w:val="hybridMultilevel"/>
    <w:tmpl w:val="98C43B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F6772AF"/>
    <w:multiLevelType w:val="hybridMultilevel"/>
    <w:tmpl w:val="E22AFF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11842629">
    <w:abstractNumId w:val="2"/>
  </w:num>
  <w:num w:numId="2" w16cid:durableId="817843144">
    <w:abstractNumId w:val="7"/>
  </w:num>
  <w:num w:numId="3" w16cid:durableId="1891919896">
    <w:abstractNumId w:val="6"/>
  </w:num>
  <w:num w:numId="4" w16cid:durableId="612900097">
    <w:abstractNumId w:val="15"/>
  </w:num>
  <w:num w:numId="5" w16cid:durableId="610822345">
    <w:abstractNumId w:val="14"/>
  </w:num>
  <w:num w:numId="6" w16cid:durableId="698893966">
    <w:abstractNumId w:val="9"/>
  </w:num>
  <w:num w:numId="7" w16cid:durableId="1655718808">
    <w:abstractNumId w:val="4"/>
  </w:num>
  <w:num w:numId="8" w16cid:durableId="371266354">
    <w:abstractNumId w:val="13"/>
  </w:num>
  <w:num w:numId="9" w16cid:durableId="778333953">
    <w:abstractNumId w:val="10"/>
  </w:num>
  <w:num w:numId="10" w16cid:durableId="2014145905">
    <w:abstractNumId w:val="5"/>
  </w:num>
  <w:num w:numId="11" w16cid:durableId="1467119975">
    <w:abstractNumId w:val="1"/>
  </w:num>
  <w:num w:numId="12" w16cid:durableId="1679431668">
    <w:abstractNumId w:val="8"/>
  </w:num>
  <w:num w:numId="13" w16cid:durableId="1309894204">
    <w:abstractNumId w:val="11"/>
  </w:num>
  <w:num w:numId="14" w16cid:durableId="1335262592">
    <w:abstractNumId w:val="3"/>
  </w:num>
  <w:num w:numId="15" w16cid:durableId="1114594086">
    <w:abstractNumId w:val="0"/>
  </w:num>
  <w:num w:numId="16" w16cid:durableId="10965556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evenAndOddHeaders/>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13"/>
    <w:rsid w:val="00004926"/>
    <w:rsid w:val="00005D2E"/>
    <w:rsid w:val="00006969"/>
    <w:rsid w:val="00006C15"/>
    <w:rsid w:val="00010970"/>
    <w:rsid w:val="00012D51"/>
    <w:rsid w:val="00014CE8"/>
    <w:rsid w:val="000165E4"/>
    <w:rsid w:val="000224F6"/>
    <w:rsid w:val="00027558"/>
    <w:rsid w:val="00033F83"/>
    <w:rsid w:val="00042D91"/>
    <w:rsid w:val="00052FF5"/>
    <w:rsid w:val="00056AF6"/>
    <w:rsid w:val="000619A2"/>
    <w:rsid w:val="00062467"/>
    <w:rsid w:val="000700BB"/>
    <w:rsid w:val="0007081D"/>
    <w:rsid w:val="00073513"/>
    <w:rsid w:val="00074D8F"/>
    <w:rsid w:val="00077CB7"/>
    <w:rsid w:val="00080640"/>
    <w:rsid w:val="00082999"/>
    <w:rsid w:val="00083DC5"/>
    <w:rsid w:val="00084A9D"/>
    <w:rsid w:val="00084E77"/>
    <w:rsid w:val="00085C4D"/>
    <w:rsid w:val="0009465F"/>
    <w:rsid w:val="000961A3"/>
    <w:rsid w:val="000A55AA"/>
    <w:rsid w:val="000B702C"/>
    <w:rsid w:val="000B7694"/>
    <w:rsid w:val="000C02E6"/>
    <w:rsid w:val="000C088E"/>
    <w:rsid w:val="000D1774"/>
    <w:rsid w:val="000D785F"/>
    <w:rsid w:val="000E041B"/>
    <w:rsid w:val="000E122C"/>
    <w:rsid w:val="000E1537"/>
    <w:rsid w:val="000F0EE5"/>
    <w:rsid w:val="000F3F6A"/>
    <w:rsid w:val="00100D67"/>
    <w:rsid w:val="00106D0B"/>
    <w:rsid w:val="00115372"/>
    <w:rsid w:val="001213A7"/>
    <w:rsid w:val="00121ED5"/>
    <w:rsid w:val="00127EB0"/>
    <w:rsid w:val="001315CB"/>
    <w:rsid w:val="00135408"/>
    <w:rsid w:val="00146613"/>
    <w:rsid w:val="0015222D"/>
    <w:rsid w:val="00155137"/>
    <w:rsid w:val="00155A11"/>
    <w:rsid w:val="00160992"/>
    <w:rsid w:val="00160AB7"/>
    <w:rsid w:val="001750DD"/>
    <w:rsid w:val="00176990"/>
    <w:rsid w:val="00185D3E"/>
    <w:rsid w:val="00192908"/>
    <w:rsid w:val="0019489F"/>
    <w:rsid w:val="001A1738"/>
    <w:rsid w:val="001A2683"/>
    <w:rsid w:val="001B404D"/>
    <w:rsid w:val="001C0BBF"/>
    <w:rsid w:val="001D6DDD"/>
    <w:rsid w:val="001E20B3"/>
    <w:rsid w:val="001E7F0C"/>
    <w:rsid w:val="001F0098"/>
    <w:rsid w:val="001F280C"/>
    <w:rsid w:val="001F2CF9"/>
    <w:rsid w:val="001F2F37"/>
    <w:rsid w:val="0020135C"/>
    <w:rsid w:val="0020416E"/>
    <w:rsid w:val="00204A4B"/>
    <w:rsid w:val="002052BF"/>
    <w:rsid w:val="002071F6"/>
    <w:rsid w:val="0022193A"/>
    <w:rsid w:val="00227B56"/>
    <w:rsid w:val="00232B89"/>
    <w:rsid w:val="0024301A"/>
    <w:rsid w:val="00243A4D"/>
    <w:rsid w:val="00247284"/>
    <w:rsid w:val="00250413"/>
    <w:rsid w:val="00252AF0"/>
    <w:rsid w:val="00264477"/>
    <w:rsid w:val="0027087A"/>
    <w:rsid w:val="0027296B"/>
    <w:rsid w:val="00280850"/>
    <w:rsid w:val="00282F0D"/>
    <w:rsid w:val="00283195"/>
    <w:rsid w:val="0029082B"/>
    <w:rsid w:val="002B220F"/>
    <w:rsid w:val="002B3734"/>
    <w:rsid w:val="002B47F3"/>
    <w:rsid w:val="002C0A66"/>
    <w:rsid w:val="002C3256"/>
    <w:rsid w:val="002D317A"/>
    <w:rsid w:val="002E0C2C"/>
    <w:rsid w:val="002E3249"/>
    <w:rsid w:val="002E3257"/>
    <w:rsid w:val="002E49FD"/>
    <w:rsid w:val="002F3101"/>
    <w:rsid w:val="002F3431"/>
    <w:rsid w:val="002F4F8D"/>
    <w:rsid w:val="0030131C"/>
    <w:rsid w:val="00302060"/>
    <w:rsid w:val="00302215"/>
    <w:rsid w:val="0032588B"/>
    <w:rsid w:val="00326897"/>
    <w:rsid w:val="00330DA6"/>
    <w:rsid w:val="00331FD5"/>
    <w:rsid w:val="003342AA"/>
    <w:rsid w:val="00336D87"/>
    <w:rsid w:val="00343779"/>
    <w:rsid w:val="00344E56"/>
    <w:rsid w:val="003577FD"/>
    <w:rsid w:val="00360F22"/>
    <w:rsid w:val="00364485"/>
    <w:rsid w:val="003758F0"/>
    <w:rsid w:val="00383B61"/>
    <w:rsid w:val="00394E37"/>
    <w:rsid w:val="003958B9"/>
    <w:rsid w:val="003A06DA"/>
    <w:rsid w:val="003B122B"/>
    <w:rsid w:val="003C09C5"/>
    <w:rsid w:val="003C5786"/>
    <w:rsid w:val="003C7BC0"/>
    <w:rsid w:val="003D1FDF"/>
    <w:rsid w:val="003D2532"/>
    <w:rsid w:val="003D36CE"/>
    <w:rsid w:val="003E05E9"/>
    <w:rsid w:val="003E09F2"/>
    <w:rsid w:val="003E18CB"/>
    <w:rsid w:val="003E7270"/>
    <w:rsid w:val="003F0F57"/>
    <w:rsid w:val="004037B7"/>
    <w:rsid w:val="00407556"/>
    <w:rsid w:val="00417592"/>
    <w:rsid w:val="00417ADC"/>
    <w:rsid w:val="004235CA"/>
    <w:rsid w:val="00432CF0"/>
    <w:rsid w:val="004361FE"/>
    <w:rsid w:val="00445238"/>
    <w:rsid w:val="004462B9"/>
    <w:rsid w:val="00453C0E"/>
    <w:rsid w:val="004551AC"/>
    <w:rsid w:val="00461695"/>
    <w:rsid w:val="00472A33"/>
    <w:rsid w:val="004737AD"/>
    <w:rsid w:val="004856A7"/>
    <w:rsid w:val="00485A8E"/>
    <w:rsid w:val="00486EBE"/>
    <w:rsid w:val="00497AAF"/>
    <w:rsid w:val="00497D8B"/>
    <w:rsid w:val="004A0332"/>
    <w:rsid w:val="004A134F"/>
    <w:rsid w:val="004A1DF3"/>
    <w:rsid w:val="004A55EB"/>
    <w:rsid w:val="004A5E1D"/>
    <w:rsid w:val="004B195C"/>
    <w:rsid w:val="004B1CB4"/>
    <w:rsid w:val="004B2A26"/>
    <w:rsid w:val="004C2C71"/>
    <w:rsid w:val="004D07E0"/>
    <w:rsid w:val="004D5201"/>
    <w:rsid w:val="004D644D"/>
    <w:rsid w:val="004E04BD"/>
    <w:rsid w:val="004E57A8"/>
    <w:rsid w:val="004E67A9"/>
    <w:rsid w:val="004F31E9"/>
    <w:rsid w:val="004F4B7F"/>
    <w:rsid w:val="004F63C9"/>
    <w:rsid w:val="00504D11"/>
    <w:rsid w:val="00515824"/>
    <w:rsid w:val="005175D5"/>
    <w:rsid w:val="005177A1"/>
    <w:rsid w:val="0052096F"/>
    <w:rsid w:val="00525B14"/>
    <w:rsid w:val="00525E7A"/>
    <w:rsid w:val="005330CF"/>
    <w:rsid w:val="0054154F"/>
    <w:rsid w:val="005533AE"/>
    <w:rsid w:val="00557855"/>
    <w:rsid w:val="00564EB5"/>
    <w:rsid w:val="00574CF9"/>
    <w:rsid w:val="00576716"/>
    <w:rsid w:val="005779FC"/>
    <w:rsid w:val="00583AB2"/>
    <w:rsid w:val="005A43AF"/>
    <w:rsid w:val="005B28D3"/>
    <w:rsid w:val="005B3FA3"/>
    <w:rsid w:val="005B4DB7"/>
    <w:rsid w:val="005C1C7A"/>
    <w:rsid w:val="005C2CEE"/>
    <w:rsid w:val="005C4C6E"/>
    <w:rsid w:val="005C7BF0"/>
    <w:rsid w:val="005D6C90"/>
    <w:rsid w:val="005E1F0E"/>
    <w:rsid w:val="005E3B49"/>
    <w:rsid w:val="005F0624"/>
    <w:rsid w:val="005F2D9A"/>
    <w:rsid w:val="005F6D70"/>
    <w:rsid w:val="00604BF3"/>
    <w:rsid w:val="00606348"/>
    <w:rsid w:val="0061203D"/>
    <w:rsid w:val="006127EB"/>
    <w:rsid w:val="00613AD6"/>
    <w:rsid w:val="006171A6"/>
    <w:rsid w:val="00625324"/>
    <w:rsid w:val="0062631B"/>
    <w:rsid w:val="00634A77"/>
    <w:rsid w:val="00636B38"/>
    <w:rsid w:val="006404C6"/>
    <w:rsid w:val="00643810"/>
    <w:rsid w:val="00644405"/>
    <w:rsid w:val="00644FDC"/>
    <w:rsid w:val="00653CD7"/>
    <w:rsid w:val="00654257"/>
    <w:rsid w:val="00657059"/>
    <w:rsid w:val="0065765D"/>
    <w:rsid w:val="0066032C"/>
    <w:rsid w:val="00660A5B"/>
    <w:rsid w:val="00661A5E"/>
    <w:rsid w:val="00661CBE"/>
    <w:rsid w:val="006675F5"/>
    <w:rsid w:val="00672FFD"/>
    <w:rsid w:val="006767FF"/>
    <w:rsid w:val="00680200"/>
    <w:rsid w:val="006806D4"/>
    <w:rsid w:val="006821A7"/>
    <w:rsid w:val="0068619F"/>
    <w:rsid w:val="00691946"/>
    <w:rsid w:val="006961D9"/>
    <w:rsid w:val="006A03FE"/>
    <w:rsid w:val="006A2D94"/>
    <w:rsid w:val="006A3CFA"/>
    <w:rsid w:val="006B165A"/>
    <w:rsid w:val="006B1773"/>
    <w:rsid w:val="006B3F8A"/>
    <w:rsid w:val="006B6CE6"/>
    <w:rsid w:val="006B7838"/>
    <w:rsid w:val="006C10C6"/>
    <w:rsid w:val="006C1FE2"/>
    <w:rsid w:val="006D12D0"/>
    <w:rsid w:val="006D56A9"/>
    <w:rsid w:val="006E6216"/>
    <w:rsid w:val="006F0913"/>
    <w:rsid w:val="006F516B"/>
    <w:rsid w:val="006F543F"/>
    <w:rsid w:val="00700BA8"/>
    <w:rsid w:val="007042FF"/>
    <w:rsid w:val="00710FBD"/>
    <w:rsid w:val="00714DCC"/>
    <w:rsid w:val="007158A3"/>
    <w:rsid w:val="00717D9F"/>
    <w:rsid w:val="007217A2"/>
    <w:rsid w:val="00723D98"/>
    <w:rsid w:val="00727D20"/>
    <w:rsid w:val="00731CA8"/>
    <w:rsid w:val="0074098C"/>
    <w:rsid w:val="007443E1"/>
    <w:rsid w:val="0074479F"/>
    <w:rsid w:val="00747919"/>
    <w:rsid w:val="00747F9E"/>
    <w:rsid w:val="00751FE0"/>
    <w:rsid w:val="007545E0"/>
    <w:rsid w:val="00756BFB"/>
    <w:rsid w:val="007619E8"/>
    <w:rsid w:val="0076573C"/>
    <w:rsid w:val="00771A00"/>
    <w:rsid w:val="0077524F"/>
    <w:rsid w:val="00776891"/>
    <w:rsid w:val="007843EB"/>
    <w:rsid w:val="00784ED9"/>
    <w:rsid w:val="00786FA5"/>
    <w:rsid w:val="00787071"/>
    <w:rsid w:val="00793F3C"/>
    <w:rsid w:val="007A2049"/>
    <w:rsid w:val="007C0C45"/>
    <w:rsid w:val="007C1E32"/>
    <w:rsid w:val="007C467D"/>
    <w:rsid w:val="007C6826"/>
    <w:rsid w:val="007D2A5E"/>
    <w:rsid w:val="007D4164"/>
    <w:rsid w:val="007D5251"/>
    <w:rsid w:val="007D5F08"/>
    <w:rsid w:val="007E158D"/>
    <w:rsid w:val="007F01DB"/>
    <w:rsid w:val="007F0EAA"/>
    <w:rsid w:val="007F320A"/>
    <w:rsid w:val="007F37D4"/>
    <w:rsid w:val="007F57A4"/>
    <w:rsid w:val="00800718"/>
    <w:rsid w:val="00811093"/>
    <w:rsid w:val="00815FE9"/>
    <w:rsid w:val="008315C2"/>
    <w:rsid w:val="00831614"/>
    <w:rsid w:val="0083168F"/>
    <w:rsid w:val="00831879"/>
    <w:rsid w:val="00835F55"/>
    <w:rsid w:val="00840BA5"/>
    <w:rsid w:val="00843B27"/>
    <w:rsid w:val="00846B62"/>
    <w:rsid w:val="008545C5"/>
    <w:rsid w:val="00855310"/>
    <w:rsid w:val="0086093A"/>
    <w:rsid w:val="00863278"/>
    <w:rsid w:val="0086442E"/>
    <w:rsid w:val="0086551C"/>
    <w:rsid w:val="008753CB"/>
    <w:rsid w:val="00881AEA"/>
    <w:rsid w:val="00881BEE"/>
    <w:rsid w:val="0088227B"/>
    <w:rsid w:val="00887AD6"/>
    <w:rsid w:val="008923A3"/>
    <w:rsid w:val="00894FC5"/>
    <w:rsid w:val="008A181C"/>
    <w:rsid w:val="008A3CA5"/>
    <w:rsid w:val="008A43F9"/>
    <w:rsid w:val="008B1C28"/>
    <w:rsid w:val="008B2D5B"/>
    <w:rsid w:val="008B5071"/>
    <w:rsid w:val="008B54E0"/>
    <w:rsid w:val="008B6466"/>
    <w:rsid w:val="008C5705"/>
    <w:rsid w:val="008C5714"/>
    <w:rsid w:val="008C6645"/>
    <w:rsid w:val="008E12E6"/>
    <w:rsid w:val="008E7418"/>
    <w:rsid w:val="008F1082"/>
    <w:rsid w:val="008F73B6"/>
    <w:rsid w:val="00901409"/>
    <w:rsid w:val="00913EA3"/>
    <w:rsid w:val="00922181"/>
    <w:rsid w:val="0092342F"/>
    <w:rsid w:val="0094132D"/>
    <w:rsid w:val="00942649"/>
    <w:rsid w:val="00944077"/>
    <w:rsid w:val="009468CE"/>
    <w:rsid w:val="00951214"/>
    <w:rsid w:val="009537D8"/>
    <w:rsid w:val="00956760"/>
    <w:rsid w:val="00960E2E"/>
    <w:rsid w:val="0096301D"/>
    <w:rsid w:val="00973208"/>
    <w:rsid w:val="00973BCA"/>
    <w:rsid w:val="00976A75"/>
    <w:rsid w:val="0098218A"/>
    <w:rsid w:val="0098573D"/>
    <w:rsid w:val="00987D48"/>
    <w:rsid w:val="00990659"/>
    <w:rsid w:val="009908D0"/>
    <w:rsid w:val="00993834"/>
    <w:rsid w:val="009949FD"/>
    <w:rsid w:val="009A4763"/>
    <w:rsid w:val="009A5F8E"/>
    <w:rsid w:val="009B0D48"/>
    <w:rsid w:val="009B442C"/>
    <w:rsid w:val="009C0A71"/>
    <w:rsid w:val="009C1C03"/>
    <w:rsid w:val="009C2A0C"/>
    <w:rsid w:val="009C3703"/>
    <w:rsid w:val="009C417E"/>
    <w:rsid w:val="009C5ADE"/>
    <w:rsid w:val="009D087A"/>
    <w:rsid w:val="009D14D0"/>
    <w:rsid w:val="009D4F50"/>
    <w:rsid w:val="009E131D"/>
    <w:rsid w:val="009F1072"/>
    <w:rsid w:val="009F48DE"/>
    <w:rsid w:val="00A04963"/>
    <w:rsid w:val="00A0498D"/>
    <w:rsid w:val="00A06300"/>
    <w:rsid w:val="00A11A8B"/>
    <w:rsid w:val="00A12612"/>
    <w:rsid w:val="00A17109"/>
    <w:rsid w:val="00A21F4A"/>
    <w:rsid w:val="00A364A1"/>
    <w:rsid w:val="00A42D03"/>
    <w:rsid w:val="00A463F3"/>
    <w:rsid w:val="00A50A47"/>
    <w:rsid w:val="00A5142D"/>
    <w:rsid w:val="00A6557D"/>
    <w:rsid w:val="00A7521F"/>
    <w:rsid w:val="00A75566"/>
    <w:rsid w:val="00A76E8F"/>
    <w:rsid w:val="00A770FB"/>
    <w:rsid w:val="00A77ECB"/>
    <w:rsid w:val="00A92295"/>
    <w:rsid w:val="00A942C9"/>
    <w:rsid w:val="00AA0C12"/>
    <w:rsid w:val="00AA54CB"/>
    <w:rsid w:val="00AA5DCA"/>
    <w:rsid w:val="00AA66FB"/>
    <w:rsid w:val="00AA6E39"/>
    <w:rsid w:val="00AB232A"/>
    <w:rsid w:val="00AB346C"/>
    <w:rsid w:val="00AD4430"/>
    <w:rsid w:val="00AE09DD"/>
    <w:rsid w:val="00AE4C37"/>
    <w:rsid w:val="00AE65EA"/>
    <w:rsid w:val="00AF1C29"/>
    <w:rsid w:val="00B07D58"/>
    <w:rsid w:val="00B1295C"/>
    <w:rsid w:val="00B26C00"/>
    <w:rsid w:val="00B26E0F"/>
    <w:rsid w:val="00B34E48"/>
    <w:rsid w:val="00B3675F"/>
    <w:rsid w:val="00B449F2"/>
    <w:rsid w:val="00B4521B"/>
    <w:rsid w:val="00B51587"/>
    <w:rsid w:val="00B610D5"/>
    <w:rsid w:val="00B61C6D"/>
    <w:rsid w:val="00B63084"/>
    <w:rsid w:val="00B66054"/>
    <w:rsid w:val="00B73FE4"/>
    <w:rsid w:val="00B81D13"/>
    <w:rsid w:val="00B9221B"/>
    <w:rsid w:val="00B92DD5"/>
    <w:rsid w:val="00B95534"/>
    <w:rsid w:val="00BA1245"/>
    <w:rsid w:val="00BA4FFD"/>
    <w:rsid w:val="00BA5D52"/>
    <w:rsid w:val="00BB2274"/>
    <w:rsid w:val="00BB49CE"/>
    <w:rsid w:val="00BB4C8E"/>
    <w:rsid w:val="00BC2C7E"/>
    <w:rsid w:val="00BD010D"/>
    <w:rsid w:val="00BD4987"/>
    <w:rsid w:val="00BD5B75"/>
    <w:rsid w:val="00BD72D1"/>
    <w:rsid w:val="00BE78C5"/>
    <w:rsid w:val="00BF5FB6"/>
    <w:rsid w:val="00C212B8"/>
    <w:rsid w:val="00C23BF6"/>
    <w:rsid w:val="00C26D1C"/>
    <w:rsid w:val="00C31D6A"/>
    <w:rsid w:val="00C340B7"/>
    <w:rsid w:val="00C35F8E"/>
    <w:rsid w:val="00C36350"/>
    <w:rsid w:val="00C377A5"/>
    <w:rsid w:val="00C4325E"/>
    <w:rsid w:val="00C43957"/>
    <w:rsid w:val="00C4676F"/>
    <w:rsid w:val="00C5001A"/>
    <w:rsid w:val="00C73DA0"/>
    <w:rsid w:val="00C77875"/>
    <w:rsid w:val="00C802C3"/>
    <w:rsid w:val="00C80A39"/>
    <w:rsid w:val="00C86727"/>
    <w:rsid w:val="00C91B00"/>
    <w:rsid w:val="00C92371"/>
    <w:rsid w:val="00C93CA2"/>
    <w:rsid w:val="00CA7B3E"/>
    <w:rsid w:val="00CC1426"/>
    <w:rsid w:val="00CC35A2"/>
    <w:rsid w:val="00CC6570"/>
    <w:rsid w:val="00CC77AA"/>
    <w:rsid w:val="00CD0C9B"/>
    <w:rsid w:val="00CD18C9"/>
    <w:rsid w:val="00CD4817"/>
    <w:rsid w:val="00CD482F"/>
    <w:rsid w:val="00CD5483"/>
    <w:rsid w:val="00CD6A18"/>
    <w:rsid w:val="00CF3959"/>
    <w:rsid w:val="00CF6838"/>
    <w:rsid w:val="00D002DF"/>
    <w:rsid w:val="00D06F12"/>
    <w:rsid w:val="00D1501C"/>
    <w:rsid w:val="00D21280"/>
    <w:rsid w:val="00D32874"/>
    <w:rsid w:val="00D33000"/>
    <w:rsid w:val="00D42E21"/>
    <w:rsid w:val="00D431E0"/>
    <w:rsid w:val="00D510FE"/>
    <w:rsid w:val="00D70D98"/>
    <w:rsid w:val="00D72492"/>
    <w:rsid w:val="00D75080"/>
    <w:rsid w:val="00D759A1"/>
    <w:rsid w:val="00D84C63"/>
    <w:rsid w:val="00D851B2"/>
    <w:rsid w:val="00D87B28"/>
    <w:rsid w:val="00D908EB"/>
    <w:rsid w:val="00D9178F"/>
    <w:rsid w:val="00DA1F55"/>
    <w:rsid w:val="00DA784B"/>
    <w:rsid w:val="00DB082E"/>
    <w:rsid w:val="00DC0085"/>
    <w:rsid w:val="00DC2000"/>
    <w:rsid w:val="00DD2FE7"/>
    <w:rsid w:val="00DD3A23"/>
    <w:rsid w:val="00DD3B32"/>
    <w:rsid w:val="00DD737A"/>
    <w:rsid w:val="00DE47BF"/>
    <w:rsid w:val="00DF41B8"/>
    <w:rsid w:val="00E01921"/>
    <w:rsid w:val="00E1176F"/>
    <w:rsid w:val="00E1203F"/>
    <w:rsid w:val="00E126D9"/>
    <w:rsid w:val="00E13C0A"/>
    <w:rsid w:val="00E14932"/>
    <w:rsid w:val="00E14E2E"/>
    <w:rsid w:val="00E21150"/>
    <w:rsid w:val="00E30543"/>
    <w:rsid w:val="00E470E5"/>
    <w:rsid w:val="00E5099B"/>
    <w:rsid w:val="00E51228"/>
    <w:rsid w:val="00E5187C"/>
    <w:rsid w:val="00E52359"/>
    <w:rsid w:val="00E54E6B"/>
    <w:rsid w:val="00E60F34"/>
    <w:rsid w:val="00E63AFB"/>
    <w:rsid w:val="00E652F2"/>
    <w:rsid w:val="00E6656F"/>
    <w:rsid w:val="00E7337D"/>
    <w:rsid w:val="00E745A4"/>
    <w:rsid w:val="00E74843"/>
    <w:rsid w:val="00E816B4"/>
    <w:rsid w:val="00E86A77"/>
    <w:rsid w:val="00E97A11"/>
    <w:rsid w:val="00EA1798"/>
    <w:rsid w:val="00EA61EB"/>
    <w:rsid w:val="00EB383F"/>
    <w:rsid w:val="00EB45CC"/>
    <w:rsid w:val="00EC5EFE"/>
    <w:rsid w:val="00EC6254"/>
    <w:rsid w:val="00ED1E22"/>
    <w:rsid w:val="00ED6A24"/>
    <w:rsid w:val="00ED6EAD"/>
    <w:rsid w:val="00ED7EF6"/>
    <w:rsid w:val="00EE5E0F"/>
    <w:rsid w:val="00EF4193"/>
    <w:rsid w:val="00F06FAB"/>
    <w:rsid w:val="00F1030E"/>
    <w:rsid w:val="00F124E4"/>
    <w:rsid w:val="00F13575"/>
    <w:rsid w:val="00F209E9"/>
    <w:rsid w:val="00F2121A"/>
    <w:rsid w:val="00F242C2"/>
    <w:rsid w:val="00F24B77"/>
    <w:rsid w:val="00F27A9B"/>
    <w:rsid w:val="00F30F16"/>
    <w:rsid w:val="00F31B2B"/>
    <w:rsid w:val="00F32A1D"/>
    <w:rsid w:val="00F37B81"/>
    <w:rsid w:val="00F440F9"/>
    <w:rsid w:val="00F47B6C"/>
    <w:rsid w:val="00F54E3B"/>
    <w:rsid w:val="00F5555B"/>
    <w:rsid w:val="00F70B9C"/>
    <w:rsid w:val="00F71CC8"/>
    <w:rsid w:val="00F807B4"/>
    <w:rsid w:val="00F821F3"/>
    <w:rsid w:val="00F878B7"/>
    <w:rsid w:val="00F919CC"/>
    <w:rsid w:val="00F95A8E"/>
    <w:rsid w:val="00FA092C"/>
    <w:rsid w:val="00FA31A2"/>
    <w:rsid w:val="00FB3A1B"/>
    <w:rsid w:val="00FB7B65"/>
    <w:rsid w:val="00FC2FD6"/>
    <w:rsid w:val="00FC3FE5"/>
    <w:rsid w:val="00FE5B41"/>
    <w:rsid w:val="00FE7CE4"/>
    <w:rsid w:val="00FF3173"/>
    <w:rsid w:val="0C8F5CFD"/>
    <w:rsid w:val="25C3CBE3"/>
    <w:rsid w:val="27B3AFF7"/>
    <w:rsid w:val="430E6D8D"/>
    <w:rsid w:val="499F0CF5"/>
    <w:rsid w:val="54DADDE5"/>
    <w:rsid w:val="583DEF0D"/>
    <w:rsid w:val="5C3249D3"/>
    <w:rsid w:val="6454C845"/>
    <w:rsid w:val="669C908D"/>
    <w:rsid w:val="6E77DE49"/>
    <w:rsid w:val="70534D35"/>
    <w:rsid w:val="79E45427"/>
    <w:rsid w:val="7EBAD74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9BF8D"/>
  <w15:docId w15:val="{6F3C4040-5BE1-43E2-AACD-9AF76538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numPr>
        <w:numId w:val="1"/>
      </w:numPr>
      <w:spacing w:after="0"/>
      <w:ind w:left="10" w:hanging="10"/>
      <w:outlineLvl w:val="0"/>
    </w:pPr>
    <w:rPr>
      <w:rFonts w:ascii="Calibri" w:eastAsia="Calibri" w:hAnsi="Calibri" w:cs="Calibri"/>
      <w:color w:val="552888"/>
      <w:sz w:val="32"/>
    </w:rPr>
  </w:style>
  <w:style w:type="paragraph" w:styleId="Kop2">
    <w:name w:val="heading 2"/>
    <w:next w:val="Standaard"/>
    <w:link w:val="Kop2Char"/>
    <w:uiPriority w:val="9"/>
    <w:unhideWhenUsed/>
    <w:qFormat/>
    <w:pPr>
      <w:keepNext/>
      <w:keepLines/>
      <w:numPr>
        <w:ilvl w:val="1"/>
        <w:numId w:val="1"/>
      </w:numPr>
      <w:spacing w:after="0"/>
      <w:ind w:left="1"/>
      <w:outlineLvl w:val="1"/>
    </w:pPr>
    <w:rPr>
      <w:rFonts w:ascii="Calibri" w:eastAsia="Calibri" w:hAnsi="Calibri" w:cs="Calibri"/>
      <w:color w:val="40C1E1"/>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40C1E1"/>
      <w:sz w:val="26"/>
    </w:rPr>
  </w:style>
  <w:style w:type="character" w:customStyle="1" w:styleId="Kop1Char">
    <w:name w:val="Kop 1 Char"/>
    <w:link w:val="Kop1"/>
    <w:rPr>
      <w:rFonts w:ascii="Calibri" w:eastAsia="Calibri" w:hAnsi="Calibri" w:cs="Calibri"/>
      <w:color w:val="552888"/>
      <w:sz w:val="32"/>
    </w:rPr>
  </w:style>
  <w:style w:type="paragraph" w:styleId="Inhopg1">
    <w:name w:val="toc 1"/>
    <w:hidden/>
    <w:pPr>
      <w:spacing w:after="93"/>
      <w:ind w:left="25" w:right="27" w:hanging="10"/>
    </w:pPr>
    <w:rPr>
      <w:rFonts w:ascii="Calibri" w:eastAsia="Calibri" w:hAnsi="Calibri" w:cs="Calibri"/>
      <w:color w:val="3B3838"/>
    </w:rPr>
  </w:style>
  <w:style w:type="paragraph" w:styleId="Inhopg2">
    <w:name w:val="toc 2"/>
    <w:hidden/>
    <w:pPr>
      <w:spacing w:after="97"/>
      <w:ind w:left="234" w:right="23" w:hanging="10"/>
      <w:jc w:val="right"/>
    </w:pPr>
    <w:rPr>
      <w:rFonts w:ascii="Calibri" w:eastAsia="Calibri" w:hAnsi="Calibri" w:cs="Calibri"/>
      <w:color w:val="3B3838"/>
    </w:rPr>
  </w:style>
  <w:style w:type="paragraph" w:styleId="Voettekst">
    <w:name w:val="footer"/>
    <w:basedOn w:val="Standaard"/>
    <w:link w:val="VoettekstChar"/>
    <w:uiPriority w:val="99"/>
    <w:unhideWhenUsed/>
    <w:rsid w:val="00606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348"/>
    <w:rPr>
      <w:rFonts w:ascii="Calibri" w:eastAsia="Calibri" w:hAnsi="Calibri" w:cs="Calibri"/>
      <w:color w:val="000000"/>
    </w:rPr>
  </w:style>
  <w:style w:type="paragraph" w:styleId="Koptekst">
    <w:name w:val="header"/>
    <w:basedOn w:val="Standaard"/>
    <w:link w:val="KoptekstChar"/>
    <w:uiPriority w:val="99"/>
    <w:unhideWhenUsed/>
    <w:rsid w:val="00606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348"/>
    <w:rPr>
      <w:rFonts w:ascii="Calibri" w:eastAsia="Calibri" w:hAnsi="Calibri" w:cs="Calibri"/>
      <w:color w:val="000000"/>
    </w:rPr>
  </w:style>
  <w:style w:type="paragraph" w:styleId="Lijstalinea">
    <w:name w:val="List Paragraph"/>
    <w:basedOn w:val="Standaard"/>
    <w:uiPriority w:val="34"/>
    <w:qFormat/>
    <w:rsid w:val="008753CB"/>
    <w:pPr>
      <w:ind w:left="720"/>
      <w:contextualSpacing/>
    </w:pPr>
  </w:style>
  <w:style w:type="character" w:styleId="Hyperlink">
    <w:name w:val="Hyperlink"/>
    <w:basedOn w:val="Standaardalinea-lettertype"/>
    <w:uiPriority w:val="99"/>
    <w:unhideWhenUsed/>
    <w:rsid w:val="001B404D"/>
    <w:rPr>
      <w:color w:val="0563C1" w:themeColor="hyperlink"/>
      <w:u w:val="single"/>
    </w:rPr>
  </w:style>
  <w:style w:type="character" w:customStyle="1" w:styleId="Onopgelostemelding1">
    <w:name w:val="Onopgeloste melding1"/>
    <w:basedOn w:val="Standaardalinea-lettertype"/>
    <w:uiPriority w:val="99"/>
    <w:semiHidden/>
    <w:unhideWhenUsed/>
    <w:rsid w:val="001B404D"/>
    <w:rPr>
      <w:color w:val="808080"/>
      <w:shd w:val="clear" w:color="auto" w:fill="E6E6E6"/>
    </w:rPr>
  </w:style>
  <w:style w:type="paragraph" w:styleId="Ballontekst">
    <w:name w:val="Balloon Text"/>
    <w:basedOn w:val="Standaard"/>
    <w:link w:val="BallontekstChar"/>
    <w:uiPriority w:val="99"/>
    <w:semiHidden/>
    <w:unhideWhenUsed/>
    <w:rsid w:val="00CF68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F6838"/>
    <w:rPr>
      <w:rFonts w:ascii="Segoe UI" w:eastAsia="Calibri" w:hAnsi="Segoe UI" w:cs="Segoe UI"/>
      <w:color w:val="000000"/>
      <w:sz w:val="18"/>
      <w:szCs w:val="18"/>
    </w:rPr>
  </w:style>
  <w:style w:type="paragraph" w:styleId="Revisie">
    <w:name w:val="Revision"/>
    <w:hidden/>
    <w:uiPriority w:val="99"/>
    <w:semiHidden/>
    <w:rsid w:val="00FF3173"/>
    <w:pPr>
      <w:spacing w:after="0" w:line="240" w:lineRule="auto"/>
    </w:pPr>
    <w:rPr>
      <w:rFonts w:ascii="Calibri" w:eastAsia="Calibri" w:hAnsi="Calibri" w:cs="Calibri"/>
      <w:color w:val="000000"/>
    </w:rPr>
  </w:style>
  <w:style w:type="character" w:styleId="Verwijzingopmerking">
    <w:name w:val="annotation reference"/>
    <w:basedOn w:val="Standaardalinea-lettertype"/>
    <w:uiPriority w:val="99"/>
    <w:semiHidden/>
    <w:unhideWhenUsed/>
    <w:rsid w:val="00AF1C29"/>
    <w:rPr>
      <w:sz w:val="16"/>
      <w:szCs w:val="16"/>
    </w:rPr>
  </w:style>
  <w:style w:type="paragraph" w:styleId="Tekstopmerking">
    <w:name w:val="annotation text"/>
    <w:basedOn w:val="Standaard"/>
    <w:link w:val="TekstopmerkingChar"/>
    <w:uiPriority w:val="99"/>
    <w:semiHidden/>
    <w:unhideWhenUsed/>
    <w:rsid w:val="00AF1C2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1C29"/>
    <w:rPr>
      <w:rFonts w:ascii="Calibri" w:eastAsia="Calibri" w:hAnsi="Calibri" w:cs="Calibri"/>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AF1C29"/>
    <w:rPr>
      <w:b/>
      <w:bCs/>
    </w:rPr>
  </w:style>
  <w:style w:type="character" w:customStyle="1" w:styleId="OnderwerpvanopmerkingChar">
    <w:name w:val="Onderwerp van opmerking Char"/>
    <w:basedOn w:val="TekstopmerkingChar"/>
    <w:link w:val="Onderwerpvanopmerking"/>
    <w:uiPriority w:val="99"/>
    <w:semiHidden/>
    <w:rsid w:val="00AF1C29"/>
    <w:rPr>
      <w:rFonts w:ascii="Calibri" w:eastAsia="Calibri" w:hAnsi="Calibri" w:cs="Calibri"/>
      <w:b/>
      <w:bCs/>
      <w:color w:val="000000"/>
      <w:sz w:val="20"/>
      <w:szCs w:val="20"/>
    </w:rPr>
  </w:style>
  <w:style w:type="character" w:styleId="Onopgelostemelding">
    <w:name w:val="Unresolved Mention"/>
    <w:basedOn w:val="Standaardalinea-lettertype"/>
    <w:uiPriority w:val="99"/>
    <w:semiHidden/>
    <w:unhideWhenUsed/>
    <w:rsid w:val="006F0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90.png"/><Relationship Id="rId1" Type="http://schemas.openxmlformats.org/officeDocument/2006/relationships/image" Target="media/image1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SharedWithUsers xmlns="f8f8de3b-4cf2-43a9-9fec-472cdf73a310">
      <UserInfo>
        <DisplayName>Guy Jochmans</DisplayName>
        <AccountId>49</AccountId>
        <AccountType/>
      </UserInfo>
    </SharedWithUsers>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0" ma:contentTypeDescription="Een nieuw document maken." ma:contentTypeScope="" ma:versionID="9c6ac471fccb08e6074df3c759e24889">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71d970392443b4b2f1ebb7357cc476f9"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92FFB6-0640-430A-9433-208F431F558B}">
  <ds:schemaRefs>
    <ds:schemaRef ds:uri="http://schemas.openxmlformats.org/officeDocument/2006/bibliography"/>
  </ds:schemaRefs>
</ds:datastoreItem>
</file>

<file path=customXml/itemProps2.xml><?xml version="1.0" encoding="utf-8"?>
<ds:datastoreItem xmlns:ds="http://schemas.openxmlformats.org/officeDocument/2006/customXml" ds:itemID="{654AED60-A9BE-4BA9-BAA1-B20F9069BFAD}">
  <ds:schemaRefs>
    <ds:schemaRef ds:uri="http://schemas.microsoft.com/sharepoint/v3/contenttype/forms"/>
  </ds:schemaRefs>
</ds:datastoreItem>
</file>

<file path=customXml/itemProps3.xml><?xml version="1.0" encoding="utf-8"?>
<ds:datastoreItem xmlns:ds="http://schemas.openxmlformats.org/officeDocument/2006/customXml" ds:itemID="{34474421-AD7C-4269-833F-8090CA5A3C5C}">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f8f8de3b-4cf2-43a9-9fec-472cdf73a310"/>
    <ds:schemaRef ds:uri="31b780ca-cfef-4227-a4fd-a449fb60e435"/>
    <ds:schemaRef ds:uri="78ec973f-459a-4dc5-bf25-99bf456211fc"/>
  </ds:schemaRefs>
</ds:datastoreItem>
</file>

<file path=customXml/itemProps4.xml><?xml version="1.0" encoding="utf-8"?>
<ds:datastoreItem xmlns:ds="http://schemas.openxmlformats.org/officeDocument/2006/customXml" ds:itemID="{1FC5C491-94AD-4C6B-A05B-E30FA8D2C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31b780ca-cfef-4227-a4fd-a449fb60e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8</Pages>
  <Words>847</Words>
  <Characters>4659</Characters>
  <Application>Microsoft Office Word</Application>
  <DocSecurity>0</DocSecurity>
  <Lines>38</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met ClearMedia</dc:subject>
  <dc:creator>Rowan Frijmersum</dc:creator>
  <cp:keywords/>
  <cp:lastModifiedBy>Jorn Van hunskerken</cp:lastModifiedBy>
  <cp:revision>488</cp:revision>
  <cp:lastPrinted>2018-01-22T15:10:00Z</cp:lastPrinted>
  <dcterms:created xsi:type="dcterms:W3CDTF">2018-03-29T14:15:00Z</dcterms:created>
  <dcterms:modified xsi:type="dcterms:W3CDTF">2022-08-04T12:50:00Z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MediaServiceImageTags">
    <vt:lpwstr/>
  </property>
</Properties>
</file>