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D885" w14:textId="77777777" w:rsidR="002F5994" w:rsidRPr="002F5994" w:rsidRDefault="002F5994" w:rsidP="002F5994">
      <w:r w:rsidRPr="002F5994">
        <w:rPr>
          <w:b/>
          <w:bCs/>
        </w:rPr>
        <w:t>Umzimvelo Online School - Cultivating Knowledge, Harvesting Futures</w:t>
      </w:r>
    </w:p>
    <w:p w14:paraId="1A714F85" w14:textId="77777777" w:rsidR="002F5994" w:rsidRPr="002F5994" w:rsidRDefault="002F5994" w:rsidP="002F5994">
      <w:pPr>
        <w:rPr>
          <w:b/>
          <w:bCs/>
        </w:rPr>
      </w:pPr>
      <w:r w:rsidRPr="002F5994">
        <w:rPr>
          <w:b/>
          <w:bCs/>
        </w:rPr>
        <w:t>Welcome to Umzimvelo Online School</w:t>
      </w:r>
    </w:p>
    <w:p w14:paraId="080455B2" w14:textId="77777777" w:rsidR="002F5994" w:rsidRPr="002F5994" w:rsidRDefault="002F5994" w:rsidP="002F5994">
      <w:pPr>
        <w:rPr>
          <w:b/>
          <w:bCs/>
        </w:rPr>
      </w:pPr>
      <w:r w:rsidRPr="002F5994">
        <w:rPr>
          <w:b/>
          <w:bCs/>
        </w:rPr>
        <w:t>Cultivating Knowledge, Harvesting Futures</w:t>
      </w:r>
    </w:p>
    <w:p w14:paraId="29583FDE" w14:textId="77777777" w:rsidR="002F5994" w:rsidRPr="002F5994" w:rsidRDefault="002F5994" w:rsidP="002F5994">
      <w:r w:rsidRPr="002F5994">
        <w:t>Welcome to Umzimvelo Online School, where education is the seed of transformation and innovation is our harvest. We aspire to cultivate a flourishing community, leveraging education as a transformative force. Our vision is to nurture learners who not only acquire knowledge but also embody resilience and economic independence.</w:t>
      </w:r>
    </w:p>
    <w:p w14:paraId="3996F5F3" w14:textId="77777777" w:rsidR="002F5994" w:rsidRPr="002F5994" w:rsidRDefault="002F5994" w:rsidP="002F5994">
      <w:pPr>
        <w:rPr>
          <w:b/>
          <w:bCs/>
        </w:rPr>
      </w:pPr>
      <w:r w:rsidRPr="002F5994">
        <w:rPr>
          <w:b/>
          <w:bCs/>
        </w:rPr>
        <w:t>Our Mission</w:t>
      </w:r>
    </w:p>
    <w:p w14:paraId="6F663DFF" w14:textId="77777777" w:rsidR="002F5994" w:rsidRPr="002F5994" w:rsidRDefault="002F5994" w:rsidP="002F5994">
      <w:r w:rsidRPr="002F5994">
        <w:t>We foster excellence through teamwork, discipline, commitment, and dedication. We are dedicated to planting the seeds of knowledge, cultivating the fields of wisdom, and allowing the harvest of economic freedom to flourish. Every page turned represents a stride toward a brighter future, embracing the transformative power of learning.</w:t>
      </w:r>
    </w:p>
    <w:p w14:paraId="40654DDB" w14:textId="77777777" w:rsidR="002F5994" w:rsidRPr="002F5994" w:rsidRDefault="002F5994" w:rsidP="002F5994">
      <w:r w:rsidRPr="002F5994">
        <w:pict w14:anchorId="08FDF2C6">
          <v:rect id="_x0000_i1055" style="width:0;height:1.5pt" o:hralign="center" o:hrstd="t" o:hr="t" fillcolor="#a0a0a0" stroked="f"/>
        </w:pict>
      </w:r>
    </w:p>
    <w:p w14:paraId="0968ABE5" w14:textId="77777777" w:rsidR="002F5994" w:rsidRPr="002F5994" w:rsidRDefault="002F5994" w:rsidP="002F5994">
      <w:pPr>
        <w:rPr>
          <w:b/>
          <w:bCs/>
        </w:rPr>
      </w:pPr>
      <w:r w:rsidRPr="002F5994">
        <w:rPr>
          <w:b/>
          <w:bCs/>
        </w:rPr>
        <w:t>About Umzimvelo Online School</w:t>
      </w:r>
    </w:p>
    <w:p w14:paraId="0F9721CC" w14:textId="77777777" w:rsidR="002F5994" w:rsidRPr="002F5994" w:rsidRDefault="002F5994" w:rsidP="002F5994">
      <w:pPr>
        <w:rPr>
          <w:b/>
          <w:bCs/>
        </w:rPr>
      </w:pPr>
      <w:r w:rsidRPr="002F5994">
        <w:rPr>
          <w:b/>
          <w:bCs/>
        </w:rPr>
        <w:t>Our Story</w:t>
      </w:r>
    </w:p>
    <w:p w14:paraId="33F84C07" w14:textId="77777777" w:rsidR="002F5994" w:rsidRPr="002F5994" w:rsidRDefault="002F5994" w:rsidP="002F5994">
      <w:r w:rsidRPr="002F5994">
        <w:t>Umzimvelo Online School was founded with a vision to transform education in South Africa. Recognizing the need for accessible, quality education that prepares students for real-world challenges, we pioneered an innovative approach that bridges traditional academics with practical skills in agriculture and technology.</w:t>
      </w:r>
    </w:p>
    <w:p w14:paraId="578975DE" w14:textId="77777777" w:rsidR="002F5994" w:rsidRPr="002F5994" w:rsidRDefault="002F5994" w:rsidP="002F5994">
      <w:r w:rsidRPr="002F5994">
        <w:t xml:space="preserve">Our name "Umzimvelo," derived from isiZulu, reflects our commitment to nurturing growth and cultivating potential in every learner. Just as a farmer tends to </w:t>
      </w:r>
      <w:proofErr w:type="gramStart"/>
      <w:r w:rsidRPr="002F5994">
        <w:t>crops</w:t>
      </w:r>
      <w:proofErr w:type="gramEnd"/>
      <w:r w:rsidRPr="002F5994">
        <w:t xml:space="preserve"> with care and patience, we nurture the intellectual and personal development of our students, preparing them to thrive in diverse environments.</w:t>
      </w:r>
    </w:p>
    <w:p w14:paraId="4F7BB0DF" w14:textId="77777777" w:rsidR="002F5994" w:rsidRPr="002F5994" w:rsidRDefault="002F5994" w:rsidP="002F5994">
      <w:pPr>
        <w:rPr>
          <w:b/>
          <w:bCs/>
        </w:rPr>
      </w:pPr>
      <w:r w:rsidRPr="002F5994">
        <w:rPr>
          <w:b/>
          <w:bCs/>
        </w:rPr>
        <w:t>Our Vision Statement</w:t>
      </w:r>
    </w:p>
    <w:p w14:paraId="573D3214" w14:textId="77777777" w:rsidR="002F5994" w:rsidRPr="002F5994" w:rsidRDefault="002F5994" w:rsidP="002F5994">
      <w:r w:rsidRPr="002F5994">
        <w:t>To cultivate a flourishing community through transformative education, nurturing resilient and economically independent learners capable of solving 21st-century challenges.</w:t>
      </w:r>
    </w:p>
    <w:p w14:paraId="61B705A7" w14:textId="77777777" w:rsidR="002F5994" w:rsidRPr="002F5994" w:rsidRDefault="002F5994" w:rsidP="002F5994">
      <w:pPr>
        <w:rPr>
          <w:b/>
          <w:bCs/>
        </w:rPr>
      </w:pPr>
      <w:r w:rsidRPr="002F5994">
        <w:rPr>
          <w:b/>
          <w:bCs/>
        </w:rPr>
        <w:t>Our Core Values</w:t>
      </w:r>
    </w:p>
    <w:p w14:paraId="4560B015" w14:textId="77777777" w:rsidR="002F5994" w:rsidRPr="002F5994" w:rsidRDefault="002F5994" w:rsidP="002F5994">
      <w:pPr>
        <w:numPr>
          <w:ilvl w:val="0"/>
          <w:numId w:val="1"/>
        </w:numPr>
      </w:pPr>
      <w:r w:rsidRPr="002F5994">
        <w:rPr>
          <w:b/>
          <w:bCs/>
        </w:rPr>
        <w:t>Innovation:</w:t>
      </w:r>
      <w:r w:rsidRPr="002F5994">
        <w:t xml:space="preserve"> Embracing new ideas and approaches to education</w:t>
      </w:r>
    </w:p>
    <w:p w14:paraId="294FFC5B" w14:textId="77777777" w:rsidR="002F5994" w:rsidRPr="002F5994" w:rsidRDefault="002F5994" w:rsidP="002F5994">
      <w:pPr>
        <w:numPr>
          <w:ilvl w:val="0"/>
          <w:numId w:val="1"/>
        </w:numPr>
      </w:pPr>
      <w:r w:rsidRPr="002F5994">
        <w:rPr>
          <w:b/>
          <w:bCs/>
        </w:rPr>
        <w:t>Excellence:</w:t>
      </w:r>
      <w:r w:rsidRPr="002F5994">
        <w:t xml:space="preserve"> Striving for the highest standards in all we do</w:t>
      </w:r>
    </w:p>
    <w:p w14:paraId="7C910A05" w14:textId="77777777" w:rsidR="002F5994" w:rsidRPr="002F5994" w:rsidRDefault="002F5994" w:rsidP="002F5994">
      <w:pPr>
        <w:numPr>
          <w:ilvl w:val="0"/>
          <w:numId w:val="1"/>
        </w:numPr>
      </w:pPr>
      <w:r w:rsidRPr="002F5994">
        <w:rPr>
          <w:b/>
          <w:bCs/>
        </w:rPr>
        <w:t>Resilience:</w:t>
      </w:r>
      <w:r w:rsidRPr="002F5994">
        <w:t xml:space="preserve"> Building strength to overcome challenges</w:t>
      </w:r>
    </w:p>
    <w:p w14:paraId="633A4F49" w14:textId="77777777" w:rsidR="002F5994" w:rsidRPr="002F5994" w:rsidRDefault="002F5994" w:rsidP="002F5994">
      <w:pPr>
        <w:numPr>
          <w:ilvl w:val="0"/>
          <w:numId w:val="1"/>
        </w:numPr>
      </w:pPr>
      <w:r w:rsidRPr="002F5994">
        <w:rPr>
          <w:b/>
          <w:bCs/>
        </w:rPr>
        <w:t>Community:</w:t>
      </w:r>
      <w:r w:rsidRPr="002F5994">
        <w:t xml:space="preserve"> Fostering connections and collaborative growth</w:t>
      </w:r>
    </w:p>
    <w:p w14:paraId="4F008BE5" w14:textId="77777777" w:rsidR="002F5994" w:rsidRPr="002F5994" w:rsidRDefault="002F5994" w:rsidP="002F5994">
      <w:pPr>
        <w:numPr>
          <w:ilvl w:val="0"/>
          <w:numId w:val="1"/>
        </w:numPr>
      </w:pPr>
      <w:r w:rsidRPr="002F5994">
        <w:rPr>
          <w:b/>
          <w:bCs/>
        </w:rPr>
        <w:lastRenderedPageBreak/>
        <w:t>Sustainability:</w:t>
      </w:r>
      <w:r w:rsidRPr="002F5994">
        <w:t xml:space="preserve"> Creating lasting positive impact for generations to come</w:t>
      </w:r>
    </w:p>
    <w:p w14:paraId="6303AB01" w14:textId="77777777" w:rsidR="002F5994" w:rsidRPr="002F5994" w:rsidRDefault="002F5994" w:rsidP="002F5994">
      <w:r w:rsidRPr="002F5994">
        <w:pict w14:anchorId="11575A0B">
          <v:rect id="_x0000_i1056" style="width:0;height:1.5pt" o:hralign="center" o:hrstd="t" o:hr="t" fillcolor="#a0a0a0" stroked="f"/>
        </w:pict>
      </w:r>
    </w:p>
    <w:p w14:paraId="1EC424E6" w14:textId="77777777" w:rsidR="002F5994" w:rsidRPr="002F5994" w:rsidRDefault="002F5994" w:rsidP="002F5994">
      <w:pPr>
        <w:rPr>
          <w:b/>
          <w:bCs/>
        </w:rPr>
      </w:pPr>
      <w:r w:rsidRPr="002F5994">
        <w:rPr>
          <w:b/>
          <w:bCs/>
        </w:rPr>
        <w:t>Academic Programs</w:t>
      </w:r>
    </w:p>
    <w:p w14:paraId="65C855BB" w14:textId="77777777" w:rsidR="002F5994" w:rsidRPr="002F5994" w:rsidRDefault="002F5994" w:rsidP="002F5994">
      <w:pPr>
        <w:rPr>
          <w:b/>
          <w:bCs/>
        </w:rPr>
      </w:pPr>
      <w:r w:rsidRPr="002F5994">
        <w:rPr>
          <w:b/>
          <w:bCs/>
        </w:rPr>
        <w:t>Primary Phase (Grades R-7)</w:t>
      </w:r>
    </w:p>
    <w:p w14:paraId="518DE064" w14:textId="77777777" w:rsidR="002F5994" w:rsidRPr="002F5994" w:rsidRDefault="002F5994" w:rsidP="002F5994">
      <w:pPr>
        <w:rPr>
          <w:b/>
          <w:bCs/>
        </w:rPr>
      </w:pPr>
      <w:r w:rsidRPr="002F5994">
        <w:rPr>
          <w:b/>
          <w:bCs/>
        </w:rPr>
        <w:t>Foundation Phase (Grades R-3)</w:t>
      </w:r>
    </w:p>
    <w:p w14:paraId="4AE64707" w14:textId="77777777" w:rsidR="002F5994" w:rsidRPr="002F5994" w:rsidRDefault="002F5994" w:rsidP="002F5994">
      <w:pPr>
        <w:numPr>
          <w:ilvl w:val="0"/>
          <w:numId w:val="2"/>
        </w:numPr>
      </w:pPr>
      <w:r w:rsidRPr="002F5994">
        <w:t>Early literacy and numeracy</w:t>
      </w:r>
    </w:p>
    <w:p w14:paraId="7F3FA431" w14:textId="77777777" w:rsidR="002F5994" w:rsidRPr="002F5994" w:rsidRDefault="002F5994" w:rsidP="002F5994">
      <w:pPr>
        <w:numPr>
          <w:ilvl w:val="0"/>
          <w:numId w:val="2"/>
        </w:numPr>
      </w:pPr>
      <w:r w:rsidRPr="002F5994">
        <w:t>Introduction to digital literacy</w:t>
      </w:r>
    </w:p>
    <w:p w14:paraId="478AE509" w14:textId="77777777" w:rsidR="002F5994" w:rsidRPr="002F5994" w:rsidRDefault="002F5994" w:rsidP="002F5994">
      <w:pPr>
        <w:numPr>
          <w:ilvl w:val="0"/>
          <w:numId w:val="2"/>
        </w:numPr>
      </w:pPr>
      <w:r w:rsidRPr="002F5994">
        <w:t>Creative expression and play-based learning</w:t>
      </w:r>
    </w:p>
    <w:p w14:paraId="36816037" w14:textId="77777777" w:rsidR="002F5994" w:rsidRPr="002F5994" w:rsidRDefault="002F5994" w:rsidP="002F5994">
      <w:pPr>
        <w:numPr>
          <w:ilvl w:val="0"/>
          <w:numId w:val="2"/>
        </w:numPr>
      </w:pPr>
      <w:r w:rsidRPr="002F5994">
        <w:t>Foundational life skills</w:t>
      </w:r>
    </w:p>
    <w:p w14:paraId="1C54DE92" w14:textId="77777777" w:rsidR="002F5994" w:rsidRPr="002F5994" w:rsidRDefault="002F5994" w:rsidP="002F5994">
      <w:pPr>
        <w:numPr>
          <w:ilvl w:val="0"/>
          <w:numId w:val="2"/>
        </w:numPr>
      </w:pPr>
      <w:r w:rsidRPr="002F5994">
        <w:t>Environmental awareness</w:t>
      </w:r>
    </w:p>
    <w:p w14:paraId="7EEB508A" w14:textId="77777777" w:rsidR="002F5994" w:rsidRPr="002F5994" w:rsidRDefault="002F5994" w:rsidP="002F5994">
      <w:pPr>
        <w:rPr>
          <w:b/>
          <w:bCs/>
        </w:rPr>
      </w:pPr>
      <w:r w:rsidRPr="002F5994">
        <w:rPr>
          <w:b/>
          <w:bCs/>
        </w:rPr>
        <w:t>Intermediate Phase (Grades 4-7)</w:t>
      </w:r>
    </w:p>
    <w:p w14:paraId="247DC59B" w14:textId="77777777" w:rsidR="002F5994" w:rsidRPr="002F5994" w:rsidRDefault="002F5994" w:rsidP="002F5994">
      <w:pPr>
        <w:numPr>
          <w:ilvl w:val="0"/>
          <w:numId w:val="3"/>
        </w:numPr>
      </w:pPr>
      <w:r w:rsidRPr="002F5994">
        <w:t>Core subjects: English, Mathematics, Natural Sciences, Social Sciences</w:t>
      </w:r>
    </w:p>
    <w:p w14:paraId="08128E60" w14:textId="77777777" w:rsidR="002F5994" w:rsidRPr="002F5994" w:rsidRDefault="002F5994" w:rsidP="002F5994">
      <w:pPr>
        <w:numPr>
          <w:ilvl w:val="0"/>
          <w:numId w:val="3"/>
        </w:numPr>
      </w:pPr>
      <w:r w:rsidRPr="002F5994">
        <w:t>Digital literacy and computational thinking</w:t>
      </w:r>
    </w:p>
    <w:p w14:paraId="4AEC9BCB" w14:textId="77777777" w:rsidR="002F5994" w:rsidRPr="002F5994" w:rsidRDefault="002F5994" w:rsidP="002F5994">
      <w:pPr>
        <w:numPr>
          <w:ilvl w:val="0"/>
          <w:numId w:val="3"/>
        </w:numPr>
      </w:pPr>
      <w:r w:rsidRPr="002F5994">
        <w:t>Agricultural awareness and basic growing projects</w:t>
      </w:r>
    </w:p>
    <w:p w14:paraId="722186F2" w14:textId="77777777" w:rsidR="002F5994" w:rsidRPr="002F5994" w:rsidRDefault="002F5994" w:rsidP="002F5994">
      <w:pPr>
        <w:numPr>
          <w:ilvl w:val="0"/>
          <w:numId w:val="3"/>
        </w:numPr>
      </w:pPr>
      <w:r w:rsidRPr="002F5994">
        <w:t>Financial literacy foundations</w:t>
      </w:r>
    </w:p>
    <w:p w14:paraId="0B42E7B4" w14:textId="77777777" w:rsidR="002F5994" w:rsidRPr="002F5994" w:rsidRDefault="002F5994" w:rsidP="002F5994">
      <w:pPr>
        <w:numPr>
          <w:ilvl w:val="0"/>
          <w:numId w:val="3"/>
        </w:numPr>
      </w:pPr>
      <w:r w:rsidRPr="002F5994">
        <w:t>Arts and culture</w:t>
      </w:r>
    </w:p>
    <w:p w14:paraId="20BFAC8C" w14:textId="77777777" w:rsidR="002F5994" w:rsidRPr="002F5994" w:rsidRDefault="002F5994" w:rsidP="002F5994">
      <w:pPr>
        <w:rPr>
          <w:b/>
          <w:bCs/>
        </w:rPr>
      </w:pPr>
      <w:r w:rsidRPr="002F5994">
        <w:rPr>
          <w:b/>
          <w:bCs/>
        </w:rPr>
        <w:t>Senior Phase (Grades 8-9)</w:t>
      </w:r>
    </w:p>
    <w:p w14:paraId="744B4DA0" w14:textId="77777777" w:rsidR="002F5994" w:rsidRPr="002F5994" w:rsidRDefault="002F5994" w:rsidP="002F5994">
      <w:pPr>
        <w:numPr>
          <w:ilvl w:val="0"/>
          <w:numId w:val="4"/>
        </w:numPr>
      </w:pPr>
      <w:r w:rsidRPr="002F5994">
        <w:t>Core subjects aligned with the national curriculum</w:t>
      </w:r>
    </w:p>
    <w:p w14:paraId="07EDDA01" w14:textId="77777777" w:rsidR="002F5994" w:rsidRPr="002F5994" w:rsidRDefault="002F5994" w:rsidP="002F5994">
      <w:pPr>
        <w:numPr>
          <w:ilvl w:val="0"/>
          <w:numId w:val="4"/>
        </w:numPr>
      </w:pPr>
      <w:r w:rsidRPr="002F5994">
        <w:t>Advanced digital literacy and programming fundamentals</w:t>
      </w:r>
    </w:p>
    <w:p w14:paraId="4AD11AF9" w14:textId="77777777" w:rsidR="002F5994" w:rsidRPr="002F5994" w:rsidRDefault="002F5994" w:rsidP="002F5994">
      <w:pPr>
        <w:numPr>
          <w:ilvl w:val="0"/>
          <w:numId w:val="4"/>
        </w:numPr>
      </w:pPr>
      <w:r w:rsidRPr="002F5994">
        <w:t>Agricultural science foundations</w:t>
      </w:r>
    </w:p>
    <w:p w14:paraId="5304AEA7" w14:textId="77777777" w:rsidR="002F5994" w:rsidRPr="002F5994" w:rsidRDefault="002F5994" w:rsidP="002F5994">
      <w:pPr>
        <w:numPr>
          <w:ilvl w:val="0"/>
          <w:numId w:val="4"/>
        </w:numPr>
      </w:pPr>
      <w:r w:rsidRPr="002F5994">
        <w:t>Entrepreneurship introduction</w:t>
      </w:r>
    </w:p>
    <w:p w14:paraId="75AD2198" w14:textId="77777777" w:rsidR="002F5994" w:rsidRPr="002F5994" w:rsidRDefault="002F5994" w:rsidP="002F5994">
      <w:pPr>
        <w:numPr>
          <w:ilvl w:val="0"/>
          <w:numId w:val="4"/>
        </w:numPr>
      </w:pPr>
      <w:r w:rsidRPr="002F5994">
        <w:t>Career guidance and personal development</w:t>
      </w:r>
    </w:p>
    <w:p w14:paraId="0DEEB7C3" w14:textId="77777777" w:rsidR="002F5994" w:rsidRPr="002F5994" w:rsidRDefault="002F5994" w:rsidP="002F5994">
      <w:pPr>
        <w:rPr>
          <w:b/>
          <w:bCs/>
        </w:rPr>
      </w:pPr>
      <w:r w:rsidRPr="002F5994">
        <w:rPr>
          <w:b/>
          <w:bCs/>
        </w:rPr>
        <w:t>FET Phase (Grades 10-12)</w:t>
      </w:r>
    </w:p>
    <w:p w14:paraId="1A0C6AEA" w14:textId="77777777" w:rsidR="002F5994" w:rsidRPr="002F5994" w:rsidRDefault="002F5994" w:rsidP="002F5994">
      <w:pPr>
        <w:rPr>
          <w:b/>
          <w:bCs/>
        </w:rPr>
      </w:pPr>
      <w:r w:rsidRPr="002F5994">
        <w:rPr>
          <w:b/>
          <w:bCs/>
        </w:rPr>
        <w:t>Subject Streams:</w:t>
      </w:r>
    </w:p>
    <w:p w14:paraId="696E59E3" w14:textId="77777777" w:rsidR="002F5994" w:rsidRPr="002F5994" w:rsidRDefault="002F5994" w:rsidP="002F5994">
      <w:pPr>
        <w:numPr>
          <w:ilvl w:val="0"/>
          <w:numId w:val="5"/>
        </w:numPr>
      </w:pPr>
      <w:r w:rsidRPr="002F5994">
        <w:t>Sciences and Mathematics</w:t>
      </w:r>
    </w:p>
    <w:p w14:paraId="497B5339" w14:textId="77777777" w:rsidR="002F5994" w:rsidRPr="002F5994" w:rsidRDefault="002F5994" w:rsidP="002F5994">
      <w:pPr>
        <w:numPr>
          <w:ilvl w:val="0"/>
          <w:numId w:val="5"/>
        </w:numPr>
      </w:pPr>
      <w:r w:rsidRPr="002F5994">
        <w:t>Commerce and Economics</w:t>
      </w:r>
    </w:p>
    <w:p w14:paraId="1B3491EB" w14:textId="77777777" w:rsidR="002F5994" w:rsidRPr="002F5994" w:rsidRDefault="002F5994" w:rsidP="002F5994">
      <w:pPr>
        <w:numPr>
          <w:ilvl w:val="0"/>
          <w:numId w:val="5"/>
        </w:numPr>
      </w:pPr>
      <w:r w:rsidRPr="002F5994">
        <w:t>Agricultural Sciences</w:t>
      </w:r>
    </w:p>
    <w:p w14:paraId="4ACEA08A" w14:textId="77777777" w:rsidR="002F5994" w:rsidRPr="002F5994" w:rsidRDefault="002F5994" w:rsidP="002F5994">
      <w:pPr>
        <w:numPr>
          <w:ilvl w:val="0"/>
          <w:numId w:val="5"/>
        </w:numPr>
      </w:pPr>
      <w:r w:rsidRPr="002F5994">
        <w:t>Technology and Engineering</w:t>
      </w:r>
    </w:p>
    <w:p w14:paraId="73F1A280" w14:textId="77777777" w:rsidR="002F5994" w:rsidRPr="002F5994" w:rsidRDefault="002F5994" w:rsidP="002F5994">
      <w:pPr>
        <w:numPr>
          <w:ilvl w:val="0"/>
          <w:numId w:val="5"/>
        </w:numPr>
      </w:pPr>
      <w:r w:rsidRPr="002F5994">
        <w:lastRenderedPageBreak/>
        <w:t>Humanities</w:t>
      </w:r>
    </w:p>
    <w:p w14:paraId="17F3F693" w14:textId="77777777" w:rsidR="002F5994" w:rsidRPr="002F5994" w:rsidRDefault="002F5994" w:rsidP="002F5994">
      <w:pPr>
        <w:rPr>
          <w:b/>
          <w:bCs/>
        </w:rPr>
      </w:pPr>
      <w:r w:rsidRPr="002F5994">
        <w:rPr>
          <w:b/>
          <w:bCs/>
        </w:rPr>
        <w:t>Core Offerings:</w:t>
      </w:r>
    </w:p>
    <w:p w14:paraId="05471270" w14:textId="77777777" w:rsidR="002F5994" w:rsidRPr="002F5994" w:rsidRDefault="002F5994" w:rsidP="002F5994">
      <w:pPr>
        <w:numPr>
          <w:ilvl w:val="0"/>
          <w:numId w:val="6"/>
        </w:numPr>
      </w:pPr>
      <w:r w:rsidRPr="002F5994">
        <w:t>English Home Language</w:t>
      </w:r>
    </w:p>
    <w:p w14:paraId="129B0C89" w14:textId="77777777" w:rsidR="002F5994" w:rsidRPr="002F5994" w:rsidRDefault="002F5994" w:rsidP="002F5994">
      <w:pPr>
        <w:numPr>
          <w:ilvl w:val="0"/>
          <w:numId w:val="6"/>
        </w:numPr>
      </w:pPr>
      <w:r w:rsidRPr="002F5994">
        <w:t>Mathematics/Mathematical Literacy</w:t>
      </w:r>
    </w:p>
    <w:p w14:paraId="613C9FEF" w14:textId="77777777" w:rsidR="002F5994" w:rsidRPr="002F5994" w:rsidRDefault="002F5994" w:rsidP="002F5994">
      <w:pPr>
        <w:numPr>
          <w:ilvl w:val="0"/>
          <w:numId w:val="6"/>
        </w:numPr>
      </w:pPr>
      <w:r w:rsidRPr="002F5994">
        <w:t>Life Orientation</w:t>
      </w:r>
    </w:p>
    <w:p w14:paraId="6DD08E8E" w14:textId="77777777" w:rsidR="002F5994" w:rsidRPr="002F5994" w:rsidRDefault="002F5994" w:rsidP="002F5994">
      <w:pPr>
        <w:numPr>
          <w:ilvl w:val="0"/>
          <w:numId w:val="6"/>
        </w:numPr>
      </w:pPr>
      <w:r w:rsidRPr="002F5994">
        <w:t>Choice of electives based on stream</w:t>
      </w:r>
    </w:p>
    <w:p w14:paraId="74F9CBA7" w14:textId="77777777" w:rsidR="002F5994" w:rsidRPr="002F5994" w:rsidRDefault="002F5994" w:rsidP="002F5994">
      <w:pPr>
        <w:rPr>
          <w:b/>
          <w:bCs/>
        </w:rPr>
      </w:pPr>
      <w:r w:rsidRPr="002F5994">
        <w:rPr>
          <w:b/>
          <w:bCs/>
        </w:rPr>
        <w:t>Tertiary Phase (Post-Matric)</w:t>
      </w:r>
    </w:p>
    <w:p w14:paraId="2E06BF6E" w14:textId="77777777" w:rsidR="002F5994" w:rsidRPr="002F5994" w:rsidRDefault="002F5994" w:rsidP="002F5994">
      <w:pPr>
        <w:rPr>
          <w:b/>
          <w:bCs/>
        </w:rPr>
      </w:pPr>
      <w:r w:rsidRPr="002F5994">
        <w:rPr>
          <w:b/>
          <w:bCs/>
        </w:rPr>
        <w:t>NQF and QCTO Accredited Programs:</w:t>
      </w:r>
    </w:p>
    <w:p w14:paraId="53EA98E1" w14:textId="77777777" w:rsidR="002F5994" w:rsidRPr="002F5994" w:rsidRDefault="002F5994" w:rsidP="002F5994">
      <w:pPr>
        <w:numPr>
          <w:ilvl w:val="0"/>
          <w:numId w:val="7"/>
        </w:numPr>
      </w:pPr>
      <w:r w:rsidRPr="002F5994">
        <w:t>Agricultural Management and Innovation</w:t>
      </w:r>
    </w:p>
    <w:p w14:paraId="69F7D93C" w14:textId="77777777" w:rsidR="002F5994" w:rsidRPr="002F5994" w:rsidRDefault="002F5994" w:rsidP="002F5994">
      <w:pPr>
        <w:numPr>
          <w:ilvl w:val="0"/>
          <w:numId w:val="7"/>
        </w:numPr>
      </w:pPr>
      <w:r w:rsidRPr="002F5994">
        <w:t>Sustainable Technology Solutions</w:t>
      </w:r>
    </w:p>
    <w:p w14:paraId="6455C968" w14:textId="77777777" w:rsidR="002F5994" w:rsidRPr="002F5994" w:rsidRDefault="002F5994" w:rsidP="002F5994">
      <w:pPr>
        <w:numPr>
          <w:ilvl w:val="0"/>
          <w:numId w:val="7"/>
        </w:numPr>
      </w:pPr>
      <w:r w:rsidRPr="002F5994">
        <w:t>Business Administration and Entrepreneurship</w:t>
      </w:r>
    </w:p>
    <w:p w14:paraId="4A1C893A" w14:textId="77777777" w:rsidR="002F5994" w:rsidRPr="002F5994" w:rsidRDefault="002F5994" w:rsidP="002F5994">
      <w:pPr>
        <w:numPr>
          <w:ilvl w:val="0"/>
          <w:numId w:val="7"/>
        </w:numPr>
      </w:pPr>
      <w:r w:rsidRPr="002F5994">
        <w:t>Information Technology and Systems Development</w:t>
      </w:r>
    </w:p>
    <w:p w14:paraId="43C945DE" w14:textId="77777777" w:rsidR="002F5994" w:rsidRPr="002F5994" w:rsidRDefault="002F5994" w:rsidP="002F5994">
      <w:pPr>
        <w:numPr>
          <w:ilvl w:val="0"/>
          <w:numId w:val="7"/>
        </w:numPr>
      </w:pPr>
      <w:r w:rsidRPr="002F5994">
        <w:t>Financial Management</w:t>
      </w:r>
    </w:p>
    <w:p w14:paraId="1B8A40A6" w14:textId="77777777" w:rsidR="002F5994" w:rsidRPr="002F5994" w:rsidRDefault="002F5994" w:rsidP="002F5994">
      <w:pPr>
        <w:numPr>
          <w:ilvl w:val="0"/>
          <w:numId w:val="7"/>
        </w:numPr>
      </w:pPr>
      <w:r w:rsidRPr="002F5994">
        <w:t>Project Management</w:t>
      </w:r>
    </w:p>
    <w:p w14:paraId="21DEE278" w14:textId="77777777" w:rsidR="002F5994" w:rsidRPr="002F5994" w:rsidRDefault="002F5994" w:rsidP="002F5994">
      <w:r w:rsidRPr="002F5994">
        <w:pict w14:anchorId="5F260FBE">
          <v:rect id="_x0000_i1057" style="width:0;height:1.5pt" o:hralign="center" o:hrstd="t" o:hr="t" fillcolor="#a0a0a0" stroked="f"/>
        </w:pict>
      </w:r>
    </w:p>
    <w:p w14:paraId="7EA2D7FA" w14:textId="77777777" w:rsidR="002F5994" w:rsidRPr="002F5994" w:rsidRDefault="002F5994" w:rsidP="002F5994">
      <w:pPr>
        <w:rPr>
          <w:b/>
          <w:bCs/>
        </w:rPr>
      </w:pPr>
      <w:r w:rsidRPr="002F5994">
        <w:rPr>
          <w:b/>
          <w:bCs/>
        </w:rPr>
        <w:t>Unique Offerings</w:t>
      </w:r>
    </w:p>
    <w:p w14:paraId="48448F7A" w14:textId="77777777" w:rsidR="002F5994" w:rsidRPr="002F5994" w:rsidRDefault="002F5994" w:rsidP="002F5994">
      <w:pPr>
        <w:rPr>
          <w:b/>
          <w:bCs/>
        </w:rPr>
      </w:pPr>
      <w:r w:rsidRPr="002F5994">
        <w:rPr>
          <w:b/>
          <w:bCs/>
        </w:rPr>
        <w:t>Agricultural Innovation Hub</w:t>
      </w:r>
    </w:p>
    <w:p w14:paraId="09410654" w14:textId="77777777" w:rsidR="002F5994" w:rsidRPr="002F5994" w:rsidRDefault="002F5994" w:rsidP="002F5994">
      <w:pPr>
        <w:numPr>
          <w:ilvl w:val="0"/>
          <w:numId w:val="8"/>
        </w:numPr>
      </w:pPr>
      <w:r w:rsidRPr="002F5994">
        <w:t>Virtual laboratories for agricultural experimentation</w:t>
      </w:r>
    </w:p>
    <w:p w14:paraId="1E9C712D" w14:textId="77777777" w:rsidR="002F5994" w:rsidRPr="002F5994" w:rsidRDefault="002F5994" w:rsidP="002F5994">
      <w:pPr>
        <w:numPr>
          <w:ilvl w:val="0"/>
          <w:numId w:val="8"/>
        </w:numPr>
      </w:pPr>
      <w:r w:rsidRPr="002F5994">
        <w:t>Digital monitoring of live agricultural projects</w:t>
      </w:r>
    </w:p>
    <w:p w14:paraId="72AE88B6" w14:textId="77777777" w:rsidR="002F5994" w:rsidRPr="002F5994" w:rsidRDefault="002F5994" w:rsidP="002F5994">
      <w:pPr>
        <w:numPr>
          <w:ilvl w:val="0"/>
          <w:numId w:val="8"/>
        </w:numPr>
      </w:pPr>
      <w:r w:rsidRPr="002F5994">
        <w:t>Sustainable farming curriculum integrated across subject areas</w:t>
      </w:r>
    </w:p>
    <w:p w14:paraId="2CBFA541" w14:textId="77777777" w:rsidR="002F5994" w:rsidRPr="002F5994" w:rsidRDefault="002F5994" w:rsidP="002F5994">
      <w:pPr>
        <w:numPr>
          <w:ilvl w:val="0"/>
          <w:numId w:val="8"/>
        </w:numPr>
      </w:pPr>
      <w:r w:rsidRPr="002F5994">
        <w:t>Agricultural entrepreneurship initiatives</w:t>
      </w:r>
    </w:p>
    <w:p w14:paraId="4F338142" w14:textId="77777777" w:rsidR="002F5994" w:rsidRPr="002F5994" w:rsidRDefault="002F5994" w:rsidP="002F5994">
      <w:pPr>
        <w:rPr>
          <w:b/>
          <w:bCs/>
        </w:rPr>
      </w:pPr>
      <w:r w:rsidRPr="002F5994">
        <w:rPr>
          <w:b/>
          <w:bCs/>
        </w:rPr>
        <w:t>Technology Integration Program</w:t>
      </w:r>
    </w:p>
    <w:p w14:paraId="05F2A83B" w14:textId="77777777" w:rsidR="002F5994" w:rsidRPr="002F5994" w:rsidRDefault="002F5994" w:rsidP="002F5994">
      <w:pPr>
        <w:numPr>
          <w:ilvl w:val="0"/>
          <w:numId w:val="9"/>
        </w:numPr>
      </w:pPr>
      <w:r w:rsidRPr="002F5994">
        <w:t>Advanced digital literacy development</w:t>
      </w:r>
    </w:p>
    <w:p w14:paraId="492C9E73" w14:textId="77777777" w:rsidR="002F5994" w:rsidRPr="002F5994" w:rsidRDefault="002F5994" w:rsidP="002F5994">
      <w:pPr>
        <w:numPr>
          <w:ilvl w:val="0"/>
          <w:numId w:val="9"/>
        </w:numPr>
      </w:pPr>
      <w:r w:rsidRPr="002F5994">
        <w:t>Programming and coding curriculum</w:t>
      </w:r>
    </w:p>
    <w:p w14:paraId="4FC77266" w14:textId="77777777" w:rsidR="002F5994" w:rsidRPr="002F5994" w:rsidRDefault="002F5994" w:rsidP="002F5994">
      <w:pPr>
        <w:numPr>
          <w:ilvl w:val="0"/>
          <w:numId w:val="9"/>
        </w:numPr>
      </w:pPr>
      <w:r w:rsidRPr="002F5994">
        <w:t>Virtual and augmented reality learning experiences</w:t>
      </w:r>
    </w:p>
    <w:p w14:paraId="317C9DFB" w14:textId="77777777" w:rsidR="002F5994" w:rsidRPr="002F5994" w:rsidRDefault="002F5994" w:rsidP="002F5994">
      <w:pPr>
        <w:numPr>
          <w:ilvl w:val="0"/>
          <w:numId w:val="9"/>
        </w:numPr>
      </w:pPr>
      <w:r w:rsidRPr="002F5994">
        <w:t>Technology-driven solution development for community challenges</w:t>
      </w:r>
    </w:p>
    <w:p w14:paraId="14C56161" w14:textId="77777777" w:rsidR="002F5994" w:rsidRPr="002F5994" w:rsidRDefault="002F5994" w:rsidP="002F5994">
      <w:pPr>
        <w:rPr>
          <w:b/>
          <w:bCs/>
        </w:rPr>
      </w:pPr>
      <w:r w:rsidRPr="002F5994">
        <w:rPr>
          <w:b/>
          <w:bCs/>
        </w:rPr>
        <w:t>Entrepreneurship Incubator</w:t>
      </w:r>
    </w:p>
    <w:p w14:paraId="73358CBE" w14:textId="77777777" w:rsidR="002F5994" w:rsidRPr="002F5994" w:rsidRDefault="002F5994" w:rsidP="002F5994">
      <w:pPr>
        <w:numPr>
          <w:ilvl w:val="0"/>
          <w:numId w:val="10"/>
        </w:numPr>
      </w:pPr>
      <w:r w:rsidRPr="002F5994">
        <w:t>Business planning and development courses</w:t>
      </w:r>
    </w:p>
    <w:p w14:paraId="6865524D" w14:textId="77777777" w:rsidR="002F5994" w:rsidRPr="002F5994" w:rsidRDefault="002F5994" w:rsidP="002F5994">
      <w:pPr>
        <w:numPr>
          <w:ilvl w:val="0"/>
          <w:numId w:val="10"/>
        </w:numPr>
      </w:pPr>
      <w:r w:rsidRPr="002F5994">
        <w:lastRenderedPageBreak/>
        <w:t>Mentor connections with established entrepreneurs</w:t>
      </w:r>
    </w:p>
    <w:p w14:paraId="121348CA" w14:textId="77777777" w:rsidR="002F5994" w:rsidRPr="002F5994" w:rsidRDefault="002F5994" w:rsidP="002F5994">
      <w:pPr>
        <w:numPr>
          <w:ilvl w:val="0"/>
          <w:numId w:val="10"/>
        </w:numPr>
      </w:pPr>
      <w:r w:rsidRPr="002F5994">
        <w:t>Micro-enterprise opportunities</w:t>
      </w:r>
    </w:p>
    <w:p w14:paraId="08DC27AE" w14:textId="77777777" w:rsidR="002F5994" w:rsidRPr="002F5994" w:rsidRDefault="002F5994" w:rsidP="002F5994">
      <w:pPr>
        <w:numPr>
          <w:ilvl w:val="0"/>
          <w:numId w:val="10"/>
        </w:numPr>
      </w:pPr>
      <w:r w:rsidRPr="002F5994">
        <w:t>Access to startup resources and guidance</w:t>
      </w:r>
    </w:p>
    <w:p w14:paraId="00EAFDD4" w14:textId="77777777" w:rsidR="002F5994" w:rsidRPr="002F5994" w:rsidRDefault="002F5994" w:rsidP="002F5994">
      <w:pPr>
        <w:rPr>
          <w:b/>
          <w:bCs/>
        </w:rPr>
      </w:pPr>
      <w:r w:rsidRPr="002F5994">
        <w:rPr>
          <w:b/>
          <w:bCs/>
        </w:rPr>
        <w:t>Economic Empowerment Initiative</w:t>
      </w:r>
    </w:p>
    <w:p w14:paraId="521869A8" w14:textId="77777777" w:rsidR="002F5994" w:rsidRPr="002F5994" w:rsidRDefault="002F5994" w:rsidP="002F5994">
      <w:pPr>
        <w:numPr>
          <w:ilvl w:val="0"/>
          <w:numId w:val="11"/>
        </w:numPr>
      </w:pPr>
      <w:r w:rsidRPr="002F5994">
        <w:t>Comprehensive financial literacy program</w:t>
      </w:r>
    </w:p>
    <w:p w14:paraId="0D9A425A" w14:textId="77777777" w:rsidR="002F5994" w:rsidRPr="002F5994" w:rsidRDefault="002F5994" w:rsidP="002F5994">
      <w:pPr>
        <w:numPr>
          <w:ilvl w:val="0"/>
          <w:numId w:val="11"/>
        </w:numPr>
      </w:pPr>
      <w:r w:rsidRPr="002F5994">
        <w:t>Investment education and simulations</w:t>
      </w:r>
    </w:p>
    <w:p w14:paraId="71F04059" w14:textId="77777777" w:rsidR="002F5994" w:rsidRPr="002F5994" w:rsidRDefault="002F5994" w:rsidP="002F5994">
      <w:pPr>
        <w:numPr>
          <w:ilvl w:val="0"/>
          <w:numId w:val="11"/>
        </w:numPr>
      </w:pPr>
      <w:r w:rsidRPr="002F5994">
        <w:t>Career pathway planning</w:t>
      </w:r>
    </w:p>
    <w:p w14:paraId="28E18561" w14:textId="77777777" w:rsidR="002F5994" w:rsidRPr="002F5994" w:rsidRDefault="002F5994" w:rsidP="002F5994">
      <w:pPr>
        <w:numPr>
          <w:ilvl w:val="0"/>
          <w:numId w:val="11"/>
        </w:numPr>
      </w:pPr>
      <w:r w:rsidRPr="002F5994">
        <w:t>Industry certification opportunities</w:t>
      </w:r>
    </w:p>
    <w:p w14:paraId="6EC69534" w14:textId="77777777" w:rsidR="002F5994" w:rsidRPr="002F5994" w:rsidRDefault="002F5994" w:rsidP="002F5994">
      <w:r w:rsidRPr="002F5994">
        <w:pict w14:anchorId="5236CB42">
          <v:rect id="_x0000_i1058" style="width:0;height:1.5pt" o:hralign="center" o:hrstd="t" o:hr="t" fillcolor="#a0a0a0" stroked="f"/>
        </w:pict>
      </w:r>
    </w:p>
    <w:p w14:paraId="5356EA38" w14:textId="77777777" w:rsidR="002F5994" w:rsidRPr="002F5994" w:rsidRDefault="002F5994" w:rsidP="002F5994">
      <w:pPr>
        <w:rPr>
          <w:b/>
          <w:bCs/>
        </w:rPr>
      </w:pPr>
      <w:r w:rsidRPr="002F5994">
        <w:rPr>
          <w:b/>
          <w:bCs/>
        </w:rPr>
        <w:t>Testimonials</w:t>
      </w:r>
    </w:p>
    <w:p w14:paraId="486449C6" w14:textId="77777777" w:rsidR="002F5994" w:rsidRPr="002F5994" w:rsidRDefault="002F5994" w:rsidP="002F5994">
      <w:pPr>
        <w:rPr>
          <w:b/>
          <w:bCs/>
        </w:rPr>
      </w:pPr>
      <w:r w:rsidRPr="002F5994">
        <w:rPr>
          <w:b/>
          <w:bCs/>
        </w:rPr>
        <w:t>"Umzimvelo has transformed my daughter's educational journey. The blend of academic rigor and practical agricultural skills has given her a unique perspective on learning."</w:t>
      </w:r>
    </w:p>
    <w:p w14:paraId="4A6F0C31" w14:textId="77777777" w:rsidR="002F5994" w:rsidRPr="002F5994" w:rsidRDefault="002F5994" w:rsidP="002F5994">
      <w:r w:rsidRPr="002F5994">
        <w:t>— Sarah M., Parent</w:t>
      </w:r>
    </w:p>
    <w:p w14:paraId="213396C9" w14:textId="77777777" w:rsidR="002F5994" w:rsidRPr="002F5994" w:rsidRDefault="002F5994" w:rsidP="002F5994">
      <w:pPr>
        <w:rPr>
          <w:b/>
          <w:bCs/>
        </w:rPr>
      </w:pPr>
      <w:r w:rsidRPr="002F5994">
        <w:rPr>
          <w:b/>
          <w:bCs/>
        </w:rPr>
        <w:t>"As a student who lives in a rural area, Umzimvelo has given me access to quality education I wouldn't otherwise have. The agricultural focus helps me contribute to my family's farm while studying."</w:t>
      </w:r>
    </w:p>
    <w:p w14:paraId="532C4E79" w14:textId="77777777" w:rsidR="002F5994" w:rsidRPr="002F5994" w:rsidRDefault="002F5994" w:rsidP="002F5994">
      <w:r w:rsidRPr="002F5994">
        <w:t>— Thabo K., Grade 11 Student</w:t>
      </w:r>
    </w:p>
    <w:p w14:paraId="65CB4D4C" w14:textId="77777777" w:rsidR="002F5994" w:rsidRPr="002F5994" w:rsidRDefault="002F5994" w:rsidP="002F5994">
      <w:pPr>
        <w:rPr>
          <w:b/>
          <w:bCs/>
        </w:rPr>
      </w:pPr>
      <w:r w:rsidRPr="002F5994">
        <w:rPr>
          <w:b/>
          <w:bCs/>
        </w:rPr>
        <w:t xml:space="preserve">"The integration of technology and agricultural sciences in </w:t>
      </w:r>
      <w:proofErr w:type="spellStart"/>
      <w:r w:rsidRPr="002F5994">
        <w:rPr>
          <w:b/>
          <w:bCs/>
        </w:rPr>
        <w:t>Umzimvelo's</w:t>
      </w:r>
      <w:proofErr w:type="spellEnd"/>
      <w:r w:rsidRPr="002F5994">
        <w:rPr>
          <w:b/>
          <w:bCs/>
        </w:rPr>
        <w:t xml:space="preserve"> curriculum creates graduates who are exceptionally well-prepared for the evolving job market."</w:t>
      </w:r>
    </w:p>
    <w:p w14:paraId="4361588A" w14:textId="77777777" w:rsidR="002F5994" w:rsidRPr="002F5994" w:rsidRDefault="002F5994" w:rsidP="002F5994">
      <w:r w:rsidRPr="002F5994">
        <w:t>— Dr. Nkosi, Education Partner</w:t>
      </w:r>
    </w:p>
    <w:p w14:paraId="088E909C" w14:textId="77777777" w:rsidR="002F5994" w:rsidRPr="002F5994" w:rsidRDefault="002F5994" w:rsidP="002F5994">
      <w:r w:rsidRPr="002F5994">
        <w:pict w14:anchorId="1B2077A6">
          <v:rect id="_x0000_i1059" style="width:0;height:1.5pt" o:hralign="center" o:hrstd="t" o:hr="t" fillcolor="#a0a0a0" stroked="f"/>
        </w:pict>
      </w:r>
    </w:p>
    <w:p w14:paraId="604E686B" w14:textId="77777777" w:rsidR="002F5994" w:rsidRPr="002F5994" w:rsidRDefault="002F5994" w:rsidP="002F5994">
      <w:pPr>
        <w:rPr>
          <w:b/>
          <w:bCs/>
        </w:rPr>
      </w:pPr>
      <w:r w:rsidRPr="002F5994">
        <w:rPr>
          <w:b/>
          <w:bCs/>
        </w:rPr>
        <w:t>Contact Us</w:t>
      </w:r>
    </w:p>
    <w:p w14:paraId="3B08B01B" w14:textId="77777777" w:rsidR="002F5994" w:rsidRPr="002F5994" w:rsidRDefault="002F5994" w:rsidP="002F5994">
      <w:pPr>
        <w:rPr>
          <w:b/>
          <w:bCs/>
        </w:rPr>
      </w:pPr>
      <w:r w:rsidRPr="002F5994">
        <w:rPr>
          <w:b/>
          <w:bCs/>
        </w:rPr>
        <w:t>General Enquiries:</w:t>
      </w:r>
    </w:p>
    <w:p w14:paraId="5758D07A" w14:textId="77777777" w:rsidR="002F5994" w:rsidRPr="002F5994" w:rsidRDefault="002F5994" w:rsidP="002F5994">
      <w:pPr>
        <w:numPr>
          <w:ilvl w:val="0"/>
          <w:numId w:val="12"/>
        </w:numPr>
      </w:pPr>
      <w:r w:rsidRPr="002F5994">
        <w:t xml:space="preserve">Email: </w:t>
      </w:r>
      <w:hyperlink r:id="rId8" w:history="1">
        <w:r w:rsidRPr="002F5994">
          <w:rPr>
            <w:rStyle w:val="Hyperlink"/>
          </w:rPr>
          <w:t>info@umzimvelo.co.za</w:t>
        </w:r>
      </w:hyperlink>
    </w:p>
    <w:p w14:paraId="0542BBE7" w14:textId="77777777" w:rsidR="002F5994" w:rsidRPr="002F5994" w:rsidRDefault="002F5994" w:rsidP="002F5994">
      <w:pPr>
        <w:numPr>
          <w:ilvl w:val="0"/>
          <w:numId w:val="12"/>
        </w:numPr>
      </w:pPr>
      <w:r w:rsidRPr="002F5994">
        <w:t>Phone: +27 12 345 6789</w:t>
      </w:r>
    </w:p>
    <w:p w14:paraId="6C2F4FC0" w14:textId="77777777" w:rsidR="002F5994" w:rsidRPr="002F5994" w:rsidRDefault="002F5994" w:rsidP="002F5994">
      <w:pPr>
        <w:numPr>
          <w:ilvl w:val="0"/>
          <w:numId w:val="12"/>
        </w:numPr>
      </w:pPr>
      <w:r w:rsidRPr="002F5994">
        <w:t>Hours: Mon-Fri, 8am-5pm SAST</w:t>
      </w:r>
    </w:p>
    <w:p w14:paraId="6E1379D9" w14:textId="77777777" w:rsidR="002F5994" w:rsidRPr="002F5994" w:rsidRDefault="002F5994" w:rsidP="002F5994">
      <w:pPr>
        <w:rPr>
          <w:b/>
          <w:bCs/>
        </w:rPr>
      </w:pPr>
      <w:r w:rsidRPr="002F5994">
        <w:rPr>
          <w:b/>
          <w:bCs/>
        </w:rPr>
        <w:t>Follow Us on Social Media:</w:t>
      </w:r>
    </w:p>
    <w:p w14:paraId="7C3678D5" w14:textId="77777777" w:rsidR="002F5994" w:rsidRPr="002F5994" w:rsidRDefault="002F5994" w:rsidP="002F5994">
      <w:pPr>
        <w:numPr>
          <w:ilvl w:val="0"/>
          <w:numId w:val="13"/>
        </w:numPr>
      </w:pPr>
      <w:hyperlink r:id="rId9" w:history="1">
        <w:r w:rsidRPr="002F5994">
          <w:rPr>
            <w:rStyle w:val="Hyperlink"/>
          </w:rPr>
          <w:t>Facebook</w:t>
        </w:r>
      </w:hyperlink>
    </w:p>
    <w:p w14:paraId="50C67F16" w14:textId="77777777" w:rsidR="002F5994" w:rsidRPr="002F5994" w:rsidRDefault="002F5994" w:rsidP="002F5994">
      <w:pPr>
        <w:numPr>
          <w:ilvl w:val="0"/>
          <w:numId w:val="13"/>
        </w:numPr>
      </w:pPr>
      <w:hyperlink r:id="rId10" w:history="1">
        <w:r w:rsidRPr="002F5994">
          <w:rPr>
            <w:rStyle w:val="Hyperlink"/>
          </w:rPr>
          <w:t>Twitter</w:t>
        </w:r>
      </w:hyperlink>
    </w:p>
    <w:p w14:paraId="6A0644A2" w14:textId="77777777" w:rsidR="002F5994" w:rsidRPr="002F5994" w:rsidRDefault="002F5994" w:rsidP="002F5994">
      <w:pPr>
        <w:numPr>
          <w:ilvl w:val="0"/>
          <w:numId w:val="13"/>
        </w:numPr>
      </w:pPr>
      <w:hyperlink r:id="rId11" w:history="1">
        <w:r w:rsidRPr="002F5994">
          <w:rPr>
            <w:rStyle w:val="Hyperlink"/>
          </w:rPr>
          <w:t>Instagram</w:t>
        </w:r>
      </w:hyperlink>
    </w:p>
    <w:p w14:paraId="0D83EC4C" w14:textId="77777777" w:rsidR="002F5994" w:rsidRPr="002F5994" w:rsidRDefault="002F5994" w:rsidP="002F5994">
      <w:pPr>
        <w:numPr>
          <w:ilvl w:val="0"/>
          <w:numId w:val="13"/>
        </w:numPr>
      </w:pPr>
      <w:hyperlink r:id="rId12" w:history="1">
        <w:r w:rsidRPr="002F5994">
          <w:rPr>
            <w:rStyle w:val="Hyperlink"/>
          </w:rPr>
          <w:t>YouTube</w:t>
        </w:r>
      </w:hyperlink>
    </w:p>
    <w:p w14:paraId="190CD33D" w14:textId="77777777" w:rsidR="002F5994" w:rsidRPr="002F5994" w:rsidRDefault="002F5994" w:rsidP="002F5994">
      <w:pPr>
        <w:rPr>
          <w:b/>
          <w:bCs/>
        </w:rPr>
      </w:pPr>
      <w:r w:rsidRPr="002F5994">
        <w:rPr>
          <w:b/>
          <w:bCs/>
        </w:rPr>
        <w:t>Newsletter Subscription</w:t>
      </w:r>
    </w:p>
    <w:p w14:paraId="1C108468" w14:textId="77777777" w:rsidR="002F5994" w:rsidRPr="002F5994" w:rsidRDefault="002F5994" w:rsidP="002F5994">
      <w:r w:rsidRPr="002F5994">
        <w:t>Stay updated with the latest news and events at Umzimvelo Online School by subscribing to our newsletter.</w:t>
      </w:r>
    </w:p>
    <w:p w14:paraId="6349AB72" w14:textId="77777777" w:rsidR="002F5994" w:rsidRDefault="002F5994"/>
    <w:sectPr w:rsidR="002F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5F4"/>
    <w:multiLevelType w:val="multilevel"/>
    <w:tmpl w:val="07D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7FF4"/>
    <w:multiLevelType w:val="multilevel"/>
    <w:tmpl w:val="303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71CD"/>
    <w:multiLevelType w:val="multilevel"/>
    <w:tmpl w:val="2AF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04A7"/>
    <w:multiLevelType w:val="multilevel"/>
    <w:tmpl w:val="631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5E96"/>
    <w:multiLevelType w:val="multilevel"/>
    <w:tmpl w:val="C84C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9727C"/>
    <w:multiLevelType w:val="multilevel"/>
    <w:tmpl w:val="79A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11869"/>
    <w:multiLevelType w:val="multilevel"/>
    <w:tmpl w:val="4DB2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E2C47"/>
    <w:multiLevelType w:val="multilevel"/>
    <w:tmpl w:val="B1D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49E7"/>
    <w:multiLevelType w:val="multilevel"/>
    <w:tmpl w:val="EF4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4695A"/>
    <w:multiLevelType w:val="multilevel"/>
    <w:tmpl w:val="E78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85CA6"/>
    <w:multiLevelType w:val="multilevel"/>
    <w:tmpl w:val="4B2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D1AF7"/>
    <w:multiLevelType w:val="multilevel"/>
    <w:tmpl w:val="70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D5F8D"/>
    <w:multiLevelType w:val="multilevel"/>
    <w:tmpl w:val="F21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440814">
    <w:abstractNumId w:val="3"/>
  </w:num>
  <w:num w:numId="2" w16cid:durableId="1446922208">
    <w:abstractNumId w:val="9"/>
  </w:num>
  <w:num w:numId="3" w16cid:durableId="1810587781">
    <w:abstractNumId w:val="2"/>
  </w:num>
  <w:num w:numId="4" w16cid:durableId="375088384">
    <w:abstractNumId w:val="4"/>
  </w:num>
  <w:num w:numId="5" w16cid:durableId="819926871">
    <w:abstractNumId w:val="11"/>
  </w:num>
  <w:num w:numId="6" w16cid:durableId="1978685317">
    <w:abstractNumId w:val="1"/>
  </w:num>
  <w:num w:numId="7" w16cid:durableId="2077052367">
    <w:abstractNumId w:val="8"/>
  </w:num>
  <w:num w:numId="8" w16cid:durableId="988485331">
    <w:abstractNumId w:val="7"/>
  </w:num>
  <w:num w:numId="9" w16cid:durableId="279193555">
    <w:abstractNumId w:val="10"/>
  </w:num>
  <w:num w:numId="10" w16cid:durableId="1061832426">
    <w:abstractNumId w:val="0"/>
  </w:num>
  <w:num w:numId="11" w16cid:durableId="1238903673">
    <w:abstractNumId w:val="6"/>
  </w:num>
  <w:num w:numId="12" w16cid:durableId="814949856">
    <w:abstractNumId w:val="12"/>
  </w:num>
  <w:num w:numId="13" w16cid:durableId="1945529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94"/>
    <w:rsid w:val="002F5994"/>
    <w:rsid w:val="00C63C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7F"/>
  <w15:chartTrackingRefBased/>
  <w15:docId w15:val="{6380E624-884D-4EF5-84C4-2CAD3EF8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994"/>
    <w:rPr>
      <w:rFonts w:eastAsiaTheme="majorEastAsia" w:cstheme="majorBidi"/>
      <w:color w:val="272727" w:themeColor="text1" w:themeTint="D8"/>
    </w:rPr>
  </w:style>
  <w:style w:type="paragraph" w:styleId="Title">
    <w:name w:val="Title"/>
    <w:basedOn w:val="Normal"/>
    <w:next w:val="Normal"/>
    <w:link w:val="TitleChar"/>
    <w:uiPriority w:val="10"/>
    <w:qFormat/>
    <w:rsid w:val="002F5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994"/>
    <w:pPr>
      <w:spacing w:before="160"/>
      <w:jc w:val="center"/>
    </w:pPr>
    <w:rPr>
      <w:i/>
      <w:iCs/>
      <w:color w:val="404040" w:themeColor="text1" w:themeTint="BF"/>
    </w:rPr>
  </w:style>
  <w:style w:type="character" w:customStyle="1" w:styleId="QuoteChar">
    <w:name w:val="Quote Char"/>
    <w:basedOn w:val="DefaultParagraphFont"/>
    <w:link w:val="Quote"/>
    <w:uiPriority w:val="29"/>
    <w:rsid w:val="002F5994"/>
    <w:rPr>
      <w:i/>
      <w:iCs/>
      <w:color w:val="404040" w:themeColor="text1" w:themeTint="BF"/>
    </w:rPr>
  </w:style>
  <w:style w:type="paragraph" w:styleId="ListParagraph">
    <w:name w:val="List Paragraph"/>
    <w:basedOn w:val="Normal"/>
    <w:uiPriority w:val="34"/>
    <w:qFormat/>
    <w:rsid w:val="002F5994"/>
    <w:pPr>
      <w:ind w:left="720"/>
      <w:contextualSpacing/>
    </w:pPr>
  </w:style>
  <w:style w:type="character" w:styleId="IntenseEmphasis">
    <w:name w:val="Intense Emphasis"/>
    <w:basedOn w:val="DefaultParagraphFont"/>
    <w:uiPriority w:val="21"/>
    <w:qFormat/>
    <w:rsid w:val="002F5994"/>
    <w:rPr>
      <w:i/>
      <w:iCs/>
      <w:color w:val="0F4761" w:themeColor="accent1" w:themeShade="BF"/>
    </w:rPr>
  </w:style>
  <w:style w:type="paragraph" w:styleId="IntenseQuote">
    <w:name w:val="Intense Quote"/>
    <w:basedOn w:val="Normal"/>
    <w:next w:val="Normal"/>
    <w:link w:val="IntenseQuoteChar"/>
    <w:uiPriority w:val="30"/>
    <w:qFormat/>
    <w:rsid w:val="002F5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994"/>
    <w:rPr>
      <w:i/>
      <w:iCs/>
      <w:color w:val="0F4761" w:themeColor="accent1" w:themeShade="BF"/>
    </w:rPr>
  </w:style>
  <w:style w:type="character" w:styleId="IntenseReference">
    <w:name w:val="Intense Reference"/>
    <w:basedOn w:val="DefaultParagraphFont"/>
    <w:uiPriority w:val="32"/>
    <w:qFormat/>
    <w:rsid w:val="002F5994"/>
    <w:rPr>
      <w:b/>
      <w:bCs/>
      <w:smallCaps/>
      <w:color w:val="0F4761" w:themeColor="accent1" w:themeShade="BF"/>
      <w:spacing w:val="5"/>
    </w:rPr>
  </w:style>
  <w:style w:type="character" w:styleId="Hyperlink">
    <w:name w:val="Hyperlink"/>
    <w:basedOn w:val="DefaultParagraphFont"/>
    <w:uiPriority w:val="99"/>
    <w:unhideWhenUsed/>
    <w:rsid w:val="002F5994"/>
    <w:rPr>
      <w:color w:val="467886" w:themeColor="hyperlink"/>
      <w:u w:val="single"/>
    </w:rPr>
  </w:style>
  <w:style w:type="character" w:styleId="UnresolvedMention">
    <w:name w:val="Unresolved Mention"/>
    <w:basedOn w:val="DefaultParagraphFont"/>
    <w:uiPriority w:val="99"/>
    <w:semiHidden/>
    <w:unhideWhenUsed/>
    <w:rsid w:val="002F5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013807">
      <w:bodyDiv w:val="1"/>
      <w:marLeft w:val="0"/>
      <w:marRight w:val="0"/>
      <w:marTop w:val="0"/>
      <w:marBottom w:val="0"/>
      <w:divBdr>
        <w:top w:val="none" w:sz="0" w:space="0" w:color="auto"/>
        <w:left w:val="none" w:sz="0" w:space="0" w:color="auto"/>
        <w:bottom w:val="none" w:sz="0" w:space="0" w:color="auto"/>
        <w:right w:val="none" w:sz="0" w:space="0" w:color="auto"/>
      </w:divBdr>
    </w:div>
    <w:div w:id="20940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umzimvelo.co.za"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atgpt.com/c/67d7d86d-76bc-8013-9798-2c06653182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tgpt.com/c/67d7d86d-76bc-8013-9798-2c0665318219" TargetMode="External"/><Relationship Id="rId5" Type="http://schemas.openxmlformats.org/officeDocument/2006/relationships/styles" Target="styles.xml"/><Relationship Id="rId10" Type="http://schemas.openxmlformats.org/officeDocument/2006/relationships/hyperlink" Target="https://chatgpt.com/c/67d7d86d-76bc-8013-9798-2c0665318219" TargetMode="External"/><Relationship Id="rId4" Type="http://schemas.openxmlformats.org/officeDocument/2006/relationships/numbering" Target="numbering.xml"/><Relationship Id="rId9" Type="http://schemas.openxmlformats.org/officeDocument/2006/relationships/hyperlink" Target="https://chatgpt.com/c/67d7d86d-76bc-8013-9798-2c06653182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277D0D2D421646872FAED597F952A5" ma:contentTypeVersion="5" ma:contentTypeDescription="Create a new document." ma:contentTypeScope="" ma:versionID="edf326ec30cf202c1fad19bbcd03c926">
  <xsd:schema xmlns:xsd="http://www.w3.org/2001/XMLSchema" xmlns:xs="http://www.w3.org/2001/XMLSchema" xmlns:p="http://schemas.microsoft.com/office/2006/metadata/properties" xmlns:ns3="aa4c2f49-f8bb-4b18-891a-5b43b3b0d339" targetNamespace="http://schemas.microsoft.com/office/2006/metadata/properties" ma:root="true" ma:fieldsID="ac462be694a80015889b5cdb8c3b3b36" ns3:_="">
    <xsd:import namespace="aa4c2f49-f8bb-4b18-891a-5b43b3b0d33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c2f49-f8bb-4b18-891a-5b43b3b0d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747F6-533F-4658-851B-9D49D3F96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c2f49-f8bb-4b18-891a-5b43b3b0d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FB37F-55BE-44FB-B019-0596517D3AFE}">
  <ds:schemaRefs>
    <ds:schemaRef ds:uri="http://schemas.microsoft.com/sharepoint/v3/contenttype/forms"/>
  </ds:schemaRefs>
</ds:datastoreItem>
</file>

<file path=customXml/itemProps3.xml><?xml version="1.0" encoding="utf-8"?>
<ds:datastoreItem xmlns:ds="http://schemas.openxmlformats.org/officeDocument/2006/customXml" ds:itemID="{D8124E56-432B-4FC7-81C2-F72516357B40}">
  <ds:schemaRefs>
    <ds:schemaRef ds:uri="http://www.w3.org/XML/1998/namespace"/>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purl.org/dc/terms/"/>
    <ds:schemaRef ds:uri="aa4c2f49-f8bb-4b18-891a-5b43b3b0d33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801</Words>
  <Characters>4569</Characters>
  <Application>Microsoft Office Word</Application>
  <DocSecurity>0</DocSecurity>
  <Lines>38</Lines>
  <Paragraphs>10</Paragraphs>
  <ScaleCrop>false</ScaleCrop>
  <Company>Mpumalanga Department of Education</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Mkansi</dc:creator>
  <cp:keywords/>
  <dc:description/>
  <cp:lastModifiedBy>Eddie Mkansi</cp:lastModifiedBy>
  <cp:revision>2</cp:revision>
  <dcterms:created xsi:type="dcterms:W3CDTF">2025-03-18T22:40:00Z</dcterms:created>
  <dcterms:modified xsi:type="dcterms:W3CDTF">2025-03-18T22:40:00Z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0x01010007277D0D2D421646872FAED597F952A5</vt:lpwstr>
  </property>
</Properties>
</file>