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D94" w:rsidRPr="00D94D94" w:rsidRDefault="00D94D94" w:rsidP="00D94D94">
      <w:pPr>
        <w:pStyle w:val="Ttulo1"/>
        <w:jc w:val="center"/>
        <w:rPr>
          <w:sz w:val="44"/>
          <w:szCs w:val="44"/>
        </w:rPr>
      </w:pPr>
      <w:proofErr w:type="spellStart"/>
      <w:r w:rsidRPr="00D94D94">
        <w:rPr>
          <w:sz w:val="44"/>
          <w:szCs w:val="44"/>
        </w:rPr>
        <w:t>Feedback</w:t>
      </w:r>
      <w:proofErr w:type="spellEnd"/>
      <w:r w:rsidRPr="00D94D94">
        <w:rPr>
          <w:sz w:val="44"/>
          <w:szCs w:val="44"/>
        </w:rPr>
        <w:t xml:space="preserve"> D&amp;T</w:t>
      </w:r>
    </w:p>
    <w:p w:rsidR="00D94D94" w:rsidRDefault="00D94D94"/>
    <w:p w:rsidR="004F3C2F" w:rsidRDefault="005278A9" w:rsidP="00334B77">
      <w:pPr>
        <w:spacing w:line="276" w:lineRule="auto"/>
      </w:pPr>
      <w:r>
        <w:t xml:space="preserve">Creemos que los contenidos impartidos en </w:t>
      </w:r>
      <w:r w:rsidRPr="00334B77">
        <w:rPr>
          <w:b/>
        </w:rPr>
        <w:t>Diseño y Pruebas</w:t>
      </w:r>
      <w:r>
        <w:t xml:space="preserve"> son acordes con la demanda actual de la industria, si bien es cierto que se debería añadir más aspectos relacionados con el diseño ya que este es un factor muy importante en este sector.</w:t>
      </w:r>
    </w:p>
    <w:p w:rsidR="005278A9" w:rsidRPr="00334B77" w:rsidRDefault="005278A9" w:rsidP="00334B77">
      <w:pPr>
        <w:spacing w:line="276" w:lineRule="auto"/>
        <w:rPr>
          <w:b/>
        </w:rPr>
      </w:pPr>
      <w:r w:rsidRPr="00334B77">
        <w:rPr>
          <w:b/>
        </w:rPr>
        <w:t>Pros de la asignatura:</w:t>
      </w:r>
    </w:p>
    <w:p w:rsidR="005278A9" w:rsidRDefault="00437F24" w:rsidP="00334B77">
      <w:pPr>
        <w:pStyle w:val="Prrafodelista"/>
        <w:numPr>
          <w:ilvl w:val="0"/>
          <w:numId w:val="5"/>
        </w:numPr>
        <w:spacing w:line="276" w:lineRule="auto"/>
      </w:pPr>
      <w:r>
        <w:t>Aprendizaje de tecnologías que son muy punteras en el mercado actual de la ingeniería de software.</w:t>
      </w:r>
    </w:p>
    <w:p w:rsidR="00437F24" w:rsidRDefault="00437F24" w:rsidP="00334B77">
      <w:pPr>
        <w:pStyle w:val="Prrafodelista"/>
        <w:numPr>
          <w:ilvl w:val="0"/>
          <w:numId w:val="5"/>
        </w:numPr>
        <w:spacing w:line="276" w:lineRule="auto"/>
      </w:pPr>
      <w:r>
        <w:t>Fortalece e</w:t>
      </w:r>
      <w:r w:rsidR="00D94D94">
        <w:t>l</w:t>
      </w:r>
      <w:r>
        <w:t xml:space="preserve"> </w:t>
      </w:r>
      <w:r w:rsidR="00D94D94">
        <w:t>cómo</w:t>
      </w:r>
      <w:r>
        <w:t xml:space="preserve"> trabajar en grupo de forma eficiente.</w:t>
      </w:r>
    </w:p>
    <w:p w:rsidR="00437F24" w:rsidRDefault="00437F24" w:rsidP="00334B77">
      <w:pPr>
        <w:pStyle w:val="Prrafodelista"/>
        <w:numPr>
          <w:ilvl w:val="0"/>
          <w:numId w:val="5"/>
        </w:numPr>
        <w:spacing w:line="276" w:lineRule="auto"/>
      </w:pPr>
      <w:r>
        <w:t>Simula de manera realista la relación que tendría un ingeniero de software con su jefe dentro de una empresa.</w:t>
      </w:r>
    </w:p>
    <w:p w:rsidR="005278A9" w:rsidRDefault="00D94D94" w:rsidP="00334B77">
      <w:pPr>
        <w:pStyle w:val="Prrafodelista"/>
        <w:numPr>
          <w:ilvl w:val="0"/>
          <w:numId w:val="5"/>
        </w:numPr>
        <w:spacing w:line="276" w:lineRule="auto"/>
      </w:pPr>
      <w:r>
        <w:t>Durante el primer cuatrimestre las exposiciones que había por cada tema te ayudaban a coger confianza y a aprender mejor la tecnología.</w:t>
      </w:r>
    </w:p>
    <w:p w:rsidR="005278A9" w:rsidRPr="00334B77" w:rsidRDefault="005278A9" w:rsidP="00334B77">
      <w:pPr>
        <w:spacing w:line="276" w:lineRule="auto"/>
        <w:rPr>
          <w:b/>
        </w:rPr>
      </w:pPr>
      <w:r w:rsidRPr="00334B77">
        <w:rPr>
          <w:b/>
        </w:rPr>
        <w:t>Contras de la asignatura:</w:t>
      </w:r>
    </w:p>
    <w:p w:rsidR="005278A9" w:rsidRDefault="005278A9" w:rsidP="00334B77">
      <w:pPr>
        <w:pStyle w:val="Prrafodelista"/>
        <w:numPr>
          <w:ilvl w:val="0"/>
          <w:numId w:val="6"/>
        </w:numPr>
        <w:spacing w:line="276" w:lineRule="auto"/>
      </w:pPr>
      <w:r>
        <w:t xml:space="preserve">Escaso </w:t>
      </w:r>
      <w:proofErr w:type="spellStart"/>
      <w:r>
        <w:t>feedback</w:t>
      </w:r>
      <w:proofErr w:type="spellEnd"/>
      <w:r>
        <w:t xml:space="preserve"> por parte de los profesores</w:t>
      </w:r>
      <w:r w:rsidR="00334B77">
        <w:t xml:space="preserve">, aunque uno de los objetivos de la asignatura sea poder desenvolverse sin demasiado </w:t>
      </w:r>
      <w:proofErr w:type="spellStart"/>
      <w:r w:rsidR="00334B77">
        <w:t>feedback</w:t>
      </w:r>
      <w:proofErr w:type="spellEnd"/>
      <w:r w:rsidR="00334B77">
        <w:t>, al principio crea confusiones</w:t>
      </w:r>
      <w:r>
        <w:t>.</w:t>
      </w:r>
      <w:bookmarkStart w:id="0" w:name="_GoBack"/>
      <w:bookmarkEnd w:id="0"/>
    </w:p>
    <w:p w:rsidR="005278A9" w:rsidRDefault="005278A9" w:rsidP="00334B77">
      <w:pPr>
        <w:pStyle w:val="Prrafodelista"/>
        <w:numPr>
          <w:ilvl w:val="0"/>
          <w:numId w:val="6"/>
        </w:numPr>
        <w:spacing w:line="276" w:lineRule="auto"/>
      </w:pPr>
      <w:r>
        <w:t xml:space="preserve">El sistema de evaluación debería tener en cuenta todo el entregable en su conjunto y no que el primer fallo signifique un suspenso automático. </w:t>
      </w:r>
    </w:p>
    <w:p w:rsidR="005278A9" w:rsidRDefault="005278A9" w:rsidP="00334B77">
      <w:pPr>
        <w:pStyle w:val="Prrafodelista"/>
        <w:numPr>
          <w:ilvl w:val="0"/>
          <w:numId w:val="6"/>
        </w:numPr>
        <w:spacing w:line="276" w:lineRule="auto"/>
      </w:pPr>
      <w:r>
        <w:t>La calificación debería descender gradualmente dependiendo de los fallos del entregable.</w:t>
      </w:r>
    </w:p>
    <w:p w:rsidR="005278A9" w:rsidRDefault="005278A9" w:rsidP="00334B77">
      <w:pPr>
        <w:pStyle w:val="Prrafodelista"/>
        <w:numPr>
          <w:ilvl w:val="0"/>
          <w:numId w:val="6"/>
        </w:numPr>
        <w:spacing w:line="276" w:lineRule="auto"/>
      </w:pPr>
      <w:r>
        <w:t xml:space="preserve">El tema D10- </w:t>
      </w:r>
      <w:proofErr w:type="spellStart"/>
      <w:r>
        <w:t>Perfomance</w:t>
      </w:r>
      <w:proofErr w:type="spellEnd"/>
      <w:r>
        <w:t xml:space="preserve"> </w:t>
      </w:r>
      <w:proofErr w:type="spellStart"/>
      <w:r>
        <w:t>testing</w:t>
      </w:r>
      <w:proofErr w:type="spellEnd"/>
      <w:r>
        <w:t xml:space="preserve"> no está lo suficien</w:t>
      </w:r>
      <w:r w:rsidR="00437F24">
        <w:t>temente explicado y echamos en falta un ejemplo de una plantilla de un test de rendimiento que especifique los elementos que son necesarios incluir.</w:t>
      </w:r>
    </w:p>
    <w:p w:rsidR="00D94D94" w:rsidRDefault="00437F24" w:rsidP="00334B77">
      <w:pPr>
        <w:pStyle w:val="Prrafodelista"/>
        <w:numPr>
          <w:ilvl w:val="0"/>
          <w:numId w:val="6"/>
        </w:numPr>
        <w:spacing w:line="276" w:lineRule="auto"/>
      </w:pPr>
      <w:r>
        <w:t>Según el sistema de evaluación al encontrar un error gordo se suspende en los proyectos</w:t>
      </w:r>
      <w:r w:rsidR="00D94D94">
        <w:t>.</w:t>
      </w:r>
      <w:r>
        <w:t xml:space="preserve"> </w:t>
      </w:r>
      <w:r w:rsidR="00D94D94">
        <w:t>D</w:t>
      </w:r>
      <w:r>
        <w:t xml:space="preserve">onde hay mucha carga de trabajo debido a la carga </w:t>
      </w:r>
      <w:r w:rsidR="00D94D94">
        <w:t>de</w:t>
      </w:r>
      <w:r>
        <w:t xml:space="preserve"> las demás asignaturas nos resulta muy difícil testearlo </w:t>
      </w:r>
      <w:r w:rsidR="00D94D94">
        <w:t>muy bien para garantizar que no haya ningún fallo.</w:t>
      </w:r>
    </w:p>
    <w:p w:rsidR="00334B77" w:rsidRDefault="00D94D94" w:rsidP="00334B77">
      <w:pPr>
        <w:spacing w:line="276" w:lineRule="auto"/>
      </w:pPr>
      <w:r>
        <w:t xml:space="preserve">Como </w:t>
      </w:r>
      <w:r w:rsidRPr="00334B77">
        <w:rPr>
          <w:b/>
        </w:rPr>
        <w:t>conclusión</w:t>
      </w:r>
      <w:r>
        <w:t xml:space="preserve">, la asignatura ha sido una </w:t>
      </w:r>
      <w:r w:rsidR="00334B77">
        <w:t xml:space="preserve">grata experiencia, en la que hemos afianzado conocimientos y desarrollado competencias que nos ayudarán a desenvolvernos en una entrevista de trabajo, así como en los primeros pasos en el </w:t>
      </w:r>
      <w:r w:rsidR="00334B77" w:rsidRPr="00334B77">
        <w:rPr>
          <w:b/>
        </w:rPr>
        <w:t>mundo laboral</w:t>
      </w:r>
      <w:r w:rsidR="00334B77">
        <w:t>.</w:t>
      </w:r>
    </w:p>
    <w:sectPr w:rsidR="00334B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7178A"/>
    <w:multiLevelType w:val="hybridMultilevel"/>
    <w:tmpl w:val="46907732"/>
    <w:lvl w:ilvl="0" w:tplc="1F7AD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5D2245"/>
    <w:multiLevelType w:val="hybridMultilevel"/>
    <w:tmpl w:val="CB1A27C6"/>
    <w:lvl w:ilvl="0" w:tplc="3F6090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7C083B"/>
    <w:multiLevelType w:val="hybridMultilevel"/>
    <w:tmpl w:val="F224F0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FD1F8D"/>
    <w:multiLevelType w:val="hybridMultilevel"/>
    <w:tmpl w:val="5D90EA54"/>
    <w:lvl w:ilvl="0" w:tplc="C6A05F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7322C5"/>
    <w:multiLevelType w:val="hybridMultilevel"/>
    <w:tmpl w:val="DC88D138"/>
    <w:lvl w:ilvl="0" w:tplc="F1C22F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4E0E35"/>
    <w:multiLevelType w:val="hybridMultilevel"/>
    <w:tmpl w:val="5F469F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A9"/>
    <w:rsid w:val="00334B77"/>
    <w:rsid w:val="00437F24"/>
    <w:rsid w:val="004F3C2F"/>
    <w:rsid w:val="005278A9"/>
    <w:rsid w:val="00D94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055E"/>
  <w15:chartTrackingRefBased/>
  <w15:docId w15:val="{8AC946BC-38D7-4CA6-841E-1FA79701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8A9"/>
    <w:pPr>
      <w:ind w:left="720"/>
      <w:contextualSpacing/>
    </w:pPr>
  </w:style>
  <w:style w:type="character" w:customStyle="1" w:styleId="Ttulo1Car">
    <w:name w:val="Título 1 Car"/>
    <w:basedOn w:val="Fuentedeprrafopredeter"/>
    <w:link w:val="Ttulo1"/>
    <w:uiPriority w:val="9"/>
    <w:rsid w:val="00D94D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Montaño</dc:creator>
  <cp:keywords/>
  <dc:description/>
  <cp:lastModifiedBy>Alejandro Santos Montaño</cp:lastModifiedBy>
  <cp:revision>1</cp:revision>
  <dcterms:created xsi:type="dcterms:W3CDTF">2018-06-08T12:34:00Z</dcterms:created>
  <dcterms:modified xsi:type="dcterms:W3CDTF">2018-06-08T13:11:00Z</dcterms:modified>
</cp:coreProperties>
</file>