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B0C6" w14:textId="59BA3FB9" w:rsidR="006121B0" w:rsidRDefault="00330EF5">
      <w:proofErr w:type="spellStart"/>
      <w:r>
        <w:t>Beobachtung</w:t>
      </w:r>
      <w:proofErr w:type="spellEnd"/>
      <w:r>
        <w:t>:</w:t>
      </w:r>
    </w:p>
    <w:p w14:paraId="7270C6A2" w14:textId="7A929E78" w:rsidR="00330EF5" w:rsidRDefault="00330EF5">
      <w:pPr>
        <w:rPr>
          <w:lang w:val="de-DE"/>
        </w:rPr>
      </w:pPr>
      <w:r w:rsidRPr="00330EF5">
        <w:rPr>
          <w:lang w:val="de-DE"/>
        </w:rPr>
        <w:t>Beim Experimentieren mit MLR wurde m</w:t>
      </w:r>
      <w:r>
        <w:rPr>
          <w:lang w:val="de-DE"/>
        </w:rPr>
        <w:t xml:space="preserve">ir </w:t>
      </w:r>
      <w:proofErr w:type="gramStart"/>
      <w:r>
        <w:rPr>
          <w:lang w:val="de-DE"/>
        </w:rPr>
        <w:t>klar das</w:t>
      </w:r>
      <w:proofErr w:type="gramEnd"/>
      <w:r>
        <w:rPr>
          <w:lang w:val="de-DE"/>
        </w:rPr>
        <w:t xml:space="preserve"> die vielen 0 werte das lernen </w:t>
      </w:r>
      <w:proofErr w:type="spellStart"/>
      <w:r>
        <w:rPr>
          <w:lang w:val="de-DE"/>
        </w:rPr>
        <w:t>beinflussen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desshalb</w:t>
      </w:r>
      <w:proofErr w:type="spellEnd"/>
      <w:r>
        <w:rPr>
          <w:lang w:val="de-DE"/>
        </w:rPr>
        <w:t xml:space="preserve"> muss das </w:t>
      </w:r>
      <w:proofErr w:type="spellStart"/>
      <w:r>
        <w:rPr>
          <w:lang w:val="de-DE"/>
        </w:rPr>
        <w:t>problem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einzelteile</w:t>
      </w:r>
      <w:proofErr w:type="spellEnd"/>
      <w:r>
        <w:rPr>
          <w:lang w:val="de-DE"/>
        </w:rPr>
        <w:t xml:space="preserve"> zerteilt werden verschiedene </w:t>
      </w:r>
      <w:proofErr w:type="spellStart"/>
      <w:r>
        <w:rPr>
          <w:lang w:val="de-DE"/>
        </w:rPr>
        <w:t>intervalle</w:t>
      </w:r>
      <w:proofErr w:type="spellEnd"/>
      <w:r>
        <w:rPr>
          <w:lang w:val="de-DE"/>
        </w:rPr>
        <w:t xml:space="preserve"> wie </w:t>
      </w: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 xml:space="preserve"> von 1800 bis 2000 helfen </w:t>
      </w:r>
      <w:proofErr w:type="spellStart"/>
      <w:r>
        <w:rPr>
          <w:lang w:val="de-DE"/>
        </w:rPr>
        <w:t>vllt</w:t>
      </w:r>
      <w:proofErr w:type="spellEnd"/>
      <w:r>
        <w:rPr>
          <w:lang w:val="de-DE"/>
        </w:rPr>
        <w:t>.</w:t>
      </w:r>
    </w:p>
    <w:p w14:paraId="62536DB6" w14:textId="7FF6FF31" w:rsidR="00330EF5" w:rsidRPr="00330EF5" w:rsidRDefault="00330EF5">
      <w:pPr>
        <w:rPr>
          <w:lang w:val="de-DE"/>
        </w:rPr>
      </w:pPr>
      <w:r w:rsidRPr="00330EF5">
        <w:rPr>
          <w:lang w:val="de-DE"/>
        </w:rPr>
        <w:drawing>
          <wp:inline distT="0" distB="0" distL="0" distR="0" wp14:anchorId="41A8E7F9" wp14:editId="07D807F6">
            <wp:extent cx="5257800" cy="3933825"/>
            <wp:effectExtent l="0" t="0" r="0" b="9525"/>
            <wp:docPr id="148097642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6422" name="Picture 1" descr="A graph with blu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EF5" w:rsidRPr="00330EF5" w:rsidSect="00E16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F5"/>
    <w:rsid w:val="00330EF5"/>
    <w:rsid w:val="006121B0"/>
    <w:rsid w:val="00E1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A7F5"/>
  <w15:chartTrackingRefBased/>
  <w15:docId w15:val="{9DE41C8E-6AA4-4BE8-95EE-6F5ABCC6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Binz</dc:creator>
  <cp:keywords/>
  <dc:description/>
  <cp:lastModifiedBy>Clemens Binz</cp:lastModifiedBy>
  <cp:revision>1</cp:revision>
  <dcterms:created xsi:type="dcterms:W3CDTF">2023-12-14T10:50:00Z</dcterms:created>
  <dcterms:modified xsi:type="dcterms:W3CDTF">2023-12-14T10:53:00Z</dcterms:modified>
</cp:coreProperties>
</file>