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935B1" w:rsidR="004935B1" w:rsidP="004935B1" w:rsidRDefault="004935B1" w14:paraId="24F0DDE7" wp14:textId="77777777">
      <w:pPr>
        <w:spacing w:line="36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Agê</w:t>
      </w:r>
      <w:r w:rsidRPr="004935B1">
        <w:rPr>
          <w:b/>
          <w:sz w:val="28"/>
          <w:szCs w:val="24"/>
        </w:rPr>
        <w:t>ncia de Viagens</w:t>
      </w:r>
    </w:p>
    <w:p xmlns:wp14="http://schemas.microsoft.com/office/word/2010/wordml" w:rsidRPr="004935B1" w:rsidR="004935B1" w:rsidP="004935B1" w:rsidRDefault="004935B1" w14:paraId="38B15E50" wp14:textId="77777777" wp14:noSpellErr="1">
      <w:pPr>
        <w:spacing w:line="360" w:lineRule="auto"/>
        <w:jc w:val="both"/>
        <w:rPr>
          <w:sz w:val="24"/>
          <w:szCs w:val="24"/>
        </w:rPr>
      </w:pPr>
      <w:r w:rsidRPr="786588EB" w:rsidR="004935B1">
        <w:rPr>
          <w:b w:val="1"/>
          <w:bCs w:val="1"/>
          <w:sz w:val="24"/>
          <w:szCs w:val="24"/>
        </w:rPr>
        <w:t>Subsistema de vendas de uma agência de vi</w:t>
      </w:r>
      <w:r w:rsidRPr="786588EB" w:rsidR="004935B1">
        <w:rPr>
          <w:b w:val="1"/>
          <w:bCs w:val="1"/>
          <w:sz w:val="24"/>
          <w:szCs w:val="24"/>
        </w:rPr>
        <w:t>agens,</w:t>
      </w:r>
      <w:r w:rsidRPr="786588EB" w:rsidR="004935B1">
        <w:rPr>
          <w:sz w:val="24"/>
          <w:szCs w:val="24"/>
        </w:rPr>
        <w:t xml:space="preserve"> relativamente ao qual se </w:t>
      </w:r>
      <w:r w:rsidRPr="786588EB" w:rsidR="004935B1">
        <w:rPr>
          <w:sz w:val="24"/>
          <w:szCs w:val="24"/>
        </w:rPr>
        <w:t xml:space="preserve">pretendem analisar os seguintes serviços: </w:t>
      </w:r>
      <w:r w:rsidRPr="786588EB" w:rsidR="004935B1">
        <w:rPr>
          <w:b w:val="1"/>
          <w:bCs w:val="1"/>
          <w:sz w:val="24"/>
          <w:szCs w:val="24"/>
        </w:rPr>
        <w:t>re</w:t>
      </w:r>
      <w:r w:rsidRPr="786588EB" w:rsidR="004935B1">
        <w:rPr>
          <w:b w:val="1"/>
          <w:bCs w:val="1"/>
          <w:sz w:val="24"/>
          <w:szCs w:val="24"/>
        </w:rPr>
        <w:t>serva de viagem</w:t>
      </w:r>
      <w:r w:rsidRPr="786588EB" w:rsidR="004935B1">
        <w:rPr>
          <w:sz w:val="24"/>
          <w:szCs w:val="24"/>
        </w:rPr>
        <w:t xml:space="preserve"> em autocarro ou </w:t>
      </w:r>
      <w:r w:rsidRPr="786588EB" w:rsidR="004935B1">
        <w:rPr>
          <w:sz w:val="24"/>
          <w:szCs w:val="24"/>
        </w:rPr>
        <w:t xml:space="preserve">avião e </w:t>
      </w:r>
      <w:r w:rsidRPr="786588EB" w:rsidR="004935B1">
        <w:rPr>
          <w:b w:val="1"/>
          <w:bCs w:val="1"/>
          <w:sz w:val="24"/>
          <w:szCs w:val="24"/>
        </w:rPr>
        <w:t>reserva de quarto em hotel</w:t>
      </w:r>
      <w:r w:rsidRPr="786588EB" w:rsidR="004935B1">
        <w:rPr>
          <w:sz w:val="24"/>
          <w:szCs w:val="24"/>
        </w:rPr>
        <w:t>.</w:t>
      </w:r>
    </w:p>
    <w:p xmlns:wp14="http://schemas.microsoft.com/office/word/2010/wordml" w:rsidRPr="004935B1" w:rsidR="004935B1" w:rsidP="786588EB" w:rsidRDefault="004935B1" w14:paraId="0C1FE61A" wp14:textId="56D3D3A1">
      <w:pPr>
        <w:spacing w:line="360" w:lineRule="auto"/>
        <w:jc w:val="both"/>
        <w:rPr>
          <w:sz w:val="24"/>
          <w:szCs w:val="24"/>
        </w:rPr>
      </w:pPr>
      <w:r w:rsidRPr="786588EB" w:rsidR="004935B1">
        <w:rPr>
          <w:b w:val="1"/>
          <w:bCs w:val="1"/>
          <w:sz w:val="24"/>
          <w:szCs w:val="24"/>
        </w:rPr>
        <w:t>O cliente</w:t>
      </w:r>
      <w:r w:rsidRPr="786588EB" w:rsidR="004935B1">
        <w:rPr>
          <w:sz w:val="24"/>
          <w:szCs w:val="24"/>
        </w:rPr>
        <w:t xml:space="preserve"> começa por se deslocar ou telefonar para</w:t>
      </w:r>
      <w:r w:rsidRPr="786588EB" w:rsidR="004935B1">
        <w:rPr>
          <w:sz w:val="24"/>
          <w:szCs w:val="24"/>
        </w:rPr>
        <w:t xml:space="preserve"> o balcão de vendas da agência, </w:t>
      </w:r>
      <w:r w:rsidRPr="786588EB" w:rsidR="004935B1">
        <w:rPr>
          <w:sz w:val="24"/>
          <w:szCs w:val="24"/>
        </w:rPr>
        <w:t xml:space="preserve">identificando-se e fazendo o seu pedido. </w:t>
      </w:r>
    </w:p>
    <w:p xmlns:wp14="http://schemas.microsoft.com/office/word/2010/wordml" w:rsidRPr="004935B1" w:rsidR="004935B1" w:rsidP="004935B1" w:rsidRDefault="004935B1" w14:paraId="1F25B465" wp14:textId="0A1E1E02">
      <w:pPr>
        <w:spacing w:line="360" w:lineRule="auto"/>
        <w:jc w:val="both"/>
        <w:rPr>
          <w:sz w:val="24"/>
          <w:szCs w:val="24"/>
        </w:rPr>
      </w:pPr>
      <w:r w:rsidRPr="786588EB" w:rsidR="004935B1">
        <w:rPr>
          <w:sz w:val="24"/>
          <w:szCs w:val="24"/>
        </w:rPr>
        <w:t>O funcionári</w:t>
      </w:r>
      <w:r w:rsidRPr="786588EB" w:rsidR="004935B1">
        <w:rPr>
          <w:sz w:val="24"/>
          <w:szCs w:val="24"/>
        </w:rPr>
        <w:t xml:space="preserve">o preenche um processo que será </w:t>
      </w:r>
      <w:r w:rsidRPr="786588EB" w:rsidR="004935B1">
        <w:rPr>
          <w:sz w:val="24"/>
          <w:szCs w:val="24"/>
        </w:rPr>
        <w:t xml:space="preserve">posteriormente </w:t>
      </w:r>
      <w:r w:rsidRPr="786588EB" w:rsidR="004935B1">
        <w:rPr>
          <w:b w:val="1"/>
          <w:bCs w:val="1"/>
          <w:sz w:val="24"/>
          <w:szCs w:val="24"/>
        </w:rPr>
        <w:t>arquivado no “file”</w:t>
      </w:r>
      <w:r w:rsidRPr="786588EB" w:rsidR="004935B1">
        <w:rPr>
          <w:sz w:val="24"/>
          <w:szCs w:val="24"/>
        </w:rPr>
        <w:t xml:space="preserve"> (nome pelo qual é co</w:t>
      </w:r>
      <w:r w:rsidRPr="786588EB" w:rsidR="004935B1">
        <w:rPr>
          <w:sz w:val="24"/>
          <w:szCs w:val="24"/>
        </w:rPr>
        <w:t xml:space="preserve">nhecido um arquivo sequencial e </w:t>
      </w:r>
      <w:r w:rsidRPr="786588EB" w:rsidR="004935B1">
        <w:rPr>
          <w:sz w:val="24"/>
          <w:szCs w:val="24"/>
        </w:rPr>
        <w:t>ordenado alfabeticamente por nome de cliente de todos os</w:t>
      </w:r>
      <w:r w:rsidRPr="786588EB" w:rsidR="004935B1">
        <w:rPr>
          <w:sz w:val="24"/>
          <w:szCs w:val="24"/>
        </w:rPr>
        <w:t xml:space="preserve"> processos que a agência está a </w:t>
      </w:r>
      <w:r w:rsidRPr="786588EB" w:rsidR="004935B1">
        <w:rPr>
          <w:sz w:val="24"/>
          <w:szCs w:val="24"/>
        </w:rPr>
        <w:t>tratar).</w:t>
      </w:r>
    </w:p>
    <w:p xmlns:wp14="http://schemas.microsoft.com/office/word/2010/wordml" w:rsidRPr="004935B1" w:rsidR="004935B1" w:rsidP="786588EB" w:rsidRDefault="004935B1" w14:paraId="7FC5809B" wp14:textId="77777777" wp14:noSpellErr="1">
      <w:pPr>
        <w:spacing w:line="360" w:lineRule="auto"/>
        <w:jc w:val="both"/>
        <w:rPr>
          <w:sz w:val="24"/>
          <w:szCs w:val="24"/>
          <w:u w:val="single"/>
        </w:rPr>
      </w:pPr>
      <w:r w:rsidRPr="786588EB" w:rsidR="004935B1">
        <w:rPr>
          <w:b w:val="1"/>
          <w:bCs w:val="1"/>
          <w:sz w:val="24"/>
          <w:szCs w:val="24"/>
        </w:rPr>
        <w:t xml:space="preserve">Reserva de viagem de autocarro ou avião </w:t>
      </w:r>
      <w:r w:rsidRPr="786588EB" w:rsidR="004935B1">
        <w:rPr>
          <w:sz w:val="24"/>
          <w:szCs w:val="24"/>
        </w:rPr>
        <w:t>- O funcionário c</w:t>
      </w:r>
      <w:r w:rsidRPr="786588EB" w:rsidR="004935B1">
        <w:rPr>
          <w:sz w:val="24"/>
          <w:szCs w:val="24"/>
        </w:rPr>
        <w:t xml:space="preserve">omeça por consultar um ficheiro </w:t>
      </w:r>
      <w:r w:rsidRPr="786588EB" w:rsidR="004935B1">
        <w:rPr>
          <w:sz w:val="24"/>
          <w:szCs w:val="24"/>
        </w:rPr>
        <w:t xml:space="preserve">das </w:t>
      </w:r>
      <w:r w:rsidRPr="786588EB" w:rsidR="004935B1">
        <w:rPr>
          <w:b w:val="1"/>
          <w:bCs w:val="1"/>
          <w:sz w:val="24"/>
          <w:szCs w:val="24"/>
        </w:rPr>
        <w:t>companhias aéreas ou empresas de camionagem</w:t>
      </w:r>
      <w:r w:rsidRPr="786588EB" w:rsidR="004935B1">
        <w:rPr>
          <w:sz w:val="24"/>
          <w:szCs w:val="24"/>
        </w:rPr>
        <w:t xml:space="preserve"> </w:t>
      </w:r>
      <w:r w:rsidRPr="786588EB" w:rsidR="004935B1">
        <w:rPr>
          <w:sz w:val="24"/>
          <w:szCs w:val="24"/>
        </w:rPr>
        <w:t xml:space="preserve">que contactará por telefone até encontrar </w:t>
      </w:r>
      <w:r w:rsidRPr="786588EB" w:rsidR="004935B1">
        <w:rPr>
          <w:sz w:val="24"/>
          <w:szCs w:val="24"/>
        </w:rPr>
        <w:t>um lugar disponível para a viagem pretendida,</w:t>
      </w:r>
      <w:r w:rsidRPr="786588EB" w:rsidR="004935B1">
        <w:rPr>
          <w:sz w:val="24"/>
          <w:szCs w:val="24"/>
        </w:rPr>
        <w:t xml:space="preserve"> ou terminar todos os contactos </w:t>
      </w:r>
      <w:r w:rsidRPr="786588EB" w:rsidR="004935B1">
        <w:rPr>
          <w:sz w:val="24"/>
          <w:szCs w:val="24"/>
        </w:rPr>
        <w:t xml:space="preserve">possíveis sem resolver o problema. </w:t>
      </w:r>
      <w:r w:rsidRPr="786588EB" w:rsidR="004935B1">
        <w:rPr>
          <w:sz w:val="24"/>
          <w:szCs w:val="24"/>
          <w:u w:val="single"/>
        </w:rPr>
        <w:t>O cliente é avisado da reserva ou da sua impossibilidade.</w:t>
      </w:r>
    </w:p>
    <w:p xmlns:wp14="http://schemas.microsoft.com/office/word/2010/wordml" w:rsidRPr="004935B1" w:rsidR="004935B1" w:rsidP="004935B1" w:rsidRDefault="004935B1" w14:paraId="67745D1C" wp14:textId="77777777">
      <w:pPr>
        <w:spacing w:line="360" w:lineRule="auto"/>
        <w:jc w:val="both"/>
        <w:rPr>
          <w:sz w:val="24"/>
          <w:szCs w:val="24"/>
        </w:rPr>
      </w:pPr>
      <w:r w:rsidRPr="004935B1">
        <w:rPr>
          <w:sz w:val="24"/>
          <w:szCs w:val="24"/>
        </w:rPr>
        <w:t>No primeiro caso, e após confirmação do cliente, é emitido u</w:t>
      </w:r>
      <w:r w:rsidRPr="004935B1">
        <w:rPr>
          <w:sz w:val="24"/>
          <w:szCs w:val="24"/>
        </w:rPr>
        <w:t xml:space="preserve">m bilhete com as referências do </w:t>
      </w:r>
      <w:r w:rsidRPr="004935B1">
        <w:rPr>
          <w:sz w:val="24"/>
          <w:szCs w:val="24"/>
        </w:rPr>
        <w:t xml:space="preserve">cliente e da viagem que lhe será entregue mediante o </w:t>
      </w:r>
      <w:r w:rsidRPr="004935B1">
        <w:rPr>
          <w:sz w:val="24"/>
          <w:szCs w:val="24"/>
        </w:rPr>
        <w:t>respetivo</w:t>
      </w:r>
      <w:r w:rsidRPr="004935B1">
        <w:rPr>
          <w:sz w:val="24"/>
          <w:szCs w:val="24"/>
        </w:rPr>
        <w:t xml:space="preserve"> pagamento.</w:t>
      </w:r>
    </w:p>
    <w:p xmlns:wp14="http://schemas.microsoft.com/office/word/2010/wordml" w:rsidR="00F95523" w:rsidP="004935B1" w:rsidRDefault="004935B1" w14:paraId="6ACB6868" wp14:textId="77777777" wp14:noSpellErr="1">
      <w:pPr>
        <w:spacing w:line="360" w:lineRule="auto"/>
        <w:jc w:val="both"/>
        <w:rPr>
          <w:sz w:val="24"/>
          <w:szCs w:val="24"/>
        </w:rPr>
      </w:pPr>
      <w:r w:rsidRPr="786588EB" w:rsidR="004935B1">
        <w:rPr>
          <w:b w:val="1"/>
          <w:bCs w:val="1"/>
          <w:sz w:val="24"/>
          <w:szCs w:val="24"/>
        </w:rPr>
        <w:t>Reserva de estadia em hotel</w:t>
      </w:r>
      <w:r w:rsidRPr="786588EB" w:rsidR="004935B1">
        <w:rPr>
          <w:sz w:val="24"/>
          <w:szCs w:val="24"/>
        </w:rPr>
        <w:t xml:space="preserve"> - Neste caso, o ficheiro consulta</w:t>
      </w:r>
      <w:r w:rsidRPr="786588EB" w:rsidR="004935B1">
        <w:rPr>
          <w:sz w:val="24"/>
          <w:szCs w:val="24"/>
        </w:rPr>
        <w:t xml:space="preserve">do é o dos hotéis na localidade </w:t>
      </w:r>
      <w:r w:rsidRPr="786588EB" w:rsidR="004935B1">
        <w:rPr>
          <w:sz w:val="24"/>
          <w:szCs w:val="24"/>
        </w:rPr>
        <w:t>desejada. Contactam-se seguidamente por telefone os hotéis com o nível pretendido (nº de</w:t>
      </w:r>
      <w:r w:rsidRPr="786588EB" w:rsidR="004935B1">
        <w:rPr>
          <w:sz w:val="24"/>
          <w:szCs w:val="24"/>
        </w:rPr>
        <w:t xml:space="preserve"> </w:t>
      </w:r>
      <w:r w:rsidRPr="786588EB" w:rsidR="004935B1">
        <w:rPr>
          <w:sz w:val="24"/>
          <w:szCs w:val="24"/>
        </w:rPr>
        <w:t>estrelas). Na impossibilidade de encontrar um lugar disponível,</w:t>
      </w:r>
      <w:r w:rsidRPr="786588EB" w:rsidR="004935B1">
        <w:rPr>
          <w:sz w:val="24"/>
          <w:szCs w:val="24"/>
        </w:rPr>
        <w:t xml:space="preserve"> contacta-se o cliente para uma </w:t>
      </w:r>
      <w:r w:rsidRPr="786588EB" w:rsidR="004935B1">
        <w:rPr>
          <w:sz w:val="24"/>
          <w:szCs w:val="24"/>
        </w:rPr>
        <w:t>eventual mudança de nível ou localidade. O resultado d</w:t>
      </w:r>
      <w:r w:rsidRPr="786588EB" w:rsidR="004935B1">
        <w:rPr>
          <w:sz w:val="24"/>
          <w:szCs w:val="24"/>
        </w:rPr>
        <w:t xml:space="preserve">este processo é a emissão de um </w:t>
      </w:r>
      <w:r w:rsidRPr="786588EB" w:rsidR="004935B1">
        <w:rPr>
          <w:b w:val="1"/>
          <w:bCs w:val="1"/>
          <w:sz w:val="24"/>
          <w:szCs w:val="24"/>
        </w:rPr>
        <w:t xml:space="preserve">voucher </w:t>
      </w:r>
      <w:r w:rsidRPr="786588EB" w:rsidR="004935B1">
        <w:rPr>
          <w:sz w:val="24"/>
          <w:szCs w:val="24"/>
        </w:rPr>
        <w:t>(título de reserva e pagamento) ou a informação da impossibilidade da reserva.</w:t>
      </w:r>
    </w:p>
    <w:p xmlns:wp14="http://schemas.microsoft.com/office/word/2010/wordml" w:rsidRPr="004935B1" w:rsidR="004935B1" w:rsidP="004935B1" w:rsidRDefault="004935B1" w14:paraId="672A6659" wp14:textId="77777777">
      <w:pPr>
        <w:spacing w:line="360" w:lineRule="auto"/>
        <w:jc w:val="both"/>
        <w:rPr>
          <w:sz w:val="24"/>
          <w:szCs w:val="24"/>
        </w:rPr>
      </w:pPr>
      <w:bookmarkStart w:name="_GoBack" w:id="0"/>
      <w:bookmarkEnd w:id="0"/>
    </w:p>
    <w:sectPr w:rsidRPr="004935B1" w:rsidR="004935B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DE"/>
    <w:rsid w:val="001961DE"/>
    <w:rsid w:val="004935B1"/>
    <w:rsid w:val="00F95523"/>
    <w:rsid w:val="3DB5386D"/>
    <w:rsid w:val="5A5D933D"/>
    <w:rsid w:val="5FE0FF54"/>
    <w:rsid w:val="6D3E5B86"/>
    <w:rsid w:val="786588EB"/>
    <w:rsid w:val="7A5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17D1"/>
  <w15:chartTrackingRefBased/>
  <w15:docId w15:val="{7FC16089-77A7-45D0-BB91-764F1837A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96C2F9-A4D6-42BF-96E4-1EF798CF9511}"/>
</file>

<file path=customXml/itemProps2.xml><?xml version="1.0" encoding="utf-8"?>
<ds:datastoreItem xmlns:ds="http://schemas.openxmlformats.org/officeDocument/2006/customXml" ds:itemID="{9626A177-2266-421B-BE58-96628947EC16}"/>
</file>

<file path=customXml/itemProps3.xml><?xml version="1.0" encoding="utf-8"?>
<ds:datastoreItem xmlns:ds="http://schemas.openxmlformats.org/officeDocument/2006/customXml" ds:itemID="{F69B282A-D5BA-4D33-9A79-BF0550B2B5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Gonçalves Pimentel</dc:creator>
  <cp:keywords/>
  <dc:description/>
  <cp:lastModifiedBy>Susana Gonçalves Pimentel</cp:lastModifiedBy>
  <cp:revision>3</cp:revision>
  <dcterms:created xsi:type="dcterms:W3CDTF">2023-01-05T12:23:00Z</dcterms:created>
  <dcterms:modified xsi:type="dcterms:W3CDTF">2023-01-05T13:13:56Z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0x0101003D94C4FC77D9474AA1B4537FB71DF6CC</vt:lpwstr>
  </property>
  <property fmtid="{D5CDD505-2E9C-101B-9397-08002B2CF9AE}" pid="3" name="MediaServiceImageTags">
    <vt:lpwstr/>
  </property>
</Properties>
</file>