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75221" w14:textId="77777777" w:rsidR="00004288" w:rsidRPr="00004288" w:rsidRDefault="004A4D1E" w:rsidP="00004288">
      <w:pPr>
        <w:spacing w:after="0" w:line="240" w:lineRule="auto"/>
        <w:jc w:val="center"/>
        <w:rPr>
          <w:rFonts w:ascii="Calibri" w:eastAsia="Calibri" w:hAnsi="Calibri" w:cs="Arial"/>
          <w:b/>
          <w:sz w:val="36"/>
          <w:szCs w:val="44"/>
        </w:rPr>
      </w:pPr>
      <w:r w:rsidRPr="00004288">
        <w:rPr>
          <w:rFonts w:ascii="Calibri" w:eastAsia="Calibri" w:hAnsi="Calibri" w:cs="Arial"/>
          <w:b/>
          <w:sz w:val="36"/>
          <w:szCs w:val="44"/>
        </w:rPr>
        <w:t>CCT College Dublin</w:t>
      </w:r>
    </w:p>
    <w:p w14:paraId="55F6BBD1" w14:textId="77777777" w:rsidR="00004288" w:rsidRPr="00004288" w:rsidRDefault="00004288" w:rsidP="00004288">
      <w:pPr>
        <w:spacing w:after="0" w:line="240" w:lineRule="auto"/>
        <w:jc w:val="left"/>
        <w:rPr>
          <w:rFonts w:ascii="Calibri" w:eastAsia="Calibri" w:hAnsi="Calibri" w:cs="Arial"/>
          <w:b/>
          <w:sz w:val="28"/>
          <w:szCs w:val="44"/>
        </w:rPr>
      </w:pPr>
    </w:p>
    <w:p w14:paraId="7590161E" w14:textId="77777777" w:rsidR="00004288" w:rsidRPr="00004288" w:rsidRDefault="004A4D1E" w:rsidP="00004288">
      <w:pPr>
        <w:pBdr>
          <w:bottom w:val="single" w:sz="12" w:space="1" w:color="auto"/>
        </w:pBdr>
        <w:spacing w:after="0" w:line="240" w:lineRule="auto"/>
        <w:jc w:val="center"/>
        <w:rPr>
          <w:rFonts w:ascii="Calibri" w:eastAsia="Calibri" w:hAnsi="Calibri" w:cs="Arial"/>
          <w:b/>
          <w:sz w:val="28"/>
          <w:szCs w:val="44"/>
        </w:rPr>
      </w:pPr>
      <w:r w:rsidRPr="00004288">
        <w:rPr>
          <w:rFonts w:ascii="Calibri" w:eastAsia="Calibri" w:hAnsi="Calibri" w:cs="Arial"/>
          <w:b/>
          <w:sz w:val="28"/>
          <w:szCs w:val="44"/>
        </w:rPr>
        <w:t>Assessment Cover Page</w:t>
      </w:r>
    </w:p>
    <w:p w14:paraId="33AD6AE5" w14:textId="77777777" w:rsidR="00004288" w:rsidRPr="00004288" w:rsidRDefault="00004288" w:rsidP="00004288">
      <w:pPr>
        <w:pBdr>
          <w:bottom w:val="single" w:sz="12" w:space="1" w:color="auto"/>
        </w:pBdr>
        <w:spacing w:after="0" w:line="240" w:lineRule="auto"/>
        <w:jc w:val="center"/>
        <w:rPr>
          <w:rFonts w:ascii="Calibri" w:eastAsia="Calibri" w:hAnsi="Calibri" w:cs="Arial"/>
          <w:b/>
          <w:sz w:val="28"/>
          <w:szCs w:val="44"/>
        </w:rPr>
      </w:pPr>
    </w:p>
    <w:p w14:paraId="1EEA9F8C" w14:textId="77777777" w:rsidR="00004288" w:rsidRPr="00004288" w:rsidRDefault="00004288" w:rsidP="00004288">
      <w:pPr>
        <w:pBdr>
          <w:bottom w:val="single" w:sz="12" w:space="1" w:color="auto"/>
        </w:pBdr>
        <w:spacing w:after="0" w:line="240" w:lineRule="auto"/>
        <w:jc w:val="center"/>
        <w:rPr>
          <w:rFonts w:ascii="Calibri" w:eastAsia="Calibri" w:hAnsi="Calibri" w:cs="Arial"/>
          <w:b/>
          <w:sz w:val="28"/>
          <w:szCs w:val="44"/>
        </w:rPr>
      </w:pPr>
    </w:p>
    <w:p w14:paraId="29F774DC" w14:textId="77777777" w:rsidR="00004288" w:rsidRPr="00004288" w:rsidRDefault="00004288" w:rsidP="00004288">
      <w:pPr>
        <w:spacing w:line="259" w:lineRule="auto"/>
        <w:jc w:val="left"/>
        <w:rPr>
          <w:rFonts w:ascii="Calibri" w:eastAsia="Calibri" w:hAnsi="Calibri" w:cs="Times New Roman"/>
          <w:sz w:val="22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557B6" w14:paraId="6363130C" w14:textId="77777777" w:rsidTr="00480FC6">
        <w:tc>
          <w:tcPr>
            <w:tcW w:w="2263" w:type="dxa"/>
          </w:tcPr>
          <w:p w14:paraId="154ADBD7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bCs/>
                <w:sz w:val="22"/>
              </w:rPr>
            </w:pPr>
            <w:r w:rsidRPr="00004288">
              <w:rPr>
                <w:rFonts w:ascii="Calibri" w:eastAsia="Calibri" w:hAnsi="Calibri" w:cs="Times New Roman"/>
                <w:bCs/>
                <w:sz w:val="22"/>
              </w:rPr>
              <w:t>Module Title(s):</w:t>
            </w:r>
          </w:p>
          <w:p w14:paraId="73E07841" w14:textId="77777777" w:rsidR="00004288" w:rsidRPr="00004288" w:rsidRDefault="00004288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bCs/>
                <w:sz w:val="22"/>
              </w:rPr>
            </w:pPr>
          </w:p>
        </w:tc>
        <w:tc>
          <w:tcPr>
            <w:tcW w:w="6753" w:type="dxa"/>
          </w:tcPr>
          <w:p w14:paraId="05725BD0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sz w:val="22"/>
              </w:rPr>
            </w:pPr>
            <w:r w:rsidRPr="00004288">
              <w:rPr>
                <w:rFonts w:ascii="Calibri" w:eastAsia="Calibri" w:hAnsi="Calibri" w:cs="Times New Roman"/>
                <w:sz w:val="22"/>
              </w:rPr>
              <w:t>Programming for DA</w:t>
            </w:r>
          </w:p>
          <w:p w14:paraId="0F38FA54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sz w:val="22"/>
              </w:rPr>
            </w:pPr>
            <w:r w:rsidRPr="00004288">
              <w:rPr>
                <w:rFonts w:ascii="Calibri" w:eastAsia="Calibri" w:hAnsi="Calibri" w:cs="Times New Roman"/>
                <w:sz w:val="22"/>
              </w:rPr>
              <w:t>Statistics for Data Analytics</w:t>
            </w:r>
          </w:p>
          <w:p w14:paraId="17E83219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sz w:val="22"/>
              </w:rPr>
            </w:pPr>
            <w:r w:rsidRPr="00004288">
              <w:rPr>
                <w:rFonts w:ascii="Calibri" w:eastAsia="Calibri" w:hAnsi="Calibri" w:cs="Times New Roman"/>
                <w:sz w:val="22"/>
              </w:rPr>
              <w:t>Machine Learning for Data Analysis</w:t>
            </w:r>
          </w:p>
          <w:p w14:paraId="41D6AACB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sz w:val="22"/>
              </w:rPr>
            </w:pPr>
            <w:r w:rsidRPr="00004288">
              <w:rPr>
                <w:rFonts w:ascii="Calibri" w:eastAsia="Calibri" w:hAnsi="Calibri" w:cs="Times New Roman"/>
                <w:sz w:val="22"/>
              </w:rPr>
              <w:t>Data Preparation &amp; Visualisation</w:t>
            </w:r>
          </w:p>
        </w:tc>
      </w:tr>
      <w:tr w:rsidR="00A557B6" w14:paraId="6021516E" w14:textId="77777777" w:rsidTr="00480FC6">
        <w:tc>
          <w:tcPr>
            <w:tcW w:w="2263" w:type="dxa"/>
          </w:tcPr>
          <w:p w14:paraId="6ADEA360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bCs/>
                <w:sz w:val="22"/>
              </w:rPr>
            </w:pPr>
            <w:r w:rsidRPr="00004288">
              <w:rPr>
                <w:rFonts w:ascii="Calibri" w:eastAsia="Calibri" w:hAnsi="Calibri" w:cs="Times New Roman"/>
                <w:bCs/>
                <w:sz w:val="22"/>
              </w:rPr>
              <w:t>Assessment Title:</w:t>
            </w:r>
          </w:p>
          <w:p w14:paraId="7A2E88EA" w14:textId="77777777" w:rsidR="00004288" w:rsidRPr="00004288" w:rsidRDefault="00004288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bCs/>
                <w:sz w:val="22"/>
              </w:rPr>
            </w:pPr>
          </w:p>
        </w:tc>
        <w:tc>
          <w:tcPr>
            <w:tcW w:w="6753" w:type="dxa"/>
          </w:tcPr>
          <w:p w14:paraId="664780B3" w14:textId="5CF12EC2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sz w:val="22"/>
              </w:rPr>
            </w:pPr>
            <w:r w:rsidRPr="00004288">
              <w:rPr>
                <w:rFonts w:ascii="Calibri" w:eastAsia="Calibri" w:hAnsi="Calibri" w:cs="Times New Roman"/>
                <w:sz w:val="22"/>
              </w:rPr>
              <w:t>MSC_DA_CA</w:t>
            </w:r>
            <w:r w:rsidR="00800762">
              <w:rPr>
                <w:rFonts w:ascii="Calibri" w:eastAsia="Calibri" w:hAnsi="Calibri" w:cs="Times New Roman"/>
                <w:sz w:val="22"/>
              </w:rPr>
              <w:t>2</w:t>
            </w:r>
          </w:p>
        </w:tc>
      </w:tr>
      <w:tr w:rsidR="00A557B6" w14:paraId="1306B755" w14:textId="77777777" w:rsidTr="00480FC6">
        <w:tc>
          <w:tcPr>
            <w:tcW w:w="2263" w:type="dxa"/>
          </w:tcPr>
          <w:p w14:paraId="793DD335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bCs/>
                <w:sz w:val="22"/>
              </w:rPr>
            </w:pPr>
            <w:r w:rsidRPr="00004288">
              <w:rPr>
                <w:rFonts w:ascii="Calibri" w:eastAsia="Calibri" w:hAnsi="Calibri" w:cs="Times New Roman"/>
                <w:bCs/>
                <w:sz w:val="22"/>
              </w:rPr>
              <w:t>Lecturer(s) Names:</w:t>
            </w:r>
          </w:p>
          <w:p w14:paraId="53DC87D2" w14:textId="77777777" w:rsidR="00004288" w:rsidRPr="00004288" w:rsidRDefault="00004288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bCs/>
                <w:sz w:val="22"/>
              </w:rPr>
            </w:pPr>
          </w:p>
        </w:tc>
        <w:tc>
          <w:tcPr>
            <w:tcW w:w="6753" w:type="dxa"/>
          </w:tcPr>
          <w:p w14:paraId="4E536EF6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sz w:val="22"/>
              </w:rPr>
            </w:pPr>
            <w:r w:rsidRPr="00004288">
              <w:rPr>
                <w:rFonts w:ascii="Calibri" w:eastAsia="Calibri" w:hAnsi="Calibri" w:cs="Times New Roman"/>
                <w:sz w:val="22"/>
              </w:rPr>
              <w:t>Sam Weiss</w:t>
            </w:r>
          </w:p>
          <w:p w14:paraId="71D4ADE1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sz w:val="22"/>
              </w:rPr>
            </w:pPr>
            <w:r w:rsidRPr="00004288">
              <w:rPr>
                <w:rFonts w:ascii="Calibri" w:eastAsia="Calibri" w:hAnsi="Calibri" w:cs="Times New Roman"/>
                <w:sz w:val="22"/>
              </w:rPr>
              <w:t>John O’Sullivan</w:t>
            </w:r>
          </w:p>
          <w:p w14:paraId="071F7AC4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sz w:val="22"/>
              </w:rPr>
            </w:pPr>
            <w:r w:rsidRPr="00004288">
              <w:rPr>
                <w:rFonts w:ascii="Calibri" w:eastAsia="Calibri" w:hAnsi="Calibri" w:cs="Times New Roman"/>
                <w:sz w:val="22"/>
              </w:rPr>
              <w:t>Muhammad Iqbal</w:t>
            </w:r>
          </w:p>
          <w:p w14:paraId="5DB56594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sz w:val="22"/>
              </w:rPr>
            </w:pPr>
            <w:r w:rsidRPr="00004288">
              <w:rPr>
                <w:rFonts w:ascii="Calibri" w:eastAsia="Calibri" w:hAnsi="Calibri" w:cs="Times New Roman"/>
                <w:sz w:val="22"/>
              </w:rPr>
              <w:t>David McQuaid</w:t>
            </w:r>
          </w:p>
        </w:tc>
      </w:tr>
      <w:tr w:rsidR="00A557B6" w14:paraId="554914F8" w14:textId="77777777" w:rsidTr="00480FC6">
        <w:tc>
          <w:tcPr>
            <w:tcW w:w="2263" w:type="dxa"/>
          </w:tcPr>
          <w:p w14:paraId="03B4062F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bCs/>
                <w:sz w:val="22"/>
              </w:rPr>
            </w:pPr>
            <w:r w:rsidRPr="00004288">
              <w:rPr>
                <w:rFonts w:ascii="Calibri" w:eastAsia="Calibri" w:hAnsi="Calibri" w:cs="Times New Roman"/>
                <w:bCs/>
                <w:sz w:val="22"/>
              </w:rPr>
              <w:t>Student Full Name:</w:t>
            </w:r>
          </w:p>
          <w:p w14:paraId="2C5DE56F" w14:textId="77777777" w:rsidR="00004288" w:rsidRPr="00004288" w:rsidRDefault="00004288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bCs/>
                <w:sz w:val="22"/>
              </w:rPr>
            </w:pPr>
          </w:p>
        </w:tc>
        <w:tc>
          <w:tcPr>
            <w:tcW w:w="6753" w:type="dxa"/>
          </w:tcPr>
          <w:p w14:paraId="29379B2F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sz w:val="22"/>
              </w:rPr>
            </w:pPr>
            <w:r w:rsidRPr="00004288">
              <w:rPr>
                <w:rFonts w:ascii="Calibri" w:eastAsia="Calibri" w:hAnsi="Calibri" w:cs="Times New Roman"/>
                <w:sz w:val="22"/>
              </w:rPr>
              <w:t>Clelia Caetano</w:t>
            </w:r>
          </w:p>
        </w:tc>
      </w:tr>
      <w:tr w:rsidR="00A557B6" w14:paraId="65BF6357" w14:textId="77777777" w:rsidTr="00480FC6">
        <w:tc>
          <w:tcPr>
            <w:tcW w:w="2263" w:type="dxa"/>
          </w:tcPr>
          <w:p w14:paraId="6FB63F17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bCs/>
                <w:sz w:val="22"/>
              </w:rPr>
            </w:pPr>
            <w:r w:rsidRPr="00004288">
              <w:rPr>
                <w:rFonts w:ascii="Calibri" w:eastAsia="Calibri" w:hAnsi="Calibri" w:cs="Times New Roman"/>
                <w:bCs/>
                <w:sz w:val="22"/>
              </w:rPr>
              <w:t>Student Number:</w:t>
            </w:r>
          </w:p>
          <w:p w14:paraId="3D9F3CC2" w14:textId="77777777" w:rsidR="00004288" w:rsidRPr="00004288" w:rsidRDefault="00004288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bCs/>
                <w:sz w:val="22"/>
              </w:rPr>
            </w:pPr>
          </w:p>
        </w:tc>
        <w:tc>
          <w:tcPr>
            <w:tcW w:w="6753" w:type="dxa"/>
          </w:tcPr>
          <w:p w14:paraId="20EAAB6E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sz w:val="22"/>
              </w:rPr>
            </w:pPr>
            <w:r w:rsidRPr="00004288">
              <w:rPr>
                <w:rFonts w:ascii="Calibri" w:eastAsia="Calibri" w:hAnsi="Calibri" w:cs="Times New Roman"/>
                <w:sz w:val="22"/>
              </w:rPr>
              <w:t>2023060</w:t>
            </w:r>
          </w:p>
        </w:tc>
      </w:tr>
      <w:tr w:rsidR="00A557B6" w14:paraId="695D2015" w14:textId="77777777" w:rsidTr="00480FC6">
        <w:tc>
          <w:tcPr>
            <w:tcW w:w="2263" w:type="dxa"/>
          </w:tcPr>
          <w:p w14:paraId="7A52EC46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bCs/>
                <w:sz w:val="22"/>
              </w:rPr>
            </w:pPr>
            <w:r w:rsidRPr="00004288">
              <w:rPr>
                <w:rFonts w:ascii="Calibri" w:eastAsia="Calibri" w:hAnsi="Calibri" w:cs="Times New Roman"/>
                <w:bCs/>
                <w:sz w:val="22"/>
              </w:rPr>
              <w:t>Assessment Due Date:</w:t>
            </w:r>
          </w:p>
          <w:p w14:paraId="5A3F3A4E" w14:textId="77777777" w:rsidR="00004288" w:rsidRPr="00004288" w:rsidRDefault="00004288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bCs/>
                <w:sz w:val="22"/>
              </w:rPr>
            </w:pPr>
          </w:p>
        </w:tc>
        <w:tc>
          <w:tcPr>
            <w:tcW w:w="6753" w:type="dxa"/>
          </w:tcPr>
          <w:p w14:paraId="46ACAC5C" w14:textId="07A375B5" w:rsidR="00004288" w:rsidRPr="00004288" w:rsidRDefault="00800762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26/05</w:t>
            </w:r>
            <w:r w:rsidR="004A4D1E" w:rsidRPr="00004288">
              <w:rPr>
                <w:rFonts w:ascii="Calibri" w:eastAsia="Calibri" w:hAnsi="Calibri" w:cs="Times New Roman"/>
                <w:sz w:val="22"/>
              </w:rPr>
              <w:t>/2023</w:t>
            </w:r>
          </w:p>
        </w:tc>
      </w:tr>
      <w:tr w:rsidR="00A557B6" w14:paraId="37B80A75" w14:textId="77777777" w:rsidTr="00480FC6">
        <w:tc>
          <w:tcPr>
            <w:tcW w:w="2263" w:type="dxa"/>
          </w:tcPr>
          <w:p w14:paraId="34A4BD97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bCs/>
                <w:sz w:val="22"/>
              </w:rPr>
            </w:pPr>
            <w:r w:rsidRPr="00004288">
              <w:rPr>
                <w:rFonts w:ascii="Calibri" w:eastAsia="Calibri" w:hAnsi="Calibri" w:cs="Times New Roman"/>
                <w:bCs/>
                <w:sz w:val="22"/>
              </w:rPr>
              <w:t>Date of Submission:</w:t>
            </w:r>
          </w:p>
          <w:p w14:paraId="2F0A1C47" w14:textId="77777777" w:rsidR="00004288" w:rsidRPr="00004288" w:rsidRDefault="00004288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bCs/>
                <w:sz w:val="22"/>
              </w:rPr>
            </w:pPr>
          </w:p>
        </w:tc>
        <w:tc>
          <w:tcPr>
            <w:tcW w:w="6753" w:type="dxa"/>
          </w:tcPr>
          <w:p w14:paraId="31EBA224" w14:textId="2966ACF5" w:rsidR="00004288" w:rsidRPr="00004288" w:rsidRDefault="00800762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26/05</w:t>
            </w:r>
            <w:r w:rsidR="004A4D1E" w:rsidRPr="00004288">
              <w:rPr>
                <w:rFonts w:ascii="Calibri" w:eastAsia="Calibri" w:hAnsi="Calibri" w:cs="Times New Roman"/>
                <w:sz w:val="22"/>
              </w:rPr>
              <w:t>/2023</w:t>
            </w:r>
          </w:p>
        </w:tc>
      </w:tr>
    </w:tbl>
    <w:p w14:paraId="2A75FA01" w14:textId="77777777" w:rsidR="00004288" w:rsidRPr="00004288" w:rsidRDefault="00004288" w:rsidP="00004288">
      <w:pPr>
        <w:spacing w:line="259" w:lineRule="auto"/>
        <w:jc w:val="left"/>
        <w:rPr>
          <w:rFonts w:ascii="Calibri" w:eastAsia="Calibri" w:hAnsi="Calibri" w:cs="Times New Roman"/>
          <w:sz w:val="22"/>
        </w:rPr>
      </w:pPr>
    </w:p>
    <w:p w14:paraId="0B04C77E" w14:textId="77777777" w:rsidR="00004288" w:rsidRPr="00004288" w:rsidRDefault="00004288" w:rsidP="00004288">
      <w:pPr>
        <w:pBdr>
          <w:bottom w:val="single" w:sz="12" w:space="31" w:color="auto"/>
        </w:pBdr>
        <w:spacing w:after="0" w:line="240" w:lineRule="auto"/>
        <w:jc w:val="left"/>
        <w:rPr>
          <w:rFonts w:ascii="Calibri" w:eastAsia="Calibri" w:hAnsi="Calibri" w:cs="Arial"/>
          <w:b/>
          <w:sz w:val="20"/>
        </w:rPr>
      </w:pPr>
    </w:p>
    <w:p w14:paraId="5165D90E" w14:textId="77777777" w:rsidR="00004288" w:rsidRPr="00004288" w:rsidRDefault="00004288" w:rsidP="00004288">
      <w:pPr>
        <w:pBdr>
          <w:bottom w:val="single" w:sz="12" w:space="31" w:color="auto"/>
        </w:pBdr>
        <w:spacing w:after="0" w:line="240" w:lineRule="auto"/>
        <w:jc w:val="left"/>
        <w:rPr>
          <w:rFonts w:ascii="Calibri" w:eastAsia="Calibri" w:hAnsi="Calibri" w:cs="Arial"/>
          <w:b/>
          <w:sz w:val="20"/>
        </w:rPr>
      </w:pPr>
    </w:p>
    <w:p w14:paraId="4B44D556" w14:textId="77777777" w:rsidR="00004288" w:rsidRPr="00004288" w:rsidRDefault="00004288" w:rsidP="00004288">
      <w:pPr>
        <w:spacing w:after="0" w:line="240" w:lineRule="auto"/>
        <w:jc w:val="left"/>
        <w:rPr>
          <w:rFonts w:ascii="Calibri" w:eastAsia="Calibri" w:hAnsi="Calibri" w:cs="Arial"/>
          <w:b/>
          <w:sz w:val="20"/>
        </w:rPr>
      </w:pPr>
    </w:p>
    <w:p w14:paraId="2AB9299F" w14:textId="77777777" w:rsidR="00004288" w:rsidRPr="00004288" w:rsidRDefault="004A4D1E" w:rsidP="00004288">
      <w:pPr>
        <w:spacing w:after="0" w:line="240" w:lineRule="auto"/>
        <w:jc w:val="left"/>
        <w:rPr>
          <w:rFonts w:ascii="Calibri" w:eastAsia="Calibri" w:hAnsi="Calibri" w:cs="Arial"/>
          <w:b/>
          <w:sz w:val="20"/>
        </w:rPr>
      </w:pPr>
      <w:r w:rsidRPr="00004288">
        <w:rPr>
          <w:rFonts w:ascii="Calibri" w:eastAsia="Calibri" w:hAnsi="Calibri" w:cs="Arial"/>
          <w:b/>
          <w:sz w:val="20"/>
        </w:rPr>
        <w:t xml:space="preserve">Declaration </w:t>
      </w:r>
    </w:p>
    <w:p w14:paraId="1C7E8963" w14:textId="77777777" w:rsidR="00004288" w:rsidRPr="00004288" w:rsidRDefault="004A4D1E" w:rsidP="00004288">
      <w:pPr>
        <w:spacing w:after="0" w:line="240" w:lineRule="auto"/>
        <w:jc w:val="left"/>
        <w:rPr>
          <w:rFonts w:ascii="Calibri" w:eastAsia="Calibri" w:hAnsi="Calibri" w:cs="Arial"/>
          <w:sz w:val="20"/>
        </w:rPr>
      </w:pPr>
      <w:r w:rsidRPr="00004288">
        <w:rPr>
          <w:rFonts w:ascii="Calibri" w:eastAsia="Calibri" w:hAnsi="Calibri" w:cs="Arial"/>
          <w:sz w:val="20"/>
        </w:rPr>
        <w:tab/>
      </w:r>
      <w:r w:rsidRPr="00004288">
        <w:rPr>
          <w:rFonts w:ascii="Calibri" w:eastAsia="Calibri" w:hAnsi="Calibri" w:cs="Arial"/>
          <w:sz w:val="20"/>
        </w:rPr>
        <w:tab/>
      </w:r>
      <w:r w:rsidRPr="00004288">
        <w:rPr>
          <w:rFonts w:ascii="Calibri" w:eastAsia="Calibri" w:hAnsi="Calibri" w:cs="Arial"/>
          <w:sz w:val="20"/>
        </w:rPr>
        <w:tab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57B6" w14:paraId="3E71DFAB" w14:textId="77777777" w:rsidTr="00480FC6">
        <w:trPr>
          <w:trHeight w:val="1111"/>
        </w:trPr>
        <w:tc>
          <w:tcPr>
            <w:tcW w:w="9016" w:type="dxa"/>
          </w:tcPr>
          <w:p w14:paraId="3D695F86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Arial"/>
                <w:sz w:val="22"/>
              </w:rPr>
            </w:pPr>
            <w:r w:rsidRPr="00004288">
              <w:rPr>
                <w:rFonts w:ascii="Calibri" w:eastAsia="Calibri" w:hAnsi="Calibri" w:cs="Arial"/>
                <w:sz w:val="22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another source. I declare it to be my work and that all material from third parties has been appropriately referenced. I further confirm that this work has yet to be submitted for assessment by myself or someone else in CCT College Dublin or any other higher education institution.</w:t>
            </w:r>
          </w:p>
          <w:p w14:paraId="0E82793D" w14:textId="77777777" w:rsidR="00004288" w:rsidRPr="00004288" w:rsidRDefault="00004288" w:rsidP="00004288">
            <w:pPr>
              <w:spacing w:line="240" w:lineRule="auto"/>
              <w:jc w:val="left"/>
              <w:rPr>
                <w:rFonts w:ascii="Calibri" w:eastAsia="Calibri" w:hAnsi="Calibri" w:cs="Arial"/>
                <w:sz w:val="20"/>
              </w:rPr>
            </w:pPr>
          </w:p>
        </w:tc>
      </w:tr>
    </w:tbl>
    <w:p w14:paraId="319E7A0A" w14:textId="77777777" w:rsidR="00004288" w:rsidRPr="00004288" w:rsidRDefault="00004288" w:rsidP="00004288">
      <w:pPr>
        <w:spacing w:after="0" w:line="240" w:lineRule="auto"/>
        <w:jc w:val="left"/>
        <w:rPr>
          <w:rFonts w:ascii="Calibri" w:eastAsia="Calibri" w:hAnsi="Calibri" w:cs="Arial"/>
          <w:sz w:val="20"/>
        </w:rPr>
      </w:pPr>
    </w:p>
    <w:p w14:paraId="27BCA016" w14:textId="77777777" w:rsidR="00004288" w:rsidRPr="00004288" w:rsidRDefault="00004288" w:rsidP="00004288">
      <w:pPr>
        <w:spacing w:after="0" w:line="240" w:lineRule="auto"/>
        <w:jc w:val="left"/>
        <w:rPr>
          <w:rFonts w:ascii="Calibri" w:eastAsia="Calibri" w:hAnsi="Calibri" w:cs="Arial"/>
          <w:sz w:val="20"/>
        </w:rPr>
      </w:pPr>
    </w:p>
    <w:p w14:paraId="0A56264A" w14:textId="77777777" w:rsidR="00004288" w:rsidRPr="00004288" w:rsidRDefault="00004288" w:rsidP="00004288">
      <w:pPr>
        <w:spacing w:line="259" w:lineRule="auto"/>
        <w:ind w:left="720" w:hanging="720"/>
        <w:jc w:val="left"/>
        <w:rPr>
          <w:rFonts w:ascii="Calibri" w:eastAsia="Calibri" w:hAnsi="Calibri" w:cs="Times New Roman"/>
          <w:sz w:val="22"/>
        </w:rPr>
      </w:pPr>
    </w:p>
    <w:p w14:paraId="2607A480" w14:textId="77777777" w:rsidR="00004288" w:rsidRDefault="00004288" w:rsidP="00CA6CAA"/>
    <w:p w14:paraId="0E3E7E25" w14:textId="77777777" w:rsidR="00004288" w:rsidRDefault="00004288" w:rsidP="00CA6CAA"/>
    <w:p w14:paraId="0E7A1B66" w14:textId="77777777" w:rsidR="00004288" w:rsidRDefault="00004288" w:rsidP="00CA6CAA"/>
    <w:p w14:paraId="7D79D63E" w14:textId="77777777" w:rsidR="00004288" w:rsidRPr="00851504" w:rsidRDefault="004A4D1E" w:rsidP="004B28AA">
      <w:pPr>
        <w:pStyle w:val="Subtitle"/>
        <w:spacing w:line="240" w:lineRule="auto"/>
        <w:jc w:val="left"/>
        <w:rPr>
          <w:lang w:val="pt-BR"/>
        </w:rPr>
      </w:pPr>
      <w:r w:rsidRPr="00851504">
        <w:rPr>
          <w:lang w:val="pt-BR"/>
        </w:rPr>
        <w:lastRenderedPageBreak/>
        <w:t>Author: Clelia Caetano</w:t>
      </w:r>
    </w:p>
    <w:p w14:paraId="461CFF96" w14:textId="77777777" w:rsidR="006A61E6" w:rsidRPr="004B28AA" w:rsidRDefault="004A4D1E" w:rsidP="004B28AA">
      <w:pPr>
        <w:pStyle w:val="Subtitle"/>
        <w:spacing w:line="240" w:lineRule="auto"/>
        <w:jc w:val="left"/>
        <w:rPr>
          <w:lang w:val="pt-BR"/>
        </w:rPr>
      </w:pPr>
      <w:r w:rsidRPr="004B28AA">
        <w:rPr>
          <w:lang w:val="pt-BR"/>
        </w:rPr>
        <w:t xml:space="preserve">E-mail: </w:t>
      </w:r>
      <w:hyperlink r:id="rId8" w:history="1">
        <w:r w:rsidRPr="004B28AA">
          <w:rPr>
            <w:rStyle w:val="Hyperlink"/>
            <w:lang w:val="pt-BR"/>
          </w:rPr>
          <w:t>2023060@student.cct.ie</w:t>
        </w:r>
      </w:hyperlink>
      <w:r w:rsidRPr="004B28AA">
        <w:rPr>
          <w:lang w:val="pt-BR"/>
        </w:rPr>
        <w:t xml:space="preserve"> </w:t>
      </w:r>
    </w:p>
    <w:p w14:paraId="6185E918" w14:textId="77777777" w:rsidR="00004288" w:rsidRDefault="004A4D1E" w:rsidP="004B28AA">
      <w:pPr>
        <w:pStyle w:val="Subtitle"/>
        <w:spacing w:line="240" w:lineRule="auto"/>
        <w:jc w:val="left"/>
      </w:pPr>
      <w:r>
        <w:t>Student ID:2023060</w:t>
      </w:r>
    </w:p>
    <w:p w14:paraId="694C221F" w14:textId="77777777" w:rsidR="006A61E6" w:rsidRPr="006A61E6" w:rsidRDefault="006A61E6" w:rsidP="006A61E6"/>
    <w:p w14:paraId="28C5E863" w14:textId="77777777" w:rsidR="00004288" w:rsidRDefault="00004288" w:rsidP="00004288">
      <w:pPr>
        <w:pStyle w:val="Title"/>
      </w:pPr>
    </w:p>
    <w:p w14:paraId="4B70F1BC" w14:textId="77777777" w:rsidR="00004288" w:rsidRDefault="00004288" w:rsidP="00004288">
      <w:pPr>
        <w:pStyle w:val="Title"/>
      </w:pPr>
    </w:p>
    <w:p w14:paraId="46F695FC" w14:textId="77777777" w:rsidR="00004288" w:rsidRDefault="00004288" w:rsidP="00004288">
      <w:pPr>
        <w:pStyle w:val="Title"/>
      </w:pPr>
    </w:p>
    <w:p w14:paraId="7CE4B278" w14:textId="77777777" w:rsidR="00004288" w:rsidRPr="00004288" w:rsidRDefault="00004288" w:rsidP="00004288"/>
    <w:p w14:paraId="6C9FA232" w14:textId="77777777" w:rsidR="00004288" w:rsidRDefault="00004288" w:rsidP="00004288">
      <w:pPr>
        <w:pStyle w:val="Title"/>
      </w:pPr>
    </w:p>
    <w:p w14:paraId="431E5B10" w14:textId="77777777" w:rsidR="00870A30" w:rsidRDefault="00870A30" w:rsidP="00004288">
      <w:pPr>
        <w:pStyle w:val="Title"/>
      </w:pPr>
    </w:p>
    <w:p w14:paraId="7E985B3C" w14:textId="77777777" w:rsidR="00870A30" w:rsidRDefault="00870A30" w:rsidP="00004288">
      <w:pPr>
        <w:pStyle w:val="Title"/>
      </w:pPr>
    </w:p>
    <w:p w14:paraId="35F1189D" w14:textId="77777777" w:rsidR="00870A30" w:rsidRDefault="00870A30" w:rsidP="00004288">
      <w:pPr>
        <w:pStyle w:val="Title"/>
      </w:pPr>
    </w:p>
    <w:p w14:paraId="7D4A16C6" w14:textId="77777777" w:rsidR="00870A30" w:rsidRDefault="00870A30" w:rsidP="00004288">
      <w:pPr>
        <w:pStyle w:val="Title"/>
      </w:pPr>
    </w:p>
    <w:p w14:paraId="1E589EAC" w14:textId="2BBCE1AD" w:rsidR="00870A30" w:rsidRDefault="00800762" w:rsidP="00004288">
      <w:pPr>
        <w:pStyle w:val="Title"/>
      </w:pPr>
      <w:r>
        <w:t>Constructions</w:t>
      </w:r>
      <w:r w:rsidR="004A4D1E">
        <w:t xml:space="preserve">: </w:t>
      </w:r>
    </w:p>
    <w:p w14:paraId="48CBDFF6" w14:textId="348AC43D" w:rsidR="00004288" w:rsidRDefault="00800762" w:rsidP="00004288">
      <w:pPr>
        <w:pStyle w:val="Title"/>
      </w:pPr>
      <w:r>
        <w:t xml:space="preserve">Workplace </w:t>
      </w:r>
      <w:r w:rsidR="00A0162B">
        <w:t>Safety</w:t>
      </w:r>
    </w:p>
    <w:p w14:paraId="505BB20A" w14:textId="77777777" w:rsidR="00004288" w:rsidRPr="00004288" w:rsidRDefault="00004288" w:rsidP="00004288"/>
    <w:p w14:paraId="68CA0305" w14:textId="77777777" w:rsidR="00004288" w:rsidRDefault="00004288" w:rsidP="00004288"/>
    <w:p w14:paraId="28E2CB68" w14:textId="77777777" w:rsidR="00004288" w:rsidRDefault="00004288" w:rsidP="00004288"/>
    <w:p w14:paraId="1FA22089" w14:textId="77777777" w:rsidR="00004288" w:rsidRDefault="00004288" w:rsidP="00004288"/>
    <w:p w14:paraId="29C6F3C0" w14:textId="77777777" w:rsidR="00004288" w:rsidRDefault="00004288" w:rsidP="00004288"/>
    <w:p w14:paraId="1DC67697" w14:textId="5F95E61E" w:rsidR="00004288" w:rsidRDefault="00662556" w:rsidP="00662556">
      <w:pPr>
        <w:tabs>
          <w:tab w:val="left" w:pos="5520"/>
        </w:tabs>
      </w:pPr>
      <w:r>
        <w:tab/>
      </w:r>
    </w:p>
    <w:p w14:paraId="61C02E22" w14:textId="77777777" w:rsidR="00004288" w:rsidRDefault="00004288" w:rsidP="00004288"/>
    <w:p w14:paraId="24B6BFCC" w14:textId="77777777" w:rsidR="00004288" w:rsidRDefault="00004288" w:rsidP="00004288"/>
    <w:p w14:paraId="11E8A8BD" w14:textId="77777777" w:rsidR="00004288" w:rsidRPr="00004288" w:rsidRDefault="004A4D1E" w:rsidP="00004288">
      <w:pPr>
        <w:pStyle w:val="Subtitle"/>
        <w:spacing w:line="240" w:lineRule="auto"/>
        <w:jc w:val="center"/>
      </w:pPr>
      <w:r w:rsidRPr="00004288">
        <w:t>CCT College Dublin</w:t>
      </w:r>
    </w:p>
    <w:p w14:paraId="259E13E8" w14:textId="14A9F0C8" w:rsidR="00004288" w:rsidRPr="00004288" w:rsidRDefault="00504B33" w:rsidP="00004288">
      <w:pPr>
        <w:pStyle w:val="Subtitle"/>
        <w:spacing w:line="240" w:lineRule="auto"/>
        <w:jc w:val="center"/>
      </w:pPr>
      <w:r>
        <w:t>May</w:t>
      </w:r>
      <w:r w:rsidR="004A4D1E" w:rsidRPr="00004288">
        <w:t xml:space="preserve"> (202</w:t>
      </w:r>
      <w:r w:rsidR="004A4D1E">
        <w:t>3)</w:t>
      </w:r>
    </w:p>
    <w:p w14:paraId="3C6E7C6E" w14:textId="77777777" w:rsidR="00CD2719" w:rsidRDefault="004A4D1E" w:rsidP="00CA6CAA">
      <w:pPr>
        <w:pStyle w:val="Heading1"/>
      </w:pPr>
      <w:bookmarkStart w:id="0" w:name="_Toc135823161"/>
      <w:r>
        <w:lastRenderedPageBreak/>
        <w:t>Abstract</w:t>
      </w:r>
      <w:bookmarkEnd w:id="0"/>
      <w:r>
        <w:t xml:space="preserve"> </w:t>
      </w:r>
    </w:p>
    <w:p w14:paraId="0826BF45" w14:textId="77777777" w:rsidR="00CA6CAA" w:rsidRDefault="00CA6CAA" w:rsidP="00CA6CAA">
      <w:pPr>
        <w:rPr>
          <w:b/>
          <w:bCs/>
        </w:rPr>
      </w:pPr>
    </w:p>
    <w:p w14:paraId="5184672C" w14:textId="1FF57101" w:rsidR="00ED740B" w:rsidRPr="00B55E89" w:rsidRDefault="004A4D1E" w:rsidP="00CA6CAA">
      <w:pPr>
        <w:rPr>
          <w:i/>
          <w:iCs/>
        </w:rPr>
      </w:pPr>
      <w:r w:rsidRPr="00B55E89">
        <w:rPr>
          <w:b/>
          <w:bCs/>
          <w:i/>
          <w:iCs/>
        </w:rPr>
        <w:t xml:space="preserve">Keywords: 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IE"/>
        </w:rPr>
        <w:id w:val="296116832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szCs w:val="24"/>
        </w:rPr>
      </w:sdtEndPr>
      <w:sdtContent>
        <w:p w14:paraId="5F76EA29" w14:textId="77777777" w:rsidR="00B53020" w:rsidRDefault="004A4D1E" w:rsidP="00CA6CAA">
          <w:pPr>
            <w:pStyle w:val="TOCHeading"/>
            <w:rPr>
              <w:rStyle w:val="Heading1Char"/>
              <w:color w:val="auto"/>
            </w:rPr>
          </w:pPr>
          <w:r w:rsidRPr="00B53020">
            <w:rPr>
              <w:rStyle w:val="Heading1Char"/>
              <w:color w:val="auto"/>
            </w:rPr>
            <w:t>Table of Contents</w:t>
          </w:r>
        </w:p>
        <w:p w14:paraId="7002054D" w14:textId="77777777" w:rsidR="00A678D8" w:rsidRPr="00A678D8" w:rsidRDefault="00A678D8" w:rsidP="00A678D8">
          <w:pPr>
            <w:rPr>
              <w:lang w:val="en-US"/>
            </w:rPr>
          </w:pPr>
        </w:p>
        <w:p w14:paraId="5BDD92E3" w14:textId="7A51443D" w:rsidR="00365C66" w:rsidRDefault="004A4D1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r w:rsidRPr="00B53020">
            <w:rPr>
              <w:rFonts w:ascii="Arial" w:hAnsi="Arial" w:cs="Arial"/>
              <w:szCs w:val="24"/>
            </w:rPr>
            <w:fldChar w:fldCharType="begin"/>
          </w:r>
          <w:r w:rsidRPr="00B53020">
            <w:rPr>
              <w:rFonts w:ascii="Arial" w:hAnsi="Arial" w:cs="Arial"/>
              <w:szCs w:val="24"/>
            </w:rPr>
            <w:instrText xml:space="preserve"> TOC \o "1-3" \h \z \u </w:instrText>
          </w:r>
          <w:r w:rsidRPr="00B53020">
            <w:rPr>
              <w:rFonts w:ascii="Arial" w:hAnsi="Arial" w:cs="Arial"/>
              <w:szCs w:val="24"/>
            </w:rPr>
            <w:fldChar w:fldCharType="separate"/>
          </w:r>
          <w:hyperlink w:anchor="_Toc135823161" w:history="1">
            <w:r w:rsidR="00365C66" w:rsidRPr="00932F9B">
              <w:rPr>
                <w:rStyle w:val="Hyperlink"/>
                <w:noProof/>
              </w:rPr>
              <w:t>Abstract</w:t>
            </w:r>
            <w:r w:rsidR="00365C66">
              <w:rPr>
                <w:noProof/>
                <w:webHidden/>
              </w:rPr>
              <w:tab/>
            </w:r>
            <w:r w:rsidR="00365C66">
              <w:rPr>
                <w:noProof/>
                <w:webHidden/>
              </w:rPr>
              <w:fldChar w:fldCharType="begin"/>
            </w:r>
            <w:r w:rsidR="00365C66">
              <w:rPr>
                <w:noProof/>
                <w:webHidden/>
              </w:rPr>
              <w:instrText xml:space="preserve"> PAGEREF _Toc135823161 \h </w:instrText>
            </w:r>
            <w:r w:rsidR="00365C66">
              <w:rPr>
                <w:noProof/>
                <w:webHidden/>
              </w:rPr>
            </w:r>
            <w:r w:rsidR="00365C66">
              <w:rPr>
                <w:noProof/>
                <w:webHidden/>
              </w:rPr>
              <w:fldChar w:fldCharType="separate"/>
            </w:r>
            <w:r w:rsidR="00365C66">
              <w:rPr>
                <w:noProof/>
                <w:webHidden/>
              </w:rPr>
              <w:t>3</w:t>
            </w:r>
            <w:r w:rsidR="00365C66">
              <w:rPr>
                <w:noProof/>
                <w:webHidden/>
              </w:rPr>
              <w:fldChar w:fldCharType="end"/>
            </w:r>
          </w:hyperlink>
        </w:p>
        <w:p w14:paraId="5E58F903" w14:textId="40BFA7D9" w:rsidR="00365C66" w:rsidRDefault="007505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135823162" w:history="1">
            <w:r w:rsidR="00365C66" w:rsidRPr="00932F9B">
              <w:rPr>
                <w:rStyle w:val="Hyperlink"/>
                <w:noProof/>
              </w:rPr>
              <w:t>List of Tables</w:t>
            </w:r>
            <w:r w:rsidR="00365C66">
              <w:rPr>
                <w:noProof/>
                <w:webHidden/>
              </w:rPr>
              <w:tab/>
            </w:r>
            <w:r w:rsidR="00365C66">
              <w:rPr>
                <w:noProof/>
                <w:webHidden/>
              </w:rPr>
              <w:fldChar w:fldCharType="begin"/>
            </w:r>
            <w:r w:rsidR="00365C66">
              <w:rPr>
                <w:noProof/>
                <w:webHidden/>
              </w:rPr>
              <w:instrText xml:space="preserve"> PAGEREF _Toc135823162 \h </w:instrText>
            </w:r>
            <w:r w:rsidR="00365C66">
              <w:rPr>
                <w:noProof/>
                <w:webHidden/>
              </w:rPr>
            </w:r>
            <w:r w:rsidR="00365C66">
              <w:rPr>
                <w:noProof/>
                <w:webHidden/>
              </w:rPr>
              <w:fldChar w:fldCharType="separate"/>
            </w:r>
            <w:r w:rsidR="00365C66">
              <w:rPr>
                <w:noProof/>
                <w:webHidden/>
              </w:rPr>
              <w:t>3</w:t>
            </w:r>
            <w:r w:rsidR="00365C66">
              <w:rPr>
                <w:noProof/>
                <w:webHidden/>
              </w:rPr>
              <w:fldChar w:fldCharType="end"/>
            </w:r>
          </w:hyperlink>
        </w:p>
        <w:p w14:paraId="1655CD2C" w14:textId="336A0E24" w:rsidR="00365C66" w:rsidRDefault="007505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135823163" w:history="1">
            <w:r w:rsidR="00365C66" w:rsidRPr="00932F9B">
              <w:rPr>
                <w:rStyle w:val="Hyperlink"/>
                <w:noProof/>
              </w:rPr>
              <w:t>Introduction</w:t>
            </w:r>
            <w:r w:rsidR="00365C66">
              <w:rPr>
                <w:noProof/>
                <w:webHidden/>
              </w:rPr>
              <w:tab/>
            </w:r>
            <w:r w:rsidR="00365C66">
              <w:rPr>
                <w:noProof/>
                <w:webHidden/>
              </w:rPr>
              <w:fldChar w:fldCharType="begin"/>
            </w:r>
            <w:r w:rsidR="00365C66">
              <w:rPr>
                <w:noProof/>
                <w:webHidden/>
              </w:rPr>
              <w:instrText xml:space="preserve"> PAGEREF _Toc135823163 \h </w:instrText>
            </w:r>
            <w:r w:rsidR="00365C66">
              <w:rPr>
                <w:noProof/>
                <w:webHidden/>
              </w:rPr>
            </w:r>
            <w:r w:rsidR="00365C66">
              <w:rPr>
                <w:noProof/>
                <w:webHidden/>
              </w:rPr>
              <w:fldChar w:fldCharType="separate"/>
            </w:r>
            <w:r w:rsidR="00365C66">
              <w:rPr>
                <w:noProof/>
                <w:webHidden/>
              </w:rPr>
              <w:t>4</w:t>
            </w:r>
            <w:r w:rsidR="00365C66">
              <w:rPr>
                <w:noProof/>
                <w:webHidden/>
              </w:rPr>
              <w:fldChar w:fldCharType="end"/>
            </w:r>
          </w:hyperlink>
        </w:p>
        <w:p w14:paraId="74ACC5BB" w14:textId="05122AD4" w:rsidR="00365C66" w:rsidRDefault="007505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135823164" w:history="1">
            <w:r w:rsidR="00365C66" w:rsidRPr="00932F9B">
              <w:rPr>
                <w:rStyle w:val="Hyperlink"/>
                <w:noProof/>
              </w:rPr>
              <w:t>Business Understanding</w:t>
            </w:r>
            <w:r w:rsidR="00365C66">
              <w:rPr>
                <w:noProof/>
                <w:webHidden/>
              </w:rPr>
              <w:tab/>
            </w:r>
            <w:r w:rsidR="00365C66">
              <w:rPr>
                <w:noProof/>
                <w:webHidden/>
              </w:rPr>
              <w:fldChar w:fldCharType="begin"/>
            </w:r>
            <w:r w:rsidR="00365C66">
              <w:rPr>
                <w:noProof/>
                <w:webHidden/>
              </w:rPr>
              <w:instrText xml:space="preserve"> PAGEREF _Toc135823164 \h </w:instrText>
            </w:r>
            <w:r w:rsidR="00365C66">
              <w:rPr>
                <w:noProof/>
                <w:webHidden/>
              </w:rPr>
            </w:r>
            <w:r w:rsidR="00365C66">
              <w:rPr>
                <w:noProof/>
                <w:webHidden/>
              </w:rPr>
              <w:fldChar w:fldCharType="separate"/>
            </w:r>
            <w:r w:rsidR="00365C66">
              <w:rPr>
                <w:noProof/>
                <w:webHidden/>
              </w:rPr>
              <w:t>5</w:t>
            </w:r>
            <w:r w:rsidR="00365C66">
              <w:rPr>
                <w:noProof/>
                <w:webHidden/>
              </w:rPr>
              <w:fldChar w:fldCharType="end"/>
            </w:r>
          </w:hyperlink>
        </w:p>
        <w:p w14:paraId="232A9258" w14:textId="348F8A9A" w:rsidR="00365C66" w:rsidRDefault="007505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135823165" w:history="1">
            <w:r w:rsidR="00365C66" w:rsidRPr="00932F9B">
              <w:rPr>
                <w:rStyle w:val="Hyperlink"/>
                <w:noProof/>
              </w:rPr>
              <w:t>Data Understanding</w:t>
            </w:r>
            <w:r w:rsidR="00365C66">
              <w:rPr>
                <w:noProof/>
                <w:webHidden/>
              </w:rPr>
              <w:tab/>
            </w:r>
            <w:r w:rsidR="00365C66">
              <w:rPr>
                <w:noProof/>
                <w:webHidden/>
              </w:rPr>
              <w:fldChar w:fldCharType="begin"/>
            </w:r>
            <w:r w:rsidR="00365C66">
              <w:rPr>
                <w:noProof/>
                <w:webHidden/>
              </w:rPr>
              <w:instrText xml:space="preserve"> PAGEREF _Toc135823165 \h </w:instrText>
            </w:r>
            <w:r w:rsidR="00365C66">
              <w:rPr>
                <w:noProof/>
                <w:webHidden/>
              </w:rPr>
            </w:r>
            <w:r w:rsidR="00365C66">
              <w:rPr>
                <w:noProof/>
                <w:webHidden/>
              </w:rPr>
              <w:fldChar w:fldCharType="separate"/>
            </w:r>
            <w:r w:rsidR="00365C66">
              <w:rPr>
                <w:noProof/>
                <w:webHidden/>
              </w:rPr>
              <w:t>5</w:t>
            </w:r>
            <w:r w:rsidR="00365C66">
              <w:rPr>
                <w:noProof/>
                <w:webHidden/>
              </w:rPr>
              <w:fldChar w:fldCharType="end"/>
            </w:r>
          </w:hyperlink>
        </w:p>
        <w:p w14:paraId="333CF3BD" w14:textId="71DEE230" w:rsidR="00365C66" w:rsidRDefault="007505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135823166" w:history="1">
            <w:r w:rsidR="00365C66" w:rsidRPr="00932F9B">
              <w:rPr>
                <w:rStyle w:val="Hyperlink"/>
                <w:noProof/>
              </w:rPr>
              <w:t>Data Preparation</w:t>
            </w:r>
            <w:r w:rsidR="00365C66">
              <w:rPr>
                <w:noProof/>
                <w:webHidden/>
              </w:rPr>
              <w:tab/>
            </w:r>
            <w:r w:rsidR="00365C66">
              <w:rPr>
                <w:noProof/>
                <w:webHidden/>
              </w:rPr>
              <w:fldChar w:fldCharType="begin"/>
            </w:r>
            <w:r w:rsidR="00365C66">
              <w:rPr>
                <w:noProof/>
                <w:webHidden/>
              </w:rPr>
              <w:instrText xml:space="preserve"> PAGEREF _Toc135823166 \h </w:instrText>
            </w:r>
            <w:r w:rsidR="00365C66">
              <w:rPr>
                <w:noProof/>
                <w:webHidden/>
              </w:rPr>
            </w:r>
            <w:r w:rsidR="00365C66">
              <w:rPr>
                <w:noProof/>
                <w:webHidden/>
              </w:rPr>
              <w:fldChar w:fldCharType="separate"/>
            </w:r>
            <w:r w:rsidR="00365C66">
              <w:rPr>
                <w:noProof/>
                <w:webHidden/>
              </w:rPr>
              <w:t>5</w:t>
            </w:r>
            <w:r w:rsidR="00365C66">
              <w:rPr>
                <w:noProof/>
                <w:webHidden/>
              </w:rPr>
              <w:fldChar w:fldCharType="end"/>
            </w:r>
          </w:hyperlink>
        </w:p>
        <w:p w14:paraId="445F7539" w14:textId="1E0395A4" w:rsidR="00365C66" w:rsidRDefault="007505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135823167" w:history="1">
            <w:r w:rsidR="00365C66" w:rsidRPr="00932F9B">
              <w:rPr>
                <w:rStyle w:val="Hyperlink"/>
                <w:noProof/>
              </w:rPr>
              <w:t>Modelling</w:t>
            </w:r>
            <w:r w:rsidR="00365C66">
              <w:rPr>
                <w:noProof/>
                <w:webHidden/>
              </w:rPr>
              <w:tab/>
            </w:r>
            <w:r w:rsidR="00365C66">
              <w:rPr>
                <w:noProof/>
                <w:webHidden/>
              </w:rPr>
              <w:fldChar w:fldCharType="begin"/>
            </w:r>
            <w:r w:rsidR="00365C66">
              <w:rPr>
                <w:noProof/>
                <w:webHidden/>
              </w:rPr>
              <w:instrText xml:space="preserve"> PAGEREF _Toc135823167 \h </w:instrText>
            </w:r>
            <w:r w:rsidR="00365C66">
              <w:rPr>
                <w:noProof/>
                <w:webHidden/>
              </w:rPr>
            </w:r>
            <w:r w:rsidR="00365C66">
              <w:rPr>
                <w:noProof/>
                <w:webHidden/>
              </w:rPr>
              <w:fldChar w:fldCharType="separate"/>
            </w:r>
            <w:r w:rsidR="00365C66">
              <w:rPr>
                <w:noProof/>
                <w:webHidden/>
              </w:rPr>
              <w:t>5</w:t>
            </w:r>
            <w:r w:rsidR="00365C66">
              <w:rPr>
                <w:noProof/>
                <w:webHidden/>
              </w:rPr>
              <w:fldChar w:fldCharType="end"/>
            </w:r>
          </w:hyperlink>
        </w:p>
        <w:p w14:paraId="1D20E433" w14:textId="11B2AF5C" w:rsidR="00365C66" w:rsidRDefault="007505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135823168" w:history="1">
            <w:r w:rsidR="00365C66" w:rsidRPr="00932F9B">
              <w:rPr>
                <w:rStyle w:val="Hyperlink"/>
                <w:noProof/>
              </w:rPr>
              <w:t>Evaluation</w:t>
            </w:r>
            <w:r w:rsidR="00365C66">
              <w:rPr>
                <w:noProof/>
                <w:webHidden/>
              </w:rPr>
              <w:tab/>
            </w:r>
            <w:r w:rsidR="00365C66">
              <w:rPr>
                <w:noProof/>
                <w:webHidden/>
              </w:rPr>
              <w:fldChar w:fldCharType="begin"/>
            </w:r>
            <w:r w:rsidR="00365C66">
              <w:rPr>
                <w:noProof/>
                <w:webHidden/>
              </w:rPr>
              <w:instrText xml:space="preserve"> PAGEREF _Toc135823168 \h </w:instrText>
            </w:r>
            <w:r w:rsidR="00365C66">
              <w:rPr>
                <w:noProof/>
                <w:webHidden/>
              </w:rPr>
            </w:r>
            <w:r w:rsidR="00365C66">
              <w:rPr>
                <w:noProof/>
                <w:webHidden/>
              </w:rPr>
              <w:fldChar w:fldCharType="separate"/>
            </w:r>
            <w:r w:rsidR="00365C66">
              <w:rPr>
                <w:noProof/>
                <w:webHidden/>
              </w:rPr>
              <w:t>5</w:t>
            </w:r>
            <w:r w:rsidR="00365C66">
              <w:rPr>
                <w:noProof/>
                <w:webHidden/>
              </w:rPr>
              <w:fldChar w:fldCharType="end"/>
            </w:r>
          </w:hyperlink>
        </w:p>
        <w:p w14:paraId="11DF3FDD" w14:textId="4A9EB80A" w:rsidR="00365C66" w:rsidRDefault="007505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135823169" w:history="1">
            <w:r w:rsidR="00365C66" w:rsidRPr="00932F9B">
              <w:rPr>
                <w:rStyle w:val="Hyperlink"/>
                <w:noProof/>
              </w:rPr>
              <w:t>Deployment</w:t>
            </w:r>
            <w:r w:rsidR="00365C66">
              <w:rPr>
                <w:noProof/>
                <w:webHidden/>
              </w:rPr>
              <w:tab/>
            </w:r>
            <w:r w:rsidR="00365C66">
              <w:rPr>
                <w:noProof/>
                <w:webHidden/>
              </w:rPr>
              <w:fldChar w:fldCharType="begin"/>
            </w:r>
            <w:r w:rsidR="00365C66">
              <w:rPr>
                <w:noProof/>
                <w:webHidden/>
              </w:rPr>
              <w:instrText xml:space="preserve"> PAGEREF _Toc135823169 \h </w:instrText>
            </w:r>
            <w:r w:rsidR="00365C66">
              <w:rPr>
                <w:noProof/>
                <w:webHidden/>
              </w:rPr>
            </w:r>
            <w:r w:rsidR="00365C66">
              <w:rPr>
                <w:noProof/>
                <w:webHidden/>
              </w:rPr>
              <w:fldChar w:fldCharType="separate"/>
            </w:r>
            <w:r w:rsidR="00365C66">
              <w:rPr>
                <w:noProof/>
                <w:webHidden/>
              </w:rPr>
              <w:t>5</w:t>
            </w:r>
            <w:r w:rsidR="00365C66">
              <w:rPr>
                <w:noProof/>
                <w:webHidden/>
              </w:rPr>
              <w:fldChar w:fldCharType="end"/>
            </w:r>
          </w:hyperlink>
        </w:p>
        <w:p w14:paraId="3CA1B1C4" w14:textId="725E871C" w:rsidR="00365C66" w:rsidRDefault="007505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135823170" w:history="1">
            <w:r w:rsidR="00365C66" w:rsidRPr="00932F9B">
              <w:rPr>
                <w:rStyle w:val="Hyperlink"/>
                <w:noProof/>
              </w:rPr>
              <w:t>Conclusion</w:t>
            </w:r>
            <w:r w:rsidR="00365C66">
              <w:rPr>
                <w:noProof/>
                <w:webHidden/>
              </w:rPr>
              <w:tab/>
            </w:r>
            <w:r w:rsidR="00365C66">
              <w:rPr>
                <w:noProof/>
                <w:webHidden/>
              </w:rPr>
              <w:fldChar w:fldCharType="begin"/>
            </w:r>
            <w:r w:rsidR="00365C66">
              <w:rPr>
                <w:noProof/>
                <w:webHidden/>
              </w:rPr>
              <w:instrText xml:space="preserve"> PAGEREF _Toc135823170 \h </w:instrText>
            </w:r>
            <w:r w:rsidR="00365C66">
              <w:rPr>
                <w:noProof/>
                <w:webHidden/>
              </w:rPr>
            </w:r>
            <w:r w:rsidR="00365C66">
              <w:rPr>
                <w:noProof/>
                <w:webHidden/>
              </w:rPr>
              <w:fldChar w:fldCharType="separate"/>
            </w:r>
            <w:r w:rsidR="00365C66">
              <w:rPr>
                <w:noProof/>
                <w:webHidden/>
              </w:rPr>
              <w:t>5</w:t>
            </w:r>
            <w:r w:rsidR="00365C66">
              <w:rPr>
                <w:noProof/>
                <w:webHidden/>
              </w:rPr>
              <w:fldChar w:fldCharType="end"/>
            </w:r>
          </w:hyperlink>
        </w:p>
        <w:p w14:paraId="222D73B0" w14:textId="22C5FD1F" w:rsidR="00365C66" w:rsidRDefault="0075054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135823171" w:history="1">
            <w:r w:rsidR="00365C66" w:rsidRPr="00932F9B">
              <w:rPr>
                <w:rStyle w:val="Hyperlink"/>
                <w:noProof/>
              </w:rPr>
              <w:t>1.1 - Statistics for Data Analytics</w:t>
            </w:r>
            <w:r w:rsidR="00365C66">
              <w:rPr>
                <w:noProof/>
                <w:webHidden/>
              </w:rPr>
              <w:tab/>
            </w:r>
            <w:r w:rsidR="00365C66">
              <w:rPr>
                <w:noProof/>
                <w:webHidden/>
              </w:rPr>
              <w:fldChar w:fldCharType="begin"/>
            </w:r>
            <w:r w:rsidR="00365C66">
              <w:rPr>
                <w:noProof/>
                <w:webHidden/>
              </w:rPr>
              <w:instrText xml:space="preserve"> PAGEREF _Toc135823171 \h </w:instrText>
            </w:r>
            <w:r w:rsidR="00365C66">
              <w:rPr>
                <w:noProof/>
                <w:webHidden/>
              </w:rPr>
            </w:r>
            <w:r w:rsidR="00365C66">
              <w:rPr>
                <w:noProof/>
                <w:webHidden/>
              </w:rPr>
              <w:fldChar w:fldCharType="separate"/>
            </w:r>
            <w:r w:rsidR="00365C66">
              <w:rPr>
                <w:noProof/>
                <w:webHidden/>
              </w:rPr>
              <w:t>5</w:t>
            </w:r>
            <w:r w:rsidR="00365C66">
              <w:rPr>
                <w:noProof/>
                <w:webHidden/>
              </w:rPr>
              <w:fldChar w:fldCharType="end"/>
            </w:r>
          </w:hyperlink>
        </w:p>
        <w:p w14:paraId="44BBE55A" w14:textId="680A8BD8" w:rsidR="00365C66" w:rsidRDefault="0075054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135823172" w:history="1">
            <w:r w:rsidR="00365C66" w:rsidRPr="00932F9B">
              <w:rPr>
                <w:rStyle w:val="Hyperlink"/>
                <w:noProof/>
              </w:rPr>
              <w:t>1.1.1 – Dataset Overview</w:t>
            </w:r>
            <w:r w:rsidR="00365C66">
              <w:rPr>
                <w:noProof/>
                <w:webHidden/>
              </w:rPr>
              <w:tab/>
            </w:r>
            <w:r w:rsidR="00365C66">
              <w:rPr>
                <w:noProof/>
                <w:webHidden/>
              </w:rPr>
              <w:fldChar w:fldCharType="begin"/>
            </w:r>
            <w:r w:rsidR="00365C66">
              <w:rPr>
                <w:noProof/>
                <w:webHidden/>
              </w:rPr>
              <w:instrText xml:space="preserve"> PAGEREF _Toc135823172 \h </w:instrText>
            </w:r>
            <w:r w:rsidR="00365C66">
              <w:rPr>
                <w:noProof/>
                <w:webHidden/>
              </w:rPr>
            </w:r>
            <w:r w:rsidR="00365C66">
              <w:rPr>
                <w:noProof/>
                <w:webHidden/>
              </w:rPr>
              <w:fldChar w:fldCharType="separate"/>
            </w:r>
            <w:r w:rsidR="00365C66">
              <w:rPr>
                <w:noProof/>
                <w:webHidden/>
              </w:rPr>
              <w:t>5</w:t>
            </w:r>
            <w:r w:rsidR="00365C66">
              <w:rPr>
                <w:noProof/>
                <w:webHidden/>
              </w:rPr>
              <w:fldChar w:fldCharType="end"/>
            </w:r>
          </w:hyperlink>
        </w:p>
        <w:p w14:paraId="775A934C" w14:textId="62A16B21" w:rsidR="00365C66" w:rsidRDefault="007505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135823173" w:history="1">
            <w:r w:rsidR="00365C66" w:rsidRPr="00932F9B">
              <w:rPr>
                <w:rStyle w:val="Hyperlink"/>
                <w:noProof/>
              </w:rPr>
              <w:t>References</w:t>
            </w:r>
            <w:r w:rsidR="00365C66">
              <w:rPr>
                <w:noProof/>
                <w:webHidden/>
              </w:rPr>
              <w:tab/>
            </w:r>
            <w:r w:rsidR="00365C66">
              <w:rPr>
                <w:noProof/>
                <w:webHidden/>
              </w:rPr>
              <w:fldChar w:fldCharType="begin"/>
            </w:r>
            <w:r w:rsidR="00365C66">
              <w:rPr>
                <w:noProof/>
                <w:webHidden/>
              </w:rPr>
              <w:instrText xml:space="preserve"> PAGEREF _Toc135823173 \h </w:instrText>
            </w:r>
            <w:r w:rsidR="00365C66">
              <w:rPr>
                <w:noProof/>
                <w:webHidden/>
              </w:rPr>
            </w:r>
            <w:r w:rsidR="00365C66">
              <w:rPr>
                <w:noProof/>
                <w:webHidden/>
              </w:rPr>
              <w:fldChar w:fldCharType="separate"/>
            </w:r>
            <w:r w:rsidR="00365C66">
              <w:rPr>
                <w:noProof/>
                <w:webHidden/>
              </w:rPr>
              <w:t>5</w:t>
            </w:r>
            <w:r w:rsidR="00365C66">
              <w:rPr>
                <w:noProof/>
                <w:webHidden/>
              </w:rPr>
              <w:fldChar w:fldCharType="end"/>
            </w:r>
          </w:hyperlink>
        </w:p>
        <w:p w14:paraId="4C9E6FC7" w14:textId="68D1B023" w:rsidR="00B53020" w:rsidRPr="00B53020" w:rsidRDefault="004A4D1E" w:rsidP="00CA6CAA">
          <w:pPr>
            <w:rPr>
              <w:rFonts w:ascii="Arial" w:hAnsi="Arial" w:cs="Arial"/>
              <w:szCs w:val="24"/>
            </w:rPr>
          </w:pPr>
          <w:r w:rsidRPr="00B53020">
            <w:rPr>
              <w:rFonts w:ascii="Arial" w:hAnsi="Arial" w:cs="Arial"/>
              <w:b/>
              <w:bCs/>
              <w:noProof/>
              <w:szCs w:val="24"/>
            </w:rPr>
            <w:fldChar w:fldCharType="end"/>
          </w:r>
        </w:p>
      </w:sdtContent>
    </w:sdt>
    <w:p w14:paraId="75331010" w14:textId="77777777" w:rsidR="00A56ACE" w:rsidRDefault="004A4D1E" w:rsidP="00CA6CAA">
      <w:pPr>
        <w:pStyle w:val="Heading1"/>
      </w:pPr>
      <w:bookmarkStart w:id="1" w:name="_Toc135823162"/>
      <w:r>
        <w:t>List of Tables</w:t>
      </w:r>
      <w:bookmarkEnd w:id="1"/>
    </w:p>
    <w:p w14:paraId="649D82F0" w14:textId="58D73945" w:rsidR="00365C66" w:rsidRDefault="000F0DA8" w:rsidP="00365C66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E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</w:p>
    <w:p w14:paraId="4859F628" w14:textId="53BCF497" w:rsidR="000F0DA8" w:rsidRDefault="000F0DA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E"/>
        </w:rPr>
      </w:pPr>
    </w:p>
    <w:p w14:paraId="13002D9C" w14:textId="08E26A9B" w:rsidR="00365C66" w:rsidRDefault="00365C66" w:rsidP="00365C66">
      <w:pPr>
        <w:rPr>
          <w:lang w:eastAsia="en-IE"/>
        </w:rPr>
      </w:pPr>
    </w:p>
    <w:p w14:paraId="712060DF" w14:textId="02313D6E" w:rsidR="00365C66" w:rsidRDefault="00365C66" w:rsidP="00365C66">
      <w:pPr>
        <w:rPr>
          <w:lang w:eastAsia="en-IE"/>
        </w:rPr>
      </w:pPr>
    </w:p>
    <w:p w14:paraId="360E6686" w14:textId="617FFA0C" w:rsidR="00365C66" w:rsidRDefault="00365C66" w:rsidP="00365C66">
      <w:pPr>
        <w:rPr>
          <w:lang w:eastAsia="en-IE"/>
        </w:rPr>
      </w:pPr>
    </w:p>
    <w:p w14:paraId="05A88743" w14:textId="77777777" w:rsidR="00365C66" w:rsidRPr="00365C66" w:rsidRDefault="00365C66" w:rsidP="00365C66">
      <w:pPr>
        <w:rPr>
          <w:lang w:eastAsia="en-IE"/>
        </w:rPr>
      </w:pPr>
    </w:p>
    <w:p w14:paraId="330D2940" w14:textId="3E453ADE" w:rsidR="00A678D8" w:rsidRPr="00A678D8" w:rsidRDefault="000F0DA8" w:rsidP="00A678D8">
      <w:r>
        <w:lastRenderedPageBreak/>
        <w:fldChar w:fldCharType="end"/>
      </w:r>
    </w:p>
    <w:p w14:paraId="0283A324" w14:textId="77777777" w:rsidR="00A56ACE" w:rsidRDefault="004A4D1E" w:rsidP="00CA6CAA">
      <w:pPr>
        <w:pStyle w:val="Heading1"/>
      </w:pPr>
      <w:bookmarkStart w:id="2" w:name="_Toc135823163"/>
      <w:r>
        <w:t>Introduction</w:t>
      </w:r>
      <w:bookmarkEnd w:id="2"/>
    </w:p>
    <w:p w14:paraId="55F532D4" w14:textId="5FEEAE55" w:rsidR="000C6E91" w:rsidRDefault="000C6E91" w:rsidP="000C6E91"/>
    <w:p w14:paraId="62A2CB38" w14:textId="5119C2BA" w:rsidR="006A4CD9" w:rsidRDefault="006A4CD9" w:rsidP="000C6E91"/>
    <w:p w14:paraId="560AA589" w14:textId="77777777" w:rsidR="006A4CD9" w:rsidRDefault="006A4CD9" w:rsidP="000C6E91"/>
    <w:p w14:paraId="3AABC269" w14:textId="77777777" w:rsidR="000C6E91" w:rsidRDefault="000C6E91" w:rsidP="000C6E91"/>
    <w:p w14:paraId="6A4E165A" w14:textId="77777777" w:rsidR="000C6E91" w:rsidRPr="000C6E91" w:rsidRDefault="000C6E91" w:rsidP="000C6E91"/>
    <w:p w14:paraId="20DF531F" w14:textId="7DB167B3" w:rsidR="00365C66" w:rsidRDefault="00365C66" w:rsidP="00365C66">
      <w:pPr>
        <w:pStyle w:val="Heading1"/>
        <w:jc w:val="left"/>
      </w:pPr>
      <w:bookmarkStart w:id="3" w:name="_Toc135823164"/>
      <w:r>
        <w:t>Business Understanding</w:t>
      </w:r>
      <w:bookmarkEnd w:id="3"/>
      <w:r>
        <w:t xml:space="preserve"> </w:t>
      </w:r>
    </w:p>
    <w:p w14:paraId="19E43923" w14:textId="6B9E2991" w:rsidR="00FB6992" w:rsidRPr="00FB6992" w:rsidRDefault="00FB6992" w:rsidP="00FB6992">
      <w:r>
        <w:rPr>
          <w:noProof/>
        </w:rPr>
        <w:drawing>
          <wp:inline distT="0" distB="0" distL="0" distR="0" wp14:anchorId="2DAD97DD" wp14:editId="77A7BA3F">
            <wp:extent cx="5610225" cy="819150"/>
            <wp:effectExtent l="0" t="0" r="9525" b="0"/>
            <wp:docPr id="34" name="Picture 34" descr="A picture containing text, line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00ED" w14:textId="05D317BA" w:rsidR="00365C66" w:rsidRDefault="00365C66" w:rsidP="00365C66">
      <w:pPr>
        <w:pStyle w:val="Heading1"/>
        <w:jc w:val="left"/>
      </w:pPr>
      <w:bookmarkStart w:id="4" w:name="_Toc135823165"/>
      <w:r>
        <w:t>Data Understanding</w:t>
      </w:r>
      <w:bookmarkEnd w:id="4"/>
      <w:r>
        <w:t xml:space="preserve"> </w:t>
      </w:r>
    </w:p>
    <w:p w14:paraId="0E41F0F9" w14:textId="72AE9C15" w:rsidR="00FB6992" w:rsidRPr="00FB6992" w:rsidRDefault="00FB6992" w:rsidP="00FB6992">
      <w:r>
        <w:rPr>
          <w:noProof/>
        </w:rPr>
        <w:drawing>
          <wp:inline distT="0" distB="0" distL="0" distR="0" wp14:anchorId="2FA6D714" wp14:editId="2E95E113">
            <wp:extent cx="5591175" cy="809625"/>
            <wp:effectExtent l="0" t="0" r="9525" b="9525"/>
            <wp:docPr id="48" name="Picture 48" descr="A picture containing text, line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A231" w14:textId="165984A1" w:rsidR="00365C66" w:rsidRDefault="00365C66" w:rsidP="00365C66">
      <w:pPr>
        <w:pStyle w:val="Heading1"/>
        <w:jc w:val="left"/>
      </w:pPr>
      <w:bookmarkStart w:id="5" w:name="_Toc135823166"/>
      <w:r>
        <w:t>Data Preparation</w:t>
      </w:r>
      <w:bookmarkEnd w:id="5"/>
      <w:r>
        <w:t xml:space="preserve"> </w:t>
      </w:r>
    </w:p>
    <w:p w14:paraId="0341C605" w14:textId="76AABB2B" w:rsidR="00FB6992" w:rsidRPr="00FB6992" w:rsidRDefault="00FB6992" w:rsidP="00FB6992">
      <w:r>
        <w:rPr>
          <w:noProof/>
        </w:rPr>
        <w:drawing>
          <wp:inline distT="0" distB="0" distL="0" distR="0" wp14:anchorId="0EDB5A3C" wp14:editId="10215BC8">
            <wp:extent cx="5524500" cy="790575"/>
            <wp:effectExtent l="0" t="0" r="0" b="9525"/>
            <wp:docPr id="50" name="Picture 50" descr="A picture containing text, line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78F2" w14:textId="0D4587C5" w:rsidR="00365C66" w:rsidRDefault="00365C66" w:rsidP="00365C66">
      <w:pPr>
        <w:pStyle w:val="Heading1"/>
        <w:jc w:val="left"/>
      </w:pPr>
      <w:bookmarkStart w:id="6" w:name="_Toc135823167"/>
      <w:r>
        <w:t>Modelling</w:t>
      </w:r>
      <w:bookmarkEnd w:id="6"/>
      <w:r>
        <w:t xml:space="preserve"> </w:t>
      </w:r>
    </w:p>
    <w:p w14:paraId="3F7643D2" w14:textId="140B1C87" w:rsidR="00FB6992" w:rsidRDefault="00FB6992" w:rsidP="00FB6992">
      <w:r>
        <w:rPr>
          <w:noProof/>
        </w:rPr>
        <w:drawing>
          <wp:inline distT="0" distB="0" distL="0" distR="0" wp14:anchorId="0E386764" wp14:editId="24E32E4A">
            <wp:extent cx="5553075" cy="781050"/>
            <wp:effectExtent l="0" t="0" r="9525" b="0"/>
            <wp:docPr id="51" name="Picture 51" descr="A picture containing text, line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19D9" w14:textId="236FD660" w:rsidR="008019D0" w:rsidRPr="00FB6992" w:rsidRDefault="008019D0" w:rsidP="00FB6992">
      <w:r>
        <w:rPr>
          <w:noProof/>
        </w:rPr>
        <w:lastRenderedPageBreak/>
        <w:drawing>
          <wp:inline distT="0" distB="0" distL="0" distR="0" wp14:anchorId="147FE5F6" wp14:editId="0FA64956">
            <wp:extent cx="5731510" cy="4618990"/>
            <wp:effectExtent l="0" t="0" r="2540" b="0"/>
            <wp:docPr id="2" name="Picture 2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4755D" w14:textId="14D92659" w:rsidR="00365C66" w:rsidRDefault="00365C66" w:rsidP="00365C66">
      <w:pPr>
        <w:pStyle w:val="Heading1"/>
        <w:jc w:val="left"/>
      </w:pPr>
      <w:bookmarkStart w:id="7" w:name="_Toc135823168"/>
      <w:r>
        <w:t>Evaluation</w:t>
      </w:r>
      <w:bookmarkEnd w:id="7"/>
      <w:r>
        <w:t xml:space="preserve"> </w:t>
      </w:r>
    </w:p>
    <w:p w14:paraId="69A0CED0" w14:textId="3EB46DDE" w:rsidR="00FB6992" w:rsidRPr="00FB6992" w:rsidRDefault="00FB6992" w:rsidP="00FB6992">
      <w:r>
        <w:rPr>
          <w:noProof/>
        </w:rPr>
        <w:drawing>
          <wp:inline distT="0" distB="0" distL="0" distR="0" wp14:anchorId="2AE7C3B4" wp14:editId="184B9301">
            <wp:extent cx="5505450" cy="790575"/>
            <wp:effectExtent l="0" t="0" r="0" b="9525"/>
            <wp:docPr id="52" name="Picture 52" descr="A picture containing text, line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4BBF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-----Decision Tree Model Results-----</w:t>
      </w:r>
    </w:p>
    <w:p w14:paraId="447E8BDE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Accuracy on the training set: 1.0</w:t>
      </w:r>
    </w:p>
    <w:p w14:paraId="45C8A74E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Accuracy on the test set: 0.9775</w:t>
      </w:r>
    </w:p>
    <w:p w14:paraId="3DC72524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Precision on the test set: 0.9772</w:t>
      </w:r>
    </w:p>
    <w:p w14:paraId="1BE8ACB3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Recall on the test set: 0.9772</w:t>
      </w:r>
    </w:p>
    <w:p w14:paraId="4836019B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F1-score on the test set: 0.9772</w:t>
      </w:r>
    </w:p>
    <w:p w14:paraId="5AE86216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-----Random Forest Model Results-----</w:t>
      </w:r>
    </w:p>
    <w:p w14:paraId="2007CA79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Accuracy on the training set: 1.0</w:t>
      </w:r>
    </w:p>
    <w:p w14:paraId="65EF4DAF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Accuracy on the test set: 0.9888</w:t>
      </w:r>
    </w:p>
    <w:p w14:paraId="28842897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Precision on the test set: 0.9881</w:t>
      </w:r>
    </w:p>
    <w:p w14:paraId="7115DF8D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Recall on the test set: 0.9896</w:t>
      </w:r>
    </w:p>
    <w:p w14:paraId="6F2E14FD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F1-score on the test set: 0.9886</w:t>
      </w:r>
    </w:p>
    <w:p w14:paraId="55E815FC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-----kNN Model Results-----</w:t>
      </w:r>
    </w:p>
    <w:p w14:paraId="43A049ED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Accuracy on the training set: 0.9561</w:t>
      </w:r>
    </w:p>
    <w:p w14:paraId="7740D9B8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Accuracy on the test set: 0.9775</w:t>
      </w:r>
    </w:p>
    <w:p w14:paraId="0DED52C5" w14:textId="601801D4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lastRenderedPageBreak/>
        <w:t>Precision on the test set: 0.977</w:t>
      </w:r>
    </w:p>
    <w:p w14:paraId="648D0AD5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Recall on the test set: 0.9792</w:t>
      </w:r>
    </w:p>
    <w:p w14:paraId="11E58139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F1-score on the test set: 0.9773</w:t>
      </w:r>
    </w:p>
    <w:p w14:paraId="47D1A47A" w14:textId="6F19250F" w:rsidR="002814FB" w:rsidRDefault="00CA3803" w:rsidP="002814FB">
      <w:r>
        <w:rPr>
          <w:noProof/>
        </w:rPr>
        <w:drawing>
          <wp:inline distT="0" distB="0" distL="0" distR="0" wp14:anchorId="3F1D7DE0" wp14:editId="0AA0CE47">
            <wp:extent cx="5731510" cy="2670175"/>
            <wp:effectExtent l="0" t="0" r="2540" b="0"/>
            <wp:docPr id="3" name="Picture 3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09516" w14:textId="6B3F364B" w:rsidR="002814FB" w:rsidRPr="002814FB" w:rsidRDefault="002814FB" w:rsidP="002814FB"/>
    <w:p w14:paraId="5B4A46D9" w14:textId="78994066" w:rsidR="00365C66" w:rsidRDefault="00365C66" w:rsidP="00365C66">
      <w:pPr>
        <w:pStyle w:val="Heading1"/>
        <w:jc w:val="left"/>
      </w:pPr>
      <w:bookmarkStart w:id="8" w:name="_Toc135823169"/>
      <w:r>
        <w:t>Deployment</w:t>
      </w:r>
      <w:bookmarkEnd w:id="8"/>
      <w:r>
        <w:t xml:space="preserve"> </w:t>
      </w:r>
      <w:r w:rsidR="00FB6992">
        <w:rPr>
          <w:noProof/>
        </w:rPr>
        <w:drawing>
          <wp:inline distT="0" distB="0" distL="0" distR="0" wp14:anchorId="2A48782D" wp14:editId="39371836">
            <wp:extent cx="5524500" cy="800100"/>
            <wp:effectExtent l="0" t="0" r="0" b="0"/>
            <wp:docPr id="1" name="Picture 1" descr="A picture containing text, line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8C23" w14:textId="77777777" w:rsidR="00365C66" w:rsidRDefault="00365C66" w:rsidP="00365C66">
      <w:pPr>
        <w:pStyle w:val="Heading1"/>
        <w:jc w:val="left"/>
      </w:pPr>
      <w:bookmarkStart w:id="9" w:name="_Toc135823170"/>
      <w:r>
        <w:t>Conclusion</w:t>
      </w:r>
      <w:bookmarkEnd w:id="9"/>
      <w:r>
        <w:t xml:space="preserve"> </w:t>
      </w:r>
    </w:p>
    <w:p w14:paraId="7EFE5ACD" w14:textId="77777777" w:rsidR="00365C66" w:rsidRPr="00365C66" w:rsidRDefault="00365C66" w:rsidP="00365C66"/>
    <w:p w14:paraId="38CF63A6" w14:textId="77777777" w:rsidR="00365C66" w:rsidRPr="00365C66" w:rsidRDefault="00365C66" w:rsidP="00365C66"/>
    <w:p w14:paraId="00F0C4CC" w14:textId="77777777" w:rsidR="00E2224E" w:rsidRPr="00E2224E" w:rsidRDefault="00E2224E" w:rsidP="00E2224E"/>
    <w:p w14:paraId="65514E70" w14:textId="77777777" w:rsidR="00A56ACE" w:rsidRDefault="004A4D1E" w:rsidP="00CA6CAA">
      <w:pPr>
        <w:pStyle w:val="Heading2"/>
      </w:pPr>
      <w:bookmarkStart w:id="10" w:name="_Toc135823171"/>
      <w:r>
        <w:t>1.</w:t>
      </w:r>
      <w:r w:rsidR="009214D5">
        <w:t>1</w:t>
      </w:r>
      <w:r>
        <w:t xml:space="preserve"> - Statistics for Data Analytics</w:t>
      </w:r>
      <w:bookmarkEnd w:id="10"/>
    </w:p>
    <w:p w14:paraId="7B3B0CC1" w14:textId="77777777" w:rsidR="005976C9" w:rsidRDefault="004A4D1E" w:rsidP="00CA6CAA">
      <w:pPr>
        <w:pStyle w:val="Heading2"/>
      </w:pPr>
      <w:bookmarkStart w:id="11" w:name="_Toc135823172"/>
      <w:r>
        <w:t>1</w:t>
      </w:r>
      <w:r w:rsidR="000D14E4">
        <w:t>.</w:t>
      </w:r>
      <w:r w:rsidR="009214D5">
        <w:t>1</w:t>
      </w:r>
      <w:r>
        <w:t>.</w:t>
      </w:r>
      <w:r w:rsidR="000D14E4">
        <w:t xml:space="preserve">1 </w:t>
      </w:r>
      <w:r>
        <w:t>–</w:t>
      </w:r>
      <w:r w:rsidR="000D14E4">
        <w:t xml:space="preserve"> </w:t>
      </w:r>
      <w:r>
        <w:t>Dataset Overview</w:t>
      </w:r>
      <w:bookmarkEnd w:id="11"/>
    </w:p>
    <w:p w14:paraId="340E1113" w14:textId="1AB1C811" w:rsidR="00603948" w:rsidRDefault="00603948" w:rsidP="007B6A1E"/>
    <w:p w14:paraId="3154F690" w14:textId="2383C99B" w:rsidR="00603948" w:rsidRDefault="00603948" w:rsidP="007B6A1E"/>
    <w:p w14:paraId="11DA0A3D" w14:textId="74C79236" w:rsidR="00603948" w:rsidRDefault="00603948" w:rsidP="007B6A1E"/>
    <w:p w14:paraId="27410978" w14:textId="05151125" w:rsidR="00603948" w:rsidRDefault="00603948" w:rsidP="007B6A1E"/>
    <w:p w14:paraId="143F7609" w14:textId="619FF695" w:rsidR="00603948" w:rsidRDefault="00603948" w:rsidP="007B6A1E"/>
    <w:p w14:paraId="50C39EA0" w14:textId="7BA93A8F" w:rsidR="00603948" w:rsidRDefault="00603948" w:rsidP="007B6A1E"/>
    <w:p w14:paraId="2638895F" w14:textId="77777777" w:rsidR="00603948" w:rsidRDefault="00603948" w:rsidP="007B6A1E"/>
    <w:p w14:paraId="3951D8C0" w14:textId="77777777" w:rsidR="00EE158D" w:rsidRPr="007B6A1E" w:rsidRDefault="00EE158D" w:rsidP="007B6A1E"/>
    <w:bookmarkStart w:id="12" w:name="_Toc135823173" w:displacedByCustomXml="next"/>
    <w:sdt>
      <w:sdtPr>
        <w:rPr>
          <w:rFonts w:ascii="Times New Roman" w:eastAsiaTheme="minorHAnsi" w:hAnsi="Times New Roman" w:cstheme="minorBidi"/>
          <w:b w:val="0"/>
          <w:szCs w:val="22"/>
        </w:rPr>
        <w:id w:val="266582316"/>
        <w:docPartObj>
          <w:docPartGallery w:val="Bibliographies"/>
          <w:docPartUnique/>
        </w:docPartObj>
      </w:sdtPr>
      <w:sdtEndPr/>
      <w:sdtContent>
        <w:p w14:paraId="13F5224F" w14:textId="4422BEAB" w:rsidR="007B6A1E" w:rsidRDefault="004A4D1E">
          <w:pPr>
            <w:pStyle w:val="Heading1"/>
          </w:pPr>
          <w:r>
            <w:t>References</w:t>
          </w:r>
        </w:p>
      </w:sdtContent>
    </w:sdt>
    <w:bookmarkEnd w:id="12" w:displacedByCustomXml="prev"/>
    <w:p w14:paraId="65D27588" w14:textId="689A4AF3" w:rsidR="00EB0CA9" w:rsidRDefault="00A90B62" w:rsidP="00EB0CA9">
      <w:r w:rsidRPr="00A90B62">
        <w:rPr>
          <w:rFonts w:ascii="Arial" w:eastAsiaTheme="majorEastAsia" w:hAnsi="Arial" w:cstheme="majorBidi"/>
          <w:b/>
          <w:szCs w:val="32"/>
        </w:rPr>
        <w:t>https://ec.europa.eu/eurostat/databrowser/view/HSW_N2_01__custom_6154887/default/table?lang=en</w:t>
      </w:r>
    </w:p>
    <w:p w14:paraId="53E5EF4B" w14:textId="35C938BA" w:rsidR="00F35177" w:rsidRDefault="00750547" w:rsidP="00E10A4B">
      <w:hyperlink r:id="rId17" w:history="1">
        <w:r w:rsidR="00F35177" w:rsidRPr="00F302B4">
          <w:rPr>
            <w:rStyle w:val="Hyperlink"/>
          </w:rPr>
          <w:t>https://ec.europa.eu/eurostat/databrowser/view/HSW_N2_02__custom_6154914/default/table?lang=en</w:t>
        </w:r>
      </w:hyperlink>
    </w:p>
    <w:p w14:paraId="2755ADF7" w14:textId="327BBCC2" w:rsidR="00A90B62" w:rsidRDefault="00750547" w:rsidP="00E10A4B">
      <w:hyperlink r:id="rId18" w:history="1">
        <w:r w:rsidR="008808B5" w:rsidRPr="00F302B4">
          <w:rPr>
            <w:rStyle w:val="Hyperlink"/>
          </w:rPr>
          <w:t>https://ec.europa.eu/eurostat/databrowser/view/SBS_SC_CON_R2__custom_6155496/default/table?lang=en</w:t>
        </w:r>
      </w:hyperlink>
    </w:p>
    <w:p w14:paraId="336DEE74" w14:textId="77777777" w:rsidR="00365C66" w:rsidRDefault="00365C66" w:rsidP="00365C66">
      <w:pPr>
        <w:pStyle w:val="Heading1"/>
        <w:jc w:val="left"/>
      </w:pPr>
      <w:r w:rsidRPr="00365C66">
        <w:t>Appendix</w:t>
      </w:r>
    </w:p>
    <w:p w14:paraId="73DF04A5" w14:textId="09728373" w:rsidR="008808B5" w:rsidRDefault="008808B5" w:rsidP="00E10A4B"/>
    <w:p w14:paraId="09297E3E" w14:textId="78354C61" w:rsidR="00F17121" w:rsidRDefault="00F17121" w:rsidP="00E10A4B"/>
    <w:p w14:paraId="2FC00C7E" w14:textId="75ABFCEF" w:rsidR="00F17121" w:rsidRDefault="00F17121" w:rsidP="00E10A4B"/>
    <w:p w14:paraId="621361BF" w14:textId="00DD87E6" w:rsidR="00F17121" w:rsidRPr="00EB0CA9" w:rsidRDefault="00F17121" w:rsidP="00E10A4B"/>
    <w:sectPr w:rsidR="00F17121" w:rsidRPr="00EB0CA9" w:rsidSect="00B53020">
      <w:footerReference w:type="defaul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9CAE5" w14:textId="77777777" w:rsidR="00750547" w:rsidRDefault="00750547">
      <w:pPr>
        <w:spacing w:after="0" w:line="240" w:lineRule="auto"/>
      </w:pPr>
      <w:r>
        <w:separator/>
      </w:r>
    </w:p>
  </w:endnote>
  <w:endnote w:type="continuationSeparator" w:id="0">
    <w:p w14:paraId="6A58E99A" w14:textId="77777777" w:rsidR="00750547" w:rsidRDefault="00750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97526" w14:textId="77777777" w:rsidR="00540F6F" w:rsidRDefault="00540F6F">
    <w:pPr>
      <w:pStyle w:val="Footer"/>
      <w:pBdr>
        <w:top w:val="single" w:sz="4" w:space="8" w:color="5B9BD5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009D825E" w14:textId="56A3EFF5" w:rsidR="00504B33" w:rsidRDefault="00504B33" w:rsidP="00540F6F">
    <w:pPr>
      <w:tabs>
        <w:tab w:val="center" w:pos="4550"/>
        <w:tab w:val="left" w:pos="5818"/>
      </w:tabs>
      <w:ind w:right="2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D3029" w14:textId="77777777" w:rsidR="00750547" w:rsidRDefault="00750547">
      <w:pPr>
        <w:spacing w:after="0" w:line="240" w:lineRule="auto"/>
      </w:pPr>
      <w:r>
        <w:separator/>
      </w:r>
    </w:p>
  </w:footnote>
  <w:footnote w:type="continuationSeparator" w:id="0">
    <w:p w14:paraId="17F52F00" w14:textId="77777777" w:rsidR="00750547" w:rsidRDefault="00750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371C8"/>
    <w:multiLevelType w:val="hybridMultilevel"/>
    <w:tmpl w:val="B994E1BA"/>
    <w:lvl w:ilvl="0" w:tplc="8990E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8CD4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CEBB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E17E26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9ECEA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8281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C845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EBA6DE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425A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2AC76BF"/>
    <w:multiLevelType w:val="hybridMultilevel"/>
    <w:tmpl w:val="C34CE294"/>
    <w:lvl w:ilvl="0" w:tplc="B75E19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9D2016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F484C0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E43EB0E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71568AA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8FE6D9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70AE323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B83ED3A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BA2A8D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CE"/>
    <w:rsid w:val="00001AA9"/>
    <w:rsid w:val="00004288"/>
    <w:rsid w:val="00004D69"/>
    <w:rsid w:val="000126BE"/>
    <w:rsid w:val="00025E98"/>
    <w:rsid w:val="00032A26"/>
    <w:rsid w:val="0003515B"/>
    <w:rsid w:val="00036480"/>
    <w:rsid w:val="000414C7"/>
    <w:rsid w:val="00044308"/>
    <w:rsid w:val="0005131A"/>
    <w:rsid w:val="00093D93"/>
    <w:rsid w:val="000B06C3"/>
    <w:rsid w:val="000B0F70"/>
    <w:rsid w:val="000B2034"/>
    <w:rsid w:val="000C12F1"/>
    <w:rsid w:val="000C6E91"/>
    <w:rsid w:val="000D14E4"/>
    <w:rsid w:val="000D2DCB"/>
    <w:rsid w:val="000E057A"/>
    <w:rsid w:val="000F0DA8"/>
    <w:rsid w:val="000F4E53"/>
    <w:rsid w:val="001029A8"/>
    <w:rsid w:val="001132BA"/>
    <w:rsid w:val="00142C56"/>
    <w:rsid w:val="00145A5E"/>
    <w:rsid w:val="00146451"/>
    <w:rsid w:val="001524F1"/>
    <w:rsid w:val="00160B58"/>
    <w:rsid w:val="0016594E"/>
    <w:rsid w:val="001672B8"/>
    <w:rsid w:val="00175DDB"/>
    <w:rsid w:val="00186682"/>
    <w:rsid w:val="0019460B"/>
    <w:rsid w:val="001A3F99"/>
    <w:rsid w:val="001C4C1D"/>
    <w:rsid w:val="001D3E2A"/>
    <w:rsid w:val="001E120B"/>
    <w:rsid w:val="001E2805"/>
    <w:rsid w:val="001E2BED"/>
    <w:rsid w:val="001E3B12"/>
    <w:rsid w:val="001E423C"/>
    <w:rsid w:val="001E4AF5"/>
    <w:rsid w:val="001F2686"/>
    <w:rsid w:val="001F4569"/>
    <w:rsid w:val="001F69A3"/>
    <w:rsid w:val="00202340"/>
    <w:rsid w:val="00220787"/>
    <w:rsid w:val="002356F6"/>
    <w:rsid w:val="0023618C"/>
    <w:rsid w:val="0024025C"/>
    <w:rsid w:val="00254F22"/>
    <w:rsid w:val="002631B4"/>
    <w:rsid w:val="002709A6"/>
    <w:rsid w:val="00280B90"/>
    <w:rsid w:val="002814FB"/>
    <w:rsid w:val="00292002"/>
    <w:rsid w:val="002946C9"/>
    <w:rsid w:val="00296DC5"/>
    <w:rsid w:val="002B2606"/>
    <w:rsid w:val="002B295E"/>
    <w:rsid w:val="002B3CA4"/>
    <w:rsid w:val="002E4261"/>
    <w:rsid w:val="002E70B0"/>
    <w:rsid w:val="003146DF"/>
    <w:rsid w:val="003465F7"/>
    <w:rsid w:val="00350D50"/>
    <w:rsid w:val="00356F9E"/>
    <w:rsid w:val="00365C66"/>
    <w:rsid w:val="00377431"/>
    <w:rsid w:val="0038541B"/>
    <w:rsid w:val="003A655F"/>
    <w:rsid w:val="003C3D0A"/>
    <w:rsid w:val="003C495C"/>
    <w:rsid w:val="003D0C58"/>
    <w:rsid w:val="003F24F2"/>
    <w:rsid w:val="00404F04"/>
    <w:rsid w:val="004063DD"/>
    <w:rsid w:val="00411401"/>
    <w:rsid w:val="00437BE8"/>
    <w:rsid w:val="00443DC2"/>
    <w:rsid w:val="00451932"/>
    <w:rsid w:val="004574BD"/>
    <w:rsid w:val="004606DA"/>
    <w:rsid w:val="00462A8A"/>
    <w:rsid w:val="004638F0"/>
    <w:rsid w:val="0046493F"/>
    <w:rsid w:val="00480FC6"/>
    <w:rsid w:val="004866FC"/>
    <w:rsid w:val="00492538"/>
    <w:rsid w:val="004A04EF"/>
    <w:rsid w:val="004A4D1E"/>
    <w:rsid w:val="004B28AA"/>
    <w:rsid w:val="004B794E"/>
    <w:rsid w:val="004C50E4"/>
    <w:rsid w:val="004C702E"/>
    <w:rsid w:val="004D4022"/>
    <w:rsid w:val="004E30E1"/>
    <w:rsid w:val="004E3EA9"/>
    <w:rsid w:val="004F1141"/>
    <w:rsid w:val="004F1E19"/>
    <w:rsid w:val="004F3111"/>
    <w:rsid w:val="00504B33"/>
    <w:rsid w:val="00521461"/>
    <w:rsid w:val="0053007C"/>
    <w:rsid w:val="00536535"/>
    <w:rsid w:val="00540F6F"/>
    <w:rsid w:val="00551BEF"/>
    <w:rsid w:val="00561F18"/>
    <w:rsid w:val="00565884"/>
    <w:rsid w:val="00574ED0"/>
    <w:rsid w:val="00576D62"/>
    <w:rsid w:val="00580E36"/>
    <w:rsid w:val="005852DD"/>
    <w:rsid w:val="005976C9"/>
    <w:rsid w:val="005976EC"/>
    <w:rsid w:val="005A0A74"/>
    <w:rsid w:val="005A26B1"/>
    <w:rsid w:val="005B38E6"/>
    <w:rsid w:val="005B5639"/>
    <w:rsid w:val="005C5B7A"/>
    <w:rsid w:val="005C62C7"/>
    <w:rsid w:val="005C65E9"/>
    <w:rsid w:val="005D3A15"/>
    <w:rsid w:val="005E4585"/>
    <w:rsid w:val="005F797C"/>
    <w:rsid w:val="00603948"/>
    <w:rsid w:val="00607404"/>
    <w:rsid w:val="00620862"/>
    <w:rsid w:val="00621DBB"/>
    <w:rsid w:val="0063147B"/>
    <w:rsid w:val="0064257D"/>
    <w:rsid w:val="006439E4"/>
    <w:rsid w:val="00662108"/>
    <w:rsid w:val="00662556"/>
    <w:rsid w:val="00683669"/>
    <w:rsid w:val="0069331B"/>
    <w:rsid w:val="006A4CD9"/>
    <w:rsid w:val="006A61E6"/>
    <w:rsid w:val="006A7C79"/>
    <w:rsid w:val="006C01E0"/>
    <w:rsid w:val="006C38B7"/>
    <w:rsid w:val="006C69BD"/>
    <w:rsid w:val="006D1DB1"/>
    <w:rsid w:val="006D3E81"/>
    <w:rsid w:val="006D56CF"/>
    <w:rsid w:val="00720EB6"/>
    <w:rsid w:val="007441FD"/>
    <w:rsid w:val="00750547"/>
    <w:rsid w:val="00782F23"/>
    <w:rsid w:val="00783DA9"/>
    <w:rsid w:val="007930D4"/>
    <w:rsid w:val="00795129"/>
    <w:rsid w:val="007A2139"/>
    <w:rsid w:val="007A25DC"/>
    <w:rsid w:val="007B66B7"/>
    <w:rsid w:val="007B6A1E"/>
    <w:rsid w:val="007C1D25"/>
    <w:rsid w:val="007C5148"/>
    <w:rsid w:val="00800762"/>
    <w:rsid w:val="008019D0"/>
    <w:rsid w:val="00801E91"/>
    <w:rsid w:val="00805207"/>
    <w:rsid w:val="008053B4"/>
    <w:rsid w:val="0081763B"/>
    <w:rsid w:val="00850058"/>
    <w:rsid w:val="0085049A"/>
    <w:rsid w:val="00851504"/>
    <w:rsid w:val="00855AA7"/>
    <w:rsid w:val="00870A30"/>
    <w:rsid w:val="008808B5"/>
    <w:rsid w:val="00882381"/>
    <w:rsid w:val="00892A7D"/>
    <w:rsid w:val="00893238"/>
    <w:rsid w:val="00897959"/>
    <w:rsid w:val="008B16D8"/>
    <w:rsid w:val="008B40E0"/>
    <w:rsid w:val="008B4673"/>
    <w:rsid w:val="008B4833"/>
    <w:rsid w:val="008C3064"/>
    <w:rsid w:val="008C749B"/>
    <w:rsid w:val="008D7140"/>
    <w:rsid w:val="008E3092"/>
    <w:rsid w:val="008E3847"/>
    <w:rsid w:val="008E4EF3"/>
    <w:rsid w:val="009019AC"/>
    <w:rsid w:val="00914A51"/>
    <w:rsid w:val="009214D5"/>
    <w:rsid w:val="0093743E"/>
    <w:rsid w:val="00937675"/>
    <w:rsid w:val="00944BAF"/>
    <w:rsid w:val="009529CA"/>
    <w:rsid w:val="00962A0E"/>
    <w:rsid w:val="00970F4D"/>
    <w:rsid w:val="009715E4"/>
    <w:rsid w:val="00972588"/>
    <w:rsid w:val="00981C43"/>
    <w:rsid w:val="00983D58"/>
    <w:rsid w:val="00985F45"/>
    <w:rsid w:val="00994451"/>
    <w:rsid w:val="009A2496"/>
    <w:rsid w:val="009A3F36"/>
    <w:rsid w:val="009D0B25"/>
    <w:rsid w:val="009D64B5"/>
    <w:rsid w:val="009D6B2B"/>
    <w:rsid w:val="009E1518"/>
    <w:rsid w:val="00A0162B"/>
    <w:rsid w:val="00A03D9F"/>
    <w:rsid w:val="00A050A5"/>
    <w:rsid w:val="00A24AEF"/>
    <w:rsid w:val="00A25D82"/>
    <w:rsid w:val="00A3064E"/>
    <w:rsid w:val="00A34608"/>
    <w:rsid w:val="00A557B6"/>
    <w:rsid w:val="00A56ACE"/>
    <w:rsid w:val="00A678D8"/>
    <w:rsid w:val="00A747B5"/>
    <w:rsid w:val="00A765D6"/>
    <w:rsid w:val="00A76B15"/>
    <w:rsid w:val="00A878F6"/>
    <w:rsid w:val="00A90B62"/>
    <w:rsid w:val="00A93D2C"/>
    <w:rsid w:val="00AA07C6"/>
    <w:rsid w:val="00AA0DF5"/>
    <w:rsid w:val="00AA25DE"/>
    <w:rsid w:val="00AA7248"/>
    <w:rsid w:val="00AB66D0"/>
    <w:rsid w:val="00AE485F"/>
    <w:rsid w:val="00AE5E06"/>
    <w:rsid w:val="00AF2A3F"/>
    <w:rsid w:val="00AF6135"/>
    <w:rsid w:val="00B079CE"/>
    <w:rsid w:val="00B207F2"/>
    <w:rsid w:val="00B44E41"/>
    <w:rsid w:val="00B51569"/>
    <w:rsid w:val="00B53020"/>
    <w:rsid w:val="00B55E89"/>
    <w:rsid w:val="00B56E7E"/>
    <w:rsid w:val="00B60337"/>
    <w:rsid w:val="00B65B74"/>
    <w:rsid w:val="00B82088"/>
    <w:rsid w:val="00B854B0"/>
    <w:rsid w:val="00B8609A"/>
    <w:rsid w:val="00B94057"/>
    <w:rsid w:val="00BA172E"/>
    <w:rsid w:val="00BA35FC"/>
    <w:rsid w:val="00BB1F06"/>
    <w:rsid w:val="00BC51FD"/>
    <w:rsid w:val="00BD570E"/>
    <w:rsid w:val="00BD737F"/>
    <w:rsid w:val="00BE17F4"/>
    <w:rsid w:val="00BF1863"/>
    <w:rsid w:val="00BF45B2"/>
    <w:rsid w:val="00C0797B"/>
    <w:rsid w:val="00C101BC"/>
    <w:rsid w:val="00C1505D"/>
    <w:rsid w:val="00C524B6"/>
    <w:rsid w:val="00C65AF0"/>
    <w:rsid w:val="00C92AB6"/>
    <w:rsid w:val="00CA3803"/>
    <w:rsid w:val="00CA6CAA"/>
    <w:rsid w:val="00CA6FF1"/>
    <w:rsid w:val="00CD2719"/>
    <w:rsid w:val="00CD346C"/>
    <w:rsid w:val="00CD3B68"/>
    <w:rsid w:val="00CE1C2E"/>
    <w:rsid w:val="00CF6E2F"/>
    <w:rsid w:val="00D0373B"/>
    <w:rsid w:val="00D2200C"/>
    <w:rsid w:val="00D43B63"/>
    <w:rsid w:val="00D50328"/>
    <w:rsid w:val="00D5290D"/>
    <w:rsid w:val="00D64734"/>
    <w:rsid w:val="00D75F4B"/>
    <w:rsid w:val="00D845E8"/>
    <w:rsid w:val="00D8517A"/>
    <w:rsid w:val="00DA3841"/>
    <w:rsid w:val="00DD18C5"/>
    <w:rsid w:val="00DD6F1F"/>
    <w:rsid w:val="00DE0CFB"/>
    <w:rsid w:val="00DE1C70"/>
    <w:rsid w:val="00DF056C"/>
    <w:rsid w:val="00E10A4B"/>
    <w:rsid w:val="00E2224E"/>
    <w:rsid w:val="00E25C42"/>
    <w:rsid w:val="00E33E5D"/>
    <w:rsid w:val="00E51FCA"/>
    <w:rsid w:val="00E52D74"/>
    <w:rsid w:val="00E52F32"/>
    <w:rsid w:val="00E57DB4"/>
    <w:rsid w:val="00E65C41"/>
    <w:rsid w:val="00E67E97"/>
    <w:rsid w:val="00E74847"/>
    <w:rsid w:val="00E937CC"/>
    <w:rsid w:val="00EA206E"/>
    <w:rsid w:val="00EA24BE"/>
    <w:rsid w:val="00EA58FD"/>
    <w:rsid w:val="00EB0CA9"/>
    <w:rsid w:val="00EC516B"/>
    <w:rsid w:val="00ED49D5"/>
    <w:rsid w:val="00ED740B"/>
    <w:rsid w:val="00EE158D"/>
    <w:rsid w:val="00EF4CC7"/>
    <w:rsid w:val="00EF65F0"/>
    <w:rsid w:val="00EF667B"/>
    <w:rsid w:val="00F1587E"/>
    <w:rsid w:val="00F166C1"/>
    <w:rsid w:val="00F17121"/>
    <w:rsid w:val="00F17DA1"/>
    <w:rsid w:val="00F3401D"/>
    <w:rsid w:val="00F3450A"/>
    <w:rsid w:val="00F35177"/>
    <w:rsid w:val="00F37138"/>
    <w:rsid w:val="00F40542"/>
    <w:rsid w:val="00F47581"/>
    <w:rsid w:val="00F5336E"/>
    <w:rsid w:val="00F559D2"/>
    <w:rsid w:val="00F56B09"/>
    <w:rsid w:val="00F629DA"/>
    <w:rsid w:val="00F636A5"/>
    <w:rsid w:val="00F67BD3"/>
    <w:rsid w:val="00F75AD0"/>
    <w:rsid w:val="00F8001E"/>
    <w:rsid w:val="00F8513A"/>
    <w:rsid w:val="00F9117C"/>
    <w:rsid w:val="00F93BFC"/>
    <w:rsid w:val="00F958BE"/>
    <w:rsid w:val="00FA2317"/>
    <w:rsid w:val="00FB4565"/>
    <w:rsid w:val="00FB6992"/>
    <w:rsid w:val="00FC1B1B"/>
    <w:rsid w:val="00FD41C5"/>
    <w:rsid w:val="00FE38C2"/>
    <w:rsid w:val="00FF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3A538"/>
  <w15:chartTrackingRefBased/>
  <w15:docId w15:val="{06F8D289-519B-4B5A-9D45-D8AD6E20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40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AC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ACE"/>
    <w:pPr>
      <w:keepNext/>
      <w:keepLines/>
      <w:spacing w:before="40" w:after="0"/>
      <w:outlineLvl w:val="1"/>
    </w:pPr>
    <w:rPr>
      <w:rFonts w:ascii="Arial" w:eastAsiaTheme="majorEastAsia" w:hAnsi="Arial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D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F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6ACE"/>
    <w:pPr>
      <w:spacing w:after="0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ACE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ACE"/>
    <w:pPr>
      <w:numPr>
        <w:ilvl w:val="1"/>
      </w:numPr>
      <w:spacing w:before="120" w:after="280"/>
      <w:jc w:val="right"/>
    </w:pPr>
    <w:rPr>
      <w:rFonts w:ascii="Arial" w:eastAsiaTheme="minorEastAsia" w:hAnsi="Arial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6ACE"/>
    <w:rPr>
      <w:rFonts w:ascii="Arial" w:eastAsiaTheme="minorEastAsia" w:hAnsi="Arial"/>
      <w:color w:val="5A5A5A" w:themeColor="text1" w:themeTint="A5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A56A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6ACE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A56ACE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ACE"/>
    <w:rPr>
      <w:rFonts w:ascii="Arial" w:eastAsiaTheme="majorEastAsia" w:hAnsi="Arial" w:cstheme="majorBidi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56ACE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56A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6ACE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B53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20"/>
  </w:style>
  <w:style w:type="paragraph" w:styleId="Footer">
    <w:name w:val="footer"/>
    <w:basedOn w:val="Normal"/>
    <w:link w:val="FooterChar"/>
    <w:uiPriority w:val="99"/>
    <w:unhideWhenUsed/>
    <w:qFormat/>
    <w:rsid w:val="00B53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020"/>
  </w:style>
  <w:style w:type="table" w:customStyle="1" w:styleId="TableGrid1">
    <w:name w:val="Table Grid1"/>
    <w:basedOn w:val="TableNormal"/>
    <w:next w:val="TableGrid"/>
    <w:uiPriority w:val="59"/>
    <w:rsid w:val="00004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04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E4A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A7D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Bibliography">
    <w:name w:val="Bibliography"/>
    <w:basedOn w:val="Normal"/>
    <w:next w:val="Normal"/>
    <w:uiPriority w:val="37"/>
    <w:unhideWhenUsed/>
    <w:rsid w:val="005F797C"/>
  </w:style>
  <w:style w:type="paragraph" w:styleId="Caption">
    <w:name w:val="caption"/>
    <w:basedOn w:val="Normal"/>
    <w:next w:val="Normal"/>
    <w:uiPriority w:val="35"/>
    <w:unhideWhenUsed/>
    <w:qFormat/>
    <w:rsid w:val="00B940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D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F45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EC516B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A678D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3060@student.cct.i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ec.europa.eu/eurostat/databrowser/view/SBS_SC_CON_R2__custom_6155496/default/table?lang=e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ec.europa.eu/eurostat/databrowser/view/HSW_N2_02__custom_6154914/default/table?lang=e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Depnd</b:Tag>
    <b:SourceType>InternetSite</b:SourceType>
    <b:Guid>{F8E67B4C-4B9F-4523-8526-939D87AA34DE}</b:Guid>
    <b:Title>Data.Gov.IE</b:Title>
    <b:Year>n.d.</b:Year>
    <b:Author>
      <b:Author>
        <b:Corporate>Department of Housing, Local Government, and Heritage</b:Corporate>
      </b:Author>
    </b:Author>
    <b:YearAccessed>2023</b:YearAccessed>
    <b:MonthAccessed>March</b:MonthAccessed>
    <b:DayAccessed>20</b:DayAccessed>
    <b:URL>https://data.gov.ie/dataset/hsa06-average-price-of-houses</b:URL>
    <b:RefOrder>1</b:RefOrder>
  </b:Source>
  <b:Source>
    <b:Tag>Law12</b:Tag>
    <b:SourceType>Book</b:SourceType>
    <b:Guid>{D9D7652B-01F1-4646-99AA-8698BD2E3A3E}</b:Guid>
    <b:Title>Applied Multivariate Research: Design and Interpretation</b:Title>
    <b:Year>2012</b:Year>
    <b:Author>
      <b:Author>
        <b:NameList>
          <b:Person>
            <b:Last>Lawrence S. Meyers</b:Last>
            <b:First>Glenn</b:First>
            <b:Middle>C. Gamst, Anthony J. Guarino</b:Middle>
          </b:Person>
        </b:NameList>
      </b:Author>
    </b:Author>
    <b:City>California, USA</b:City>
    <b:Publisher>Sage Publications Inc.</b:Publisher>
    <b:Edition>2nd</b:Edition>
    <b:RefOrder>3</b:RefOrder>
  </b:Source>
  <b:Source>
    <b:Tag>Gro17</b:Tag>
    <b:SourceType>Book</b:SourceType>
    <b:Guid>{09FDFBC9-556D-42E1-B329-B3A5C6A71FEC}</b:Guid>
    <b:Author>
      <b:Author>
        <b:NameList>
          <b:Person>
            <b:Last>Grolemund</b:Last>
            <b:First>G.,</b:First>
            <b:Middle>&amp; Wickham, H.</b:Middle>
          </b:Person>
        </b:NameList>
      </b:Author>
    </b:Author>
    <b:Title>R for Data Science: Import, Tidy, Transform, Visualize, and Model Data</b:Title>
    <b:Year>2017</b:Year>
    <b:City>Sebastopol, CA, USA.</b:City>
    <b:Publisher>O'Reilly Media, Inc. </b:Publisher>
    <b:Edition>1st</b:Edition>
    <b:RefOrder>2</b:RefOrder>
  </b:Source>
  <b:Source>
    <b:Tag>Sul18</b:Tag>
    <b:SourceType>Book</b:SourceType>
    <b:Guid>{73ABE411-90CA-4549-9D53-C4348452D13B}</b:Guid>
    <b:Author>
      <b:Author>
        <b:NameList>
          <b:Person>
            <b:Last>Sullivan</b:Last>
            <b:First>M.</b:First>
          </b:Person>
        </b:NameList>
      </b:Author>
    </b:Author>
    <b:Title>Fundamentals of statistics</b:Title>
    <b:Year>2018</b:Year>
    <b:Publisher>Pearson Education, Inc.</b:Publisher>
    <b:Edition>5th</b:Edition>
    <b:RefOrder>4</b:RefOrder>
  </b:Source>
  <b:Source>
    <b:Tag>Gre22</b:Tag>
    <b:SourceType>InternetSite</b:SourceType>
    <b:Guid>{CFABD480-79B5-4BBE-9873-1CB814E2AE0A}</b:Guid>
    <b:Title>Great Learning </b:Title>
    <b:Year>2022</b:Year>
    <b:Author>
      <b:Author>
        <b:NameList>
          <b:Person>
            <b:Last>Team</b:Last>
            <b:First>Great</b:First>
            <b:Middle>Learning</b:Middle>
          </b:Person>
        </b:NameList>
      </b:Author>
    </b:Author>
    <b:YearAccessed>2023</b:YearAccessed>
    <b:MonthAccessed>April</b:MonthAccessed>
    <b:DayAccessed>12</b:DayAccessed>
    <b:URL>https://www.mygreatlearning.com/blog/open-source-python-libraries/</b:URL>
    <b:RefOrder>5</b:RefOrder>
  </b:Source>
  <b:Source>
    <b:Tag>Pyt21</b:Tag>
    <b:SourceType>InternetSite</b:SourceType>
    <b:Guid>{192B14FA-41E4-46DE-B374-B10529D2882D}</b:Guid>
    <b:Author>
      <b:Author>
        <b:NameList>
          <b:Person>
            <b:Last>Foundation</b:Last>
            <b:First>Python</b:First>
            <b:Middle>Software</b:Middle>
          </b:Person>
        </b:NameList>
      </b:Author>
    </b:Author>
    <b:Title>Python 3.10.1 documentation</b:Title>
    <b:Year>2021</b:Year>
    <b:YearAccessed>2023</b:YearAccessed>
    <b:MonthAccessed>April</b:MonthAccessed>
    <b:DayAccessed>12</b:DayAccessed>
    <b:URL>https://docs.python.org/3/library/index.html</b:URL>
    <b:RefOrder>6</b:RefOrder>
  </b:Source>
  <b:Source>
    <b:Tag>Jam23</b:Tag>
    <b:SourceType>InternetSite</b:SourceType>
    <b:Guid>{7A6ECBA9-6071-4B62-A30D-39584219C2F4}</b:Guid>
    <b:Author>
      <b:Author>
        <b:NameList>
          <b:Person>
            <b:Last>Hartman</b:Last>
            <b:First>James</b:First>
          </b:Person>
        </b:NameList>
      </b:Author>
    </b:Author>
    <b:Title>Guru 99</b:Title>
    <b:Year>2023</b:Year>
    <b:YearAccessed>2023</b:YearAccessed>
    <b:MonthAccessed>April </b:MonthAccessed>
    <b:DayAccessed>14</b:DayAccessed>
    <b:URL>https://www.guru99.com/java-vs-python.html</b:URL>
    <b:RefOrder>7</b:RefOrder>
  </b:Source>
  <b:Source>
    <b:Tag>Pri23</b:Tag>
    <b:SourceType>InternetSite</b:SourceType>
    <b:Guid>{45C8BE2F-C171-4445-A54A-7EFDA1A9C622}</b:Guid>
    <b:Author>
      <b:Author>
        <b:NameList>
          <b:Person>
            <b:Last>Pedamkar</b:Last>
            <b:First>Priya</b:First>
          </b:Person>
        </b:NameList>
      </b:Author>
    </b:Author>
    <b:Title>EDUCBA</b:Title>
    <b:Year>2023</b:Year>
    <b:YearAccessed>2023</b:YearAccessed>
    <b:MonthAccessed>April</b:MonthAccessed>
    <b:DayAccessed>14</b:DayAccessed>
    <b:URL>https://www.educba.com/python-vs-javascript/</b:URL>
    <b:RefOrder>8</b:RefOrder>
  </b:Source>
  <b:Source>
    <b:Tag>Ras19</b:Tag>
    <b:SourceType>Book</b:SourceType>
    <b:Guid>{2DCE50DE-04E1-432F-A8F8-C560072A12E6}</b:Guid>
    <b:Title>Python Machine Learning</b:Title>
    <b:Year>2019</b:Year>
    <b:Author>
      <b:Author>
        <b:NameList>
          <b:Person>
            <b:Last>Raschka</b:Last>
            <b:First>S.</b:First>
            <b:Middle>&amp; Mirjalili, V.</b:Middle>
          </b:Person>
        </b:NameList>
      </b:Author>
    </b:Author>
    <b:City>Birmingham, UK.</b:City>
    <b:Publisher>Packt Publishing</b:Publisher>
    <b:Edition>3rd</b:Edition>
    <b:RefOrder>9</b:RefOrder>
  </b:Source>
  <b:Source>
    <b:Tag>And16</b:Tag>
    <b:SourceType>Book</b:SourceType>
    <b:Guid>{9958A097-B75C-4ACC-A919-08C592A04611}</b:Guid>
    <b:Author>
      <b:Author>
        <b:NameList>
          <b:Person>
            <b:Last>Guido</b:Last>
            <b:First>Andreas</b:First>
            <b:Middle>C. Müller &amp; Sarah</b:Middle>
          </b:Person>
        </b:NameList>
      </b:Author>
    </b:Author>
    <b:Title>Introduction to Machine Learning with Python</b:Title>
    <b:Year>2016</b:Year>
    <b:City>Sebastopol, CA, USA.</b:City>
    <b:Publisher>O’Reilly Media, Inc.</b:Publisher>
    <b:Edition>1st</b:Edition>
    <b:RefOrder>10</b:RefOrder>
  </b:Source>
</b:Sources>
</file>

<file path=customXml/itemProps1.xml><?xml version="1.0" encoding="utf-8"?>
<ds:datastoreItem xmlns:ds="http://schemas.openxmlformats.org/officeDocument/2006/customXml" ds:itemID="{9DF369D9-FC8B-4105-8D57-0557BB05C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7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Clelia Caetano</cp:lastModifiedBy>
  <cp:revision>19</cp:revision>
  <dcterms:created xsi:type="dcterms:W3CDTF">2023-05-10T10:02:00Z</dcterms:created>
  <dcterms:modified xsi:type="dcterms:W3CDTF">2023-05-25T07:34:00Z</dcterms:modified>
</cp:coreProperties>
</file>