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0CB" w:rsidRDefault="001F0362" w:rsidP="00653726">
      <w:pPr>
        <w:rPr>
          <w:caps/>
          <w:noProof/>
        </w:rPr>
      </w:pPr>
      <w:r>
        <w:rPr>
          <w:caps/>
          <w:noProof/>
          <w:lang w:eastAsia="fr-FR"/>
        </w:rPr>
        <w:drawing>
          <wp:inline distT="0" distB="0" distL="0" distR="0" wp14:anchorId="1927666C" wp14:editId="17910A0A">
            <wp:extent cx="1304925" cy="874173"/>
            <wp:effectExtent l="0" t="0" r="0" b="2540"/>
            <wp:docPr id="1" name="Picture 1"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S-rouge+devise-impr-fond_transpar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874173"/>
                    </a:xfrm>
                    <a:prstGeom prst="rect">
                      <a:avLst/>
                    </a:prstGeom>
                    <a:noFill/>
                    <a:ln>
                      <a:noFill/>
                    </a:ln>
                  </pic:spPr>
                </pic:pic>
              </a:graphicData>
            </a:graphic>
          </wp:inline>
        </w:drawing>
      </w:r>
    </w:p>
    <w:p w:rsidR="00FF6C43" w:rsidRDefault="00FF6C43" w:rsidP="00653726">
      <w:pPr>
        <w:rPr>
          <w:caps/>
          <w:noProof/>
        </w:rPr>
      </w:pPr>
    </w:p>
    <w:p w:rsidR="00FF6C43" w:rsidRDefault="00FF6C43" w:rsidP="00653726">
      <w:pPr>
        <w:rPr>
          <w:caps/>
          <w:noProof/>
        </w:rPr>
      </w:pPr>
    </w:p>
    <w:p w:rsidR="00FF6C43" w:rsidRDefault="00FF6C43" w:rsidP="00653726">
      <w:pPr>
        <w:rPr>
          <w:caps/>
          <w:noProof/>
        </w:rPr>
      </w:pPr>
    </w:p>
    <w:p w:rsidR="00FF6C43" w:rsidRDefault="00FF6C43" w:rsidP="00653726">
      <w:pPr>
        <w:rPr>
          <w:caps/>
        </w:rPr>
      </w:pPr>
    </w:p>
    <w:p w:rsidR="00FF6C43" w:rsidRPr="00FF6C43" w:rsidRDefault="00FF6C43" w:rsidP="00653726">
      <w:pPr>
        <w:rPr>
          <w:rFonts w:ascii="Times New Roman" w:hAnsi="Times New Roman"/>
          <w:caps/>
        </w:rPr>
      </w:pPr>
    </w:p>
    <w:p w:rsidR="00C750CB" w:rsidRPr="00FF6C43" w:rsidRDefault="00FF6C43" w:rsidP="00653726">
      <w:pPr>
        <w:jc w:val="center"/>
        <w:rPr>
          <w:rFonts w:ascii="Times New Roman" w:hAnsi="Times New Roman"/>
          <w:caps/>
          <w:sz w:val="36"/>
          <w:szCs w:val="36"/>
        </w:rPr>
      </w:pPr>
      <w:r w:rsidRPr="00FF6C43">
        <w:rPr>
          <w:rFonts w:ascii="Times New Roman" w:hAnsi="Times New Roman"/>
          <w:caps/>
          <w:sz w:val="36"/>
          <w:szCs w:val="36"/>
        </w:rPr>
        <w:t>Rapport de laboratoire</w:t>
      </w:r>
    </w:p>
    <w:p w:rsidR="00FF6C43" w:rsidRPr="00FF6C43" w:rsidRDefault="00FF6C43" w:rsidP="00FF6C43">
      <w:pPr>
        <w:jc w:val="center"/>
        <w:rPr>
          <w:rFonts w:ascii="Times New Roman" w:hAnsi="Times New Roman"/>
          <w:caps/>
        </w:rPr>
      </w:pPr>
      <w:r>
        <w:rPr>
          <w:rFonts w:ascii="Times New Roman" w:hAnsi="Times New Roman"/>
          <w:caps/>
        </w:rPr>
        <w:t xml:space="preserve">GPA </w:t>
      </w:r>
      <w:r w:rsidRPr="00FF6C43">
        <w:rPr>
          <w:rFonts w:ascii="Times New Roman" w:hAnsi="Times New Roman"/>
          <w:caps/>
        </w:rPr>
        <w:t>745</w:t>
      </w:r>
      <w:r>
        <w:rPr>
          <w:rFonts w:ascii="Times New Roman" w:hAnsi="Times New Roman"/>
          <w:caps/>
        </w:rPr>
        <w:t xml:space="preserve"> - </w:t>
      </w:r>
      <w:r w:rsidRPr="00FF6C43">
        <w:rPr>
          <w:rFonts w:ascii="Times New Roman" w:hAnsi="Times New Roman"/>
          <w:caps/>
        </w:rPr>
        <w:t xml:space="preserve">Introduction à l'avionique  </w:t>
      </w:r>
    </w:p>
    <w:p w:rsidR="00FF6C43" w:rsidRPr="00FF6C43" w:rsidRDefault="00FF6C43" w:rsidP="00FF6C43">
      <w:pPr>
        <w:jc w:val="center"/>
        <w:rPr>
          <w:rFonts w:ascii="Times New Roman" w:hAnsi="Times New Roman"/>
          <w:caps/>
        </w:rPr>
      </w:pPr>
    </w:p>
    <w:p w:rsidR="00FF6C43" w:rsidRPr="00FF6C43" w:rsidRDefault="00FF6C43" w:rsidP="00FF6C43">
      <w:pPr>
        <w:jc w:val="center"/>
        <w:rPr>
          <w:rFonts w:ascii="Times New Roman" w:hAnsi="Times New Roman"/>
          <w:caps/>
        </w:rPr>
      </w:pPr>
    </w:p>
    <w:p w:rsidR="00FF6C43" w:rsidRPr="00FF6C43" w:rsidRDefault="00FF6C43" w:rsidP="00FF6C43">
      <w:pPr>
        <w:jc w:val="center"/>
        <w:rPr>
          <w:rFonts w:ascii="Times New Roman" w:hAnsi="Times New Roman"/>
          <w:caps/>
        </w:rPr>
      </w:pPr>
    </w:p>
    <w:p w:rsidR="00C750CB" w:rsidRPr="00FF6C43" w:rsidRDefault="00FF6C43" w:rsidP="00653726">
      <w:pPr>
        <w:jc w:val="center"/>
        <w:rPr>
          <w:rFonts w:ascii="Times New Roman" w:hAnsi="Times New Roman"/>
          <w:caps/>
        </w:rPr>
      </w:pPr>
      <w:r w:rsidRPr="00FF6C43">
        <w:rPr>
          <w:rFonts w:ascii="Times New Roman" w:hAnsi="Times New Roman"/>
          <w:caps/>
        </w:rPr>
        <w:t>Laboratoire #1 : Simulation des profils aérodynamiques</w:t>
      </w:r>
    </w:p>
    <w:p w:rsidR="00C750CB" w:rsidRPr="00FF6C43" w:rsidRDefault="00C750CB" w:rsidP="00653726">
      <w:pPr>
        <w:jc w:val="center"/>
        <w:rPr>
          <w:rFonts w:ascii="Times New Roman" w:hAnsi="Times New Roman"/>
          <w:caps/>
        </w:rPr>
      </w:pPr>
    </w:p>
    <w:p w:rsidR="001E4F72" w:rsidRDefault="001E4F72" w:rsidP="00653726">
      <w:pPr>
        <w:jc w:val="center"/>
        <w:rPr>
          <w:rFonts w:ascii="Times New Roman" w:hAnsi="Times New Roman"/>
        </w:rPr>
      </w:pPr>
    </w:p>
    <w:p w:rsidR="001E4F72" w:rsidRDefault="001E4F72" w:rsidP="00653726">
      <w:pPr>
        <w:jc w:val="center"/>
        <w:rPr>
          <w:rFonts w:ascii="Times New Roman" w:hAnsi="Times New Roman"/>
        </w:rPr>
      </w:pPr>
    </w:p>
    <w:p w:rsidR="001E4F72" w:rsidRDefault="001E4F72" w:rsidP="00653726">
      <w:pPr>
        <w:jc w:val="center"/>
        <w:rPr>
          <w:rFonts w:ascii="Times New Roman" w:hAnsi="Times New Roman"/>
        </w:rPr>
      </w:pPr>
    </w:p>
    <w:p w:rsidR="00FF6C43" w:rsidRPr="00FF6C43" w:rsidRDefault="00FF6C43" w:rsidP="00653726">
      <w:pPr>
        <w:jc w:val="center"/>
        <w:rPr>
          <w:rFonts w:ascii="Times New Roman" w:hAnsi="Times New Roman"/>
          <w:caps/>
        </w:rPr>
      </w:pPr>
      <w:r w:rsidRPr="00FF6C43">
        <w:rPr>
          <w:rFonts w:ascii="Times New Roman" w:hAnsi="Times New Roman"/>
          <w:caps/>
        </w:rPr>
        <w:t>Auteurs :</w:t>
      </w:r>
      <w:r w:rsidR="00286807">
        <w:rPr>
          <w:rFonts w:ascii="Times New Roman" w:hAnsi="Times New Roman"/>
          <w:caps/>
        </w:rPr>
        <w:t xml:space="preserve"> RAFIK CHENNOUF – CLEMENT BLANQUET</w:t>
      </w:r>
    </w:p>
    <w:p w:rsidR="00FF6C43" w:rsidRPr="00FF6C43" w:rsidRDefault="00FF6C43" w:rsidP="005A26EE">
      <w:pPr>
        <w:rPr>
          <w:rFonts w:ascii="Times New Roman" w:hAnsi="Times New Roman"/>
          <w:caps/>
        </w:rPr>
      </w:pPr>
    </w:p>
    <w:p w:rsidR="00FF6C43" w:rsidRPr="00FF6C43" w:rsidRDefault="00FF6C43" w:rsidP="00653726">
      <w:pPr>
        <w:jc w:val="center"/>
        <w:rPr>
          <w:rFonts w:ascii="Times New Roman" w:hAnsi="Times New Roman"/>
          <w:caps/>
        </w:rPr>
      </w:pPr>
    </w:p>
    <w:p w:rsidR="00FF6C43" w:rsidRPr="00FF6C43" w:rsidRDefault="00FF6C43" w:rsidP="00653726">
      <w:pPr>
        <w:jc w:val="center"/>
        <w:rPr>
          <w:rFonts w:ascii="Times New Roman" w:hAnsi="Times New Roman"/>
          <w:caps/>
        </w:rPr>
      </w:pPr>
    </w:p>
    <w:p w:rsidR="00C750CB" w:rsidRPr="00FF6C43" w:rsidRDefault="00286807" w:rsidP="00653726">
      <w:pPr>
        <w:jc w:val="center"/>
        <w:rPr>
          <w:rFonts w:ascii="Times New Roman" w:hAnsi="Times New Roman"/>
          <w:caps/>
        </w:rPr>
      </w:pPr>
      <w:r>
        <w:rPr>
          <w:rFonts w:ascii="Times New Roman" w:hAnsi="Times New Roman"/>
          <w:caps/>
        </w:rPr>
        <w:t>Montréal, le 19</w:t>
      </w:r>
      <w:r w:rsidR="00C750CB" w:rsidRPr="00FF6C43">
        <w:rPr>
          <w:rFonts w:ascii="Times New Roman" w:hAnsi="Times New Roman"/>
          <w:caps/>
        </w:rPr>
        <w:t xml:space="preserve"> </w:t>
      </w:r>
      <w:r>
        <w:rPr>
          <w:rFonts w:ascii="Times New Roman" w:hAnsi="Times New Roman"/>
          <w:caps/>
        </w:rPr>
        <w:t>SEPTEMBRE 2017</w:t>
      </w:r>
    </w:p>
    <w:p w:rsidR="00302666" w:rsidRDefault="00C750CB" w:rsidP="00763C5F">
      <w:pPr>
        <w:jc w:val="center"/>
        <w:rPr>
          <w:rFonts w:ascii="Times New Roman" w:hAnsi="Times New Roman"/>
          <w:caps/>
        </w:rPr>
      </w:pPr>
      <w:r w:rsidRPr="00FF6C43">
        <w:rPr>
          <w:rFonts w:ascii="Times New Roman" w:hAnsi="Times New Roman"/>
          <w:caps/>
        </w:rPr>
        <w:t>École de technologie supérieure</w:t>
      </w:r>
    </w:p>
    <w:p w:rsidR="00302666" w:rsidRDefault="00302666" w:rsidP="00763C5F">
      <w:pPr>
        <w:jc w:val="center"/>
        <w:rPr>
          <w:rFonts w:ascii="Times New Roman" w:hAnsi="Times New Roman"/>
          <w:caps/>
        </w:rPr>
      </w:pPr>
    </w:p>
    <w:p w:rsidR="00302666" w:rsidRDefault="00302666" w:rsidP="00302666">
      <w:r>
        <w:br w:type="page"/>
      </w:r>
    </w:p>
    <w:p w:rsidR="00302666" w:rsidRPr="000F3435" w:rsidRDefault="00302666" w:rsidP="000F3435">
      <w:pPr>
        <w:rPr>
          <w:b/>
          <w:sz w:val="32"/>
        </w:rPr>
      </w:pPr>
      <w:bookmarkStart w:id="0" w:name="_Toc493665580"/>
      <w:r w:rsidRPr="000F3435">
        <w:rPr>
          <w:b/>
          <w:sz w:val="32"/>
        </w:rPr>
        <w:lastRenderedPageBreak/>
        <w:t>Introduction</w:t>
      </w:r>
      <w:bookmarkEnd w:id="0"/>
    </w:p>
    <w:p w:rsidR="00302666" w:rsidRDefault="00302666" w:rsidP="00302666">
      <w:pPr>
        <w:rPr>
          <w:b/>
        </w:rPr>
      </w:pPr>
      <w:bookmarkStart w:id="1" w:name="_Toc303712456"/>
      <w:r>
        <w:t>Le but de ce premier laboratoire est d’étudier différents profils d’aile pour se familiariser avec les calculs d’aérodynamiques et les notions tel</w:t>
      </w:r>
      <w:r>
        <w:rPr>
          <w:b/>
        </w:rPr>
        <w:t>le</w:t>
      </w:r>
      <w:r>
        <w:t>s que le coefficient de portance, le coefficient de traînée, la polaire d’un profil ou encore la finesse, etc. Le logiciel de calcul numérique Matlab sera utilisé tout au long du laboratoire.</w:t>
      </w:r>
      <w:bookmarkEnd w:id="1"/>
    </w:p>
    <w:p w:rsidR="00302666" w:rsidRDefault="00302666" w:rsidP="00302666">
      <w:pPr>
        <w:rPr>
          <w:b/>
        </w:rPr>
      </w:pPr>
      <w:r>
        <w:t>Tout d’abord, nous commencerons par calculer et représenter graphiquement les caractéristiques de trois différents profils d’aile : le profil RAF15 (1), Clark YH (2) et NACA 23018 (6), puis nous ferons une étude comparative de ces profils afin de les assigner à trois types d’avion.</w:t>
      </w:r>
    </w:p>
    <w:p w:rsidR="00C750CB" w:rsidRPr="00763C5F" w:rsidRDefault="00C750CB" w:rsidP="00763C5F">
      <w:pPr>
        <w:jc w:val="center"/>
        <w:rPr>
          <w:caps/>
        </w:rPr>
      </w:pPr>
      <w:r>
        <w:br w:type="page"/>
      </w:r>
    </w:p>
    <w:sdt>
      <w:sdtPr>
        <w:id w:val="774447232"/>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D54531" w:rsidRDefault="00D54531">
          <w:pPr>
            <w:pStyle w:val="En-ttedetabledesmatires"/>
          </w:pPr>
          <w:r>
            <w:t>Table des matières</w:t>
          </w:r>
        </w:p>
        <w:p w:rsidR="000F3435" w:rsidRDefault="00D54531">
          <w:pPr>
            <w:pStyle w:val="TM1"/>
            <w:rPr>
              <w:rFonts w:eastAsiaTheme="minorEastAsia"/>
              <w:noProof/>
              <w:sz w:val="22"/>
              <w:szCs w:val="22"/>
              <w:lang w:eastAsia="fr-FR"/>
            </w:rPr>
          </w:pPr>
          <w:r>
            <w:fldChar w:fldCharType="begin"/>
          </w:r>
          <w:r>
            <w:instrText xml:space="preserve"> TOC \o "1-3" \h \z \u </w:instrText>
          </w:r>
          <w:r>
            <w:fldChar w:fldCharType="separate"/>
          </w:r>
          <w:hyperlink w:anchor="_Toc493666170" w:history="1">
            <w:r w:rsidR="000F3435" w:rsidRPr="00D54815">
              <w:rPr>
                <w:rStyle w:val="Lienhypertexte"/>
                <w:noProof/>
              </w:rPr>
              <w:t>Table des figures</w:t>
            </w:r>
            <w:r w:rsidR="000F3435">
              <w:rPr>
                <w:noProof/>
                <w:webHidden/>
              </w:rPr>
              <w:tab/>
            </w:r>
            <w:r w:rsidR="000F3435">
              <w:rPr>
                <w:noProof/>
                <w:webHidden/>
              </w:rPr>
              <w:fldChar w:fldCharType="begin"/>
            </w:r>
            <w:r w:rsidR="000F3435">
              <w:rPr>
                <w:noProof/>
                <w:webHidden/>
              </w:rPr>
              <w:instrText xml:space="preserve"> PAGEREF _Toc493666170 \h </w:instrText>
            </w:r>
            <w:r w:rsidR="000F3435">
              <w:rPr>
                <w:noProof/>
                <w:webHidden/>
              </w:rPr>
            </w:r>
            <w:r w:rsidR="000F3435">
              <w:rPr>
                <w:noProof/>
                <w:webHidden/>
              </w:rPr>
              <w:fldChar w:fldCharType="separate"/>
            </w:r>
            <w:r w:rsidR="000F3435">
              <w:rPr>
                <w:noProof/>
                <w:webHidden/>
              </w:rPr>
              <w:t>3</w:t>
            </w:r>
            <w:r w:rsidR="000F3435">
              <w:rPr>
                <w:noProof/>
                <w:webHidden/>
              </w:rPr>
              <w:fldChar w:fldCharType="end"/>
            </w:r>
          </w:hyperlink>
        </w:p>
        <w:p w:rsidR="000F3435" w:rsidRDefault="000F3435">
          <w:pPr>
            <w:pStyle w:val="TM1"/>
            <w:rPr>
              <w:rFonts w:eastAsiaTheme="minorEastAsia"/>
              <w:noProof/>
              <w:sz w:val="22"/>
              <w:szCs w:val="22"/>
              <w:lang w:eastAsia="fr-FR"/>
            </w:rPr>
          </w:pPr>
          <w:hyperlink w:anchor="_Toc493666171" w:history="1">
            <w:r w:rsidRPr="00D54815">
              <w:rPr>
                <w:rStyle w:val="Lienhypertexte"/>
                <w:noProof/>
              </w:rPr>
              <w:t>Questions</w:t>
            </w:r>
            <w:r>
              <w:rPr>
                <w:noProof/>
                <w:webHidden/>
              </w:rPr>
              <w:tab/>
            </w:r>
            <w:r>
              <w:rPr>
                <w:noProof/>
                <w:webHidden/>
              </w:rPr>
              <w:fldChar w:fldCharType="begin"/>
            </w:r>
            <w:r>
              <w:rPr>
                <w:noProof/>
                <w:webHidden/>
              </w:rPr>
              <w:instrText xml:space="preserve"> PAGEREF _Toc493666171 \h </w:instrText>
            </w:r>
            <w:r>
              <w:rPr>
                <w:noProof/>
                <w:webHidden/>
              </w:rPr>
            </w:r>
            <w:r>
              <w:rPr>
                <w:noProof/>
                <w:webHidden/>
              </w:rPr>
              <w:fldChar w:fldCharType="separate"/>
            </w:r>
            <w:r>
              <w:rPr>
                <w:noProof/>
                <w:webHidden/>
              </w:rPr>
              <w:t>4</w:t>
            </w:r>
            <w:r>
              <w:rPr>
                <w:noProof/>
                <w:webHidden/>
              </w:rPr>
              <w:fldChar w:fldCharType="end"/>
            </w:r>
          </w:hyperlink>
        </w:p>
        <w:p w:rsidR="000F3435" w:rsidRDefault="000F3435">
          <w:pPr>
            <w:pStyle w:val="TM2"/>
            <w:tabs>
              <w:tab w:val="right" w:leader="dot" w:pos="9168"/>
            </w:tabs>
            <w:rPr>
              <w:rFonts w:eastAsiaTheme="minorEastAsia"/>
              <w:noProof/>
              <w:sz w:val="22"/>
              <w:szCs w:val="22"/>
              <w:lang w:eastAsia="fr-FR"/>
            </w:rPr>
          </w:pPr>
          <w:hyperlink w:anchor="_Toc493666172" w:history="1">
            <w:r w:rsidRPr="00D54815">
              <w:rPr>
                <w:rStyle w:val="Lienhypertexte"/>
                <w:noProof/>
              </w:rPr>
              <w:t>Question 1</w:t>
            </w:r>
            <w:r>
              <w:rPr>
                <w:noProof/>
                <w:webHidden/>
              </w:rPr>
              <w:tab/>
            </w:r>
            <w:r>
              <w:rPr>
                <w:noProof/>
                <w:webHidden/>
              </w:rPr>
              <w:fldChar w:fldCharType="begin"/>
            </w:r>
            <w:r>
              <w:rPr>
                <w:noProof/>
                <w:webHidden/>
              </w:rPr>
              <w:instrText xml:space="preserve"> PAGEREF _Toc493666172 \h </w:instrText>
            </w:r>
            <w:r>
              <w:rPr>
                <w:noProof/>
                <w:webHidden/>
              </w:rPr>
            </w:r>
            <w:r>
              <w:rPr>
                <w:noProof/>
                <w:webHidden/>
              </w:rPr>
              <w:fldChar w:fldCharType="separate"/>
            </w:r>
            <w:r>
              <w:rPr>
                <w:noProof/>
                <w:webHidden/>
              </w:rPr>
              <w:t>4</w:t>
            </w:r>
            <w:r>
              <w:rPr>
                <w:noProof/>
                <w:webHidden/>
              </w:rPr>
              <w:fldChar w:fldCharType="end"/>
            </w:r>
          </w:hyperlink>
        </w:p>
        <w:p w:rsidR="000F3435" w:rsidRDefault="000F3435">
          <w:pPr>
            <w:pStyle w:val="TM3"/>
            <w:tabs>
              <w:tab w:val="right" w:leader="dot" w:pos="9168"/>
            </w:tabs>
            <w:rPr>
              <w:rFonts w:eastAsiaTheme="minorEastAsia"/>
              <w:noProof/>
              <w:sz w:val="22"/>
              <w:szCs w:val="22"/>
              <w:lang w:eastAsia="fr-FR"/>
            </w:rPr>
          </w:pPr>
          <w:hyperlink w:anchor="_Toc493666173" w:history="1">
            <w:r w:rsidRPr="00D54815">
              <w:rPr>
                <w:rStyle w:val="Lienhypertexte"/>
                <w:noProof/>
              </w:rPr>
              <w:t>RAF15</w:t>
            </w:r>
            <w:r>
              <w:rPr>
                <w:noProof/>
                <w:webHidden/>
              </w:rPr>
              <w:tab/>
            </w:r>
            <w:r>
              <w:rPr>
                <w:noProof/>
                <w:webHidden/>
              </w:rPr>
              <w:fldChar w:fldCharType="begin"/>
            </w:r>
            <w:r>
              <w:rPr>
                <w:noProof/>
                <w:webHidden/>
              </w:rPr>
              <w:instrText xml:space="preserve"> PAGEREF _Toc493666173 \h </w:instrText>
            </w:r>
            <w:r>
              <w:rPr>
                <w:noProof/>
                <w:webHidden/>
              </w:rPr>
            </w:r>
            <w:r>
              <w:rPr>
                <w:noProof/>
                <w:webHidden/>
              </w:rPr>
              <w:fldChar w:fldCharType="separate"/>
            </w:r>
            <w:r>
              <w:rPr>
                <w:noProof/>
                <w:webHidden/>
              </w:rPr>
              <w:t>4</w:t>
            </w:r>
            <w:r>
              <w:rPr>
                <w:noProof/>
                <w:webHidden/>
              </w:rPr>
              <w:fldChar w:fldCharType="end"/>
            </w:r>
          </w:hyperlink>
        </w:p>
        <w:p w:rsidR="000F3435" w:rsidRDefault="000F3435">
          <w:pPr>
            <w:pStyle w:val="TM3"/>
            <w:tabs>
              <w:tab w:val="right" w:leader="dot" w:pos="9168"/>
            </w:tabs>
            <w:rPr>
              <w:rFonts w:eastAsiaTheme="minorEastAsia"/>
              <w:noProof/>
              <w:sz w:val="22"/>
              <w:szCs w:val="22"/>
              <w:lang w:eastAsia="fr-FR"/>
            </w:rPr>
          </w:pPr>
          <w:hyperlink w:anchor="_Toc493666174" w:history="1">
            <w:r w:rsidRPr="00D54815">
              <w:rPr>
                <w:rStyle w:val="Lienhypertexte"/>
                <w:noProof/>
              </w:rPr>
              <w:t>CLARK YH</w:t>
            </w:r>
            <w:r>
              <w:rPr>
                <w:noProof/>
                <w:webHidden/>
              </w:rPr>
              <w:tab/>
            </w:r>
            <w:r>
              <w:rPr>
                <w:noProof/>
                <w:webHidden/>
              </w:rPr>
              <w:fldChar w:fldCharType="begin"/>
            </w:r>
            <w:r>
              <w:rPr>
                <w:noProof/>
                <w:webHidden/>
              </w:rPr>
              <w:instrText xml:space="preserve"> PAGEREF _Toc493666174 \h </w:instrText>
            </w:r>
            <w:r>
              <w:rPr>
                <w:noProof/>
                <w:webHidden/>
              </w:rPr>
            </w:r>
            <w:r>
              <w:rPr>
                <w:noProof/>
                <w:webHidden/>
              </w:rPr>
              <w:fldChar w:fldCharType="separate"/>
            </w:r>
            <w:r>
              <w:rPr>
                <w:noProof/>
                <w:webHidden/>
              </w:rPr>
              <w:t>9</w:t>
            </w:r>
            <w:r>
              <w:rPr>
                <w:noProof/>
                <w:webHidden/>
              </w:rPr>
              <w:fldChar w:fldCharType="end"/>
            </w:r>
          </w:hyperlink>
        </w:p>
        <w:p w:rsidR="000F3435" w:rsidRDefault="000F3435">
          <w:pPr>
            <w:pStyle w:val="TM3"/>
            <w:tabs>
              <w:tab w:val="right" w:leader="dot" w:pos="9168"/>
            </w:tabs>
            <w:rPr>
              <w:rFonts w:eastAsiaTheme="minorEastAsia"/>
              <w:noProof/>
              <w:sz w:val="22"/>
              <w:szCs w:val="22"/>
              <w:lang w:eastAsia="fr-FR"/>
            </w:rPr>
          </w:pPr>
          <w:hyperlink w:anchor="_Toc493666175" w:history="1">
            <w:r w:rsidRPr="00D54815">
              <w:rPr>
                <w:rStyle w:val="Lienhypertexte"/>
                <w:noProof/>
              </w:rPr>
              <w:t>NACA 23018</w:t>
            </w:r>
            <w:r>
              <w:rPr>
                <w:noProof/>
                <w:webHidden/>
              </w:rPr>
              <w:tab/>
            </w:r>
            <w:r>
              <w:rPr>
                <w:noProof/>
                <w:webHidden/>
              </w:rPr>
              <w:fldChar w:fldCharType="begin"/>
            </w:r>
            <w:r>
              <w:rPr>
                <w:noProof/>
                <w:webHidden/>
              </w:rPr>
              <w:instrText xml:space="preserve"> PAGEREF _Toc493666175 \h </w:instrText>
            </w:r>
            <w:r>
              <w:rPr>
                <w:noProof/>
                <w:webHidden/>
              </w:rPr>
            </w:r>
            <w:r>
              <w:rPr>
                <w:noProof/>
                <w:webHidden/>
              </w:rPr>
              <w:fldChar w:fldCharType="separate"/>
            </w:r>
            <w:r>
              <w:rPr>
                <w:noProof/>
                <w:webHidden/>
              </w:rPr>
              <w:t>14</w:t>
            </w:r>
            <w:r>
              <w:rPr>
                <w:noProof/>
                <w:webHidden/>
              </w:rPr>
              <w:fldChar w:fldCharType="end"/>
            </w:r>
          </w:hyperlink>
        </w:p>
        <w:p w:rsidR="000F3435" w:rsidRDefault="000F3435">
          <w:pPr>
            <w:pStyle w:val="TM2"/>
            <w:tabs>
              <w:tab w:val="right" w:leader="dot" w:pos="9168"/>
            </w:tabs>
            <w:rPr>
              <w:rFonts w:eastAsiaTheme="minorEastAsia"/>
              <w:noProof/>
              <w:sz w:val="22"/>
              <w:szCs w:val="22"/>
              <w:lang w:eastAsia="fr-FR"/>
            </w:rPr>
          </w:pPr>
          <w:hyperlink w:anchor="_Toc493666176" w:history="1">
            <w:r w:rsidRPr="00D54815">
              <w:rPr>
                <w:rStyle w:val="Lienhypertexte"/>
                <w:noProof/>
              </w:rPr>
              <w:t>Question 2</w:t>
            </w:r>
            <w:r>
              <w:rPr>
                <w:noProof/>
                <w:webHidden/>
              </w:rPr>
              <w:tab/>
            </w:r>
            <w:r>
              <w:rPr>
                <w:noProof/>
                <w:webHidden/>
              </w:rPr>
              <w:fldChar w:fldCharType="begin"/>
            </w:r>
            <w:r>
              <w:rPr>
                <w:noProof/>
                <w:webHidden/>
              </w:rPr>
              <w:instrText xml:space="preserve"> PAGEREF _Toc493666176 \h </w:instrText>
            </w:r>
            <w:r>
              <w:rPr>
                <w:noProof/>
                <w:webHidden/>
              </w:rPr>
            </w:r>
            <w:r>
              <w:rPr>
                <w:noProof/>
                <w:webHidden/>
              </w:rPr>
              <w:fldChar w:fldCharType="separate"/>
            </w:r>
            <w:r>
              <w:rPr>
                <w:noProof/>
                <w:webHidden/>
              </w:rPr>
              <w:t>19</w:t>
            </w:r>
            <w:r>
              <w:rPr>
                <w:noProof/>
                <w:webHidden/>
              </w:rPr>
              <w:fldChar w:fldCharType="end"/>
            </w:r>
          </w:hyperlink>
        </w:p>
        <w:p w:rsidR="000F3435" w:rsidRDefault="000F3435">
          <w:pPr>
            <w:pStyle w:val="TM1"/>
            <w:rPr>
              <w:rFonts w:eastAsiaTheme="minorEastAsia"/>
              <w:noProof/>
              <w:sz w:val="22"/>
              <w:szCs w:val="22"/>
              <w:lang w:eastAsia="fr-FR"/>
            </w:rPr>
          </w:pPr>
          <w:hyperlink w:anchor="_Toc493666177" w:history="1">
            <w:r w:rsidRPr="00D54815">
              <w:rPr>
                <w:rStyle w:val="Lienhypertexte"/>
                <w:noProof/>
              </w:rPr>
              <w:t>Conclusion</w:t>
            </w:r>
            <w:r>
              <w:rPr>
                <w:noProof/>
                <w:webHidden/>
              </w:rPr>
              <w:tab/>
            </w:r>
            <w:r>
              <w:rPr>
                <w:noProof/>
                <w:webHidden/>
              </w:rPr>
              <w:fldChar w:fldCharType="begin"/>
            </w:r>
            <w:r>
              <w:rPr>
                <w:noProof/>
                <w:webHidden/>
              </w:rPr>
              <w:instrText xml:space="preserve"> PAGEREF _Toc493666177 \h </w:instrText>
            </w:r>
            <w:r>
              <w:rPr>
                <w:noProof/>
                <w:webHidden/>
              </w:rPr>
            </w:r>
            <w:r>
              <w:rPr>
                <w:noProof/>
                <w:webHidden/>
              </w:rPr>
              <w:fldChar w:fldCharType="separate"/>
            </w:r>
            <w:r>
              <w:rPr>
                <w:noProof/>
                <w:webHidden/>
              </w:rPr>
              <w:t>20</w:t>
            </w:r>
            <w:r>
              <w:rPr>
                <w:noProof/>
                <w:webHidden/>
              </w:rPr>
              <w:fldChar w:fldCharType="end"/>
            </w:r>
          </w:hyperlink>
        </w:p>
        <w:p w:rsidR="00D54531" w:rsidRDefault="00D54531">
          <w:r>
            <w:rPr>
              <w:b/>
              <w:bCs/>
            </w:rPr>
            <w:fldChar w:fldCharType="end"/>
          </w:r>
        </w:p>
      </w:sdtContent>
    </w:sdt>
    <w:p w:rsidR="00022BC6" w:rsidRDefault="00022BC6">
      <w:pPr>
        <w:pStyle w:val="Tabledesillustrations"/>
        <w:tabs>
          <w:tab w:val="right" w:leader="dot" w:pos="9168"/>
        </w:tabs>
      </w:pPr>
    </w:p>
    <w:p w:rsidR="00022BC6" w:rsidRPr="00D54531" w:rsidRDefault="00022BC6" w:rsidP="00D54531">
      <w:pPr>
        <w:pStyle w:val="Titre1"/>
      </w:pPr>
      <w:bookmarkStart w:id="2" w:name="_Toc493666170"/>
      <w:r w:rsidRPr="00D54531">
        <w:t>Table des figures</w:t>
      </w:r>
      <w:bookmarkEnd w:id="2"/>
    </w:p>
    <w:p w:rsidR="001F69A6" w:rsidRDefault="00022BC6">
      <w:pPr>
        <w:pStyle w:val="Tabledesillustrations"/>
        <w:tabs>
          <w:tab w:val="right" w:leader="dot" w:pos="9168"/>
        </w:tabs>
        <w:rPr>
          <w:noProof/>
          <w:sz w:val="22"/>
          <w:szCs w:val="22"/>
          <w:lang w:eastAsia="fr-FR"/>
        </w:rPr>
      </w:pPr>
      <w:r>
        <w:fldChar w:fldCharType="begin"/>
      </w:r>
      <w:r>
        <w:instrText xml:space="preserve"> TOC \h \z \c "Figure" </w:instrText>
      </w:r>
      <w:r>
        <w:fldChar w:fldCharType="separate"/>
      </w:r>
      <w:hyperlink w:anchor="_Toc493672341" w:history="1">
        <w:r w:rsidR="001F69A6" w:rsidRPr="00F70E9A">
          <w:rPr>
            <w:rStyle w:val="Lienhypertexte"/>
            <w:noProof/>
          </w:rPr>
          <w:t>Figure 1 – RAF15 - Graphique du contour du profil</w:t>
        </w:r>
        <w:r w:rsidR="001F69A6">
          <w:rPr>
            <w:noProof/>
            <w:webHidden/>
          </w:rPr>
          <w:tab/>
        </w:r>
        <w:r w:rsidR="001F69A6">
          <w:rPr>
            <w:noProof/>
            <w:webHidden/>
          </w:rPr>
          <w:fldChar w:fldCharType="begin"/>
        </w:r>
        <w:r w:rsidR="001F69A6">
          <w:rPr>
            <w:noProof/>
            <w:webHidden/>
          </w:rPr>
          <w:instrText xml:space="preserve"> PAGEREF _Toc493672341 \h </w:instrText>
        </w:r>
        <w:r w:rsidR="001F69A6">
          <w:rPr>
            <w:noProof/>
            <w:webHidden/>
          </w:rPr>
        </w:r>
        <w:r w:rsidR="001F69A6">
          <w:rPr>
            <w:noProof/>
            <w:webHidden/>
          </w:rPr>
          <w:fldChar w:fldCharType="separate"/>
        </w:r>
        <w:r w:rsidR="001F69A6">
          <w:rPr>
            <w:noProof/>
            <w:webHidden/>
          </w:rPr>
          <w:t>4</w:t>
        </w:r>
        <w:r w:rsidR="001F69A6">
          <w:rPr>
            <w:noProof/>
            <w:webHidden/>
          </w:rPr>
          <w:fldChar w:fldCharType="end"/>
        </w:r>
      </w:hyperlink>
    </w:p>
    <w:p w:rsidR="001F69A6" w:rsidRDefault="001F69A6">
      <w:pPr>
        <w:pStyle w:val="Tabledesillustrations"/>
        <w:tabs>
          <w:tab w:val="right" w:leader="dot" w:pos="9168"/>
        </w:tabs>
        <w:rPr>
          <w:noProof/>
          <w:sz w:val="22"/>
          <w:szCs w:val="22"/>
          <w:lang w:eastAsia="fr-FR"/>
        </w:rPr>
      </w:pPr>
      <w:hyperlink w:anchor="_Toc493672342" w:history="1">
        <w:r w:rsidRPr="00F70E9A">
          <w:rPr>
            <w:rStyle w:val="Lienhypertexte"/>
            <w:noProof/>
          </w:rPr>
          <w:t>Figure 2 - RAF15 - Graphique du coefficient de portance Cz en fonction de l’angle d’attaque α</w:t>
        </w:r>
        <w:r>
          <w:rPr>
            <w:noProof/>
            <w:webHidden/>
          </w:rPr>
          <w:tab/>
        </w:r>
        <w:r>
          <w:rPr>
            <w:noProof/>
            <w:webHidden/>
          </w:rPr>
          <w:fldChar w:fldCharType="begin"/>
        </w:r>
        <w:r>
          <w:rPr>
            <w:noProof/>
            <w:webHidden/>
          </w:rPr>
          <w:instrText xml:space="preserve"> PAGEREF _Toc493672342 \h </w:instrText>
        </w:r>
        <w:r>
          <w:rPr>
            <w:noProof/>
            <w:webHidden/>
          </w:rPr>
        </w:r>
        <w:r>
          <w:rPr>
            <w:noProof/>
            <w:webHidden/>
          </w:rPr>
          <w:fldChar w:fldCharType="separate"/>
        </w:r>
        <w:r>
          <w:rPr>
            <w:noProof/>
            <w:webHidden/>
          </w:rPr>
          <w:t>5</w:t>
        </w:r>
        <w:r>
          <w:rPr>
            <w:noProof/>
            <w:webHidden/>
          </w:rPr>
          <w:fldChar w:fldCharType="end"/>
        </w:r>
      </w:hyperlink>
    </w:p>
    <w:p w:rsidR="001F69A6" w:rsidRDefault="001F69A6">
      <w:pPr>
        <w:pStyle w:val="Tabledesillustrations"/>
        <w:tabs>
          <w:tab w:val="right" w:leader="dot" w:pos="9168"/>
        </w:tabs>
        <w:rPr>
          <w:noProof/>
          <w:sz w:val="22"/>
          <w:szCs w:val="22"/>
          <w:lang w:eastAsia="fr-FR"/>
        </w:rPr>
      </w:pPr>
      <w:hyperlink w:anchor="_Toc493672343" w:history="1">
        <w:r w:rsidRPr="00F70E9A">
          <w:rPr>
            <w:rStyle w:val="Lienhypertexte"/>
            <w:noProof/>
          </w:rPr>
          <w:t>Figure 3 - RAF15 - Courbes du coefficient de trainée Cx en fonction de l’angle d’attaque α</w:t>
        </w:r>
        <w:r>
          <w:rPr>
            <w:noProof/>
            <w:webHidden/>
          </w:rPr>
          <w:tab/>
        </w:r>
        <w:r>
          <w:rPr>
            <w:noProof/>
            <w:webHidden/>
          </w:rPr>
          <w:fldChar w:fldCharType="begin"/>
        </w:r>
        <w:r>
          <w:rPr>
            <w:noProof/>
            <w:webHidden/>
          </w:rPr>
          <w:instrText xml:space="preserve"> PAGEREF _Toc493672343 \h </w:instrText>
        </w:r>
        <w:r>
          <w:rPr>
            <w:noProof/>
            <w:webHidden/>
          </w:rPr>
        </w:r>
        <w:r>
          <w:rPr>
            <w:noProof/>
            <w:webHidden/>
          </w:rPr>
          <w:fldChar w:fldCharType="separate"/>
        </w:r>
        <w:r>
          <w:rPr>
            <w:noProof/>
            <w:webHidden/>
          </w:rPr>
          <w:t>6</w:t>
        </w:r>
        <w:r>
          <w:rPr>
            <w:noProof/>
            <w:webHidden/>
          </w:rPr>
          <w:fldChar w:fldCharType="end"/>
        </w:r>
      </w:hyperlink>
    </w:p>
    <w:p w:rsidR="001F69A6" w:rsidRDefault="001F69A6">
      <w:pPr>
        <w:pStyle w:val="Tabledesillustrations"/>
        <w:tabs>
          <w:tab w:val="right" w:leader="dot" w:pos="9168"/>
        </w:tabs>
        <w:rPr>
          <w:noProof/>
          <w:sz w:val="22"/>
          <w:szCs w:val="22"/>
          <w:lang w:eastAsia="fr-FR"/>
        </w:rPr>
      </w:pPr>
      <w:hyperlink w:anchor="_Toc493672344" w:history="1">
        <w:r w:rsidRPr="00F70E9A">
          <w:rPr>
            <w:rStyle w:val="Lienhypertexte"/>
            <w:noProof/>
          </w:rPr>
          <w:t>Figure 4 - RAF15 - Courbe f = Cz / Cx en fonction de l’angle d’attaque α</w:t>
        </w:r>
        <w:r>
          <w:rPr>
            <w:noProof/>
            <w:webHidden/>
          </w:rPr>
          <w:tab/>
        </w:r>
        <w:r>
          <w:rPr>
            <w:noProof/>
            <w:webHidden/>
          </w:rPr>
          <w:fldChar w:fldCharType="begin"/>
        </w:r>
        <w:r>
          <w:rPr>
            <w:noProof/>
            <w:webHidden/>
          </w:rPr>
          <w:instrText xml:space="preserve"> PAGEREF _Toc493672344 \h </w:instrText>
        </w:r>
        <w:r>
          <w:rPr>
            <w:noProof/>
            <w:webHidden/>
          </w:rPr>
        </w:r>
        <w:r>
          <w:rPr>
            <w:noProof/>
            <w:webHidden/>
          </w:rPr>
          <w:fldChar w:fldCharType="separate"/>
        </w:r>
        <w:r>
          <w:rPr>
            <w:noProof/>
            <w:webHidden/>
          </w:rPr>
          <w:t>7</w:t>
        </w:r>
        <w:r>
          <w:rPr>
            <w:noProof/>
            <w:webHidden/>
          </w:rPr>
          <w:fldChar w:fldCharType="end"/>
        </w:r>
      </w:hyperlink>
    </w:p>
    <w:p w:rsidR="001F69A6" w:rsidRDefault="001F69A6">
      <w:pPr>
        <w:pStyle w:val="Tabledesillustrations"/>
        <w:tabs>
          <w:tab w:val="right" w:leader="dot" w:pos="9168"/>
        </w:tabs>
        <w:rPr>
          <w:noProof/>
          <w:sz w:val="22"/>
          <w:szCs w:val="22"/>
          <w:lang w:eastAsia="fr-FR"/>
        </w:rPr>
      </w:pPr>
      <w:hyperlink w:anchor="_Toc493672345" w:history="1">
        <w:r w:rsidRPr="00F70E9A">
          <w:rPr>
            <w:rStyle w:val="Lienhypertexte"/>
            <w:noProof/>
          </w:rPr>
          <w:t>Figure 5 - RAF15 - Courbe Cz en fonction Cx (polaire du profil)</w:t>
        </w:r>
        <w:r>
          <w:rPr>
            <w:noProof/>
            <w:webHidden/>
          </w:rPr>
          <w:tab/>
        </w:r>
        <w:r>
          <w:rPr>
            <w:noProof/>
            <w:webHidden/>
          </w:rPr>
          <w:fldChar w:fldCharType="begin"/>
        </w:r>
        <w:r>
          <w:rPr>
            <w:noProof/>
            <w:webHidden/>
          </w:rPr>
          <w:instrText xml:space="preserve"> PAGEREF _Toc493672345 \h </w:instrText>
        </w:r>
        <w:r>
          <w:rPr>
            <w:noProof/>
            <w:webHidden/>
          </w:rPr>
        </w:r>
        <w:r>
          <w:rPr>
            <w:noProof/>
            <w:webHidden/>
          </w:rPr>
          <w:fldChar w:fldCharType="separate"/>
        </w:r>
        <w:r>
          <w:rPr>
            <w:noProof/>
            <w:webHidden/>
          </w:rPr>
          <w:t>8</w:t>
        </w:r>
        <w:r>
          <w:rPr>
            <w:noProof/>
            <w:webHidden/>
          </w:rPr>
          <w:fldChar w:fldCharType="end"/>
        </w:r>
      </w:hyperlink>
    </w:p>
    <w:p w:rsidR="001F69A6" w:rsidRDefault="001F69A6">
      <w:pPr>
        <w:pStyle w:val="Tabledesillustrations"/>
        <w:tabs>
          <w:tab w:val="right" w:leader="dot" w:pos="9168"/>
        </w:tabs>
        <w:rPr>
          <w:noProof/>
          <w:sz w:val="22"/>
          <w:szCs w:val="22"/>
          <w:lang w:eastAsia="fr-FR"/>
        </w:rPr>
      </w:pPr>
      <w:hyperlink w:anchor="_Toc493672346" w:history="1">
        <w:r w:rsidRPr="00F70E9A">
          <w:rPr>
            <w:rStyle w:val="Lienhypertexte"/>
            <w:noProof/>
          </w:rPr>
          <w:t>Figure 6 - RAF15 - Courbe du rapport Cz^(3/2) / Cx en fonction de l’angle d’attaque α</w:t>
        </w:r>
        <w:r>
          <w:rPr>
            <w:noProof/>
            <w:webHidden/>
          </w:rPr>
          <w:tab/>
        </w:r>
        <w:r>
          <w:rPr>
            <w:noProof/>
            <w:webHidden/>
          </w:rPr>
          <w:fldChar w:fldCharType="begin"/>
        </w:r>
        <w:r>
          <w:rPr>
            <w:noProof/>
            <w:webHidden/>
          </w:rPr>
          <w:instrText xml:space="preserve"> PAGEREF _Toc493672346 \h </w:instrText>
        </w:r>
        <w:r>
          <w:rPr>
            <w:noProof/>
            <w:webHidden/>
          </w:rPr>
        </w:r>
        <w:r>
          <w:rPr>
            <w:noProof/>
            <w:webHidden/>
          </w:rPr>
          <w:fldChar w:fldCharType="separate"/>
        </w:r>
        <w:r>
          <w:rPr>
            <w:noProof/>
            <w:webHidden/>
          </w:rPr>
          <w:t>8</w:t>
        </w:r>
        <w:r>
          <w:rPr>
            <w:noProof/>
            <w:webHidden/>
          </w:rPr>
          <w:fldChar w:fldCharType="end"/>
        </w:r>
      </w:hyperlink>
    </w:p>
    <w:p w:rsidR="001F69A6" w:rsidRDefault="001F69A6">
      <w:pPr>
        <w:pStyle w:val="Tabledesillustrations"/>
        <w:tabs>
          <w:tab w:val="right" w:leader="dot" w:pos="9168"/>
        </w:tabs>
        <w:rPr>
          <w:noProof/>
          <w:sz w:val="22"/>
          <w:szCs w:val="22"/>
          <w:lang w:eastAsia="fr-FR"/>
        </w:rPr>
      </w:pPr>
      <w:hyperlink w:anchor="_Toc493672347" w:history="1">
        <w:r w:rsidRPr="00F70E9A">
          <w:rPr>
            <w:rStyle w:val="Lienhypertexte"/>
            <w:noProof/>
          </w:rPr>
          <w:t>Figure 7 – CLARK YH - Graphique du contour du profil</w:t>
        </w:r>
        <w:r>
          <w:rPr>
            <w:noProof/>
            <w:webHidden/>
          </w:rPr>
          <w:tab/>
        </w:r>
        <w:r>
          <w:rPr>
            <w:noProof/>
            <w:webHidden/>
          </w:rPr>
          <w:fldChar w:fldCharType="begin"/>
        </w:r>
        <w:r>
          <w:rPr>
            <w:noProof/>
            <w:webHidden/>
          </w:rPr>
          <w:instrText xml:space="preserve"> PAGEREF _Toc493672347 \h </w:instrText>
        </w:r>
        <w:r>
          <w:rPr>
            <w:noProof/>
            <w:webHidden/>
          </w:rPr>
        </w:r>
        <w:r>
          <w:rPr>
            <w:noProof/>
            <w:webHidden/>
          </w:rPr>
          <w:fldChar w:fldCharType="separate"/>
        </w:r>
        <w:r>
          <w:rPr>
            <w:noProof/>
            <w:webHidden/>
          </w:rPr>
          <w:t>9</w:t>
        </w:r>
        <w:r>
          <w:rPr>
            <w:noProof/>
            <w:webHidden/>
          </w:rPr>
          <w:fldChar w:fldCharType="end"/>
        </w:r>
      </w:hyperlink>
    </w:p>
    <w:p w:rsidR="001F69A6" w:rsidRDefault="001F69A6">
      <w:pPr>
        <w:pStyle w:val="Tabledesillustrations"/>
        <w:tabs>
          <w:tab w:val="right" w:leader="dot" w:pos="9168"/>
        </w:tabs>
        <w:rPr>
          <w:noProof/>
          <w:sz w:val="22"/>
          <w:szCs w:val="22"/>
          <w:lang w:eastAsia="fr-FR"/>
        </w:rPr>
      </w:pPr>
      <w:hyperlink w:anchor="_Toc493672348" w:history="1">
        <w:r w:rsidRPr="00F70E9A">
          <w:rPr>
            <w:rStyle w:val="Lienhypertexte"/>
            <w:noProof/>
          </w:rPr>
          <w:t>Figure 8 - CLARK YH - Graphique du coefficient de portance Cz en fonction de l’angle d’attaque α</w:t>
        </w:r>
        <w:r>
          <w:rPr>
            <w:noProof/>
            <w:webHidden/>
          </w:rPr>
          <w:tab/>
        </w:r>
        <w:r>
          <w:rPr>
            <w:noProof/>
            <w:webHidden/>
          </w:rPr>
          <w:fldChar w:fldCharType="begin"/>
        </w:r>
        <w:r>
          <w:rPr>
            <w:noProof/>
            <w:webHidden/>
          </w:rPr>
          <w:instrText xml:space="preserve"> PAGEREF _Toc493672348 \h </w:instrText>
        </w:r>
        <w:r>
          <w:rPr>
            <w:noProof/>
            <w:webHidden/>
          </w:rPr>
        </w:r>
        <w:r>
          <w:rPr>
            <w:noProof/>
            <w:webHidden/>
          </w:rPr>
          <w:fldChar w:fldCharType="separate"/>
        </w:r>
        <w:r>
          <w:rPr>
            <w:noProof/>
            <w:webHidden/>
          </w:rPr>
          <w:t>10</w:t>
        </w:r>
        <w:r>
          <w:rPr>
            <w:noProof/>
            <w:webHidden/>
          </w:rPr>
          <w:fldChar w:fldCharType="end"/>
        </w:r>
      </w:hyperlink>
    </w:p>
    <w:p w:rsidR="001F69A6" w:rsidRDefault="001F69A6">
      <w:pPr>
        <w:pStyle w:val="Tabledesillustrations"/>
        <w:tabs>
          <w:tab w:val="right" w:leader="dot" w:pos="9168"/>
        </w:tabs>
        <w:rPr>
          <w:noProof/>
          <w:sz w:val="22"/>
          <w:szCs w:val="22"/>
          <w:lang w:eastAsia="fr-FR"/>
        </w:rPr>
      </w:pPr>
      <w:hyperlink w:anchor="_Toc493672349" w:history="1">
        <w:r w:rsidRPr="00F70E9A">
          <w:rPr>
            <w:rStyle w:val="Lienhypertexte"/>
            <w:noProof/>
          </w:rPr>
          <w:t>Figure 9 - CLARK YH - Courbes du coefficient de trainée Cx en fonction de l’angle d’attaque α</w:t>
        </w:r>
        <w:r>
          <w:rPr>
            <w:noProof/>
            <w:webHidden/>
          </w:rPr>
          <w:tab/>
        </w:r>
        <w:r>
          <w:rPr>
            <w:noProof/>
            <w:webHidden/>
          </w:rPr>
          <w:fldChar w:fldCharType="begin"/>
        </w:r>
        <w:r>
          <w:rPr>
            <w:noProof/>
            <w:webHidden/>
          </w:rPr>
          <w:instrText xml:space="preserve"> PAGEREF _Toc493672349 \h </w:instrText>
        </w:r>
        <w:r>
          <w:rPr>
            <w:noProof/>
            <w:webHidden/>
          </w:rPr>
        </w:r>
        <w:r>
          <w:rPr>
            <w:noProof/>
            <w:webHidden/>
          </w:rPr>
          <w:fldChar w:fldCharType="separate"/>
        </w:r>
        <w:r>
          <w:rPr>
            <w:noProof/>
            <w:webHidden/>
          </w:rPr>
          <w:t>11</w:t>
        </w:r>
        <w:r>
          <w:rPr>
            <w:noProof/>
            <w:webHidden/>
          </w:rPr>
          <w:fldChar w:fldCharType="end"/>
        </w:r>
      </w:hyperlink>
    </w:p>
    <w:p w:rsidR="001F69A6" w:rsidRDefault="001F69A6">
      <w:pPr>
        <w:pStyle w:val="Tabledesillustrations"/>
        <w:tabs>
          <w:tab w:val="right" w:leader="dot" w:pos="9168"/>
        </w:tabs>
        <w:rPr>
          <w:noProof/>
          <w:sz w:val="22"/>
          <w:szCs w:val="22"/>
          <w:lang w:eastAsia="fr-FR"/>
        </w:rPr>
      </w:pPr>
      <w:hyperlink w:anchor="_Toc493672350" w:history="1">
        <w:r w:rsidRPr="00F70E9A">
          <w:rPr>
            <w:rStyle w:val="Lienhypertexte"/>
            <w:noProof/>
          </w:rPr>
          <w:t>Figure 10 - CLARK YH - Courbe f = Cz / Cx en fonction de l’angle d’attaque α</w:t>
        </w:r>
        <w:r>
          <w:rPr>
            <w:noProof/>
            <w:webHidden/>
          </w:rPr>
          <w:tab/>
        </w:r>
        <w:r>
          <w:rPr>
            <w:noProof/>
            <w:webHidden/>
          </w:rPr>
          <w:fldChar w:fldCharType="begin"/>
        </w:r>
        <w:r>
          <w:rPr>
            <w:noProof/>
            <w:webHidden/>
          </w:rPr>
          <w:instrText xml:space="preserve"> PAGEREF _Toc493672350 \h </w:instrText>
        </w:r>
        <w:r>
          <w:rPr>
            <w:noProof/>
            <w:webHidden/>
          </w:rPr>
        </w:r>
        <w:r>
          <w:rPr>
            <w:noProof/>
            <w:webHidden/>
          </w:rPr>
          <w:fldChar w:fldCharType="separate"/>
        </w:r>
        <w:r>
          <w:rPr>
            <w:noProof/>
            <w:webHidden/>
          </w:rPr>
          <w:t>12</w:t>
        </w:r>
        <w:r>
          <w:rPr>
            <w:noProof/>
            <w:webHidden/>
          </w:rPr>
          <w:fldChar w:fldCharType="end"/>
        </w:r>
      </w:hyperlink>
    </w:p>
    <w:p w:rsidR="001F69A6" w:rsidRDefault="001F69A6">
      <w:pPr>
        <w:pStyle w:val="Tabledesillustrations"/>
        <w:tabs>
          <w:tab w:val="right" w:leader="dot" w:pos="9168"/>
        </w:tabs>
        <w:rPr>
          <w:noProof/>
          <w:sz w:val="22"/>
          <w:szCs w:val="22"/>
          <w:lang w:eastAsia="fr-FR"/>
        </w:rPr>
      </w:pPr>
      <w:hyperlink w:anchor="_Toc493672351" w:history="1">
        <w:r w:rsidRPr="00F70E9A">
          <w:rPr>
            <w:rStyle w:val="Lienhypertexte"/>
            <w:noProof/>
          </w:rPr>
          <w:t>Figure 11 - CLARK YH - Courbe Cz en fonction Cx (polaire du profil)</w:t>
        </w:r>
        <w:r>
          <w:rPr>
            <w:noProof/>
            <w:webHidden/>
          </w:rPr>
          <w:tab/>
        </w:r>
        <w:r>
          <w:rPr>
            <w:noProof/>
            <w:webHidden/>
          </w:rPr>
          <w:fldChar w:fldCharType="begin"/>
        </w:r>
        <w:r>
          <w:rPr>
            <w:noProof/>
            <w:webHidden/>
          </w:rPr>
          <w:instrText xml:space="preserve"> PAGEREF _Toc493672351 \h </w:instrText>
        </w:r>
        <w:r>
          <w:rPr>
            <w:noProof/>
            <w:webHidden/>
          </w:rPr>
        </w:r>
        <w:r>
          <w:rPr>
            <w:noProof/>
            <w:webHidden/>
          </w:rPr>
          <w:fldChar w:fldCharType="separate"/>
        </w:r>
        <w:r>
          <w:rPr>
            <w:noProof/>
            <w:webHidden/>
          </w:rPr>
          <w:t>13</w:t>
        </w:r>
        <w:r>
          <w:rPr>
            <w:noProof/>
            <w:webHidden/>
          </w:rPr>
          <w:fldChar w:fldCharType="end"/>
        </w:r>
      </w:hyperlink>
    </w:p>
    <w:p w:rsidR="001F69A6" w:rsidRDefault="001F69A6">
      <w:pPr>
        <w:pStyle w:val="Tabledesillustrations"/>
        <w:tabs>
          <w:tab w:val="right" w:leader="dot" w:pos="9168"/>
        </w:tabs>
        <w:rPr>
          <w:noProof/>
          <w:sz w:val="22"/>
          <w:szCs w:val="22"/>
          <w:lang w:eastAsia="fr-FR"/>
        </w:rPr>
      </w:pPr>
      <w:hyperlink w:anchor="_Toc493672352" w:history="1">
        <w:r w:rsidRPr="00F70E9A">
          <w:rPr>
            <w:rStyle w:val="Lienhypertexte"/>
            <w:noProof/>
          </w:rPr>
          <w:t>Figure 12 - CLARK YH - Courbe du rapport Cz^(3/2) / Cx en fonction de l’angle d’attaque α</w:t>
        </w:r>
        <w:r>
          <w:rPr>
            <w:noProof/>
            <w:webHidden/>
          </w:rPr>
          <w:tab/>
        </w:r>
        <w:r>
          <w:rPr>
            <w:noProof/>
            <w:webHidden/>
          </w:rPr>
          <w:fldChar w:fldCharType="begin"/>
        </w:r>
        <w:r>
          <w:rPr>
            <w:noProof/>
            <w:webHidden/>
          </w:rPr>
          <w:instrText xml:space="preserve"> PAGEREF _Toc493672352 \h </w:instrText>
        </w:r>
        <w:r>
          <w:rPr>
            <w:noProof/>
            <w:webHidden/>
          </w:rPr>
        </w:r>
        <w:r>
          <w:rPr>
            <w:noProof/>
            <w:webHidden/>
          </w:rPr>
          <w:fldChar w:fldCharType="separate"/>
        </w:r>
        <w:r>
          <w:rPr>
            <w:noProof/>
            <w:webHidden/>
          </w:rPr>
          <w:t>13</w:t>
        </w:r>
        <w:r>
          <w:rPr>
            <w:noProof/>
            <w:webHidden/>
          </w:rPr>
          <w:fldChar w:fldCharType="end"/>
        </w:r>
      </w:hyperlink>
    </w:p>
    <w:p w:rsidR="001F69A6" w:rsidRDefault="001F69A6">
      <w:pPr>
        <w:pStyle w:val="Tabledesillustrations"/>
        <w:tabs>
          <w:tab w:val="right" w:leader="dot" w:pos="9168"/>
        </w:tabs>
        <w:rPr>
          <w:noProof/>
          <w:sz w:val="22"/>
          <w:szCs w:val="22"/>
          <w:lang w:eastAsia="fr-FR"/>
        </w:rPr>
      </w:pPr>
      <w:hyperlink w:anchor="_Toc493672353" w:history="1">
        <w:r w:rsidRPr="00F70E9A">
          <w:rPr>
            <w:rStyle w:val="Lienhypertexte"/>
            <w:noProof/>
          </w:rPr>
          <w:t>Figure 13 – NACA 23018 - Graphique du contour du profil</w:t>
        </w:r>
        <w:r>
          <w:rPr>
            <w:noProof/>
            <w:webHidden/>
          </w:rPr>
          <w:tab/>
        </w:r>
        <w:r>
          <w:rPr>
            <w:noProof/>
            <w:webHidden/>
          </w:rPr>
          <w:fldChar w:fldCharType="begin"/>
        </w:r>
        <w:r>
          <w:rPr>
            <w:noProof/>
            <w:webHidden/>
          </w:rPr>
          <w:instrText xml:space="preserve"> PAGEREF _Toc493672353 \h </w:instrText>
        </w:r>
        <w:r>
          <w:rPr>
            <w:noProof/>
            <w:webHidden/>
          </w:rPr>
        </w:r>
        <w:r>
          <w:rPr>
            <w:noProof/>
            <w:webHidden/>
          </w:rPr>
          <w:fldChar w:fldCharType="separate"/>
        </w:r>
        <w:r>
          <w:rPr>
            <w:noProof/>
            <w:webHidden/>
          </w:rPr>
          <w:t>14</w:t>
        </w:r>
        <w:r>
          <w:rPr>
            <w:noProof/>
            <w:webHidden/>
          </w:rPr>
          <w:fldChar w:fldCharType="end"/>
        </w:r>
      </w:hyperlink>
    </w:p>
    <w:p w:rsidR="001F69A6" w:rsidRDefault="001F69A6">
      <w:pPr>
        <w:pStyle w:val="Tabledesillustrations"/>
        <w:tabs>
          <w:tab w:val="right" w:leader="dot" w:pos="9168"/>
        </w:tabs>
        <w:rPr>
          <w:noProof/>
          <w:sz w:val="22"/>
          <w:szCs w:val="22"/>
          <w:lang w:eastAsia="fr-FR"/>
        </w:rPr>
      </w:pPr>
      <w:hyperlink w:anchor="_Toc493672354" w:history="1">
        <w:r w:rsidRPr="00F70E9A">
          <w:rPr>
            <w:rStyle w:val="Lienhypertexte"/>
            <w:noProof/>
          </w:rPr>
          <w:t>Figure 14 - NACA 23018 - Graphique du coefficient de portance Cz en fonction de l’angle d’attaque α</w:t>
        </w:r>
        <w:r>
          <w:rPr>
            <w:noProof/>
            <w:webHidden/>
          </w:rPr>
          <w:tab/>
        </w:r>
        <w:r>
          <w:rPr>
            <w:noProof/>
            <w:webHidden/>
          </w:rPr>
          <w:fldChar w:fldCharType="begin"/>
        </w:r>
        <w:r>
          <w:rPr>
            <w:noProof/>
            <w:webHidden/>
          </w:rPr>
          <w:instrText xml:space="preserve"> PAGEREF _Toc493672354 \h </w:instrText>
        </w:r>
        <w:r>
          <w:rPr>
            <w:noProof/>
            <w:webHidden/>
          </w:rPr>
        </w:r>
        <w:r>
          <w:rPr>
            <w:noProof/>
            <w:webHidden/>
          </w:rPr>
          <w:fldChar w:fldCharType="separate"/>
        </w:r>
        <w:r>
          <w:rPr>
            <w:noProof/>
            <w:webHidden/>
          </w:rPr>
          <w:t>15</w:t>
        </w:r>
        <w:r>
          <w:rPr>
            <w:noProof/>
            <w:webHidden/>
          </w:rPr>
          <w:fldChar w:fldCharType="end"/>
        </w:r>
      </w:hyperlink>
    </w:p>
    <w:p w:rsidR="001F69A6" w:rsidRDefault="001F69A6">
      <w:pPr>
        <w:pStyle w:val="Tabledesillustrations"/>
        <w:tabs>
          <w:tab w:val="right" w:leader="dot" w:pos="9168"/>
        </w:tabs>
        <w:rPr>
          <w:noProof/>
          <w:sz w:val="22"/>
          <w:szCs w:val="22"/>
          <w:lang w:eastAsia="fr-FR"/>
        </w:rPr>
      </w:pPr>
      <w:hyperlink w:anchor="_Toc493672355" w:history="1">
        <w:r w:rsidRPr="00F70E9A">
          <w:rPr>
            <w:rStyle w:val="Lienhypertexte"/>
            <w:noProof/>
          </w:rPr>
          <w:t>Figure 15 - NACA 23018 - Courbes du coefficient de trainée Cx en fonction de l’angle d’attaque α</w:t>
        </w:r>
        <w:r>
          <w:rPr>
            <w:noProof/>
            <w:webHidden/>
          </w:rPr>
          <w:tab/>
        </w:r>
        <w:r>
          <w:rPr>
            <w:noProof/>
            <w:webHidden/>
          </w:rPr>
          <w:fldChar w:fldCharType="begin"/>
        </w:r>
        <w:r>
          <w:rPr>
            <w:noProof/>
            <w:webHidden/>
          </w:rPr>
          <w:instrText xml:space="preserve"> PAGEREF _Toc493672355 \h </w:instrText>
        </w:r>
        <w:r>
          <w:rPr>
            <w:noProof/>
            <w:webHidden/>
          </w:rPr>
        </w:r>
        <w:r>
          <w:rPr>
            <w:noProof/>
            <w:webHidden/>
          </w:rPr>
          <w:fldChar w:fldCharType="separate"/>
        </w:r>
        <w:r>
          <w:rPr>
            <w:noProof/>
            <w:webHidden/>
          </w:rPr>
          <w:t>16</w:t>
        </w:r>
        <w:r>
          <w:rPr>
            <w:noProof/>
            <w:webHidden/>
          </w:rPr>
          <w:fldChar w:fldCharType="end"/>
        </w:r>
      </w:hyperlink>
    </w:p>
    <w:p w:rsidR="001F69A6" w:rsidRDefault="001F69A6">
      <w:pPr>
        <w:pStyle w:val="Tabledesillustrations"/>
        <w:tabs>
          <w:tab w:val="right" w:leader="dot" w:pos="9168"/>
        </w:tabs>
        <w:rPr>
          <w:noProof/>
          <w:sz w:val="22"/>
          <w:szCs w:val="22"/>
          <w:lang w:eastAsia="fr-FR"/>
        </w:rPr>
      </w:pPr>
      <w:hyperlink w:anchor="_Toc493672356" w:history="1">
        <w:r w:rsidRPr="00F70E9A">
          <w:rPr>
            <w:rStyle w:val="Lienhypertexte"/>
            <w:noProof/>
          </w:rPr>
          <w:t>Figure 16 - NACA 23018 - Courbe f = Cz / Cx en fonction de l’angle d’attaque α</w:t>
        </w:r>
        <w:r>
          <w:rPr>
            <w:noProof/>
            <w:webHidden/>
          </w:rPr>
          <w:tab/>
        </w:r>
        <w:r>
          <w:rPr>
            <w:noProof/>
            <w:webHidden/>
          </w:rPr>
          <w:fldChar w:fldCharType="begin"/>
        </w:r>
        <w:r>
          <w:rPr>
            <w:noProof/>
            <w:webHidden/>
          </w:rPr>
          <w:instrText xml:space="preserve"> PAGEREF _Toc493672356 \h </w:instrText>
        </w:r>
        <w:r>
          <w:rPr>
            <w:noProof/>
            <w:webHidden/>
          </w:rPr>
        </w:r>
        <w:r>
          <w:rPr>
            <w:noProof/>
            <w:webHidden/>
          </w:rPr>
          <w:fldChar w:fldCharType="separate"/>
        </w:r>
        <w:r>
          <w:rPr>
            <w:noProof/>
            <w:webHidden/>
          </w:rPr>
          <w:t>17</w:t>
        </w:r>
        <w:r>
          <w:rPr>
            <w:noProof/>
            <w:webHidden/>
          </w:rPr>
          <w:fldChar w:fldCharType="end"/>
        </w:r>
      </w:hyperlink>
    </w:p>
    <w:p w:rsidR="001F69A6" w:rsidRDefault="001F69A6">
      <w:pPr>
        <w:pStyle w:val="Tabledesillustrations"/>
        <w:tabs>
          <w:tab w:val="right" w:leader="dot" w:pos="9168"/>
        </w:tabs>
        <w:rPr>
          <w:noProof/>
          <w:sz w:val="22"/>
          <w:szCs w:val="22"/>
          <w:lang w:eastAsia="fr-FR"/>
        </w:rPr>
      </w:pPr>
      <w:hyperlink w:anchor="_Toc493672357" w:history="1">
        <w:r w:rsidRPr="00F70E9A">
          <w:rPr>
            <w:rStyle w:val="Lienhypertexte"/>
            <w:noProof/>
          </w:rPr>
          <w:t>Figure 17 - NACA 23018 - Courbe Cz en fonction Cx (polaire du profil)</w:t>
        </w:r>
        <w:r>
          <w:rPr>
            <w:noProof/>
            <w:webHidden/>
          </w:rPr>
          <w:tab/>
        </w:r>
        <w:r>
          <w:rPr>
            <w:noProof/>
            <w:webHidden/>
          </w:rPr>
          <w:fldChar w:fldCharType="begin"/>
        </w:r>
        <w:r>
          <w:rPr>
            <w:noProof/>
            <w:webHidden/>
          </w:rPr>
          <w:instrText xml:space="preserve"> PAGEREF _Toc493672357 \h </w:instrText>
        </w:r>
        <w:r>
          <w:rPr>
            <w:noProof/>
            <w:webHidden/>
          </w:rPr>
        </w:r>
        <w:r>
          <w:rPr>
            <w:noProof/>
            <w:webHidden/>
          </w:rPr>
          <w:fldChar w:fldCharType="separate"/>
        </w:r>
        <w:r>
          <w:rPr>
            <w:noProof/>
            <w:webHidden/>
          </w:rPr>
          <w:t>18</w:t>
        </w:r>
        <w:r>
          <w:rPr>
            <w:noProof/>
            <w:webHidden/>
          </w:rPr>
          <w:fldChar w:fldCharType="end"/>
        </w:r>
      </w:hyperlink>
    </w:p>
    <w:p w:rsidR="001F69A6" w:rsidRDefault="001F69A6">
      <w:pPr>
        <w:pStyle w:val="Tabledesillustrations"/>
        <w:tabs>
          <w:tab w:val="right" w:leader="dot" w:pos="9168"/>
        </w:tabs>
        <w:rPr>
          <w:noProof/>
          <w:sz w:val="22"/>
          <w:szCs w:val="22"/>
          <w:lang w:eastAsia="fr-FR"/>
        </w:rPr>
      </w:pPr>
      <w:hyperlink w:anchor="_Toc493672358" w:history="1">
        <w:r w:rsidRPr="00F70E9A">
          <w:rPr>
            <w:rStyle w:val="Lienhypertexte"/>
            <w:noProof/>
          </w:rPr>
          <w:t>Figure 18 - NACA 23018 - Courbe du rapport Cz^(3/2) / Cx en fonction de l’angle d’attaque α</w:t>
        </w:r>
        <w:r>
          <w:rPr>
            <w:noProof/>
            <w:webHidden/>
          </w:rPr>
          <w:tab/>
        </w:r>
        <w:r>
          <w:rPr>
            <w:noProof/>
            <w:webHidden/>
          </w:rPr>
          <w:fldChar w:fldCharType="begin"/>
        </w:r>
        <w:r>
          <w:rPr>
            <w:noProof/>
            <w:webHidden/>
          </w:rPr>
          <w:instrText xml:space="preserve"> PAGEREF _Toc493672358 \h </w:instrText>
        </w:r>
        <w:r>
          <w:rPr>
            <w:noProof/>
            <w:webHidden/>
          </w:rPr>
        </w:r>
        <w:r>
          <w:rPr>
            <w:noProof/>
            <w:webHidden/>
          </w:rPr>
          <w:fldChar w:fldCharType="separate"/>
        </w:r>
        <w:r>
          <w:rPr>
            <w:noProof/>
            <w:webHidden/>
          </w:rPr>
          <w:t>18</w:t>
        </w:r>
        <w:r>
          <w:rPr>
            <w:noProof/>
            <w:webHidden/>
          </w:rPr>
          <w:fldChar w:fldCharType="end"/>
        </w:r>
      </w:hyperlink>
    </w:p>
    <w:p w:rsidR="001F69A6" w:rsidRDefault="001F69A6">
      <w:pPr>
        <w:pStyle w:val="Tabledesillustrations"/>
        <w:tabs>
          <w:tab w:val="right" w:leader="dot" w:pos="9168"/>
        </w:tabs>
        <w:rPr>
          <w:noProof/>
          <w:sz w:val="22"/>
          <w:szCs w:val="22"/>
          <w:lang w:eastAsia="fr-FR"/>
        </w:rPr>
      </w:pPr>
      <w:hyperlink w:anchor="_Toc493672359" w:history="1">
        <w:r w:rsidRPr="00F70E9A">
          <w:rPr>
            <w:rStyle w:val="Lienhypertexte"/>
            <w:noProof/>
          </w:rPr>
          <w:t>Figure 19 - Finesses de tous les profils</w:t>
        </w:r>
        <w:r>
          <w:rPr>
            <w:noProof/>
            <w:webHidden/>
          </w:rPr>
          <w:tab/>
        </w:r>
        <w:r>
          <w:rPr>
            <w:noProof/>
            <w:webHidden/>
          </w:rPr>
          <w:fldChar w:fldCharType="begin"/>
        </w:r>
        <w:r>
          <w:rPr>
            <w:noProof/>
            <w:webHidden/>
          </w:rPr>
          <w:instrText xml:space="preserve"> PAGEREF _Toc493672359 \h </w:instrText>
        </w:r>
        <w:r>
          <w:rPr>
            <w:noProof/>
            <w:webHidden/>
          </w:rPr>
        </w:r>
        <w:r>
          <w:rPr>
            <w:noProof/>
            <w:webHidden/>
          </w:rPr>
          <w:fldChar w:fldCharType="separate"/>
        </w:r>
        <w:r>
          <w:rPr>
            <w:noProof/>
            <w:webHidden/>
          </w:rPr>
          <w:t>19</w:t>
        </w:r>
        <w:r>
          <w:rPr>
            <w:noProof/>
            <w:webHidden/>
          </w:rPr>
          <w:fldChar w:fldCharType="end"/>
        </w:r>
      </w:hyperlink>
    </w:p>
    <w:p w:rsidR="001F69A6" w:rsidRDefault="001F69A6">
      <w:pPr>
        <w:pStyle w:val="Tabledesillustrations"/>
        <w:tabs>
          <w:tab w:val="right" w:leader="dot" w:pos="9168"/>
        </w:tabs>
        <w:rPr>
          <w:noProof/>
          <w:sz w:val="22"/>
          <w:szCs w:val="22"/>
          <w:lang w:eastAsia="fr-FR"/>
        </w:rPr>
      </w:pPr>
      <w:hyperlink w:anchor="_Toc493672360" w:history="1">
        <w:r w:rsidRPr="00F70E9A">
          <w:rPr>
            <w:rStyle w:val="Lienhypertexte"/>
            <w:noProof/>
          </w:rPr>
          <w:t>Figure 20 - Rapports liés aux puissances requises pour propulser les avions</w:t>
        </w:r>
        <w:r>
          <w:rPr>
            <w:noProof/>
            <w:webHidden/>
          </w:rPr>
          <w:tab/>
        </w:r>
        <w:r>
          <w:rPr>
            <w:noProof/>
            <w:webHidden/>
          </w:rPr>
          <w:fldChar w:fldCharType="begin"/>
        </w:r>
        <w:r>
          <w:rPr>
            <w:noProof/>
            <w:webHidden/>
          </w:rPr>
          <w:instrText xml:space="preserve"> PAGEREF _Toc493672360 \h </w:instrText>
        </w:r>
        <w:r>
          <w:rPr>
            <w:noProof/>
            <w:webHidden/>
          </w:rPr>
        </w:r>
        <w:r>
          <w:rPr>
            <w:noProof/>
            <w:webHidden/>
          </w:rPr>
          <w:fldChar w:fldCharType="separate"/>
        </w:r>
        <w:r>
          <w:rPr>
            <w:noProof/>
            <w:webHidden/>
          </w:rPr>
          <w:t>21</w:t>
        </w:r>
        <w:r>
          <w:rPr>
            <w:noProof/>
            <w:webHidden/>
          </w:rPr>
          <w:fldChar w:fldCharType="end"/>
        </w:r>
      </w:hyperlink>
    </w:p>
    <w:p w:rsidR="005A26EE" w:rsidRPr="001E4F72" w:rsidRDefault="00022BC6" w:rsidP="005A26EE">
      <w:r>
        <w:fldChar w:fldCharType="end"/>
      </w:r>
    </w:p>
    <w:p w:rsidR="005A26EE" w:rsidRPr="001E4F72" w:rsidRDefault="005A26EE" w:rsidP="005A26EE"/>
    <w:p w:rsidR="005A26EE" w:rsidRPr="001E4F72" w:rsidRDefault="005A26EE" w:rsidP="005A26EE"/>
    <w:p w:rsidR="00533E14" w:rsidRDefault="006C1000" w:rsidP="00FE29C0">
      <w:pPr>
        <w:pStyle w:val="Titre1"/>
      </w:pPr>
      <w:bookmarkStart w:id="3" w:name="_Toc493665582"/>
      <w:bookmarkStart w:id="4" w:name="_Toc493666171"/>
      <w:r w:rsidRPr="009B26B1">
        <w:lastRenderedPageBreak/>
        <w:t>Questions</w:t>
      </w:r>
      <w:bookmarkEnd w:id="3"/>
      <w:bookmarkEnd w:id="4"/>
    </w:p>
    <w:p w:rsidR="00FE29C0" w:rsidRDefault="00FE29C0" w:rsidP="00FE29C0">
      <w:pPr>
        <w:pStyle w:val="Titre2"/>
      </w:pPr>
    </w:p>
    <w:p w:rsidR="00332CB8" w:rsidRPr="00332CB8" w:rsidRDefault="00332CB8" w:rsidP="00FE29C0">
      <w:pPr>
        <w:pStyle w:val="Titre2"/>
      </w:pPr>
      <w:bookmarkStart w:id="5" w:name="_Toc493665583"/>
      <w:bookmarkStart w:id="6" w:name="_Toc493666172"/>
      <w:r w:rsidRPr="00332CB8">
        <w:t>Question 1</w:t>
      </w:r>
      <w:bookmarkEnd w:id="5"/>
      <w:bookmarkEnd w:id="6"/>
    </w:p>
    <w:p w:rsidR="00FE29C0" w:rsidRDefault="00FE29C0" w:rsidP="00FE29C0">
      <w:pPr>
        <w:pStyle w:val="Titre3"/>
        <w:rPr>
          <w:rStyle w:val="Emphaseintense"/>
          <w:color w:val="auto"/>
          <w:u w:val="single"/>
        </w:rPr>
      </w:pPr>
    </w:p>
    <w:p w:rsidR="00533E14" w:rsidRPr="00FE29C0" w:rsidRDefault="00533E14" w:rsidP="00FE29C0">
      <w:pPr>
        <w:pStyle w:val="Titre3"/>
        <w:rPr>
          <w:rStyle w:val="Emphaseintense"/>
          <w:b w:val="0"/>
          <w:bCs w:val="0"/>
          <w:i w:val="0"/>
          <w:iCs w:val="0"/>
          <w:color w:val="943634" w:themeColor="accent2" w:themeShade="BF"/>
        </w:rPr>
      </w:pPr>
      <w:bookmarkStart w:id="7" w:name="_Toc493665584"/>
      <w:bookmarkStart w:id="8" w:name="_Toc493666173"/>
      <w:r w:rsidRPr="00FE29C0">
        <w:rPr>
          <w:rStyle w:val="Emphaseintense"/>
          <w:b w:val="0"/>
          <w:bCs w:val="0"/>
          <w:i w:val="0"/>
          <w:iCs w:val="0"/>
          <w:color w:val="943634" w:themeColor="accent2" w:themeShade="BF"/>
        </w:rPr>
        <w:t>RAF15</w:t>
      </w:r>
      <w:bookmarkEnd w:id="7"/>
      <w:bookmarkEnd w:id="8"/>
    </w:p>
    <w:p w:rsidR="00533E14" w:rsidRPr="00DE053A" w:rsidRDefault="00533E14" w:rsidP="00533E14"/>
    <w:p w:rsidR="00DE053A" w:rsidRPr="00DE053A" w:rsidRDefault="00DE053A" w:rsidP="00FE29C0">
      <w:pPr>
        <w:pStyle w:val="Titre4"/>
      </w:pPr>
      <w:r w:rsidRPr="00DE053A">
        <w:t>Contour du profil</w:t>
      </w:r>
    </w:p>
    <w:p w:rsidR="00031709" w:rsidRDefault="000C4846" w:rsidP="00031709">
      <w:pPr>
        <w:keepNext/>
        <w:tabs>
          <w:tab w:val="left" w:pos="2550"/>
        </w:tabs>
        <w:jc w:val="center"/>
      </w:pPr>
      <w:r w:rsidRPr="000C4846">
        <w:rPr>
          <w:noProof/>
          <w:lang w:eastAsia="fr-FR"/>
        </w:rPr>
        <w:drawing>
          <wp:inline distT="0" distB="0" distL="0" distR="0" wp14:anchorId="5E77469F" wp14:editId="20DD24BF">
            <wp:extent cx="5858211" cy="43891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6798" cy="4395554"/>
                    </a:xfrm>
                    <a:prstGeom prst="rect">
                      <a:avLst/>
                    </a:prstGeom>
                    <a:noFill/>
                    <a:ln>
                      <a:noFill/>
                    </a:ln>
                  </pic:spPr>
                </pic:pic>
              </a:graphicData>
            </a:graphic>
          </wp:inline>
        </w:drawing>
      </w:r>
    </w:p>
    <w:p w:rsidR="00533E14" w:rsidRPr="00D54531" w:rsidRDefault="00031709" w:rsidP="00031709">
      <w:pPr>
        <w:pStyle w:val="Lgende"/>
        <w:jc w:val="center"/>
        <w:rPr>
          <w:sz w:val="22"/>
        </w:rPr>
      </w:pPr>
      <w:bookmarkStart w:id="9" w:name="_Toc493672341"/>
      <w:r w:rsidRPr="00D54531">
        <w:rPr>
          <w:sz w:val="22"/>
        </w:rPr>
        <w:t xml:space="preserve">Figure </w:t>
      </w:r>
      <w:r w:rsidRPr="00D54531">
        <w:rPr>
          <w:sz w:val="22"/>
        </w:rPr>
        <w:fldChar w:fldCharType="begin"/>
      </w:r>
      <w:r w:rsidRPr="00D54531">
        <w:rPr>
          <w:sz w:val="22"/>
        </w:rPr>
        <w:instrText xml:space="preserve"> SEQ Figure \* ARABIC </w:instrText>
      </w:r>
      <w:r w:rsidRPr="00D54531">
        <w:rPr>
          <w:sz w:val="22"/>
        </w:rPr>
        <w:fldChar w:fldCharType="separate"/>
      </w:r>
      <w:r w:rsidR="001F69A6">
        <w:rPr>
          <w:noProof/>
          <w:sz w:val="22"/>
        </w:rPr>
        <w:t>1</w:t>
      </w:r>
      <w:r w:rsidRPr="00D54531">
        <w:rPr>
          <w:sz w:val="22"/>
        </w:rPr>
        <w:fldChar w:fldCharType="end"/>
      </w:r>
      <w:r w:rsidRPr="00D54531">
        <w:rPr>
          <w:sz w:val="22"/>
        </w:rPr>
        <w:t xml:space="preserve"> </w:t>
      </w:r>
      <w:r w:rsidR="00D54531" w:rsidRPr="00D54531">
        <w:rPr>
          <w:sz w:val="22"/>
        </w:rPr>
        <w:t>–</w:t>
      </w:r>
      <w:r w:rsidRPr="00D54531">
        <w:rPr>
          <w:sz w:val="22"/>
        </w:rPr>
        <w:t xml:space="preserve"> </w:t>
      </w:r>
      <w:r w:rsidR="00D54531" w:rsidRPr="00D54531">
        <w:rPr>
          <w:sz w:val="22"/>
        </w:rPr>
        <w:t xml:space="preserve">RAF15 - </w:t>
      </w:r>
      <w:r w:rsidRPr="00D54531">
        <w:rPr>
          <w:sz w:val="22"/>
        </w:rPr>
        <w:t>Graphique du contour du profil</w:t>
      </w:r>
      <w:bookmarkEnd w:id="9"/>
    </w:p>
    <w:p w:rsidR="00031709" w:rsidRDefault="00031709" w:rsidP="00E24A4C"/>
    <w:p w:rsidR="00E24A4C" w:rsidRDefault="009B26B1" w:rsidP="00E24A4C">
      <w:r w:rsidRPr="009B26B1">
        <w:t>Épaisseur</w:t>
      </w:r>
      <w:r w:rsidR="00E24A4C" w:rsidRPr="009B26B1">
        <w:t xml:space="preserve"> </w:t>
      </w:r>
      <w:r w:rsidR="00850226">
        <w:t>relative </w:t>
      </w:r>
      <w:r w:rsidR="00E24A4C" w:rsidRPr="009B26B1">
        <w:t xml:space="preserve">: </w:t>
      </w:r>
      <w:r w:rsidR="00E24A4C" w:rsidRPr="009B26B1">
        <w:rPr>
          <w:b/>
        </w:rPr>
        <w:t>6.49%</w:t>
      </w:r>
      <w:r w:rsidR="00E24A4C" w:rsidRPr="009B26B1">
        <w:t xml:space="preserve"> de corde.</w:t>
      </w:r>
    </w:p>
    <w:p w:rsidR="00FE29C0" w:rsidRDefault="00FE29C0" w:rsidP="00E24A4C"/>
    <w:p w:rsidR="005C00C3" w:rsidRPr="009B26B1" w:rsidRDefault="005C00C3" w:rsidP="00E24A4C"/>
    <w:p w:rsidR="00533E14" w:rsidRPr="00561667" w:rsidRDefault="00561667" w:rsidP="00FE29C0">
      <w:pPr>
        <w:pStyle w:val="Titre4"/>
      </w:pPr>
      <w:r w:rsidRPr="00561667">
        <w:lastRenderedPageBreak/>
        <w:t>Coefficient de portance Cz en fonction de l’angle d’attaque α</w:t>
      </w:r>
    </w:p>
    <w:p w:rsidR="00533E14" w:rsidRDefault="00533E14" w:rsidP="00533E14"/>
    <w:p w:rsidR="00031709" w:rsidRDefault="001900F4" w:rsidP="001900F4">
      <w:pPr>
        <w:keepNext/>
      </w:pPr>
      <w:r w:rsidRPr="001900F4">
        <w:rPr>
          <w:noProof/>
          <w:lang w:eastAsia="fr-FR"/>
        </w:rPr>
        <w:drawing>
          <wp:inline distT="0" distB="0" distL="0" distR="0">
            <wp:extent cx="5321935" cy="398653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BA58D5" w:rsidRPr="00D54531" w:rsidRDefault="00031709" w:rsidP="00031709">
      <w:pPr>
        <w:pStyle w:val="Lgende"/>
        <w:jc w:val="center"/>
        <w:rPr>
          <w:sz w:val="22"/>
        </w:rPr>
      </w:pPr>
      <w:bookmarkStart w:id="10" w:name="_Toc493672342"/>
      <w:r w:rsidRPr="00D54531">
        <w:rPr>
          <w:sz w:val="22"/>
        </w:rPr>
        <w:t xml:space="preserve">Figure </w:t>
      </w:r>
      <w:r w:rsidRPr="00D54531">
        <w:rPr>
          <w:sz w:val="22"/>
        </w:rPr>
        <w:fldChar w:fldCharType="begin"/>
      </w:r>
      <w:r w:rsidRPr="00D54531">
        <w:rPr>
          <w:sz w:val="22"/>
        </w:rPr>
        <w:instrText xml:space="preserve"> SEQ Figure \* ARABIC </w:instrText>
      </w:r>
      <w:r w:rsidRPr="00D54531">
        <w:rPr>
          <w:sz w:val="22"/>
        </w:rPr>
        <w:fldChar w:fldCharType="separate"/>
      </w:r>
      <w:r w:rsidR="001F69A6">
        <w:rPr>
          <w:noProof/>
          <w:sz w:val="22"/>
        </w:rPr>
        <w:t>2</w:t>
      </w:r>
      <w:r w:rsidRPr="00D54531">
        <w:rPr>
          <w:sz w:val="22"/>
        </w:rPr>
        <w:fldChar w:fldCharType="end"/>
      </w:r>
      <w:r w:rsidRPr="00D54531">
        <w:rPr>
          <w:sz w:val="22"/>
        </w:rPr>
        <w:t xml:space="preserve"> - </w:t>
      </w:r>
      <w:r w:rsidR="00D54531" w:rsidRPr="00D54531">
        <w:rPr>
          <w:sz w:val="22"/>
        </w:rPr>
        <w:t>RAF15 -</w:t>
      </w:r>
      <w:r w:rsidR="00D54531">
        <w:rPr>
          <w:sz w:val="22"/>
        </w:rPr>
        <w:t xml:space="preserve"> </w:t>
      </w:r>
      <w:r w:rsidRPr="00D54531">
        <w:rPr>
          <w:sz w:val="22"/>
        </w:rPr>
        <w:t>Graphique du coefficient de portance Cz en fonction de l’angle d’attaque α</w:t>
      </w:r>
      <w:bookmarkEnd w:id="10"/>
    </w:p>
    <w:p w:rsidR="00031709" w:rsidRPr="00031709" w:rsidRDefault="00031709" w:rsidP="00031709">
      <w:pPr>
        <w:jc w:val="center"/>
      </w:pPr>
    </w:p>
    <w:p w:rsidR="00BA58D5" w:rsidRDefault="00BA58D5" w:rsidP="00BA58D5">
      <w:pPr>
        <w:pStyle w:val="Lgende"/>
        <w:jc w:val="center"/>
      </w:pPr>
    </w:p>
    <w:p w:rsidR="007F2A84" w:rsidRDefault="007F2A84" w:rsidP="00533E14"/>
    <w:p w:rsidR="00533E14" w:rsidRPr="00F80A85" w:rsidRDefault="00F80A85" w:rsidP="00FE29C0">
      <w:pPr>
        <w:pStyle w:val="Titre5"/>
      </w:pPr>
      <w:r w:rsidRPr="00F80A85">
        <w:t>Valeur maximale Czmax du coefficient de portance</w:t>
      </w:r>
    </w:p>
    <w:p w:rsidR="005A26EE" w:rsidRDefault="005A26EE" w:rsidP="005A26EE">
      <w:pPr>
        <w:pStyle w:val="Lgende"/>
        <w:jc w:val="center"/>
        <w:rPr>
          <w:rFonts w:ascii="Times New Roman" w:hAnsi="Times New Roman"/>
          <w:sz w:val="24"/>
          <w:szCs w:val="24"/>
        </w:rPr>
      </w:pPr>
    </w:p>
    <w:p w:rsidR="00BA58D5" w:rsidRDefault="00984582" w:rsidP="00462B6F">
      <w:r>
        <w:rPr>
          <w:noProof/>
          <w:lang w:eastAsia="fr-FR"/>
        </w:rPr>
        <w:drawing>
          <wp:inline distT="0" distB="0" distL="0" distR="0" wp14:anchorId="425B4E58" wp14:editId="43D97071">
            <wp:extent cx="958215" cy="58039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8215" cy="580390"/>
                    </a:xfrm>
                    <a:prstGeom prst="rect">
                      <a:avLst/>
                    </a:prstGeom>
                    <a:noFill/>
                    <a:ln>
                      <a:noFill/>
                    </a:ln>
                  </pic:spPr>
                </pic:pic>
              </a:graphicData>
            </a:graphic>
          </wp:inline>
        </w:drawing>
      </w:r>
    </w:p>
    <w:p w:rsidR="001900F4" w:rsidRDefault="001900F4" w:rsidP="00462B6F"/>
    <w:p w:rsidR="007F2A84" w:rsidRDefault="007F2A84" w:rsidP="00BA58D5"/>
    <w:p w:rsidR="007F2A84" w:rsidRDefault="007F2A84" w:rsidP="00BA58D5"/>
    <w:p w:rsidR="007F2A84" w:rsidRDefault="007F2A84" w:rsidP="00BA58D5"/>
    <w:p w:rsidR="00BA58D5" w:rsidRPr="007F2A84" w:rsidRDefault="007F2A84" w:rsidP="00FE29C0">
      <w:pPr>
        <w:pStyle w:val="Titre4"/>
      </w:pPr>
      <w:r w:rsidRPr="007F2A84">
        <w:lastRenderedPageBreak/>
        <w:t>Courbes du coefficient de trainée Cx en fonction de l’angle d’attaque α</w:t>
      </w:r>
    </w:p>
    <w:p w:rsidR="00BA58D5" w:rsidRDefault="00BA58D5" w:rsidP="00BA58D5"/>
    <w:p w:rsidR="00031709" w:rsidRDefault="001900F4" w:rsidP="001900F4">
      <w:pPr>
        <w:keepNext/>
      </w:pPr>
      <w:r w:rsidRPr="001900F4">
        <w:rPr>
          <w:noProof/>
          <w:lang w:eastAsia="fr-FR"/>
        </w:rPr>
        <w:drawing>
          <wp:inline distT="0" distB="0" distL="0" distR="0">
            <wp:extent cx="5321935" cy="398653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BA58D5" w:rsidRPr="00031709" w:rsidRDefault="00031709" w:rsidP="00031709">
      <w:pPr>
        <w:pStyle w:val="Lgende"/>
        <w:jc w:val="center"/>
        <w:rPr>
          <w:sz w:val="22"/>
        </w:rPr>
      </w:pPr>
      <w:bookmarkStart w:id="11" w:name="_Toc493672343"/>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3</w:t>
      </w:r>
      <w:r w:rsidRPr="00031709">
        <w:rPr>
          <w:sz w:val="22"/>
        </w:rPr>
        <w:fldChar w:fldCharType="end"/>
      </w:r>
      <w:r w:rsidRPr="00031709">
        <w:rPr>
          <w:sz w:val="22"/>
        </w:rPr>
        <w:t xml:space="preserve"> - </w:t>
      </w:r>
      <w:r w:rsidR="00D54531" w:rsidRPr="00D54531">
        <w:rPr>
          <w:sz w:val="22"/>
        </w:rPr>
        <w:t>RAF15 -</w:t>
      </w:r>
      <w:r w:rsidR="00D54531">
        <w:rPr>
          <w:sz w:val="22"/>
        </w:rPr>
        <w:t xml:space="preserve"> </w:t>
      </w:r>
      <w:r w:rsidRPr="00031709">
        <w:rPr>
          <w:sz w:val="22"/>
        </w:rPr>
        <w:t>Courbes du coefficient de trainée Cx en fonction de l’angle d’attaque α</w:t>
      </w:r>
      <w:bookmarkEnd w:id="11"/>
    </w:p>
    <w:p w:rsidR="00FC073E" w:rsidRPr="00FC073E" w:rsidRDefault="00FC073E" w:rsidP="00FC073E">
      <w:pPr>
        <w:pStyle w:val="Titre2"/>
        <w:jc w:val="center"/>
        <w:rPr>
          <w:rFonts w:ascii="Times New Roman" w:hAnsi="Times New Roman"/>
          <w:color w:val="auto"/>
          <w:sz w:val="24"/>
          <w:szCs w:val="24"/>
        </w:rPr>
      </w:pPr>
    </w:p>
    <w:p w:rsidR="00FC073E" w:rsidRPr="00BA58D5" w:rsidRDefault="00FC073E" w:rsidP="00FC073E">
      <w:pPr>
        <w:pStyle w:val="Titre2"/>
        <w:jc w:val="center"/>
        <w:rPr>
          <w:rFonts w:ascii="Times New Roman" w:hAnsi="Times New Roman"/>
          <w:color w:val="auto"/>
          <w:sz w:val="24"/>
          <w:szCs w:val="24"/>
        </w:rPr>
      </w:pPr>
    </w:p>
    <w:p w:rsidR="00BA58D5" w:rsidRDefault="00BA58D5" w:rsidP="00BA58D5"/>
    <w:p w:rsidR="008D300A" w:rsidRDefault="008D300A" w:rsidP="00BA58D5"/>
    <w:p w:rsidR="00BA58D5" w:rsidRPr="007576BB" w:rsidRDefault="007576BB" w:rsidP="00FE29C0">
      <w:pPr>
        <w:pStyle w:val="Titre5"/>
      </w:pPr>
      <w:r w:rsidRPr="007576BB">
        <w:t>Valeur minimale Cxmin du coefficient de trainée</w:t>
      </w:r>
    </w:p>
    <w:p w:rsidR="00BA58D5" w:rsidRDefault="00BA58D5" w:rsidP="00BA58D5"/>
    <w:p w:rsidR="007576BB" w:rsidRDefault="007576BB" w:rsidP="00BA58D5">
      <w:r>
        <w:rPr>
          <w:noProof/>
          <w:lang w:eastAsia="fr-FR"/>
        </w:rPr>
        <w:drawing>
          <wp:inline distT="0" distB="0" distL="0" distR="0" wp14:anchorId="04105FA9" wp14:editId="0332939D">
            <wp:extent cx="1028700" cy="5905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p>
    <w:p w:rsidR="00BA58D5" w:rsidRDefault="00BA58D5" w:rsidP="00BA58D5"/>
    <w:p w:rsidR="007576BB" w:rsidRDefault="007576BB" w:rsidP="00BA58D5"/>
    <w:p w:rsidR="007576BB" w:rsidRPr="00063B0A" w:rsidRDefault="00063B0A" w:rsidP="00FE29C0">
      <w:pPr>
        <w:pStyle w:val="Titre4"/>
      </w:pPr>
      <w:r w:rsidRPr="00063B0A">
        <w:t>Courbe f = Cz / Cx en fonction de l’angle d’attaque α</w:t>
      </w:r>
    </w:p>
    <w:p w:rsidR="007576BB" w:rsidRDefault="007576BB" w:rsidP="00BA58D5"/>
    <w:p w:rsidR="00031709" w:rsidRDefault="001900F4" w:rsidP="00031709">
      <w:pPr>
        <w:keepNext/>
      </w:pPr>
      <w:r w:rsidRPr="001900F4">
        <w:rPr>
          <w:noProof/>
          <w:lang w:eastAsia="fr-FR"/>
        </w:rPr>
        <w:lastRenderedPageBreak/>
        <w:drawing>
          <wp:inline distT="0" distB="0" distL="0" distR="0">
            <wp:extent cx="5321935" cy="398653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650971" w:rsidRPr="00031709" w:rsidRDefault="00031709" w:rsidP="00031709">
      <w:pPr>
        <w:pStyle w:val="Lgende"/>
        <w:jc w:val="center"/>
        <w:rPr>
          <w:sz w:val="22"/>
        </w:rPr>
      </w:pPr>
      <w:bookmarkStart w:id="12" w:name="_Toc493672344"/>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4</w:t>
      </w:r>
      <w:r w:rsidRPr="00031709">
        <w:rPr>
          <w:sz w:val="22"/>
        </w:rPr>
        <w:fldChar w:fldCharType="end"/>
      </w:r>
      <w:r w:rsidRPr="00031709">
        <w:rPr>
          <w:sz w:val="22"/>
        </w:rPr>
        <w:t xml:space="preserve"> - </w:t>
      </w:r>
      <w:r w:rsidR="00D54531" w:rsidRPr="00D54531">
        <w:rPr>
          <w:sz w:val="22"/>
        </w:rPr>
        <w:t>RAF15 -</w:t>
      </w:r>
      <w:r w:rsidR="00D54531">
        <w:rPr>
          <w:sz w:val="22"/>
        </w:rPr>
        <w:t xml:space="preserve"> </w:t>
      </w:r>
      <w:r w:rsidRPr="00031709">
        <w:rPr>
          <w:sz w:val="22"/>
        </w:rPr>
        <w:t>Courbe f = Cz / Cx en fonction de l’angle d’attaque α</w:t>
      </w:r>
      <w:bookmarkEnd w:id="12"/>
    </w:p>
    <w:p w:rsidR="005530FE" w:rsidRPr="005530FE" w:rsidRDefault="005530FE" w:rsidP="005530FE">
      <w:pPr>
        <w:pStyle w:val="Titre2"/>
        <w:jc w:val="center"/>
        <w:rPr>
          <w:rFonts w:ascii="Times New Roman" w:hAnsi="Times New Roman"/>
          <w:color w:val="auto"/>
          <w:sz w:val="24"/>
          <w:szCs w:val="24"/>
        </w:rPr>
      </w:pPr>
    </w:p>
    <w:p w:rsidR="00A43191" w:rsidRDefault="00A43191" w:rsidP="00A43191"/>
    <w:p w:rsidR="00A43191" w:rsidRPr="00A43191" w:rsidRDefault="00A43191" w:rsidP="00A43191"/>
    <w:p w:rsidR="00063B0A" w:rsidRPr="00A43191" w:rsidRDefault="00A43191" w:rsidP="00FE29C0">
      <w:pPr>
        <w:pStyle w:val="Titre5"/>
      </w:pPr>
      <w:r w:rsidRPr="00A43191">
        <w:t>Valeur maximale de la finesse fmax</w:t>
      </w:r>
    </w:p>
    <w:p w:rsidR="00063B0A" w:rsidRDefault="00063B0A" w:rsidP="00BA58D5"/>
    <w:p w:rsidR="00063B0A" w:rsidRDefault="007C4468" w:rsidP="00BA58D5">
      <w:r>
        <w:rPr>
          <w:noProof/>
          <w:lang w:eastAsia="fr-FR"/>
        </w:rPr>
        <w:drawing>
          <wp:inline distT="0" distB="0" distL="0" distR="0" wp14:anchorId="256DF652" wp14:editId="068F6D07">
            <wp:extent cx="1190625" cy="6953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625" cy="695325"/>
                    </a:xfrm>
                    <a:prstGeom prst="rect">
                      <a:avLst/>
                    </a:prstGeom>
                    <a:noFill/>
                    <a:ln>
                      <a:noFill/>
                    </a:ln>
                  </pic:spPr>
                </pic:pic>
              </a:graphicData>
            </a:graphic>
          </wp:inline>
        </w:drawing>
      </w:r>
    </w:p>
    <w:p w:rsidR="00063B0A" w:rsidRDefault="00063B0A" w:rsidP="00BA58D5"/>
    <w:p w:rsidR="00657619" w:rsidRDefault="00657619" w:rsidP="00BA58D5"/>
    <w:p w:rsidR="00063B0A" w:rsidRPr="00593B84" w:rsidRDefault="00657619" w:rsidP="00FE29C0">
      <w:pPr>
        <w:pStyle w:val="Titre4"/>
      </w:pPr>
      <w:r w:rsidRPr="00657619">
        <w:lastRenderedPageBreak/>
        <w:t>C</w:t>
      </w:r>
      <w:r w:rsidR="001959A6">
        <w:t>ourbe</w:t>
      </w:r>
      <w:r w:rsidRPr="00657619">
        <w:t xml:space="preserve"> Cz en fonction Cx (polaire du profil)</w:t>
      </w:r>
    </w:p>
    <w:p w:rsidR="00031709" w:rsidRDefault="001900F4" w:rsidP="001900F4">
      <w:pPr>
        <w:keepNext/>
        <w:jc w:val="center"/>
      </w:pPr>
      <w:r w:rsidRPr="001900F4">
        <w:rPr>
          <w:noProof/>
          <w:lang w:eastAsia="fr-FR"/>
        </w:rPr>
        <w:drawing>
          <wp:inline distT="0" distB="0" distL="0" distR="0">
            <wp:extent cx="4407535" cy="3301576"/>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129" cy="3311759"/>
                    </a:xfrm>
                    <a:prstGeom prst="rect">
                      <a:avLst/>
                    </a:prstGeom>
                    <a:noFill/>
                    <a:ln>
                      <a:noFill/>
                    </a:ln>
                  </pic:spPr>
                </pic:pic>
              </a:graphicData>
            </a:graphic>
          </wp:inline>
        </w:drawing>
      </w:r>
    </w:p>
    <w:p w:rsidR="001959A6" w:rsidRPr="00031709" w:rsidRDefault="00031709" w:rsidP="00031709">
      <w:pPr>
        <w:pStyle w:val="Lgende"/>
        <w:jc w:val="center"/>
        <w:rPr>
          <w:sz w:val="22"/>
        </w:rPr>
      </w:pPr>
      <w:bookmarkStart w:id="13" w:name="_Toc493672345"/>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5</w:t>
      </w:r>
      <w:r w:rsidRPr="00031709">
        <w:rPr>
          <w:sz w:val="22"/>
        </w:rPr>
        <w:fldChar w:fldCharType="end"/>
      </w:r>
      <w:r w:rsidRPr="00031709">
        <w:rPr>
          <w:sz w:val="22"/>
        </w:rPr>
        <w:t xml:space="preserve"> - </w:t>
      </w:r>
      <w:r w:rsidR="00D54531" w:rsidRPr="00D54531">
        <w:rPr>
          <w:sz w:val="22"/>
        </w:rPr>
        <w:t>RAF15 -</w:t>
      </w:r>
      <w:r w:rsidR="00D54531">
        <w:rPr>
          <w:sz w:val="22"/>
        </w:rPr>
        <w:t xml:space="preserve"> </w:t>
      </w:r>
      <w:r w:rsidRPr="00031709">
        <w:rPr>
          <w:sz w:val="22"/>
        </w:rPr>
        <w:t>Courbe Cz en fonction Cx (polaire du profil)</w:t>
      </w:r>
      <w:bookmarkEnd w:id="13"/>
    </w:p>
    <w:p w:rsidR="00593B84" w:rsidRPr="00593B84" w:rsidRDefault="00593B84" w:rsidP="00FE29C0">
      <w:pPr>
        <w:pStyle w:val="Titre4"/>
      </w:pPr>
      <w:r>
        <w:br/>
      </w:r>
      <w:r w:rsidR="00303B9C" w:rsidRPr="00303B9C">
        <w:t>Courbe du rapport Cz^(3/2) / Cx en fonction de l’angle d’attaque α</w:t>
      </w:r>
    </w:p>
    <w:p w:rsidR="00031709" w:rsidRDefault="001900F4" w:rsidP="00031709">
      <w:pPr>
        <w:keepNext/>
        <w:jc w:val="center"/>
      </w:pPr>
      <w:r w:rsidRPr="001900F4">
        <w:rPr>
          <w:noProof/>
          <w:lang w:eastAsia="fr-FR"/>
        </w:rPr>
        <w:drawing>
          <wp:inline distT="0" distB="0" distL="0" distR="0">
            <wp:extent cx="4324785" cy="3239589"/>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4007" cy="3246497"/>
                    </a:xfrm>
                    <a:prstGeom prst="rect">
                      <a:avLst/>
                    </a:prstGeom>
                    <a:noFill/>
                    <a:ln>
                      <a:noFill/>
                    </a:ln>
                  </pic:spPr>
                </pic:pic>
              </a:graphicData>
            </a:graphic>
          </wp:inline>
        </w:drawing>
      </w:r>
    </w:p>
    <w:p w:rsidR="00031709" w:rsidRPr="00031709" w:rsidRDefault="00031709" w:rsidP="00031709">
      <w:pPr>
        <w:pStyle w:val="Lgende"/>
        <w:jc w:val="center"/>
        <w:rPr>
          <w:sz w:val="22"/>
        </w:rPr>
      </w:pPr>
      <w:bookmarkStart w:id="14" w:name="_Toc493672346"/>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6</w:t>
      </w:r>
      <w:r w:rsidRPr="00031709">
        <w:rPr>
          <w:sz w:val="22"/>
        </w:rPr>
        <w:fldChar w:fldCharType="end"/>
      </w:r>
      <w:r w:rsidRPr="00031709">
        <w:rPr>
          <w:sz w:val="22"/>
        </w:rPr>
        <w:t xml:space="preserve"> - </w:t>
      </w:r>
      <w:r w:rsidR="00D54531" w:rsidRPr="00D54531">
        <w:rPr>
          <w:sz w:val="22"/>
        </w:rPr>
        <w:t>RAF15 -</w:t>
      </w:r>
      <w:r w:rsidR="00D54531">
        <w:rPr>
          <w:sz w:val="22"/>
        </w:rPr>
        <w:t xml:space="preserve"> </w:t>
      </w:r>
      <w:r w:rsidRPr="00031709">
        <w:rPr>
          <w:sz w:val="22"/>
        </w:rPr>
        <w:t>Courbe du rapport Cz^(3/2) / Cx en fonction de l’angle d’attaque α</w:t>
      </w:r>
      <w:bookmarkEnd w:id="14"/>
    </w:p>
    <w:p w:rsidR="000636FE" w:rsidRPr="00FE29C0" w:rsidRDefault="000636FE" w:rsidP="00FE29C0">
      <w:pPr>
        <w:pStyle w:val="Titre3"/>
        <w:rPr>
          <w:rStyle w:val="Emphaseintense"/>
          <w:b w:val="0"/>
          <w:bCs w:val="0"/>
          <w:i w:val="0"/>
          <w:iCs w:val="0"/>
          <w:color w:val="943634" w:themeColor="accent2" w:themeShade="BF"/>
        </w:rPr>
      </w:pPr>
      <w:bookmarkStart w:id="15" w:name="_Toc493665585"/>
      <w:bookmarkStart w:id="16" w:name="_Toc493666174"/>
      <w:r w:rsidRPr="00FE29C0">
        <w:rPr>
          <w:rStyle w:val="Emphaseintense"/>
          <w:b w:val="0"/>
          <w:bCs w:val="0"/>
          <w:i w:val="0"/>
          <w:iCs w:val="0"/>
          <w:color w:val="943634" w:themeColor="accent2" w:themeShade="BF"/>
        </w:rPr>
        <w:lastRenderedPageBreak/>
        <w:t>CLARK YH</w:t>
      </w:r>
      <w:bookmarkEnd w:id="15"/>
      <w:bookmarkEnd w:id="16"/>
    </w:p>
    <w:p w:rsidR="00593B84" w:rsidRDefault="00593B84" w:rsidP="000636FE">
      <w:pPr>
        <w:pStyle w:val="Titre2"/>
        <w:rPr>
          <w:rFonts w:ascii="Times New Roman" w:hAnsi="Times New Roman"/>
          <w:color w:val="auto"/>
          <w:sz w:val="24"/>
          <w:szCs w:val="24"/>
        </w:rPr>
      </w:pPr>
    </w:p>
    <w:p w:rsidR="004B5070" w:rsidRDefault="004B5070" w:rsidP="00FE29C0">
      <w:pPr>
        <w:pStyle w:val="Titre4"/>
      </w:pPr>
      <w:r w:rsidRPr="00DE053A">
        <w:t>Contour du profil</w:t>
      </w:r>
    </w:p>
    <w:p w:rsidR="004B5070" w:rsidRPr="004B5070" w:rsidRDefault="004B5070" w:rsidP="004B5070"/>
    <w:p w:rsidR="00031709" w:rsidRDefault="001900F4" w:rsidP="00031709">
      <w:pPr>
        <w:keepNext/>
      </w:pPr>
      <w:r w:rsidRPr="001900F4">
        <w:rPr>
          <w:noProof/>
          <w:lang w:eastAsia="fr-FR"/>
        </w:rPr>
        <w:drawing>
          <wp:inline distT="0" distB="0" distL="0" distR="0">
            <wp:extent cx="5321935" cy="398653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063B0A" w:rsidRPr="00031709" w:rsidRDefault="00031709" w:rsidP="00031709">
      <w:pPr>
        <w:pStyle w:val="Lgende"/>
        <w:jc w:val="center"/>
        <w:rPr>
          <w:sz w:val="22"/>
        </w:rPr>
      </w:pPr>
      <w:bookmarkStart w:id="17" w:name="_Toc493672347"/>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7</w:t>
      </w:r>
      <w:r w:rsidRPr="00031709">
        <w:rPr>
          <w:sz w:val="22"/>
        </w:rPr>
        <w:fldChar w:fldCharType="end"/>
      </w:r>
      <w:r w:rsidRPr="00031709">
        <w:rPr>
          <w:sz w:val="22"/>
        </w:rPr>
        <w:t xml:space="preserve"> </w:t>
      </w:r>
      <w:r w:rsidR="00D54531">
        <w:rPr>
          <w:sz w:val="22"/>
        </w:rPr>
        <w:t>–</w:t>
      </w:r>
      <w:r w:rsidRPr="00031709">
        <w:rPr>
          <w:sz w:val="22"/>
        </w:rPr>
        <w:t xml:space="preserve"> </w:t>
      </w:r>
      <w:r w:rsidR="00D54531">
        <w:rPr>
          <w:sz w:val="22"/>
        </w:rPr>
        <w:t xml:space="preserve">CLARK YH - </w:t>
      </w:r>
      <w:r w:rsidRPr="00031709">
        <w:rPr>
          <w:sz w:val="22"/>
        </w:rPr>
        <w:t>Graphique du contour du profil</w:t>
      </w:r>
      <w:bookmarkEnd w:id="17"/>
    </w:p>
    <w:p w:rsidR="004B5070" w:rsidRDefault="004B5070" w:rsidP="004B5070">
      <w:pPr>
        <w:pStyle w:val="Lgende"/>
        <w:jc w:val="center"/>
      </w:pPr>
    </w:p>
    <w:p w:rsidR="00063B0A" w:rsidRDefault="00063B0A" w:rsidP="00BA58D5"/>
    <w:p w:rsidR="00063B0A" w:rsidRDefault="00063B0A" w:rsidP="00BA58D5"/>
    <w:p w:rsidR="00063B0A" w:rsidRDefault="009B26B1" w:rsidP="00BA58D5">
      <w:r>
        <w:t xml:space="preserve">Épaisseur </w:t>
      </w:r>
      <w:r w:rsidR="00850226">
        <w:t>relative </w:t>
      </w:r>
      <w:r>
        <w:t xml:space="preserve">: </w:t>
      </w:r>
      <w:r w:rsidRPr="009B26B1">
        <w:rPr>
          <w:b/>
        </w:rPr>
        <w:t>11.7%</w:t>
      </w:r>
      <w:r>
        <w:t xml:space="preserve"> de corde.</w:t>
      </w:r>
    </w:p>
    <w:p w:rsidR="00FE29C0" w:rsidRDefault="00FE29C0" w:rsidP="00BA58D5"/>
    <w:p w:rsidR="00063B0A" w:rsidRDefault="00063B0A" w:rsidP="00BA58D5"/>
    <w:p w:rsidR="001900F4" w:rsidRDefault="001900F4" w:rsidP="00BA58D5"/>
    <w:p w:rsidR="00F71FD0" w:rsidRDefault="00F71FD0" w:rsidP="00BA58D5"/>
    <w:p w:rsidR="00F71FD0" w:rsidRDefault="00F71FD0" w:rsidP="00BA58D5"/>
    <w:p w:rsidR="00F71FD0" w:rsidRPr="00561667" w:rsidRDefault="00F71FD0" w:rsidP="00FE29C0">
      <w:pPr>
        <w:pStyle w:val="Titre4"/>
      </w:pPr>
      <w:r w:rsidRPr="00561667">
        <w:lastRenderedPageBreak/>
        <w:t>Coefficient de portance Cz en fonction de l’angle d’attaque α</w:t>
      </w:r>
    </w:p>
    <w:p w:rsidR="00F71FD0" w:rsidRDefault="00F71FD0" w:rsidP="00F71FD0"/>
    <w:p w:rsidR="00031709" w:rsidRDefault="00AD7C90" w:rsidP="00AD7C90">
      <w:pPr>
        <w:keepNext/>
      </w:pPr>
      <w:r w:rsidRPr="00AD7C90">
        <w:rPr>
          <w:noProof/>
          <w:lang w:eastAsia="fr-FR"/>
        </w:rPr>
        <w:drawing>
          <wp:inline distT="0" distB="0" distL="0" distR="0">
            <wp:extent cx="5321935" cy="398653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F71FD0" w:rsidRPr="00031709" w:rsidRDefault="00031709" w:rsidP="00031709">
      <w:pPr>
        <w:pStyle w:val="Lgende"/>
        <w:jc w:val="center"/>
        <w:rPr>
          <w:sz w:val="22"/>
        </w:rPr>
      </w:pPr>
      <w:bookmarkStart w:id="18" w:name="_Toc493672348"/>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8</w:t>
      </w:r>
      <w:r w:rsidRPr="00031709">
        <w:rPr>
          <w:sz w:val="22"/>
        </w:rPr>
        <w:fldChar w:fldCharType="end"/>
      </w:r>
      <w:r w:rsidRPr="00031709">
        <w:rPr>
          <w:sz w:val="22"/>
        </w:rPr>
        <w:t xml:space="preserve"> - </w:t>
      </w:r>
      <w:r w:rsidR="00D54531">
        <w:rPr>
          <w:sz w:val="22"/>
        </w:rPr>
        <w:t xml:space="preserve">CLARK YH - </w:t>
      </w:r>
      <w:r w:rsidRPr="00031709">
        <w:rPr>
          <w:sz w:val="22"/>
        </w:rPr>
        <w:t>Graphique du coefficient de portance Cz en fonction de l’angle d’attaque α</w:t>
      </w:r>
      <w:bookmarkEnd w:id="18"/>
    </w:p>
    <w:p w:rsidR="00F71FD0" w:rsidRDefault="00F71FD0" w:rsidP="00F71FD0">
      <w:pPr>
        <w:pStyle w:val="Lgende"/>
        <w:jc w:val="center"/>
      </w:pPr>
    </w:p>
    <w:p w:rsidR="00F71FD0" w:rsidRDefault="00F71FD0" w:rsidP="00F71FD0"/>
    <w:p w:rsidR="00F71FD0" w:rsidRPr="00F80A85" w:rsidRDefault="00F71FD0" w:rsidP="00FE29C0">
      <w:pPr>
        <w:pStyle w:val="Titre5"/>
      </w:pPr>
      <w:r w:rsidRPr="00F80A85">
        <w:t>Valeur maximale Czmax du coefficient de portance</w:t>
      </w:r>
    </w:p>
    <w:p w:rsidR="00F71FD0" w:rsidRDefault="00F71FD0" w:rsidP="00F71FD0">
      <w:pPr>
        <w:pStyle w:val="Lgende"/>
        <w:jc w:val="center"/>
        <w:rPr>
          <w:rFonts w:ascii="Times New Roman" w:hAnsi="Times New Roman"/>
          <w:sz w:val="24"/>
          <w:szCs w:val="24"/>
        </w:rPr>
      </w:pPr>
    </w:p>
    <w:p w:rsidR="00F71FD0" w:rsidRPr="00F05B2A" w:rsidRDefault="00F05B2A" w:rsidP="00F71FD0">
      <w:r>
        <w:rPr>
          <w:noProof/>
          <w:lang w:eastAsia="fr-FR"/>
        </w:rPr>
        <w:drawing>
          <wp:inline distT="0" distB="0" distL="0" distR="0" wp14:anchorId="35B6918D" wp14:editId="37FAAC2F">
            <wp:extent cx="1028700" cy="6000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noFill/>
                    <a:ln>
                      <a:noFill/>
                    </a:ln>
                  </pic:spPr>
                </pic:pic>
              </a:graphicData>
            </a:graphic>
          </wp:inline>
        </w:drawing>
      </w:r>
    </w:p>
    <w:p w:rsidR="00F71FD0" w:rsidRDefault="00F71FD0" w:rsidP="00BA58D5"/>
    <w:p w:rsidR="00063B0A" w:rsidRDefault="00063B0A" w:rsidP="00BA58D5"/>
    <w:p w:rsidR="00063B0A" w:rsidRDefault="00063B0A" w:rsidP="00BA58D5"/>
    <w:p w:rsidR="00FE29C0" w:rsidRDefault="00FE29C0" w:rsidP="00BA58D5"/>
    <w:p w:rsidR="00063B0A" w:rsidRDefault="00063B0A" w:rsidP="00BA58D5"/>
    <w:p w:rsidR="00F71FD0" w:rsidRDefault="00F71FD0" w:rsidP="00BA58D5"/>
    <w:p w:rsidR="00F71FD0" w:rsidRDefault="00F71FD0" w:rsidP="00BA58D5"/>
    <w:p w:rsidR="00F71FD0" w:rsidRDefault="00F71FD0" w:rsidP="00BA58D5"/>
    <w:p w:rsidR="000E753C" w:rsidRPr="007F2A84" w:rsidRDefault="000E753C" w:rsidP="00FE29C0">
      <w:pPr>
        <w:pStyle w:val="Titre4"/>
      </w:pPr>
      <w:r w:rsidRPr="007F2A84">
        <w:t>Courbes du coefficient de trainée Cx en fonction de l’angle d’attaque α</w:t>
      </w:r>
    </w:p>
    <w:p w:rsidR="000E753C" w:rsidRDefault="000E753C" w:rsidP="000E753C"/>
    <w:p w:rsidR="00031709" w:rsidRDefault="00AD7C90" w:rsidP="00031709">
      <w:pPr>
        <w:keepNext/>
      </w:pPr>
      <w:r w:rsidRPr="00AD7C90">
        <w:rPr>
          <w:noProof/>
          <w:lang w:eastAsia="fr-FR"/>
        </w:rPr>
        <w:drawing>
          <wp:inline distT="0" distB="0" distL="0" distR="0">
            <wp:extent cx="5321935" cy="398653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0E753C" w:rsidRPr="00031709" w:rsidRDefault="00031709" w:rsidP="00031709">
      <w:pPr>
        <w:pStyle w:val="Lgende"/>
        <w:jc w:val="center"/>
        <w:rPr>
          <w:sz w:val="22"/>
        </w:rPr>
      </w:pPr>
      <w:bookmarkStart w:id="19" w:name="_Toc493672349"/>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9</w:t>
      </w:r>
      <w:r w:rsidRPr="00031709">
        <w:rPr>
          <w:sz w:val="22"/>
        </w:rPr>
        <w:fldChar w:fldCharType="end"/>
      </w:r>
      <w:r w:rsidRPr="00031709">
        <w:rPr>
          <w:sz w:val="22"/>
        </w:rPr>
        <w:t xml:space="preserve"> - </w:t>
      </w:r>
      <w:r w:rsidR="00D54531">
        <w:rPr>
          <w:sz w:val="22"/>
        </w:rPr>
        <w:t xml:space="preserve">CLARK YH - </w:t>
      </w:r>
      <w:r w:rsidRPr="00031709">
        <w:rPr>
          <w:sz w:val="22"/>
        </w:rPr>
        <w:t>Courbes du coefficient de trainée Cx en fonction de l’angle d’attaque α</w:t>
      </w:r>
      <w:bookmarkEnd w:id="19"/>
    </w:p>
    <w:p w:rsidR="000E753C" w:rsidRPr="00FC073E" w:rsidRDefault="000E753C" w:rsidP="000E753C">
      <w:pPr>
        <w:pStyle w:val="Titre2"/>
        <w:jc w:val="center"/>
        <w:rPr>
          <w:rFonts w:ascii="Times New Roman" w:hAnsi="Times New Roman"/>
          <w:color w:val="auto"/>
          <w:sz w:val="24"/>
          <w:szCs w:val="24"/>
        </w:rPr>
      </w:pPr>
    </w:p>
    <w:p w:rsidR="000E753C" w:rsidRPr="00BA58D5" w:rsidRDefault="000E753C" w:rsidP="000E753C">
      <w:pPr>
        <w:pStyle w:val="Titre2"/>
        <w:jc w:val="center"/>
        <w:rPr>
          <w:rFonts w:ascii="Times New Roman" w:hAnsi="Times New Roman"/>
          <w:color w:val="auto"/>
          <w:sz w:val="24"/>
          <w:szCs w:val="24"/>
        </w:rPr>
      </w:pPr>
    </w:p>
    <w:p w:rsidR="000E753C" w:rsidRDefault="000E753C" w:rsidP="000E753C"/>
    <w:p w:rsidR="000E753C" w:rsidRDefault="000E753C" w:rsidP="000E753C"/>
    <w:p w:rsidR="000E753C" w:rsidRPr="007576BB" w:rsidRDefault="000E753C" w:rsidP="00FE29C0">
      <w:pPr>
        <w:pStyle w:val="Titre5"/>
      </w:pPr>
      <w:r w:rsidRPr="007576BB">
        <w:t>Valeur minimale Cxmin du coefficient de trainée</w:t>
      </w:r>
    </w:p>
    <w:p w:rsidR="000E753C" w:rsidRDefault="000E753C" w:rsidP="000E753C"/>
    <w:p w:rsidR="000E753C" w:rsidRDefault="00B11DBB" w:rsidP="000E753C">
      <w:r>
        <w:rPr>
          <w:noProof/>
          <w:lang w:eastAsia="fr-FR"/>
        </w:rPr>
        <w:drawing>
          <wp:inline distT="0" distB="0" distL="0" distR="0" wp14:anchorId="3BF43F11" wp14:editId="2424390F">
            <wp:extent cx="981075" cy="58102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1075" cy="581025"/>
                    </a:xfrm>
                    <a:prstGeom prst="rect">
                      <a:avLst/>
                    </a:prstGeom>
                    <a:noFill/>
                    <a:ln>
                      <a:noFill/>
                    </a:ln>
                  </pic:spPr>
                </pic:pic>
              </a:graphicData>
            </a:graphic>
          </wp:inline>
        </w:drawing>
      </w:r>
    </w:p>
    <w:p w:rsidR="00F71FD0" w:rsidRDefault="00F71FD0" w:rsidP="00BA58D5"/>
    <w:p w:rsidR="00F71FD0" w:rsidRDefault="00F71FD0" w:rsidP="00BA58D5"/>
    <w:p w:rsidR="00B72580" w:rsidRPr="00063B0A" w:rsidRDefault="00B72580" w:rsidP="00FE29C0">
      <w:pPr>
        <w:pStyle w:val="Titre4"/>
      </w:pPr>
      <w:r w:rsidRPr="00063B0A">
        <w:lastRenderedPageBreak/>
        <w:t>Courbe f = Cz / Cx en fonction de l’angle d’attaque α</w:t>
      </w:r>
    </w:p>
    <w:p w:rsidR="00B72580" w:rsidRDefault="00B72580" w:rsidP="00B72580"/>
    <w:p w:rsidR="00031709" w:rsidRDefault="00AD7C90" w:rsidP="00031709">
      <w:pPr>
        <w:keepNext/>
      </w:pPr>
      <w:r w:rsidRPr="00AD7C90">
        <w:rPr>
          <w:noProof/>
          <w:lang w:eastAsia="fr-FR"/>
        </w:rPr>
        <w:drawing>
          <wp:inline distT="0" distB="0" distL="0" distR="0">
            <wp:extent cx="5321935" cy="398653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B72580" w:rsidRPr="00031709" w:rsidRDefault="00031709" w:rsidP="00031709">
      <w:pPr>
        <w:pStyle w:val="Lgende"/>
        <w:jc w:val="center"/>
        <w:rPr>
          <w:sz w:val="22"/>
        </w:rPr>
      </w:pPr>
      <w:bookmarkStart w:id="20" w:name="_Toc493672350"/>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10</w:t>
      </w:r>
      <w:r w:rsidRPr="00031709">
        <w:rPr>
          <w:sz w:val="22"/>
        </w:rPr>
        <w:fldChar w:fldCharType="end"/>
      </w:r>
      <w:r w:rsidRPr="00031709">
        <w:rPr>
          <w:sz w:val="22"/>
        </w:rPr>
        <w:t xml:space="preserve"> - </w:t>
      </w:r>
      <w:r w:rsidR="00D54531">
        <w:rPr>
          <w:sz w:val="22"/>
        </w:rPr>
        <w:t xml:space="preserve">CLARK YH - </w:t>
      </w:r>
      <w:r w:rsidRPr="00031709">
        <w:rPr>
          <w:sz w:val="22"/>
        </w:rPr>
        <w:t>Courbe f = Cz / Cx en fonction de l’angle d’attaque α</w:t>
      </w:r>
      <w:bookmarkEnd w:id="20"/>
    </w:p>
    <w:p w:rsidR="00B72580" w:rsidRDefault="00B72580" w:rsidP="00B72580"/>
    <w:p w:rsidR="00B72580" w:rsidRPr="00A43191" w:rsidRDefault="00B72580" w:rsidP="00B72580"/>
    <w:p w:rsidR="00B72580" w:rsidRPr="00A43191" w:rsidRDefault="00B72580" w:rsidP="00FE29C0">
      <w:pPr>
        <w:pStyle w:val="Titre5"/>
      </w:pPr>
      <w:r w:rsidRPr="00A43191">
        <w:t>Valeur maximale de la finesse fmax</w:t>
      </w:r>
    </w:p>
    <w:p w:rsidR="00B72580" w:rsidRDefault="00B72580" w:rsidP="00B72580"/>
    <w:p w:rsidR="00B72580" w:rsidRDefault="00D70A79" w:rsidP="00B72580">
      <w:r>
        <w:rPr>
          <w:noProof/>
          <w:lang w:eastAsia="fr-FR"/>
        </w:rPr>
        <w:drawing>
          <wp:inline distT="0" distB="0" distL="0" distR="0" wp14:anchorId="03BB0D7E" wp14:editId="3A01555E">
            <wp:extent cx="1066800" cy="5715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0" cy="571500"/>
                    </a:xfrm>
                    <a:prstGeom prst="rect">
                      <a:avLst/>
                    </a:prstGeom>
                    <a:noFill/>
                    <a:ln>
                      <a:noFill/>
                    </a:ln>
                  </pic:spPr>
                </pic:pic>
              </a:graphicData>
            </a:graphic>
          </wp:inline>
        </w:drawing>
      </w:r>
    </w:p>
    <w:p w:rsidR="00B72580" w:rsidRDefault="00B72580" w:rsidP="00B72580"/>
    <w:p w:rsidR="00F71FD0" w:rsidRDefault="00F71FD0" w:rsidP="00BA58D5"/>
    <w:p w:rsidR="00F71FD0" w:rsidRDefault="00F71FD0" w:rsidP="00BA58D5"/>
    <w:p w:rsidR="00F71FD0" w:rsidRDefault="00F71FD0" w:rsidP="00BA58D5"/>
    <w:p w:rsidR="00063B0A" w:rsidRDefault="00063B0A" w:rsidP="00BA58D5"/>
    <w:p w:rsidR="00FD61A8" w:rsidRPr="00FD61A8" w:rsidRDefault="00295EDC" w:rsidP="00FE29C0">
      <w:pPr>
        <w:pStyle w:val="Titre4"/>
      </w:pPr>
      <w:r w:rsidRPr="00657619">
        <w:lastRenderedPageBreak/>
        <w:t>C</w:t>
      </w:r>
      <w:r>
        <w:t>ourbe</w:t>
      </w:r>
      <w:r w:rsidRPr="00657619">
        <w:t xml:space="preserve"> Cz en fonction Cx (polaire du profil)</w:t>
      </w:r>
      <w:r w:rsidR="00FD61A8">
        <w:br/>
      </w:r>
    </w:p>
    <w:p w:rsidR="00031709" w:rsidRDefault="00AD7C90" w:rsidP="00AD7C90">
      <w:pPr>
        <w:keepNext/>
        <w:jc w:val="center"/>
      </w:pPr>
      <w:r w:rsidRPr="00AD7C90">
        <w:rPr>
          <w:noProof/>
          <w:lang w:eastAsia="fr-FR"/>
        </w:rPr>
        <w:drawing>
          <wp:inline distT="0" distB="0" distL="0" distR="0">
            <wp:extent cx="4238181" cy="317471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5070" cy="3187366"/>
                    </a:xfrm>
                    <a:prstGeom prst="rect">
                      <a:avLst/>
                    </a:prstGeom>
                    <a:noFill/>
                    <a:ln>
                      <a:noFill/>
                    </a:ln>
                  </pic:spPr>
                </pic:pic>
              </a:graphicData>
            </a:graphic>
          </wp:inline>
        </w:drawing>
      </w:r>
    </w:p>
    <w:p w:rsidR="00295EDC" w:rsidRPr="00031709" w:rsidRDefault="00031709" w:rsidP="00031709">
      <w:pPr>
        <w:pStyle w:val="Lgende"/>
        <w:jc w:val="center"/>
        <w:rPr>
          <w:sz w:val="22"/>
        </w:rPr>
      </w:pPr>
      <w:bookmarkStart w:id="21" w:name="_Toc493672351"/>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11</w:t>
      </w:r>
      <w:r w:rsidRPr="00031709">
        <w:rPr>
          <w:sz w:val="22"/>
        </w:rPr>
        <w:fldChar w:fldCharType="end"/>
      </w:r>
      <w:r w:rsidRPr="00031709">
        <w:rPr>
          <w:sz w:val="22"/>
        </w:rPr>
        <w:t xml:space="preserve"> - </w:t>
      </w:r>
      <w:r w:rsidR="00D54531">
        <w:rPr>
          <w:sz w:val="22"/>
        </w:rPr>
        <w:t xml:space="preserve">CLARK YH - </w:t>
      </w:r>
      <w:r w:rsidRPr="00031709">
        <w:rPr>
          <w:sz w:val="22"/>
        </w:rPr>
        <w:t>Courbe Cz en fonction Cx (polaire du profil)</w:t>
      </w:r>
      <w:bookmarkEnd w:id="21"/>
    </w:p>
    <w:p w:rsidR="00FD61A8" w:rsidRPr="00FD61A8" w:rsidRDefault="00295EDC" w:rsidP="00FE29C0">
      <w:pPr>
        <w:pStyle w:val="Titre4"/>
      </w:pPr>
      <w:r>
        <w:br/>
      </w:r>
      <w:r w:rsidRPr="00303B9C">
        <w:t>Courbe du rapport Cz^(3/2) / Cx en fonction de l’angle d’attaque α</w:t>
      </w:r>
      <w:r w:rsidR="00FD61A8">
        <w:br/>
      </w:r>
    </w:p>
    <w:p w:rsidR="00031709" w:rsidRDefault="00AD7C90" w:rsidP="00031709">
      <w:pPr>
        <w:keepNext/>
        <w:jc w:val="center"/>
      </w:pPr>
      <w:r w:rsidRPr="00AD7C90">
        <w:rPr>
          <w:noProof/>
          <w:lang w:eastAsia="fr-FR"/>
        </w:rPr>
        <w:drawing>
          <wp:inline distT="0" distB="0" distL="0" distR="0">
            <wp:extent cx="4293898" cy="321645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03450" cy="3223607"/>
                    </a:xfrm>
                    <a:prstGeom prst="rect">
                      <a:avLst/>
                    </a:prstGeom>
                    <a:noFill/>
                    <a:ln>
                      <a:noFill/>
                    </a:ln>
                  </pic:spPr>
                </pic:pic>
              </a:graphicData>
            </a:graphic>
          </wp:inline>
        </w:drawing>
      </w:r>
    </w:p>
    <w:p w:rsidR="00031709" w:rsidRPr="00031709" w:rsidRDefault="00031709" w:rsidP="00031709">
      <w:pPr>
        <w:pStyle w:val="Lgende"/>
        <w:jc w:val="center"/>
        <w:rPr>
          <w:sz w:val="22"/>
        </w:rPr>
      </w:pPr>
      <w:bookmarkStart w:id="22" w:name="_Toc493672352"/>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12</w:t>
      </w:r>
      <w:r w:rsidRPr="00031709">
        <w:rPr>
          <w:sz w:val="22"/>
        </w:rPr>
        <w:fldChar w:fldCharType="end"/>
      </w:r>
      <w:r w:rsidRPr="00031709">
        <w:rPr>
          <w:sz w:val="22"/>
        </w:rPr>
        <w:t xml:space="preserve"> - </w:t>
      </w:r>
      <w:r w:rsidR="00D54531">
        <w:rPr>
          <w:sz w:val="22"/>
        </w:rPr>
        <w:t xml:space="preserve">CLARK YH - </w:t>
      </w:r>
      <w:r w:rsidRPr="00031709">
        <w:rPr>
          <w:sz w:val="22"/>
        </w:rPr>
        <w:t>Courbe du rapport Cz^(3/2) / Cx en fonction de l’angle d’attaque α</w:t>
      </w:r>
      <w:bookmarkEnd w:id="22"/>
    </w:p>
    <w:p w:rsidR="005E1E0F" w:rsidRPr="00FE29C0" w:rsidRDefault="005E1E0F" w:rsidP="00FE29C0">
      <w:pPr>
        <w:pStyle w:val="Titre3"/>
        <w:rPr>
          <w:rStyle w:val="Emphaseintense"/>
          <w:b w:val="0"/>
          <w:bCs w:val="0"/>
          <w:i w:val="0"/>
          <w:iCs w:val="0"/>
          <w:color w:val="943634" w:themeColor="accent2" w:themeShade="BF"/>
        </w:rPr>
      </w:pPr>
      <w:bookmarkStart w:id="23" w:name="_Toc493665586"/>
      <w:bookmarkStart w:id="24" w:name="_Toc493666175"/>
      <w:r w:rsidRPr="00FE29C0">
        <w:rPr>
          <w:rStyle w:val="Emphaseintense"/>
          <w:b w:val="0"/>
          <w:bCs w:val="0"/>
          <w:i w:val="0"/>
          <w:iCs w:val="0"/>
          <w:color w:val="943634" w:themeColor="accent2" w:themeShade="BF"/>
        </w:rPr>
        <w:lastRenderedPageBreak/>
        <w:t>NACA 23018</w:t>
      </w:r>
      <w:bookmarkEnd w:id="23"/>
      <w:bookmarkEnd w:id="24"/>
    </w:p>
    <w:p w:rsidR="005E1E0F" w:rsidRDefault="005E1E0F" w:rsidP="005E1E0F">
      <w:pPr>
        <w:pStyle w:val="Titre2"/>
        <w:rPr>
          <w:rFonts w:ascii="Times New Roman" w:hAnsi="Times New Roman"/>
          <w:color w:val="auto"/>
          <w:sz w:val="24"/>
          <w:szCs w:val="24"/>
        </w:rPr>
      </w:pPr>
    </w:p>
    <w:p w:rsidR="005E1E0F" w:rsidRDefault="005E1E0F" w:rsidP="00FE29C0">
      <w:pPr>
        <w:pStyle w:val="Titre4"/>
      </w:pPr>
      <w:r w:rsidRPr="00DE053A">
        <w:t>Contour du profil</w:t>
      </w:r>
    </w:p>
    <w:p w:rsidR="005E1E0F" w:rsidRPr="004B5070" w:rsidRDefault="005E1E0F" w:rsidP="005E1E0F"/>
    <w:p w:rsidR="00031709" w:rsidRDefault="00AD7C90" w:rsidP="00031709">
      <w:pPr>
        <w:keepNext/>
      </w:pPr>
      <w:r w:rsidRPr="00AD7C90">
        <w:rPr>
          <w:noProof/>
          <w:lang w:eastAsia="fr-FR"/>
        </w:rPr>
        <w:drawing>
          <wp:inline distT="0" distB="0" distL="0" distR="0">
            <wp:extent cx="5321935" cy="398653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5E1E0F" w:rsidRPr="00031709" w:rsidRDefault="00031709" w:rsidP="00031709">
      <w:pPr>
        <w:pStyle w:val="Lgende"/>
        <w:jc w:val="center"/>
        <w:rPr>
          <w:sz w:val="22"/>
        </w:rPr>
      </w:pPr>
      <w:bookmarkStart w:id="25" w:name="_Toc493672353"/>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13</w:t>
      </w:r>
      <w:r w:rsidRPr="00031709">
        <w:rPr>
          <w:sz w:val="22"/>
        </w:rPr>
        <w:fldChar w:fldCharType="end"/>
      </w:r>
      <w:r w:rsidRPr="00031709">
        <w:rPr>
          <w:sz w:val="22"/>
        </w:rPr>
        <w:t xml:space="preserve"> </w:t>
      </w:r>
      <w:r w:rsidR="00D54531">
        <w:rPr>
          <w:sz w:val="22"/>
        </w:rPr>
        <w:t>–</w:t>
      </w:r>
      <w:r w:rsidRPr="00031709">
        <w:rPr>
          <w:sz w:val="22"/>
        </w:rPr>
        <w:t xml:space="preserve"> </w:t>
      </w:r>
      <w:r w:rsidR="00D54531">
        <w:rPr>
          <w:sz w:val="22"/>
        </w:rPr>
        <w:t xml:space="preserve">NACA 23018 - </w:t>
      </w:r>
      <w:r w:rsidRPr="00031709">
        <w:rPr>
          <w:sz w:val="22"/>
        </w:rPr>
        <w:t>Graphique du contour du profil</w:t>
      </w:r>
      <w:bookmarkEnd w:id="25"/>
    </w:p>
    <w:p w:rsidR="005E1E0F" w:rsidRDefault="005E1E0F" w:rsidP="005E1E0F">
      <w:pPr>
        <w:pStyle w:val="Lgende"/>
        <w:jc w:val="center"/>
      </w:pPr>
    </w:p>
    <w:p w:rsidR="005E1E0F" w:rsidRDefault="005E1E0F" w:rsidP="005E1E0F"/>
    <w:p w:rsidR="005C00C3" w:rsidRDefault="005C00C3" w:rsidP="005C00C3">
      <w:r>
        <w:t xml:space="preserve">Épaisseur </w:t>
      </w:r>
      <w:r w:rsidR="00850226">
        <w:t>relative</w:t>
      </w:r>
      <w:r>
        <w:t xml:space="preserve"> : </w:t>
      </w:r>
      <w:r w:rsidRPr="009B26B1">
        <w:rPr>
          <w:b/>
        </w:rPr>
        <w:t>1</w:t>
      </w:r>
      <w:r>
        <w:rPr>
          <w:b/>
        </w:rPr>
        <w:t>8.0</w:t>
      </w:r>
      <w:r w:rsidRPr="009B26B1">
        <w:rPr>
          <w:b/>
        </w:rPr>
        <w:t>%</w:t>
      </w:r>
      <w:r>
        <w:t xml:space="preserve"> de corde.</w:t>
      </w:r>
    </w:p>
    <w:p w:rsidR="005E1E0F" w:rsidRDefault="005E1E0F" w:rsidP="005E1E0F"/>
    <w:p w:rsidR="005E1E0F" w:rsidRDefault="005E1E0F" w:rsidP="005E1E0F"/>
    <w:p w:rsidR="00AD7C90" w:rsidRDefault="00AD7C90" w:rsidP="005E1E0F"/>
    <w:p w:rsidR="00AD7C90" w:rsidRDefault="00AD7C90" w:rsidP="005E1E0F"/>
    <w:p w:rsidR="005E1E0F" w:rsidRDefault="005E1E0F" w:rsidP="005E1E0F"/>
    <w:p w:rsidR="005E1E0F" w:rsidRDefault="005E1E0F" w:rsidP="005E1E0F"/>
    <w:p w:rsidR="005E1E0F" w:rsidRPr="00561667" w:rsidRDefault="005E1E0F" w:rsidP="00FE29C0">
      <w:pPr>
        <w:pStyle w:val="Titre4"/>
      </w:pPr>
      <w:r w:rsidRPr="00561667">
        <w:lastRenderedPageBreak/>
        <w:t>Coefficient de portance Cz en fonction de l’angle d’attaque α</w:t>
      </w:r>
    </w:p>
    <w:p w:rsidR="005E1E0F" w:rsidRDefault="005E1E0F" w:rsidP="005E1E0F"/>
    <w:p w:rsidR="005E1E0F" w:rsidRDefault="00AD7C90" w:rsidP="005E1E0F">
      <w:pPr>
        <w:jc w:val="center"/>
      </w:pPr>
      <w:r w:rsidRPr="00AD7C90">
        <w:rPr>
          <w:noProof/>
          <w:lang w:eastAsia="fr-FR"/>
        </w:rPr>
        <w:drawing>
          <wp:inline distT="0" distB="0" distL="0" distR="0">
            <wp:extent cx="5321935" cy="398653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5E1E0F" w:rsidRPr="00031709" w:rsidRDefault="00031709" w:rsidP="00031709">
      <w:pPr>
        <w:pStyle w:val="Lgende"/>
        <w:jc w:val="center"/>
        <w:rPr>
          <w:sz w:val="22"/>
        </w:rPr>
      </w:pPr>
      <w:bookmarkStart w:id="26" w:name="_Toc493672354"/>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14</w:t>
      </w:r>
      <w:r w:rsidRPr="00031709">
        <w:rPr>
          <w:sz w:val="22"/>
        </w:rPr>
        <w:fldChar w:fldCharType="end"/>
      </w:r>
      <w:r w:rsidRPr="00031709">
        <w:rPr>
          <w:sz w:val="22"/>
        </w:rPr>
        <w:t xml:space="preserve"> - </w:t>
      </w:r>
      <w:r w:rsidR="00D54531">
        <w:rPr>
          <w:sz w:val="22"/>
        </w:rPr>
        <w:t xml:space="preserve">NACA 23018 - </w:t>
      </w:r>
      <w:r w:rsidRPr="00031709">
        <w:rPr>
          <w:sz w:val="22"/>
        </w:rPr>
        <w:t>Graphique du coefficient de portance Cz en fonction de l’angle d’attaque α</w:t>
      </w:r>
      <w:bookmarkEnd w:id="26"/>
    </w:p>
    <w:p w:rsidR="005E1E0F" w:rsidRDefault="005E1E0F" w:rsidP="005E1E0F"/>
    <w:p w:rsidR="005E1E0F" w:rsidRPr="00F80A85" w:rsidRDefault="005E1E0F" w:rsidP="00FE29C0">
      <w:pPr>
        <w:pStyle w:val="Titre5"/>
      </w:pPr>
      <w:r w:rsidRPr="00F80A85">
        <w:t>Valeur maximale Czmax du coefficient de portance</w:t>
      </w:r>
    </w:p>
    <w:p w:rsidR="005E1E0F" w:rsidRDefault="005E1E0F" w:rsidP="005E1E0F">
      <w:pPr>
        <w:pStyle w:val="Lgende"/>
        <w:jc w:val="center"/>
        <w:rPr>
          <w:rFonts w:ascii="Times New Roman" w:hAnsi="Times New Roman"/>
          <w:sz w:val="24"/>
          <w:szCs w:val="24"/>
        </w:rPr>
      </w:pPr>
    </w:p>
    <w:p w:rsidR="005E1E0F" w:rsidRPr="00F05B2A" w:rsidRDefault="007D1479" w:rsidP="005E1E0F">
      <w:r>
        <w:rPr>
          <w:noProof/>
          <w:lang w:eastAsia="fr-FR"/>
        </w:rPr>
        <w:drawing>
          <wp:inline distT="0" distB="0" distL="0" distR="0" wp14:anchorId="62886B17" wp14:editId="26812AAC">
            <wp:extent cx="904875" cy="628650"/>
            <wp:effectExtent l="0" t="0" r="952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4875" cy="628650"/>
                    </a:xfrm>
                    <a:prstGeom prst="rect">
                      <a:avLst/>
                    </a:prstGeom>
                    <a:noFill/>
                    <a:ln>
                      <a:noFill/>
                    </a:ln>
                  </pic:spPr>
                </pic:pic>
              </a:graphicData>
            </a:graphic>
          </wp:inline>
        </w:drawing>
      </w:r>
    </w:p>
    <w:p w:rsidR="005E1E0F" w:rsidRDefault="005E1E0F" w:rsidP="005E1E0F"/>
    <w:p w:rsidR="005E1E0F" w:rsidRDefault="005E1E0F" w:rsidP="005E1E0F"/>
    <w:p w:rsidR="005E1E0F" w:rsidRDefault="005E1E0F" w:rsidP="005E1E0F"/>
    <w:p w:rsidR="00FE29C0" w:rsidRDefault="00FE29C0" w:rsidP="005E1E0F"/>
    <w:p w:rsidR="00AD7C90" w:rsidRDefault="00AD7C90" w:rsidP="005E1E0F"/>
    <w:p w:rsidR="005E1E0F" w:rsidRDefault="005E1E0F" w:rsidP="005E1E0F"/>
    <w:p w:rsidR="005E1E0F" w:rsidRPr="007F2A84" w:rsidRDefault="005E1E0F" w:rsidP="00FE29C0">
      <w:pPr>
        <w:pStyle w:val="Titre4"/>
      </w:pPr>
      <w:r w:rsidRPr="007F2A84">
        <w:lastRenderedPageBreak/>
        <w:t>Courbes du coefficient de trainée Cx en fonction de l’angle d’attaque α</w:t>
      </w:r>
    </w:p>
    <w:p w:rsidR="005E1E0F" w:rsidRDefault="005E1E0F" w:rsidP="005E1E0F"/>
    <w:p w:rsidR="005E1E0F" w:rsidRDefault="008B45C2" w:rsidP="005E1E0F">
      <w:r w:rsidRPr="008B45C2">
        <w:rPr>
          <w:noProof/>
          <w:lang w:eastAsia="fr-FR"/>
        </w:rPr>
        <w:drawing>
          <wp:inline distT="0" distB="0" distL="0" distR="0">
            <wp:extent cx="5321935" cy="398653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5E1E0F" w:rsidRPr="00031709" w:rsidRDefault="00031709" w:rsidP="00031709">
      <w:pPr>
        <w:pStyle w:val="Lgende"/>
        <w:jc w:val="center"/>
        <w:rPr>
          <w:rFonts w:ascii="Times New Roman" w:hAnsi="Times New Roman"/>
          <w:color w:val="auto"/>
          <w:sz w:val="36"/>
          <w:szCs w:val="24"/>
        </w:rPr>
      </w:pPr>
      <w:bookmarkStart w:id="27" w:name="_Toc493672355"/>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15</w:t>
      </w:r>
      <w:r w:rsidRPr="00031709">
        <w:rPr>
          <w:sz w:val="22"/>
        </w:rPr>
        <w:fldChar w:fldCharType="end"/>
      </w:r>
      <w:r w:rsidRPr="00031709">
        <w:rPr>
          <w:sz w:val="22"/>
        </w:rPr>
        <w:t xml:space="preserve"> - </w:t>
      </w:r>
      <w:r w:rsidR="00D54531">
        <w:rPr>
          <w:sz w:val="22"/>
        </w:rPr>
        <w:t xml:space="preserve">NACA 23018 - </w:t>
      </w:r>
      <w:r w:rsidRPr="00031709">
        <w:rPr>
          <w:sz w:val="22"/>
        </w:rPr>
        <w:t>Courbes du coefficient de trainée Cx en fonction de l’angle d’attaque α</w:t>
      </w:r>
      <w:bookmarkEnd w:id="27"/>
    </w:p>
    <w:p w:rsidR="005E1E0F" w:rsidRDefault="005E1E0F" w:rsidP="005E1E0F"/>
    <w:p w:rsidR="005E1E0F" w:rsidRDefault="005E1E0F" w:rsidP="005E1E0F"/>
    <w:p w:rsidR="005E1E0F" w:rsidRPr="007576BB" w:rsidRDefault="005E1E0F" w:rsidP="00FE29C0">
      <w:pPr>
        <w:pStyle w:val="Titre5"/>
      </w:pPr>
      <w:r w:rsidRPr="007576BB">
        <w:t>Valeur minimale Cxmin du coefficient de trainée</w:t>
      </w:r>
    </w:p>
    <w:p w:rsidR="005E1E0F" w:rsidRDefault="005E1E0F" w:rsidP="005E1E0F"/>
    <w:p w:rsidR="005E1E0F" w:rsidRDefault="007D1479" w:rsidP="005E1E0F">
      <w:r>
        <w:rPr>
          <w:noProof/>
          <w:lang w:eastAsia="fr-FR"/>
        </w:rPr>
        <w:drawing>
          <wp:inline distT="0" distB="0" distL="0" distR="0" wp14:anchorId="43A73B6E" wp14:editId="019FBBF6">
            <wp:extent cx="952500" cy="5715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0" cy="571500"/>
                    </a:xfrm>
                    <a:prstGeom prst="rect">
                      <a:avLst/>
                    </a:prstGeom>
                    <a:noFill/>
                    <a:ln>
                      <a:noFill/>
                    </a:ln>
                  </pic:spPr>
                </pic:pic>
              </a:graphicData>
            </a:graphic>
          </wp:inline>
        </w:drawing>
      </w:r>
    </w:p>
    <w:p w:rsidR="005E1E0F" w:rsidRDefault="005E1E0F" w:rsidP="005E1E0F"/>
    <w:p w:rsidR="005E1E0F" w:rsidRDefault="005E1E0F" w:rsidP="005E1E0F"/>
    <w:p w:rsidR="00FE29C0" w:rsidRDefault="00FE29C0" w:rsidP="005E1E0F"/>
    <w:p w:rsidR="005E1E0F" w:rsidRDefault="005E1E0F" w:rsidP="005E1E0F"/>
    <w:p w:rsidR="005E1E0F" w:rsidRDefault="005E1E0F" w:rsidP="005E1E0F"/>
    <w:p w:rsidR="005E1E0F" w:rsidRPr="00063B0A" w:rsidRDefault="005E1E0F" w:rsidP="00FE29C0">
      <w:pPr>
        <w:pStyle w:val="Titre4"/>
      </w:pPr>
      <w:r w:rsidRPr="00063B0A">
        <w:lastRenderedPageBreak/>
        <w:t>Courbe f = Cz / Cx en fonction de l’angle d’attaque α</w:t>
      </w:r>
    </w:p>
    <w:p w:rsidR="005E1E0F" w:rsidRDefault="005E1E0F" w:rsidP="005E1E0F"/>
    <w:p w:rsidR="005E1E0F" w:rsidRDefault="008B45C2" w:rsidP="005E1E0F">
      <w:r w:rsidRPr="008B45C2">
        <w:rPr>
          <w:noProof/>
          <w:lang w:eastAsia="fr-FR"/>
        </w:rPr>
        <w:drawing>
          <wp:inline distT="0" distB="0" distL="0" distR="0">
            <wp:extent cx="5321935" cy="398653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5E1E0F" w:rsidRPr="00031709" w:rsidRDefault="00031709" w:rsidP="00031709">
      <w:pPr>
        <w:pStyle w:val="Lgende"/>
        <w:jc w:val="center"/>
        <w:rPr>
          <w:sz w:val="22"/>
        </w:rPr>
      </w:pPr>
      <w:bookmarkStart w:id="28" w:name="_Toc493672356"/>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16</w:t>
      </w:r>
      <w:r w:rsidRPr="00031709">
        <w:rPr>
          <w:sz w:val="22"/>
        </w:rPr>
        <w:fldChar w:fldCharType="end"/>
      </w:r>
      <w:r w:rsidRPr="00031709">
        <w:rPr>
          <w:sz w:val="22"/>
        </w:rPr>
        <w:t xml:space="preserve"> - </w:t>
      </w:r>
      <w:r w:rsidR="00D54531">
        <w:rPr>
          <w:sz w:val="22"/>
        </w:rPr>
        <w:t xml:space="preserve">NACA 23018 - </w:t>
      </w:r>
      <w:r w:rsidRPr="00031709">
        <w:rPr>
          <w:sz w:val="22"/>
        </w:rPr>
        <w:t>Courbe f = Cz / Cx en fonction de l’angle d’attaque α</w:t>
      </w:r>
      <w:bookmarkEnd w:id="28"/>
    </w:p>
    <w:p w:rsidR="005E1E0F" w:rsidRPr="00A43191" w:rsidRDefault="005E1E0F" w:rsidP="005E1E0F"/>
    <w:p w:rsidR="005E1E0F" w:rsidRPr="00A43191" w:rsidRDefault="005E1E0F" w:rsidP="00FE29C0">
      <w:pPr>
        <w:pStyle w:val="Titre5"/>
      </w:pPr>
      <w:r w:rsidRPr="00A43191">
        <w:t>Valeur maximale de la finesse fmax</w:t>
      </w:r>
    </w:p>
    <w:p w:rsidR="005E1E0F" w:rsidRDefault="005E1E0F" w:rsidP="005E1E0F"/>
    <w:p w:rsidR="005E1E0F" w:rsidRDefault="00C67F03" w:rsidP="005E1E0F">
      <w:r>
        <w:rPr>
          <w:noProof/>
          <w:lang w:eastAsia="fr-FR"/>
        </w:rPr>
        <w:drawing>
          <wp:inline distT="0" distB="0" distL="0" distR="0" wp14:anchorId="7BD64F23" wp14:editId="67A6FBBB">
            <wp:extent cx="1152525" cy="523875"/>
            <wp:effectExtent l="0" t="0" r="9525"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52525" cy="523875"/>
                    </a:xfrm>
                    <a:prstGeom prst="rect">
                      <a:avLst/>
                    </a:prstGeom>
                    <a:noFill/>
                    <a:ln>
                      <a:noFill/>
                    </a:ln>
                  </pic:spPr>
                </pic:pic>
              </a:graphicData>
            </a:graphic>
          </wp:inline>
        </w:drawing>
      </w:r>
    </w:p>
    <w:p w:rsidR="005E1E0F" w:rsidRDefault="005E1E0F" w:rsidP="005E1E0F"/>
    <w:p w:rsidR="005E1E0F" w:rsidRDefault="005E1E0F" w:rsidP="005E1E0F"/>
    <w:p w:rsidR="005E1E0F" w:rsidRDefault="005E1E0F" w:rsidP="005E1E0F"/>
    <w:p w:rsidR="005E1E0F" w:rsidRDefault="005E1E0F" w:rsidP="005E1E0F"/>
    <w:p w:rsidR="005E1E0F" w:rsidRDefault="005E1E0F" w:rsidP="005E1E0F"/>
    <w:p w:rsidR="005E1E0F" w:rsidRPr="00FD61A8" w:rsidRDefault="005E1E0F" w:rsidP="00FE29C0">
      <w:pPr>
        <w:pStyle w:val="Titre4"/>
      </w:pPr>
      <w:r w:rsidRPr="00657619">
        <w:lastRenderedPageBreak/>
        <w:t>C</w:t>
      </w:r>
      <w:r>
        <w:t>ourbe</w:t>
      </w:r>
      <w:r w:rsidRPr="00657619">
        <w:t xml:space="preserve"> Cz en fonction Cx (polaire du profil)</w:t>
      </w:r>
      <w:r w:rsidR="00496E0E">
        <w:br/>
      </w:r>
    </w:p>
    <w:p w:rsidR="00031709" w:rsidRDefault="008B45C2" w:rsidP="00031709">
      <w:pPr>
        <w:keepNext/>
        <w:jc w:val="center"/>
      </w:pPr>
      <w:r w:rsidRPr="008B45C2">
        <w:rPr>
          <w:noProof/>
          <w:lang w:eastAsia="fr-FR"/>
        </w:rPr>
        <w:drawing>
          <wp:inline distT="0" distB="0" distL="0" distR="0">
            <wp:extent cx="3986373" cy="298609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2233" cy="2990484"/>
                    </a:xfrm>
                    <a:prstGeom prst="rect">
                      <a:avLst/>
                    </a:prstGeom>
                    <a:noFill/>
                    <a:ln>
                      <a:noFill/>
                    </a:ln>
                  </pic:spPr>
                </pic:pic>
              </a:graphicData>
            </a:graphic>
          </wp:inline>
        </w:drawing>
      </w:r>
    </w:p>
    <w:p w:rsidR="005E1E0F" w:rsidRPr="00031709" w:rsidRDefault="00031709" w:rsidP="00031709">
      <w:pPr>
        <w:pStyle w:val="Lgende"/>
        <w:jc w:val="center"/>
        <w:rPr>
          <w:sz w:val="22"/>
        </w:rPr>
      </w:pPr>
      <w:bookmarkStart w:id="29" w:name="_Toc493672357"/>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17</w:t>
      </w:r>
      <w:r w:rsidRPr="00031709">
        <w:rPr>
          <w:sz w:val="22"/>
        </w:rPr>
        <w:fldChar w:fldCharType="end"/>
      </w:r>
      <w:r w:rsidRPr="00031709">
        <w:rPr>
          <w:sz w:val="22"/>
        </w:rPr>
        <w:t xml:space="preserve"> - </w:t>
      </w:r>
      <w:r w:rsidR="00D54531">
        <w:rPr>
          <w:sz w:val="22"/>
        </w:rPr>
        <w:t xml:space="preserve">NACA 23018 - </w:t>
      </w:r>
      <w:r w:rsidRPr="00031709">
        <w:rPr>
          <w:sz w:val="22"/>
        </w:rPr>
        <w:t>Courbe Cz en fonction Cx (polaire du profil)</w:t>
      </w:r>
      <w:bookmarkEnd w:id="29"/>
    </w:p>
    <w:p w:rsidR="005E1E0F" w:rsidRPr="00FD61A8" w:rsidRDefault="005E1E0F" w:rsidP="00FE29C0">
      <w:pPr>
        <w:pStyle w:val="Titre4"/>
      </w:pPr>
      <w:r>
        <w:br/>
      </w:r>
      <w:r w:rsidRPr="00303B9C">
        <w:t>Courbe du rapport Cz^(3/2) / Cx en fonction de l’angle d’attaque α</w:t>
      </w:r>
      <w:r>
        <w:br/>
      </w:r>
    </w:p>
    <w:p w:rsidR="00031709" w:rsidRDefault="00FB7984" w:rsidP="00031709">
      <w:pPr>
        <w:keepNext/>
        <w:jc w:val="center"/>
      </w:pPr>
      <w:r w:rsidRPr="00FB7984">
        <w:rPr>
          <w:noProof/>
          <w:lang w:eastAsia="fr-FR"/>
        </w:rPr>
        <w:drawing>
          <wp:inline distT="0" distB="0" distL="0" distR="0">
            <wp:extent cx="4376791" cy="327854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7040" cy="3286223"/>
                    </a:xfrm>
                    <a:prstGeom prst="rect">
                      <a:avLst/>
                    </a:prstGeom>
                    <a:noFill/>
                    <a:ln>
                      <a:noFill/>
                    </a:ln>
                  </pic:spPr>
                </pic:pic>
              </a:graphicData>
            </a:graphic>
          </wp:inline>
        </w:drawing>
      </w:r>
    </w:p>
    <w:p w:rsidR="00031709" w:rsidRPr="00031709" w:rsidRDefault="00031709" w:rsidP="00031709">
      <w:pPr>
        <w:pStyle w:val="Lgende"/>
        <w:jc w:val="center"/>
        <w:rPr>
          <w:sz w:val="22"/>
        </w:rPr>
      </w:pPr>
      <w:bookmarkStart w:id="30" w:name="_Toc493672358"/>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18</w:t>
      </w:r>
      <w:r w:rsidRPr="00031709">
        <w:rPr>
          <w:sz w:val="22"/>
        </w:rPr>
        <w:fldChar w:fldCharType="end"/>
      </w:r>
      <w:r w:rsidRPr="00031709">
        <w:rPr>
          <w:sz w:val="22"/>
        </w:rPr>
        <w:t xml:space="preserve"> - </w:t>
      </w:r>
      <w:r w:rsidR="00D54531">
        <w:rPr>
          <w:sz w:val="22"/>
        </w:rPr>
        <w:t xml:space="preserve">NACA 23018 - </w:t>
      </w:r>
      <w:r w:rsidRPr="00031709">
        <w:rPr>
          <w:sz w:val="22"/>
        </w:rPr>
        <w:t>Courbe du rapport Cz^(3/2) / Cx en fonction de l’angle d’attaque α</w:t>
      </w:r>
      <w:bookmarkEnd w:id="30"/>
    </w:p>
    <w:p w:rsidR="00E97F4B" w:rsidRDefault="00E97F4B" w:rsidP="00FE29C0">
      <w:pPr>
        <w:pStyle w:val="Titre2"/>
      </w:pPr>
      <w:bookmarkStart w:id="31" w:name="_Toc493665587"/>
      <w:bookmarkStart w:id="32" w:name="_Toc493666176"/>
      <w:r>
        <w:lastRenderedPageBreak/>
        <w:t>Résumé des données</w:t>
      </w:r>
    </w:p>
    <w:p w:rsidR="00E97F4B" w:rsidRPr="00E97F4B" w:rsidRDefault="00E97F4B" w:rsidP="00E97F4B"/>
    <w:tbl>
      <w:tblPr>
        <w:tblStyle w:val="TableauListe3-Accentuation6"/>
        <w:tblW w:w="0" w:type="auto"/>
        <w:tblLook w:val="04A0" w:firstRow="1" w:lastRow="0" w:firstColumn="1" w:lastColumn="0" w:noHBand="0" w:noVBand="1"/>
      </w:tblPr>
      <w:tblGrid>
        <w:gridCol w:w="1541"/>
        <w:gridCol w:w="1828"/>
        <w:gridCol w:w="1473"/>
        <w:gridCol w:w="1577"/>
        <w:gridCol w:w="1647"/>
        <w:gridCol w:w="1328"/>
      </w:tblGrid>
      <w:tr w:rsidR="00E97F4B" w:rsidTr="00C20B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1" w:type="dxa"/>
          </w:tcPr>
          <w:p w:rsidR="00E97F4B" w:rsidRPr="00C20BCB" w:rsidRDefault="00E97F4B" w:rsidP="00E97F4B">
            <w:pPr>
              <w:jc w:val="center"/>
            </w:pPr>
            <w:r w:rsidRPr="00C20BCB">
              <w:t>Profil</w:t>
            </w:r>
          </w:p>
        </w:tc>
        <w:tc>
          <w:tcPr>
            <w:tcW w:w="1828" w:type="dxa"/>
          </w:tcPr>
          <w:p w:rsidR="00E97F4B" w:rsidRPr="00C20BCB" w:rsidRDefault="00E97F4B" w:rsidP="00E97F4B">
            <w:pPr>
              <w:jc w:val="center"/>
              <w:cnfStyle w:val="100000000000" w:firstRow="1" w:lastRow="0" w:firstColumn="0" w:lastColumn="0" w:oddVBand="0" w:evenVBand="0" w:oddHBand="0" w:evenHBand="0" w:firstRowFirstColumn="0" w:firstRowLastColumn="0" w:lastRowFirstColumn="0" w:lastRowLastColumn="0"/>
            </w:pPr>
            <w:r w:rsidRPr="00C20BCB">
              <w:t>Epaisseur relative</w:t>
            </w:r>
          </w:p>
        </w:tc>
        <w:tc>
          <w:tcPr>
            <w:tcW w:w="1473" w:type="dxa"/>
          </w:tcPr>
          <w:p w:rsidR="00E97F4B" w:rsidRPr="00C20BCB" w:rsidRDefault="00E97F4B" w:rsidP="00E97F4B">
            <w:pPr>
              <w:jc w:val="center"/>
              <w:cnfStyle w:val="100000000000" w:firstRow="1" w:lastRow="0" w:firstColumn="0" w:lastColumn="0" w:oddVBand="0" w:evenVBand="0" w:oddHBand="0" w:evenHBand="0" w:firstRowFirstColumn="0" w:firstRowLastColumn="0" w:lastRowFirstColumn="0" w:lastRowLastColumn="0"/>
            </w:pPr>
            <w:r w:rsidRPr="00C20BCB">
              <w:t>Czmax</w:t>
            </w:r>
          </w:p>
        </w:tc>
        <w:tc>
          <w:tcPr>
            <w:tcW w:w="1577" w:type="dxa"/>
          </w:tcPr>
          <w:p w:rsidR="00E97F4B" w:rsidRPr="00C20BCB" w:rsidRDefault="00E97F4B" w:rsidP="00E97F4B">
            <w:pPr>
              <w:jc w:val="center"/>
              <w:cnfStyle w:val="100000000000" w:firstRow="1" w:lastRow="0" w:firstColumn="0" w:lastColumn="0" w:oddVBand="0" w:evenVBand="0" w:oddHBand="0" w:evenHBand="0" w:firstRowFirstColumn="0" w:firstRowLastColumn="0" w:lastRowFirstColumn="0" w:lastRowLastColumn="0"/>
            </w:pPr>
            <w:r w:rsidRPr="00C20BCB">
              <w:t>Cxmin</w:t>
            </w:r>
          </w:p>
        </w:tc>
        <w:tc>
          <w:tcPr>
            <w:tcW w:w="1647" w:type="dxa"/>
          </w:tcPr>
          <w:p w:rsidR="00E97F4B" w:rsidRPr="00C20BCB" w:rsidRDefault="00E97F4B" w:rsidP="00193B7C">
            <w:pPr>
              <w:jc w:val="center"/>
              <w:cnfStyle w:val="100000000000" w:firstRow="1" w:lastRow="0" w:firstColumn="0" w:lastColumn="0" w:oddVBand="0" w:evenVBand="0" w:oddHBand="0" w:evenHBand="0" w:firstRowFirstColumn="0" w:firstRowLastColumn="0" w:lastRowFirstColumn="0" w:lastRowLastColumn="0"/>
            </w:pPr>
            <w:r w:rsidRPr="00C20BCB">
              <w:t>Czmax/C</w:t>
            </w:r>
            <w:r w:rsidR="00193B7C">
              <w:t>x</w:t>
            </w:r>
            <w:r w:rsidRPr="00C20BCB">
              <w:t>min</w:t>
            </w:r>
          </w:p>
        </w:tc>
        <w:tc>
          <w:tcPr>
            <w:tcW w:w="1328" w:type="dxa"/>
          </w:tcPr>
          <w:p w:rsidR="00E97F4B" w:rsidRPr="00C20BCB" w:rsidRDefault="00E97F4B" w:rsidP="00E97F4B">
            <w:pPr>
              <w:jc w:val="center"/>
              <w:cnfStyle w:val="100000000000" w:firstRow="1" w:lastRow="0" w:firstColumn="0" w:lastColumn="0" w:oddVBand="0" w:evenVBand="0" w:oddHBand="0" w:evenHBand="0" w:firstRowFirstColumn="0" w:firstRowLastColumn="0" w:lastRowFirstColumn="0" w:lastRowLastColumn="0"/>
            </w:pPr>
            <w:r w:rsidRPr="00C20BCB">
              <w:t>Finesse max</w:t>
            </w:r>
          </w:p>
        </w:tc>
      </w:tr>
      <w:tr w:rsidR="00E97F4B" w:rsidTr="00C20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E97F4B" w:rsidRPr="00C20BCB" w:rsidRDefault="00E97F4B" w:rsidP="00E97F4B">
            <w:pPr>
              <w:jc w:val="center"/>
            </w:pPr>
            <w:r w:rsidRPr="00C20BCB">
              <w:t>RAF15</w:t>
            </w:r>
          </w:p>
        </w:tc>
        <w:tc>
          <w:tcPr>
            <w:tcW w:w="1828"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6.49%</w:t>
            </w:r>
          </w:p>
        </w:tc>
        <w:tc>
          <w:tcPr>
            <w:tcW w:w="1473"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1.22</w:t>
            </w:r>
          </w:p>
        </w:tc>
        <w:tc>
          <w:tcPr>
            <w:tcW w:w="1577"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0.008</w:t>
            </w:r>
          </w:p>
        </w:tc>
        <w:tc>
          <w:tcPr>
            <w:tcW w:w="1647"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152.5</w:t>
            </w:r>
          </w:p>
        </w:tc>
        <w:tc>
          <w:tcPr>
            <w:tcW w:w="1328"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26.66</w:t>
            </w:r>
          </w:p>
        </w:tc>
      </w:tr>
      <w:tr w:rsidR="00E97F4B" w:rsidTr="00C20BCB">
        <w:tc>
          <w:tcPr>
            <w:cnfStyle w:val="001000000000" w:firstRow="0" w:lastRow="0" w:firstColumn="1" w:lastColumn="0" w:oddVBand="0" w:evenVBand="0" w:oddHBand="0" w:evenHBand="0" w:firstRowFirstColumn="0" w:firstRowLastColumn="0" w:lastRowFirstColumn="0" w:lastRowLastColumn="0"/>
            <w:tcW w:w="1541" w:type="dxa"/>
          </w:tcPr>
          <w:p w:rsidR="00E97F4B" w:rsidRPr="00C20BCB" w:rsidRDefault="00E97F4B" w:rsidP="00E97F4B">
            <w:pPr>
              <w:jc w:val="center"/>
            </w:pPr>
            <w:r w:rsidRPr="00C20BCB">
              <w:t>CLARK YH</w:t>
            </w:r>
          </w:p>
        </w:tc>
        <w:tc>
          <w:tcPr>
            <w:tcW w:w="1828" w:type="dxa"/>
          </w:tcPr>
          <w:p w:rsidR="00E97F4B" w:rsidRPr="00E97F4B" w:rsidRDefault="00E97F4B" w:rsidP="00E97F4B">
            <w:pPr>
              <w:jc w:val="center"/>
              <w:cnfStyle w:val="000000000000" w:firstRow="0" w:lastRow="0" w:firstColumn="0" w:lastColumn="0" w:oddVBand="0" w:evenVBand="0" w:oddHBand="0" w:evenHBand="0" w:firstRowFirstColumn="0" w:firstRowLastColumn="0" w:lastRowFirstColumn="0" w:lastRowLastColumn="0"/>
            </w:pPr>
            <w:r w:rsidRPr="00E97F4B">
              <w:t>11.7%</w:t>
            </w:r>
          </w:p>
        </w:tc>
        <w:tc>
          <w:tcPr>
            <w:tcW w:w="1473" w:type="dxa"/>
          </w:tcPr>
          <w:p w:rsidR="00E97F4B" w:rsidRPr="00E97F4B" w:rsidRDefault="00E97F4B" w:rsidP="00E97F4B">
            <w:pPr>
              <w:jc w:val="center"/>
              <w:cnfStyle w:val="000000000000" w:firstRow="0" w:lastRow="0" w:firstColumn="0" w:lastColumn="0" w:oddVBand="0" w:evenVBand="0" w:oddHBand="0" w:evenHBand="0" w:firstRowFirstColumn="0" w:firstRowLastColumn="0" w:lastRowFirstColumn="0" w:lastRowLastColumn="0"/>
            </w:pPr>
            <w:r w:rsidRPr="00E97F4B">
              <w:t>1.43</w:t>
            </w:r>
          </w:p>
        </w:tc>
        <w:tc>
          <w:tcPr>
            <w:tcW w:w="1577" w:type="dxa"/>
          </w:tcPr>
          <w:p w:rsidR="00E97F4B" w:rsidRPr="00E97F4B" w:rsidRDefault="00E97F4B" w:rsidP="00E97F4B">
            <w:pPr>
              <w:jc w:val="center"/>
              <w:cnfStyle w:val="000000000000" w:firstRow="0" w:lastRow="0" w:firstColumn="0" w:lastColumn="0" w:oddVBand="0" w:evenVBand="0" w:oddHBand="0" w:evenHBand="0" w:firstRowFirstColumn="0" w:firstRowLastColumn="0" w:lastRowFirstColumn="0" w:lastRowLastColumn="0"/>
            </w:pPr>
            <w:r w:rsidRPr="00E97F4B">
              <w:t>0.009</w:t>
            </w:r>
          </w:p>
        </w:tc>
        <w:tc>
          <w:tcPr>
            <w:tcW w:w="1647" w:type="dxa"/>
          </w:tcPr>
          <w:p w:rsidR="00E97F4B" w:rsidRPr="00E97F4B" w:rsidRDefault="00E97F4B" w:rsidP="00E97F4B">
            <w:pPr>
              <w:jc w:val="center"/>
              <w:cnfStyle w:val="000000000000" w:firstRow="0" w:lastRow="0" w:firstColumn="0" w:lastColumn="0" w:oddVBand="0" w:evenVBand="0" w:oddHBand="0" w:evenHBand="0" w:firstRowFirstColumn="0" w:firstRowLastColumn="0" w:lastRowFirstColumn="0" w:lastRowLastColumn="0"/>
            </w:pPr>
            <w:r w:rsidRPr="00E97F4B">
              <w:t>158.9</w:t>
            </w:r>
          </w:p>
        </w:tc>
        <w:tc>
          <w:tcPr>
            <w:tcW w:w="1328" w:type="dxa"/>
          </w:tcPr>
          <w:p w:rsidR="00E97F4B" w:rsidRPr="00E97F4B" w:rsidRDefault="00E97F4B" w:rsidP="00E97F4B">
            <w:pPr>
              <w:jc w:val="center"/>
              <w:cnfStyle w:val="000000000000" w:firstRow="0" w:lastRow="0" w:firstColumn="0" w:lastColumn="0" w:oddVBand="0" w:evenVBand="0" w:oddHBand="0" w:evenHBand="0" w:firstRowFirstColumn="0" w:firstRowLastColumn="0" w:lastRowFirstColumn="0" w:lastRowLastColumn="0"/>
            </w:pPr>
            <w:r w:rsidRPr="00E97F4B">
              <w:t>24</w:t>
            </w:r>
          </w:p>
        </w:tc>
      </w:tr>
      <w:tr w:rsidR="00E97F4B" w:rsidTr="00C20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E97F4B" w:rsidRPr="00C20BCB" w:rsidRDefault="00E97F4B" w:rsidP="00E97F4B">
            <w:pPr>
              <w:jc w:val="center"/>
            </w:pPr>
            <w:r w:rsidRPr="00C20BCB">
              <w:t>NACA 23018</w:t>
            </w:r>
          </w:p>
        </w:tc>
        <w:tc>
          <w:tcPr>
            <w:tcW w:w="1828"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18.0%</w:t>
            </w:r>
          </w:p>
        </w:tc>
        <w:tc>
          <w:tcPr>
            <w:tcW w:w="1473"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1.06</w:t>
            </w:r>
          </w:p>
        </w:tc>
        <w:tc>
          <w:tcPr>
            <w:tcW w:w="1577"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0.01</w:t>
            </w:r>
          </w:p>
        </w:tc>
        <w:tc>
          <w:tcPr>
            <w:tcW w:w="1647"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106</w:t>
            </w:r>
          </w:p>
        </w:tc>
        <w:tc>
          <w:tcPr>
            <w:tcW w:w="1328"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56.25</w:t>
            </w:r>
          </w:p>
        </w:tc>
      </w:tr>
    </w:tbl>
    <w:p w:rsidR="00E97F4B" w:rsidRPr="00E97F4B" w:rsidRDefault="00E97F4B" w:rsidP="00E97F4B"/>
    <w:p w:rsidR="00332CB8" w:rsidRPr="00332CB8" w:rsidRDefault="00332CB8" w:rsidP="00FE29C0">
      <w:pPr>
        <w:pStyle w:val="Titre2"/>
      </w:pPr>
      <w:r>
        <w:t>Question 2</w:t>
      </w:r>
      <w:bookmarkEnd w:id="31"/>
      <w:bookmarkEnd w:id="32"/>
    </w:p>
    <w:p w:rsidR="00850226" w:rsidRDefault="00850226" w:rsidP="00BA58D5"/>
    <w:p w:rsidR="00D92C9E" w:rsidRDefault="00850226" w:rsidP="00BA58D5">
      <w:r>
        <w:t>On peut d’abord étudier les épaisseurs relatives</w:t>
      </w:r>
      <w:r w:rsidR="00D92C9E">
        <w:t xml:space="preserve"> de chaque profil pour connaître le type d’avion qui leur est associé.</w:t>
      </w:r>
    </w:p>
    <w:p w:rsidR="00D92C9E" w:rsidRDefault="00D92C9E" w:rsidP="00D92C9E">
      <w:pPr>
        <w:pStyle w:val="Paragraphedeliste"/>
        <w:numPr>
          <w:ilvl w:val="0"/>
          <w:numId w:val="9"/>
        </w:numPr>
      </w:pPr>
      <w:r w:rsidRPr="0037575F">
        <w:rPr>
          <w:b/>
        </w:rPr>
        <w:t>RAF15</w:t>
      </w:r>
      <w:r>
        <w:t xml:space="preserve"> : épaisseur relative = </w:t>
      </w:r>
      <w:r w:rsidRPr="00D92C9E">
        <w:rPr>
          <w:b/>
        </w:rPr>
        <w:t>6.49%</w:t>
      </w:r>
      <w:r>
        <w:t xml:space="preserve"> de corde</w:t>
      </w:r>
    </w:p>
    <w:p w:rsidR="00D92C9E" w:rsidRDefault="00D92C9E" w:rsidP="00D92C9E">
      <w:pPr>
        <w:pStyle w:val="Paragraphedeliste"/>
        <w:numPr>
          <w:ilvl w:val="0"/>
          <w:numId w:val="9"/>
        </w:numPr>
      </w:pPr>
      <w:r w:rsidRPr="0037575F">
        <w:rPr>
          <w:b/>
        </w:rPr>
        <w:t>CLARK YH</w:t>
      </w:r>
      <w:r>
        <w:t xml:space="preserve"> : épaisseur relative = </w:t>
      </w:r>
      <w:r w:rsidRPr="00D92C9E">
        <w:rPr>
          <w:b/>
        </w:rPr>
        <w:t>11.7%</w:t>
      </w:r>
      <w:r>
        <w:t xml:space="preserve"> de corde</w:t>
      </w:r>
    </w:p>
    <w:p w:rsidR="00D92C9E" w:rsidRDefault="00D92C9E" w:rsidP="00D92C9E">
      <w:pPr>
        <w:pStyle w:val="Paragraphedeliste"/>
        <w:numPr>
          <w:ilvl w:val="0"/>
          <w:numId w:val="9"/>
        </w:numPr>
      </w:pPr>
      <w:r w:rsidRPr="0037575F">
        <w:rPr>
          <w:b/>
        </w:rPr>
        <w:t>NACA 23018</w:t>
      </w:r>
      <w:r>
        <w:t xml:space="preserve"> : </w:t>
      </w:r>
      <w:r w:rsidR="0037575F">
        <w:t xml:space="preserve">épaisseur relative = </w:t>
      </w:r>
      <w:r w:rsidRPr="00D92C9E">
        <w:rPr>
          <w:b/>
        </w:rPr>
        <w:t>18.0%</w:t>
      </w:r>
      <w:r>
        <w:t xml:space="preserve"> de corde</w:t>
      </w:r>
    </w:p>
    <w:p w:rsidR="001F69A6" w:rsidRDefault="00D92C9E" w:rsidP="001F69A6">
      <w:r>
        <w:t xml:space="preserve">Avec ces simples données, on se rend compte que les trois profils sont associés à des avions bien différents. Le profil RAF15 est un profil </w:t>
      </w:r>
      <w:r w:rsidRPr="00AE103C">
        <w:rPr>
          <w:b/>
        </w:rPr>
        <w:t>mince</w:t>
      </w:r>
      <w:r>
        <w:t xml:space="preserve"> qui convient aux avions de chasse. Le profil CLARK YH est un profil </w:t>
      </w:r>
      <w:r w:rsidRPr="00AE103C">
        <w:rPr>
          <w:b/>
        </w:rPr>
        <w:t>semi-épais</w:t>
      </w:r>
      <w:r>
        <w:t xml:space="preserve"> qui convient aux avions de ligne. Enfin, le profil NACA 23018 est un profil </w:t>
      </w:r>
      <w:r w:rsidRPr="00AE103C">
        <w:rPr>
          <w:b/>
        </w:rPr>
        <w:t>épais</w:t>
      </w:r>
      <w:r>
        <w:t xml:space="preserve"> qui convient aux avions de transport à basse vitesse.</w:t>
      </w:r>
    </w:p>
    <w:p w:rsidR="00193B7C" w:rsidRDefault="00193B7C" w:rsidP="001F69A6">
      <w:r>
        <w:t xml:space="preserve">Le </w:t>
      </w:r>
      <w:r w:rsidRPr="005E5459">
        <w:rPr>
          <w:b/>
        </w:rPr>
        <w:t>facteur de plage de vitesse</w:t>
      </w:r>
      <w:r>
        <w:t xml:space="preserve"> (Czmax/Czmin) du profil CLARK YH est le plus grand parmi les trois profils. En effet, c’est le profil universel, tandis que les profils RAF15 et NACA 23018 sont des profils taillés respectivement pour la grande vitesse et pour la basse vitesse.</w:t>
      </w:r>
    </w:p>
    <w:p w:rsidR="001F69A6" w:rsidRDefault="001F69A6" w:rsidP="001F69A6">
      <w:r>
        <w:t xml:space="preserve">On peut également comparer l’angle d’incidence α pour lequel la finesse est maximale sur chacun des profils, c’est-à-dire l’angle pour lequel l’aile a les meilleures performances aérodynamiques. On trouve cette valeur sur la graphique Cz/Cx en fonction de </w:t>
      </w:r>
      <w:r>
        <w:t>α :</w:t>
      </w:r>
    </w:p>
    <w:p w:rsidR="00553C25" w:rsidRDefault="004C0B96" w:rsidP="00553C25">
      <w:pPr>
        <w:keepNext/>
        <w:jc w:val="center"/>
      </w:pPr>
      <w:r w:rsidRPr="004C0B96">
        <w:rPr>
          <w:noProof/>
          <w:lang w:eastAsia="fr-FR"/>
        </w:rPr>
        <w:drawing>
          <wp:inline distT="0" distB="0" distL="0" distR="0" wp14:anchorId="585EC4D5" wp14:editId="46B1FC71">
            <wp:extent cx="3136554" cy="235260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80508" cy="2385569"/>
                    </a:xfrm>
                    <a:prstGeom prst="rect">
                      <a:avLst/>
                    </a:prstGeom>
                    <a:noFill/>
                    <a:ln>
                      <a:noFill/>
                    </a:ln>
                  </pic:spPr>
                </pic:pic>
              </a:graphicData>
            </a:graphic>
          </wp:inline>
        </w:drawing>
      </w:r>
    </w:p>
    <w:p w:rsidR="004C0B96" w:rsidRPr="00553C25" w:rsidRDefault="00553C25" w:rsidP="00553C25">
      <w:pPr>
        <w:pStyle w:val="Lgende"/>
        <w:jc w:val="center"/>
        <w:rPr>
          <w:sz w:val="22"/>
        </w:rPr>
      </w:pPr>
      <w:bookmarkStart w:id="33" w:name="_Toc493672359"/>
      <w:r w:rsidRPr="00553C25">
        <w:rPr>
          <w:sz w:val="22"/>
        </w:rPr>
        <w:t xml:space="preserve">Figure </w:t>
      </w:r>
      <w:r w:rsidRPr="00553C25">
        <w:rPr>
          <w:sz w:val="22"/>
        </w:rPr>
        <w:fldChar w:fldCharType="begin"/>
      </w:r>
      <w:r w:rsidRPr="00553C25">
        <w:rPr>
          <w:sz w:val="22"/>
        </w:rPr>
        <w:instrText xml:space="preserve"> SEQ Figure \* ARABIC </w:instrText>
      </w:r>
      <w:r w:rsidRPr="00553C25">
        <w:rPr>
          <w:sz w:val="22"/>
        </w:rPr>
        <w:fldChar w:fldCharType="separate"/>
      </w:r>
      <w:r w:rsidR="001F69A6">
        <w:rPr>
          <w:noProof/>
          <w:sz w:val="22"/>
        </w:rPr>
        <w:t>19</w:t>
      </w:r>
      <w:r w:rsidRPr="00553C25">
        <w:rPr>
          <w:sz w:val="22"/>
        </w:rPr>
        <w:fldChar w:fldCharType="end"/>
      </w:r>
      <w:r w:rsidRPr="00553C25">
        <w:rPr>
          <w:sz w:val="22"/>
        </w:rPr>
        <w:t xml:space="preserve"> - Finesses de tous les profils</w:t>
      </w:r>
      <w:bookmarkEnd w:id="33"/>
    </w:p>
    <w:p w:rsidR="00006F04" w:rsidRPr="009F38A2" w:rsidRDefault="00006F04" w:rsidP="00006F04">
      <w:pPr>
        <w:pStyle w:val="Paragraphedeliste"/>
        <w:numPr>
          <w:ilvl w:val="0"/>
          <w:numId w:val="9"/>
        </w:numPr>
      </w:pPr>
      <w:r w:rsidRPr="00006F04">
        <w:rPr>
          <w:b/>
        </w:rPr>
        <w:lastRenderedPageBreak/>
        <w:t>RAF15</w:t>
      </w:r>
      <w:r>
        <w:t xml:space="preserve"> : </w:t>
      </w:r>
      <w:r w:rsidRPr="009F38A2">
        <w:t>α=2°</w:t>
      </w:r>
    </w:p>
    <w:p w:rsidR="00006F04" w:rsidRDefault="00006F04" w:rsidP="00006F04">
      <w:pPr>
        <w:pStyle w:val="Paragraphedeliste"/>
        <w:numPr>
          <w:ilvl w:val="0"/>
          <w:numId w:val="9"/>
        </w:numPr>
      </w:pPr>
      <w:r w:rsidRPr="00006F04">
        <w:rPr>
          <w:b/>
        </w:rPr>
        <w:t>CLARK YH</w:t>
      </w:r>
      <w:r>
        <w:t xml:space="preserve"> : </w:t>
      </w:r>
      <w:r w:rsidRPr="009F38A2">
        <w:t>α=2°</w:t>
      </w:r>
    </w:p>
    <w:p w:rsidR="00006F04" w:rsidRDefault="00006F04" w:rsidP="00006F04">
      <w:pPr>
        <w:pStyle w:val="Paragraphedeliste"/>
        <w:numPr>
          <w:ilvl w:val="0"/>
          <w:numId w:val="9"/>
        </w:numPr>
      </w:pPr>
      <w:r w:rsidRPr="00006F04">
        <w:rPr>
          <w:b/>
        </w:rPr>
        <w:t>NACA 23018</w:t>
      </w:r>
      <w:r>
        <w:t xml:space="preserve"> : </w:t>
      </w:r>
      <w:r w:rsidRPr="009F38A2">
        <w:t>α=8°</w:t>
      </w:r>
    </w:p>
    <w:p w:rsidR="009F38A2" w:rsidRDefault="009F38A2" w:rsidP="009F38A2">
      <w:r>
        <w:t>Ceci s’explique par la forme de l’aile. En effet, pour les profils RAF15 et CLARK YH, l’intrados a une surface quasiment plane tandis que l’extrados présente une courbure. L’écoulement sur l’extrados est donc plus rapide que celui sur l’intrados, ce qui engendre une pression plus importante sur l’intrados ce qui génère la portance et ce avec un angle d’incidence relativement faible.</w:t>
      </w:r>
    </w:p>
    <w:p w:rsidR="00364C1A" w:rsidRDefault="009F38A2" w:rsidP="00006F04">
      <w:r>
        <w:t xml:space="preserve">En revanche, pour le profil NACA 23018, l’extrados et l’intrados présentent une courbure très similaire. L’écoulement est donc quasiment identique sur l’intrados que sur l’extrados. </w:t>
      </w:r>
      <w:r w:rsidR="00BE038E">
        <w:t>Pour générer la portance, cela nécessite un angle d’incidence plus élevé de manière à rendre l’écoulement plus rapide sur l’extrados que sur l’intrados.</w:t>
      </w:r>
    </w:p>
    <w:p w:rsidR="001F69A6" w:rsidRDefault="001F69A6" w:rsidP="00006F04">
      <w:r>
        <w:t xml:space="preserve">On peut aussi étudier le rapport lié à la puissance requise pour propulser l’avion. </w:t>
      </w:r>
    </w:p>
    <w:p w:rsidR="001F69A6" w:rsidRDefault="00250811" w:rsidP="001F69A6">
      <w:pPr>
        <w:keepNext/>
        <w:jc w:val="center"/>
      </w:pPr>
      <w:r w:rsidRPr="00250811">
        <w:rPr>
          <w:noProof/>
          <w:lang w:eastAsia="fr-FR"/>
        </w:rPr>
        <w:drawing>
          <wp:inline distT="0" distB="0" distL="0" distR="0" wp14:anchorId="4B6F5140" wp14:editId="088CDEFE">
            <wp:extent cx="4145969" cy="3107993"/>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62691" cy="3120528"/>
                    </a:xfrm>
                    <a:prstGeom prst="rect">
                      <a:avLst/>
                    </a:prstGeom>
                    <a:noFill/>
                    <a:ln>
                      <a:noFill/>
                    </a:ln>
                  </pic:spPr>
                </pic:pic>
              </a:graphicData>
            </a:graphic>
          </wp:inline>
        </w:drawing>
      </w:r>
    </w:p>
    <w:p w:rsidR="001900F4" w:rsidRPr="001F69A6" w:rsidRDefault="001F69A6" w:rsidP="001F69A6">
      <w:pPr>
        <w:pStyle w:val="Lgende"/>
        <w:jc w:val="center"/>
        <w:rPr>
          <w:sz w:val="20"/>
        </w:rPr>
      </w:pPr>
      <w:bookmarkStart w:id="34" w:name="_Toc493672360"/>
      <w:r w:rsidRPr="001F69A6">
        <w:rPr>
          <w:sz w:val="20"/>
        </w:rPr>
        <w:t xml:space="preserve">Figure </w:t>
      </w:r>
      <w:r w:rsidRPr="001F69A6">
        <w:rPr>
          <w:sz w:val="20"/>
        </w:rPr>
        <w:fldChar w:fldCharType="begin"/>
      </w:r>
      <w:r w:rsidRPr="001F69A6">
        <w:rPr>
          <w:sz w:val="20"/>
        </w:rPr>
        <w:instrText xml:space="preserve"> SEQ Figure \* ARABIC </w:instrText>
      </w:r>
      <w:r w:rsidRPr="001F69A6">
        <w:rPr>
          <w:sz w:val="20"/>
        </w:rPr>
        <w:fldChar w:fldCharType="separate"/>
      </w:r>
      <w:r w:rsidRPr="001F69A6">
        <w:rPr>
          <w:noProof/>
          <w:sz w:val="20"/>
        </w:rPr>
        <w:t>20</w:t>
      </w:r>
      <w:r w:rsidRPr="001F69A6">
        <w:rPr>
          <w:sz w:val="20"/>
        </w:rPr>
        <w:fldChar w:fldCharType="end"/>
      </w:r>
      <w:r w:rsidRPr="001F69A6">
        <w:rPr>
          <w:sz w:val="20"/>
        </w:rPr>
        <w:t xml:space="preserve"> - Rapports liés aux puissances requises pour propulser les avions</w:t>
      </w:r>
      <w:bookmarkEnd w:id="34"/>
    </w:p>
    <w:p w:rsidR="00364C1A" w:rsidRDefault="001F69A6" w:rsidP="00BA58D5">
      <w:r>
        <w:t>Avec le graphique ci-dessus, on voit que le profil NACA 23018 nécessite beaucoup moins de puissance que les deux autres profils. Cela est dû à sa finesse très élevée</w:t>
      </w:r>
      <w:r w:rsidR="00C23FC9">
        <w:t xml:space="preserve"> qui lui confère une capacité particulière à rester en l’air, ce qui est logique puisque c’est un avion de transport à basse vitesse.</w:t>
      </w:r>
    </w:p>
    <w:p w:rsidR="00364C1A" w:rsidRDefault="00364C1A" w:rsidP="00364C1A">
      <w:r>
        <w:t>La comparaison des angles de décrochage peut aussi se révéler intéressante. Voici les valeurs, que l’on trouve sur le graphique Cz en fonction de α.</w:t>
      </w:r>
    </w:p>
    <w:p w:rsidR="00364C1A" w:rsidRDefault="00364C1A" w:rsidP="00364C1A">
      <w:pPr>
        <w:pStyle w:val="Paragraphedeliste"/>
        <w:numPr>
          <w:ilvl w:val="0"/>
          <w:numId w:val="9"/>
        </w:numPr>
      </w:pPr>
      <w:r w:rsidRPr="005B6F72">
        <w:rPr>
          <w:b/>
        </w:rPr>
        <w:t>RAF15</w:t>
      </w:r>
      <w:r>
        <w:t> : 15°</w:t>
      </w:r>
    </w:p>
    <w:p w:rsidR="00364C1A" w:rsidRDefault="00364C1A" w:rsidP="00364C1A">
      <w:pPr>
        <w:pStyle w:val="Paragraphedeliste"/>
        <w:numPr>
          <w:ilvl w:val="0"/>
          <w:numId w:val="9"/>
        </w:numPr>
      </w:pPr>
      <w:r w:rsidRPr="005B6F72">
        <w:rPr>
          <w:b/>
        </w:rPr>
        <w:t>CLARK YH</w:t>
      </w:r>
      <w:r>
        <w:t> : 18°</w:t>
      </w:r>
    </w:p>
    <w:p w:rsidR="00364C1A" w:rsidRPr="00006F04" w:rsidRDefault="00364C1A" w:rsidP="00364C1A">
      <w:pPr>
        <w:pStyle w:val="Paragraphedeliste"/>
        <w:numPr>
          <w:ilvl w:val="0"/>
          <w:numId w:val="9"/>
        </w:numPr>
      </w:pPr>
      <w:r w:rsidRPr="005B6F72">
        <w:rPr>
          <w:b/>
        </w:rPr>
        <w:t>NACA 23018</w:t>
      </w:r>
      <w:r>
        <w:t> : 12°</w:t>
      </w:r>
    </w:p>
    <w:p w:rsidR="00193B7C" w:rsidRDefault="00257AB8" w:rsidP="00BA58D5">
      <w:r>
        <w:t>Le NACA 23018 a donc moins de liberté au niveau de l’angle d’attaque que les deux autres profils.</w:t>
      </w:r>
    </w:p>
    <w:p w:rsidR="00DA2D27" w:rsidRDefault="00DA2D27" w:rsidP="00FE29C0">
      <w:pPr>
        <w:pStyle w:val="Titre1"/>
      </w:pPr>
      <w:bookmarkStart w:id="35" w:name="_Toc493665588"/>
      <w:bookmarkStart w:id="36" w:name="_Toc493666177"/>
      <w:r>
        <w:lastRenderedPageBreak/>
        <w:t>Conclusion</w:t>
      </w:r>
      <w:bookmarkEnd w:id="35"/>
      <w:bookmarkEnd w:id="36"/>
    </w:p>
    <w:p w:rsidR="00C750CB" w:rsidRDefault="00C750CB" w:rsidP="00D02CED">
      <w:bookmarkStart w:id="37" w:name="_GoBack"/>
      <w:bookmarkEnd w:id="37"/>
    </w:p>
    <w:p w:rsidR="003F01B0" w:rsidRDefault="003F01B0" w:rsidP="00D02CED"/>
    <w:p w:rsidR="003F01B0" w:rsidRPr="000308A5" w:rsidRDefault="003F01B0" w:rsidP="00D02CED"/>
    <w:sectPr w:rsidR="003F01B0" w:rsidRPr="000308A5" w:rsidSect="005A26EE">
      <w:footerReference w:type="default" r:id="rId38"/>
      <w:pgSz w:w="12240" w:h="15840"/>
      <w:pgMar w:top="1701" w:right="1077" w:bottom="1077"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757" w:rsidRDefault="00BC4757" w:rsidP="00360F36">
      <w:pPr>
        <w:spacing w:after="0" w:line="240" w:lineRule="auto"/>
      </w:pPr>
      <w:r>
        <w:separator/>
      </w:r>
    </w:p>
  </w:endnote>
  <w:endnote w:type="continuationSeparator" w:id="0">
    <w:p w:rsidR="00BC4757" w:rsidRDefault="00BC4757" w:rsidP="00360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49C" w:rsidRDefault="0078049C">
    <w:pPr>
      <w:pStyle w:val="Pieddepage"/>
      <w:jc w:val="right"/>
    </w:pPr>
    <w:r>
      <w:fldChar w:fldCharType="begin"/>
    </w:r>
    <w:r>
      <w:instrText xml:space="preserve"> PAGE   \* MERGEFORMAT </w:instrText>
    </w:r>
    <w:r>
      <w:fldChar w:fldCharType="separate"/>
    </w:r>
    <w:r w:rsidR="0054169B">
      <w:rPr>
        <w:noProof/>
      </w:rPr>
      <w:t>21</w:t>
    </w:r>
    <w:r>
      <w:rPr>
        <w:noProof/>
      </w:rPr>
      <w:fldChar w:fldCharType="end"/>
    </w:r>
  </w:p>
  <w:p w:rsidR="0078049C" w:rsidRDefault="0078049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757" w:rsidRDefault="00BC4757" w:rsidP="00360F36">
      <w:pPr>
        <w:spacing w:after="0" w:line="240" w:lineRule="auto"/>
      </w:pPr>
      <w:r>
        <w:separator/>
      </w:r>
    </w:p>
  </w:footnote>
  <w:footnote w:type="continuationSeparator" w:id="0">
    <w:p w:rsidR="00BC4757" w:rsidRDefault="00BC4757" w:rsidP="00360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37CD"/>
    <w:multiLevelType w:val="multilevel"/>
    <w:tmpl w:val="B124647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15:restartNumberingAfterBreak="0">
    <w:nsid w:val="03E50E52"/>
    <w:multiLevelType w:val="multilevel"/>
    <w:tmpl w:val="2EF03BA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15:restartNumberingAfterBreak="0">
    <w:nsid w:val="097328BF"/>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EB06CE"/>
    <w:multiLevelType w:val="multilevel"/>
    <w:tmpl w:val="6FB4B46E"/>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 w15:restartNumberingAfterBreak="0">
    <w:nsid w:val="35122E6F"/>
    <w:multiLevelType w:val="multilevel"/>
    <w:tmpl w:val="47DC4E8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15:restartNumberingAfterBreak="0">
    <w:nsid w:val="3CB22B64"/>
    <w:multiLevelType w:val="multilevel"/>
    <w:tmpl w:val="AD1C9A1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6" w15:restartNumberingAfterBreak="0">
    <w:nsid w:val="5EDF62CC"/>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E255F8D"/>
    <w:multiLevelType w:val="hybridMultilevel"/>
    <w:tmpl w:val="39445770"/>
    <w:lvl w:ilvl="0" w:tplc="E7ECFB96">
      <w:start w:val="7"/>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1D7CA5"/>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5"/>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997"/>
    <w:rsid w:val="00006F04"/>
    <w:rsid w:val="00020123"/>
    <w:rsid w:val="00022BC6"/>
    <w:rsid w:val="000308A5"/>
    <w:rsid w:val="00031709"/>
    <w:rsid w:val="00051157"/>
    <w:rsid w:val="000636FE"/>
    <w:rsid w:val="00063B0A"/>
    <w:rsid w:val="000878DB"/>
    <w:rsid w:val="000B528A"/>
    <w:rsid w:val="000C4846"/>
    <w:rsid w:val="000E753C"/>
    <w:rsid w:val="000F3435"/>
    <w:rsid w:val="000F3B47"/>
    <w:rsid w:val="00113AA1"/>
    <w:rsid w:val="00121859"/>
    <w:rsid w:val="001900F4"/>
    <w:rsid w:val="00193B7C"/>
    <w:rsid w:val="001959A6"/>
    <w:rsid w:val="001B0EFC"/>
    <w:rsid w:val="001C2C50"/>
    <w:rsid w:val="001D5F0C"/>
    <w:rsid w:val="001D7081"/>
    <w:rsid w:val="001E4F72"/>
    <w:rsid w:val="001F0362"/>
    <w:rsid w:val="001F69A6"/>
    <w:rsid w:val="00203AAD"/>
    <w:rsid w:val="00215864"/>
    <w:rsid w:val="002345F8"/>
    <w:rsid w:val="00235F72"/>
    <w:rsid w:val="00246D98"/>
    <w:rsid w:val="00250811"/>
    <w:rsid w:val="00257AB8"/>
    <w:rsid w:val="00267036"/>
    <w:rsid w:val="002744B0"/>
    <w:rsid w:val="0028027A"/>
    <w:rsid w:val="00286807"/>
    <w:rsid w:val="002944D9"/>
    <w:rsid w:val="00295EDC"/>
    <w:rsid w:val="002A2604"/>
    <w:rsid w:val="002C340A"/>
    <w:rsid w:val="00302666"/>
    <w:rsid w:val="00303B9C"/>
    <w:rsid w:val="00327997"/>
    <w:rsid w:val="00332CB8"/>
    <w:rsid w:val="00360F36"/>
    <w:rsid w:val="00364C1A"/>
    <w:rsid w:val="003708A1"/>
    <w:rsid w:val="0037575F"/>
    <w:rsid w:val="003A0EDC"/>
    <w:rsid w:val="003D0999"/>
    <w:rsid w:val="003F01B0"/>
    <w:rsid w:val="004233EA"/>
    <w:rsid w:val="004255D0"/>
    <w:rsid w:val="00462B6F"/>
    <w:rsid w:val="00496E0E"/>
    <w:rsid w:val="004B5070"/>
    <w:rsid w:val="004C0B96"/>
    <w:rsid w:val="004F5D6E"/>
    <w:rsid w:val="005312EA"/>
    <w:rsid w:val="00532359"/>
    <w:rsid w:val="00533E14"/>
    <w:rsid w:val="0054168B"/>
    <w:rsid w:val="0054169B"/>
    <w:rsid w:val="005530FE"/>
    <w:rsid w:val="00553C25"/>
    <w:rsid w:val="00561667"/>
    <w:rsid w:val="0056181E"/>
    <w:rsid w:val="00593B84"/>
    <w:rsid w:val="00597947"/>
    <w:rsid w:val="005A1D1F"/>
    <w:rsid w:val="005A26EE"/>
    <w:rsid w:val="005B6F72"/>
    <w:rsid w:val="005B7379"/>
    <w:rsid w:val="005C00C3"/>
    <w:rsid w:val="005E1E0F"/>
    <w:rsid w:val="005E5459"/>
    <w:rsid w:val="005E70EF"/>
    <w:rsid w:val="00617445"/>
    <w:rsid w:val="0063039F"/>
    <w:rsid w:val="00650971"/>
    <w:rsid w:val="00653726"/>
    <w:rsid w:val="00654E56"/>
    <w:rsid w:val="00657619"/>
    <w:rsid w:val="006B2C81"/>
    <w:rsid w:val="006C1000"/>
    <w:rsid w:val="006D58B5"/>
    <w:rsid w:val="006E7F5D"/>
    <w:rsid w:val="00746DCE"/>
    <w:rsid w:val="007500EF"/>
    <w:rsid w:val="007576BB"/>
    <w:rsid w:val="00763C5F"/>
    <w:rsid w:val="0077584D"/>
    <w:rsid w:val="0078049C"/>
    <w:rsid w:val="00796206"/>
    <w:rsid w:val="007A0D72"/>
    <w:rsid w:val="007C0ACC"/>
    <w:rsid w:val="007C4468"/>
    <w:rsid w:val="007D1479"/>
    <w:rsid w:val="007F2A84"/>
    <w:rsid w:val="0084676C"/>
    <w:rsid w:val="00847732"/>
    <w:rsid w:val="00850226"/>
    <w:rsid w:val="00854AFF"/>
    <w:rsid w:val="00862085"/>
    <w:rsid w:val="008A572C"/>
    <w:rsid w:val="008B45C2"/>
    <w:rsid w:val="008D300A"/>
    <w:rsid w:val="008F4395"/>
    <w:rsid w:val="009127BC"/>
    <w:rsid w:val="00927F2D"/>
    <w:rsid w:val="0093650B"/>
    <w:rsid w:val="009373AB"/>
    <w:rsid w:val="00984582"/>
    <w:rsid w:val="009A66ED"/>
    <w:rsid w:val="009B0BBC"/>
    <w:rsid w:val="009B26B1"/>
    <w:rsid w:val="009F38A2"/>
    <w:rsid w:val="00A057DB"/>
    <w:rsid w:val="00A43191"/>
    <w:rsid w:val="00A67767"/>
    <w:rsid w:val="00A84EF9"/>
    <w:rsid w:val="00A91489"/>
    <w:rsid w:val="00A94874"/>
    <w:rsid w:val="00AA5CED"/>
    <w:rsid w:val="00AD7C90"/>
    <w:rsid w:val="00AE103C"/>
    <w:rsid w:val="00AF25E0"/>
    <w:rsid w:val="00B11DBB"/>
    <w:rsid w:val="00B72580"/>
    <w:rsid w:val="00B777B1"/>
    <w:rsid w:val="00B812AD"/>
    <w:rsid w:val="00B95C76"/>
    <w:rsid w:val="00BA58D5"/>
    <w:rsid w:val="00BC4757"/>
    <w:rsid w:val="00BE038E"/>
    <w:rsid w:val="00BF0FEF"/>
    <w:rsid w:val="00BF307A"/>
    <w:rsid w:val="00C20BCB"/>
    <w:rsid w:val="00C23FC9"/>
    <w:rsid w:val="00C477A6"/>
    <w:rsid w:val="00C55D99"/>
    <w:rsid w:val="00C67F03"/>
    <w:rsid w:val="00C750CB"/>
    <w:rsid w:val="00CC689D"/>
    <w:rsid w:val="00CE5037"/>
    <w:rsid w:val="00CF25BB"/>
    <w:rsid w:val="00CF56DF"/>
    <w:rsid w:val="00CF734E"/>
    <w:rsid w:val="00D02CED"/>
    <w:rsid w:val="00D02D6F"/>
    <w:rsid w:val="00D176B3"/>
    <w:rsid w:val="00D266BF"/>
    <w:rsid w:val="00D54531"/>
    <w:rsid w:val="00D60C45"/>
    <w:rsid w:val="00D63DE9"/>
    <w:rsid w:val="00D70A79"/>
    <w:rsid w:val="00D92C9E"/>
    <w:rsid w:val="00D97396"/>
    <w:rsid w:val="00DA2D27"/>
    <w:rsid w:val="00DC5B02"/>
    <w:rsid w:val="00DE053A"/>
    <w:rsid w:val="00E068CE"/>
    <w:rsid w:val="00E24A4C"/>
    <w:rsid w:val="00E2548B"/>
    <w:rsid w:val="00E50DFC"/>
    <w:rsid w:val="00E97F4B"/>
    <w:rsid w:val="00EE5EE5"/>
    <w:rsid w:val="00F028B9"/>
    <w:rsid w:val="00F05B2A"/>
    <w:rsid w:val="00F210DC"/>
    <w:rsid w:val="00F26337"/>
    <w:rsid w:val="00F4313D"/>
    <w:rsid w:val="00F54D6A"/>
    <w:rsid w:val="00F71FD0"/>
    <w:rsid w:val="00F80A85"/>
    <w:rsid w:val="00FB6EC4"/>
    <w:rsid w:val="00FB7984"/>
    <w:rsid w:val="00FC073E"/>
    <w:rsid w:val="00FD528F"/>
    <w:rsid w:val="00FD61A8"/>
    <w:rsid w:val="00FD6E09"/>
    <w:rsid w:val="00FE29C0"/>
    <w:rsid w:val="00FF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F5DC8F"/>
  <w15:docId w15:val="{A2338C2C-8486-4837-964C-6C5946E2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9C0"/>
    <w:rPr>
      <w:lang w:val="fr-FR"/>
    </w:rPr>
  </w:style>
  <w:style w:type="paragraph" w:styleId="Titre1">
    <w:name w:val="heading 1"/>
    <w:basedOn w:val="Normal"/>
    <w:next w:val="Normal"/>
    <w:link w:val="Titre1Car"/>
    <w:uiPriority w:val="9"/>
    <w:qFormat/>
    <w:rsid w:val="00FE29C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E29C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FE29C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FE29C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FE29C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locked/>
    <w:rsid w:val="00FE29C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locked/>
    <w:rsid w:val="00FE29C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locked/>
    <w:rsid w:val="00FE29C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locked/>
    <w:rsid w:val="00FE29C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FE29C0"/>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locked/>
    <w:rsid w:val="00FE29C0"/>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locked/>
    <w:rsid w:val="00FE29C0"/>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locked/>
    <w:rsid w:val="00FE29C0"/>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locked/>
    <w:rsid w:val="00FE29C0"/>
    <w:rPr>
      <w:rFonts w:asciiTheme="majorHAnsi" w:eastAsiaTheme="majorEastAsia" w:hAnsiTheme="majorHAnsi" w:cstheme="majorBidi"/>
      <w:color w:val="943634" w:themeColor="accent2" w:themeShade="BF"/>
      <w:sz w:val="24"/>
      <w:szCs w:val="24"/>
    </w:rPr>
  </w:style>
  <w:style w:type="paragraph" w:styleId="Paragraphedeliste">
    <w:name w:val="List Paragraph"/>
    <w:basedOn w:val="Normal"/>
    <w:uiPriority w:val="34"/>
    <w:qFormat/>
    <w:rsid w:val="00F210DC"/>
    <w:pPr>
      <w:ind w:left="720"/>
      <w:contextualSpacing/>
    </w:pPr>
  </w:style>
  <w:style w:type="paragraph" w:styleId="Textedebulles">
    <w:name w:val="Balloon Text"/>
    <w:basedOn w:val="Normal"/>
    <w:link w:val="TextedebullesCar"/>
    <w:uiPriority w:val="99"/>
    <w:semiHidden/>
    <w:rsid w:val="001218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121859"/>
    <w:rPr>
      <w:rFonts w:ascii="Tahoma" w:hAnsi="Tahoma" w:cs="Tahoma"/>
      <w:sz w:val="16"/>
      <w:szCs w:val="16"/>
    </w:rPr>
  </w:style>
  <w:style w:type="paragraph" w:styleId="Sansinterligne">
    <w:name w:val="No Spacing"/>
    <w:uiPriority w:val="1"/>
    <w:qFormat/>
    <w:rsid w:val="00FE29C0"/>
    <w:pPr>
      <w:spacing w:after="0" w:line="240" w:lineRule="auto"/>
    </w:pPr>
  </w:style>
  <w:style w:type="paragraph" w:styleId="En-ttedetabledesmatires">
    <w:name w:val="TOC Heading"/>
    <w:basedOn w:val="Titre1"/>
    <w:next w:val="Normal"/>
    <w:uiPriority w:val="39"/>
    <w:unhideWhenUsed/>
    <w:qFormat/>
    <w:rsid w:val="00FE29C0"/>
    <w:pPr>
      <w:outlineLvl w:val="9"/>
    </w:pPr>
  </w:style>
  <w:style w:type="paragraph" w:styleId="TM2">
    <w:name w:val="toc 2"/>
    <w:basedOn w:val="Normal"/>
    <w:next w:val="Normal"/>
    <w:autoRedefine/>
    <w:uiPriority w:val="39"/>
    <w:rsid w:val="000B528A"/>
    <w:pPr>
      <w:spacing w:after="100"/>
      <w:ind w:left="220"/>
    </w:pPr>
    <w:rPr>
      <w:rFonts w:eastAsia="Times New Roman"/>
    </w:rPr>
  </w:style>
  <w:style w:type="paragraph" w:styleId="TM1">
    <w:name w:val="toc 1"/>
    <w:basedOn w:val="Normal"/>
    <w:next w:val="Normal"/>
    <w:autoRedefine/>
    <w:uiPriority w:val="39"/>
    <w:rsid w:val="005A26EE"/>
    <w:pPr>
      <w:tabs>
        <w:tab w:val="right" w:leader="dot" w:pos="8630"/>
      </w:tabs>
      <w:spacing w:after="100"/>
      <w:jc w:val="center"/>
    </w:pPr>
    <w:rPr>
      <w:rFonts w:eastAsia="Times New Roman"/>
    </w:rPr>
  </w:style>
  <w:style w:type="paragraph" w:styleId="TM3">
    <w:name w:val="toc 3"/>
    <w:basedOn w:val="Normal"/>
    <w:next w:val="Normal"/>
    <w:autoRedefine/>
    <w:uiPriority w:val="39"/>
    <w:rsid w:val="000B528A"/>
    <w:pPr>
      <w:spacing w:after="100"/>
      <w:ind w:left="440"/>
    </w:pPr>
    <w:rPr>
      <w:rFonts w:eastAsia="Times New Roman"/>
    </w:rPr>
  </w:style>
  <w:style w:type="character" w:styleId="Lienhypertexte">
    <w:name w:val="Hyperlink"/>
    <w:basedOn w:val="Policepardfaut"/>
    <w:uiPriority w:val="99"/>
    <w:rsid w:val="000B528A"/>
    <w:rPr>
      <w:rFonts w:cs="Times New Roman"/>
      <w:color w:val="0000FF"/>
      <w:u w:val="single"/>
    </w:rPr>
  </w:style>
  <w:style w:type="paragraph" w:styleId="En-tte">
    <w:name w:val="header"/>
    <w:basedOn w:val="Normal"/>
    <w:link w:val="En-tteCar"/>
    <w:uiPriority w:val="99"/>
    <w:semiHidden/>
    <w:rsid w:val="00360F36"/>
    <w:pPr>
      <w:tabs>
        <w:tab w:val="center" w:pos="4320"/>
        <w:tab w:val="right" w:pos="8640"/>
      </w:tabs>
      <w:spacing w:after="0" w:line="240" w:lineRule="auto"/>
    </w:pPr>
  </w:style>
  <w:style w:type="character" w:customStyle="1" w:styleId="En-tteCar">
    <w:name w:val="En-tête Car"/>
    <w:basedOn w:val="Policepardfaut"/>
    <w:link w:val="En-tte"/>
    <w:uiPriority w:val="99"/>
    <w:semiHidden/>
    <w:locked/>
    <w:rsid w:val="00360F36"/>
    <w:rPr>
      <w:rFonts w:cs="Times New Roman"/>
    </w:rPr>
  </w:style>
  <w:style w:type="paragraph" w:styleId="Pieddepage">
    <w:name w:val="footer"/>
    <w:basedOn w:val="Normal"/>
    <w:link w:val="PieddepageCar"/>
    <w:uiPriority w:val="99"/>
    <w:rsid w:val="00360F36"/>
    <w:pPr>
      <w:tabs>
        <w:tab w:val="center" w:pos="4320"/>
        <w:tab w:val="right" w:pos="8640"/>
      </w:tabs>
      <w:spacing w:after="0" w:line="240" w:lineRule="auto"/>
    </w:pPr>
  </w:style>
  <w:style w:type="character" w:customStyle="1" w:styleId="PieddepageCar">
    <w:name w:val="Pied de page Car"/>
    <w:basedOn w:val="Policepardfaut"/>
    <w:link w:val="Pieddepage"/>
    <w:uiPriority w:val="99"/>
    <w:locked/>
    <w:rsid w:val="00360F36"/>
    <w:rPr>
      <w:rFonts w:cs="Times New Roman"/>
    </w:rPr>
  </w:style>
  <w:style w:type="character" w:styleId="Textedelespacerserv">
    <w:name w:val="Placeholder Text"/>
    <w:basedOn w:val="Policepardfaut"/>
    <w:uiPriority w:val="99"/>
    <w:semiHidden/>
    <w:rsid w:val="00B95C76"/>
    <w:rPr>
      <w:rFonts w:cs="Times New Roman"/>
      <w:color w:val="808080"/>
    </w:rPr>
  </w:style>
  <w:style w:type="paragraph" w:styleId="Sous-titre">
    <w:name w:val="Subtitle"/>
    <w:basedOn w:val="Normal"/>
    <w:next w:val="Normal"/>
    <w:link w:val="Sous-titreCar"/>
    <w:uiPriority w:val="11"/>
    <w:qFormat/>
    <w:rsid w:val="00FE29C0"/>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locked/>
    <w:rsid w:val="00FE29C0"/>
    <w:rPr>
      <w:caps/>
      <w:color w:val="404040" w:themeColor="text1" w:themeTint="BF"/>
      <w:spacing w:val="20"/>
      <w:sz w:val="28"/>
      <w:szCs w:val="28"/>
    </w:rPr>
  </w:style>
  <w:style w:type="paragraph" w:styleId="Lgende">
    <w:name w:val="caption"/>
    <w:basedOn w:val="Normal"/>
    <w:next w:val="Normal"/>
    <w:uiPriority w:val="35"/>
    <w:unhideWhenUsed/>
    <w:qFormat/>
    <w:locked/>
    <w:rsid w:val="00FE29C0"/>
    <w:pPr>
      <w:spacing w:line="240" w:lineRule="auto"/>
    </w:pPr>
    <w:rPr>
      <w:b/>
      <w:bCs/>
      <w:color w:val="404040" w:themeColor="text1" w:themeTint="BF"/>
      <w:sz w:val="16"/>
      <w:szCs w:val="16"/>
    </w:rPr>
  </w:style>
  <w:style w:type="paragraph" w:styleId="Titre">
    <w:name w:val="Title"/>
    <w:basedOn w:val="Normal"/>
    <w:next w:val="Normal"/>
    <w:link w:val="TitreCar"/>
    <w:uiPriority w:val="10"/>
    <w:qFormat/>
    <w:locked/>
    <w:rsid w:val="00FE29C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E29C0"/>
    <w:rPr>
      <w:rFonts w:asciiTheme="majorHAnsi" w:eastAsiaTheme="majorEastAsia" w:hAnsiTheme="majorHAnsi" w:cstheme="majorBidi"/>
      <w:color w:val="262626" w:themeColor="text1" w:themeTint="D9"/>
      <w:sz w:val="96"/>
      <w:szCs w:val="96"/>
    </w:rPr>
  </w:style>
  <w:style w:type="character" w:styleId="Emphaseintense">
    <w:name w:val="Intense Emphasis"/>
    <w:basedOn w:val="Policepardfaut"/>
    <w:uiPriority w:val="21"/>
    <w:qFormat/>
    <w:rsid w:val="00FE29C0"/>
    <w:rPr>
      <w:b/>
      <w:bCs/>
      <w:i/>
      <w:iCs/>
      <w:caps w:val="0"/>
      <w:smallCaps w:val="0"/>
      <w:strike w:val="0"/>
      <w:dstrike w:val="0"/>
      <w:color w:val="C0504D" w:themeColor="accent2"/>
    </w:rPr>
  </w:style>
  <w:style w:type="character" w:customStyle="1" w:styleId="Titre6Car">
    <w:name w:val="Titre 6 Car"/>
    <w:basedOn w:val="Policepardfaut"/>
    <w:link w:val="Titre6"/>
    <w:uiPriority w:val="9"/>
    <w:semiHidden/>
    <w:rsid w:val="00FE29C0"/>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FE29C0"/>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FE29C0"/>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FE29C0"/>
    <w:rPr>
      <w:rFonts w:asciiTheme="majorHAnsi" w:eastAsiaTheme="majorEastAsia" w:hAnsiTheme="majorHAnsi" w:cstheme="majorBidi"/>
      <w:i/>
      <w:iCs/>
      <w:color w:val="632423" w:themeColor="accent2" w:themeShade="80"/>
      <w:sz w:val="22"/>
      <w:szCs w:val="22"/>
    </w:rPr>
  </w:style>
  <w:style w:type="character" w:styleId="lev">
    <w:name w:val="Strong"/>
    <w:basedOn w:val="Policepardfaut"/>
    <w:uiPriority w:val="22"/>
    <w:qFormat/>
    <w:locked/>
    <w:rsid w:val="00FE29C0"/>
    <w:rPr>
      <w:b/>
      <w:bCs/>
    </w:rPr>
  </w:style>
  <w:style w:type="character" w:styleId="Accentuation">
    <w:name w:val="Emphasis"/>
    <w:basedOn w:val="Policepardfaut"/>
    <w:uiPriority w:val="20"/>
    <w:qFormat/>
    <w:locked/>
    <w:rsid w:val="00FE29C0"/>
    <w:rPr>
      <w:i/>
      <w:iCs/>
      <w:color w:val="000000" w:themeColor="text1"/>
    </w:rPr>
  </w:style>
  <w:style w:type="paragraph" w:styleId="Citation">
    <w:name w:val="Quote"/>
    <w:basedOn w:val="Normal"/>
    <w:next w:val="Normal"/>
    <w:link w:val="CitationCar"/>
    <w:uiPriority w:val="29"/>
    <w:qFormat/>
    <w:rsid w:val="00FE29C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E29C0"/>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E29C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E29C0"/>
    <w:rPr>
      <w:rFonts w:asciiTheme="majorHAnsi" w:eastAsiaTheme="majorEastAsia" w:hAnsiTheme="majorHAnsi" w:cstheme="majorBidi"/>
      <w:sz w:val="24"/>
      <w:szCs w:val="24"/>
    </w:rPr>
  </w:style>
  <w:style w:type="character" w:styleId="Emphaseple">
    <w:name w:val="Subtle Emphasis"/>
    <w:basedOn w:val="Policepardfaut"/>
    <w:uiPriority w:val="19"/>
    <w:qFormat/>
    <w:rsid w:val="00FE29C0"/>
    <w:rPr>
      <w:i/>
      <w:iCs/>
      <w:color w:val="595959" w:themeColor="text1" w:themeTint="A6"/>
    </w:rPr>
  </w:style>
  <w:style w:type="character" w:styleId="Rfrenceple">
    <w:name w:val="Subtle Reference"/>
    <w:basedOn w:val="Policepardfaut"/>
    <w:uiPriority w:val="31"/>
    <w:qFormat/>
    <w:rsid w:val="00FE29C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E29C0"/>
    <w:rPr>
      <w:b/>
      <w:bCs/>
      <w:caps w:val="0"/>
      <w:smallCaps/>
      <w:color w:val="auto"/>
      <w:spacing w:val="0"/>
      <w:u w:val="single"/>
    </w:rPr>
  </w:style>
  <w:style w:type="character" w:styleId="Titredulivre">
    <w:name w:val="Book Title"/>
    <w:basedOn w:val="Policepardfaut"/>
    <w:uiPriority w:val="33"/>
    <w:qFormat/>
    <w:rsid w:val="00FE29C0"/>
    <w:rPr>
      <w:b/>
      <w:bCs/>
      <w:caps w:val="0"/>
      <w:smallCaps/>
      <w:spacing w:val="0"/>
    </w:rPr>
  </w:style>
  <w:style w:type="paragraph" w:styleId="Tabledesillustrations">
    <w:name w:val="table of figures"/>
    <w:basedOn w:val="Normal"/>
    <w:next w:val="Normal"/>
    <w:uiPriority w:val="99"/>
    <w:unhideWhenUsed/>
    <w:rsid w:val="00022BC6"/>
    <w:pPr>
      <w:spacing w:after="0"/>
    </w:pPr>
  </w:style>
  <w:style w:type="table" w:styleId="Grilledutableau">
    <w:name w:val="Table Grid"/>
    <w:basedOn w:val="TableauNormal"/>
    <w:locked/>
    <w:rsid w:val="00E9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Accentuation1">
    <w:name w:val="List Table 3 Accent 1"/>
    <w:basedOn w:val="TableauNormal"/>
    <w:uiPriority w:val="48"/>
    <w:rsid w:val="00C20BC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3-Accentuation6">
    <w:name w:val="List Table 3 Accent 6"/>
    <w:basedOn w:val="TableauNormal"/>
    <w:uiPriority w:val="48"/>
    <w:rsid w:val="00C20BCB"/>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fontTable" Target="fontTable.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76E"/>
    <w:rsid w:val="002C17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DA4F56423FD47499BE5218BB2AE645C">
    <w:name w:val="CDA4F56423FD47499BE5218BB2AE645C"/>
    <w:rsid w:val="002C176E"/>
  </w:style>
  <w:style w:type="paragraph" w:customStyle="1" w:styleId="A8EB28D96CCB49B19EDB3EFD0F864049">
    <w:name w:val="A8EB28D96CCB49B19EDB3EFD0F864049"/>
    <w:rsid w:val="002C176E"/>
  </w:style>
  <w:style w:type="paragraph" w:customStyle="1" w:styleId="4B39E6F7C7374510AF7171ACD7C638EE">
    <w:name w:val="4B39E6F7C7374510AF7171ACD7C638EE"/>
    <w:rsid w:val="002C17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C5B3A7-3059-4D0D-BD8F-D5B0438AD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21</Pages>
  <Words>1695</Words>
  <Characters>9327</Characters>
  <Application>Microsoft Office Word</Application>
  <DocSecurity>0</DocSecurity>
  <Lines>77</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ETS</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GPA</dc:creator>
  <cp:lastModifiedBy>Clément B.</cp:lastModifiedBy>
  <cp:revision>95</cp:revision>
  <cp:lastPrinted>2011-09-16T17:03:00Z</cp:lastPrinted>
  <dcterms:created xsi:type="dcterms:W3CDTF">2014-09-08T15:32:00Z</dcterms:created>
  <dcterms:modified xsi:type="dcterms:W3CDTF">2017-09-20T16:22:00Z</dcterms:modified>
</cp:coreProperties>
</file>