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1" w:before="65" w:after="0"/>
        <w:ind w:firstLine="22" w:left="115" w:right="3031"/>
        <w:jc w:val="left"/>
        <w:rPr>
          <w:rFonts w:ascii="Montserrat" w:hAnsi="Montserrat" w:eastAsia="Montserrat" w:cs="Montserrat"/>
          <w:b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DÉVELOPPEUR  AVANCÉ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8" w:after="0"/>
        <w:ind w:hanging="0" w:left="115" w:right="0"/>
        <w:jc w:val="left"/>
        <w:rPr>
          <w:rFonts w:ascii="Montserrat" w:hAnsi="Montserrat" w:eastAsia="Montserrat" w:cs="Montserrat"/>
          <w:b/>
          <w:i w:val="false"/>
          <w:i w:val="false"/>
          <w:caps w:val="false"/>
          <w:smallCaps w:val="false"/>
          <w:strike w:val="false"/>
          <w:dstrike w:val="false"/>
          <w:color w:val="1C4587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/>
          <w:i w:val="false"/>
          <w:caps w:val="false"/>
          <w:smallCaps w:val="false"/>
          <w:strike w:val="false"/>
          <w:dstrike w:val="false"/>
          <w:color w:val="1C4587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2026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742" w:before="482" w:after="0"/>
        <w:ind w:hanging="4" w:left="4" w:right="3108"/>
        <w:jc w:val="left"/>
        <w:rPr>
          <w:rFonts w:ascii="Lato" w:hAnsi="Lato" w:eastAsia="Lato" w:cs="Lato"/>
          <w:b w:val="false"/>
          <w:i w:val="false"/>
          <w:i w:val="false"/>
          <w:caps w:val="false"/>
          <w:smallCaps w:val="false"/>
          <w:strike w:val="false"/>
          <w:dstrike w:val="false"/>
          <w:color w:val="1C4587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2.3.1 Conditions 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1C4587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ENONCÉ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02" w:before="0" w:after="0"/>
        <w:ind w:firstLine="358" w:left="4244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E11A5A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ALGO </w:t>
      </w:r>
      <w:r>
        <w:rPr/>
        <w:drawing>
          <wp:inline distT="0" distB="0" distL="0" distR="0">
            <wp:extent cx="1400175" cy="317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KIT APPRENANT </w:t>
      </w:r>
    </w:p>
    <w:p>
      <w:pPr>
        <w:sectPr>
          <w:type w:val="nextPage"/>
          <w:pgSz w:w="11906" w:h="16838"/>
          <w:pgMar w:left="374" w:right="586" w:gutter="0" w:header="0" w:top="326" w:footer="0" w:bottom="804"/>
          <w:pgNumType w:start="1" w:fmt="decimal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2034" w:after="0"/>
        <w:ind w:firstLine="19" w:left="349" w:right="66"/>
        <w:jc w:val="left"/>
        <w:rPr>
          <w:rFonts w:ascii="Lato" w:hAnsi="Lato" w:eastAsia="Lato" w:cs="La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Remplissez les case vides par </w:t>
      </w: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E599" w:val="clear"/>
          <w:vertAlign w:val="baseline"/>
        </w:rPr>
        <w:t>true</w:t>
      </w: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ou </w:t>
      </w: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E599" w:val="clear"/>
          <w:vertAlign w:val="baseline"/>
        </w:rPr>
        <w:t>false</w:t>
      </w: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 évaluant les </w:t>
      </w: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expressions 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suivantes avec les différentes  valeurs de x et y :</w:t>
      </w:r>
    </w:p>
    <w:tbl>
      <w:tblPr>
        <w:tblStyle w:val="Table2"/>
        <w:tblW w:w="7346" w:type="dxa"/>
        <w:jc w:val="left"/>
        <w:tblInd w:w="189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5"/>
        <w:gridCol w:w="1558"/>
        <w:gridCol w:w="1096"/>
        <w:gridCol w:w="1091"/>
        <w:gridCol w:w="1096"/>
      </w:tblGrid>
      <w:tr>
        <w:trPr>
          <w:trHeight w:val="794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en français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en code 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20"/>
              <w:jc w:val="righ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x=3 ,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y=2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x=3 ,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y=3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20"/>
              <w:jc w:val="righ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x=2 ,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y=4</w:t>
            </w:r>
          </w:p>
        </w:tc>
      </w:tr>
      <w:tr>
        <w:trPr>
          <w:trHeight w:val="508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supérieur à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&gt;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508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égal à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==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794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78" w:right="97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supérieur ou égal à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y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&gt;=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509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inférieur à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&lt;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8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inférieur ou égal à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&lt;=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6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différent de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!=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8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moins y égal 0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- y == 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508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égal à y plus un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== y + 1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794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49" w:right="7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moins y supérieur à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- y &gt; 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509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fois deux égal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237"/>
              <w:jc w:val="righ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* 2 ==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8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plus x égal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+ x == 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794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95" w:right="113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plus y égal à y plus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73" w:right="93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+ y == y +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8" w:hRule="atLeast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x supérieur à moins y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x &gt; -y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126"/>
        <w:jc w:val="righ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73763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7376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5/7 </w:t>
      </w:r>
    </w:p>
    <w:p>
      <w:pPr>
        <w:sectPr>
          <w:type w:val="continuous"/>
          <w:pgSz w:w="11906" w:h="16838"/>
          <w:pgMar w:left="374" w:right="586" w:gutter="0" w:header="0" w:top="326" w:footer="0" w:bottom="804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5" w:after="0"/>
        <w:ind w:hanging="0" w:left="0" w:right="0"/>
        <w:jc w:val="left"/>
        <w:rPr>
          <w:rFonts w:ascii="Montserrat" w:hAnsi="Montserrat" w:eastAsia="Montserrat" w:cs="Montserrat"/>
          <w:b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DÉVELOPPEUR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Montserrat" w:hAnsi="Montserrat" w:eastAsia="Montserrat" w:cs="Montserrat"/>
          <w:b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AVANCÉ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8" w:after="0"/>
        <w:ind w:hanging="0" w:left="0" w:right="0"/>
        <w:jc w:val="left"/>
        <w:rPr>
          <w:rFonts w:ascii="Montserrat" w:hAnsi="Montserrat" w:eastAsia="Montserrat" w:cs="Montserrat"/>
          <w:b/>
          <w:i w:val="false"/>
          <w:i w:val="false"/>
          <w:caps w:val="false"/>
          <w:smallCaps w:val="false"/>
          <w:strike w:val="false"/>
          <w:dstrike w:val="false"/>
          <w:color w:val="1C4587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/>
          <w:i w:val="false"/>
          <w:caps w:val="false"/>
          <w:smallCaps w:val="false"/>
          <w:strike w:val="false"/>
          <w:dstrike w:val="false"/>
          <w:color w:val="1C4587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2026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0" w:before="482" w:after="0"/>
        <w:ind w:hanging="0" w:left="0" w:right="0"/>
        <w:jc w:val="left"/>
        <w:rPr>
          <w:rFonts w:ascii="Lato" w:hAnsi="Lato" w:eastAsia="Lato" w:cs="Lato"/>
          <w:b w:val="false"/>
          <w:i w:val="false"/>
          <w:i w:val="false"/>
          <w:caps w:val="false"/>
          <w:smallCaps w:val="false"/>
          <w:strike w:val="false"/>
          <w:dstrike w:val="false"/>
          <w:color w:val="1C4587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2.3.2 Opérateurs logiques 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1C4587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ENONCÉ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02" w:before="0" w:after="0"/>
        <w:ind w:hanging="0" w:left="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E11A5A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ALGO </w:t>
      </w:r>
      <w:r>
        <w:rPr/>
        <w:drawing>
          <wp:inline distT="0" distB="0" distL="0" distR="0">
            <wp:extent cx="1400175" cy="317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KIT APPRENANT </w:t>
      </w:r>
    </w:p>
    <w:p>
      <w:pPr>
        <w:sectPr>
          <w:type w:val="continuous"/>
          <w:pgSz w:w="11906" w:h="16838"/>
          <w:pgMar w:left="374" w:right="586" w:gutter="0" w:header="0" w:top="326" w:footer="0" w:bottom="804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95" w:before="1583" w:after="0"/>
        <w:ind w:hanging="0" w:left="366" w:right="125"/>
        <w:jc w:val="left"/>
        <w:rPr>
          <w:rFonts w:ascii="Lato" w:hAnsi="Lato" w:eastAsia="Lato" w:cs="La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Souvent, vous aurez besoin de combiner les valeurs de plusieurs conditions, par exemple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E599" w:val="clear"/>
          <w:vertAlign w:val="baseline"/>
        </w:rPr>
        <w:t xml:space="preserve">i &gt; 10 </w:t>
      </w:r>
      <w:r>
        <w:rPr>
          <w:rFonts w:eastAsia="Lato" w:cs="Lato" w:ascii="Lato" w:hAnsi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et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E599" w:val="clear"/>
          <w:vertAlign w:val="baseline"/>
        </w:rPr>
        <w:t>i &lt; 20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Remplissez le tableau ci dessous avec soit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966" w:val="clear"/>
          <w:vertAlign w:val="baseline"/>
        </w:rPr>
        <w:t xml:space="preserve">true 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ou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966" w:val="clear"/>
          <w:vertAlign w:val="baseline"/>
        </w:rPr>
        <w:t>false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Lato" w:cs="Lato" w:ascii="Lato" w:hAnsi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3"/>
        <w:tblW w:w="7329" w:type="dxa"/>
        <w:jc w:val="left"/>
        <w:tblInd w:w="4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74"/>
        <w:gridCol w:w="1754"/>
      </w:tblGrid>
      <w:tr>
        <w:trPr>
          <w:trHeight w:val="619" w:hRule="atLeast"/>
        </w:trPr>
        <w:tc>
          <w:tcPr>
            <w:tcW w:w="7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E599" w:val="clear"/>
                <w:vertAlign w:val="baseline"/>
              </w:rPr>
              <w:t xml:space="preserve">!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 xml:space="preserve">(pas / </w:t>
            </w:r>
            <w:r>
              <w:rPr>
                <w:rFonts w:eastAsia="Lato" w:cs="Lato" w:ascii="Lato" w:hAnsi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not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) - inverse le résultat)</w:t>
            </w:r>
          </w:p>
        </w:tc>
      </w:tr>
      <w:tr>
        <w:trPr>
          <w:trHeight w:val="485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! true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484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!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4"/>
        <w:tblW w:w="7329" w:type="dxa"/>
        <w:jc w:val="left"/>
        <w:tblInd w:w="4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74"/>
        <w:gridCol w:w="1754"/>
      </w:tblGrid>
      <w:tr>
        <w:trPr>
          <w:trHeight w:val="619" w:hRule="atLeast"/>
        </w:trPr>
        <w:tc>
          <w:tcPr>
            <w:tcW w:w="7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E599" w:val="clear"/>
                <w:vertAlign w:val="baseline"/>
              </w:rPr>
              <w:t>||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 xml:space="preserve"> (ou / </w:t>
            </w:r>
            <w:r>
              <w:rPr>
                <w:rFonts w:eastAsia="Lato" w:cs="Lato" w:ascii="Lato" w:hAnsi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or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) - l’un des deux côté doit être vrai</w:t>
            </w:r>
          </w:p>
        </w:tc>
      </w:tr>
      <w:tr>
        <w:trPr>
          <w:trHeight w:val="484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true || true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482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true ||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484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EFEFEF" w:val="clear"/>
                <w:vertAlign w:val="baseline"/>
              </w:rPr>
              <w:t>false ||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5"/>
        <w:tblW w:w="7329" w:type="dxa"/>
        <w:jc w:val="left"/>
        <w:tblInd w:w="4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74"/>
        <w:gridCol w:w="1754"/>
      </w:tblGrid>
      <w:tr>
        <w:trPr>
          <w:trHeight w:val="640" w:hRule="atLeast"/>
        </w:trPr>
        <w:tc>
          <w:tcPr>
            <w:tcW w:w="7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E599" w:val="clear"/>
                <w:vertAlign w:val="baseline"/>
              </w:rPr>
              <w:t>&amp;&amp;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 (et / </w:t>
            </w:r>
            <w:r>
              <w:rPr>
                <w:rFonts w:eastAsia="Lato" w:cs="Lato" w:ascii="Lato" w:hAnsi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and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) - les deux côtés doivent être vrai</w:t>
            </w:r>
          </w:p>
        </w:tc>
      </w:tr>
      <w:tr>
        <w:trPr>
          <w:trHeight w:val="508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 &amp;&amp; true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6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 &amp;&amp;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508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 &amp;&amp;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6"/>
        <w:tblW w:w="7329" w:type="dxa"/>
        <w:jc w:val="left"/>
        <w:tblInd w:w="4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74"/>
        <w:gridCol w:w="1754"/>
      </w:tblGrid>
      <w:tr>
        <w:trPr>
          <w:trHeight w:val="641" w:hRule="atLeast"/>
        </w:trPr>
        <w:tc>
          <w:tcPr>
            <w:tcW w:w="7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!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E599" w:val="clear"/>
                <w:vertAlign w:val="baseline"/>
              </w:rPr>
              <w:t xml:space="preserve">=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(different / </w:t>
            </w:r>
            <w:r>
              <w:rPr>
                <w:rFonts w:eastAsia="Lato" w:cs="Lato" w:ascii="Lato" w:hAnsi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not equal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) - les deux côtés doivent être différents</w:t>
            </w:r>
          </w:p>
        </w:tc>
      </w:tr>
      <w:tr>
        <w:trPr>
          <w:trHeight w:val="508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 != true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506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 !=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8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 !=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7"/>
        <w:tblW w:w="7329" w:type="dxa"/>
        <w:jc w:val="left"/>
        <w:tblInd w:w="4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74"/>
        <w:gridCol w:w="1754"/>
      </w:tblGrid>
      <w:tr>
        <w:trPr>
          <w:trHeight w:val="640" w:hRule="atLeast"/>
        </w:trPr>
        <w:tc>
          <w:tcPr>
            <w:tcW w:w="7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E599" w:val="clear"/>
                <w:vertAlign w:val="baseline"/>
              </w:rPr>
              <w:t xml:space="preserve">== 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 xml:space="preserve">(égale / </w:t>
            </w:r>
            <w:r>
              <w:rPr>
                <w:rFonts w:eastAsia="Lato" w:cs="Lato" w:ascii="Lato" w:hAnsi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equal</w:t>
            </w: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) - les deux côtés doivent être égaux</w:t>
            </w:r>
          </w:p>
        </w:tc>
      </w:tr>
      <w:tr>
        <w:trPr>
          <w:trHeight w:val="508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 == true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  <w:tr>
        <w:trPr>
          <w:trHeight w:val="506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 ==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</w:t>
            </w:r>
          </w:p>
        </w:tc>
      </w:tr>
      <w:tr>
        <w:trPr>
          <w:trHeight w:val="508" w:hRule="atLeast"/>
        </w:trPr>
        <w:tc>
          <w:tcPr>
            <w:tcW w:w="5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false == false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Lato" w:hAnsi="Lato" w:eastAsia="Lato" w:cs="La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</w:pPr>
            <w:r>
              <w:rPr>
                <w:rFonts w:eastAsia="Lato" w:cs="Lato" w:ascii="Lato" w:hAnsi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EFEFEF" w:val="clear"/>
                <w:vertAlign w:val="baseline"/>
              </w:rPr>
              <w:t>True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126"/>
        <w:jc w:val="righ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73763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7376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6/7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560" w:after="0"/>
        <w:ind w:hanging="0" w:left="0" w:right="126"/>
        <w:jc w:val="righ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73763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7376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sectPr>
      <w:type w:val="continuous"/>
      <w:pgSz w:w="11906" w:h="16838"/>
      <w:pgMar w:left="374" w:right="586" w:gutter="0" w:header="0" w:top="326" w:footer="0" w:bottom="804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ontserrat">
    <w:charset w:val="00"/>
    <w:family w:val="roman"/>
    <w:pitch w:val="variable"/>
  </w:font>
  <w:font w:name="Lato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3</Pages>
  <Words>355</Words>
  <Characters>1232</Characters>
  <CharactersWithSpaces>1507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2025-04-16T15:03:49Z</dcterms:modified>
  <cp:revision>1</cp:revision>
  <dc:subject/>
  <dc:title/>
</cp:coreProperties>
</file>