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C2160C" w:rsidRDefault="00AE7315" w:rsidP="001B6B5B">
      <w:pPr>
        <w:pStyle w:val="Citationintense"/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 : </w:t>
      </w:r>
      <w:r w:rsidR="00E24C21"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Interpolation polynomiale</w:t>
      </w:r>
    </w:p>
    <w:p w:rsidR="00FD54EC" w:rsidRDefault="00FD54EC">
      <w:pPr>
        <w:rPr>
          <w:color w:val="FF0000"/>
          <w:sz w:val="32"/>
          <w:szCs w:val="32"/>
        </w:rPr>
      </w:pPr>
    </w:p>
    <w:p w:rsidR="00D70FB1" w:rsidRDefault="00AE7315" w:rsidP="00C2160C">
      <w:pPr>
        <w:pStyle w:val="Paragraphedeliste"/>
        <w:numPr>
          <w:ilvl w:val="0"/>
          <w:numId w:val="1"/>
        </w:numPr>
        <w:ind w:left="714" w:hanging="357"/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 xml:space="preserve">Rappel des méthodes : </w:t>
      </w:r>
    </w:p>
    <w:p w:rsidR="00283479" w:rsidRPr="00C2160C" w:rsidRDefault="00283479" w:rsidP="00C2160C">
      <w:pPr>
        <w:spacing w:after="360"/>
        <w:ind w:firstLine="346"/>
        <w:jc w:val="both"/>
        <w:rPr>
          <w:sz w:val="28"/>
          <w:szCs w:val="32"/>
          <w:u w:val="single"/>
        </w:rPr>
      </w:pPr>
      <w:r w:rsidRPr="00C2160C">
        <w:rPr>
          <w:sz w:val="24"/>
          <w:szCs w:val="28"/>
        </w:rPr>
        <w:t>Les méthodes d'interpolation et d'approximation ont pour objectif de retrouver l'équation mathématique d'une courbe traversant une liste de points mesurés. Nous allons vous présenter</w:t>
      </w:r>
      <w:r w:rsidR="00B505AD">
        <w:rPr>
          <w:sz w:val="24"/>
          <w:szCs w:val="28"/>
        </w:rPr>
        <w:t xml:space="preserve"> deux méthodes d’interpolation.</w:t>
      </w:r>
    </w:p>
    <w:p w:rsidR="00D70FB1" w:rsidRPr="007D7FDA" w:rsidRDefault="00283479" w:rsidP="00C2160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D7FDA">
        <w:rPr>
          <w:color w:val="70AD47" w:themeColor="accent6"/>
          <w:sz w:val="28"/>
          <w:szCs w:val="28"/>
          <w:u w:val="single"/>
        </w:rPr>
        <w:t>Interpolation de Lagrange :</w:t>
      </w:r>
      <w:r w:rsidR="006D7898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6D7898" w:rsidRPr="00C2160C" w:rsidRDefault="006D7898" w:rsidP="00B505AD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Soit P</w:t>
      </w:r>
      <w:r w:rsidRPr="00B505AD">
        <w:rPr>
          <w:sz w:val="24"/>
          <w:szCs w:val="28"/>
          <w:vertAlign w:val="subscript"/>
        </w:rPr>
        <w:t>n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&lt;</w:t>
      </w:r>
      <w:r w:rsidR="00B505AD">
        <w:rPr>
          <w:sz w:val="24"/>
          <w:szCs w:val="28"/>
        </w:rPr>
        <w:t xml:space="preserve"> N</w:t>
      </w:r>
      <w:r w:rsidRPr="00C2160C">
        <w:rPr>
          <w:sz w:val="24"/>
          <w:szCs w:val="28"/>
        </w:rPr>
        <w:t>(x) = a</w:t>
      </w:r>
      <w:r w:rsidRPr="00B505AD">
        <w:rPr>
          <w:sz w:val="24"/>
          <w:szCs w:val="28"/>
          <w:vertAlign w:val="subscript"/>
        </w:rPr>
        <w:t>n</w:t>
      </w:r>
      <w:r w:rsidRPr="00C2160C">
        <w:rPr>
          <w:sz w:val="24"/>
          <w:szCs w:val="28"/>
        </w:rPr>
        <w:t>x</w:t>
      </w:r>
      <w:r w:rsidRPr="00B505AD">
        <w:rPr>
          <w:sz w:val="24"/>
          <w:szCs w:val="28"/>
          <w:vertAlign w:val="superscript"/>
        </w:rPr>
        <w:t>n</w:t>
      </w:r>
      <w:r w:rsidRPr="00C2160C">
        <w:rPr>
          <w:sz w:val="24"/>
          <w:szCs w:val="28"/>
        </w:rPr>
        <w:t xml:space="preserve"> + a</w:t>
      </w:r>
      <w:r w:rsidRPr="00F73DA7">
        <w:rPr>
          <w:sz w:val="24"/>
          <w:szCs w:val="28"/>
          <w:vertAlign w:val="subscript"/>
        </w:rPr>
        <w:t>n-1</w:t>
      </w:r>
      <w:r w:rsidRPr="00C2160C">
        <w:rPr>
          <w:sz w:val="24"/>
          <w:szCs w:val="28"/>
        </w:rPr>
        <w:t>x</w:t>
      </w:r>
      <w:r w:rsidRPr="00B505AD">
        <w:rPr>
          <w:sz w:val="24"/>
          <w:szCs w:val="28"/>
          <w:vertAlign w:val="superscript"/>
        </w:rPr>
        <w:t>n-1</w:t>
      </w:r>
      <w:r w:rsidRPr="00C2160C">
        <w:rPr>
          <w:sz w:val="24"/>
          <w:szCs w:val="28"/>
        </w:rPr>
        <w:t xml:space="preserve"> + … + a</w:t>
      </w:r>
      <w:r w:rsidRPr="00B505AD">
        <w:rPr>
          <w:sz w:val="24"/>
          <w:szCs w:val="28"/>
          <w:vertAlign w:val="subscript"/>
        </w:rPr>
        <w:t>1</w:t>
      </w:r>
      <w:r w:rsidRPr="00C2160C">
        <w:rPr>
          <w:sz w:val="24"/>
          <w:szCs w:val="28"/>
        </w:rPr>
        <w:t>x + a</w:t>
      </w:r>
      <w:r w:rsidR="00D967AF">
        <w:rPr>
          <w:sz w:val="24"/>
          <w:szCs w:val="28"/>
          <w:vertAlign w:val="subscript"/>
        </w:rPr>
        <w:t>0</w:t>
      </w:r>
      <w:r w:rsidRPr="00C2160C">
        <w:rPr>
          <w:sz w:val="24"/>
          <w:szCs w:val="28"/>
        </w:rPr>
        <w:t xml:space="preserve"> un polynôme avec 1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&lt;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i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&lt;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N. On sait que le point (x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y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) vérifie </w:t>
      </w:r>
      <w:r w:rsidR="00F73DA7" w:rsidRPr="00C2160C">
        <w:rPr>
          <w:sz w:val="24"/>
          <w:szCs w:val="28"/>
        </w:rPr>
        <w:t>P</w:t>
      </w:r>
      <w:r w:rsidR="00F73DA7" w:rsidRPr="00B505AD">
        <w:rPr>
          <w:sz w:val="24"/>
          <w:szCs w:val="28"/>
          <w:vertAlign w:val="subscript"/>
        </w:rPr>
        <w:t>n</w:t>
      </w:r>
      <w:r w:rsidR="00F73DA7">
        <w:rPr>
          <w:sz w:val="24"/>
          <w:szCs w:val="28"/>
        </w:rPr>
        <w:t xml:space="preserve"> </w:t>
      </w:r>
      <w:r w:rsidR="00F73DA7" w:rsidRPr="00C2160C">
        <w:rPr>
          <w:sz w:val="24"/>
          <w:szCs w:val="28"/>
        </w:rPr>
        <w:t>&lt;</w:t>
      </w:r>
      <w:r w:rsidR="00F73DA7">
        <w:rPr>
          <w:sz w:val="24"/>
          <w:szCs w:val="28"/>
        </w:rPr>
        <w:t xml:space="preserve"> N</w:t>
      </w:r>
      <w:r w:rsidR="00F73DA7" w:rsidRPr="00C2160C">
        <w:rPr>
          <w:sz w:val="24"/>
          <w:szCs w:val="28"/>
        </w:rPr>
        <w:t xml:space="preserve"> (</w:t>
      </w:r>
      <w:r w:rsidRPr="00C2160C">
        <w:rPr>
          <w:sz w:val="24"/>
          <w:szCs w:val="28"/>
        </w:rPr>
        <w:t>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) = </w:t>
      </w:r>
      <w:r w:rsidR="00F73DA7" w:rsidRPr="00C2160C">
        <w:rPr>
          <w:sz w:val="24"/>
          <w:szCs w:val="28"/>
        </w:rPr>
        <w:t>y</w:t>
      </w:r>
      <w:r w:rsidR="00F73DA7" w:rsidRPr="00F73DA7">
        <w:rPr>
          <w:sz w:val="24"/>
          <w:szCs w:val="28"/>
          <w:vertAlign w:val="subscript"/>
        </w:rPr>
        <w:t>i</w:t>
      </w:r>
      <w:r w:rsidR="00F73DA7" w:rsidRPr="00C2160C">
        <w:rPr>
          <w:sz w:val="24"/>
          <w:szCs w:val="28"/>
        </w:rPr>
        <w:t>.</w:t>
      </w:r>
    </w:p>
    <w:p w:rsidR="006D7898" w:rsidRPr="00C2160C" w:rsidRDefault="006D7898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On veut calculer </w:t>
      </w:r>
      <w:r w:rsidR="00C2160C" w:rsidRPr="00C2160C">
        <w:rPr>
          <w:sz w:val="24"/>
          <w:szCs w:val="28"/>
        </w:rPr>
        <w:t>les coefficients</w:t>
      </w:r>
      <w:r w:rsidRPr="00C2160C">
        <w:rPr>
          <w:sz w:val="24"/>
          <w:szCs w:val="28"/>
        </w:rPr>
        <w:t xml:space="preserve"> a</w:t>
      </w:r>
      <w:r w:rsidRPr="00D967AF">
        <w:rPr>
          <w:sz w:val="24"/>
          <w:szCs w:val="28"/>
          <w:vertAlign w:val="subscript"/>
        </w:rPr>
        <w:t>n</w:t>
      </w:r>
      <w:r w:rsidRPr="00C2160C">
        <w:rPr>
          <w:sz w:val="24"/>
          <w:szCs w:val="28"/>
        </w:rPr>
        <w:t>, a</w:t>
      </w:r>
      <w:r w:rsidRPr="00D967AF">
        <w:rPr>
          <w:sz w:val="24"/>
          <w:szCs w:val="28"/>
          <w:vertAlign w:val="subscript"/>
        </w:rPr>
        <w:t>n-1</w:t>
      </w:r>
      <w:r w:rsidRPr="00C2160C">
        <w:rPr>
          <w:sz w:val="24"/>
          <w:szCs w:val="28"/>
        </w:rPr>
        <w:t>, ..., a</w:t>
      </w:r>
      <w:r w:rsidRPr="00D967AF">
        <w:rPr>
          <w:sz w:val="24"/>
          <w:szCs w:val="28"/>
          <w:vertAlign w:val="subscript"/>
        </w:rPr>
        <w:t>0</w:t>
      </w:r>
    </w:p>
    <w:p w:rsidR="006D7898" w:rsidRPr="00C2160C" w:rsidRDefault="006D7898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écrit le polynôme d’une manière différente :</w:t>
      </w:r>
    </w:p>
    <w:p w:rsidR="006D7898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1857375" cy="7132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73" cy="7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98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Ou li est la fonction définie par :</w:t>
      </w:r>
    </w:p>
    <w:p w:rsidR="00D70FB1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1876425" cy="54807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88" cy="5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79" w:rsidRPr="00C2160C" w:rsidRDefault="006D7898" w:rsidP="00B505AD">
      <w:pPr>
        <w:spacing w:after="360"/>
        <w:ind w:firstLine="346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peut remarquer que l</w:t>
      </w:r>
      <w:r w:rsidRPr="00D967AF">
        <w:rPr>
          <w:sz w:val="24"/>
          <w:szCs w:val="28"/>
          <w:vertAlign w:val="subscript"/>
        </w:rPr>
        <w:t>i</w:t>
      </w:r>
      <w:r w:rsidR="00D967AF">
        <w:rPr>
          <w:sz w:val="24"/>
          <w:szCs w:val="28"/>
          <w:vertAlign w:val="subscript"/>
        </w:rPr>
        <w:t xml:space="preserve"> </w:t>
      </w:r>
      <w:r w:rsidRPr="00C2160C">
        <w:rPr>
          <w:sz w:val="24"/>
          <w:szCs w:val="28"/>
        </w:rPr>
        <w:t>(x</w:t>
      </w:r>
      <w:r w:rsidRPr="00D967AF">
        <w:rPr>
          <w:sz w:val="24"/>
          <w:szCs w:val="28"/>
          <w:vertAlign w:val="subscript"/>
        </w:rPr>
        <w:t>j</w:t>
      </w:r>
      <w:r w:rsidRPr="00C2160C">
        <w:rPr>
          <w:sz w:val="24"/>
          <w:szCs w:val="28"/>
        </w:rPr>
        <w:t>) vaut 0 pour j 6= i et 1 sinon. La fonction l</w:t>
      </w:r>
      <w:r w:rsidRPr="00D967AF">
        <w:rPr>
          <w:sz w:val="24"/>
          <w:szCs w:val="28"/>
          <w:vertAlign w:val="subscript"/>
        </w:rPr>
        <w:t>i</w:t>
      </w:r>
      <w:r w:rsidR="00D967AF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(x) est le produit de N −1 polynômes de degré 1, c'est donc un polynôme de degré N −1</w:t>
      </w:r>
      <w:r w:rsidR="00F73DA7">
        <w:rPr>
          <w:sz w:val="24"/>
          <w:szCs w:val="28"/>
        </w:rPr>
        <w:t>.</w:t>
      </w:r>
    </w:p>
    <w:p w:rsidR="00D70FB1" w:rsidRPr="007D7FDA" w:rsidRDefault="00283479" w:rsidP="0028347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D7FDA">
        <w:rPr>
          <w:color w:val="70AD47" w:themeColor="accent6"/>
          <w:sz w:val="28"/>
          <w:szCs w:val="28"/>
          <w:u w:val="single"/>
        </w:rPr>
        <w:t>Interpolation de Newton :</w:t>
      </w:r>
      <w:r w:rsidR="00DA2D8F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 polynôme de Newton est aussi un polynôme d’interpolation.</w:t>
      </w:r>
      <w:r w:rsidR="00283479" w:rsidRPr="00C2160C">
        <w:rPr>
          <w:sz w:val="24"/>
          <w:szCs w:val="28"/>
        </w:rPr>
        <w:t xml:space="preserve"> </w:t>
      </w:r>
      <w:r w:rsidR="00F73DA7">
        <w:rPr>
          <w:sz w:val="24"/>
          <w:szCs w:val="28"/>
        </w:rPr>
        <w:t>Celui-</w:t>
      </w:r>
      <w:r w:rsidRPr="00C2160C">
        <w:rPr>
          <w:sz w:val="24"/>
          <w:szCs w:val="28"/>
        </w:rPr>
        <w:t>ci peut s’écrire :</w:t>
      </w:r>
    </w:p>
    <w:p w:rsidR="00D70FB1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262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recherche les coefficients b</w:t>
      </w:r>
      <w:r w:rsidR="00D967AF" w:rsidRPr="00F73DA7">
        <w:rPr>
          <w:sz w:val="24"/>
          <w:szCs w:val="28"/>
          <w:vertAlign w:val="subscript"/>
        </w:rPr>
        <w:t>0</w:t>
      </w:r>
      <w:r w:rsidR="00D967AF" w:rsidRPr="00C2160C">
        <w:rPr>
          <w:sz w:val="24"/>
          <w:szCs w:val="28"/>
        </w:rPr>
        <w:t>, b</w:t>
      </w:r>
      <w:r w:rsidR="00D967AF" w:rsidRPr="00F73DA7">
        <w:rPr>
          <w:sz w:val="24"/>
          <w:szCs w:val="28"/>
          <w:vertAlign w:val="subscript"/>
        </w:rPr>
        <w:t>1</w:t>
      </w:r>
      <w:r w:rsidRPr="00C2160C">
        <w:rPr>
          <w:sz w:val="24"/>
          <w:szCs w:val="28"/>
        </w:rPr>
        <w:t>,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.</w:t>
      </w:r>
      <w:r w:rsidR="00D967AF">
        <w:rPr>
          <w:sz w:val="24"/>
          <w:szCs w:val="28"/>
        </w:rPr>
        <w:t>.</w:t>
      </w:r>
      <w:r w:rsidRPr="00C2160C">
        <w:rPr>
          <w:sz w:val="24"/>
          <w:szCs w:val="28"/>
        </w:rPr>
        <w:t>. tels que P</w:t>
      </w:r>
      <w:r w:rsidRPr="00F73DA7">
        <w:rPr>
          <w:sz w:val="24"/>
          <w:szCs w:val="28"/>
          <w:vertAlign w:val="subscript"/>
        </w:rPr>
        <w:t xml:space="preserve">N-1 </w:t>
      </w:r>
      <w:r w:rsidRPr="00C2160C">
        <w:rPr>
          <w:sz w:val="24"/>
          <w:szCs w:val="28"/>
        </w:rPr>
        <w:t>(x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) = y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 avec 1</w:t>
      </w:r>
      <w:r w:rsidR="00F73DA7">
        <w:rPr>
          <w:sz w:val="24"/>
          <w:szCs w:val="28"/>
        </w:rPr>
        <w:t xml:space="preserve"> ≤ </w:t>
      </w:r>
      <w:r w:rsidRPr="00C2160C">
        <w:rPr>
          <w:sz w:val="24"/>
          <w:szCs w:val="28"/>
        </w:rPr>
        <w:t>i</w:t>
      </w:r>
      <w:r w:rsidR="00F73DA7">
        <w:rPr>
          <w:sz w:val="24"/>
          <w:szCs w:val="28"/>
        </w:rPr>
        <w:t xml:space="preserve"> ≤ </w:t>
      </w:r>
      <w:r w:rsidRPr="00C2160C">
        <w:rPr>
          <w:sz w:val="24"/>
          <w:szCs w:val="28"/>
        </w:rPr>
        <w:t>N.</w:t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Si on remplace x par 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, on obtient le système linéaire suivant : </w:t>
      </w:r>
    </w:p>
    <w:p w:rsidR="00D70FB1" w:rsidRPr="00C2160C" w:rsidRDefault="00D70FB1" w:rsidP="00F73DA7">
      <w:pPr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lastRenderedPageBreak/>
        <w:drawing>
          <wp:inline distT="0" distB="0" distL="0" distR="0">
            <wp:extent cx="6272888" cy="847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74" cy="8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peut</w:t>
      </w:r>
      <w:r w:rsidR="00F73DA7">
        <w:rPr>
          <w:sz w:val="24"/>
          <w:szCs w:val="28"/>
        </w:rPr>
        <w:t xml:space="preserve"> d’ailleurs</w:t>
      </w:r>
      <w:r w:rsidRPr="00C2160C">
        <w:rPr>
          <w:sz w:val="24"/>
          <w:szCs w:val="28"/>
        </w:rPr>
        <w:t xml:space="preserve"> remarquer que la matrice du système est triangulaire inférieure et qu'il peut être résolu par substitution connaissant les N points (x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y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). Cependant la résolution par l'utilisation des différences divisées est plus rapide.</w:t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On utilise la définition de la différence divisée à l’ordre </w:t>
      </w:r>
      <w:r w:rsidR="00D70FB1" w:rsidRPr="00C2160C">
        <w:rPr>
          <w:sz w:val="24"/>
          <w:szCs w:val="28"/>
        </w:rPr>
        <w:t>1,</w:t>
      </w:r>
      <w:r w:rsidR="00F73DA7">
        <w:rPr>
          <w:sz w:val="24"/>
          <w:szCs w:val="28"/>
        </w:rPr>
        <w:t xml:space="preserve"> </w:t>
      </w:r>
      <w:r w:rsidR="00F73DA7" w:rsidRPr="00C2160C">
        <w:rPr>
          <w:sz w:val="24"/>
          <w:szCs w:val="28"/>
        </w:rPr>
        <w:t>2</w:t>
      </w:r>
      <w:r w:rsidR="00F73DA7">
        <w:rPr>
          <w:sz w:val="24"/>
          <w:szCs w:val="28"/>
        </w:rPr>
        <w:t>,</w:t>
      </w:r>
      <w:r w:rsidR="00D70FB1" w:rsidRPr="00C2160C">
        <w:rPr>
          <w:sz w:val="24"/>
          <w:szCs w:val="28"/>
        </w:rPr>
        <w:t>…,</w:t>
      </w:r>
      <w:r w:rsidR="00F73DA7">
        <w:rPr>
          <w:sz w:val="24"/>
          <w:szCs w:val="28"/>
        </w:rPr>
        <w:t xml:space="preserve"> k avec k un entier naturel</w:t>
      </w:r>
      <w:r w:rsidRPr="00C2160C">
        <w:rPr>
          <w:sz w:val="24"/>
          <w:szCs w:val="28"/>
        </w:rPr>
        <w:t>:</w:t>
      </w:r>
    </w:p>
    <w:p w:rsidR="00162373" w:rsidRPr="00C2160C" w:rsidRDefault="00D70FB1" w:rsidP="00F73DA7">
      <w:pPr>
        <w:spacing w:after="0"/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4977516" cy="452651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931" cy="5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 wp14:anchorId="595BCE2F" wp14:editId="3201CF5F">
            <wp:extent cx="5438775" cy="5557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1" cy="5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C2160C" w:rsidRDefault="007D7FDA" w:rsidP="001C547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On obtient tous les coefficients du polynôme par les formules suivantes. </w:t>
      </w:r>
      <w:r w:rsidR="00C2160C" w:rsidRPr="00C2160C">
        <w:rPr>
          <w:sz w:val="24"/>
          <w:szCs w:val="28"/>
        </w:rPr>
        <w:t>Celle</w:t>
      </w:r>
      <w:r w:rsidR="00C2160C">
        <w:rPr>
          <w:sz w:val="24"/>
          <w:szCs w:val="28"/>
        </w:rPr>
        <w:t>s</w:t>
      </w:r>
      <w:r w:rsidR="00C2160C" w:rsidRPr="00C2160C">
        <w:rPr>
          <w:sz w:val="24"/>
          <w:szCs w:val="28"/>
        </w:rPr>
        <w:t>-ci</w:t>
      </w:r>
      <w:r w:rsidRPr="00C2160C">
        <w:rPr>
          <w:sz w:val="24"/>
          <w:szCs w:val="28"/>
        </w:rPr>
        <w:t xml:space="preserve"> étant déterminées par récurrence à partir du système défini précédemment.</w:t>
      </w:r>
    </w:p>
    <w:p w:rsidR="007D7FDA" w:rsidRPr="00C2160C" w:rsidRDefault="007D7FDA" w:rsidP="00B505AD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2162175" cy="10370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o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1" cy="10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C2160C" w:rsidRDefault="007D7FDA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 polynôme PN-1 est alors obtenu de la manière suivante :</w:t>
      </w:r>
    </w:p>
    <w:p w:rsidR="007D7FDA" w:rsidRPr="007D7FDA" w:rsidRDefault="007D7FDA" w:rsidP="00B505AD">
      <w:pPr>
        <w:ind w:left="33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64078" cy="99060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o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76" cy="10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46" w:rsidRPr="00C2160C" w:rsidRDefault="00283479" w:rsidP="00C2160C">
      <w:pPr>
        <w:jc w:val="both"/>
        <w:rPr>
          <w:sz w:val="24"/>
          <w:szCs w:val="28"/>
          <w:u w:val="single"/>
        </w:rPr>
      </w:pPr>
      <w:r w:rsidRPr="00C2160C">
        <w:rPr>
          <w:sz w:val="24"/>
          <w:szCs w:val="28"/>
          <w:u w:val="single"/>
        </w:rPr>
        <w:t>Remarque</w:t>
      </w:r>
      <w:r w:rsidR="00F265A6">
        <w:rPr>
          <w:sz w:val="24"/>
          <w:szCs w:val="28"/>
          <w:u w:val="single"/>
        </w:rPr>
        <w:t>s</w:t>
      </w:r>
      <w:r w:rsidRPr="00C2160C">
        <w:rPr>
          <w:sz w:val="24"/>
          <w:szCs w:val="28"/>
          <w:u w:val="single"/>
        </w:rPr>
        <w:t xml:space="preserve"> : </w:t>
      </w:r>
    </w:p>
    <w:p w:rsidR="00162373" w:rsidRDefault="00283479" w:rsidP="00366F2A">
      <w:pPr>
        <w:pStyle w:val="Paragraphedeliste"/>
        <w:numPr>
          <w:ilvl w:val="0"/>
          <w:numId w:val="5"/>
        </w:numPr>
        <w:jc w:val="both"/>
        <w:rPr>
          <w:sz w:val="24"/>
          <w:szCs w:val="28"/>
        </w:rPr>
      </w:pPr>
      <w:r w:rsidRPr="00366F2A">
        <w:rPr>
          <w:sz w:val="24"/>
          <w:szCs w:val="28"/>
        </w:rPr>
        <w:t xml:space="preserve">Dans ce TP nous traiterons les fonctions polynomiales comme unique cas. </w:t>
      </w:r>
    </w:p>
    <w:p w:rsidR="00366F2A" w:rsidRDefault="00366F2A" w:rsidP="00366F2A">
      <w:pPr>
        <w:pStyle w:val="Paragraphedeliste"/>
        <w:numPr>
          <w:ilvl w:val="0"/>
          <w:numId w:val="5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 théorème d’unisolvance («</w:t>
      </w:r>
      <w:r>
        <w:rPr>
          <w:sz w:val="24"/>
          <w:szCs w:val="28"/>
        </w:rPr>
        <w:t> </w:t>
      </w:r>
      <w:r w:rsidRPr="00C2160C">
        <w:rPr>
          <w:sz w:val="24"/>
          <w:szCs w:val="28"/>
        </w:rPr>
        <w:t>Etant donnés un ensemble N de points (x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,y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), il existe un unique polynôme P</w:t>
      </w:r>
      <w:r w:rsidRPr="00C2160C">
        <w:rPr>
          <w:sz w:val="24"/>
          <w:szCs w:val="28"/>
          <w:vertAlign w:val="subscript"/>
        </w:rPr>
        <w:t>N-1</w:t>
      </w:r>
      <w:r w:rsidRPr="00C2160C">
        <w:rPr>
          <w:sz w:val="24"/>
          <w:szCs w:val="28"/>
        </w:rPr>
        <w:t xml:space="preserve"> de degré maximum (N-</w:t>
      </w:r>
      <w:r>
        <w:rPr>
          <w:sz w:val="24"/>
          <w:szCs w:val="28"/>
        </w:rPr>
        <w:t>1) qui passe par les N points »</w:t>
      </w:r>
      <w:r w:rsidRPr="00C2160C">
        <w:rPr>
          <w:sz w:val="24"/>
          <w:szCs w:val="28"/>
        </w:rPr>
        <w:t>) répond à la question de l’unicité du polynôme.</w:t>
      </w:r>
    </w:p>
    <w:p w:rsidR="00DA2D8F" w:rsidRPr="00366F2A" w:rsidRDefault="00366F2A" w:rsidP="00366F2A">
      <w:pPr>
        <w:pStyle w:val="Paragraphedeliste"/>
        <w:numPr>
          <w:ilvl w:val="0"/>
          <w:numId w:val="5"/>
        </w:numPr>
        <w:spacing w:after="360"/>
        <w:ind w:left="714" w:hanging="357"/>
        <w:contextualSpacing w:val="0"/>
        <w:jc w:val="both"/>
        <w:rPr>
          <w:sz w:val="24"/>
          <w:szCs w:val="28"/>
        </w:rPr>
      </w:pPr>
      <w:r w:rsidRPr="00366F2A">
        <w:rPr>
          <w:sz w:val="24"/>
          <w:szCs w:val="28"/>
        </w:rPr>
        <w:t xml:space="preserve">D’autres méthodes plus complexes réalisent l’interpolation. </w:t>
      </w:r>
      <w:r>
        <w:rPr>
          <w:sz w:val="24"/>
          <w:szCs w:val="28"/>
        </w:rPr>
        <w:t>En effet, l’o</w:t>
      </w:r>
      <w:r w:rsidRPr="00366F2A">
        <w:rPr>
          <w:sz w:val="24"/>
          <w:szCs w:val="28"/>
        </w:rPr>
        <w:t>n a parfois recours à des découpages de l’ensemble de point</w:t>
      </w:r>
      <w:r>
        <w:rPr>
          <w:sz w:val="24"/>
          <w:szCs w:val="28"/>
        </w:rPr>
        <w:t>s</w:t>
      </w:r>
      <w:r w:rsidRPr="00366F2A">
        <w:rPr>
          <w:sz w:val="24"/>
          <w:szCs w:val="28"/>
        </w:rPr>
        <w:t xml:space="preserve"> en sous-ensemble</w:t>
      </w:r>
      <w:r>
        <w:rPr>
          <w:sz w:val="24"/>
          <w:szCs w:val="28"/>
        </w:rPr>
        <w:t>s</w:t>
      </w:r>
      <w:r w:rsidRPr="00366F2A">
        <w:rPr>
          <w:sz w:val="24"/>
          <w:szCs w:val="28"/>
        </w:rPr>
        <w:t xml:space="preserve"> qu’on interpole. De plus</w:t>
      </w:r>
      <w:r>
        <w:rPr>
          <w:sz w:val="24"/>
          <w:szCs w:val="28"/>
        </w:rPr>
        <w:t>,</w:t>
      </w:r>
      <w:r w:rsidRPr="00366F2A">
        <w:rPr>
          <w:sz w:val="24"/>
          <w:szCs w:val="28"/>
        </w:rPr>
        <w:t xml:space="preserve"> </w:t>
      </w:r>
      <w:r>
        <w:rPr>
          <w:sz w:val="24"/>
          <w:szCs w:val="28"/>
        </w:rPr>
        <w:t>l’</w:t>
      </w:r>
      <w:r w:rsidRPr="00366F2A">
        <w:rPr>
          <w:sz w:val="24"/>
          <w:szCs w:val="28"/>
        </w:rPr>
        <w:t>on fait</w:t>
      </w:r>
      <w:r>
        <w:rPr>
          <w:sz w:val="24"/>
          <w:szCs w:val="28"/>
        </w:rPr>
        <w:t xml:space="preserve"> également</w:t>
      </w:r>
      <w:r w:rsidRPr="00366F2A">
        <w:rPr>
          <w:sz w:val="24"/>
          <w:szCs w:val="28"/>
        </w:rPr>
        <w:t xml:space="preserve"> en sorte que les fonctions obtenues se </w:t>
      </w:r>
      <w:r>
        <w:rPr>
          <w:sz w:val="24"/>
          <w:szCs w:val="28"/>
        </w:rPr>
        <w:t>« </w:t>
      </w:r>
      <w:r w:rsidRPr="00366F2A">
        <w:rPr>
          <w:sz w:val="24"/>
          <w:szCs w:val="28"/>
        </w:rPr>
        <w:t>touchent</w:t>
      </w:r>
      <w:r>
        <w:rPr>
          <w:sz w:val="24"/>
          <w:szCs w:val="28"/>
        </w:rPr>
        <w:t> »</w:t>
      </w:r>
      <w:r w:rsidRPr="00366F2A">
        <w:rPr>
          <w:sz w:val="24"/>
          <w:szCs w:val="28"/>
        </w:rPr>
        <w:t xml:space="preserve"> sur l’ensemble de point</w:t>
      </w:r>
      <w:r>
        <w:rPr>
          <w:sz w:val="24"/>
          <w:szCs w:val="28"/>
        </w:rPr>
        <w:t>s</w:t>
      </w:r>
      <w:r w:rsidRPr="00366F2A">
        <w:rPr>
          <w:sz w:val="24"/>
          <w:szCs w:val="28"/>
        </w:rPr>
        <w:t>.</w:t>
      </w:r>
    </w:p>
    <w:p w:rsidR="00641082" w:rsidRPr="00C2160C" w:rsidRDefault="0037360F" w:rsidP="00C2160C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  <w:r w:rsidR="00AE7315" w:rsidRPr="001B6B5B">
        <w:rPr>
          <w:color w:val="FF0000"/>
          <w:sz w:val="32"/>
          <w:szCs w:val="32"/>
          <w:u w:val="single"/>
        </w:rPr>
        <w:t xml:space="preserve"> : </w:t>
      </w:r>
    </w:p>
    <w:p w:rsidR="00641082" w:rsidRPr="00C2160C" w:rsidRDefault="00641082" w:rsidP="001C547C">
      <w:p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Notre programme est constitué de plusieurs parties </w:t>
      </w:r>
      <w:r w:rsidR="00D147AC" w:rsidRPr="00C2160C">
        <w:rPr>
          <w:sz w:val="24"/>
          <w:szCs w:val="28"/>
        </w:rPr>
        <w:t>distinctes</w:t>
      </w:r>
      <w:r w:rsidRPr="00C2160C">
        <w:rPr>
          <w:sz w:val="24"/>
          <w:szCs w:val="28"/>
        </w:rPr>
        <w:t> :</w:t>
      </w:r>
    </w:p>
    <w:p w:rsidR="00D147AC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 xml:space="preserve">Les </w:t>
      </w:r>
      <w:r w:rsidR="0054157F">
        <w:rPr>
          <w:sz w:val="24"/>
          <w:szCs w:val="28"/>
        </w:rPr>
        <w:t>« </w:t>
      </w:r>
      <w:r w:rsidRPr="00C2160C">
        <w:rPr>
          <w:sz w:val="24"/>
          <w:szCs w:val="28"/>
        </w:rPr>
        <w:t>includes</w:t>
      </w:r>
      <w:r w:rsidR="0054157F">
        <w:rPr>
          <w:sz w:val="24"/>
          <w:szCs w:val="28"/>
        </w:rPr>
        <w:t> »</w:t>
      </w:r>
      <w:r w:rsidRPr="00C2160C">
        <w:rPr>
          <w:sz w:val="24"/>
          <w:szCs w:val="28"/>
        </w:rPr>
        <w:t xml:space="preserve"> afin d’utiliser les fonctions de la bibliothèque standard</w:t>
      </w:r>
      <w:r w:rsidR="00366F2A">
        <w:rPr>
          <w:sz w:val="24"/>
          <w:szCs w:val="28"/>
        </w:rPr>
        <w:t>.</w:t>
      </w:r>
    </w:p>
    <w:p w:rsidR="00343CB5" w:rsidRPr="00C2160C" w:rsidRDefault="00343CB5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Une structure et un typedef qui nous servira </w:t>
      </w:r>
      <w:r w:rsidR="00366F2A">
        <w:rPr>
          <w:sz w:val="24"/>
          <w:szCs w:val="28"/>
        </w:rPr>
        <w:t xml:space="preserve">à </w:t>
      </w:r>
      <w:r w:rsidRPr="00C2160C">
        <w:rPr>
          <w:sz w:val="24"/>
          <w:szCs w:val="28"/>
        </w:rPr>
        <w:t>comparer l’efficacité des deux méthodes</w:t>
      </w:r>
      <w:r w:rsidR="00366F2A">
        <w:rPr>
          <w:sz w:val="24"/>
          <w:szCs w:val="28"/>
        </w:rPr>
        <w:t xml:space="preserve"> d’interpolation.</w:t>
      </w:r>
    </w:p>
    <w:p w:rsidR="00343CB5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prototypes </w:t>
      </w:r>
      <w:r w:rsidR="00343CB5" w:rsidRPr="00C2160C">
        <w:rPr>
          <w:sz w:val="24"/>
          <w:szCs w:val="28"/>
        </w:rPr>
        <w:t xml:space="preserve">qui sont séparés en trois catégories distinctes ; la fonction </w:t>
      </w:r>
      <w:r w:rsidR="00000782" w:rsidRPr="00C2160C">
        <w:rPr>
          <w:sz w:val="24"/>
          <w:szCs w:val="28"/>
        </w:rPr>
        <w:t>principale,</w:t>
      </w:r>
      <w:r w:rsidR="00343CB5" w:rsidRPr="00C2160C">
        <w:rPr>
          <w:sz w:val="24"/>
          <w:szCs w:val="28"/>
        </w:rPr>
        <w:t xml:space="preserve"> les fonctions d’interpolations (Lagrange et Newton) et des fonctions annexes nécessaires au bon fonctionnement du programme.</w:t>
      </w:r>
    </w:p>
    <w:p w:rsidR="00D147AC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La fonction main dans laquelle sont injectés nos jeux d’essais et les fonctions définies dans les prototypes.</w:t>
      </w:r>
    </w:p>
    <w:p w:rsidR="00343CB5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Les fonctions présentées dans les prototypes :</w:t>
      </w:r>
    </w:p>
    <w:p w:rsidR="00D147AC" w:rsidRPr="00C2160C" w:rsidRDefault="00343CB5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demarrer_methode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C’est la fonction principale de notre programme, elle permet de choisir la méthode  d’interpolation (</w:t>
      </w:r>
      <w:r w:rsidRPr="00C2160C">
        <w:rPr>
          <w:i/>
          <w:sz w:val="24"/>
          <w:szCs w:val="28"/>
        </w:rPr>
        <w:t xml:space="preserve">int choix </w:t>
      </w:r>
      <w:r w:rsidRPr="00C2160C">
        <w:rPr>
          <w:sz w:val="24"/>
          <w:szCs w:val="28"/>
        </w:rPr>
        <w:t xml:space="preserve">sachant que 1 correspond </w:t>
      </w:r>
      <w:r w:rsidR="00000782" w:rsidRPr="00C2160C">
        <w:rPr>
          <w:sz w:val="24"/>
          <w:szCs w:val="28"/>
        </w:rPr>
        <w:t>à</w:t>
      </w:r>
      <w:r w:rsidRPr="00C2160C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>Lagrange et 2 à Newton</w:t>
      </w:r>
      <w:r w:rsidRPr="00C2160C">
        <w:rPr>
          <w:sz w:val="24"/>
          <w:szCs w:val="28"/>
        </w:rPr>
        <w:t>)</w:t>
      </w:r>
      <w:r w:rsidR="00000782" w:rsidRPr="00C2160C">
        <w:rPr>
          <w:sz w:val="24"/>
          <w:szCs w:val="28"/>
        </w:rPr>
        <w:t>.</w:t>
      </w:r>
      <w:r w:rsidRPr="00C2160C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 xml:space="preserve">Les </w:t>
      </w:r>
      <w:r w:rsidR="0054157F">
        <w:rPr>
          <w:sz w:val="24"/>
          <w:szCs w:val="28"/>
        </w:rPr>
        <w:t>paramètres</w:t>
      </w:r>
      <w:r w:rsidR="00000782" w:rsidRPr="00C2160C">
        <w:rPr>
          <w:sz w:val="24"/>
          <w:szCs w:val="28"/>
        </w:rPr>
        <w:t xml:space="preserve"> </w:t>
      </w:r>
      <w:r w:rsidR="00000782" w:rsidRPr="00C2160C">
        <w:rPr>
          <w:i/>
          <w:sz w:val="24"/>
          <w:szCs w:val="28"/>
        </w:rPr>
        <w:t>double borne_inf</w:t>
      </w:r>
      <w:r w:rsidR="00000782" w:rsidRPr="00C2160C">
        <w:rPr>
          <w:sz w:val="24"/>
          <w:szCs w:val="28"/>
        </w:rPr>
        <w:t xml:space="preserve"> (borne minimale sur l’axe </w:t>
      </w:r>
      <w:r w:rsidR="00366F2A" w:rsidRPr="00C2160C">
        <w:rPr>
          <w:sz w:val="24"/>
          <w:szCs w:val="28"/>
        </w:rPr>
        <w:t>des abscisses</w:t>
      </w:r>
      <w:r w:rsidR="00000782" w:rsidRPr="00C2160C">
        <w:rPr>
          <w:sz w:val="24"/>
          <w:szCs w:val="28"/>
        </w:rPr>
        <w:t xml:space="preserve">) et </w:t>
      </w:r>
      <w:r w:rsidR="00000782" w:rsidRPr="00C2160C">
        <w:rPr>
          <w:i/>
          <w:sz w:val="24"/>
          <w:szCs w:val="28"/>
        </w:rPr>
        <w:t>double borne_</w:t>
      </w:r>
      <w:r w:rsidR="00000782" w:rsidRPr="00C2160C">
        <w:rPr>
          <w:sz w:val="24"/>
          <w:szCs w:val="28"/>
        </w:rPr>
        <w:t xml:space="preserve">sup  (borne maximale sur l’axe </w:t>
      </w:r>
      <w:r w:rsidR="00366F2A" w:rsidRPr="00C2160C">
        <w:rPr>
          <w:sz w:val="24"/>
          <w:szCs w:val="28"/>
        </w:rPr>
        <w:t>des abscisses</w:t>
      </w:r>
      <w:r w:rsidR="00000782" w:rsidRPr="00C2160C">
        <w:rPr>
          <w:sz w:val="24"/>
          <w:szCs w:val="28"/>
        </w:rPr>
        <w:t>) servant à représenter graphiqu</w:t>
      </w:r>
      <w:r w:rsidR="0054157F">
        <w:rPr>
          <w:sz w:val="24"/>
          <w:szCs w:val="28"/>
        </w:rPr>
        <w:t>ement le polynôme obtenu</w:t>
      </w:r>
      <w:r w:rsidR="00000782" w:rsidRPr="00C2160C">
        <w:rPr>
          <w:i/>
          <w:sz w:val="24"/>
          <w:szCs w:val="28"/>
        </w:rPr>
        <w:t>.</w:t>
      </w:r>
    </w:p>
    <w:p w:rsidR="00343CB5" w:rsidRPr="00C2160C" w:rsidRDefault="00343CB5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lagrange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>C</w:t>
      </w:r>
      <w:r w:rsidRPr="00C2160C">
        <w:rPr>
          <w:sz w:val="24"/>
          <w:szCs w:val="28"/>
        </w:rPr>
        <w:t xml:space="preserve">ette fonction réalisent l’interpolation de Lagrange ; elle prend en paramètre </w:t>
      </w:r>
      <w:r w:rsidR="0054157F">
        <w:rPr>
          <w:sz w:val="24"/>
          <w:szCs w:val="28"/>
        </w:rPr>
        <w:t xml:space="preserve">des couples </w:t>
      </w:r>
      <w:r w:rsidRPr="00C2160C">
        <w:rPr>
          <w:sz w:val="24"/>
          <w:szCs w:val="28"/>
        </w:rPr>
        <w:t>(x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,y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) </w:t>
      </w:r>
      <w:r w:rsidR="0054157F">
        <w:rPr>
          <w:sz w:val="24"/>
          <w:szCs w:val="28"/>
        </w:rPr>
        <w:t>représentés par</w:t>
      </w:r>
      <w:r w:rsidRPr="00C2160C">
        <w:rPr>
          <w:sz w:val="24"/>
          <w:szCs w:val="28"/>
        </w:rPr>
        <w:t xml:space="preserve"> </w:t>
      </w:r>
      <w:r w:rsidRPr="00C2160C">
        <w:rPr>
          <w:i/>
          <w:sz w:val="24"/>
          <w:szCs w:val="28"/>
        </w:rPr>
        <w:t>double *x</w:t>
      </w:r>
      <w:r w:rsidR="0054157F">
        <w:rPr>
          <w:sz w:val="24"/>
          <w:szCs w:val="28"/>
        </w:rPr>
        <w:t xml:space="preserve"> et</w:t>
      </w:r>
      <w:r w:rsidRPr="00C2160C">
        <w:rPr>
          <w:sz w:val="24"/>
          <w:szCs w:val="28"/>
        </w:rPr>
        <w:t xml:space="preserve"> </w:t>
      </w:r>
      <w:r w:rsidRPr="00C2160C">
        <w:rPr>
          <w:i/>
          <w:sz w:val="24"/>
          <w:szCs w:val="28"/>
        </w:rPr>
        <w:t>double *y</w:t>
      </w:r>
      <w:r w:rsidRPr="00C2160C">
        <w:rPr>
          <w:sz w:val="24"/>
          <w:szCs w:val="28"/>
        </w:rPr>
        <w:t xml:space="preserve"> </w:t>
      </w:r>
      <w:r w:rsidR="0054157F">
        <w:rPr>
          <w:sz w:val="24"/>
          <w:szCs w:val="28"/>
        </w:rPr>
        <w:t>mais également</w:t>
      </w:r>
      <w:r w:rsidRPr="00C2160C">
        <w:rPr>
          <w:sz w:val="24"/>
          <w:szCs w:val="28"/>
        </w:rPr>
        <w:t xml:space="preserve"> le nombre de</w:t>
      </w:r>
      <w:r w:rsidR="00B67748">
        <w:rPr>
          <w:sz w:val="24"/>
          <w:szCs w:val="28"/>
        </w:rPr>
        <w:t>s dits</w:t>
      </w:r>
      <w:r w:rsidRPr="00C2160C">
        <w:rPr>
          <w:sz w:val="24"/>
          <w:szCs w:val="28"/>
        </w:rPr>
        <w:t xml:space="preserve"> </w:t>
      </w:r>
      <w:r w:rsidR="0054157F">
        <w:rPr>
          <w:sz w:val="24"/>
          <w:szCs w:val="28"/>
        </w:rPr>
        <w:t>couples</w:t>
      </w:r>
      <w:r w:rsidRPr="00C2160C">
        <w:rPr>
          <w:sz w:val="24"/>
          <w:szCs w:val="28"/>
        </w:rPr>
        <w:t xml:space="preserve"> (</w:t>
      </w:r>
      <w:r w:rsidRPr="00C2160C">
        <w:rPr>
          <w:i/>
          <w:sz w:val="24"/>
          <w:szCs w:val="28"/>
        </w:rPr>
        <w:t>int n</w:t>
      </w:r>
      <w:r w:rsidR="00B67748">
        <w:rPr>
          <w:sz w:val="24"/>
          <w:szCs w:val="28"/>
        </w:rPr>
        <w:t xml:space="preserve">). En outre, cette fonction prend également un </w:t>
      </w:r>
      <w:r w:rsidR="00B67748" w:rsidRPr="00B67748">
        <w:rPr>
          <w:i/>
          <w:sz w:val="24"/>
          <w:szCs w:val="28"/>
        </w:rPr>
        <w:t>double *a</w:t>
      </w:r>
      <w:r w:rsidR="00B67748" w:rsidRPr="00B67748">
        <w:rPr>
          <w:sz w:val="24"/>
          <w:szCs w:val="28"/>
        </w:rPr>
        <w:t xml:space="preserve"> et</w:t>
      </w:r>
      <w:r w:rsidR="00B67748" w:rsidRPr="00B67748">
        <w:rPr>
          <w:i/>
          <w:sz w:val="24"/>
          <w:szCs w:val="28"/>
        </w:rPr>
        <w:t xml:space="preserve"> double *pa</w:t>
      </w:r>
      <w:r w:rsidR="00B67748">
        <w:rPr>
          <w:sz w:val="24"/>
          <w:szCs w:val="28"/>
        </w:rPr>
        <w:t xml:space="preserve"> qui représentent respectivement un ensemble de réels et leurs images par le polynôme trouvé grâce à la fonction. Enfin, la fonction newton prend évidemment le nombre de réels </w:t>
      </w:r>
      <w:r w:rsidR="00B67748" w:rsidRPr="00B67748">
        <w:rPr>
          <w:i/>
          <w:sz w:val="24"/>
          <w:szCs w:val="28"/>
        </w:rPr>
        <w:t>a</w:t>
      </w:r>
      <w:r w:rsidR="00B67748">
        <w:rPr>
          <w:sz w:val="24"/>
          <w:szCs w:val="28"/>
        </w:rPr>
        <w:t xml:space="preserve"> sous forme d’un </w:t>
      </w:r>
      <w:r w:rsidR="00B67748">
        <w:rPr>
          <w:i/>
          <w:sz w:val="24"/>
          <w:szCs w:val="28"/>
        </w:rPr>
        <w:t xml:space="preserve">int n_a </w:t>
      </w:r>
      <w:r w:rsidR="00B67748">
        <w:rPr>
          <w:sz w:val="24"/>
          <w:szCs w:val="28"/>
        </w:rPr>
        <w:t>mais également un pointeur opt *mesure permettant de traiter par la suite, les données de temps d’exécution et d’octets alloués.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newton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</w:t>
      </w:r>
      <w:r w:rsidR="0054157F">
        <w:rPr>
          <w:sz w:val="24"/>
          <w:szCs w:val="28"/>
        </w:rPr>
        <w:t>F</w:t>
      </w:r>
      <w:r w:rsidRPr="00C2160C">
        <w:rPr>
          <w:sz w:val="24"/>
          <w:szCs w:val="28"/>
        </w:rPr>
        <w:t xml:space="preserve">onctionnement </w:t>
      </w:r>
      <w:r w:rsidR="0054157F">
        <w:rPr>
          <w:sz w:val="24"/>
          <w:szCs w:val="28"/>
        </w:rPr>
        <w:t>très similaire à</w:t>
      </w:r>
      <w:r w:rsidRPr="00C2160C">
        <w:rPr>
          <w:sz w:val="24"/>
          <w:szCs w:val="28"/>
        </w:rPr>
        <w:t xml:space="preserve"> la fonction </w:t>
      </w:r>
      <w:r w:rsidRPr="00C2160C">
        <w:rPr>
          <w:i/>
          <w:sz w:val="24"/>
          <w:szCs w:val="28"/>
        </w:rPr>
        <w:t>lagrange.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calcule_differences_divisees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Renvoi le tableau contenant toutes les différences divisées</w:t>
      </w:r>
      <w:r w:rsidR="00B67748">
        <w:rPr>
          <w:sz w:val="24"/>
          <w:szCs w:val="28"/>
        </w:rPr>
        <w:t xml:space="preserve"> pour la fonction newton.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afficher_differences_divisees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Affiche le tableau </w:t>
      </w:r>
      <w:r w:rsidR="00B67748" w:rsidRPr="00C2160C">
        <w:rPr>
          <w:sz w:val="24"/>
          <w:szCs w:val="28"/>
        </w:rPr>
        <w:t>des différences divisées</w:t>
      </w:r>
      <w:r w:rsidR="004568FB" w:rsidRPr="00C2160C">
        <w:rPr>
          <w:sz w:val="24"/>
          <w:szCs w:val="28"/>
        </w:rPr>
        <w:t>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liberer_differences_divisees </w:t>
      </w:r>
      <w:r w:rsidRPr="00C2160C">
        <w:rPr>
          <w:sz w:val="24"/>
          <w:szCs w:val="28"/>
        </w:rPr>
        <w:sym w:font="Wingdings" w:char="F0E0"/>
      </w:r>
      <w:r w:rsidR="004568FB" w:rsidRPr="00C2160C">
        <w:rPr>
          <w:sz w:val="24"/>
          <w:szCs w:val="28"/>
        </w:rPr>
        <w:t xml:space="preserve"> Libération de la mémoire allouée par le tableau des différences divisées.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sz w:val="24"/>
          <w:szCs w:val="28"/>
        </w:rPr>
      </w:pPr>
      <w:r w:rsidRPr="00C2160C">
        <w:rPr>
          <w:i/>
          <w:sz w:val="24"/>
          <w:szCs w:val="28"/>
        </w:rPr>
        <w:t xml:space="preserve">generer_tab_a </w:t>
      </w:r>
      <w:r w:rsidRPr="00C2160C">
        <w:rPr>
          <w:sz w:val="24"/>
          <w:szCs w:val="28"/>
        </w:rPr>
        <w:sym w:font="Wingdings" w:char="F0E0"/>
      </w:r>
      <w:r w:rsidR="004568FB" w:rsidRPr="00C2160C">
        <w:rPr>
          <w:sz w:val="24"/>
          <w:szCs w:val="28"/>
        </w:rPr>
        <w:t xml:space="preserve"> </w:t>
      </w:r>
      <w:r w:rsidR="00F265A6">
        <w:rPr>
          <w:sz w:val="24"/>
          <w:szCs w:val="28"/>
        </w:rPr>
        <w:t xml:space="preserve">Alloue un tableau de réels compris entre </w:t>
      </w:r>
      <w:r w:rsidR="00F265A6" w:rsidRPr="00F265A6">
        <w:rPr>
          <w:i/>
          <w:sz w:val="24"/>
          <w:szCs w:val="28"/>
        </w:rPr>
        <w:t>double</w:t>
      </w:r>
      <w:r w:rsidR="00F265A6">
        <w:rPr>
          <w:sz w:val="24"/>
          <w:szCs w:val="28"/>
        </w:rPr>
        <w:t xml:space="preserve"> borne_inf et </w:t>
      </w:r>
      <w:r w:rsidR="00F265A6" w:rsidRPr="00F265A6">
        <w:rPr>
          <w:i/>
          <w:sz w:val="24"/>
          <w:szCs w:val="28"/>
        </w:rPr>
        <w:t>double</w:t>
      </w:r>
      <w:r w:rsidR="00F265A6">
        <w:rPr>
          <w:sz w:val="24"/>
          <w:szCs w:val="28"/>
        </w:rPr>
        <w:t xml:space="preserve"> borne_sup pour la représentation graphique du polynôme.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liberer_tab_a </w:t>
      </w:r>
      <w:r w:rsidRPr="00C2160C">
        <w:rPr>
          <w:sz w:val="24"/>
          <w:szCs w:val="28"/>
        </w:rPr>
        <w:sym w:font="Wingdings" w:char="F0E0"/>
      </w:r>
      <w:r w:rsidR="004568FB" w:rsidRPr="00C2160C">
        <w:rPr>
          <w:sz w:val="24"/>
          <w:szCs w:val="28"/>
        </w:rPr>
        <w:t xml:space="preserve"> Libération de la mémoire allouée par le tableau des</w:t>
      </w:r>
      <w:r w:rsidR="00F265A6">
        <w:rPr>
          <w:sz w:val="24"/>
          <w:szCs w:val="28"/>
        </w:rPr>
        <w:t xml:space="preserve"> réels cités ci-dessus</w:t>
      </w:r>
      <w:r w:rsidR="004568FB" w:rsidRPr="00C2160C">
        <w:rPr>
          <w:sz w:val="24"/>
          <w:szCs w:val="28"/>
        </w:rPr>
        <w:t>.</w:t>
      </w:r>
    </w:p>
    <w:p w:rsidR="00415109" w:rsidRPr="00F265A6" w:rsidRDefault="00D147AC" w:rsidP="00F265A6">
      <w:pPr>
        <w:jc w:val="both"/>
        <w:rPr>
          <w:sz w:val="24"/>
          <w:szCs w:val="28"/>
          <w:u w:val="single"/>
        </w:rPr>
      </w:pPr>
      <w:r w:rsidRPr="00F265A6">
        <w:rPr>
          <w:sz w:val="24"/>
          <w:szCs w:val="28"/>
          <w:u w:val="single"/>
        </w:rPr>
        <w:t>Remarque</w:t>
      </w:r>
      <w:r w:rsidR="00F265A6">
        <w:rPr>
          <w:sz w:val="24"/>
          <w:szCs w:val="28"/>
          <w:u w:val="single"/>
        </w:rPr>
        <w:t>s </w:t>
      </w:r>
      <w:r w:rsidRPr="00F265A6">
        <w:rPr>
          <w:sz w:val="24"/>
          <w:szCs w:val="28"/>
          <w:u w:val="single"/>
        </w:rPr>
        <w:t xml:space="preserve">: </w:t>
      </w:r>
    </w:p>
    <w:p w:rsidR="00D147AC" w:rsidRDefault="00415109" w:rsidP="00F265A6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F265A6">
        <w:rPr>
          <w:sz w:val="24"/>
          <w:szCs w:val="28"/>
        </w:rPr>
        <w:t>L</w:t>
      </w:r>
      <w:r w:rsidR="00D147AC" w:rsidRPr="00F265A6">
        <w:rPr>
          <w:sz w:val="24"/>
          <w:szCs w:val="28"/>
        </w:rPr>
        <w:t xml:space="preserve">a variable </w:t>
      </w:r>
      <w:r w:rsidR="00F265A6" w:rsidRPr="00F265A6">
        <w:rPr>
          <w:i/>
          <w:sz w:val="24"/>
          <w:szCs w:val="28"/>
        </w:rPr>
        <w:t>double</w:t>
      </w:r>
      <w:r w:rsidR="00F265A6">
        <w:rPr>
          <w:sz w:val="24"/>
          <w:szCs w:val="28"/>
        </w:rPr>
        <w:t xml:space="preserve"> </w:t>
      </w:r>
      <w:r w:rsidR="00D147AC" w:rsidRPr="00F265A6">
        <w:rPr>
          <w:i/>
          <w:sz w:val="24"/>
          <w:szCs w:val="28"/>
        </w:rPr>
        <w:t>li</w:t>
      </w:r>
      <w:r w:rsidR="00D147AC" w:rsidRPr="00F265A6">
        <w:rPr>
          <w:sz w:val="24"/>
          <w:szCs w:val="28"/>
        </w:rPr>
        <w:t xml:space="preserve"> </w:t>
      </w:r>
      <w:r w:rsidR="00F265A6">
        <w:rPr>
          <w:sz w:val="24"/>
          <w:szCs w:val="28"/>
        </w:rPr>
        <w:t xml:space="preserve">dans le fonction lagrange </w:t>
      </w:r>
      <w:r w:rsidR="00D147AC" w:rsidRPr="00F265A6">
        <w:rPr>
          <w:sz w:val="24"/>
          <w:szCs w:val="28"/>
        </w:rPr>
        <w:t>symbolise la fonction mathématique li(x) éno</w:t>
      </w:r>
      <w:r w:rsidR="00F265A6">
        <w:rPr>
          <w:sz w:val="24"/>
          <w:szCs w:val="28"/>
        </w:rPr>
        <w:t>ncé dans le premier paragraphe.</w:t>
      </w:r>
    </w:p>
    <w:p w:rsidR="00415109" w:rsidRDefault="00F265A6" w:rsidP="00F265A6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A la fin de chaque boucle, on prend soin à remettre </w:t>
      </w:r>
      <w:r w:rsidRPr="00C2160C">
        <w:rPr>
          <w:i/>
          <w:sz w:val="24"/>
          <w:szCs w:val="28"/>
        </w:rPr>
        <w:t>li</w:t>
      </w:r>
      <w:r w:rsidRPr="00C2160C">
        <w:rPr>
          <w:sz w:val="24"/>
          <w:szCs w:val="28"/>
        </w:rPr>
        <w:t xml:space="preserve"> à 1 pour éviter toute erreur de calcul.</w:t>
      </w:r>
    </w:p>
    <w:p w:rsidR="00F265A6" w:rsidRDefault="00F265A6" w:rsidP="00F265A6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données </w:t>
      </w:r>
      <w:r w:rsidR="001C547C">
        <w:rPr>
          <w:sz w:val="24"/>
          <w:szCs w:val="28"/>
        </w:rPr>
        <w:t xml:space="preserve">de la série </w:t>
      </w:r>
      <w:r w:rsidRPr="00C2160C">
        <w:rPr>
          <w:sz w:val="24"/>
          <w:szCs w:val="28"/>
        </w:rPr>
        <w:t>S3 du 3.2</w:t>
      </w:r>
      <w:r w:rsidR="001C547C">
        <w:rPr>
          <w:sz w:val="24"/>
          <w:szCs w:val="28"/>
        </w:rPr>
        <w:t xml:space="preserve"> du sujet</w:t>
      </w:r>
      <w:r w:rsidRPr="00C2160C">
        <w:rPr>
          <w:sz w:val="24"/>
          <w:szCs w:val="28"/>
        </w:rPr>
        <w:t xml:space="preserve"> n’apparaissent pas</w:t>
      </w:r>
      <w:r w:rsidR="001C547C">
        <w:rPr>
          <w:sz w:val="24"/>
          <w:szCs w:val="28"/>
        </w:rPr>
        <w:t xml:space="preserve"> dans les jeux d’essais</w:t>
      </w:r>
      <w:r w:rsidRPr="00C2160C">
        <w:rPr>
          <w:sz w:val="24"/>
          <w:szCs w:val="28"/>
        </w:rPr>
        <w:t xml:space="preserve"> car </w:t>
      </w:r>
      <w:r w:rsidR="001C547C">
        <w:rPr>
          <w:sz w:val="24"/>
          <w:szCs w:val="28"/>
        </w:rPr>
        <w:t>le point 8 possède plusieurs images par le polynôme</w:t>
      </w:r>
      <w:r w:rsidRPr="00C2160C">
        <w:rPr>
          <w:sz w:val="24"/>
          <w:szCs w:val="28"/>
        </w:rPr>
        <w:t xml:space="preserve">. (Erreur </w:t>
      </w:r>
      <w:r w:rsidR="001C547C">
        <w:rPr>
          <w:sz w:val="24"/>
          <w:szCs w:val="28"/>
        </w:rPr>
        <w:t xml:space="preserve">supposée </w:t>
      </w:r>
      <w:r w:rsidRPr="00C2160C">
        <w:rPr>
          <w:sz w:val="24"/>
          <w:szCs w:val="28"/>
        </w:rPr>
        <w:t>dans l’énoncé)</w:t>
      </w:r>
      <w:r w:rsidR="001C547C">
        <w:rPr>
          <w:sz w:val="24"/>
          <w:szCs w:val="28"/>
        </w:rPr>
        <w:t>.</w:t>
      </w:r>
    </w:p>
    <w:p w:rsidR="00FD54EC" w:rsidRPr="00F265A6" w:rsidRDefault="004568FB" w:rsidP="001C547C">
      <w:pPr>
        <w:pStyle w:val="Paragraphedeliste"/>
        <w:numPr>
          <w:ilvl w:val="0"/>
          <w:numId w:val="3"/>
        </w:numPr>
        <w:spacing w:after="360"/>
        <w:contextualSpacing w:val="0"/>
        <w:jc w:val="both"/>
        <w:rPr>
          <w:sz w:val="24"/>
          <w:szCs w:val="28"/>
        </w:rPr>
      </w:pPr>
      <w:r w:rsidRPr="00F265A6">
        <w:rPr>
          <w:sz w:val="24"/>
          <w:szCs w:val="28"/>
        </w:rPr>
        <w:t>Les résultats nécessaire</w:t>
      </w:r>
      <w:r w:rsidR="001C547C">
        <w:rPr>
          <w:sz w:val="24"/>
          <w:szCs w:val="28"/>
        </w:rPr>
        <w:t>s à la représentation graphique</w:t>
      </w:r>
      <w:r w:rsidRPr="00F265A6">
        <w:rPr>
          <w:sz w:val="24"/>
          <w:szCs w:val="28"/>
        </w:rPr>
        <w:t xml:space="preserve"> (points a et leurs images) sont directement écri</w:t>
      </w:r>
      <w:r w:rsidR="001C547C">
        <w:rPr>
          <w:sz w:val="24"/>
          <w:szCs w:val="28"/>
        </w:rPr>
        <w:t>ts</w:t>
      </w:r>
      <w:r w:rsidRPr="00F265A6">
        <w:rPr>
          <w:sz w:val="24"/>
          <w:szCs w:val="28"/>
        </w:rPr>
        <w:t xml:space="preserve"> dans le fichier polynome.pol. Ce dernier nous permettra de tracer le polynôme</w:t>
      </w:r>
      <w:r w:rsidR="001C547C">
        <w:rPr>
          <w:sz w:val="24"/>
          <w:szCs w:val="28"/>
        </w:rPr>
        <w:t xml:space="preserve"> via un script python nommé « </w:t>
      </w:r>
      <w:r w:rsidR="001C547C" w:rsidRPr="001C547C">
        <w:rPr>
          <w:sz w:val="24"/>
          <w:szCs w:val="28"/>
        </w:rPr>
        <w:t>representer_polynome.py</w:t>
      </w:r>
      <w:r w:rsidR="001C547C">
        <w:rPr>
          <w:sz w:val="24"/>
          <w:szCs w:val="28"/>
        </w:rPr>
        <w:t xml:space="preserve"> ». Le graphe </w:t>
      </w:r>
      <w:r w:rsidRPr="00F265A6">
        <w:rPr>
          <w:sz w:val="24"/>
          <w:szCs w:val="28"/>
        </w:rPr>
        <w:t xml:space="preserve">sera </w:t>
      </w:r>
      <w:r w:rsidR="001C547C">
        <w:rPr>
          <w:sz w:val="24"/>
          <w:szCs w:val="28"/>
        </w:rPr>
        <w:t>d’une précision notable</w:t>
      </w:r>
      <w:r w:rsidRPr="00F265A6">
        <w:rPr>
          <w:sz w:val="24"/>
          <w:szCs w:val="28"/>
        </w:rPr>
        <w:t xml:space="preserve"> car le pas entre chaque point </w:t>
      </w:r>
      <w:r w:rsidR="001C547C">
        <w:rPr>
          <w:sz w:val="24"/>
          <w:szCs w:val="28"/>
        </w:rPr>
        <w:t>s’élève seulement à</w:t>
      </w:r>
      <w:r w:rsidRPr="00F265A6">
        <w:rPr>
          <w:sz w:val="24"/>
          <w:szCs w:val="28"/>
        </w:rPr>
        <w:t xml:space="preserve"> 0.0</w:t>
      </w:r>
      <w:r w:rsidR="001C547C">
        <w:rPr>
          <w:sz w:val="24"/>
          <w:szCs w:val="28"/>
        </w:rPr>
        <w:t>01.</w:t>
      </w:r>
    </w:p>
    <w:p w:rsidR="00D90196" w:rsidRPr="00B505AD" w:rsidRDefault="00AE7315" w:rsidP="00B505AD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lastRenderedPageBreak/>
        <w:t>Jeux d’essais</w:t>
      </w:r>
      <w:r w:rsidR="00E24C21">
        <w:rPr>
          <w:color w:val="FF0000"/>
          <w:sz w:val="32"/>
          <w:szCs w:val="32"/>
          <w:u w:val="single"/>
        </w:rPr>
        <w:t xml:space="preserve"> et graphiques</w:t>
      </w:r>
      <w:r w:rsidRPr="001B6B5B">
        <w:rPr>
          <w:color w:val="FF0000"/>
          <w:sz w:val="32"/>
          <w:szCs w:val="32"/>
          <w:u w:val="single"/>
        </w:rPr>
        <w:t> :</w:t>
      </w:r>
    </w:p>
    <w:p w:rsidR="00162373" w:rsidRPr="00C2160C" w:rsidRDefault="00162373" w:rsidP="001C547C">
      <w:pPr>
        <w:ind w:firstLine="360"/>
        <w:rPr>
          <w:sz w:val="24"/>
          <w:szCs w:val="28"/>
        </w:rPr>
      </w:pPr>
      <w:r w:rsidRPr="00C2160C">
        <w:rPr>
          <w:sz w:val="24"/>
          <w:szCs w:val="28"/>
        </w:rPr>
        <w:t>Nous utiliserons comme jeux d’essais les tableaux de donnée</w:t>
      </w:r>
      <w:r w:rsidR="001C547C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présent</w:t>
      </w:r>
      <w:r w:rsidR="001C547C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 verso du </w:t>
      </w:r>
      <w:r w:rsidR="001C547C">
        <w:rPr>
          <w:sz w:val="24"/>
          <w:szCs w:val="28"/>
        </w:rPr>
        <w:t>sujet</w:t>
      </w:r>
      <w:r w:rsidR="00343CB5" w:rsidRPr="00C2160C">
        <w:rPr>
          <w:sz w:val="24"/>
          <w:szCs w:val="28"/>
        </w:rPr>
        <w:t xml:space="preserve"> ainsi que des tableaux constitués d’un faible nombre de point</w:t>
      </w:r>
      <w:r w:rsidR="001C547C">
        <w:rPr>
          <w:sz w:val="24"/>
          <w:szCs w:val="28"/>
        </w:rPr>
        <w:t>s</w:t>
      </w:r>
      <w:r w:rsidR="00343CB5" w:rsidRPr="00C2160C">
        <w:rPr>
          <w:sz w:val="24"/>
          <w:szCs w:val="28"/>
        </w:rPr>
        <w:t xml:space="preserve"> afin </w:t>
      </w:r>
      <w:r w:rsidRPr="00C2160C">
        <w:rPr>
          <w:sz w:val="24"/>
          <w:szCs w:val="28"/>
        </w:rPr>
        <w:t>de constater l’oscillation des méthodes</w:t>
      </w:r>
      <w:r w:rsidR="00343CB5" w:rsidRPr="00C2160C">
        <w:rPr>
          <w:sz w:val="24"/>
          <w:szCs w:val="28"/>
        </w:rPr>
        <w:t xml:space="preserve"> pour </w:t>
      </w:r>
      <w:r w:rsidR="001C547C">
        <w:rPr>
          <w:sz w:val="24"/>
          <w:szCs w:val="28"/>
        </w:rPr>
        <w:t>l’augmentation du nombre de ces derniers</w:t>
      </w:r>
      <w:r w:rsidRPr="00C2160C">
        <w:rPr>
          <w:sz w:val="24"/>
          <w:szCs w:val="28"/>
        </w:rPr>
        <w:t>.</w:t>
      </w:r>
    </w:p>
    <w:p w:rsidR="00490D8E" w:rsidRPr="00C2160C" w:rsidRDefault="00162373" w:rsidP="001C547C">
      <w:pPr>
        <w:ind w:firstLine="360"/>
        <w:rPr>
          <w:sz w:val="24"/>
          <w:szCs w:val="28"/>
        </w:rPr>
      </w:pPr>
      <w:r w:rsidRPr="00C2160C">
        <w:rPr>
          <w:sz w:val="24"/>
          <w:szCs w:val="28"/>
        </w:rPr>
        <w:t>Graphique </w:t>
      </w:r>
      <w:r w:rsidR="001C547C" w:rsidRPr="00C2160C">
        <w:rPr>
          <w:sz w:val="24"/>
          <w:szCs w:val="28"/>
        </w:rPr>
        <w:t>: Les</w:t>
      </w:r>
      <w:r w:rsidR="00490D8E" w:rsidRPr="00C2160C">
        <w:rPr>
          <w:sz w:val="24"/>
          <w:szCs w:val="28"/>
        </w:rPr>
        <w:t xml:space="preserve"> graphiques ont été réalisé </w:t>
      </w:r>
      <w:r w:rsidR="00343CB5" w:rsidRPr="00C2160C">
        <w:rPr>
          <w:sz w:val="24"/>
          <w:szCs w:val="28"/>
        </w:rPr>
        <w:t>à</w:t>
      </w:r>
      <w:r w:rsidR="00490D8E" w:rsidRPr="00C2160C">
        <w:rPr>
          <w:sz w:val="24"/>
          <w:szCs w:val="28"/>
        </w:rPr>
        <w:t xml:space="preserve"> partir du langage de programmation python celui-ci assurant une meilleure précision qu’un tableur tel que Excel.</w:t>
      </w:r>
    </w:p>
    <w:p w:rsidR="004568FB" w:rsidRPr="00C2160C" w:rsidRDefault="00BF4D3E" w:rsidP="00BF4D3E">
      <w:pPr>
        <w:ind w:firstLine="360"/>
        <w:rPr>
          <w:sz w:val="24"/>
          <w:szCs w:val="28"/>
        </w:rPr>
      </w:pPr>
      <w:r>
        <w:rPr>
          <w:sz w:val="24"/>
          <w:szCs w:val="28"/>
        </w:rPr>
        <w:t>Il est également à noter que, étant identiques, seul un des graphiques relatifs aux deux méthodes est présent pour chaque série de données. Cela confirme par ailleurs l’unicité du polynôme découvert.</w:t>
      </w:r>
    </w:p>
    <w:p w:rsidR="004568FB" w:rsidRPr="00C2160C" w:rsidRDefault="004568FB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t>Graphique</w:t>
      </w:r>
      <w:r w:rsidR="00BF4D3E" w:rsidRPr="00BF4D3E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>série sujet</w:t>
      </w:r>
      <w:r w:rsidRPr="00C2160C">
        <w:rPr>
          <w:sz w:val="24"/>
          <w:szCs w:val="28"/>
        </w:rPr>
        <w:t xml:space="preserve"> 3.1</w:t>
      </w:r>
      <w:r w:rsidR="00930B6A" w:rsidRPr="00C2160C">
        <w:rPr>
          <w:sz w:val="24"/>
          <w:szCs w:val="28"/>
        </w:rPr>
        <w:t xml:space="preserve"> (20 pts)</w:t>
      </w:r>
      <w:r w:rsidRPr="00C2160C">
        <w:rPr>
          <w:sz w:val="24"/>
          <w:szCs w:val="28"/>
        </w:rPr>
        <w:t> :</w:t>
      </w:r>
    </w:p>
    <w:p w:rsidR="004568FB" w:rsidRDefault="007A6E5A" w:rsidP="00BF4D3E">
      <w:pPr>
        <w:spacing w:after="10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4632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4568FB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 xml:space="preserve">Graphique </w:t>
      </w:r>
      <w:r w:rsidR="00BF4D3E">
        <w:rPr>
          <w:sz w:val="24"/>
          <w:szCs w:val="28"/>
        </w:rPr>
        <w:t>série sujet</w:t>
      </w:r>
      <w:r w:rsidR="00BF4D3E" w:rsidRPr="00C2160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3.2</w:t>
      </w:r>
      <w:r w:rsidR="00930B6A" w:rsidRPr="00C2160C">
        <w:rPr>
          <w:sz w:val="24"/>
          <w:szCs w:val="28"/>
        </w:rPr>
        <w:t>.1</w:t>
      </w:r>
      <w:r w:rsidRPr="00C2160C">
        <w:rPr>
          <w:sz w:val="24"/>
          <w:szCs w:val="28"/>
        </w:rPr>
        <w:t> </w:t>
      </w:r>
      <w:r w:rsidR="00930B6A" w:rsidRPr="00C2160C">
        <w:rPr>
          <w:sz w:val="24"/>
          <w:szCs w:val="28"/>
        </w:rPr>
        <w:t>(11 pts) </w:t>
      </w:r>
      <w:r w:rsidRPr="00C2160C">
        <w:rPr>
          <w:sz w:val="24"/>
          <w:szCs w:val="28"/>
        </w:rPr>
        <w:t>:</w:t>
      </w:r>
    </w:p>
    <w:p w:rsidR="00930B6A" w:rsidRPr="00C2160C" w:rsidRDefault="007A6E5A" w:rsidP="00BF4D3E">
      <w:pPr>
        <w:spacing w:after="1080"/>
        <w:jc w:val="center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3807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t>Graphique</w:t>
      </w:r>
      <w:r w:rsidR="00BF4D3E" w:rsidRPr="00BF4D3E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>série sujet</w:t>
      </w:r>
      <w:r w:rsidRPr="00C2160C">
        <w:rPr>
          <w:sz w:val="24"/>
          <w:szCs w:val="28"/>
        </w:rPr>
        <w:t xml:space="preserve"> 3.2.2 (11 pts) :</w:t>
      </w:r>
    </w:p>
    <w:p w:rsidR="00930B6A" w:rsidRPr="00C2160C" w:rsidRDefault="007A6E5A" w:rsidP="00BF4D3E">
      <w:pPr>
        <w:spacing w:after="108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328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>Graphique</w:t>
      </w:r>
      <w:r w:rsidR="00BF4D3E" w:rsidRPr="00BF4D3E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 xml:space="preserve">série </w:t>
      </w:r>
      <w:r w:rsidR="00BF4D3E">
        <w:rPr>
          <w:sz w:val="24"/>
          <w:szCs w:val="28"/>
        </w:rPr>
        <w:t>sujet</w:t>
      </w:r>
      <w:r w:rsidRPr="00C2160C">
        <w:rPr>
          <w:sz w:val="24"/>
          <w:szCs w:val="28"/>
        </w:rPr>
        <w:t xml:space="preserve"> 3.3 (21 pts) :</w:t>
      </w:r>
    </w:p>
    <w:p w:rsidR="007A6E5A" w:rsidRPr="00C2160C" w:rsidRDefault="007A6E5A" w:rsidP="00BF4D3E">
      <w:pPr>
        <w:spacing w:after="108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2848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t xml:space="preserve">Graphique </w:t>
      </w:r>
      <w:r w:rsidR="00BF4D3E">
        <w:rPr>
          <w:sz w:val="24"/>
          <w:szCs w:val="28"/>
        </w:rPr>
        <w:t xml:space="preserve">série personnelle </w:t>
      </w:r>
      <w:r w:rsidRPr="00C2160C">
        <w:rPr>
          <w:sz w:val="24"/>
          <w:szCs w:val="28"/>
        </w:rPr>
        <w:t>1 (4 pts) :</w:t>
      </w:r>
    </w:p>
    <w:p w:rsidR="00930B6A" w:rsidRPr="00C2160C" w:rsidRDefault="007A6E5A" w:rsidP="00BF4D3E">
      <w:pPr>
        <w:spacing w:after="108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402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>Graphique</w:t>
      </w:r>
      <w:r w:rsidR="00BF4D3E" w:rsidRPr="00C2160C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 xml:space="preserve">série personnelle </w:t>
      </w:r>
      <w:r w:rsidRPr="00C2160C">
        <w:rPr>
          <w:sz w:val="24"/>
          <w:szCs w:val="28"/>
        </w:rPr>
        <w:t>2 (6 pts) :</w:t>
      </w:r>
    </w:p>
    <w:p w:rsidR="007A6E5A" w:rsidRPr="00C2160C" w:rsidRDefault="007A6E5A" w:rsidP="001C547C">
      <w:pPr>
        <w:spacing w:after="36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4105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5A" w:rsidRPr="00C2160C" w:rsidRDefault="001B6B5B" w:rsidP="00B505AD">
      <w:pPr>
        <w:pStyle w:val="Paragraphedeliste"/>
        <w:keepNext/>
        <w:numPr>
          <w:ilvl w:val="0"/>
          <w:numId w:val="1"/>
        </w:numPr>
        <w:spacing w:after="360"/>
        <w:ind w:left="714" w:hanging="357"/>
        <w:contextualSpacing w:val="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</w:t>
      </w:r>
      <w:r w:rsidR="00AE7315" w:rsidRPr="001B6B5B">
        <w:rPr>
          <w:color w:val="FF0000"/>
          <w:sz w:val="32"/>
          <w:szCs w:val="32"/>
          <w:u w:val="single"/>
        </w:rPr>
        <w:t>mmentaires des jeux d’essais 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66C2" w:rsidRPr="009E66C2" w:rsidTr="00096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Nombre de point</w:t>
            </w:r>
            <w:r w:rsidR="00096FB6">
              <w:rPr>
                <w:sz w:val="24"/>
                <w:szCs w:val="28"/>
              </w:rPr>
              <w:t>s dans la série de données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Lagrange (Clock</w:t>
            </w:r>
            <w:r w:rsidR="00096FB6">
              <w:rPr>
                <w:sz w:val="24"/>
                <w:szCs w:val="28"/>
              </w:rPr>
              <w:t>s</w:t>
            </w:r>
            <w:r w:rsidRPr="00C2160C">
              <w:rPr>
                <w:sz w:val="24"/>
                <w:szCs w:val="28"/>
              </w:rPr>
              <w:t xml:space="preserve"> processeur / Octets allou</w:t>
            </w:r>
            <w:r w:rsidR="00096FB6">
              <w:rPr>
                <w:sz w:val="24"/>
                <w:szCs w:val="28"/>
              </w:rPr>
              <w:t>é</w:t>
            </w:r>
            <w:r w:rsidRPr="00C2160C">
              <w:rPr>
                <w:sz w:val="24"/>
                <w:szCs w:val="28"/>
              </w:rPr>
              <w:t>s)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Newton (Clock</w:t>
            </w:r>
            <w:r w:rsidR="00096FB6">
              <w:rPr>
                <w:sz w:val="24"/>
                <w:szCs w:val="28"/>
              </w:rPr>
              <w:t>s</w:t>
            </w:r>
            <w:r w:rsidRPr="00C2160C">
              <w:rPr>
                <w:sz w:val="24"/>
                <w:szCs w:val="28"/>
              </w:rPr>
              <w:t xml:space="preserve"> processeur / Octets allou</w:t>
            </w:r>
            <w:r w:rsidR="00096FB6">
              <w:rPr>
                <w:sz w:val="24"/>
                <w:szCs w:val="28"/>
              </w:rPr>
              <w:t>é</w:t>
            </w:r>
            <w:r w:rsidRPr="00C2160C">
              <w:rPr>
                <w:sz w:val="24"/>
                <w:szCs w:val="28"/>
              </w:rPr>
              <w:t>s)</w:t>
            </w:r>
          </w:p>
        </w:tc>
      </w:tr>
      <w:tr w:rsidR="009E66C2" w:rsidRPr="009E66C2" w:rsidTr="00096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4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466/28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179/252</w:t>
            </w:r>
          </w:p>
        </w:tc>
      </w:tr>
      <w:tr w:rsidR="009E66C2" w:rsidRPr="009E66C2" w:rsidTr="00096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6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2936/28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816/460</w:t>
            </w:r>
          </w:p>
        </w:tc>
      </w:tr>
      <w:tr w:rsidR="009E66C2" w:rsidRPr="009E66C2" w:rsidTr="00096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096FB6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11065/28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3081/1260</w:t>
            </w:r>
          </w:p>
        </w:tc>
      </w:tr>
      <w:tr w:rsidR="009E66C2" w:rsidRPr="009E66C2" w:rsidTr="00096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096FB6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10865/28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3176/1260</w:t>
            </w:r>
          </w:p>
        </w:tc>
      </w:tr>
      <w:tr w:rsidR="009E66C2" w:rsidRPr="009E66C2" w:rsidTr="00096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20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130047/28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32978/3708</w:t>
            </w:r>
          </w:p>
        </w:tc>
      </w:tr>
      <w:tr w:rsidR="009E66C2" w:rsidRPr="009E66C2" w:rsidTr="00096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21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1680034/28</w:t>
            </w:r>
          </w:p>
        </w:tc>
        <w:tc>
          <w:tcPr>
            <w:tcW w:w="3021" w:type="dxa"/>
            <w:vAlign w:val="center"/>
          </w:tcPr>
          <w:p w:rsidR="009E66C2" w:rsidRPr="00C2160C" w:rsidRDefault="009E66C2" w:rsidP="00096FB6">
            <w:pPr>
              <w:pStyle w:val="Paragraphedeliste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431363/4060</w:t>
            </w:r>
          </w:p>
        </w:tc>
      </w:tr>
    </w:tbl>
    <w:p w:rsidR="007A6E5A" w:rsidRPr="009E66C2" w:rsidRDefault="007A6E5A" w:rsidP="00C2160C">
      <w:pPr>
        <w:pStyle w:val="Paragraphedeliste"/>
        <w:keepNext/>
        <w:rPr>
          <w:sz w:val="28"/>
          <w:szCs w:val="28"/>
        </w:rPr>
      </w:pPr>
    </w:p>
    <w:p w:rsidR="009E66C2" w:rsidRPr="00C2160C" w:rsidRDefault="009E66C2" w:rsidP="00096FB6">
      <w:pPr>
        <w:rPr>
          <w:sz w:val="24"/>
          <w:szCs w:val="28"/>
        </w:rPr>
      </w:pPr>
      <w:r w:rsidRPr="00C2160C">
        <w:rPr>
          <w:sz w:val="24"/>
          <w:szCs w:val="28"/>
        </w:rPr>
        <w:t>Gr</w:t>
      </w:r>
      <w:r w:rsidR="00096FB6">
        <w:rPr>
          <w:sz w:val="24"/>
          <w:szCs w:val="28"/>
        </w:rPr>
        <w:t>â</w:t>
      </w:r>
      <w:r w:rsidRPr="00C2160C">
        <w:rPr>
          <w:sz w:val="24"/>
          <w:szCs w:val="28"/>
        </w:rPr>
        <w:t>ce au tableau ci-dessus ; on peut noter certains points</w:t>
      </w:r>
      <w:r w:rsidR="001815D0" w:rsidRPr="00C2160C">
        <w:rPr>
          <w:sz w:val="24"/>
          <w:szCs w:val="28"/>
        </w:rPr>
        <w:t> :</w:t>
      </w:r>
    </w:p>
    <w:p w:rsidR="00E24C21" w:rsidRPr="00C2160C" w:rsidRDefault="009E66C2" w:rsidP="009E66C2">
      <w:pPr>
        <w:pStyle w:val="Paragraphedeliste"/>
        <w:numPr>
          <w:ilvl w:val="0"/>
          <w:numId w:val="3"/>
        </w:numPr>
        <w:rPr>
          <w:sz w:val="24"/>
          <w:szCs w:val="28"/>
        </w:rPr>
      </w:pPr>
      <w:r w:rsidRPr="00C2160C">
        <w:rPr>
          <w:sz w:val="24"/>
          <w:szCs w:val="28"/>
        </w:rPr>
        <w:t>Pour la méthode de Lagrange lorsque le nombre de point</w:t>
      </w:r>
      <w:r w:rsidR="00096FB6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augmente</w:t>
      </w:r>
      <w:r w:rsidR="00096FB6">
        <w:rPr>
          <w:sz w:val="24"/>
          <w:szCs w:val="28"/>
        </w:rPr>
        <w:t>,</w:t>
      </w:r>
      <w:r w:rsidRPr="00C2160C">
        <w:rPr>
          <w:sz w:val="24"/>
          <w:szCs w:val="28"/>
        </w:rPr>
        <w:t xml:space="preserve"> le temps nécessaire à la résolution </w:t>
      </w:r>
      <w:r w:rsidR="00E30103" w:rsidRPr="00C2160C">
        <w:rPr>
          <w:sz w:val="24"/>
          <w:szCs w:val="28"/>
        </w:rPr>
        <w:t>augmente de manière exponentielle tandis que le nombre d’octet</w:t>
      </w:r>
      <w:r w:rsidR="008A6675">
        <w:rPr>
          <w:sz w:val="24"/>
          <w:szCs w:val="28"/>
        </w:rPr>
        <w:t>s</w:t>
      </w:r>
      <w:r w:rsidR="00E30103" w:rsidRPr="00C2160C">
        <w:rPr>
          <w:sz w:val="24"/>
          <w:szCs w:val="28"/>
        </w:rPr>
        <w:t xml:space="preserve"> alloués reste </w:t>
      </w:r>
      <w:r w:rsidR="00096FB6" w:rsidRPr="00C2160C">
        <w:rPr>
          <w:sz w:val="24"/>
          <w:szCs w:val="28"/>
        </w:rPr>
        <w:t>stable.</w:t>
      </w:r>
      <w:r w:rsidR="00096FB6">
        <w:rPr>
          <w:sz w:val="24"/>
          <w:szCs w:val="28"/>
        </w:rPr>
        <w:t xml:space="preserve"> En effet, il n’est pas nécessaire de stocker à un moment donné des informations contrairement à la méthode de Newton notamment à cause des différences divisées.</w:t>
      </w:r>
    </w:p>
    <w:p w:rsidR="00E30103" w:rsidRPr="00C2160C" w:rsidRDefault="00E30103" w:rsidP="009E66C2">
      <w:pPr>
        <w:pStyle w:val="Paragraphedeliste"/>
        <w:numPr>
          <w:ilvl w:val="0"/>
          <w:numId w:val="3"/>
        </w:numPr>
        <w:rPr>
          <w:sz w:val="24"/>
          <w:szCs w:val="28"/>
        </w:rPr>
      </w:pPr>
      <w:r w:rsidRPr="00C2160C">
        <w:rPr>
          <w:sz w:val="24"/>
          <w:szCs w:val="28"/>
        </w:rPr>
        <w:t>Pour la méthode de Newton lorsque le nombre de point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augmente le temps nécessaire à la résolution augmente également de manière exponentielle. Le nombre </w:t>
      </w:r>
      <w:r w:rsidRPr="00C2160C">
        <w:rPr>
          <w:sz w:val="24"/>
          <w:szCs w:val="28"/>
        </w:rPr>
        <w:lastRenderedPageBreak/>
        <w:t>d’octet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alloués augmente </w:t>
      </w:r>
      <w:r w:rsidR="008A6675">
        <w:rPr>
          <w:sz w:val="24"/>
          <w:szCs w:val="28"/>
        </w:rPr>
        <w:t>identiquement</w:t>
      </w:r>
      <w:r w:rsidRPr="00C2160C">
        <w:rPr>
          <w:sz w:val="24"/>
          <w:szCs w:val="28"/>
        </w:rPr>
        <w:t xml:space="preserve"> </w:t>
      </w:r>
      <w:r w:rsidR="008A6675">
        <w:rPr>
          <w:sz w:val="24"/>
          <w:szCs w:val="28"/>
        </w:rPr>
        <w:t>à cause notamment de l’espace mémoire consommé par les différences divisées comme cité plus haut.</w:t>
      </w:r>
    </w:p>
    <w:p w:rsidR="009E66C2" w:rsidRPr="00C2160C" w:rsidRDefault="00E30103" w:rsidP="00B505AD">
      <w:pPr>
        <w:pStyle w:val="Paragraphedeliste"/>
        <w:numPr>
          <w:ilvl w:val="0"/>
          <w:numId w:val="3"/>
        </w:numPr>
        <w:spacing w:after="360"/>
        <w:ind w:left="714" w:hanging="357"/>
        <w:contextualSpacing w:val="0"/>
        <w:rPr>
          <w:sz w:val="24"/>
          <w:szCs w:val="28"/>
        </w:rPr>
      </w:pPr>
      <w:r w:rsidRPr="00C2160C">
        <w:rPr>
          <w:sz w:val="24"/>
          <w:szCs w:val="28"/>
        </w:rPr>
        <w:t>Nous pouvons donc affirmer que la méthode de Newton est nettement plus rapide que la méthode de Lagr</w:t>
      </w:r>
      <w:r w:rsidR="008A6675">
        <w:rPr>
          <w:sz w:val="24"/>
          <w:szCs w:val="28"/>
        </w:rPr>
        <w:t>ange mais que celle-ci demande à contrario</w:t>
      </w:r>
      <w:r w:rsidRPr="00C2160C">
        <w:rPr>
          <w:sz w:val="24"/>
          <w:szCs w:val="28"/>
        </w:rPr>
        <w:t xml:space="preserve"> plus d</w:t>
      </w:r>
      <w:r w:rsidR="008A6675">
        <w:rPr>
          <w:sz w:val="24"/>
          <w:szCs w:val="28"/>
        </w:rPr>
        <w:t xml:space="preserve">e mémoire car elle nécessite l’allocation </w:t>
      </w:r>
      <w:r w:rsidRPr="00C2160C">
        <w:rPr>
          <w:sz w:val="24"/>
          <w:szCs w:val="28"/>
        </w:rPr>
        <w:t>de tableau</w:t>
      </w:r>
      <w:r w:rsidR="008A6675">
        <w:rPr>
          <w:sz w:val="24"/>
          <w:szCs w:val="28"/>
        </w:rPr>
        <w:t>x</w:t>
      </w:r>
      <w:r w:rsidRPr="00C2160C">
        <w:rPr>
          <w:sz w:val="24"/>
          <w:szCs w:val="28"/>
        </w:rPr>
        <w:t xml:space="preserve"> pour la résolution.</w:t>
      </w:r>
    </w:p>
    <w:p w:rsidR="0004459C" w:rsidRPr="00B505AD" w:rsidRDefault="00E24C21" w:rsidP="00B505AD">
      <w:pPr>
        <w:pStyle w:val="Paragraphedeliste"/>
        <w:numPr>
          <w:ilvl w:val="0"/>
          <w:numId w:val="1"/>
        </w:numPr>
        <w:ind w:left="714" w:hanging="357"/>
        <w:contextualSpacing w:val="0"/>
        <w:rPr>
          <w:color w:val="FF0000"/>
          <w:sz w:val="32"/>
          <w:szCs w:val="32"/>
          <w:u w:val="single"/>
        </w:rPr>
      </w:pPr>
      <w:r w:rsidRPr="00E24C21">
        <w:rPr>
          <w:color w:val="FF0000"/>
          <w:sz w:val="32"/>
          <w:szCs w:val="32"/>
          <w:u w:val="single"/>
        </w:rPr>
        <w:t>Conclusion :</w:t>
      </w:r>
    </w:p>
    <w:p w:rsidR="0004459C" w:rsidRPr="00C2160C" w:rsidRDefault="008A6675" w:rsidP="008A6675">
      <w:pPr>
        <w:pStyle w:val="Paragraphedeliste"/>
        <w:ind w:left="0" w:firstLine="357"/>
        <w:contextualSpacing w:val="0"/>
        <w:jc w:val="both"/>
        <w:rPr>
          <w:sz w:val="24"/>
          <w:szCs w:val="28"/>
        </w:rPr>
      </w:pPr>
      <w:r>
        <w:rPr>
          <w:sz w:val="24"/>
          <w:szCs w:val="28"/>
        </w:rPr>
        <w:t>La</w:t>
      </w:r>
      <w:r w:rsidR="00E30103" w:rsidRPr="00C2160C">
        <w:rPr>
          <w:sz w:val="24"/>
          <w:szCs w:val="28"/>
        </w:rPr>
        <w:t xml:space="preserve"> méthode de newton</w:t>
      </w:r>
      <w:r>
        <w:rPr>
          <w:sz w:val="24"/>
          <w:szCs w:val="28"/>
        </w:rPr>
        <w:t xml:space="preserve"> reste la plus efficace</w:t>
      </w:r>
      <w:r w:rsidR="00E30103" w:rsidRPr="00C2160C">
        <w:rPr>
          <w:sz w:val="24"/>
          <w:szCs w:val="28"/>
        </w:rPr>
        <w:t xml:space="preserve"> pour trouver les interpolé</w:t>
      </w:r>
      <w:r>
        <w:rPr>
          <w:sz w:val="24"/>
          <w:szCs w:val="28"/>
        </w:rPr>
        <w:t>s.</w:t>
      </w:r>
      <w:r w:rsidR="00E30103" w:rsidRPr="00C2160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Cependant</w:t>
      </w:r>
      <w:r w:rsidR="00E30103" w:rsidRPr="00C2160C">
        <w:rPr>
          <w:sz w:val="24"/>
          <w:szCs w:val="28"/>
        </w:rPr>
        <w:t xml:space="preserve"> il faut </w:t>
      </w:r>
      <w:r>
        <w:rPr>
          <w:sz w:val="24"/>
          <w:szCs w:val="28"/>
        </w:rPr>
        <w:t xml:space="preserve">tout de même </w:t>
      </w:r>
      <w:r w:rsidR="00E30103" w:rsidRPr="00C2160C">
        <w:rPr>
          <w:sz w:val="24"/>
          <w:szCs w:val="28"/>
        </w:rPr>
        <w:t xml:space="preserve">prendre garde </w:t>
      </w:r>
      <w:r w:rsidRPr="00C2160C">
        <w:rPr>
          <w:sz w:val="24"/>
          <w:szCs w:val="28"/>
        </w:rPr>
        <w:t>à</w:t>
      </w:r>
      <w:r w:rsidR="00E30103" w:rsidRPr="00C2160C">
        <w:rPr>
          <w:sz w:val="24"/>
          <w:szCs w:val="28"/>
        </w:rPr>
        <w:t xml:space="preserve"> la mémoire que </w:t>
      </w:r>
      <w:r>
        <w:rPr>
          <w:sz w:val="24"/>
          <w:szCs w:val="28"/>
        </w:rPr>
        <w:t xml:space="preserve">requiert </w:t>
      </w:r>
      <w:r w:rsidR="00E30103" w:rsidRPr="00C2160C">
        <w:rPr>
          <w:sz w:val="24"/>
          <w:szCs w:val="28"/>
        </w:rPr>
        <w:t>ce</w:t>
      </w:r>
      <w:r>
        <w:rPr>
          <w:sz w:val="24"/>
          <w:szCs w:val="28"/>
        </w:rPr>
        <w:t>lle-ci</w:t>
      </w:r>
      <w:r w:rsidR="00E30103" w:rsidRPr="00C2160C">
        <w:rPr>
          <w:sz w:val="24"/>
          <w:szCs w:val="28"/>
        </w:rPr>
        <w:t>. Il peut être</w:t>
      </w:r>
      <w:r>
        <w:rPr>
          <w:sz w:val="24"/>
          <w:szCs w:val="28"/>
        </w:rPr>
        <w:t xml:space="preserve"> en effet</w:t>
      </w:r>
      <w:r w:rsidR="00E30103" w:rsidRPr="00C2160C">
        <w:rPr>
          <w:sz w:val="24"/>
          <w:szCs w:val="28"/>
        </w:rPr>
        <w:t xml:space="preserve"> plus judicieux de choisir la méthode de Lagrange pour un nombre</w:t>
      </w:r>
      <w:r>
        <w:rPr>
          <w:sz w:val="24"/>
          <w:szCs w:val="28"/>
        </w:rPr>
        <w:t xml:space="preserve"> de points immense pour éviter d’utiliser une quantité trop élevée de mémoire qui pourrait soit amener un plantage, soit ralentir l’ordinateur.</w:t>
      </w:r>
    </w:p>
    <w:p w:rsidR="00FD54EC" w:rsidRPr="00C2160C" w:rsidRDefault="00E30103" w:rsidP="008A6675">
      <w:pPr>
        <w:pStyle w:val="Paragraphedeliste"/>
        <w:ind w:left="2" w:firstLine="706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Nous pouvons également remarquer grâce au</w:t>
      </w:r>
      <w:r w:rsidR="008A6675">
        <w:rPr>
          <w:sz w:val="24"/>
          <w:szCs w:val="28"/>
        </w:rPr>
        <w:t>x</w:t>
      </w:r>
      <w:r w:rsidRPr="00C2160C">
        <w:rPr>
          <w:sz w:val="24"/>
          <w:szCs w:val="28"/>
        </w:rPr>
        <w:t xml:space="preserve"> graphique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que lorsque le nombre de point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augmente</w:t>
      </w:r>
      <w:r w:rsidR="008A6675">
        <w:rPr>
          <w:sz w:val="24"/>
          <w:szCs w:val="28"/>
        </w:rPr>
        <w:t xml:space="preserve"> et que, a fortiori, le degré du polynôme augmente,</w:t>
      </w:r>
      <w:r w:rsidR="001815D0" w:rsidRPr="00C2160C">
        <w:rPr>
          <w:sz w:val="24"/>
          <w:szCs w:val="28"/>
        </w:rPr>
        <w:t xml:space="preserve"> des oscillations apparaissent. Pour éviter cela d’autre</w:t>
      </w:r>
      <w:r w:rsidR="008A6675">
        <w:rPr>
          <w:sz w:val="24"/>
          <w:szCs w:val="28"/>
        </w:rPr>
        <w:t>s</w:t>
      </w:r>
      <w:r w:rsidR="001815D0" w:rsidRPr="00C2160C">
        <w:rPr>
          <w:sz w:val="24"/>
          <w:szCs w:val="28"/>
        </w:rPr>
        <w:t xml:space="preserve"> méthodes d’interpolation existent</w:t>
      </w:r>
      <w:r w:rsidR="00813AF5">
        <w:rPr>
          <w:sz w:val="24"/>
          <w:szCs w:val="28"/>
        </w:rPr>
        <w:t>…</w:t>
      </w:r>
    </w:p>
    <w:sectPr w:rsidR="00FD54EC" w:rsidRPr="00C2160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ADA" w:rsidRDefault="00443ADA" w:rsidP="007D7FDA">
      <w:pPr>
        <w:spacing w:after="0" w:line="240" w:lineRule="auto"/>
      </w:pPr>
      <w:r>
        <w:separator/>
      </w:r>
    </w:p>
  </w:endnote>
  <w:endnote w:type="continuationSeparator" w:id="0">
    <w:p w:rsidR="00443ADA" w:rsidRDefault="00443ADA" w:rsidP="007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ADA" w:rsidRDefault="00443ADA" w:rsidP="007D7FDA">
      <w:pPr>
        <w:spacing w:after="0" w:line="240" w:lineRule="auto"/>
      </w:pPr>
      <w:r>
        <w:separator/>
      </w:r>
    </w:p>
  </w:footnote>
  <w:footnote w:type="continuationSeparator" w:id="0">
    <w:p w:rsidR="00443ADA" w:rsidRDefault="00443ADA" w:rsidP="007D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D2C49"/>
    <w:multiLevelType w:val="hybridMultilevel"/>
    <w:tmpl w:val="52CE19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953FCB"/>
    <w:multiLevelType w:val="hybridMultilevel"/>
    <w:tmpl w:val="2DD6CE3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82F93"/>
    <w:multiLevelType w:val="hybridMultilevel"/>
    <w:tmpl w:val="12AA88F4"/>
    <w:lvl w:ilvl="0" w:tplc="365E1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D08B0"/>
    <w:multiLevelType w:val="hybridMultilevel"/>
    <w:tmpl w:val="DCDC8D2E"/>
    <w:lvl w:ilvl="0" w:tplc="C71AA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ADD"/>
    <w:multiLevelType w:val="hybridMultilevel"/>
    <w:tmpl w:val="8D94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C"/>
    <w:rsid w:val="00000782"/>
    <w:rsid w:val="0004459C"/>
    <w:rsid w:val="00096FB6"/>
    <w:rsid w:val="00112CD6"/>
    <w:rsid w:val="001235A1"/>
    <w:rsid w:val="00123D7B"/>
    <w:rsid w:val="00162373"/>
    <w:rsid w:val="001815D0"/>
    <w:rsid w:val="001B6B5B"/>
    <w:rsid w:val="001C547C"/>
    <w:rsid w:val="00283479"/>
    <w:rsid w:val="00343CB5"/>
    <w:rsid w:val="00366F2A"/>
    <w:rsid w:val="0037360F"/>
    <w:rsid w:val="00415109"/>
    <w:rsid w:val="0042290E"/>
    <w:rsid w:val="00443ADA"/>
    <w:rsid w:val="004568FB"/>
    <w:rsid w:val="00490D8E"/>
    <w:rsid w:val="00491F4D"/>
    <w:rsid w:val="00517131"/>
    <w:rsid w:val="0054157F"/>
    <w:rsid w:val="00641082"/>
    <w:rsid w:val="006D7898"/>
    <w:rsid w:val="00732146"/>
    <w:rsid w:val="00734C05"/>
    <w:rsid w:val="007A6E5A"/>
    <w:rsid w:val="007D7FDA"/>
    <w:rsid w:val="00813AF5"/>
    <w:rsid w:val="008A6675"/>
    <w:rsid w:val="008D7D25"/>
    <w:rsid w:val="00930B6A"/>
    <w:rsid w:val="00981155"/>
    <w:rsid w:val="009E66C2"/>
    <w:rsid w:val="00A530BB"/>
    <w:rsid w:val="00AE7315"/>
    <w:rsid w:val="00B505AD"/>
    <w:rsid w:val="00B67748"/>
    <w:rsid w:val="00BF4D3E"/>
    <w:rsid w:val="00C2160C"/>
    <w:rsid w:val="00D147AC"/>
    <w:rsid w:val="00D70FB1"/>
    <w:rsid w:val="00D90196"/>
    <w:rsid w:val="00D967AF"/>
    <w:rsid w:val="00DA2D8F"/>
    <w:rsid w:val="00E24C21"/>
    <w:rsid w:val="00E30103"/>
    <w:rsid w:val="00F265A6"/>
    <w:rsid w:val="00F73DA7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3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A2D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DA"/>
  </w:style>
  <w:style w:type="paragraph" w:styleId="Pieddepage">
    <w:name w:val="footer"/>
    <w:basedOn w:val="Normal"/>
    <w:link w:val="Pieddepag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DA"/>
  </w:style>
  <w:style w:type="table" w:styleId="TableauGrille1Clair">
    <w:name w:val="Grid Table 1 Light"/>
    <w:basedOn w:val="TableauNormal"/>
    <w:uiPriority w:val="46"/>
    <w:rsid w:val="00096F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3B94-8E65-4B4F-A97B-584876ED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Clément Dif</cp:lastModifiedBy>
  <cp:revision>24</cp:revision>
  <dcterms:created xsi:type="dcterms:W3CDTF">2017-11-03T18:45:00Z</dcterms:created>
  <dcterms:modified xsi:type="dcterms:W3CDTF">2017-11-19T21:40:00Z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