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CD" w:rsidRPr="00CE2E16" w:rsidRDefault="00DD5025" w:rsidP="00643CB8">
      <w:pPr>
        <w:pStyle w:val="Citationintense"/>
        <w:spacing w:after="480"/>
        <w:rPr>
          <w:sz w:val="56"/>
        </w:rPr>
      </w:pPr>
      <w:proofErr w:type="spellStart"/>
      <w:r w:rsidRPr="00CE2E16">
        <w:rPr>
          <w:sz w:val="56"/>
        </w:rPr>
        <w:t>Todo</w:t>
      </w:r>
      <w:proofErr w:type="spellEnd"/>
      <w:r w:rsidRPr="00CE2E16">
        <w:rPr>
          <w:sz w:val="56"/>
        </w:rPr>
        <w:t xml:space="preserve"> List</w:t>
      </w:r>
    </w:p>
    <w:p w:rsidR="005947CD" w:rsidRPr="00CE2E16" w:rsidRDefault="00CE2E16" w:rsidP="00643CB8">
      <w:pPr>
        <w:spacing w:after="480"/>
        <w:rPr>
          <w:i/>
          <w:sz w:val="28"/>
          <w:szCs w:val="28"/>
        </w:rPr>
      </w:pPr>
      <w:r w:rsidRPr="00CE2E16">
        <w:rPr>
          <w:i/>
          <w:sz w:val="28"/>
          <w:szCs w:val="28"/>
        </w:rPr>
        <w:t>La liste suivante ordonne les fonctionnalités annexes que l’on pourra potentiellement ajouter au projet, des plus faciles et triviales aux plus complexes à implémenter.</w:t>
      </w:r>
    </w:p>
    <w:p w:rsidR="00643CB8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Augmentation de la difficulté suivant le temps (</w:t>
      </w:r>
      <w:r w:rsidR="001E211B" w:rsidRPr="00DD5025">
        <w:rPr>
          <w:sz w:val="26"/>
          <w:szCs w:val="26"/>
        </w:rPr>
        <w:t>accroissement</w:t>
      </w:r>
      <w:r w:rsidRPr="00DD5025">
        <w:rPr>
          <w:sz w:val="26"/>
          <w:szCs w:val="26"/>
        </w:rPr>
        <w:t xml:space="preserve"> du nombre de fusées qui apparaissent et de leur vitesse)</w:t>
      </w:r>
      <w:r w:rsidR="00914EE0">
        <w:rPr>
          <w:sz w:val="26"/>
          <w:szCs w:val="26"/>
        </w:rPr>
        <w:t xml:space="preserve"> -&gt; voir « time line de la difficulté » pour plus de détails</w:t>
      </w:r>
      <w:r w:rsidRPr="00DD5025">
        <w:rPr>
          <w:sz w:val="26"/>
          <w:szCs w:val="26"/>
        </w:rPr>
        <w:t>.</w:t>
      </w:r>
    </w:p>
    <w:p w:rsidR="00C36CEC" w:rsidRPr="00DD5025" w:rsidRDefault="00C36CEC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Améliorer le design du jeu (les bords, les </w:t>
      </w:r>
      <w:proofErr w:type="spellStart"/>
      <w:r>
        <w:rPr>
          <w:sz w:val="26"/>
          <w:szCs w:val="26"/>
        </w:rPr>
        <w:t>sprites</w:t>
      </w:r>
      <w:proofErr w:type="spellEnd"/>
      <w:r>
        <w:rPr>
          <w:sz w:val="26"/>
          <w:szCs w:val="26"/>
        </w:rPr>
        <w:t>, le background, etc.)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système de vies.</w:t>
      </w:r>
    </w:p>
    <w:p w:rsidR="00643CB8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Remplacer le « </w:t>
      </w:r>
      <w:proofErr w:type="spellStart"/>
      <w:r w:rsidRPr="00DD5025">
        <w:rPr>
          <w:i/>
          <w:sz w:val="26"/>
          <w:szCs w:val="26"/>
        </w:rPr>
        <w:t>Timer</w:t>
      </w:r>
      <w:proofErr w:type="spellEnd"/>
      <w:r w:rsidRPr="00DD5025">
        <w:rPr>
          <w:sz w:val="26"/>
          <w:szCs w:val="26"/>
        </w:rPr>
        <w:t> » par un score augmentant au fil du temps.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 xml:space="preserve">Sauvegarde du </w:t>
      </w:r>
      <w:r w:rsidR="00CE2E16" w:rsidRPr="00DD5025">
        <w:rPr>
          <w:sz w:val="26"/>
          <w:szCs w:val="26"/>
        </w:rPr>
        <w:t>meilleur</w:t>
      </w:r>
      <w:r w:rsidRPr="00DD5025">
        <w:rPr>
          <w:sz w:val="26"/>
          <w:szCs w:val="26"/>
        </w:rPr>
        <w:t xml:space="preserve"> score du joueur et </w:t>
      </w:r>
      <w:r w:rsidR="00643CB8" w:rsidRPr="00DD5025">
        <w:rPr>
          <w:sz w:val="26"/>
          <w:szCs w:val="26"/>
        </w:rPr>
        <w:t>connexion à une base de données.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des bonus comme des points supplémentaires, un bouclier temporaire, un ralentisseur de déplacement des fusées, des vies additionnelles qui traversent l’interface graphique et que le joueur peut attraper</w:t>
      </w:r>
      <w:r w:rsidR="009D68E9">
        <w:rPr>
          <w:sz w:val="26"/>
          <w:szCs w:val="26"/>
        </w:rPr>
        <w:t>, …</w:t>
      </w:r>
    </w:p>
    <w:p w:rsidR="001E211B" w:rsidRPr="00DD5025" w:rsidRDefault="001E211B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malus qui inverse les commandes pendant une durée déterminée.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Améliorer la physique du jeu, en particulier au ni</w:t>
      </w:r>
      <w:r w:rsidR="001E211B" w:rsidRPr="00DD5025">
        <w:rPr>
          <w:sz w:val="26"/>
          <w:szCs w:val="26"/>
        </w:rPr>
        <w:t>veau du déplacement de la bille.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Insérer</w:t>
      </w:r>
      <w:r w:rsidR="00DD5025" w:rsidRPr="00DD5025">
        <w:rPr>
          <w:sz w:val="26"/>
          <w:szCs w:val="26"/>
        </w:rPr>
        <w:t xml:space="preserve"> d’autres ennemis comme des lase</w:t>
      </w:r>
      <w:r w:rsidR="001E211B" w:rsidRPr="00DD5025">
        <w:rPr>
          <w:sz w:val="26"/>
          <w:szCs w:val="26"/>
        </w:rPr>
        <w:t>rs qui réduisent la zone de jeu.</w:t>
      </w:r>
    </w:p>
    <w:p w:rsidR="007A3D6C" w:rsidRDefault="00DD5025" w:rsidP="002E695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 xml:space="preserve">Rajouter des crédits que l’on obtient à chaque fin de partie, puis, ajouter une boutique qui permet d’acheter des bonus temporaires, des </w:t>
      </w:r>
      <w:r w:rsidR="00CE2E16" w:rsidRPr="00DD5025">
        <w:rPr>
          <w:sz w:val="26"/>
          <w:szCs w:val="26"/>
        </w:rPr>
        <w:t>skins pour la bille, un nouveau thème</w:t>
      </w:r>
      <w:r w:rsidR="0095098B">
        <w:rPr>
          <w:sz w:val="26"/>
          <w:szCs w:val="26"/>
        </w:rPr>
        <w:t xml:space="preserve"> (tunnels ou murs)</w:t>
      </w:r>
      <w:r w:rsidR="00CE2E16" w:rsidRPr="00DD5025">
        <w:rPr>
          <w:sz w:val="26"/>
          <w:szCs w:val="26"/>
        </w:rPr>
        <w:t>, etc.</w:t>
      </w:r>
    </w:p>
    <w:p w:rsidR="007A3D6C" w:rsidRDefault="007A3D6C" w:rsidP="007A3D6C">
      <w:r>
        <w:br w:type="page"/>
      </w:r>
    </w:p>
    <w:p w:rsidR="007A3D6C" w:rsidRDefault="007A3D6C" w:rsidP="007A3D6C">
      <w:pPr>
        <w:spacing w:after="480"/>
        <w:rPr>
          <w:i/>
          <w:sz w:val="28"/>
          <w:szCs w:val="28"/>
        </w:rPr>
      </w:pPr>
      <w:r w:rsidRPr="00CE2E16">
        <w:rPr>
          <w:i/>
          <w:sz w:val="28"/>
          <w:szCs w:val="28"/>
        </w:rPr>
        <w:lastRenderedPageBreak/>
        <w:t>L</w:t>
      </w:r>
      <w:r>
        <w:rPr>
          <w:i/>
          <w:sz w:val="28"/>
          <w:szCs w:val="28"/>
        </w:rPr>
        <w:t>e tableau suivant donne une idée de la time line de la difficulté c’est-à-dire l’augmentation de cette dernière en fonction de l’avancement du joueur dans la partie. A noter qu’il peut évidemment être sujet à des modifications pour notamment des raisons d’équilibrage.</w:t>
      </w:r>
    </w:p>
    <w:p w:rsidR="00A61016" w:rsidRDefault="00A61016" w:rsidP="00A6101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On définira plusieurs types d’ennemis : </w:t>
      </w:r>
    </w:p>
    <w:p w:rsidR="00A61016" w:rsidRDefault="00A61016" w:rsidP="00A61016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Ennemis de classe A</w:t>
      </w:r>
      <w:r>
        <w:rPr>
          <w:sz w:val="26"/>
          <w:szCs w:val="26"/>
        </w:rPr>
        <w:t xml:space="preserve"> (fusées par exemple) se déplaçant de manière horizontale</w:t>
      </w:r>
      <w:r>
        <w:rPr>
          <w:sz w:val="26"/>
          <w:szCs w:val="26"/>
        </w:rPr>
        <w:t xml:space="preserve"> ou verticale</w:t>
      </w:r>
      <w:r>
        <w:rPr>
          <w:sz w:val="26"/>
          <w:szCs w:val="26"/>
        </w:rPr>
        <w:t xml:space="preserve"> d’un bord vers </w:t>
      </w:r>
      <w:r>
        <w:rPr>
          <w:sz w:val="26"/>
          <w:szCs w:val="26"/>
        </w:rPr>
        <w:t>son opposé à vitesse constante.</w:t>
      </w:r>
    </w:p>
    <w:p w:rsidR="00A61016" w:rsidRDefault="00A61016" w:rsidP="00A61016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Ennemis légèrement plus dangereux de classe B (couleur distincte pour marquer cette différence) se déplaçant à vitesse croissante d’un bord vers son opposé.</w:t>
      </w:r>
    </w:p>
    <w:p w:rsidR="00A61016" w:rsidRDefault="00A61016" w:rsidP="00A61016">
      <w:pPr>
        <w:pStyle w:val="Paragraphedeliste"/>
        <w:numPr>
          <w:ilvl w:val="0"/>
          <w:numId w:val="1"/>
        </w:numPr>
        <w:spacing w:after="24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Ennemis de classe C se déplaçant en courbe à vitesse constante d’un bord vers un autre.</w:t>
      </w:r>
    </w:p>
    <w:p w:rsidR="00A61016" w:rsidRPr="00A61016" w:rsidRDefault="00A61016" w:rsidP="00A61016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Les types suivants sont des idées d’améliorations optionnelles </w:t>
      </w:r>
      <w:r w:rsidRPr="00A61016">
        <w:rPr>
          <w:sz w:val="26"/>
          <w:szCs w:val="26"/>
        </w:rPr>
        <w:t>:</w:t>
      </w:r>
    </w:p>
    <w:p w:rsidR="00A61016" w:rsidRDefault="00A61016" w:rsidP="00A61016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Ennemis à « tête chercheuse » de classe D partant d’un bord et se dirigeant vers le joueur. A noter que ces derniers disposent évidemment d’une inertie et peuvent-être esquivées par le joueur.</w:t>
      </w:r>
    </w:p>
    <w:p w:rsidR="00A61016" w:rsidRDefault="00A61016" w:rsidP="00A61016">
      <w:pPr>
        <w:pStyle w:val="Paragraphedeliste"/>
        <w:numPr>
          <w:ilvl w:val="0"/>
          <w:numId w:val="1"/>
        </w:numPr>
        <w:spacing w:after="480"/>
        <w:ind w:left="357" w:hanging="357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Ennemis non ponctuels de classe E (comme des lasers) qui réduisent la zone de jeu.</w:t>
      </w:r>
    </w:p>
    <w:p w:rsidR="00733E79" w:rsidRDefault="00733E79" w:rsidP="00733E79">
      <w:pPr>
        <w:spacing w:after="480"/>
        <w:jc w:val="both"/>
        <w:rPr>
          <w:sz w:val="26"/>
          <w:szCs w:val="26"/>
        </w:rPr>
      </w:pPr>
    </w:p>
    <w:p w:rsidR="00733E79" w:rsidRDefault="00733E79" w:rsidP="00733E79">
      <w:pPr>
        <w:spacing w:after="480"/>
        <w:jc w:val="both"/>
        <w:rPr>
          <w:sz w:val="26"/>
          <w:szCs w:val="26"/>
        </w:rPr>
        <w:sectPr w:rsidR="00733E7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tbl>
      <w:tblPr>
        <w:tblStyle w:val="Tableausimple4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8633"/>
        <w:gridCol w:w="1181"/>
        <w:gridCol w:w="1181"/>
        <w:gridCol w:w="1182"/>
      </w:tblGrid>
      <w:tr w:rsidR="00334F1D" w:rsidTr="0033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SCORE DU JOUEUR</w:t>
            </w:r>
          </w:p>
        </w:tc>
        <w:tc>
          <w:tcPr>
            <w:tcW w:w="8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LOCALISATION DES APPARITIONS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FREQUENCE D’APPARITION</w:t>
            </w: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</w:p>
        </w:tc>
        <w:tc>
          <w:tcPr>
            <w:tcW w:w="8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fA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fB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fC</w:t>
            </w:r>
            <w:proofErr w:type="spellEnd"/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63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 ennemis A n’apparaissent que d’un bord fixé arbitrairement ou déterminé de manière aléatoire.</w:t>
            </w:r>
            <w:bookmarkStart w:id="0" w:name="_GoBack"/>
            <w:bookmarkEnd w:id="0"/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 ennemis A apparaissent en plus depuis le bord opposé.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334F1D" w:rsidTr="0077648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334F1D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 ennemis A apparaissent depuis tous les bords.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 ennemis B apparaissent depuis tous les bords.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334F1D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 ennemis C apparaissent depuis un bord </w:t>
            </w:r>
            <w:r>
              <w:rPr>
                <w:sz w:val="26"/>
                <w:szCs w:val="26"/>
              </w:rPr>
              <w:t>arbitrairement ou déterminé de manière aléatoire.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 ennemis C apparaissent depuis tous les bords.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34F1D" w:rsidTr="0077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 + (20)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 fréquences augmentent toutes de manière proportionnelles.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r w:rsidR="004C4EB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181" w:type="dxa"/>
            <w:tcBorders>
              <w:lef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r w:rsidR="004C4EB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0.75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r w:rsidR="004C4EB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 xml:space="preserve"> 0.5</w:t>
            </w:r>
          </w:p>
        </w:tc>
      </w:tr>
      <w:tr w:rsidR="00334F1D" w:rsidTr="00776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1D" w:rsidRDefault="00334F1D" w:rsidP="00733E7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</w:tbl>
    <w:p w:rsidR="008C3A32" w:rsidRPr="007A3D6C" w:rsidRDefault="008C3A32" w:rsidP="00334F1D">
      <w:pPr>
        <w:spacing w:after="120"/>
        <w:rPr>
          <w:sz w:val="26"/>
          <w:szCs w:val="26"/>
        </w:rPr>
      </w:pPr>
    </w:p>
    <w:sectPr w:rsidR="008C3A32" w:rsidRPr="007A3D6C" w:rsidSect="00733E79">
      <w:pgSz w:w="16838" w:h="11906" w:orient="landscape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6244"/>
    <w:multiLevelType w:val="hybridMultilevel"/>
    <w:tmpl w:val="29EE146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D"/>
    <w:rsid w:val="001E211B"/>
    <w:rsid w:val="002E6955"/>
    <w:rsid w:val="00334F1D"/>
    <w:rsid w:val="004C4EB3"/>
    <w:rsid w:val="005947CD"/>
    <w:rsid w:val="00643CB8"/>
    <w:rsid w:val="00730CF5"/>
    <w:rsid w:val="00733E79"/>
    <w:rsid w:val="00776480"/>
    <w:rsid w:val="007A3D6C"/>
    <w:rsid w:val="008C3A32"/>
    <w:rsid w:val="00914EE0"/>
    <w:rsid w:val="0095098B"/>
    <w:rsid w:val="009D68E9"/>
    <w:rsid w:val="00A61016"/>
    <w:rsid w:val="00C36CEC"/>
    <w:rsid w:val="00CE2E16"/>
    <w:rsid w:val="00DD5025"/>
    <w:rsid w:val="00E4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AD13D-0F93-4E39-B8EE-E56F9D5B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E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E1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E2E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3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7A3D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dc:description/>
  <cp:lastModifiedBy>Clément Dif</cp:lastModifiedBy>
  <cp:revision>17</cp:revision>
  <dcterms:created xsi:type="dcterms:W3CDTF">2018-02-02T09:37:00Z</dcterms:created>
  <dcterms:modified xsi:type="dcterms:W3CDTF">2018-03-30T10:20:00Z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